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D0AE5" w14:textId="77777777" w:rsidR="000D775D" w:rsidRDefault="00000000">
      <w:pPr>
        <w:spacing w:before="240" w:after="240" w:line="360" w:lineRule="auto"/>
        <w:jc w:val="center"/>
        <w:rPr>
          <w:sz w:val="24"/>
          <w:szCs w:val="24"/>
        </w:rPr>
      </w:pPr>
      <w:r>
        <w:rPr>
          <w:noProof/>
          <w:sz w:val="24"/>
          <w:szCs w:val="24"/>
        </w:rPr>
        <w:drawing>
          <wp:inline distT="114300" distB="114300" distL="114300" distR="114300" wp14:anchorId="531553B0" wp14:editId="743878E7">
            <wp:extent cx="2120738" cy="2667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120738" cy="2667000"/>
                    </a:xfrm>
                    <a:prstGeom prst="rect">
                      <a:avLst/>
                    </a:prstGeom>
                    <a:ln/>
                  </pic:spPr>
                </pic:pic>
              </a:graphicData>
            </a:graphic>
          </wp:inline>
        </w:drawing>
      </w:r>
    </w:p>
    <w:p w14:paraId="1897D679" w14:textId="77777777" w:rsidR="000D775D" w:rsidRDefault="000D775D">
      <w:pPr>
        <w:spacing w:before="240" w:after="240" w:line="360" w:lineRule="auto"/>
        <w:jc w:val="center"/>
        <w:rPr>
          <w:sz w:val="24"/>
          <w:szCs w:val="24"/>
        </w:rPr>
      </w:pPr>
    </w:p>
    <w:p w14:paraId="140BAD49"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Proyecto final del curso de fundamentos de programación</w:t>
      </w:r>
    </w:p>
    <w:p w14:paraId="1F038E62"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“VENTAMAS”</w:t>
      </w:r>
    </w:p>
    <w:p w14:paraId="6679F64E" w14:textId="77777777" w:rsidR="000D775D"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BERNARDO RUIZ, PIERO </w:t>
      </w:r>
      <w:proofErr w:type="gramStart"/>
      <w:r>
        <w:rPr>
          <w:rFonts w:ascii="Times New Roman" w:eastAsia="Times New Roman" w:hAnsi="Times New Roman" w:cs="Times New Roman"/>
          <w:sz w:val="24"/>
          <w:szCs w:val="24"/>
        </w:rPr>
        <w:t>SAMUEL(</w:t>
      </w:r>
      <w:proofErr w:type="gramEnd"/>
      <w:r>
        <w:rPr>
          <w:rFonts w:ascii="Times New Roman" w:eastAsia="Times New Roman" w:hAnsi="Times New Roman" w:cs="Times New Roman"/>
          <w:sz w:val="24"/>
          <w:szCs w:val="24"/>
        </w:rPr>
        <w:t xml:space="preserve">2320477) </w:t>
      </w:r>
    </w:p>
    <w:p w14:paraId="6FEAEAB8" w14:textId="77777777" w:rsidR="000D775D"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CHACALTANA MATAMOROS, ALESSANDRO JESUS </w:t>
      </w:r>
      <w:proofErr w:type="gramStart"/>
      <w:r>
        <w:rPr>
          <w:rFonts w:ascii="Times New Roman" w:eastAsia="Times New Roman" w:hAnsi="Times New Roman" w:cs="Times New Roman"/>
          <w:sz w:val="24"/>
          <w:szCs w:val="24"/>
        </w:rPr>
        <w:t>( 2311580</w:t>
      </w:r>
      <w:proofErr w:type="gramEnd"/>
      <w:r>
        <w:rPr>
          <w:rFonts w:ascii="Times New Roman" w:eastAsia="Times New Roman" w:hAnsi="Times New Roman" w:cs="Times New Roman"/>
          <w:sz w:val="24"/>
          <w:szCs w:val="24"/>
        </w:rPr>
        <w:t>)</w:t>
      </w:r>
    </w:p>
    <w:p w14:paraId="223B93A0" w14:textId="77777777" w:rsidR="000D775D"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DELGADO SAAVEDRA, JOSUE FERNENDO (2113704)</w:t>
      </w:r>
    </w:p>
    <w:p w14:paraId="629B217D" w14:textId="77777777" w:rsidR="000D775D"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HUAMANI VALENCIA, LEONARDO ESTEFANO (2321067)</w:t>
      </w:r>
    </w:p>
    <w:p w14:paraId="7460935F"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Docente:</w:t>
      </w:r>
    </w:p>
    <w:p w14:paraId="380290FC" w14:textId="77777777" w:rsidR="000D775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 JESUS DIAZ ARENAS</w:t>
      </w:r>
    </w:p>
    <w:p w14:paraId="5580D58F" w14:textId="77777777" w:rsidR="000D775D" w:rsidRDefault="000D775D">
      <w:pPr>
        <w:jc w:val="center"/>
        <w:rPr>
          <w:rFonts w:ascii="Times New Roman" w:eastAsia="Times New Roman" w:hAnsi="Times New Roman" w:cs="Times New Roman"/>
          <w:b/>
          <w:sz w:val="24"/>
          <w:szCs w:val="24"/>
        </w:rPr>
      </w:pPr>
    </w:p>
    <w:p w14:paraId="4A8DA9C3"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Lima, Perú</w:t>
      </w:r>
    </w:p>
    <w:p w14:paraId="37B67D60"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p w14:paraId="6EF4960D" w14:textId="77777777" w:rsidR="000D775D"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Año de la unidad, la paz y el desarrollo -</w:t>
      </w:r>
    </w:p>
    <w:p w14:paraId="382D6A2F" w14:textId="77777777" w:rsidR="000D775D" w:rsidRDefault="000D775D">
      <w:pPr>
        <w:spacing w:before="240" w:after="240" w:line="360" w:lineRule="auto"/>
        <w:jc w:val="center"/>
        <w:rPr>
          <w:rFonts w:ascii="Times New Roman" w:eastAsia="Times New Roman" w:hAnsi="Times New Roman" w:cs="Times New Roman"/>
          <w:sz w:val="18"/>
          <w:szCs w:val="18"/>
        </w:rPr>
      </w:pPr>
    </w:p>
    <w:p w14:paraId="414F517C" w14:textId="77777777" w:rsidR="000D775D" w:rsidRDefault="000D775D">
      <w:pPr>
        <w:spacing w:before="240" w:after="240" w:line="360" w:lineRule="auto"/>
        <w:jc w:val="center"/>
        <w:rPr>
          <w:rFonts w:ascii="Times New Roman" w:eastAsia="Times New Roman" w:hAnsi="Times New Roman" w:cs="Times New Roman"/>
          <w:sz w:val="18"/>
          <w:szCs w:val="18"/>
        </w:rPr>
      </w:pPr>
    </w:p>
    <w:p w14:paraId="1AF5D5AB" w14:textId="77777777" w:rsidR="000D775D" w:rsidRDefault="00000000">
      <w:pPr>
        <w:numPr>
          <w:ilvl w:val="0"/>
          <w:numId w:val="1"/>
        </w:num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Introducción:</w:t>
      </w:r>
    </w:p>
    <w:p w14:paraId="6412CFDE" w14:textId="77777777" w:rsidR="000D775D" w:rsidRDefault="000D775D">
      <w:pPr>
        <w:spacing w:before="240" w:after="240" w:line="360" w:lineRule="auto"/>
        <w:ind w:left="720"/>
        <w:rPr>
          <w:rFonts w:ascii="Times New Roman" w:eastAsia="Times New Roman" w:hAnsi="Times New Roman" w:cs="Times New Roman"/>
          <w:b/>
          <w:sz w:val="28"/>
          <w:szCs w:val="28"/>
        </w:rPr>
      </w:pPr>
    </w:p>
    <w:p w14:paraId="40BD742E" w14:textId="77777777" w:rsidR="000D775D" w:rsidRDefault="00000000">
      <w:pPr>
        <w:spacing w:before="240" w:after="240" w:line="360" w:lineRule="auto"/>
        <w:ind w:left="82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Fundamentos de Programación, es un curso que pertenece al área formativa de estudios de especialidad, tiene carácter teórico práctico, contribuye al desarrollo de la competencia de conocimiento de Sistemas de información, evalúa sistemas de información dentro de un entorno de gestión de negocios, de sectores de producción o de investigación científica mediante el desarrollo de soluciones basadas en principios de programación.</w:t>
      </w:r>
    </w:p>
    <w:p w14:paraId="3F1EDE34" w14:textId="77777777" w:rsidR="000D775D" w:rsidRDefault="00000000">
      <w:pPr>
        <w:spacing w:before="240" w:after="240" w:line="360" w:lineRule="auto"/>
        <w:ind w:left="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F5466" w14:textId="77777777" w:rsidR="000D775D" w:rsidRDefault="00000000">
      <w:pPr>
        <w:spacing w:before="240" w:after="240" w:line="360" w:lineRule="auto"/>
        <w:ind w:left="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Dentro de este escenario de análisis, se propone la introducción de un sistema de ventas destinado a la empresa. Este sistema se posiciona como una herramienta fundamental para administrar de manera eficiente y garantizar el desarrollo fluido de las operaciones comerciales de la compañía. Su alcance abarca desde la inclusión de información de clientes, productos y vendedores hasta la generación y cancelación de transacciones de venta.</w:t>
      </w:r>
    </w:p>
    <w:p w14:paraId="7E9588EB" w14:textId="77777777" w:rsidR="000D775D" w:rsidRDefault="000D775D">
      <w:pPr>
        <w:spacing w:before="240" w:after="240" w:line="360" w:lineRule="auto"/>
        <w:ind w:left="820"/>
        <w:jc w:val="both"/>
        <w:rPr>
          <w:rFonts w:ascii="Times New Roman" w:eastAsia="Times New Roman" w:hAnsi="Times New Roman" w:cs="Times New Roman"/>
          <w:sz w:val="24"/>
          <w:szCs w:val="24"/>
        </w:rPr>
      </w:pPr>
    </w:p>
    <w:p w14:paraId="49B2A498" w14:textId="77777777" w:rsidR="000D775D" w:rsidRDefault="00000000">
      <w:pPr>
        <w:spacing w:before="240" w:after="240" w:line="360" w:lineRule="auto"/>
        <w:ind w:left="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 la finalidad de preservar la integridad y confidencialidad de la información, se sugiere incorporar un componente de seguridad que requiere autenticación mediante un usuario y contraseña para acceder a la aplicación. Además, se destaca la relevancia de cifrar las contraseñas mediante algoritmos de criptografía, garantizando así un resguardo seguro de las credenciales almacenadas.</w:t>
      </w:r>
    </w:p>
    <w:p w14:paraId="6561338F" w14:textId="77777777" w:rsidR="000D775D" w:rsidRDefault="000D775D">
      <w:pPr>
        <w:spacing w:before="240" w:after="240" w:line="360" w:lineRule="auto"/>
        <w:ind w:left="820"/>
        <w:jc w:val="both"/>
        <w:rPr>
          <w:rFonts w:ascii="Times New Roman" w:eastAsia="Times New Roman" w:hAnsi="Times New Roman" w:cs="Times New Roman"/>
          <w:sz w:val="24"/>
          <w:szCs w:val="24"/>
        </w:rPr>
      </w:pPr>
    </w:p>
    <w:p w14:paraId="5D03D4B5" w14:textId="77777777" w:rsidR="000D775D" w:rsidRDefault="000D775D">
      <w:pPr>
        <w:spacing w:before="240" w:after="240" w:line="360" w:lineRule="auto"/>
        <w:ind w:left="820"/>
        <w:jc w:val="both"/>
        <w:rPr>
          <w:rFonts w:ascii="Times New Roman" w:eastAsia="Times New Roman" w:hAnsi="Times New Roman" w:cs="Times New Roman"/>
          <w:sz w:val="24"/>
          <w:szCs w:val="24"/>
        </w:rPr>
      </w:pPr>
    </w:p>
    <w:p w14:paraId="770402D6" w14:textId="77777777" w:rsidR="000D775D" w:rsidRDefault="00000000">
      <w:pPr>
        <w:spacing w:before="240" w:after="240" w:line="360" w:lineRule="auto"/>
        <w:ind w:left="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Como punto a destacar, se enfatiza la relevancia de elaborar un manual de usuario que detalle completamente las capacidades del sistema. Este compendio se presentará durante la presentación final, brindando a los usuarios una guía precisa y detallada para el uso adecuado de la plataforma creada.</w:t>
      </w:r>
    </w:p>
    <w:p w14:paraId="6FEDB8D6" w14:textId="77777777" w:rsidR="000D775D" w:rsidRDefault="000D775D">
      <w:pPr>
        <w:spacing w:before="240" w:after="240" w:line="360" w:lineRule="auto"/>
        <w:rPr>
          <w:rFonts w:ascii="Times New Roman" w:eastAsia="Times New Roman" w:hAnsi="Times New Roman" w:cs="Times New Roman"/>
          <w:b/>
          <w:sz w:val="28"/>
          <w:szCs w:val="28"/>
        </w:rPr>
      </w:pPr>
    </w:p>
    <w:p w14:paraId="0DD8D591" w14:textId="77777777" w:rsidR="000D775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2.   Descripción del problema computacional: </w:t>
      </w:r>
    </w:p>
    <w:p w14:paraId="5285DDD6" w14:textId="73AD78F4" w:rsidR="000D775D" w:rsidRDefault="00000000" w:rsidP="00CE155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Agilizar los procesos de venta en la tienda</w:t>
      </w:r>
      <w:r>
        <w:rPr>
          <w:rFonts w:ascii="Times New Roman" w:eastAsia="Times New Roman" w:hAnsi="Times New Roman" w:cs="Times New Roman"/>
          <w:sz w:val="24"/>
          <w:szCs w:val="24"/>
        </w:rPr>
        <w:t xml:space="preserve"> “VENTA MAS” establecer plataforma                      de comercio </w:t>
      </w:r>
      <w:proofErr w:type="gramStart"/>
      <w:r>
        <w:rPr>
          <w:rFonts w:ascii="Times New Roman" w:eastAsia="Times New Roman" w:hAnsi="Times New Roman" w:cs="Times New Roman"/>
          <w:sz w:val="24"/>
          <w:szCs w:val="24"/>
        </w:rPr>
        <w:t>digital ,</w:t>
      </w:r>
      <w:proofErr w:type="gramEnd"/>
      <w:r>
        <w:rPr>
          <w:rFonts w:ascii="Times New Roman" w:eastAsia="Times New Roman" w:hAnsi="Times New Roman" w:cs="Times New Roman"/>
          <w:sz w:val="24"/>
          <w:szCs w:val="24"/>
        </w:rPr>
        <w:t xml:space="preserve"> la plataforma debe ser fácil de usar , diversas estrategia para </w:t>
      </w:r>
      <w:r w:rsidR="00CE15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agilizar y </w:t>
      </w:r>
      <w:r>
        <w:rPr>
          <w:rFonts w:ascii="Times New Roman" w:eastAsia="Times New Roman" w:hAnsi="Times New Roman" w:cs="Times New Roman"/>
          <w:color w:val="FFFFFF"/>
          <w:sz w:val="24"/>
          <w:szCs w:val="24"/>
        </w:rPr>
        <w:t>_</w:t>
      </w:r>
      <w:r>
        <w:rPr>
          <w:rFonts w:ascii="Times New Roman" w:eastAsia="Times New Roman" w:hAnsi="Times New Roman" w:cs="Times New Roman"/>
          <w:sz w:val="24"/>
          <w:szCs w:val="24"/>
        </w:rPr>
        <w:t xml:space="preserve">mejorar   la eficiencia del proceso .Se recomienda el monitoreo constante del </w:t>
      </w:r>
      <w:r w:rsidR="00CE15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desempeño del sistema mediante herramientas de análisis, lo que permite identificar áreas de mejora continua y optimización en la eficiencia operativa. Con la implementación de estas </w:t>
      </w:r>
      <w:r>
        <w:rPr>
          <w:rFonts w:ascii="Times New Roman" w:eastAsia="Times New Roman" w:hAnsi="Times New Roman" w:cs="Times New Roman"/>
          <w:color w:val="FFFFFF"/>
          <w:sz w:val="24"/>
          <w:szCs w:val="24"/>
        </w:rPr>
        <w:t>_</w:t>
      </w:r>
      <w:r w:rsidR="00CE1554">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color w:val="FFFFFF"/>
          <w:sz w:val="24"/>
          <w:szCs w:val="24"/>
        </w:rPr>
        <w:t>_</w:t>
      </w:r>
      <w:r>
        <w:rPr>
          <w:rFonts w:ascii="Times New Roman" w:eastAsia="Times New Roman" w:hAnsi="Times New Roman" w:cs="Times New Roman"/>
          <w:sz w:val="24"/>
          <w:szCs w:val="24"/>
        </w:rPr>
        <w:t>estrategias buscamos potenciar la velocidad y eficiencia de los procesos de venta online.</w:t>
      </w:r>
    </w:p>
    <w:p w14:paraId="749C437D" w14:textId="77777777" w:rsidR="000D775D" w:rsidRDefault="00000000">
      <w:pPr>
        <w:spacing w:before="240" w:after="240" w:line="360" w:lineRule="auto"/>
        <w:ind w:left="8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Panorama general de la </w:t>
      </w:r>
      <w:proofErr w:type="gramStart"/>
      <w:r>
        <w:rPr>
          <w:rFonts w:ascii="Times New Roman" w:eastAsia="Times New Roman" w:hAnsi="Times New Roman" w:cs="Times New Roman"/>
          <w:b/>
          <w:sz w:val="24"/>
          <w:szCs w:val="24"/>
        </w:rPr>
        <w:t>organización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“VENTA MAS” opera como una entidad privada enfocada a la distribución de una amplia gama de productos de consumo diario a través de un sistema de ventas. Su enfoque está en la gestión de clientes, productos. da completas </w:t>
      </w:r>
      <w:proofErr w:type="gramStart"/>
      <w:r>
        <w:rPr>
          <w:rFonts w:ascii="Times New Roman" w:eastAsia="Times New Roman" w:hAnsi="Times New Roman" w:cs="Times New Roman"/>
          <w:sz w:val="24"/>
          <w:szCs w:val="24"/>
        </w:rPr>
        <w:t>soluciones  que</w:t>
      </w:r>
      <w:proofErr w:type="gramEnd"/>
      <w:r>
        <w:rPr>
          <w:rFonts w:ascii="Times New Roman" w:eastAsia="Times New Roman" w:hAnsi="Times New Roman" w:cs="Times New Roman"/>
          <w:sz w:val="24"/>
          <w:szCs w:val="24"/>
        </w:rPr>
        <w:t xml:space="preserve"> simplifican el proceso de venta y aseguran la satisfacción del cliente. Además, se distingue por brindar un servicio efectivo tanto en la generación como en la cancelación de transacciones, adaptándose con agilidad a las demandas dinámicas del mercado.</w:t>
      </w:r>
    </w:p>
    <w:p w14:paraId="29D61011" w14:textId="77777777" w:rsidR="000D775D" w:rsidRDefault="00000000">
      <w:pPr>
        <w:spacing w:before="240" w:after="240" w:line="360" w:lineRule="auto"/>
        <w:ind w:left="118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Objetivos</w:t>
      </w:r>
    </w:p>
    <w:p w14:paraId="1433272F" w14:textId="77777777" w:rsidR="000D775D" w:rsidRDefault="00000000">
      <w:pPr>
        <w:spacing w:before="240" w:after="240" w:line="360" w:lineRule="auto"/>
        <w:ind w:left="8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El objetivo del presente proyecto es </w:t>
      </w:r>
    </w:p>
    <w:p w14:paraId="0972E2BC" w14:textId="77777777" w:rsidR="000D775D" w:rsidRDefault="0000000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aplicativo de </w:t>
      </w:r>
      <w:proofErr w:type="gramStart"/>
      <w:r>
        <w:rPr>
          <w:rFonts w:ascii="Times New Roman" w:eastAsia="Times New Roman" w:hAnsi="Times New Roman" w:cs="Times New Roman"/>
          <w:sz w:val="24"/>
          <w:szCs w:val="24"/>
        </w:rPr>
        <w:t>ventas..</w:t>
      </w:r>
      <w:proofErr w:type="gramEnd"/>
    </w:p>
    <w:p w14:paraId="177103AA" w14:textId="77777777" w:rsidR="000D775D"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 cantidad de vendedores.</w:t>
      </w:r>
    </w:p>
    <w:p w14:paraId="65A66187" w14:textId="77777777" w:rsidR="000D775D"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 cantidad de productos.</w:t>
      </w:r>
    </w:p>
    <w:p w14:paraId="3AF870E7" w14:textId="77777777" w:rsidR="000D775D"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Verificar la disponibilidad de los Productos </w:t>
      </w:r>
    </w:p>
    <w:p w14:paraId="6810273B" w14:textId="77777777" w:rsidR="000D775D"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Énfasis de la </w:t>
      </w:r>
      <w:proofErr w:type="spellStart"/>
      <w:r>
        <w:rPr>
          <w:rFonts w:ascii="Times New Roman" w:eastAsia="Times New Roman" w:hAnsi="Times New Roman" w:cs="Times New Roman"/>
          <w:sz w:val="24"/>
          <w:szCs w:val="24"/>
        </w:rPr>
        <w:t>proteccion</w:t>
      </w:r>
      <w:proofErr w:type="spellEnd"/>
      <w:r>
        <w:rPr>
          <w:rFonts w:ascii="Times New Roman" w:eastAsia="Times New Roman" w:hAnsi="Times New Roman" w:cs="Times New Roman"/>
          <w:sz w:val="24"/>
          <w:szCs w:val="24"/>
        </w:rPr>
        <w:t xml:space="preserve"> de Almacenamiento de datos </w:t>
      </w:r>
    </w:p>
    <w:p w14:paraId="4EBDF00E" w14:textId="77777777" w:rsidR="000D775D" w:rsidRDefault="00000000">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Elaboración de reportes de producto </w:t>
      </w:r>
    </w:p>
    <w:p w14:paraId="67AF18F5" w14:textId="77777777" w:rsidR="000D775D" w:rsidRDefault="000D775D">
      <w:pPr>
        <w:spacing w:before="240" w:after="240" w:line="360" w:lineRule="auto"/>
        <w:ind w:left="1440"/>
        <w:rPr>
          <w:rFonts w:ascii="Times New Roman" w:eastAsia="Times New Roman" w:hAnsi="Times New Roman" w:cs="Times New Roman"/>
          <w:sz w:val="24"/>
          <w:szCs w:val="24"/>
        </w:rPr>
      </w:pPr>
    </w:p>
    <w:p w14:paraId="435D60F8" w14:textId="77777777" w:rsidR="000D775D" w:rsidRDefault="000D775D">
      <w:pPr>
        <w:spacing w:before="240" w:after="240" w:line="360" w:lineRule="auto"/>
        <w:ind w:left="820"/>
        <w:rPr>
          <w:rFonts w:ascii="Times New Roman" w:eastAsia="Times New Roman" w:hAnsi="Times New Roman" w:cs="Times New Roman"/>
          <w:sz w:val="24"/>
          <w:szCs w:val="24"/>
        </w:rPr>
      </w:pPr>
    </w:p>
    <w:p w14:paraId="705DEE7F" w14:textId="77777777" w:rsidR="000D775D" w:rsidRDefault="000D775D">
      <w:pPr>
        <w:spacing w:before="240" w:after="240" w:line="360" w:lineRule="auto"/>
        <w:rPr>
          <w:rFonts w:ascii="Times New Roman" w:eastAsia="Times New Roman" w:hAnsi="Times New Roman" w:cs="Times New Roman"/>
          <w:sz w:val="24"/>
          <w:szCs w:val="24"/>
        </w:rPr>
      </w:pPr>
    </w:p>
    <w:p w14:paraId="5E936742" w14:textId="77777777" w:rsidR="000D775D" w:rsidRDefault="000D775D">
      <w:pPr>
        <w:spacing w:before="240" w:after="240" w:line="360" w:lineRule="auto"/>
        <w:rPr>
          <w:rFonts w:ascii="Times New Roman" w:eastAsia="Times New Roman" w:hAnsi="Times New Roman" w:cs="Times New Roman"/>
          <w:sz w:val="24"/>
          <w:szCs w:val="24"/>
        </w:rPr>
      </w:pPr>
    </w:p>
    <w:p w14:paraId="57ED492F" w14:textId="77777777" w:rsidR="000D775D" w:rsidRDefault="000D775D">
      <w:pPr>
        <w:spacing w:before="240" w:after="240" w:line="360" w:lineRule="auto"/>
        <w:rPr>
          <w:rFonts w:ascii="Times New Roman" w:eastAsia="Times New Roman" w:hAnsi="Times New Roman" w:cs="Times New Roman"/>
          <w:sz w:val="24"/>
          <w:szCs w:val="24"/>
        </w:rPr>
      </w:pPr>
    </w:p>
    <w:p w14:paraId="451D73BB" w14:textId="77777777" w:rsidR="000D775D" w:rsidRDefault="00000000">
      <w:pPr>
        <w:spacing w:before="240" w:after="240" w:line="360" w:lineRule="auto"/>
        <w:ind w:left="118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Objetivos específicos del proyecto </w:t>
      </w:r>
      <w:proofErr w:type="gramStart"/>
      <w:r>
        <w:rPr>
          <w:rFonts w:ascii="Times New Roman" w:eastAsia="Times New Roman" w:hAnsi="Times New Roman" w:cs="Times New Roman"/>
          <w:b/>
          <w:sz w:val="24"/>
          <w:szCs w:val="24"/>
        </w:rPr>
        <w:t>es :</w:t>
      </w:r>
      <w:proofErr w:type="gramEnd"/>
    </w:p>
    <w:p w14:paraId="15ED96BE" w14:textId="77777777" w:rsidR="000D775D" w:rsidRDefault="00000000">
      <w:pPr>
        <w:spacing w:before="240" w:after="240" w:line="360" w:lineRule="auto"/>
        <w:ind w:left="19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Implementar un módulo de seguridad (ingrese de usuario y contraseña)</w:t>
      </w:r>
    </w:p>
    <w:p w14:paraId="56BCA747" w14:textId="77777777" w:rsidR="000D775D" w:rsidRDefault="00000000">
      <w:pPr>
        <w:spacing w:before="240" w:after="240" w:line="360" w:lineRule="auto"/>
        <w:ind w:left="19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Implementar un mantenimiento de clientes, productos, venta (</w:t>
      </w:r>
      <w:proofErr w:type="gramStart"/>
      <w:r>
        <w:rPr>
          <w:rFonts w:ascii="Times New Roman" w:eastAsia="Times New Roman" w:hAnsi="Times New Roman" w:cs="Times New Roman"/>
          <w:sz w:val="24"/>
          <w:szCs w:val="24"/>
        </w:rPr>
        <w:t xml:space="preserve">agregar,   </w:t>
      </w:r>
      <w:proofErr w:type="gramEnd"/>
      <w:r>
        <w:rPr>
          <w:rFonts w:ascii="Times New Roman" w:eastAsia="Times New Roman" w:hAnsi="Times New Roman" w:cs="Times New Roman"/>
          <w:sz w:val="24"/>
          <w:szCs w:val="24"/>
        </w:rPr>
        <w:t xml:space="preserve"> modificar, eliminar, buscar, lista)</w:t>
      </w:r>
    </w:p>
    <w:p w14:paraId="1E6A27BC" w14:textId="77777777" w:rsidR="000D775D" w:rsidRDefault="00000000">
      <w:pPr>
        <w:spacing w:before="240" w:after="240" w:line="360" w:lineRule="auto"/>
        <w:ind w:left="19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Implementar un proceso de venta.</w:t>
      </w:r>
    </w:p>
    <w:p w14:paraId="69832213" w14:textId="77777777" w:rsidR="000D775D" w:rsidRDefault="00000000">
      <w:pPr>
        <w:spacing w:before="240" w:after="240" w:line="360" w:lineRule="auto"/>
        <w:ind w:left="19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Implementar un reporte.</w:t>
      </w:r>
    </w:p>
    <w:p w14:paraId="66BF1761" w14:textId="77777777" w:rsidR="000D775D" w:rsidRDefault="00000000">
      <w:pPr>
        <w:spacing w:before="240" w:after="240" w:line="360" w:lineRule="auto"/>
        <w:ind w:left="19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Identificar los productos de entrada como de salida.</w:t>
      </w:r>
    </w:p>
    <w:p w14:paraId="4BF0D455" w14:textId="77777777" w:rsidR="000D775D" w:rsidRDefault="000D775D">
      <w:pPr>
        <w:spacing w:before="240" w:after="240" w:line="360" w:lineRule="auto"/>
        <w:ind w:left="1900" w:hanging="360"/>
        <w:rPr>
          <w:rFonts w:ascii="Times New Roman" w:eastAsia="Times New Roman" w:hAnsi="Times New Roman" w:cs="Times New Roman"/>
          <w:sz w:val="24"/>
          <w:szCs w:val="24"/>
        </w:rPr>
      </w:pPr>
    </w:p>
    <w:p w14:paraId="710E9086" w14:textId="77777777" w:rsidR="000D775D" w:rsidRDefault="00000000">
      <w:pPr>
        <w:spacing w:before="240" w:after="240" w:line="360" w:lineRule="auto"/>
        <w:ind w:left="118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Desarrollo del aplicativo:</w:t>
      </w:r>
    </w:p>
    <w:p w14:paraId="56CB681A" w14:textId="77777777" w:rsidR="000D775D" w:rsidRDefault="00000000">
      <w:pPr>
        <w:spacing w:before="240" w:after="240" w:line="360" w:lineRule="auto"/>
        <w:ind w:left="1180" w:hanging="36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LOGIN :</w:t>
      </w:r>
      <w:proofErr w:type="gramEnd"/>
      <w:r>
        <w:rPr>
          <w:rFonts w:ascii="Times New Roman" w:eastAsia="Times New Roman" w:hAnsi="Times New Roman" w:cs="Times New Roman"/>
          <w:b/>
          <w:sz w:val="24"/>
          <w:szCs w:val="24"/>
        </w:rPr>
        <w:t xml:space="preserve"> PIERO  /  CONTRA : 123</w:t>
      </w:r>
      <w:r>
        <w:rPr>
          <w:rFonts w:ascii="Times New Roman" w:eastAsia="Times New Roman" w:hAnsi="Times New Roman" w:cs="Times New Roman"/>
          <w:b/>
          <w:sz w:val="24"/>
          <w:szCs w:val="24"/>
        </w:rPr>
        <w:tab/>
      </w:r>
    </w:p>
    <w:p w14:paraId="54659E5C" w14:textId="77777777" w:rsidR="000D775D" w:rsidRDefault="00000000">
      <w:pPr>
        <w:spacing w:before="240" w:after="240" w:line="360" w:lineRule="auto"/>
        <w:ind w:left="820"/>
        <w:rPr>
          <w:sz w:val="24"/>
          <w:szCs w:val="24"/>
        </w:rPr>
      </w:pPr>
      <w:r>
        <w:rPr>
          <w:sz w:val="24"/>
          <w:szCs w:val="24"/>
        </w:rPr>
        <w:t xml:space="preserve"> </w:t>
      </w:r>
      <w:r>
        <w:rPr>
          <w:noProof/>
          <w:sz w:val="24"/>
          <w:szCs w:val="24"/>
        </w:rPr>
        <w:drawing>
          <wp:inline distT="114300" distB="114300" distL="114300" distR="114300" wp14:anchorId="35831A53" wp14:editId="0195A4EB">
            <wp:extent cx="4533088" cy="272530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533088" cy="2725303"/>
                    </a:xfrm>
                    <a:prstGeom prst="rect">
                      <a:avLst/>
                    </a:prstGeom>
                    <a:ln/>
                  </pic:spPr>
                </pic:pic>
              </a:graphicData>
            </a:graphic>
          </wp:inline>
        </w:drawing>
      </w:r>
    </w:p>
    <w:p w14:paraId="5979255C" w14:textId="77777777" w:rsidR="000D775D" w:rsidRDefault="00000000">
      <w:pPr>
        <w:spacing w:before="240" w:after="240" w:line="360" w:lineRule="auto"/>
        <w:ind w:left="820"/>
        <w:rPr>
          <w:sz w:val="24"/>
          <w:szCs w:val="24"/>
        </w:rPr>
      </w:pPr>
      <w:r>
        <w:rPr>
          <w:noProof/>
        </w:rPr>
        <w:drawing>
          <wp:anchor distT="114300" distB="114300" distL="114300" distR="114300" simplePos="0" relativeHeight="251658240" behindDoc="1" locked="0" layoutInCell="1" hidden="0" allowOverlap="1" wp14:anchorId="64E478C7" wp14:editId="2BFA46FB">
            <wp:simplePos x="0" y="0"/>
            <wp:positionH relativeFrom="column">
              <wp:posOffset>2428875</wp:posOffset>
            </wp:positionH>
            <wp:positionV relativeFrom="paragraph">
              <wp:posOffset>198053</wp:posOffset>
            </wp:positionV>
            <wp:extent cx="3138488" cy="2001916"/>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38488" cy="2001916"/>
                    </a:xfrm>
                    <a:prstGeom prst="rect">
                      <a:avLst/>
                    </a:prstGeom>
                    <a:ln/>
                  </pic:spPr>
                </pic:pic>
              </a:graphicData>
            </a:graphic>
          </wp:anchor>
        </w:drawing>
      </w:r>
    </w:p>
    <w:p w14:paraId="179B1084" w14:textId="77777777" w:rsidR="000D775D" w:rsidRDefault="000D775D">
      <w:pPr>
        <w:spacing w:before="240" w:after="240" w:line="360" w:lineRule="auto"/>
        <w:ind w:left="820"/>
        <w:rPr>
          <w:sz w:val="24"/>
          <w:szCs w:val="24"/>
        </w:rPr>
      </w:pPr>
    </w:p>
    <w:p w14:paraId="32D5667B" w14:textId="77777777" w:rsidR="000D775D" w:rsidRDefault="00000000">
      <w:pPr>
        <w:spacing w:before="240" w:after="240" w:line="360" w:lineRule="auto"/>
        <w:rPr>
          <w:b/>
          <w:sz w:val="20"/>
          <w:szCs w:val="20"/>
        </w:rPr>
      </w:pPr>
      <w:r>
        <w:rPr>
          <w:b/>
          <w:sz w:val="20"/>
          <w:szCs w:val="20"/>
        </w:rPr>
        <w:t xml:space="preserve">MENU DE OPCIONES:  DE CLIENTE </w:t>
      </w:r>
    </w:p>
    <w:p w14:paraId="3FC93DF2" w14:textId="77777777" w:rsidR="000D775D" w:rsidRDefault="000D775D">
      <w:pPr>
        <w:spacing w:before="240" w:after="240" w:line="360" w:lineRule="auto"/>
        <w:ind w:left="820"/>
        <w:rPr>
          <w:sz w:val="24"/>
          <w:szCs w:val="24"/>
        </w:rPr>
      </w:pPr>
    </w:p>
    <w:p w14:paraId="265A4EC6" w14:textId="77777777" w:rsidR="000D775D" w:rsidRDefault="000D775D">
      <w:pPr>
        <w:spacing w:before="240" w:after="240" w:line="360" w:lineRule="auto"/>
        <w:ind w:left="820"/>
        <w:rPr>
          <w:sz w:val="24"/>
          <w:szCs w:val="24"/>
        </w:rPr>
      </w:pPr>
    </w:p>
    <w:p w14:paraId="718CBDF2" w14:textId="77777777" w:rsidR="000D775D" w:rsidRDefault="000D775D">
      <w:pPr>
        <w:spacing w:before="240" w:after="240" w:line="360" w:lineRule="auto"/>
        <w:ind w:left="820"/>
        <w:rPr>
          <w:sz w:val="24"/>
          <w:szCs w:val="24"/>
        </w:rPr>
      </w:pPr>
    </w:p>
    <w:p w14:paraId="3F5FD9B6" w14:textId="77777777" w:rsidR="000D775D" w:rsidRDefault="000D775D">
      <w:pPr>
        <w:spacing w:before="240" w:after="240" w:line="360" w:lineRule="auto"/>
        <w:ind w:left="820"/>
        <w:rPr>
          <w:sz w:val="24"/>
          <w:szCs w:val="24"/>
        </w:rPr>
      </w:pPr>
    </w:p>
    <w:p w14:paraId="5B2FEB10" w14:textId="77777777" w:rsidR="000D775D" w:rsidRDefault="000D775D">
      <w:pPr>
        <w:spacing w:before="240" w:after="240" w:line="360" w:lineRule="auto"/>
        <w:ind w:left="820"/>
        <w:rPr>
          <w:sz w:val="24"/>
          <w:szCs w:val="24"/>
        </w:rPr>
      </w:pPr>
    </w:p>
    <w:p w14:paraId="5859BDBF" w14:textId="77777777" w:rsidR="000D775D" w:rsidRDefault="000D775D">
      <w:pPr>
        <w:spacing w:before="240" w:after="240" w:line="360" w:lineRule="auto"/>
        <w:ind w:left="820"/>
        <w:rPr>
          <w:sz w:val="24"/>
          <w:szCs w:val="24"/>
        </w:rPr>
      </w:pPr>
    </w:p>
    <w:p w14:paraId="05D128AC" w14:textId="77777777" w:rsidR="000D775D" w:rsidRDefault="00000000">
      <w:pPr>
        <w:spacing w:before="240" w:after="240" w:line="360" w:lineRule="auto"/>
        <w:ind w:left="820"/>
        <w:rPr>
          <w:b/>
          <w:sz w:val="20"/>
          <w:szCs w:val="20"/>
        </w:rPr>
      </w:pPr>
      <w:r>
        <w:rPr>
          <w:b/>
          <w:sz w:val="20"/>
          <w:szCs w:val="20"/>
        </w:rPr>
        <w:t xml:space="preserve">REGISTRO DEL CLIENTE EN NUESTRA BASE DE DATOS </w:t>
      </w:r>
      <w:r>
        <w:rPr>
          <w:noProof/>
        </w:rPr>
        <w:drawing>
          <wp:anchor distT="114300" distB="114300" distL="114300" distR="114300" simplePos="0" relativeHeight="251659264" behindDoc="0" locked="0" layoutInCell="1" hidden="0" allowOverlap="1" wp14:anchorId="3B81E493" wp14:editId="012AA9A2">
            <wp:simplePos x="0" y="0"/>
            <wp:positionH relativeFrom="column">
              <wp:posOffset>985838</wp:posOffset>
            </wp:positionH>
            <wp:positionV relativeFrom="paragraph">
              <wp:posOffset>508657</wp:posOffset>
            </wp:positionV>
            <wp:extent cx="3429000" cy="1295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29000" cy="1295400"/>
                    </a:xfrm>
                    <a:prstGeom prst="rect">
                      <a:avLst/>
                    </a:prstGeom>
                    <a:ln/>
                  </pic:spPr>
                </pic:pic>
              </a:graphicData>
            </a:graphic>
          </wp:anchor>
        </w:drawing>
      </w:r>
    </w:p>
    <w:p w14:paraId="4412119F" w14:textId="77777777" w:rsidR="000D775D" w:rsidRDefault="000D775D">
      <w:pPr>
        <w:spacing w:before="240" w:after="240" w:line="360" w:lineRule="auto"/>
        <w:rPr>
          <w:rFonts w:ascii="Times New Roman" w:eastAsia="Times New Roman" w:hAnsi="Times New Roman" w:cs="Times New Roman"/>
          <w:b/>
          <w:sz w:val="24"/>
          <w:szCs w:val="24"/>
        </w:rPr>
      </w:pPr>
    </w:p>
    <w:p w14:paraId="043AD104" w14:textId="77777777" w:rsidR="000D775D" w:rsidRDefault="000D775D">
      <w:pPr>
        <w:spacing w:before="240" w:after="240" w:line="360" w:lineRule="auto"/>
        <w:rPr>
          <w:rFonts w:ascii="Times New Roman" w:eastAsia="Times New Roman" w:hAnsi="Times New Roman" w:cs="Times New Roman"/>
          <w:b/>
          <w:sz w:val="24"/>
          <w:szCs w:val="24"/>
        </w:rPr>
      </w:pPr>
    </w:p>
    <w:p w14:paraId="5F71282B" w14:textId="77777777" w:rsidR="000D775D" w:rsidRDefault="000D775D">
      <w:pPr>
        <w:spacing w:before="240" w:after="240" w:line="360" w:lineRule="auto"/>
        <w:rPr>
          <w:rFonts w:ascii="Times New Roman" w:eastAsia="Times New Roman" w:hAnsi="Times New Roman" w:cs="Times New Roman"/>
          <w:b/>
          <w:sz w:val="24"/>
          <w:szCs w:val="24"/>
        </w:rPr>
      </w:pPr>
    </w:p>
    <w:p w14:paraId="131EEFC9" w14:textId="77777777" w:rsidR="000D775D" w:rsidRDefault="000D775D">
      <w:pPr>
        <w:spacing w:before="240" w:after="240" w:line="360" w:lineRule="auto"/>
        <w:rPr>
          <w:rFonts w:ascii="Times New Roman" w:eastAsia="Times New Roman" w:hAnsi="Times New Roman" w:cs="Times New Roman"/>
          <w:b/>
          <w:sz w:val="24"/>
          <w:szCs w:val="24"/>
        </w:rPr>
      </w:pPr>
    </w:p>
    <w:p w14:paraId="24E1B6A8" w14:textId="77777777" w:rsidR="000D775D" w:rsidRDefault="000D775D">
      <w:pPr>
        <w:spacing w:before="240" w:after="240" w:line="360" w:lineRule="auto"/>
        <w:rPr>
          <w:rFonts w:ascii="Times New Roman" w:eastAsia="Times New Roman" w:hAnsi="Times New Roman" w:cs="Times New Roman"/>
          <w:b/>
          <w:sz w:val="24"/>
          <w:szCs w:val="24"/>
        </w:rPr>
      </w:pPr>
    </w:p>
    <w:p w14:paraId="02290D32" w14:textId="77777777" w:rsidR="000D775D" w:rsidRDefault="000D775D">
      <w:pPr>
        <w:spacing w:before="240" w:after="240" w:line="360" w:lineRule="auto"/>
        <w:rPr>
          <w:rFonts w:ascii="Times New Roman" w:eastAsia="Times New Roman" w:hAnsi="Times New Roman" w:cs="Times New Roman"/>
          <w:b/>
          <w:sz w:val="24"/>
          <w:szCs w:val="24"/>
        </w:rPr>
      </w:pPr>
    </w:p>
    <w:p w14:paraId="7BEBF98C" w14:textId="77777777" w:rsidR="000D775D"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Reporte de Productos </w:t>
      </w:r>
    </w:p>
    <w:p w14:paraId="26D16D85" w14:textId="77777777" w:rsidR="000D775D" w:rsidRDefault="00000000">
      <w:pPr>
        <w:spacing w:before="240" w:after="240" w:line="360" w:lineRule="auto"/>
        <w:rPr>
          <w:rFonts w:ascii="Times New Roman" w:eastAsia="Times New Roman" w:hAnsi="Times New Roman" w:cs="Times New Roman"/>
          <w:b/>
          <w:sz w:val="24"/>
          <w:szCs w:val="24"/>
        </w:rPr>
      </w:pPr>
      <w:r>
        <w:rPr>
          <w:noProof/>
        </w:rPr>
        <w:drawing>
          <wp:anchor distT="114300" distB="114300" distL="114300" distR="114300" simplePos="0" relativeHeight="251660288" behindDoc="0" locked="0" layoutInCell="1" hidden="0" allowOverlap="1" wp14:anchorId="5CBA513D" wp14:editId="72CB8380">
            <wp:simplePos x="0" y="0"/>
            <wp:positionH relativeFrom="column">
              <wp:posOffset>1052513</wp:posOffset>
            </wp:positionH>
            <wp:positionV relativeFrom="paragraph">
              <wp:posOffset>211764</wp:posOffset>
            </wp:positionV>
            <wp:extent cx="3286125" cy="171450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86125" cy="1714500"/>
                    </a:xfrm>
                    <a:prstGeom prst="rect">
                      <a:avLst/>
                    </a:prstGeom>
                    <a:ln/>
                  </pic:spPr>
                </pic:pic>
              </a:graphicData>
            </a:graphic>
          </wp:anchor>
        </w:drawing>
      </w:r>
    </w:p>
    <w:p w14:paraId="4B6342E2" w14:textId="77777777" w:rsidR="000D775D" w:rsidRDefault="000D775D">
      <w:pPr>
        <w:spacing w:before="240" w:after="240" w:line="360" w:lineRule="auto"/>
        <w:rPr>
          <w:rFonts w:ascii="Times New Roman" w:eastAsia="Times New Roman" w:hAnsi="Times New Roman" w:cs="Times New Roman"/>
          <w:b/>
          <w:sz w:val="24"/>
          <w:szCs w:val="24"/>
        </w:rPr>
      </w:pPr>
    </w:p>
    <w:p w14:paraId="3A09C174" w14:textId="77777777" w:rsidR="000D775D" w:rsidRDefault="000D775D">
      <w:pPr>
        <w:spacing w:before="240" w:after="240" w:line="360" w:lineRule="auto"/>
        <w:rPr>
          <w:rFonts w:ascii="Times New Roman" w:eastAsia="Times New Roman" w:hAnsi="Times New Roman" w:cs="Times New Roman"/>
          <w:b/>
          <w:sz w:val="24"/>
          <w:szCs w:val="24"/>
        </w:rPr>
      </w:pPr>
    </w:p>
    <w:p w14:paraId="234F4174" w14:textId="77777777" w:rsidR="000D775D" w:rsidRDefault="000D775D">
      <w:pPr>
        <w:spacing w:before="240" w:after="240" w:line="360" w:lineRule="auto"/>
        <w:rPr>
          <w:rFonts w:ascii="Times New Roman" w:eastAsia="Times New Roman" w:hAnsi="Times New Roman" w:cs="Times New Roman"/>
          <w:b/>
          <w:sz w:val="24"/>
          <w:szCs w:val="24"/>
        </w:rPr>
      </w:pPr>
    </w:p>
    <w:p w14:paraId="328ECF77" w14:textId="77777777" w:rsidR="000D775D" w:rsidRDefault="000D775D">
      <w:pPr>
        <w:spacing w:before="240" w:after="240" w:line="360" w:lineRule="auto"/>
        <w:rPr>
          <w:rFonts w:ascii="Times New Roman" w:eastAsia="Times New Roman" w:hAnsi="Times New Roman" w:cs="Times New Roman"/>
          <w:b/>
          <w:sz w:val="24"/>
          <w:szCs w:val="24"/>
        </w:rPr>
      </w:pPr>
    </w:p>
    <w:p w14:paraId="2BB9D748" w14:textId="77777777" w:rsidR="000D775D" w:rsidRDefault="000D775D">
      <w:pPr>
        <w:spacing w:before="240" w:after="240" w:line="360" w:lineRule="auto"/>
        <w:rPr>
          <w:rFonts w:ascii="Times New Roman" w:eastAsia="Times New Roman" w:hAnsi="Times New Roman" w:cs="Times New Roman"/>
          <w:b/>
          <w:sz w:val="24"/>
          <w:szCs w:val="24"/>
        </w:rPr>
      </w:pPr>
    </w:p>
    <w:p w14:paraId="1384B0D6" w14:textId="77777777" w:rsidR="000D775D" w:rsidRDefault="000D775D">
      <w:pPr>
        <w:spacing w:before="240" w:after="240" w:line="360" w:lineRule="auto"/>
        <w:rPr>
          <w:rFonts w:ascii="Times New Roman" w:eastAsia="Times New Roman" w:hAnsi="Times New Roman" w:cs="Times New Roman"/>
          <w:b/>
          <w:sz w:val="24"/>
          <w:szCs w:val="24"/>
        </w:rPr>
      </w:pPr>
    </w:p>
    <w:p w14:paraId="6480C6C0" w14:textId="77777777" w:rsidR="000D775D" w:rsidRDefault="000D775D">
      <w:pPr>
        <w:spacing w:before="240" w:after="240" w:line="360" w:lineRule="auto"/>
        <w:rPr>
          <w:rFonts w:ascii="Times New Roman" w:eastAsia="Times New Roman" w:hAnsi="Times New Roman" w:cs="Times New Roman"/>
          <w:b/>
          <w:sz w:val="24"/>
          <w:szCs w:val="24"/>
        </w:rPr>
      </w:pPr>
    </w:p>
    <w:p w14:paraId="3B5598C1" w14:textId="77777777" w:rsidR="000D775D" w:rsidRDefault="000D775D">
      <w:pPr>
        <w:spacing w:before="240" w:after="240" w:line="360" w:lineRule="auto"/>
        <w:rPr>
          <w:rFonts w:ascii="Times New Roman" w:eastAsia="Times New Roman" w:hAnsi="Times New Roman" w:cs="Times New Roman"/>
          <w:b/>
          <w:sz w:val="24"/>
          <w:szCs w:val="24"/>
        </w:rPr>
      </w:pPr>
    </w:p>
    <w:p w14:paraId="5DD1F842" w14:textId="77777777" w:rsidR="000D775D" w:rsidRDefault="000D775D">
      <w:pPr>
        <w:spacing w:before="240" w:after="240" w:line="360" w:lineRule="auto"/>
        <w:rPr>
          <w:rFonts w:ascii="Times New Roman" w:eastAsia="Times New Roman" w:hAnsi="Times New Roman" w:cs="Times New Roman"/>
          <w:b/>
          <w:sz w:val="24"/>
          <w:szCs w:val="24"/>
        </w:rPr>
      </w:pPr>
    </w:p>
    <w:p w14:paraId="5B2DD524" w14:textId="77777777" w:rsidR="000D775D"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Conclusiones:</w:t>
      </w:r>
    </w:p>
    <w:p w14:paraId="0856A5C4" w14:textId="77777777" w:rsidR="000D775D" w:rsidRDefault="00000000">
      <w:pPr>
        <w:spacing w:before="240" w:after="240" w:line="360" w:lineRule="auto"/>
        <w:ind w:left="11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conclusión, optimiza la experiencia del usuario y maximiza la eficiencia </w:t>
      </w:r>
      <w:proofErr w:type="gramStart"/>
      <w:r>
        <w:rPr>
          <w:rFonts w:ascii="Times New Roman" w:eastAsia="Times New Roman" w:hAnsi="Times New Roman" w:cs="Times New Roman"/>
          <w:sz w:val="24"/>
          <w:szCs w:val="24"/>
        </w:rPr>
        <w:t>operativa ,</w:t>
      </w:r>
      <w:proofErr w:type="gramEnd"/>
      <w:r>
        <w:rPr>
          <w:rFonts w:ascii="Times New Roman" w:eastAsia="Times New Roman" w:hAnsi="Times New Roman" w:cs="Times New Roman"/>
          <w:sz w:val="24"/>
          <w:szCs w:val="24"/>
        </w:rPr>
        <w:t xml:space="preserve"> Además la integración de un sistema seguro y fácil de usar y contribuye en la satisfacción del cliente y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se enfoca en el </w:t>
      </w:r>
      <w:proofErr w:type="spellStart"/>
      <w:r>
        <w:rPr>
          <w:rFonts w:ascii="Times New Roman" w:eastAsia="Times New Roman" w:hAnsi="Times New Roman" w:cs="Times New Roman"/>
          <w:sz w:val="24"/>
          <w:szCs w:val="24"/>
        </w:rPr>
        <w:t>gestionamiento</w:t>
      </w:r>
      <w:proofErr w:type="spellEnd"/>
      <w:r>
        <w:rPr>
          <w:rFonts w:ascii="Times New Roman" w:eastAsia="Times New Roman" w:hAnsi="Times New Roman" w:cs="Times New Roman"/>
          <w:sz w:val="24"/>
          <w:szCs w:val="24"/>
        </w:rPr>
        <w:t xml:space="preserve"> de ventas y un buen servicio y también sea muy interactivo para el comprador y que proporcione información clara y exhaustiva sobre las funciones  facilitar el registro de control de stock  de   productos y proceso de compra y venta del cliente , </w:t>
      </w:r>
    </w:p>
    <w:p w14:paraId="7F2201F4" w14:textId="77777777" w:rsidR="000D775D" w:rsidRDefault="00000000">
      <w:pPr>
        <w:spacing w:before="240" w:after="24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B1DEDB" w14:textId="77777777" w:rsidR="000D775D" w:rsidRDefault="00000000">
      <w:pPr>
        <w:spacing w:before="240" w:after="240" w:line="360" w:lineRule="auto"/>
        <w:ind w:left="118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7.   Glosario de términos:</w:t>
      </w:r>
    </w:p>
    <w:p w14:paraId="00BF6316" w14:textId="77777777" w:rsidR="000D775D" w:rsidRDefault="00000000">
      <w:pPr>
        <w:spacing w:before="240" w:after="24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Gotoxy</w:t>
      </w:r>
      <w:proofErr w:type="spellEnd"/>
      <w:r>
        <w:rPr>
          <w:rFonts w:ascii="Times New Roman" w:eastAsia="Times New Roman" w:hAnsi="Times New Roman" w:cs="Times New Roman"/>
          <w:sz w:val="24"/>
          <w:szCs w:val="24"/>
        </w:rPr>
        <w:t>: Coordenadas para ubicar el código</w:t>
      </w:r>
    </w:p>
    <w:p w14:paraId="4948E935" w14:textId="77777777" w:rsidR="000D775D" w:rsidRDefault="00000000">
      <w:pPr>
        <w:spacing w:before="240" w:after="24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Void</w:t>
      </w:r>
      <w:proofErr w:type="spellEnd"/>
      <w:r>
        <w:rPr>
          <w:rFonts w:ascii="Times New Roman" w:eastAsia="Times New Roman" w:hAnsi="Times New Roman" w:cs="Times New Roman"/>
          <w:sz w:val="24"/>
          <w:szCs w:val="24"/>
        </w:rPr>
        <w:t xml:space="preserve">: Es para establecer las estructuras de código dentro está función que se inserta luego en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 xml:space="preserve"> () para su ejecución.</w:t>
      </w:r>
    </w:p>
    <w:p w14:paraId="0D276229" w14:textId="77777777" w:rsidR="000D775D" w:rsidRDefault="00000000">
      <w:pPr>
        <w:spacing w:before="240" w:after="24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 Es un almacenamiento en el que puedes conectar </w:t>
      </w:r>
    </w:p>
    <w:p w14:paraId="3AED7DE9" w14:textId="77777777" w:rsidR="000D775D" w:rsidRDefault="00000000">
      <w:pPr>
        <w:spacing w:before="240" w:after="24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Flag</w:t>
      </w:r>
      <w:proofErr w:type="spellEnd"/>
      <w:r>
        <w:rPr>
          <w:rFonts w:ascii="Times New Roman" w:eastAsia="Times New Roman" w:hAnsi="Times New Roman" w:cs="Times New Roman"/>
          <w:sz w:val="24"/>
          <w:szCs w:val="24"/>
        </w:rPr>
        <w:t>: Puedes poner en True o en False.</w:t>
      </w:r>
    </w:p>
    <w:p w14:paraId="44042444" w14:textId="77777777" w:rsidR="000D775D" w:rsidRDefault="00000000">
      <w:pPr>
        <w:spacing w:before="240" w:after="24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Float</w:t>
      </w:r>
      <w:proofErr w:type="spellEnd"/>
      <w:r>
        <w:rPr>
          <w:rFonts w:ascii="Times New Roman" w:eastAsia="Times New Roman" w:hAnsi="Times New Roman" w:cs="Times New Roman"/>
          <w:sz w:val="24"/>
          <w:szCs w:val="24"/>
        </w:rPr>
        <w:t>: Digitar número decimal.</w:t>
      </w:r>
    </w:p>
    <w:p w14:paraId="6DF02FA0" w14:textId="77777777" w:rsidR="000D775D" w:rsidRDefault="00000000">
      <w:pPr>
        <w:spacing w:before="240" w:after="240" w:line="360" w:lineRule="auto"/>
        <w:ind w:left="8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Digitar número entero.</w:t>
      </w:r>
    </w:p>
    <w:p w14:paraId="325FEEAF" w14:textId="77777777" w:rsidR="000D775D" w:rsidRDefault="000D775D">
      <w:pPr>
        <w:spacing w:before="240" w:after="240" w:line="360" w:lineRule="auto"/>
        <w:ind w:left="820"/>
        <w:rPr>
          <w:rFonts w:ascii="Times New Roman" w:eastAsia="Times New Roman" w:hAnsi="Times New Roman" w:cs="Times New Roman"/>
          <w:sz w:val="24"/>
          <w:szCs w:val="24"/>
        </w:rPr>
      </w:pPr>
    </w:p>
    <w:p w14:paraId="2554763C" w14:textId="77777777" w:rsidR="000D775D" w:rsidRDefault="000D775D">
      <w:pPr>
        <w:spacing w:before="240" w:after="240" w:line="360" w:lineRule="auto"/>
        <w:ind w:left="820"/>
        <w:rPr>
          <w:rFonts w:ascii="Times New Roman" w:eastAsia="Times New Roman" w:hAnsi="Times New Roman" w:cs="Times New Roman"/>
          <w:sz w:val="24"/>
          <w:szCs w:val="24"/>
        </w:rPr>
      </w:pPr>
    </w:p>
    <w:p w14:paraId="34489A4A" w14:textId="77777777" w:rsidR="000D775D" w:rsidRDefault="000D775D">
      <w:pPr>
        <w:spacing w:before="240" w:after="240" w:line="360" w:lineRule="auto"/>
        <w:ind w:left="820"/>
        <w:rPr>
          <w:rFonts w:ascii="Times New Roman" w:eastAsia="Times New Roman" w:hAnsi="Times New Roman" w:cs="Times New Roman"/>
          <w:sz w:val="24"/>
          <w:szCs w:val="24"/>
        </w:rPr>
      </w:pPr>
    </w:p>
    <w:p w14:paraId="6053CF17" w14:textId="77777777" w:rsidR="000D775D" w:rsidRDefault="000D775D">
      <w:pPr>
        <w:spacing w:before="240" w:after="240" w:line="360" w:lineRule="auto"/>
        <w:ind w:left="820"/>
        <w:rPr>
          <w:rFonts w:ascii="Times New Roman" w:eastAsia="Times New Roman" w:hAnsi="Times New Roman" w:cs="Times New Roman"/>
          <w:sz w:val="24"/>
          <w:szCs w:val="24"/>
        </w:rPr>
      </w:pPr>
    </w:p>
    <w:p w14:paraId="0A3C86C4" w14:textId="77777777" w:rsidR="000D775D" w:rsidRDefault="000D775D">
      <w:pPr>
        <w:spacing w:before="240" w:after="240" w:line="360" w:lineRule="auto"/>
        <w:rPr>
          <w:rFonts w:ascii="Times New Roman" w:eastAsia="Times New Roman" w:hAnsi="Times New Roman" w:cs="Times New Roman"/>
          <w:sz w:val="24"/>
          <w:szCs w:val="24"/>
        </w:rPr>
      </w:pPr>
    </w:p>
    <w:p w14:paraId="4F0AC5C6" w14:textId="77777777" w:rsidR="000D775D" w:rsidRDefault="000D775D">
      <w:pPr>
        <w:spacing w:before="240" w:after="240" w:line="360" w:lineRule="auto"/>
        <w:ind w:left="820"/>
        <w:rPr>
          <w:rFonts w:ascii="Times New Roman" w:eastAsia="Times New Roman" w:hAnsi="Times New Roman" w:cs="Times New Roman"/>
          <w:sz w:val="24"/>
          <w:szCs w:val="24"/>
        </w:rPr>
      </w:pPr>
    </w:p>
    <w:p w14:paraId="6B521C16" w14:textId="77777777" w:rsidR="000D775D" w:rsidRDefault="00000000">
      <w:pPr>
        <w:spacing w:before="240" w:after="240" w:line="36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Anexo: (Fotografías)</w:t>
      </w:r>
    </w:p>
    <w:p w14:paraId="480C6C0E" w14:textId="77777777" w:rsidR="000D775D" w:rsidRDefault="00000000">
      <w:pPr>
        <w:spacing w:before="240" w:after="240" w:line="360" w:lineRule="auto"/>
        <w:ind w:left="8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80B1DA" wp14:editId="58339E7C">
            <wp:extent cx="5218528" cy="27479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18528" cy="2747963"/>
                    </a:xfrm>
                    <a:prstGeom prst="rect">
                      <a:avLst/>
                    </a:prstGeom>
                    <a:ln/>
                  </pic:spPr>
                </pic:pic>
              </a:graphicData>
            </a:graphic>
          </wp:inline>
        </w:drawing>
      </w:r>
    </w:p>
    <w:p w14:paraId="1F9A3CDD" w14:textId="77777777" w:rsidR="000D775D" w:rsidRDefault="000D775D">
      <w:pPr>
        <w:spacing w:before="240" w:after="240" w:line="360" w:lineRule="auto"/>
        <w:ind w:left="820"/>
        <w:rPr>
          <w:rFonts w:ascii="Times New Roman" w:eastAsia="Times New Roman" w:hAnsi="Times New Roman" w:cs="Times New Roman"/>
          <w:sz w:val="24"/>
          <w:szCs w:val="24"/>
        </w:rPr>
      </w:pPr>
    </w:p>
    <w:p w14:paraId="7B1DB3B6" w14:textId="77777777" w:rsidR="000D775D" w:rsidRDefault="000D775D">
      <w:pPr>
        <w:spacing w:before="240" w:after="240" w:line="360" w:lineRule="auto"/>
        <w:ind w:left="820"/>
        <w:rPr>
          <w:rFonts w:ascii="Times New Roman" w:eastAsia="Times New Roman" w:hAnsi="Times New Roman" w:cs="Times New Roman"/>
          <w:sz w:val="24"/>
          <w:szCs w:val="24"/>
        </w:rPr>
      </w:pPr>
    </w:p>
    <w:p w14:paraId="3D844D9F" w14:textId="77777777" w:rsidR="000D775D" w:rsidRDefault="00000000">
      <w:pPr>
        <w:spacing w:before="240" w:after="240" w:line="360" w:lineRule="auto"/>
        <w:ind w:left="820"/>
        <w:rPr>
          <w:sz w:val="24"/>
          <w:szCs w:val="24"/>
        </w:rPr>
      </w:pPr>
      <w:r>
        <w:rPr>
          <w:sz w:val="24"/>
          <w:szCs w:val="24"/>
        </w:rPr>
        <w:t xml:space="preserve"> </w:t>
      </w:r>
    </w:p>
    <w:p w14:paraId="17A29405" w14:textId="77777777" w:rsidR="000D775D" w:rsidRDefault="000D775D">
      <w:pPr>
        <w:rPr>
          <w:sz w:val="18"/>
          <w:szCs w:val="18"/>
        </w:rPr>
      </w:pPr>
    </w:p>
    <w:sectPr w:rsidR="000D775D">
      <w:head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B493D" w14:textId="77777777" w:rsidR="000572BE" w:rsidRDefault="000572BE">
      <w:pPr>
        <w:spacing w:line="240" w:lineRule="auto"/>
      </w:pPr>
      <w:r>
        <w:separator/>
      </w:r>
    </w:p>
  </w:endnote>
  <w:endnote w:type="continuationSeparator" w:id="0">
    <w:p w14:paraId="7187CC38" w14:textId="77777777" w:rsidR="000572BE" w:rsidRDefault="00057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6BE23" w14:textId="77777777" w:rsidR="000572BE" w:rsidRDefault="000572BE">
      <w:pPr>
        <w:spacing w:line="240" w:lineRule="auto"/>
      </w:pPr>
      <w:r>
        <w:separator/>
      </w:r>
    </w:p>
  </w:footnote>
  <w:footnote w:type="continuationSeparator" w:id="0">
    <w:p w14:paraId="5F5AFC27" w14:textId="77777777" w:rsidR="000572BE" w:rsidRDefault="000572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EB3FD" w14:textId="77777777" w:rsidR="000D775D" w:rsidRDefault="000D775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63BF3"/>
    <w:multiLevelType w:val="multilevel"/>
    <w:tmpl w:val="4A007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2C0DF4"/>
    <w:multiLevelType w:val="multilevel"/>
    <w:tmpl w:val="120CD7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32664186">
    <w:abstractNumId w:val="0"/>
  </w:num>
  <w:num w:numId="2" w16cid:durableId="1225870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75D"/>
    <w:rsid w:val="000572BE"/>
    <w:rsid w:val="000D775D"/>
    <w:rsid w:val="00CE15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C806"/>
  <w15:docId w15:val="{C3C14833-160B-4C37-AE7E-E93BED6DB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748</Words>
  <Characters>4119</Characters>
  <Application>Microsoft Office Word</Application>
  <DocSecurity>0</DocSecurity>
  <Lines>34</Lines>
  <Paragraphs>9</Paragraphs>
  <ScaleCrop>false</ScaleCrop>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Ruddy Claver Chacaltana Soto</dc:creator>
  <cp:lastModifiedBy>ALESSANDRO JESUS CHACALTANA MATAMOROS</cp:lastModifiedBy>
  <cp:revision>2</cp:revision>
  <dcterms:created xsi:type="dcterms:W3CDTF">2023-11-24T18:07:00Z</dcterms:created>
  <dcterms:modified xsi:type="dcterms:W3CDTF">2023-11-24T18:07:00Z</dcterms:modified>
</cp:coreProperties>
</file>