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80"/>
        <w:jc w:val="center"/>
      </w:pPr>
      <w:r>
        <w:rPr>
          <w:rFonts w:ascii="Arial" w:cs="Arial" w:eastAsia="Arial" w:hAnsi="Arial"/>
          <w:b/>
          <w:bCs/>
          <w:color w:val="2B3A6E"/>
          <w:sz w:val="48"/>
          <w:szCs w:val="48"/>
        </w:rPr>
        <w:t xml:space="preserve">알라딘 이벤트 빌더 v3.0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개발 보고 (2026년 2분기 OKR)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알라딘 디자인팀 | 2026. 07.</w:t>
      </w:r>
    </w:p>
    <w:p>
      <w:pPr>
        <w:pBdr>
          <w:bottom w:val="single" w:color="2B3A6E" w:sz="6" w:space="1"/>
        </w:pBdr>
        <w:spacing w:after="40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B3A6E"/>
          <w:sz w:val="28"/>
          <w:szCs w:val="28"/>
        </w:rPr>
        <w:t xml:space="preserve">참여 및 기여</w:t>
      </w:r>
    </w:p>
    <w:p>
      <w:pPr>
        <w:spacing w:after="16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담당자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빌더 개발 · 신간알림 코드 리뷰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임유은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신간알림 템플릿 디자인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이지현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배경 이미지 프롬프트 생성 테스트 및 정리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송지연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B3A6E"/>
          <w:sz w:val="28"/>
          <w:szCs w:val="28"/>
        </w:rPr>
        <w:t xml:space="preserve">1. 개요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알라딘 이벤트 빌더는 디자이너가 일상적으로 반복 수행하던 이벤트 페이지 제작 작업을 자동화하고 효율화하기 위해 개발된 사내 전용 웹 도구입니다. 기존에는 매번 참조 파일을 열거나 유사한 이전 작업물을 탐색하고 엑셀 기록을 확인하는 등 비효율적인 절차가 반복되었습니다. 이 빌더는 이러한 잉여 작업 시간을 줄이고, 디자이너와 MD 모두가 표준화된 방식으로 이벤트를 제작할 수 있도록 설계되었습니다.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여러 차례의 실무 반영과 개선을 거쳐 2026년 2분기 OKR 목표로 v3.0 1차 완료 버전이 출시되었습니다.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B3A6E"/>
          <w:sz w:val="28"/>
          <w:szCs w:val="28"/>
        </w:rPr>
        <w:t xml:space="preserve">2. 개발 배경 및 목적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이벤트 제작 시 매번 이전 파일 참조 및 수동 수정 반복으로 인한 시간 낭비 개선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알라딘 시맨틱 가이드 기준에 맞는 코드 일관성 확보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MD도 직접 활용 가능한 낮은 진입장벽 도구 제공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배너 요청 목록, AI 이미지 프롬프트 등 반복 업무 자동화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B3A6E"/>
          <w:sz w:val="28"/>
          <w:szCs w:val="28"/>
        </w:rPr>
        <w:t xml:space="preserve">3. 주요 기능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6BC8"/>
          <w:sz w:val="24"/>
          <w:szCs w:val="24"/>
        </w:rPr>
        <w:t xml:space="preserve">3-1. 모듈 제작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이벤트 상단 디자인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모바일 only 템플릿 상단 이미지. 신간알림 이벤트 스타일 포함, 타이틀 위치·색상 조정 가능.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도서 슬라이딩 (V1~V5)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Swiper 기반 도서 가로 슬라이드 5종. 무한 오토플레이, 책 정보 연동 슬라이드 등 다양한 스타일.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댓글 이벤트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알라딘 댓글 서버 컨트롤 4종 (일반 / 상품 선택 / 저자 추천 / 이미지 첨부형).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쿠폰 / 적립금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쿠폰 다운로드 또는 적립금 지급 버튼 섹션. 금액 및 텍스트 자유 설정.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작가 소개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신간알림 버튼·저자파일 버튼 포함. 단독 버튼 추가도 가능.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배너 링크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이미지형 / 텍스트 컬러형 링크 배너. PC 기준 최대 3열 나열 지원.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도서 리스트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CID·ItemID 기반 큐레이션 도서 목록 출력.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6BC8"/>
          <w:sz w:val="24"/>
          <w:szCs w:val="24"/>
        </w:rPr>
        <w:t xml:space="preserve">3-2. 이벤트 제작 (위자드)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신간알림 풀세트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히어로 · 책소개 · 추천의 말 · 만든 사람들 · 이벤트 안내 · 댓글을 단계별 위자드로 한 번에 완성. 각 섹션 포함 여부를 체크박스로 자유 선택.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6BC8"/>
          <w:sz w:val="24"/>
          <w:szCs w:val="24"/>
        </w:rPr>
        <w:t xml:space="preserve">3-3. 업무 도구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이벤트 배너 요청 목록 생성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이벤트명 입력 시 전체 배너 파일명 · URL 자동 생성 (이벤트 배너 / 북펀드 / 종합이벤트 3종). 디자이너 요청 시 복사하여 바로 전달 가능.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AI 배경 이미지 프롬프트 생성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분위기·스타일·컬러·레이아웃 설정 → Midjourney, ChatGPT, Gemini에 바로 붙여넣을 수 있는 프롬프트 자동 완성. 참조 이미지 기반 참조 모드도 지원.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JSON 이벤트 페이지 활용 가이드 (디자이너용)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Lottie 애니메이션 삽입 방법 및 이벤트 페이지 활용 인라인 가이드.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B3A6E"/>
          <w:sz w:val="28"/>
          <w:szCs w:val="28"/>
        </w:rPr>
        <w:t xml:space="preserve">4. 기술 스택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알라딘 이벤트 빌더는 별도의 서버 환경이나 빌드 도구 없이 실행되는 단일 HTML 파일 애플리케이션입니다. 내부망 및 사내 환경에서 파일만으로 즉시 사용 가능하도록 설계되었습니다.</w:t>
      </w:r>
    </w:p>
    <w:p>
      <w:pPr>
        <w:spacing w:after="12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B3A6E"/>
                <w:sz w:val="20"/>
                <w:szCs w:val="20"/>
              </w:rPr>
              <w:t xml:space="preserve">구성 방식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단일 HTML 파일 (SPA 패턴, 빌드 불필요)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B3A6E"/>
                <w:sz w:val="20"/>
                <w:szCs w:val="20"/>
              </w:rPr>
              <w:t xml:space="preserve">언어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HTML5 · CSS3 · Vanilla JavaScript (ES6+)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B3A6E"/>
                <w:sz w:val="20"/>
                <w:szCs w:val="20"/>
              </w:rPr>
              <w:t xml:space="preserve">슬라이더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Swiper.js v12 (알라딘 실서버 경로 참조)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B3A6E"/>
                <w:sz w:val="20"/>
                <w:szCs w:val="20"/>
              </w:rPr>
              <w:t xml:space="preserve">스타일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CSS 커스텀 속성(변수) 기반 테마, Pretendard 폰트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B3A6E"/>
                <w:sz w:val="20"/>
                <w:szCs w:val="20"/>
              </w:rPr>
              <w:t xml:space="preserve">미리보기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iframe 실시간 렌더링 (알라딘 이벤트 컨테이너 구조)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B3A6E"/>
                <w:sz w:val="20"/>
                <w:szCs w:val="20"/>
              </w:rPr>
              <w:t xml:space="preserve">출력 형식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ASP.NET User Control (.ascx) 코드 생성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B3A6E"/>
                <w:sz w:val="20"/>
                <w:szCs w:val="20"/>
              </w:rPr>
              <w:t xml:space="preserve">참조 CSS/JS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mOnly.css · template_v2.css · comment2019.css · mOnly.js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B3A6E"/>
                <w:sz w:val="20"/>
                <w:szCs w:val="20"/>
              </w:rPr>
              <w:t xml:space="preserve">가이드 파일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guide_v3.0.html (동일 디렉터리 내 별도 파일)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B3A6E"/>
          <w:sz w:val="28"/>
          <w:szCs w:val="28"/>
        </w:rPr>
        <w:t xml:space="preserve">5. 기대 효과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이벤트 제작 시 기존 파일 탐색 및 복사·수정 절차 제거 → 작업 시간 단축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알라딘 시맨틱 가이드 기준이 반영된 코드 자동 생성으로 품질 일관성 확보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MD도 직접 배너 요청 목록 생성 및 빌더 활용 가능 → 디자이너·MD 간 반복 커뮤니케이션 감소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이미지 프롬프트 생성 기능으로 이미지 제작 효율 향상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신간알림 이벤트 템플릿 2종이 알라딘 시맨틱 가이드에 맞게 최종 점검 완료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B3A6E"/>
          <w:sz w:val="28"/>
          <w:szCs w:val="28"/>
        </w:rPr>
        <w:t xml:space="preserve">6. 비고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상세 사용 방법 및 각 모듈별 가이드는 동일 경로의 guide_v3.0.html에 수록되어 있습니다. 빌더 및 가이드는 지속적으로 업데이트될 예정이며, 추가 기능 요청 사항은 디자인팀 내부에서 취합하여 반영할 계획입니다.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2026-07-06T09:11:41.495Z</dcterms:created>
  <dcterms:modified xsi:type="dcterms:W3CDTF">2026-07-06T09:11:41.496Z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