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6CBE7">
      <w:pPr>
        <w:pStyle w:val="2"/>
        <w:spacing w:before="31" w:line="192" w:lineRule="auto"/>
        <w:ind w:left="4896"/>
        <w:outlineLvl w:val="0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PACKING LIST</w:t>
      </w:r>
    </w:p>
    <w:p w14:paraId="577E8243">
      <w:pPr>
        <w:pStyle w:val="2"/>
        <w:spacing w:before="250" w:line="200" w:lineRule="auto"/>
        <w:ind w:left="5714"/>
      </w:pPr>
      <w:r>
        <w:rPr>
          <w:b/>
          <w:bCs/>
          <w:spacing w:val="5"/>
        </w:rPr>
        <w:t>SICHUAN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5"/>
        </w:rPr>
        <w:t>BO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5"/>
        </w:rPr>
        <w:t>NI SENG TECHNOLOGY Co.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5"/>
        </w:rPr>
        <w:t>LTD</w:t>
      </w:r>
    </w:p>
    <w:p w14:paraId="4A6248A6">
      <w:pPr>
        <w:pStyle w:val="2"/>
        <w:spacing w:before="42" w:line="239" w:lineRule="auto"/>
        <w:ind w:left="5714" w:right="3937" w:firstLine="2"/>
      </w:pPr>
      <w:r>
        <w:rPr>
          <w:spacing w:val="19"/>
        </w:rPr>
        <w:t xml:space="preserve">2601 </w:t>
      </w:r>
      <w:r>
        <w:t>WESTGATE</w:t>
      </w:r>
      <w:r>
        <w:rPr>
          <w:spacing w:val="19"/>
          <w:w w:val="101"/>
        </w:rPr>
        <w:t xml:space="preserve"> </w:t>
      </w:r>
      <w:r>
        <w:t>DR STE</w:t>
      </w:r>
      <w:r>
        <w:rPr>
          <w:spacing w:val="23"/>
          <w:w w:val="101"/>
        </w:rPr>
        <w:t xml:space="preserve"> </w:t>
      </w:r>
      <w:r>
        <w:rPr>
          <w:spacing w:val="5"/>
        </w:rPr>
        <w:t>12</w:t>
      </w:r>
    </w:p>
    <w:p w14:paraId="0F459AAB">
      <w:pPr>
        <w:pStyle w:val="2"/>
        <w:spacing w:line="216" w:lineRule="exact"/>
        <w:ind w:left="5719"/>
      </w:pPr>
      <w:r>
        <w:rPr>
          <w:position w:val="2"/>
        </w:rPr>
        <w:t>pearland</w:t>
      </w:r>
      <w:r>
        <w:rPr>
          <w:spacing w:val="9"/>
          <w:position w:val="2"/>
        </w:rPr>
        <w:t xml:space="preserve">, </w:t>
      </w:r>
      <w:r>
        <w:rPr>
          <w:position w:val="2"/>
        </w:rPr>
        <w:t>TX</w:t>
      </w:r>
      <w:r>
        <w:rPr>
          <w:spacing w:val="9"/>
          <w:position w:val="2"/>
        </w:rPr>
        <w:t xml:space="preserve"> 77581-7417</w:t>
      </w:r>
    </w:p>
    <w:p w14:paraId="017AF537">
      <w:pPr>
        <w:pStyle w:val="2"/>
        <w:spacing w:before="16" w:line="199" w:lineRule="auto"/>
        <w:ind w:left="5719"/>
      </w:pPr>
      <w:r>
        <w:rPr>
          <w:spacing w:val="2"/>
        </w:rPr>
        <w:t>US</w:t>
      </w:r>
    </w:p>
    <w:p w14:paraId="5136DFF0">
      <w:pPr>
        <w:pStyle w:val="2"/>
        <w:spacing w:before="255" w:line="200" w:lineRule="auto"/>
        <w:ind w:left="5721"/>
      </w:pPr>
      <w:r>
        <w:rPr>
          <w:spacing w:val="6"/>
        </w:rPr>
        <w:t>+1-409-370-3285</w:t>
      </w:r>
    </w:p>
    <w:p w14:paraId="7FE0BD13">
      <w:pPr>
        <w:spacing w:before="99" w:line="23" w:lineRule="exact"/>
      </w:pPr>
      <w:r>
        <w:drawing>
          <wp:inline distT="0" distB="0" distL="0" distR="0">
            <wp:extent cx="7134225" cy="139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4448" cy="1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2167">
      <w:pPr>
        <w:spacing w:before="151"/>
      </w:pPr>
    </w:p>
    <w:p w14:paraId="08DA4AAF">
      <w:pPr>
        <w:sectPr>
          <w:footerReference r:id="rId5" w:type="default"/>
          <w:pgSz w:w="11900" w:h="16840"/>
          <w:pgMar w:top="509" w:right="288" w:bottom="1205" w:left="289" w:header="0" w:footer="1021" w:gutter="0"/>
          <w:cols w:equalWidth="0" w:num="1">
            <w:col w:w="11322"/>
          </w:cols>
        </w:sectPr>
      </w:pPr>
    </w:p>
    <w:p w14:paraId="7E108952">
      <w:pPr>
        <w:pStyle w:val="2"/>
        <w:spacing w:before="44" w:line="221" w:lineRule="exact"/>
        <w:ind w:left="40"/>
      </w:pPr>
      <w:r>
        <w:rPr>
          <w:b/>
          <w:bCs/>
          <w:spacing w:val="2"/>
          <w:position w:val="2"/>
        </w:rPr>
        <w:t>Ship</w:t>
      </w:r>
      <w:r>
        <w:rPr>
          <w:b/>
          <w:bCs/>
          <w:spacing w:val="24"/>
          <w:position w:val="2"/>
        </w:rPr>
        <w:t xml:space="preserve"> </w:t>
      </w:r>
      <w:r>
        <w:rPr>
          <w:b/>
          <w:bCs/>
          <w:spacing w:val="2"/>
          <w:position w:val="2"/>
        </w:rPr>
        <w:t>From</w:t>
      </w:r>
    </w:p>
    <w:p w14:paraId="2DD733F4">
      <w:pPr>
        <w:pStyle w:val="2"/>
        <w:spacing w:before="16" w:line="199" w:lineRule="auto"/>
        <w:ind w:left="41"/>
      </w:pPr>
      <w:r>
        <w:rPr>
          <w:spacing w:val="4"/>
        </w:rPr>
        <w:t>IUSJ</w:t>
      </w:r>
    </w:p>
    <w:p w14:paraId="638F566A">
      <w:pPr>
        <w:pStyle w:val="2"/>
        <w:spacing w:before="40" w:line="247" w:lineRule="auto"/>
        <w:ind w:left="45" w:right="4318" w:hanging="3"/>
      </w:pPr>
      <w:r>
        <w:rPr>
          <w:spacing w:val="6"/>
        </w:rPr>
        <w:t xml:space="preserve">36900 </w:t>
      </w:r>
      <w:r>
        <w:t>West</w:t>
      </w:r>
      <w:r>
        <w:rPr>
          <w:spacing w:val="6"/>
        </w:rPr>
        <w:t xml:space="preserve"> 4</w:t>
      </w:r>
      <w:r>
        <w:t>th</w:t>
      </w:r>
      <w:r>
        <w:rPr>
          <w:spacing w:val="18"/>
        </w:rPr>
        <w:t xml:space="preserve"> </w:t>
      </w:r>
      <w:r>
        <w:t>Street BEAUMONT</w:t>
      </w:r>
      <w:r>
        <w:rPr>
          <w:spacing w:val="14"/>
        </w:rPr>
        <w:t xml:space="preserve">, </w:t>
      </w:r>
      <w:r>
        <w:t>CA</w:t>
      </w:r>
      <w:r>
        <w:rPr>
          <w:spacing w:val="29"/>
        </w:rPr>
        <w:t xml:space="preserve"> </w:t>
      </w:r>
      <w:r>
        <w:rPr>
          <w:spacing w:val="14"/>
        </w:rPr>
        <w:t>92223</w:t>
      </w:r>
      <w:r>
        <w:t xml:space="preserve"> </w:t>
      </w:r>
      <w:r>
        <w:rPr>
          <w:spacing w:val="2"/>
        </w:rPr>
        <w:t>US</w:t>
      </w:r>
    </w:p>
    <w:p w14:paraId="1C6CA0E8">
      <w:pPr>
        <w:pStyle w:val="2"/>
        <w:spacing w:before="224" w:line="201" w:lineRule="auto"/>
        <w:ind w:left="32"/>
      </w:pPr>
      <w:r>
        <w:rPr>
          <w:spacing w:val="9"/>
        </w:rPr>
        <w:t>Amazon ID: APDAT9C0AQQ9</w:t>
      </w:r>
    </w:p>
    <w:p w14:paraId="4549B5B5">
      <w:pPr>
        <w:spacing w:before="28"/>
      </w:pPr>
    </w:p>
    <w:tbl>
      <w:tblPr>
        <w:tblStyle w:val="5"/>
        <w:tblW w:w="3596" w:type="dxa"/>
        <w:tblInd w:w="7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1"/>
        <w:gridCol w:w="2045"/>
      </w:tblGrid>
      <w:tr w14:paraId="15BB2F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3" w:hRule="atLeast"/>
        </w:trPr>
        <w:tc>
          <w:tcPr>
            <w:tcW w:w="1551" w:type="dxa"/>
            <w:vAlign w:val="top"/>
          </w:tcPr>
          <w:p w14:paraId="294515AE">
            <w:pPr>
              <w:pStyle w:val="6"/>
              <w:spacing w:before="1" w:line="281" w:lineRule="auto"/>
              <w:ind w:right="146" w:firstLine="6"/>
            </w:pPr>
            <w:r>
              <w:rPr>
                <w:spacing w:val="1"/>
              </w:rPr>
              <w:t>Packing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List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Date:</w:t>
            </w:r>
            <w:r>
              <w:t xml:space="preserve"> </w:t>
            </w:r>
            <w:r>
              <w:rPr>
                <w:spacing w:val="4"/>
              </w:rPr>
              <w:t>Shipment ID:</w:t>
            </w:r>
          </w:p>
          <w:p w14:paraId="180CD19C">
            <w:pPr>
              <w:pStyle w:val="6"/>
              <w:spacing w:before="136" w:line="377" w:lineRule="auto"/>
              <w:ind w:right="225"/>
            </w:pPr>
            <w:r>
              <w:rPr>
                <w:spacing w:val="5"/>
              </w:rPr>
              <w:t>Shipment Name:</w:t>
            </w:r>
            <w:r>
              <w:t xml:space="preserve"> SKU</w:t>
            </w:r>
            <w:r>
              <w:rPr>
                <w:spacing w:val="9"/>
              </w:rPr>
              <w:t xml:space="preserve"> </w:t>
            </w:r>
            <w:r>
              <w:t>Total</w:t>
            </w:r>
            <w:r>
              <w:rPr>
                <w:spacing w:val="14"/>
              </w:rPr>
              <w:t>:</w:t>
            </w:r>
          </w:p>
          <w:p w14:paraId="3A9B2707">
            <w:pPr>
              <w:pStyle w:val="6"/>
              <w:spacing w:line="130" w:lineRule="exact"/>
              <w:ind w:left="4"/>
            </w:pPr>
            <w:r>
              <w:rPr>
                <w:position w:val="-2"/>
              </w:rPr>
              <w:t>Unit</w:t>
            </w:r>
            <w:r>
              <w:rPr>
                <w:spacing w:val="11"/>
                <w:position w:val="-2"/>
              </w:rPr>
              <w:t xml:space="preserve"> </w:t>
            </w:r>
            <w:r>
              <w:rPr>
                <w:position w:val="-2"/>
              </w:rPr>
              <w:t>Total</w:t>
            </w:r>
            <w:r>
              <w:rPr>
                <w:spacing w:val="11"/>
                <w:position w:val="-2"/>
              </w:rPr>
              <w:t>:</w:t>
            </w:r>
          </w:p>
        </w:tc>
        <w:tc>
          <w:tcPr>
            <w:tcW w:w="2045" w:type="dxa"/>
            <w:vAlign w:val="top"/>
          </w:tcPr>
          <w:p w14:paraId="477182DA">
            <w:pPr>
              <w:pStyle w:val="6"/>
              <w:spacing w:line="216" w:lineRule="exact"/>
              <w:ind w:left="158"/>
            </w:pPr>
            <w:r>
              <w:rPr>
                <w:spacing w:val="4"/>
                <w:position w:val="1"/>
              </w:rPr>
              <w:t>12/12/2025</w:t>
            </w:r>
          </w:p>
          <w:p w14:paraId="7BC2F166">
            <w:pPr>
              <w:pStyle w:val="6"/>
              <w:spacing w:before="60" w:line="200" w:lineRule="auto"/>
              <w:ind w:left="152"/>
            </w:pPr>
            <w:r>
              <w:t>FBA</w:t>
            </w:r>
            <w:r>
              <w:rPr>
                <w:spacing w:val="21"/>
              </w:rPr>
              <w:t>1961</w:t>
            </w:r>
            <w:r>
              <w:t>YHSPH</w:t>
            </w:r>
          </w:p>
          <w:p w14:paraId="19FD3361">
            <w:pPr>
              <w:pStyle w:val="6"/>
              <w:spacing w:before="69" w:line="252" w:lineRule="auto"/>
              <w:ind w:left="146" w:firstLine="5"/>
            </w:pPr>
            <w:r>
              <w:t>FBA</w:t>
            </w:r>
            <w:r>
              <w:rPr>
                <w:spacing w:val="9"/>
              </w:rPr>
              <w:t xml:space="preserve"> </w:t>
            </w:r>
            <w:r>
              <w:t>ASDN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(01/12/2026</w:t>
            </w:r>
            <w:r>
              <w:t xml:space="preserve"> </w:t>
            </w:r>
            <w:r>
              <w:rPr>
                <w:spacing w:val="7"/>
              </w:rPr>
              <w:t>01:27)-</w:t>
            </w:r>
            <w:r>
              <w:t>SBD</w:t>
            </w:r>
            <w:r>
              <w:rPr>
                <w:spacing w:val="7"/>
              </w:rPr>
              <w:t>1</w:t>
            </w:r>
          </w:p>
          <w:p w14:paraId="13933E2E">
            <w:pPr>
              <w:pStyle w:val="6"/>
              <w:spacing w:before="61" w:line="197" w:lineRule="auto"/>
              <w:ind w:left="158"/>
            </w:pPr>
            <w:r>
              <w:t>1</w:t>
            </w:r>
          </w:p>
          <w:p w14:paraId="29330206">
            <w:pPr>
              <w:pStyle w:val="6"/>
              <w:spacing w:before="87" w:line="128" w:lineRule="exact"/>
              <w:ind w:left="158"/>
            </w:pPr>
            <w:r>
              <w:rPr>
                <w:position w:val="-2"/>
              </w:rPr>
              <w:t>132</w:t>
            </w:r>
          </w:p>
        </w:tc>
      </w:tr>
    </w:tbl>
    <w:p w14:paraId="5E938202">
      <w:pPr>
        <w:spacing w:line="44" w:lineRule="exact"/>
        <w:rPr>
          <w:rFonts w:ascii="Arial"/>
          <w:sz w:val="3"/>
        </w:rPr>
      </w:pPr>
    </w:p>
    <w:p w14:paraId="0F83BDF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1050EB3">
      <w:pPr>
        <w:pStyle w:val="2"/>
        <w:spacing w:before="43" w:line="219" w:lineRule="exact"/>
        <w:ind w:left="7"/>
      </w:pPr>
      <w:r>
        <w:rPr>
          <w:b/>
          <w:bCs/>
          <w:spacing w:val="6"/>
          <w:position w:val="2"/>
        </w:rPr>
        <w:t>Ship To:</w:t>
      </w:r>
    </w:p>
    <w:p w14:paraId="580AF262">
      <w:pPr>
        <w:pStyle w:val="2"/>
        <w:spacing w:line="215" w:lineRule="exact"/>
      </w:pPr>
      <w:r>
        <w:rPr>
          <w:rFonts w:hint="eastAsia"/>
          <w:spacing w:val="5"/>
          <w:position w:val="2"/>
        </w:rPr>
        <w:t>A</w:t>
      </w:r>
      <w:bookmarkStart w:id="0" w:name="_GoBack"/>
      <w:bookmarkEnd w:id="0"/>
      <w:r>
        <w:rPr>
          <w:rFonts w:hint="eastAsia"/>
          <w:spacing w:val="5"/>
          <w:position w:val="2"/>
        </w:rPr>
        <w:t>mazon Fulfillment Center</w:t>
      </w:r>
      <w:r>
        <w:rPr>
          <w:spacing w:val="5"/>
          <w:position w:val="2"/>
        </w:rPr>
        <w:t xml:space="preserve"> (SB</w:t>
      </w:r>
      <w:r>
        <w:rPr>
          <w:spacing w:val="4"/>
          <w:position w:val="2"/>
        </w:rPr>
        <w:t>D1)</w:t>
      </w:r>
    </w:p>
    <w:p w14:paraId="4FDD9D0E">
      <w:pPr>
        <w:spacing w:line="215" w:lineRule="exact"/>
        <w:sectPr>
          <w:type w:val="continuous"/>
          <w:pgSz w:w="11900" w:h="16840"/>
          <w:pgMar w:top="509" w:right="288" w:bottom="1205" w:left="289" w:header="0" w:footer="1021" w:gutter="0"/>
          <w:cols w:equalWidth="0" w:num="2">
            <w:col w:w="6192" w:space="100"/>
            <w:col w:w="5031"/>
          </w:cols>
        </w:sectPr>
      </w:pPr>
    </w:p>
    <w:p w14:paraId="6098793B"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-3331845</wp:posOffset>
            </wp:positionV>
            <wp:extent cx="2140585" cy="64198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0334" cy="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EB772">
      <w:pPr>
        <w:spacing w:line="244" w:lineRule="auto"/>
        <w:rPr>
          <w:rFonts w:ascii="Arial"/>
          <w:sz w:val="21"/>
        </w:rPr>
      </w:pPr>
    </w:p>
    <w:p w14:paraId="037B603C">
      <w:pPr>
        <w:pStyle w:val="2"/>
        <w:spacing w:before="60" w:line="249" w:lineRule="exact"/>
        <w:ind w:left="2568"/>
        <w:outlineLvl w:val="1"/>
        <w:rPr>
          <w:sz w:val="20"/>
          <w:szCs w:val="20"/>
        </w:rPr>
      </w:pPr>
      <w:r>
        <w:pict>
          <v:shape id="_x0000_s1026" o:spid="_x0000_s1026" o:spt="202" type="#_x0000_t202" style="position:absolute;left:0pt;margin-left:285.5pt;margin-top:78.9pt;height:84.05pt;width:277.3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370E3E">
                  <w:pPr>
                    <w:spacing w:line="20" w:lineRule="exact"/>
                  </w:pPr>
                </w:p>
                <w:p w14:paraId="52A8F53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b/>
          <w:bCs/>
          <w:position w:val="2"/>
          <w:sz w:val="20"/>
          <w:szCs w:val="20"/>
        </w:rPr>
        <w:t>Shipment Items</w:t>
      </w:r>
    </w:p>
    <w:p w14:paraId="5A0306DA">
      <w:pPr>
        <w:spacing w:line="199" w:lineRule="exact"/>
      </w:pPr>
    </w:p>
    <w:tbl>
      <w:tblPr>
        <w:tblStyle w:val="5"/>
        <w:tblW w:w="11193" w:type="dxa"/>
        <w:tblInd w:w="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7"/>
        <w:gridCol w:w="7130"/>
        <w:gridCol w:w="1356"/>
      </w:tblGrid>
      <w:tr w14:paraId="260D75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707" w:type="dxa"/>
            <w:shd w:val="clear" w:color="auto" w:fill="000000"/>
            <w:vAlign w:val="top"/>
          </w:tcPr>
          <w:p w14:paraId="19B1AEE2">
            <w:pPr>
              <w:pStyle w:val="6"/>
              <w:spacing w:before="158" w:line="199" w:lineRule="auto"/>
              <w:ind w:left="228"/>
            </w:pPr>
            <w:r>
              <w:rPr>
                <w:b/>
                <w:bCs/>
                <w:color w:val="FFFFFF"/>
                <w:spacing w:val="1"/>
              </w:rPr>
              <w:t>FNSKU</w:t>
            </w:r>
          </w:p>
        </w:tc>
        <w:tc>
          <w:tcPr>
            <w:tcW w:w="7130" w:type="dxa"/>
            <w:shd w:val="clear" w:color="auto" w:fill="000000"/>
            <w:vAlign w:val="top"/>
          </w:tcPr>
          <w:p w14:paraId="3DE79A13">
            <w:pPr>
              <w:pStyle w:val="6"/>
              <w:spacing w:before="155" w:line="203" w:lineRule="auto"/>
              <w:ind w:left="593"/>
            </w:pPr>
            <w:r>
              <w:rPr>
                <w:b/>
                <w:bCs/>
                <w:color w:val="FFFFFF"/>
                <w:spacing w:val="4"/>
              </w:rPr>
              <w:t>Seller</w:t>
            </w:r>
            <w:r>
              <w:rPr>
                <w:b/>
                <w:bCs/>
                <w:color w:val="FFFFFF"/>
                <w:spacing w:val="21"/>
              </w:rPr>
              <w:t xml:space="preserve"> </w:t>
            </w:r>
            <w:r>
              <w:rPr>
                <w:b/>
                <w:bCs/>
                <w:color w:val="FFFFFF"/>
                <w:spacing w:val="4"/>
              </w:rPr>
              <w:t>SKU</w:t>
            </w:r>
          </w:p>
        </w:tc>
        <w:tc>
          <w:tcPr>
            <w:tcW w:w="1356" w:type="dxa"/>
            <w:shd w:val="clear" w:color="auto" w:fill="000000"/>
            <w:vAlign w:val="top"/>
          </w:tcPr>
          <w:p w14:paraId="75FEBB5A">
            <w:pPr>
              <w:pStyle w:val="6"/>
              <w:spacing w:before="34" w:line="238" w:lineRule="auto"/>
              <w:ind w:left="22" w:right="9" w:firstLine="28"/>
            </w:pPr>
            <w:r>
              <w:rPr>
                <w:b/>
                <w:bCs/>
                <w:color w:val="FFFFFF"/>
                <w:spacing w:val="4"/>
              </w:rPr>
              <w:t>Shipped</w:t>
            </w:r>
            <w:r>
              <w:rPr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b/>
                <w:bCs/>
                <w:color w:val="FFFFFF"/>
                <w:spacing w:val="5"/>
              </w:rPr>
              <w:t>Quantity</w:t>
            </w:r>
          </w:p>
        </w:tc>
      </w:tr>
      <w:tr w14:paraId="62BA9A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707" w:type="dxa"/>
            <w:vAlign w:val="top"/>
          </w:tcPr>
          <w:p w14:paraId="7E7F7AC6">
            <w:pPr>
              <w:pStyle w:val="6"/>
              <w:spacing w:before="157" w:line="200" w:lineRule="auto"/>
              <w:ind w:left="13"/>
            </w:pPr>
            <w:r>
              <w:rPr>
                <w:spacing w:val="7"/>
              </w:rPr>
              <w:t>X004S72631</w:t>
            </w:r>
          </w:p>
        </w:tc>
        <w:tc>
          <w:tcPr>
            <w:tcW w:w="7130" w:type="dxa"/>
            <w:vAlign w:val="top"/>
          </w:tcPr>
          <w:p w14:paraId="068F2E00">
            <w:pPr>
              <w:pStyle w:val="6"/>
              <w:spacing w:before="139" w:line="216" w:lineRule="exact"/>
              <w:ind w:left="21"/>
            </w:pPr>
            <w:r>
              <w:rPr>
                <w:position w:val="2"/>
              </w:rPr>
              <w:t>New</w:t>
            </w:r>
            <w:r>
              <w:rPr>
                <w:spacing w:val="14"/>
                <w:position w:val="2"/>
              </w:rPr>
              <w:t>-2</w:t>
            </w:r>
            <w:r>
              <w:rPr>
                <w:position w:val="2"/>
              </w:rPr>
              <w:t>pc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pet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can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cover</w:t>
            </w:r>
            <w:r>
              <w:rPr>
                <w:spacing w:val="14"/>
                <w:position w:val="2"/>
              </w:rPr>
              <w:t>-</w:t>
            </w:r>
            <w:r>
              <w:rPr>
                <w:position w:val="2"/>
              </w:rPr>
              <w:t>BO</w:t>
            </w:r>
          </w:p>
        </w:tc>
        <w:tc>
          <w:tcPr>
            <w:tcW w:w="1356" w:type="dxa"/>
            <w:vAlign w:val="top"/>
          </w:tcPr>
          <w:p w14:paraId="26474F77">
            <w:pPr>
              <w:pStyle w:val="6"/>
              <w:spacing w:before="157" w:line="199" w:lineRule="auto"/>
              <w:ind w:left="36"/>
            </w:pPr>
            <w:r>
              <w:t>132</w:t>
            </w:r>
          </w:p>
        </w:tc>
      </w:tr>
      <w:tr w14:paraId="59D775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707" w:type="dxa"/>
            <w:vAlign w:val="top"/>
          </w:tcPr>
          <w:p w14:paraId="2419550D">
            <w:pPr>
              <w:pStyle w:val="6"/>
              <w:spacing w:before="157" w:line="200" w:lineRule="auto"/>
              <w:ind w:left="13"/>
              <w:rPr>
                <w:spacing w:val="7"/>
              </w:rPr>
            </w:pPr>
          </w:p>
        </w:tc>
        <w:tc>
          <w:tcPr>
            <w:tcW w:w="7130" w:type="dxa"/>
            <w:vAlign w:val="top"/>
          </w:tcPr>
          <w:p w14:paraId="1CCE9F1E">
            <w:pPr>
              <w:pStyle w:val="6"/>
              <w:spacing w:before="139" w:line="216" w:lineRule="exact"/>
              <w:ind w:left="21"/>
              <w:rPr>
                <w:position w:val="2"/>
              </w:rPr>
            </w:pPr>
          </w:p>
        </w:tc>
        <w:tc>
          <w:tcPr>
            <w:tcW w:w="1356" w:type="dxa"/>
            <w:vAlign w:val="top"/>
          </w:tcPr>
          <w:p w14:paraId="3A84289E">
            <w:pPr>
              <w:pStyle w:val="6"/>
              <w:spacing w:before="157" w:line="199" w:lineRule="auto"/>
              <w:ind w:left="36"/>
            </w:pPr>
          </w:p>
        </w:tc>
      </w:tr>
      <w:tr w14:paraId="151BB7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707" w:type="dxa"/>
            <w:vAlign w:val="top"/>
          </w:tcPr>
          <w:p w14:paraId="2A718D2D">
            <w:pPr>
              <w:pStyle w:val="6"/>
              <w:spacing w:before="157" w:line="200" w:lineRule="auto"/>
              <w:ind w:left="13"/>
              <w:rPr>
                <w:spacing w:val="7"/>
              </w:rPr>
            </w:pPr>
          </w:p>
        </w:tc>
        <w:tc>
          <w:tcPr>
            <w:tcW w:w="7130" w:type="dxa"/>
            <w:vAlign w:val="top"/>
          </w:tcPr>
          <w:p w14:paraId="38358E84">
            <w:pPr>
              <w:pStyle w:val="6"/>
              <w:spacing w:before="139" w:line="216" w:lineRule="exact"/>
              <w:ind w:left="21"/>
              <w:rPr>
                <w:position w:val="2"/>
              </w:rPr>
            </w:pPr>
          </w:p>
        </w:tc>
        <w:tc>
          <w:tcPr>
            <w:tcW w:w="1356" w:type="dxa"/>
            <w:vAlign w:val="top"/>
          </w:tcPr>
          <w:p w14:paraId="74AB6033">
            <w:pPr>
              <w:pStyle w:val="6"/>
              <w:spacing w:before="157" w:line="199" w:lineRule="auto"/>
              <w:ind w:left="36"/>
            </w:pPr>
          </w:p>
        </w:tc>
      </w:tr>
      <w:tr w14:paraId="107AAB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707" w:type="dxa"/>
            <w:vAlign w:val="top"/>
          </w:tcPr>
          <w:p w14:paraId="6985DFDF">
            <w:pPr>
              <w:pStyle w:val="6"/>
              <w:spacing w:before="157" w:line="200" w:lineRule="auto"/>
              <w:ind w:left="13"/>
              <w:rPr>
                <w:spacing w:val="7"/>
              </w:rPr>
            </w:pPr>
          </w:p>
        </w:tc>
        <w:tc>
          <w:tcPr>
            <w:tcW w:w="7130" w:type="dxa"/>
            <w:vAlign w:val="top"/>
          </w:tcPr>
          <w:p w14:paraId="1119962D">
            <w:pPr>
              <w:pStyle w:val="6"/>
              <w:spacing w:before="139" w:line="216" w:lineRule="exact"/>
              <w:ind w:left="21"/>
              <w:rPr>
                <w:position w:val="2"/>
              </w:rPr>
            </w:pPr>
          </w:p>
        </w:tc>
        <w:tc>
          <w:tcPr>
            <w:tcW w:w="1356" w:type="dxa"/>
            <w:vAlign w:val="top"/>
          </w:tcPr>
          <w:p w14:paraId="7B25902A">
            <w:pPr>
              <w:pStyle w:val="6"/>
              <w:spacing w:before="157" w:line="199" w:lineRule="auto"/>
              <w:ind w:left="36"/>
            </w:pPr>
          </w:p>
        </w:tc>
      </w:tr>
      <w:tr w14:paraId="079BB6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707" w:type="dxa"/>
            <w:vAlign w:val="top"/>
          </w:tcPr>
          <w:p w14:paraId="45940A5E">
            <w:pPr>
              <w:pStyle w:val="6"/>
              <w:spacing w:before="157" w:line="200" w:lineRule="auto"/>
              <w:ind w:left="13"/>
              <w:rPr>
                <w:spacing w:val="7"/>
              </w:rPr>
            </w:pPr>
          </w:p>
        </w:tc>
        <w:tc>
          <w:tcPr>
            <w:tcW w:w="7130" w:type="dxa"/>
            <w:vAlign w:val="top"/>
          </w:tcPr>
          <w:p w14:paraId="67F42996">
            <w:pPr>
              <w:pStyle w:val="6"/>
              <w:spacing w:before="139" w:line="216" w:lineRule="exact"/>
              <w:ind w:left="21"/>
              <w:rPr>
                <w:position w:val="2"/>
              </w:rPr>
            </w:pPr>
          </w:p>
        </w:tc>
        <w:tc>
          <w:tcPr>
            <w:tcW w:w="1356" w:type="dxa"/>
            <w:vAlign w:val="top"/>
          </w:tcPr>
          <w:p w14:paraId="29E9F307">
            <w:pPr>
              <w:pStyle w:val="6"/>
              <w:spacing w:before="157" w:line="199" w:lineRule="auto"/>
              <w:ind w:left="36"/>
            </w:pPr>
          </w:p>
        </w:tc>
      </w:tr>
      <w:tr w14:paraId="49009D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2707" w:type="dxa"/>
            <w:vAlign w:val="top"/>
          </w:tcPr>
          <w:p w14:paraId="769EFABF">
            <w:pPr>
              <w:pStyle w:val="6"/>
              <w:spacing w:before="157" w:line="200" w:lineRule="auto"/>
              <w:ind w:left="13"/>
              <w:rPr>
                <w:spacing w:val="7"/>
              </w:rPr>
            </w:pPr>
          </w:p>
        </w:tc>
        <w:tc>
          <w:tcPr>
            <w:tcW w:w="7130" w:type="dxa"/>
            <w:vAlign w:val="top"/>
          </w:tcPr>
          <w:p w14:paraId="583301E8">
            <w:pPr>
              <w:pStyle w:val="6"/>
              <w:spacing w:before="139" w:line="216" w:lineRule="exact"/>
              <w:ind w:left="21"/>
              <w:rPr>
                <w:position w:val="2"/>
              </w:rPr>
            </w:pPr>
          </w:p>
        </w:tc>
        <w:tc>
          <w:tcPr>
            <w:tcW w:w="1356" w:type="dxa"/>
            <w:vAlign w:val="top"/>
          </w:tcPr>
          <w:p w14:paraId="5C0E12C7">
            <w:pPr>
              <w:pStyle w:val="6"/>
              <w:spacing w:before="157" w:line="199" w:lineRule="auto"/>
              <w:ind w:left="36"/>
            </w:pPr>
          </w:p>
        </w:tc>
      </w:tr>
    </w:tbl>
    <w:tbl>
      <w:tblPr>
        <w:tblStyle w:val="5"/>
        <w:tblpPr w:leftFromText="180" w:rightFromText="180" w:vertAnchor="page" w:horzAnchor="page" w:tblpX="6008" w:tblpY="10620"/>
        <w:tblOverlap w:val="never"/>
        <w:tblW w:w="54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 w14:paraId="23006C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25" w:hRule="atLeast"/>
        </w:trPr>
        <w:tc>
          <w:tcPr>
            <w:tcW w:w="5400" w:type="dxa"/>
            <w:tcBorders>
              <w:bottom w:val="nil"/>
            </w:tcBorders>
            <w:vAlign w:val="top"/>
          </w:tcPr>
          <w:p w14:paraId="671C0BA2">
            <w:pPr>
              <w:pStyle w:val="6"/>
              <w:spacing w:before="179" w:line="189" w:lineRule="auto"/>
              <w:ind w:left="97"/>
              <w:rPr>
                <w:sz w:val="13"/>
                <w:szCs w:val="13"/>
              </w:rPr>
            </w:pPr>
            <w:r>
              <w:rPr>
                <w:spacing w:val="3"/>
                <w:sz w:val="13"/>
                <w:szCs w:val="13"/>
              </w:rPr>
              <w:t>Signature:</w:t>
            </w:r>
          </w:p>
        </w:tc>
      </w:tr>
      <w:tr w14:paraId="3B7761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" w:hRule="atLeast"/>
        </w:trPr>
        <w:tc>
          <w:tcPr>
            <w:tcW w:w="5400" w:type="dxa"/>
            <w:tcBorders>
              <w:top w:val="nil"/>
            </w:tcBorders>
            <w:vAlign w:val="top"/>
          </w:tcPr>
          <w:p w14:paraId="48617D58">
            <w:pPr>
              <w:spacing w:before="4" w:line="1273" w:lineRule="exact"/>
              <w:ind w:firstLine="2"/>
            </w:pPr>
            <w:r>
              <w:rPr>
                <w:position w:val="-25"/>
              </w:rPr>
              <w:drawing>
                <wp:inline distT="0" distB="0" distL="0" distR="0">
                  <wp:extent cx="3423920" cy="807720"/>
                  <wp:effectExtent l="0" t="0" r="5080" b="1143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34" cy="80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8AB41F">
      <w:pPr>
        <w:spacing w:line="152" w:lineRule="exact"/>
      </w:pPr>
    </w:p>
    <w:tbl>
      <w:tblPr>
        <w:tblStyle w:val="5"/>
        <w:tblW w:w="5485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5"/>
      </w:tblGrid>
      <w:tr w14:paraId="0DBB3C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5485" w:type="dxa"/>
            <w:vAlign w:val="top"/>
          </w:tcPr>
          <w:p w14:paraId="07AC495F">
            <w:pPr>
              <w:pStyle w:val="6"/>
              <w:spacing w:before="179" w:line="162" w:lineRule="exact"/>
              <w:ind w:left="1798"/>
              <w:rPr>
                <w:sz w:val="13"/>
                <w:szCs w:val="13"/>
              </w:rPr>
            </w:pPr>
            <w:r>
              <w:rPr>
                <w:spacing w:val="3"/>
                <w:position w:val="1"/>
                <w:sz w:val="13"/>
                <w:szCs w:val="13"/>
              </w:rPr>
              <w:t>Name</w:t>
            </w:r>
            <w:r>
              <w:rPr>
                <w:spacing w:val="19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3"/>
                <w:position w:val="1"/>
                <w:sz w:val="13"/>
                <w:szCs w:val="13"/>
              </w:rPr>
              <w:t>of Authorized</w:t>
            </w:r>
            <w:r>
              <w:rPr>
                <w:spacing w:val="14"/>
                <w:w w:val="101"/>
                <w:position w:val="1"/>
                <w:sz w:val="13"/>
                <w:szCs w:val="13"/>
              </w:rPr>
              <w:t xml:space="preserve"> </w:t>
            </w:r>
            <w:r>
              <w:rPr>
                <w:spacing w:val="3"/>
                <w:position w:val="1"/>
                <w:sz w:val="13"/>
                <w:szCs w:val="13"/>
              </w:rPr>
              <w:t>Signatory:</w:t>
            </w:r>
          </w:p>
          <w:p w14:paraId="66F62CF4">
            <w:pPr>
              <w:pStyle w:val="6"/>
              <w:spacing w:before="148" w:line="166" w:lineRule="exact"/>
              <w:ind w:left="2282"/>
              <w:rPr>
                <w:sz w:val="13"/>
                <w:szCs w:val="13"/>
              </w:rPr>
            </w:pPr>
            <w:r>
              <w:rPr>
                <w:b/>
                <w:bCs/>
                <w:spacing w:val="2"/>
                <w:position w:val="1"/>
                <w:sz w:val="13"/>
                <w:szCs w:val="13"/>
              </w:rPr>
              <w:t>Xiaoyu</w:t>
            </w:r>
            <w:r>
              <w:rPr>
                <w:b/>
                <w:bCs/>
                <w:spacing w:val="13"/>
                <w:w w:val="102"/>
                <w:position w:val="1"/>
                <w:sz w:val="13"/>
                <w:szCs w:val="13"/>
              </w:rPr>
              <w:t xml:space="preserve"> </w:t>
            </w:r>
            <w:r>
              <w:rPr>
                <w:b/>
                <w:bCs/>
                <w:spacing w:val="2"/>
                <w:position w:val="1"/>
                <w:sz w:val="13"/>
                <w:szCs w:val="13"/>
              </w:rPr>
              <w:t>Wang</w:t>
            </w:r>
          </w:p>
        </w:tc>
      </w:tr>
    </w:tbl>
    <w:p w14:paraId="730226C7">
      <w:pPr>
        <w:spacing w:line="14" w:lineRule="auto"/>
        <w:rPr>
          <w:rFonts w:ascii="Arial"/>
          <w:sz w:val="2"/>
        </w:rPr>
      </w:pPr>
    </w:p>
    <w:sectPr>
      <w:type w:val="continuous"/>
      <w:pgSz w:w="11900" w:h="16840"/>
      <w:pgMar w:top="509" w:right="288" w:bottom="1205" w:left="289" w:header="0" w:footer="1021" w:gutter="0"/>
      <w:cols w:equalWidth="0" w:num="1">
        <w:col w:w="1132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A4209">
    <w:pPr>
      <w:spacing w:line="227" w:lineRule="auto"/>
      <w:jc w:val="righ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pacing w:val="-6"/>
        <w:sz w:val="16"/>
        <w:szCs w:val="16"/>
      </w:rPr>
      <w:t>Page:</w:t>
    </w:r>
    <w:r>
      <w:rPr>
        <w:rFonts w:ascii="Arial" w:hAnsi="Arial" w:eastAsia="Arial" w:cs="Arial"/>
        <w:spacing w:val="23"/>
        <w:w w:val="101"/>
        <w:sz w:val="16"/>
        <w:szCs w:val="16"/>
      </w:rPr>
      <w:t xml:space="preserve"> </w:t>
    </w:r>
    <w:r>
      <w:rPr>
        <w:rFonts w:ascii="Arial" w:hAnsi="Arial" w:eastAsia="Arial" w:cs="Arial"/>
        <w:spacing w:val="-6"/>
        <w:sz w:val="16"/>
        <w:szCs w:val="16"/>
      </w:rPr>
      <w:t>1</w:t>
    </w:r>
    <w:r>
      <w:rPr>
        <w:rFonts w:ascii="Arial" w:hAnsi="Arial" w:eastAsia="Arial" w:cs="Arial"/>
        <w:spacing w:val="5"/>
        <w:sz w:val="16"/>
        <w:szCs w:val="16"/>
      </w:rPr>
      <w:t xml:space="preserve"> </w:t>
    </w:r>
    <w:r>
      <w:rPr>
        <w:rFonts w:ascii="Arial" w:hAnsi="Arial" w:eastAsia="Arial" w:cs="Arial"/>
        <w:spacing w:val="-6"/>
        <w:sz w:val="16"/>
        <w:szCs w:val="16"/>
      </w:rPr>
      <w:t>of</w:t>
    </w:r>
    <w:r>
      <w:rPr>
        <w:rFonts w:ascii="Arial" w:hAnsi="Arial" w:eastAsia="Arial" w:cs="Arial"/>
        <w:spacing w:val="12"/>
        <w:sz w:val="16"/>
        <w:szCs w:val="16"/>
      </w:rPr>
      <w:t xml:space="preserve"> </w:t>
    </w:r>
    <w:r>
      <w:rPr>
        <w:rFonts w:ascii="Arial" w:hAnsi="Arial" w:eastAsia="Arial" w:cs="Arial"/>
        <w:spacing w:val="-6"/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02D4B1A"/>
    <w:rsid w:val="3A6C4ACA"/>
    <w:rsid w:val="3EFB0C93"/>
    <w:rsid w:val="524E5126"/>
    <w:rsid w:val="5619272C"/>
    <w:rsid w:val="5AA91A93"/>
    <w:rsid w:val="66680A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ahoma" w:hAnsi="Tahoma" w:eastAsia="Tahoma" w:cs="Tahoma"/>
      <w:sz w:val="17"/>
      <w:szCs w:val="1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ahoma" w:hAnsi="Tahoma" w:eastAsia="Tahoma" w:cs="Tahoma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contractReview xmlns="http://schemas.wps.cn/vas-ai-hub/contract-review">
  <reviewItems>
    <reviewItem>
      <errorID>af9128d3-6dbb-4287-8c2d-afbacbd2946f</errorID>
      <errorWord> LTD</errorWord>
      <group>L1_English</group>
      <groupName>英文问题</groupName>
      <ability>L2_Other_Grammar</ability>
      <abilityName>其他语法问题</abilityName>
      <candidateList>
        <item>, Ltd.</item>
      </candidateList>
      <explain>疑似单词/词组使用不当, 建议将 LTD修改为, Ltd.</explain>
      <paraID>577E8243</paraID>
      <start>33</start>
      <end>37</end>
      <status>unmodified</status>
      <modifiedWord/>
      <trackRevisions>false</trackRevisions>
    </reviewItem>
    <reviewItem>
      <errorID>96881990-3dcc-4758-b8aa-7f6eeb716287</errorID>
      <errorWord>WESTGATE DR STE</errorWord>
      <group>L1_English</group>
      <groupName>英文问题</groupName>
      <ability>L2_Other_Grammar</ability>
      <abilityName>其他语法问题</abilityName>
      <candidateList>
        <item>Westgate Dr. Ste.</item>
      </candidateList>
      <explain>名词使用不当, 建议将WESTGATE DR STE修改为Westgate Dr. Ste.</explain>
      <paraID>4A6248A6</paraID>
      <start>5</start>
      <end>20</end>
      <status>unmodified</status>
      <modifiedWord/>
      <trackRevisions>false</trackRevisions>
    </reviewItem>
    <reviewItem>
      <errorID>8e09b441-4473-445b-93be-9fc3b9ab2941</errorID>
      <errorWord>pearland</errorWord>
      <group>L1_English</group>
      <groupName>英文问题</groupName>
      <ability>L2_Case</ability>
      <abilityName>大小写问题</abilityName>
      <candidateList>
        <item>Pearland</item>
      </candidateList>
      <explain>疑似单词大小写错误，建议将pearland修改为Pearland</explain>
      <paraID> F459AAB</paraID>
      <start>0</start>
      <end>8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506494-3094-41c1-9c7a-5fcbb2fed1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110</Words>
  <Characters>577</Characters>
  <TotalTime>1</TotalTime>
  <ScaleCrop>false</ScaleCrop>
  <LinksUpToDate>false</LinksUpToDate>
  <CharactersWithSpaces>656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2026-06-09T07:54:53Z</dcterms:created>
  <dc:creator>伯尼森</dc:creator>
  <cp:lastModifiedBy>哈。</cp:lastModifiedBy>
  <dcterms:modified xsi:type="dcterms:W3CDTF">2026-06-09T09:11:29Z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2026-06-09T15:54:50Z</vt:filetime>
  </property>
  <property fmtid="{D5CDD505-2E9C-101B-9397-08002B2CF9AE}" pid="4" name="KSOTemplateDocerSaveRecord">
    <vt:lpwstr>eyJoZGlkIjoiM2RhZmVjYmFkNjJhNDkyYmI4MmZiZGI2NDY5N2E4YjQiLCJ1c2VySWQiOiI0MTkzOTY3MTkifQ==</vt:lpwstr>
  </property>
  <property fmtid="{D5CDD505-2E9C-101B-9397-08002B2CF9AE}" pid="5" name="KSOProductBuildVer">
    <vt:lpwstr>2052-12.1.0.26895</vt:lpwstr>
  </property>
  <property fmtid="{D5CDD505-2E9C-101B-9397-08002B2CF9AE}" pid="6" name="ICV">
    <vt:lpwstr>931A0EB6240B4492B594C55F36EAD978_12</vt:lpwstr>
  </property>
</Properties>
</file>