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F7A9A" w14:textId="1D9F5420" w:rsidR="00A947E2" w:rsidRPr="00E2336F" w:rsidRDefault="001A0065">
      <w:pPr>
        <w:pStyle w:val="NormalWeb"/>
        <w:spacing w:before="0" w:beforeAutospacing="0" w:after="0" w:afterAutospacing="0"/>
        <w:rPr>
          <w:rFonts w:asciiTheme="minorHAnsi" w:hAnsiTheme="minorHAnsi" w:cstheme="minorHAnsi"/>
          <w:b/>
          <w:bCs/>
          <w:sz w:val="36"/>
          <w:szCs w:val="36"/>
        </w:rPr>
      </w:pPr>
      <w:bookmarkStart w:id="0" w:name="_Hlk100320247"/>
      <w:r w:rsidRPr="00E2336F">
        <w:rPr>
          <w:rFonts w:asciiTheme="minorHAnsi" w:hAnsiTheme="minorHAnsi" w:cstheme="minorHAnsi"/>
          <w:b/>
          <w:bCs/>
          <w:sz w:val="36"/>
          <w:szCs w:val="36"/>
        </w:rPr>
        <w:t xml:space="preserve">Data </w:t>
      </w:r>
      <w:r w:rsidR="00DC6F19" w:rsidRPr="00E2336F">
        <w:rPr>
          <w:rFonts w:asciiTheme="minorHAnsi" w:hAnsiTheme="minorHAnsi" w:cstheme="minorHAnsi"/>
          <w:b/>
          <w:bCs/>
          <w:sz w:val="36"/>
          <w:szCs w:val="36"/>
        </w:rPr>
        <w:t>S</w:t>
      </w:r>
      <w:r w:rsidRPr="00E2336F">
        <w:rPr>
          <w:rFonts w:asciiTheme="minorHAnsi" w:hAnsiTheme="minorHAnsi" w:cstheme="minorHAnsi"/>
          <w:b/>
          <w:bCs/>
          <w:sz w:val="36"/>
          <w:szCs w:val="36"/>
        </w:rPr>
        <w:t>cience case study</w:t>
      </w:r>
    </w:p>
    <w:p w14:paraId="2ACF5956" w14:textId="0BCEEEC3" w:rsidR="00A947E2" w:rsidRPr="00E2336F" w:rsidRDefault="003626E1">
      <w:pPr>
        <w:pStyle w:val="NormalWeb"/>
        <w:spacing w:before="0" w:beforeAutospacing="0" w:after="0" w:afterAutospacing="0"/>
        <w:rPr>
          <w:rFonts w:asciiTheme="minorHAnsi" w:hAnsiTheme="minorHAnsi" w:cstheme="minorHAnsi"/>
          <w:color w:val="767676"/>
          <w:sz w:val="20"/>
          <w:szCs w:val="20"/>
        </w:rPr>
      </w:pPr>
      <w:r>
        <w:rPr>
          <w:rFonts w:asciiTheme="minorHAnsi" w:hAnsiTheme="minorHAnsi" w:cstheme="minorHAnsi"/>
          <w:color w:val="767676"/>
          <w:sz w:val="20"/>
          <w:szCs w:val="20"/>
        </w:rPr>
        <w:t>Wed</w:t>
      </w:r>
      <w:r w:rsidR="00DC6F19" w:rsidRPr="00E2336F">
        <w:rPr>
          <w:rFonts w:asciiTheme="minorHAnsi" w:hAnsiTheme="minorHAnsi" w:cstheme="minorHAnsi"/>
          <w:color w:val="767676"/>
          <w:sz w:val="20"/>
          <w:szCs w:val="20"/>
        </w:rPr>
        <w:t xml:space="preserve"> </w:t>
      </w:r>
      <w:r>
        <w:rPr>
          <w:rFonts w:asciiTheme="minorHAnsi" w:hAnsiTheme="minorHAnsi" w:cstheme="minorHAnsi"/>
          <w:color w:val="767676"/>
          <w:sz w:val="20"/>
          <w:szCs w:val="20"/>
        </w:rPr>
        <w:t>13</w:t>
      </w:r>
      <w:r w:rsidR="00DC6F19" w:rsidRPr="00E2336F">
        <w:rPr>
          <w:rFonts w:asciiTheme="minorHAnsi" w:hAnsiTheme="minorHAnsi" w:cstheme="minorHAnsi"/>
          <w:color w:val="767676"/>
          <w:sz w:val="20"/>
          <w:szCs w:val="20"/>
          <w:vertAlign w:val="superscript"/>
        </w:rPr>
        <w:t>th</w:t>
      </w:r>
      <w:r w:rsidR="00DC6F19" w:rsidRPr="00E2336F">
        <w:rPr>
          <w:rFonts w:asciiTheme="minorHAnsi" w:hAnsiTheme="minorHAnsi" w:cstheme="minorHAnsi"/>
          <w:color w:val="767676"/>
          <w:sz w:val="20"/>
          <w:szCs w:val="20"/>
        </w:rPr>
        <w:t xml:space="preserve"> April 2022</w:t>
      </w:r>
    </w:p>
    <w:bookmarkEnd w:id="0"/>
    <w:p w14:paraId="5C671368" w14:textId="77777777" w:rsidR="00A947E2" w:rsidRPr="00E2336F" w:rsidRDefault="001A0065">
      <w:pPr>
        <w:pStyle w:val="NormalWeb"/>
        <w:spacing w:before="0" w:beforeAutospacing="0" w:after="0" w:afterAutospacing="0"/>
        <w:rPr>
          <w:rFonts w:asciiTheme="minorHAnsi" w:hAnsiTheme="minorHAnsi" w:cstheme="minorHAnsi"/>
          <w:sz w:val="22"/>
          <w:szCs w:val="22"/>
        </w:rPr>
      </w:pPr>
      <w:r w:rsidRPr="00E2336F">
        <w:rPr>
          <w:rFonts w:asciiTheme="minorHAnsi" w:hAnsiTheme="minorHAnsi" w:cstheme="minorHAnsi"/>
          <w:sz w:val="22"/>
          <w:szCs w:val="22"/>
        </w:rPr>
        <w:t> </w:t>
      </w:r>
    </w:p>
    <w:p w14:paraId="796057D1" w14:textId="77777777" w:rsidR="00A947E2" w:rsidRPr="003626E1" w:rsidRDefault="001A0065">
      <w:pPr>
        <w:pStyle w:val="Heading3"/>
        <w:spacing w:before="0" w:beforeAutospacing="0" w:after="0" w:afterAutospacing="0"/>
        <w:rPr>
          <w:rFonts w:asciiTheme="minorHAnsi" w:eastAsia="Times New Roman" w:hAnsiTheme="minorHAnsi" w:cstheme="minorHAnsi"/>
          <w:color w:val="5B9BD5"/>
          <w:sz w:val="22"/>
          <w:szCs w:val="22"/>
        </w:rPr>
      </w:pPr>
      <w:bookmarkStart w:id="1" w:name="_Hlk100320206"/>
      <w:r w:rsidRPr="003626E1">
        <w:rPr>
          <w:rFonts w:asciiTheme="minorHAnsi" w:eastAsia="Times New Roman" w:hAnsiTheme="minorHAnsi" w:cstheme="minorHAnsi"/>
          <w:color w:val="5B9BD5"/>
          <w:sz w:val="22"/>
          <w:szCs w:val="22"/>
        </w:rPr>
        <w:t>Background</w:t>
      </w:r>
    </w:p>
    <w:p w14:paraId="50A21ED2" w14:textId="5E3B4A7A" w:rsidR="00824375" w:rsidRPr="003626E1" w:rsidRDefault="00824375" w:rsidP="00824375">
      <w:pPr>
        <w:pStyle w:val="NormalWeb"/>
        <w:shd w:val="clear" w:color="auto" w:fill="FFFFFF"/>
        <w:spacing w:before="158" w:beforeAutospacing="0" w:after="158" w:afterAutospacing="0"/>
        <w:textAlignment w:val="baseline"/>
        <w:rPr>
          <w:rFonts w:asciiTheme="minorHAnsi" w:hAnsiTheme="minorHAnsi" w:cstheme="minorHAnsi"/>
          <w:sz w:val="22"/>
          <w:szCs w:val="22"/>
        </w:rPr>
      </w:pPr>
      <w:r w:rsidRPr="003626E1">
        <w:rPr>
          <w:rFonts w:asciiTheme="minorHAnsi" w:hAnsiTheme="minorHAnsi" w:cstheme="minorHAnsi"/>
          <w:sz w:val="22"/>
          <w:szCs w:val="22"/>
        </w:rPr>
        <w:t>Vehicle insurance fraud involves conspiring to make false or exaggerated claims involving property damage or personal injuries following an accident. Some common examples include staged accidents where fraudsters deliberately “arrange” for accidents to occur; the use of phantom passengers where people who were not even at the scene of the accident claim to have suffered grievous injur</w:t>
      </w:r>
      <w:r w:rsidR="00AE66D4" w:rsidRPr="003626E1">
        <w:rPr>
          <w:rFonts w:asciiTheme="minorHAnsi" w:hAnsiTheme="minorHAnsi" w:cstheme="minorHAnsi"/>
          <w:sz w:val="22"/>
          <w:szCs w:val="22"/>
        </w:rPr>
        <w:t xml:space="preserve">y </w:t>
      </w:r>
      <w:r w:rsidR="00E2336F" w:rsidRPr="003626E1">
        <w:rPr>
          <w:rFonts w:asciiTheme="minorHAnsi" w:hAnsiTheme="minorHAnsi" w:cstheme="minorHAnsi"/>
          <w:sz w:val="22"/>
          <w:szCs w:val="22"/>
        </w:rPr>
        <w:t>or</w:t>
      </w:r>
      <w:r w:rsidRPr="003626E1">
        <w:rPr>
          <w:rFonts w:asciiTheme="minorHAnsi" w:hAnsiTheme="minorHAnsi" w:cstheme="minorHAnsi"/>
          <w:sz w:val="22"/>
          <w:szCs w:val="22"/>
        </w:rPr>
        <w:t xml:space="preserve"> make false personal injury claims where personal injuries are grossly exaggerated.</w:t>
      </w:r>
    </w:p>
    <w:p w14:paraId="3AE3863A" w14:textId="02C1ED9D" w:rsidR="00573839" w:rsidRPr="003626E1" w:rsidRDefault="00573839" w:rsidP="00573839">
      <w:pPr>
        <w:pStyle w:val="Heading3"/>
        <w:spacing w:before="0" w:beforeAutospacing="0" w:after="0" w:afterAutospacing="0"/>
        <w:rPr>
          <w:rFonts w:asciiTheme="minorHAnsi" w:eastAsia="Times New Roman" w:hAnsiTheme="minorHAnsi" w:cstheme="minorHAnsi"/>
          <w:color w:val="5B9BD5"/>
          <w:sz w:val="22"/>
          <w:szCs w:val="22"/>
        </w:rPr>
      </w:pPr>
      <w:r w:rsidRPr="003626E1">
        <w:rPr>
          <w:rFonts w:asciiTheme="minorHAnsi" w:eastAsia="Times New Roman" w:hAnsiTheme="minorHAnsi" w:cstheme="minorHAnsi"/>
          <w:color w:val="5B9BD5"/>
          <w:sz w:val="22"/>
          <w:szCs w:val="22"/>
        </w:rPr>
        <w:t>Data</w:t>
      </w:r>
    </w:p>
    <w:p w14:paraId="134100C0" w14:textId="75D03086" w:rsidR="00573839" w:rsidRPr="003626E1" w:rsidRDefault="00573839" w:rsidP="00573839">
      <w:pPr>
        <w:pStyle w:val="NormalWeb"/>
        <w:shd w:val="clear" w:color="auto" w:fill="FFFFFF"/>
        <w:spacing w:before="158" w:beforeAutospacing="0" w:after="0" w:afterAutospacing="0"/>
        <w:textAlignment w:val="baseline"/>
        <w:rPr>
          <w:rFonts w:asciiTheme="minorHAnsi" w:hAnsiTheme="minorHAnsi" w:cstheme="minorHAnsi"/>
          <w:color w:val="292929"/>
          <w:spacing w:val="-1"/>
          <w:sz w:val="22"/>
          <w:szCs w:val="22"/>
          <w:shd w:val="clear" w:color="auto" w:fill="FFFFFF"/>
        </w:rPr>
      </w:pPr>
      <w:r w:rsidRPr="003626E1">
        <w:rPr>
          <w:rFonts w:asciiTheme="minorHAnsi" w:hAnsiTheme="minorHAnsi" w:cstheme="minorHAnsi"/>
          <w:color w:val="292929"/>
          <w:spacing w:val="-1"/>
          <w:sz w:val="22"/>
          <w:szCs w:val="22"/>
          <w:shd w:val="clear" w:color="auto" w:fill="FFFFFF"/>
        </w:rPr>
        <w:t xml:space="preserve">The data set consist of 1000 auto incidents and auto insurance claims from Ohio, </w:t>
      </w:r>
      <w:r w:rsidR="00E2336F" w:rsidRPr="003626E1">
        <w:rPr>
          <w:rFonts w:asciiTheme="minorHAnsi" w:hAnsiTheme="minorHAnsi" w:cstheme="minorHAnsi"/>
          <w:color w:val="292929"/>
          <w:spacing w:val="-1"/>
          <w:sz w:val="22"/>
          <w:szCs w:val="22"/>
          <w:shd w:val="clear" w:color="auto" w:fill="FFFFFF"/>
        </w:rPr>
        <w:t>Illinois,</w:t>
      </w:r>
      <w:r w:rsidRPr="003626E1">
        <w:rPr>
          <w:rFonts w:asciiTheme="minorHAnsi" w:hAnsiTheme="minorHAnsi" w:cstheme="minorHAnsi"/>
          <w:color w:val="292929"/>
          <w:spacing w:val="-1"/>
          <w:sz w:val="22"/>
          <w:szCs w:val="22"/>
          <w:shd w:val="clear" w:color="auto" w:fill="FFFFFF"/>
        </w:rPr>
        <w:t xml:space="preserve"> and Indiana </w:t>
      </w:r>
      <w:r w:rsidR="00E2336F" w:rsidRPr="003626E1">
        <w:rPr>
          <w:rFonts w:asciiTheme="minorHAnsi" w:hAnsiTheme="minorHAnsi" w:cstheme="minorHAnsi"/>
          <w:color w:val="292929"/>
          <w:spacing w:val="-1"/>
          <w:sz w:val="22"/>
          <w:szCs w:val="22"/>
          <w:shd w:val="clear" w:color="auto" w:fill="FFFFFF"/>
        </w:rPr>
        <w:t xml:space="preserve">in the United States </w:t>
      </w:r>
      <w:r w:rsidRPr="003626E1">
        <w:rPr>
          <w:rFonts w:asciiTheme="minorHAnsi" w:hAnsiTheme="minorHAnsi" w:cstheme="minorHAnsi"/>
          <w:color w:val="292929"/>
          <w:spacing w:val="-1"/>
          <w:sz w:val="22"/>
          <w:szCs w:val="22"/>
          <w:shd w:val="clear" w:color="auto" w:fill="FFFFFF"/>
        </w:rPr>
        <w:t xml:space="preserve">from 01 January 2015 to 01 March 2015. </w:t>
      </w:r>
      <w:r w:rsidR="00E2336F" w:rsidRPr="003626E1">
        <w:rPr>
          <w:rFonts w:asciiTheme="minorHAnsi" w:hAnsiTheme="minorHAnsi" w:cstheme="minorHAnsi"/>
          <w:color w:val="292929"/>
          <w:spacing w:val="-1"/>
          <w:sz w:val="22"/>
          <w:szCs w:val="22"/>
          <w:shd w:val="clear" w:color="auto" w:fill="FFFFFF"/>
        </w:rPr>
        <w:t>The</w:t>
      </w:r>
      <w:r w:rsidRPr="003626E1">
        <w:rPr>
          <w:rFonts w:asciiTheme="minorHAnsi" w:hAnsiTheme="minorHAnsi" w:cstheme="minorHAnsi"/>
          <w:color w:val="292929"/>
          <w:spacing w:val="-1"/>
          <w:sz w:val="22"/>
          <w:szCs w:val="22"/>
          <w:shd w:val="clear" w:color="auto" w:fill="FFFFFF"/>
        </w:rPr>
        <w:t xml:space="preserve"> data set has a total of 39 variables</w:t>
      </w:r>
      <w:r w:rsidR="00E2336F" w:rsidRPr="003626E1">
        <w:rPr>
          <w:rFonts w:asciiTheme="minorHAnsi" w:hAnsiTheme="minorHAnsi" w:cstheme="minorHAnsi"/>
          <w:color w:val="292929"/>
          <w:spacing w:val="-1"/>
          <w:sz w:val="22"/>
          <w:szCs w:val="22"/>
          <w:shd w:val="clear" w:color="auto" w:fill="FFFFFF"/>
        </w:rPr>
        <w:t xml:space="preserve"> relating to the insured, their policy, vehicle, and the accident.</w:t>
      </w:r>
      <w:r w:rsidRPr="003626E1">
        <w:rPr>
          <w:rFonts w:asciiTheme="minorHAnsi" w:hAnsiTheme="minorHAnsi" w:cstheme="minorHAnsi"/>
          <w:color w:val="292929"/>
          <w:spacing w:val="-1"/>
          <w:sz w:val="22"/>
          <w:szCs w:val="22"/>
          <w:shd w:val="clear" w:color="auto" w:fill="FFFFFF"/>
        </w:rPr>
        <w:t xml:space="preserve"> </w:t>
      </w:r>
    </w:p>
    <w:p w14:paraId="2B23ABC3" w14:textId="7F4AD7F8" w:rsidR="00573839" w:rsidRPr="003626E1" w:rsidRDefault="00573839" w:rsidP="00573839">
      <w:pPr>
        <w:pStyle w:val="NormalWeb"/>
        <w:shd w:val="clear" w:color="auto" w:fill="FFFFFF"/>
        <w:spacing w:before="158" w:beforeAutospacing="0" w:after="0" w:afterAutospacing="0"/>
        <w:textAlignment w:val="baseline"/>
        <w:rPr>
          <w:rFonts w:asciiTheme="minorHAnsi" w:hAnsiTheme="minorHAnsi" w:cstheme="minorHAnsi"/>
          <w:sz w:val="22"/>
          <w:szCs w:val="22"/>
        </w:rPr>
      </w:pPr>
      <w:r w:rsidRPr="003626E1">
        <w:rPr>
          <w:rFonts w:asciiTheme="minorHAnsi" w:hAnsiTheme="minorHAnsi" w:cstheme="minorHAnsi"/>
          <w:sz w:val="22"/>
          <w:szCs w:val="22"/>
        </w:rPr>
        <w:t>The target is to detect if a claim is fraudulent (</w:t>
      </w:r>
      <w:r w:rsidR="00E2336F" w:rsidRPr="003626E1">
        <w:rPr>
          <w:rFonts w:asciiTheme="minorHAnsi" w:hAnsiTheme="minorHAnsi" w:cstheme="minorHAnsi"/>
          <w:sz w:val="22"/>
          <w:szCs w:val="22"/>
        </w:rPr>
        <w:t>‘</w:t>
      </w:r>
      <w:proofErr w:type="spellStart"/>
      <w:r w:rsidRPr="003626E1">
        <w:rPr>
          <w:rFonts w:asciiTheme="minorHAnsi" w:hAnsiTheme="minorHAnsi" w:cstheme="minorHAnsi"/>
          <w:sz w:val="22"/>
          <w:szCs w:val="22"/>
        </w:rPr>
        <w:t>fraud_reported</w:t>
      </w:r>
      <w:proofErr w:type="spellEnd"/>
      <w:r w:rsidR="00E2336F" w:rsidRPr="003626E1">
        <w:rPr>
          <w:rFonts w:asciiTheme="minorHAnsi" w:hAnsiTheme="minorHAnsi" w:cstheme="minorHAnsi"/>
          <w:sz w:val="22"/>
          <w:szCs w:val="22"/>
        </w:rPr>
        <w:t>’</w:t>
      </w:r>
      <w:r w:rsidRPr="003626E1">
        <w:rPr>
          <w:rFonts w:asciiTheme="minorHAnsi" w:hAnsiTheme="minorHAnsi" w:cstheme="minorHAnsi"/>
          <w:sz w:val="22"/>
          <w:szCs w:val="22"/>
        </w:rPr>
        <w:t xml:space="preserve">). </w:t>
      </w:r>
    </w:p>
    <w:p w14:paraId="1DFF5B93" w14:textId="77777777" w:rsidR="002B7967" w:rsidRDefault="002B7967">
      <w:pPr>
        <w:pStyle w:val="Heading3"/>
        <w:spacing w:before="0" w:beforeAutospacing="0" w:after="0" w:afterAutospacing="0"/>
        <w:rPr>
          <w:rFonts w:asciiTheme="minorHAnsi" w:eastAsia="Times New Roman" w:hAnsiTheme="minorHAnsi" w:cstheme="minorHAnsi"/>
          <w:color w:val="5B9BD5"/>
          <w:sz w:val="22"/>
          <w:szCs w:val="22"/>
        </w:rPr>
      </w:pPr>
    </w:p>
    <w:p w14:paraId="25D4A716" w14:textId="32F938A8" w:rsidR="00A947E2" w:rsidRPr="003626E1" w:rsidRDefault="001A0065">
      <w:pPr>
        <w:pStyle w:val="Heading3"/>
        <w:spacing w:before="0" w:beforeAutospacing="0" w:after="0" w:afterAutospacing="0"/>
        <w:rPr>
          <w:rFonts w:asciiTheme="minorHAnsi" w:eastAsia="Times New Roman" w:hAnsiTheme="minorHAnsi" w:cstheme="minorHAnsi"/>
          <w:color w:val="5B9BD5"/>
          <w:sz w:val="22"/>
          <w:szCs w:val="22"/>
        </w:rPr>
      </w:pPr>
      <w:r w:rsidRPr="003626E1">
        <w:rPr>
          <w:rFonts w:asciiTheme="minorHAnsi" w:eastAsia="Times New Roman" w:hAnsiTheme="minorHAnsi" w:cstheme="minorHAnsi"/>
          <w:color w:val="5B9BD5"/>
          <w:sz w:val="22"/>
          <w:szCs w:val="22"/>
        </w:rPr>
        <w:t>Task</w:t>
      </w:r>
    </w:p>
    <w:p w14:paraId="6A1AB2EF" w14:textId="3D4A7E3D" w:rsidR="00A947E2" w:rsidRPr="003626E1" w:rsidRDefault="001A0065">
      <w:pPr>
        <w:pStyle w:val="NormalWeb"/>
        <w:spacing w:before="0" w:beforeAutospacing="0" w:after="0" w:afterAutospacing="0"/>
        <w:rPr>
          <w:rFonts w:asciiTheme="minorHAnsi" w:hAnsiTheme="minorHAnsi" w:cstheme="minorHAnsi"/>
          <w:sz w:val="22"/>
          <w:szCs w:val="22"/>
        </w:rPr>
      </w:pPr>
      <w:r w:rsidRPr="003626E1">
        <w:rPr>
          <w:rFonts w:asciiTheme="minorHAnsi" w:hAnsiTheme="minorHAnsi" w:cstheme="minorHAnsi"/>
          <w:sz w:val="22"/>
          <w:szCs w:val="22"/>
        </w:rPr>
        <w:t xml:space="preserve">As per the background above, conduct your analysis using </w:t>
      </w:r>
      <w:r w:rsidR="00A3731D" w:rsidRPr="003626E1">
        <w:rPr>
          <w:rFonts w:asciiTheme="minorHAnsi" w:hAnsiTheme="minorHAnsi" w:cstheme="minorHAnsi"/>
          <w:sz w:val="22"/>
          <w:szCs w:val="22"/>
        </w:rPr>
        <w:t xml:space="preserve">an analytical tool (one of </w:t>
      </w:r>
      <w:r w:rsidRPr="003626E1">
        <w:rPr>
          <w:rFonts w:asciiTheme="minorHAnsi" w:hAnsiTheme="minorHAnsi" w:cstheme="minorHAnsi"/>
          <w:sz w:val="22"/>
          <w:szCs w:val="22"/>
        </w:rPr>
        <w:t>R</w:t>
      </w:r>
      <w:r w:rsidR="00E2336F" w:rsidRPr="003626E1">
        <w:rPr>
          <w:rFonts w:asciiTheme="minorHAnsi" w:hAnsiTheme="minorHAnsi" w:cstheme="minorHAnsi"/>
          <w:sz w:val="22"/>
          <w:szCs w:val="22"/>
        </w:rPr>
        <w:t xml:space="preserve"> or </w:t>
      </w:r>
      <w:r w:rsidRPr="003626E1">
        <w:rPr>
          <w:rFonts w:asciiTheme="minorHAnsi" w:hAnsiTheme="minorHAnsi" w:cstheme="minorHAnsi"/>
          <w:sz w:val="22"/>
          <w:szCs w:val="22"/>
        </w:rPr>
        <w:t xml:space="preserve">Python </w:t>
      </w:r>
      <w:r w:rsidR="00A3731D" w:rsidRPr="003626E1">
        <w:rPr>
          <w:rFonts w:asciiTheme="minorHAnsi" w:hAnsiTheme="minorHAnsi" w:cstheme="minorHAnsi"/>
          <w:sz w:val="22"/>
          <w:szCs w:val="22"/>
        </w:rPr>
        <w:t>is preferred)</w:t>
      </w:r>
      <w:r w:rsidRPr="003626E1">
        <w:rPr>
          <w:rFonts w:asciiTheme="minorHAnsi" w:hAnsiTheme="minorHAnsi" w:cstheme="minorHAnsi"/>
          <w:sz w:val="22"/>
          <w:szCs w:val="22"/>
        </w:rPr>
        <w:t>. Prepare a set of presentation slides outlining your findings and recommendations.</w:t>
      </w:r>
      <w:r w:rsidR="00A3731D" w:rsidRPr="003626E1">
        <w:rPr>
          <w:rFonts w:asciiTheme="minorHAnsi" w:hAnsiTheme="minorHAnsi" w:cstheme="minorHAnsi"/>
          <w:sz w:val="22"/>
          <w:szCs w:val="22"/>
        </w:rPr>
        <w:t xml:space="preserve"> We don’t expect you to spend more than three hours on the exercise.</w:t>
      </w:r>
    </w:p>
    <w:p w14:paraId="149904EB" w14:textId="1CAA6790" w:rsidR="00B26F9D" w:rsidRPr="003626E1" w:rsidRDefault="001A0065">
      <w:pPr>
        <w:pStyle w:val="NormalWeb"/>
        <w:spacing w:before="0" w:beforeAutospacing="0" w:after="0" w:afterAutospacing="0"/>
        <w:rPr>
          <w:rFonts w:asciiTheme="minorHAnsi" w:hAnsiTheme="minorHAnsi" w:cstheme="minorHAnsi"/>
          <w:sz w:val="22"/>
          <w:szCs w:val="22"/>
        </w:rPr>
      </w:pPr>
      <w:r w:rsidRPr="003626E1">
        <w:rPr>
          <w:rFonts w:asciiTheme="minorHAnsi" w:hAnsiTheme="minorHAnsi" w:cstheme="minorHAnsi"/>
          <w:sz w:val="22"/>
          <w:szCs w:val="22"/>
        </w:rPr>
        <w:t> </w:t>
      </w:r>
    </w:p>
    <w:p w14:paraId="47EC3DC4" w14:textId="3CDAAEF9" w:rsidR="00B26F9D" w:rsidRPr="003626E1" w:rsidRDefault="00B26F9D" w:rsidP="00B26F9D">
      <w:pPr>
        <w:pStyle w:val="NormalWeb"/>
        <w:spacing w:before="0" w:beforeAutospacing="0" w:after="0" w:afterAutospacing="0"/>
        <w:rPr>
          <w:rFonts w:asciiTheme="minorHAnsi" w:hAnsiTheme="minorHAnsi" w:cstheme="minorHAnsi"/>
          <w:sz w:val="22"/>
          <w:szCs w:val="22"/>
        </w:rPr>
      </w:pPr>
      <w:r w:rsidRPr="003626E1">
        <w:rPr>
          <w:rFonts w:asciiTheme="minorHAnsi" w:hAnsiTheme="minorHAnsi" w:cstheme="minorHAnsi"/>
          <w:sz w:val="22"/>
          <w:szCs w:val="22"/>
        </w:rPr>
        <w:t>Please send through your code and presentation slides</w:t>
      </w:r>
      <w:r w:rsidR="003626E1" w:rsidRPr="003626E1">
        <w:rPr>
          <w:rFonts w:asciiTheme="minorHAnsi" w:hAnsiTheme="minorHAnsi" w:cstheme="minorHAnsi"/>
          <w:sz w:val="22"/>
          <w:szCs w:val="22"/>
        </w:rPr>
        <w:t xml:space="preserve"> to </w:t>
      </w:r>
      <w:r w:rsidR="005452E7">
        <w:rPr>
          <w:rFonts w:asciiTheme="minorHAnsi" w:hAnsiTheme="minorHAnsi" w:cstheme="minorHAnsi"/>
          <w:sz w:val="22"/>
          <w:szCs w:val="22"/>
        </w:rPr>
        <w:t>Raj</w:t>
      </w:r>
      <w:r w:rsidR="003626E1" w:rsidRPr="003626E1">
        <w:rPr>
          <w:rFonts w:asciiTheme="minorHAnsi" w:hAnsiTheme="minorHAnsi" w:cstheme="minorHAnsi"/>
          <w:sz w:val="22"/>
          <w:szCs w:val="22"/>
        </w:rPr>
        <w:t xml:space="preserve"> by </w:t>
      </w:r>
      <w:r w:rsidRPr="003626E1">
        <w:rPr>
          <w:rFonts w:asciiTheme="minorHAnsi" w:hAnsiTheme="minorHAnsi" w:cstheme="minorHAnsi"/>
          <w:sz w:val="22"/>
          <w:szCs w:val="22"/>
        </w:rPr>
        <w:t xml:space="preserve">5pm on </w:t>
      </w:r>
      <w:r w:rsidR="003626E1" w:rsidRPr="003626E1">
        <w:rPr>
          <w:rFonts w:asciiTheme="minorHAnsi" w:hAnsiTheme="minorHAnsi" w:cstheme="minorHAnsi"/>
          <w:sz w:val="22"/>
          <w:szCs w:val="22"/>
        </w:rPr>
        <w:t>Monday 18</w:t>
      </w:r>
      <w:r w:rsidR="003626E1" w:rsidRPr="003626E1">
        <w:rPr>
          <w:rFonts w:asciiTheme="minorHAnsi" w:hAnsiTheme="minorHAnsi" w:cstheme="minorHAnsi"/>
          <w:sz w:val="22"/>
          <w:szCs w:val="22"/>
          <w:vertAlign w:val="superscript"/>
        </w:rPr>
        <w:t>th</w:t>
      </w:r>
      <w:r w:rsidR="003626E1" w:rsidRPr="003626E1">
        <w:rPr>
          <w:rFonts w:asciiTheme="minorHAnsi" w:hAnsiTheme="minorHAnsi" w:cstheme="minorHAnsi"/>
          <w:sz w:val="22"/>
          <w:szCs w:val="22"/>
        </w:rPr>
        <w:t xml:space="preserve"> April</w:t>
      </w:r>
      <w:r w:rsidRPr="003626E1">
        <w:rPr>
          <w:rFonts w:asciiTheme="minorHAnsi" w:hAnsiTheme="minorHAnsi" w:cstheme="minorHAnsi"/>
          <w:sz w:val="22"/>
          <w:szCs w:val="22"/>
        </w:rPr>
        <w:t>. Reproducible notebooks are ideal for the code. Your code should cover the end-to-end process you followed, should be concise, and should execute without errors.</w:t>
      </w:r>
      <w:r w:rsidR="003626E1">
        <w:rPr>
          <w:rFonts w:asciiTheme="minorHAnsi" w:hAnsiTheme="minorHAnsi" w:cstheme="minorHAnsi"/>
          <w:sz w:val="22"/>
          <w:szCs w:val="22"/>
        </w:rPr>
        <w:t xml:space="preserve"> </w:t>
      </w:r>
    </w:p>
    <w:p w14:paraId="5377B6DB" w14:textId="1323934D" w:rsidR="00A947E2" w:rsidRPr="003626E1" w:rsidRDefault="001A0065">
      <w:pPr>
        <w:pStyle w:val="NormalWeb"/>
        <w:spacing w:before="0" w:beforeAutospacing="0" w:after="0" w:afterAutospacing="0"/>
        <w:rPr>
          <w:rFonts w:asciiTheme="minorHAnsi" w:hAnsiTheme="minorHAnsi" w:cstheme="minorHAnsi"/>
          <w:sz w:val="22"/>
          <w:szCs w:val="22"/>
        </w:rPr>
      </w:pPr>
      <w:r w:rsidRPr="003626E1">
        <w:rPr>
          <w:rFonts w:asciiTheme="minorHAnsi" w:hAnsiTheme="minorHAnsi" w:cstheme="minorHAnsi"/>
          <w:sz w:val="22"/>
          <w:szCs w:val="22"/>
        </w:rPr>
        <w:t> </w:t>
      </w:r>
    </w:p>
    <w:p w14:paraId="7E31AD5A" w14:textId="7F9F5398" w:rsidR="003626E1" w:rsidRPr="00E2336F" w:rsidRDefault="003626E1" w:rsidP="003626E1">
      <w:pPr>
        <w:pStyle w:val="NormalWeb"/>
        <w:spacing w:before="0" w:beforeAutospacing="0" w:after="0" w:afterAutospacing="0"/>
        <w:rPr>
          <w:rFonts w:asciiTheme="minorHAnsi" w:hAnsiTheme="minorHAnsi" w:cstheme="minorHAnsi"/>
          <w:sz w:val="22"/>
          <w:szCs w:val="22"/>
        </w:rPr>
      </w:pPr>
      <w:r w:rsidRPr="003626E1">
        <w:rPr>
          <w:rFonts w:asciiTheme="minorHAnsi" w:hAnsiTheme="minorHAnsi" w:cstheme="minorHAnsi"/>
          <w:sz w:val="22"/>
          <w:szCs w:val="22"/>
        </w:rPr>
        <w:t>Please prepare for a twenty-minute presentation with ten minutes of questions about</w:t>
      </w:r>
      <w:r>
        <w:rPr>
          <w:rFonts w:asciiTheme="minorHAnsi" w:hAnsiTheme="minorHAnsi" w:cstheme="minorHAnsi"/>
          <w:sz w:val="22"/>
          <w:szCs w:val="22"/>
        </w:rPr>
        <w:t xml:space="preserve"> the</w:t>
      </w:r>
      <w:r w:rsidRPr="003626E1">
        <w:rPr>
          <w:rFonts w:asciiTheme="minorHAnsi" w:hAnsiTheme="minorHAnsi" w:cstheme="minorHAnsi"/>
          <w:sz w:val="22"/>
          <w:szCs w:val="22"/>
        </w:rPr>
        <w:t xml:space="preserve"> case study</w:t>
      </w:r>
      <w:r>
        <w:rPr>
          <w:rFonts w:asciiTheme="minorHAnsi" w:hAnsiTheme="minorHAnsi" w:cstheme="minorHAnsi"/>
          <w:sz w:val="22"/>
          <w:szCs w:val="22"/>
        </w:rPr>
        <w:t xml:space="preserve"> and your presentation.</w:t>
      </w:r>
      <w:r w:rsidRPr="003626E1">
        <w:rPr>
          <w:rFonts w:asciiTheme="minorHAnsi" w:hAnsiTheme="minorHAnsi" w:cstheme="minorHAnsi"/>
          <w:sz w:val="22"/>
          <w:szCs w:val="22"/>
        </w:rPr>
        <w:t xml:space="preserve"> </w:t>
      </w:r>
      <w:r>
        <w:rPr>
          <w:rFonts w:asciiTheme="minorHAnsi" w:hAnsiTheme="minorHAnsi" w:cstheme="minorHAnsi"/>
          <w:sz w:val="22"/>
          <w:szCs w:val="22"/>
        </w:rPr>
        <w:t xml:space="preserve">  </w:t>
      </w:r>
      <w:r w:rsidRPr="00E2336F">
        <w:rPr>
          <w:rFonts w:asciiTheme="minorHAnsi" w:hAnsiTheme="minorHAnsi" w:cstheme="minorHAnsi"/>
          <w:sz w:val="22"/>
          <w:szCs w:val="22"/>
        </w:rPr>
        <w:t xml:space="preserve">Your presentation should be focused </w:t>
      </w:r>
      <w:proofErr w:type="gramStart"/>
      <w:r>
        <w:rPr>
          <w:rFonts w:asciiTheme="minorHAnsi" w:hAnsiTheme="minorHAnsi" w:cstheme="minorHAnsi"/>
          <w:sz w:val="22"/>
          <w:szCs w:val="22"/>
        </w:rPr>
        <w:t>at</w:t>
      </w:r>
      <w:proofErr w:type="gramEnd"/>
      <w:r w:rsidRPr="00E2336F">
        <w:rPr>
          <w:rFonts w:asciiTheme="minorHAnsi" w:hAnsiTheme="minorHAnsi" w:cstheme="minorHAnsi"/>
          <w:sz w:val="22"/>
          <w:szCs w:val="22"/>
        </w:rPr>
        <w:t xml:space="preserve"> non-technical executives in the Fraud and Intelligence team. </w:t>
      </w:r>
    </w:p>
    <w:p w14:paraId="61E0A304" w14:textId="77777777" w:rsidR="003626E1" w:rsidRDefault="003626E1" w:rsidP="003626E1">
      <w:pPr>
        <w:pStyle w:val="NormalWeb"/>
        <w:spacing w:before="0" w:beforeAutospacing="0" w:after="0" w:afterAutospacing="0"/>
        <w:rPr>
          <w:rFonts w:asciiTheme="minorHAnsi" w:hAnsiTheme="minorHAnsi" w:cstheme="minorHAnsi"/>
          <w:sz w:val="22"/>
          <w:szCs w:val="22"/>
        </w:rPr>
      </w:pPr>
    </w:p>
    <w:p w14:paraId="27E6E137" w14:textId="22166633" w:rsidR="003626E1" w:rsidRPr="003626E1" w:rsidRDefault="003626E1" w:rsidP="003626E1">
      <w:pPr>
        <w:pStyle w:val="NormalWeb"/>
        <w:spacing w:before="0" w:beforeAutospacing="0" w:after="0" w:afterAutospacing="0"/>
        <w:rPr>
          <w:rFonts w:asciiTheme="minorHAnsi" w:hAnsiTheme="minorHAnsi" w:cstheme="minorHAnsi"/>
          <w:sz w:val="22"/>
          <w:szCs w:val="22"/>
        </w:rPr>
      </w:pPr>
      <w:r w:rsidRPr="003626E1">
        <w:rPr>
          <w:rFonts w:asciiTheme="minorHAnsi" w:hAnsiTheme="minorHAnsi" w:cstheme="minorHAnsi"/>
          <w:sz w:val="22"/>
          <w:szCs w:val="22"/>
        </w:rPr>
        <w:t xml:space="preserve">This will be followed by </w:t>
      </w:r>
      <w:r w:rsidR="00233073">
        <w:rPr>
          <w:rFonts w:asciiTheme="minorHAnsi" w:hAnsiTheme="minorHAnsi" w:cstheme="minorHAnsi"/>
          <w:sz w:val="22"/>
          <w:szCs w:val="22"/>
        </w:rPr>
        <w:t>thirty</w:t>
      </w:r>
      <w:r w:rsidRPr="003626E1">
        <w:rPr>
          <w:rFonts w:asciiTheme="minorHAnsi" w:hAnsiTheme="minorHAnsi" w:cstheme="minorHAnsi"/>
          <w:sz w:val="22"/>
          <w:szCs w:val="22"/>
        </w:rPr>
        <w:t xml:space="preserve"> min</w:t>
      </w:r>
      <w:r w:rsidR="00233073">
        <w:rPr>
          <w:rFonts w:asciiTheme="minorHAnsi" w:hAnsiTheme="minorHAnsi" w:cstheme="minorHAnsi"/>
          <w:sz w:val="22"/>
          <w:szCs w:val="22"/>
        </w:rPr>
        <w:t>utes</w:t>
      </w:r>
      <w:r w:rsidRPr="003626E1">
        <w:rPr>
          <w:rFonts w:asciiTheme="minorHAnsi" w:hAnsiTheme="minorHAnsi" w:cstheme="minorHAnsi"/>
          <w:sz w:val="22"/>
          <w:szCs w:val="22"/>
        </w:rPr>
        <w:t xml:space="preserve"> for us to chat further about the role and your experience and </w:t>
      </w:r>
      <w:r>
        <w:rPr>
          <w:rFonts w:asciiTheme="minorHAnsi" w:hAnsiTheme="minorHAnsi" w:cstheme="minorHAnsi"/>
          <w:sz w:val="22"/>
          <w:szCs w:val="22"/>
        </w:rPr>
        <w:t xml:space="preserve">answer </w:t>
      </w:r>
      <w:r w:rsidRPr="003626E1">
        <w:rPr>
          <w:rFonts w:asciiTheme="minorHAnsi" w:hAnsiTheme="minorHAnsi" w:cstheme="minorHAnsi"/>
          <w:sz w:val="22"/>
          <w:szCs w:val="22"/>
        </w:rPr>
        <w:t>any questions you may have.</w:t>
      </w:r>
    </w:p>
    <w:p w14:paraId="1FBAAF6C" w14:textId="57E87C3A" w:rsidR="003626E1" w:rsidRDefault="003626E1" w:rsidP="003626E1">
      <w:pPr>
        <w:pStyle w:val="NormalWeb"/>
        <w:spacing w:before="0" w:beforeAutospacing="0" w:after="0" w:afterAutospacing="0"/>
      </w:pPr>
    </w:p>
    <w:p w14:paraId="0CF2AD8B" w14:textId="77777777" w:rsidR="003626E1" w:rsidRDefault="003626E1" w:rsidP="003626E1">
      <w:pPr>
        <w:pStyle w:val="NormalWeb"/>
        <w:spacing w:before="0" w:beforeAutospacing="0" w:after="0" w:afterAutospacing="0"/>
      </w:pPr>
    </w:p>
    <w:bookmarkEnd w:id="1"/>
    <w:p w14:paraId="6017F285" w14:textId="73AAD8A9" w:rsidR="00573839" w:rsidRDefault="00573839">
      <w:pPr>
        <w:pStyle w:val="NormalWeb"/>
        <w:spacing w:before="0" w:beforeAutospacing="0" w:after="0" w:afterAutospacing="0"/>
        <w:rPr>
          <w:rFonts w:ascii="Roboto" w:hAnsi="Roboto"/>
          <w:sz w:val="22"/>
          <w:szCs w:val="22"/>
        </w:rPr>
      </w:pPr>
    </w:p>
    <w:sectPr w:rsidR="0057383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4BE15D" w14:textId="77777777" w:rsidR="00B26F9D" w:rsidRDefault="00B26F9D" w:rsidP="00B26F9D">
      <w:r>
        <w:separator/>
      </w:r>
    </w:p>
  </w:endnote>
  <w:endnote w:type="continuationSeparator" w:id="0">
    <w:p w14:paraId="4BDD4693" w14:textId="77777777" w:rsidR="00B26F9D" w:rsidRDefault="00B26F9D" w:rsidP="00B26F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DA8DB4" w14:textId="77777777" w:rsidR="00B26F9D" w:rsidRDefault="00B26F9D" w:rsidP="00B26F9D">
      <w:r>
        <w:separator/>
      </w:r>
    </w:p>
  </w:footnote>
  <w:footnote w:type="continuationSeparator" w:id="0">
    <w:p w14:paraId="07854588" w14:textId="77777777" w:rsidR="00B26F9D" w:rsidRDefault="00B26F9D" w:rsidP="00B26F9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0065"/>
    <w:rsid w:val="001A0065"/>
    <w:rsid w:val="00233073"/>
    <w:rsid w:val="002B7967"/>
    <w:rsid w:val="003626E1"/>
    <w:rsid w:val="005452E7"/>
    <w:rsid w:val="00573839"/>
    <w:rsid w:val="005F056D"/>
    <w:rsid w:val="00824375"/>
    <w:rsid w:val="00870230"/>
    <w:rsid w:val="00A3238A"/>
    <w:rsid w:val="00A3731D"/>
    <w:rsid w:val="00A43533"/>
    <w:rsid w:val="00A947E2"/>
    <w:rsid w:val="00AE66D4"/>
    <w:rsid w:val="00B26F9D"/>
    <w:rsid w:val="00DC6F19"/>
    <w:rsid w:val="00E2336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356468CA"/>
  <w15:chartTrackingRefBased/>
  <w15:docId w15:val="{A45A38C8-C864-4113-A367-54B6878B1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unhideWhenUsed/>
    <w:pPr>
      <w:spacing w:before="100" w:beforeAutospacing="1" w:after="100" w:afterAutospacing="1"/>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UnresolvedMention">
    <w:name w:val="Unresolved Mention"/>
    <w:basedOn w:val="DefaultParagraphFont"/>
    <w:uiPriority w:val="99"/>
    <w:semiHidden/>
    <w:unhideWhenUsed/>
    <w:rsid w:val="00A3731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895854">
      <w:bodyDiv w:val="1"/>
      <w:marLeft w:val="0"/>
      <w:marRight w:val="0"/>
      <w:marTop w:val="0"/>
      <w:marBottom w:val="0"/>
      <w:divBdr>
        <w:top w:val="none" w:sz="0" w:space="0" w:color="auto"/>
        <w:left w:val="none" w:sz="0" w:space="0" w:color="auto"/>
        <w:bottom w:val="none" w:sz="0" w:space="0" w:color="auto"/>
        <w:right w:val="none" w:sz="0" w:space="0" w:color="auto"/>
      </w:divBdr>
    </w:div>
    <w:div w:id="2049839712">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279</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PEARCE, James</dc:creator>
  <cp:keywords/>
  <dc:description/>
  <cp:lastModifiedBy>BERGMANN, Carly</cp:lastModifiedBy>
  <cp:revision>3</cp:revision>
  <dcterms:created xsi:type="dcterms:W3CDTF">2022-04-13T04:13:00Z</dcterms:created>
  <dcterms:modified xsi:type="dcterms:W3CDTF">2022-04-13T04:14:00Z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1ad8c97-d57d-4f8f-ae51-0d0789bbaa5c_Enabled">
    <vt:lpwstr>true</vt:lpwstr>
  </property>
  <property fmtid="{D5CDD505-2E9C-101B-9397-08002B2CF9AE}" pid="3" name="MSIP_Label_21ad8c97-d57d-4f8f-ae51-0d0789bbaa5c_SetDate">
    <vt:lpwstr>2022-04-08T06:07:18Z</vt:lpwstr>
  </property>
  <property fmtid="{D5CDD505-2E9C-101B-9397-08002B2CF9AE}" pid="4" name="MSIP_Label_21ad8c97-d57d-4f8f-ae51-0d0789bbaa5c_Method">
    <vt:lpwstr>Privileged</vt:lpwstr>
  </property>
  <property fmtid="{D5CDD505-2E9C-101B-9397-08002B2CF9AE}" pid="5" name="MSIP_Label_21ad8c97-d57d-4f8f-ae51-0d0789bbaa5c_Name">
    <vt:lpwstr>Public</vt:lpwstr>
  </property>
  <property fmtid="{D5CDD505-2E9C-101B-9397-08002B2CF9AE}" pid="6" name="MSIP_Label_21ad8c97-d57d-4f8f-ae51-0d0789bbaa5c_SiteId">
    <vt:lpwstr>43f93f8a-55a8-4263-bd84-e03688a2ab2d</vt:lpwstr>
  </property>
  <property fmtid="{D5CDD505-2E9C-101B-9397-08002B2CF9AE}" pid="7" name="MSIP_Label_21ad8c97-d57d-4f8f-ae51-0d0789bbaa5c_ActionId">
    <vt:lpwstr>577daed5-7254-4097-864c-69734ccc8df4</vt:lpwstr>
  </property>
  <property fmtid="{D5CDD505-2E9C-101B-9397-08002B2CF9AE}" pid="8" name="MSIP_Label_21ad8c97-d57d-4f8f-ae51-0d0789bbaa5c_ContentBits">
    <vt:lpwstr>0</vt:lpwstr>
  </property>
</Properties>
</file>