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1F5F32" w14:textId="77777777" w:rsidR="00C343AA" w:rsidRPr="005F0F83" w:rsidRDefault="00C343AA" w:rsidP="00C343AA">
      <w:pPr>
        <w:spacing w:line="320" w:lineRule="exact"/>
        <w:ind w:left="640" w:firstLine="480"/>
        <w:rPr>
          <w:rFonts w:ascii="Times" w:eastAsia="宋体" w:hAnsi="Times"/>
        </w:rPr>
      </w:pPr>
      <w:bookmarkStart w:id="0" w:name="OLE_LINK1"/>
      <w:bookmarkStart w:id="1" w:name="OLE_LINK2"/>
      <w:bookmarkStart w:id="2" w:name="OLE_LINK5"/>
      <w:bookmarkStart w:id="3" w:name="OLE_LINK10"/>
      <w:bookmarkStart w:id="4" w:name="OLE_LINK11"/>
      <w:bookmarkStart w:id="5" w:name="OLE_LINK3"/>
      <w:bookmarkStart w:id="6" w:name="OLE_LINK4"/>
      <w:bookmarkStart w:id="7" w:name="OLE_LINK33"/>
    </w:p>
    <w:p w14:paraId="0393CA00" w14:textId="77777777" w:rsidR="00C343AA" w:rsidRPr="005F0F83" w:rsidRDefault="00C343AA" w:rsidP="00C343AA">
      <w:pPr>
        <w:spacing w:line="320" w:lineRule="exact"/>
        <w:ind w:left="640" w:firstLine="480"/>
        <w:rPr>
          <w:rFonts w:ascii="Times" w:eastAsia="宋体" w:hAnsi="Times"/>
        </w:rPr>
      </w:pPr>
    </w:p>
    <w:p w14:paraId="57B90464" w14:textId="77777777" w:rsidR="00C343AA" w:rsidRPr="005F0F83" w:rsidRDefault="00C343AA" w:rsidP="00C343AA">
      <w:pPr>
        <w:spacing w:line="320" w:lineRule="exact"/>
        <w:ind w:left="640" w:firstLine="480"/>
        <w:rPr>
          <w:rFonts w:ascii="Times" w:eastAsia="宋体" w:hAnsi="Times"/>
          <w:szCs w:val="24"/>
        </w:rPr>
      </w:pPr>
      <w:r w:rsidRPr="005F0F83">
        <w:rPr>
          <w:rFonts w:ascii="Times" w:eastAsia="宋体" w:hAnsi="Times"/>
          <w:bCs/>
          <w:szCs w:val="21"/>
        </w:rPr>
        <w:t xml:space="preserve">                                                  </w:t>
      </w:r>
    </w:p>
    <w:p w14:paraId="6FEA587A" w14:textId="77777777" w:rsidR="00C343AA" w:rsidRPr="005F0F83" w:rsidRDefault="00C343AA" w:rsidP="00C343AA">
      <w:pPr>
        <w:ind w:firstLine="480"/>
        <w:jc w:val="center"/>
        <w:rPr>
          <w:rFonts w:ascii="Times" w:eastAsia="宋体" w:hAnsi="Times"/>
          <w:b/>
          <w:bCs/>
          <w:sz w:val="36"/>
          <w:szCs w:val="28"/>
        </w:rPr>
      </w:pPr>
      <w:r w:rsidRPr="005F0F83">
        <w:rPr>
          <w:rFonts w:ascii="Times" w:eastAsia="宋体" w:hAnsi="Times"/>
        </w:rPr>
        <w:object w:dxaOrig="4662" w:dyaOrig="1192" w14:anchorId="7ED6B84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5" type="#_x0000_t75" style="width:233.1pt;height:59.55pt;mso-position-horizontal-relative:page;mso-position-vertical-relative:page" o:ole="">
            <v:imagedata r:id="rId8" o:title=""/>
          </v:shape>
          <o:OLEObject Type="Embed" ProgID="CorelDRAW.Graphic.9" ShapeID="对象 1" DrawAspect="Content" ObjectID="_1747483559" r:id="rId9"/>
        </w:object>
      </w:r>
    </w:p>
    <w:p w14:paraId="0C512C98" w14:textId="77777777" w:rsidR="00C343AA" w:rsidRPr="005F0F83" w:rsidRDefault="00C343AA" w:rsidP="00C343AA">
      <w:pPr>
        <w:ind w:firstLine="723"/>
        <w:jc w:val="center"/>
        <w:rPr>
          <w:rFonts w:ascii="Times" w:eastAsia="宋体" w:hAnsi="Times"/>
          <w:b/>
          <w:bCs/>
          <w:sz w:val="36"/>
          <w:szCs w:val="28"/>
        </w:rPr>
      </w:pPr>
    </w:p>
    <w:p w14:paraId="212888D4" w14:textId="77777777" w:rsidR="006B2B09" w:rsidRPr="005F0F83" w:rsidRDefault="006B2B09" w:rsidP="00C343AA">
      <w:pPr>
        <w:ind w:firstLine="723"/>
        <w:jc w:val="center"/>
        <w:rPr>
          <w:rFonts w:ascii="Times" w:eastAsia="宋体" w:hAnsi="Times"/>
          <w:b/>
          <w:bCs/>
          <w:sz w:val="36"/>
          <w:szCs w:val="28"/>
        </w:rPr>
      </w:pPr>
    </w:p>
    <w:p w14:paraId="2B15FD0A" w14:textId="77777777" w:rsidR="006B2B09" w:rsidRPr="005F0F83" w:rsidRDefault="006B2B09" w:rsidP="00C343AA">
      <w:pPr>
        <w:ind w:firstLine="480"/>
        <w:jc w:val="center"/>
        <w:rPr>
          <w:rFonts w:ascii="Times" w:eastAsia="宋体" w:hAnsi="Times"/>
          <w:b/>
          <w:bCs/>
          <w:sz w:val="36"/>
          <w:szCs w:val="28"/>
        </w:rPr>
      </w:pPr>
      <w:r w:rsidRPr="005F0F83">
        <w:rPr>
          <w:rFonts w:ascii="Times" w:eastAsia="宋体" w:hAnsi="Times"/>
          <w:noProof/>
        </w:rPr>
        <w:drawing>
          <wp:anchor distT="0" distB="0" distL="114300" distR="114300" simplePos="0" relativeHeight="251659264" behindDoc="1" locked="0" layoutInCell="1" allowOverlap="1" wp14:anchorId="0E69B353" wp14:editId="08113E1D">
            <wp:simplePos x="0" y="0"/>
            <wp:positionH relativeFrom="column">
              <wp:posOffset>487680</wp:posOffset>
            </wp:positionH>
            <wp:positionV relativeFrom="paragraph">
              <wp:posOffset>20955</wp:posOffset>
            </wp:positionV>
            <wp:extent cx="5062220" cy="5062220"/>
            <wp:effectExtent l="0" t="0" r="5080" b="5080"/>
            <wp:wrapNone/>
            <wp:docPr id="3" name="图片 3" descr="M(3UMXLVP]26NLSTWXH5(P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M(3UMXLVP]26NLSTWXH5(P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2220" cy="5062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99422D" w14:textId="77777777" w:rsidR="00C343AA" w:rsidRPr="005F0F83" w:rsidRDefault="00C343AA" w:rsidP="00C343AA">
      <w:pPr>
        <w:ind w:firstLine="964"/>
        <w:jc w:val="center"/>
        <w:rPr>
          <w:rFonts w:ascii="Times" w:eastAsia="宋体" w:hAnsi="Times"/>
          <w:b/>
          <w:bCs/>
          <w:sz w:val="48"/>
          <w:szCs w:val="48"/>
        </w:rPr>
      </w:pPr>
      <w:r w:rsidRPr="005F0F83">
        <w:rPr>
          <w:rFonts w:ascii="Times" w:eastAsia="宋体" w:hAnsi="Times" w:hint="eastAsia"/>
          <w:b/>
          <w:bCs/>
          <w:sz w:val="48"/>
          <w:szCs w:val="48"/>
        </w:rPr>
        <w:t>医疗仪器原理课程论文</w:t>
      </w:r>
    </w:p>
    <w:p w14:paraId="638C6E25" w14:textId="133C8015" w:rsidR="00C343AA" w:rsidRPr="005F0F83" w:rsidRDefault="00C343AA" w:rsidP="00C343AA">
      <w:pPr>
        <w:ind w:firstLine="964"/>
        <w:jc w:val="center"/>
        <w:rPr>
          <w:rFonts w:ascii="Times" w:eastAsia="宋体" w:hAnsi="Times"/>
          <w:sz w:val="48"/>
          <w:szCs w:val="48"/>
        </w:rPr>
      </w:pPr>
      <w:r w:rsidRPr="005F0F83">
        <w:rPr>
          <w:rFonts w:ascii="Times" w:eastAsia="宋体" w:hAnsi="Times" w:hint="eastAsia"/>
          <w:b/>
          <w:bCs/>
          <w:sz w:val="48"/>
          <w:szCs w:val="48"/>
        </w:rPr>
        <w:t>202</w:t>
      </w:r>
      <w:r w:rsidR="00061CC4" w:rsidRPr="005F0F83">
        <w:rPr>
          <w:rFonts w:ascii="Times" w:eastAsia="宋体" w:hAnsi="Times"/>
          <w:b/>
          <w:bCs/>
          <w:sz w:val="48"/>
          <w:szCs w:val="48"/>
        </w:rPr>
        <w:t>2</w:t>
      </w:r>
      <w:r w:rsidRPr="005F0F83">
        <w:rPr>
          <w:rFonts w:ascii="Times" w:eastAsia="宋体" w:hAnsi="Times" w:hint="eastAsia"/>
          <w:b/>
          <w:bCs/>
          <w:sz w:val="48"/>
          <w:szCs w:val="48"/>
        </w:rPr>
        <w:t>年</w:t>
      </w:r>
    </w:p>
    <w:p w14:paraId="1D6A6B51" w14:textId="77777777" w:rsidR="00C343AA" w:rsidRPr="005F0F83" w:rsidRDefault="00C343AA" w:rsidP="00C343AA">
      <w:pPr>
        <w:ind w:firstLine="600"/>
        <w:rPr>
          <w:rFonts w:ascii="Times" w:eastAsia="宋体" w:hAnsi="Times"/>
          <w:sz w:val="30"/>
          <w:szCs w:val="28"/>
        </w:rPr>
      </w:pPr>
    </w:p>
    <w:p w14:paraId="16A3CF28" w14:textId="77777777" w:rsidR="00C343AA" w:rsidRPr="005F0F83" w:rsidRDefault="00C343AA" w:rsidP="00C343AA">
      <w:pPr>
        <w:ind w:firstLine="600"/>
        <w:rPr>
          <w:rFonts w:ascii="Times" w:eastAsia="宋体" w:hAnsi="Times"/>
          <w:sz w:val="30"/>
          <w:szCs w:val="28"/>
        </w:rPr>
      </w:pPr>
    </w:p>
    <w:p w14:paraId="254EE502" w14:textId="77777777" w:rsidR="00C343AA" w:rsidRPr="005F0F83" w:rsidRDefault="00C343AA" w:rsidP="00C343AA">
      <w:pPr>
        <w:ind w:firstLine="600"/>
        <w:rPr>
          <w:rFonts w:ascii="Times" w:eastAsia="宋体" w:hAnsi="Times"/>
          <w:sz w:val="30"/>
          <w:szCs w:val="28"/>
        </w:rPr>
      </w:pPr>
    </w:p>
    <w:p w14:paraId="5EB44F66" w14:textId="77777777" w:rsidR="00C343AA" w:rsidRPr="005F0F83" w:rsidRDefault="00C343AA" w:rsidP="00C343AA">
      <w:pPr>
        <w:spacing w:line="320" w:lineRule="exact"/>
        <w:ind w:left="1259" w:firstLine="562"/>
        <w:rPr>
          <w:rFonts w:ascii="Times" w:eastAsia="宋体" w:hAnsi="Times"/>
          <w:b/>
          <w:bCs/>
          <w:sz w:val="28"/>
          <w:szCs w:val="21"/>
        </w:rPr>
      </w:pPr>
    </w:p>
    <w:p w14:paraId="0C4744A5" w14:textId="77777777" w:rsidR="00C343AA" w:rsidRPr="005F0F83" w:rsidRDefault="00C343AA" w:rsidP="00C343AA">
      <w:pPr>
        <w:spacing w:line="320" w:lineRule="exact"/>
        <w:ind w:left="1259" w:firstLine="562"/>
        <w:rPr>
          <w:rFonts w:ascii="Times" w:eastAsia="宋体" w:hAnsi="Times"/>
          <w:b/>
          <w:bCs/>
          <w:sz w:val="28"/>
          <w:szCs w:val="21"/>
        </w:rPr>
      </w:pPr>
    </w:p>
    <w:p w14:paraId="25211355" w14:textId="77777777" w:rsidR="00C343AA" w:rsidRPr="005F0F83" w:rsidRDefault="00C343AA" w:rsidP="00C343AA">
      <w:pPr>
        <w:spacing w:line="320" w:lineRule="exact"/>
        <w:ind w:left="1259" w:firstLine="562"/>
        <w:rPr>
          <w:rFonts w:ascii="Times" w:eastAsia="宋体" w:hAnsi="Times"/>
          <w:b/>
          <w:bCs/>
          <w:sz w:val="28"/>
          <w:szCs w:val="21"/>
        </w:rPr>
      </w:pPr>
    </w:p>
    <w:p w14:paraId="00EF6FDC" w14:textId="77777777" w:rsidR="00C343AA" w:rsidRPr="005F0F83" w:rsidRDefault="00C343AA" w:rsidP="00C343AA">
      <w:pPr>
        <w:spacing w:line="320" w:lineRule="exact"/>
        <w:ind w:left="1259" w:firstLine="562"/>
        <w:rPr>
          <w:rFonts w:ascii="Times" w:eastAsia="宋体" w:hAnsi="Times"/>
          <w:b/>
          <w:bCs/>
          <w:sz w:val="28"/>
          <w:szCs w:val="21"/>
        </w:rPr>
      </w:pPr>
    </w:p>
    <w:p w14:paraId="7CA30570" w14:textId="77777777" w:rsidR="00C343AA" w:rsidRPr="005F0F83" w:rsidRDefault="00C343AA" w:rsidP="00C343AA">
      <w:pPr>
        <w:spacing w:line="320" w:lineRule="exact"/>
        <w:ind w:left="1259" w:firstLine="562"/>
        <w:rPr>
          <w:rFonts w:ascii="Times" w:eastAsia="宋体" w:hAnsi="Times"/>
          <w:b/>
          <w:bCs/>
          <w:sz w:val="28"/>
          <w:szCs w:val="21"/>
        </w:rPr>
      </w:pPr>
    </w:p>
    <w:p w14:paraId="15149493" w14:textId="1AB7DB36" w:rsidR="00C343AA" w:rsidRPr="005F0F83" w:rsidRDefault="00C343AA" w:rsidP="00C343AA">
      <w:pPr>
        <w:spacing w:line="320" w:lineRule="exact"/>
        <w:ind w:firstLine="562"/>
        <w:rPr>
          <w:rFonts w:ascii="Times" w:eastAsia="宋体" w:hAnsi="Times"/>
          <w:b/>
          <w:bCs/>
          <w:sz w:val="28"/>
          <w:szCs w:val="28"/>
        </w:rPr>
      </w:pPr>
      <w:r w:rsidRPr="005F0F83">
        <w:rPr>
          <w:rFonts w:ascii="Times" w:eastAsia="宋体" w:hAnsi="Times"/>
          <w:b/>
          <w:bCs/>
          <w:sz w:val="28"/>
          <w:szCs w:val="28"/>
        </w:rPr>
        <w:t>论文题目：</w:t>
      </w:r>
      <w:r w:rsidRPr="005F0F83">
        <w:rPr>
          <w:rFonts w:ascii="Times" w:eastAsia="宋体" w:hAnsi="Times"/>
          <w:b/>
          <w:bCs/>
          <w:sz w:val="28"/>
          <w:szCs w:val="28"/>
        </w:rPr>
        <w:t>___</w:t>
      </w:r>
      <w:r w:rsidR="00061CC4" w:rsidRPr="005F0F83">
        <w:rPr>
          <w:rFonts w:ascii="Times" w:eastAsia="宋体" w:hAnsi="Times" w:hint="eastAsia"/>
          <w:b/>
          <w:bCs/>
          <w:sz w:val="28"/>
          <w:szCs w:val="28"/>
          <w:u w:val="single"/>
        </w:rPr>
        <w:t>全眼波前像差仪</w:t>
      </w:r>
      <w:r w:rsidRPr="005F0F83">
        <w:rPr>
          <w:rFonts w:ascii="Times" w:eastAsia="宋体" w:hAnsi="Times" w:hint="eastAsia"/>
          <w:b/>
          <w:bCs/>
          <w:sz w:val="28"/>
          <w:szCs w:val="28"/>
          <w:u w:val="single"/>
        </w:rPr>
        <w:t>原理及应用实例</w:t>
      </w:r>
      <w:r w:rsidRPr="005F0F83">
        <w:rPr>
          <w:rFonts w:ascii="Times" w:eastAsia="宋体" w:hAnsi="Times"/>
          <w:b/>
          <w:bCs/>
          <w:sz w:val="28"/>
          <w:szCs w:val="28"/>
        </w:rPr>
        <w:t>______</w:t>
      </w:r>
    </w:p>
    <w:p w14:paraId="51948638" w14:textId="77777777" w:rsidR="00C343AA" w:rsidRPr="005F0F83" w:rsidRDefault="00C343AA" w:rsidP="00C343AA">
      <w:pPr>
        <w:spacing w:line="320" w:lineRule="exact"/>
        <w:ind w:firstLine="562"/>
        <w:rPr>
          <w:rFonts w:ascii="Times" w:eastAsia="宋体" w:hAnsi="Times"/>
          <w:b/>
          <w:bCs/>
          <w:sz w:val="28"/>
          <w:szCs w:val="28"/>
        </w:rPr>
      </w:pPr>
    </w:p>
    <w:p w14:paraId="49EE02BC" w14:textId="23B31D6D" w:rsidR="006B2B09" w:rsidRPr="005F0F83" w:rsidRDefault="006B2B09" w:rsidP="006B2B09">
      <w:pPr>
        <w:spacing w:line="320" w:lineRule="exact"/>
        <w:ind w:firstLine="562"/>
        <w:rPr>
          <w:rFonts w:ascii="Times" w:eastAsia="宋体" w:hAnsi="Times"/>
          <w:b/>
          <w:bCs/>
          <w:sz w:val="28"/>
          <w:szCs w:val="28"/>
          <w:u w:val="single"/>
        </w:rPr>
      </w:pPr>
      <w:r w:rsidRPr="005F0F83">
        <w:rPr>
          <w:rFonts w:ascii="Times" w:eastAsia="宋体" w:hAnsi="Times" w:hint="eastAsia"/>
          <w:b/>
          <w:bCs/>
          <w:sz w:val="28"/>
          <w:szCs w:val="28"/>
        </w:rPr>
        <w:t>作</w:t>
      </w:r>
      <w:r w:rsidR="00DE588A" w:rsidRPr="005F0F83">
        <w:rPr>
          <w:rFonts w:ascii="Times" w:eastAsia="宋体" w:hAnsi="Times" w:hint="eastAsia"/>
          <w:b/>
          <w:bCs/>
          <w:sz w:val="28"/>
          <w:szCs w:val="28"/>
        </w:rPr>
        <w:t xml:space="preserve"> </w:t>
      </w:r>
      <w:r w:rsidR="00DE588A" w:rsidRPr="005F0F83">
        <w:rPr>
          <w:rFonts w:ascii="Times" w:eastAsia="宋体" w:hAnsi="Times"/>
          <w:b/>
          <w:bCs/>
          <w:sz w:val="28"/>
          <w:szCs w:val="28"/>
        </w:rPr>
        <w:t xml:space="preserve">   </w:t>
      </w:r>
      <w:r w:rsidRPr="005F0F83">
        <w:rPr>
          <w:rFonts w:ascii="Times" w:eastAsia="宋体" w:hAnsi="Times" w:hint="eastAsia"/>
          <w:b/>
          <w:bCs/>
          <w:sz w:val="28"/>
          <w:szCs w:val="28"/>
        </w:rPr>
        <w:t>者</w:t>
      </w:r>
      <w:r w:rsidR="00C343AA" w:rsidRPr="005F0F83">
        <w:rPr>
          <w:rFonts w:ascii="Times" w:eastAsia="宋体" w:hAnsi="Times"/>
          <w:b/>
          <w:bCs/>
          <w:sz w:val="28"/>
          <w:szCs w:val="28"/>
        </w:rPr>
        <w:t>：</w:t>
      </w:r>
      <w:r w:rsidRPr="005F0F83">
        <w:rPr>
          <w:rFonts w:ascii="Times" w:eastAsia="宋体" w:hAnsi="Times" w:hint="eastAsia"/>
          <w:b/>
          <w:bCs/>
          <w:sz w:val="28"/>
          <w:szCs w:val="28"/>
          <w:u w:val="single"/>
        </w:rPr>
        <w:t xml:space="preserve">   </w:t>
      </w:r>
      <w:r w:rsidR="00061CC4" w:rsidRPr="005F0F83">
        <w:rPr>
          <w:rFonts w:ascii="Times" w:eastAsia="宋体" w:hAnsi="Times" w:hint="eastAsia"/>
          <w:b/>
          <w:bCs/>
          <w:sz w:val="28"/>
          <w:szCs w:val="28"/>
          <w:u w:val="single"/>
        </w:rPr>
        <w:t>徐天玥</w:t>
      </w:r>
      <w:r w:rsidRPr="005F0F83">
        <w:rPr>
          <w:rFonts w:ascii="Times" w:eastAsia="宋体" w:hAnsi="Times" w:hint="eastAsia"/>
          <w:b/>
          <w:bCs/>
          <w:sz w:val="28"/>
          <w:szCs w:val="28"/>
          <w:u w:val="single"/>
        </w:rPr>
        <w:t xml:space="preserve">  </w:t>
      </w:r>
      <w:r w:rsidR="00C343AA" w:rsidRPr="005F0F83">
        <w:rPr>
          <w:rFonts w:ascii="Times" w:eastAsia="宋体" w:hAnsi="Times"/>
          <w:b/>
          <w:bCs/>
          <w:sz w:val="28"/>
          <w:szCs w:val="28"/>
        </w:rPr>
        <w:t xml:space="preserve">  </w:t>
      </w:r>
      <w:r w:rsidRPr="005F0F83">
        <w:rPr>
          <w:rFonts w:ascii="Times" w:eastAsia="宋体" w:hAnsi="Times" w:hint="eastAsia"/>
          <w:b/>
          <w:bCs/>
          <w:sz w:val="28"/>
          <w:szCs w:val="28"/>
        </w:rPr>
        <w:t xml:space="preserve">      </w:t>
      </w:r>
      <w:r w:rsidR="00C343AA" w:rsidRPr="005F0F83">
        <w:rPr>
          <w:rFonts w:ascii="Times" w:eastAsia="宋体" w:hAnsi="Times"/>
          <w:b/>
          <w:bCs/>
          <w:sz w:val="28"/>
          <w:szCs w:val="28"/>
        </w:rPr>
        <w:t>学院（系）：</w:t>
      </w:r>
      <w:r w:rsidRPr="005F0F83">
        <w:rPr>
          <w:rFonts w:ascii="Times" w:eastAsia="宋体" w:hAnsi="Times"/>
          <w:b/>
          <w:bCs/>
          <w:kern w:val="0"/>
          <w:sz w:val="28"/>
          <w:szCs w:val="28"/>
          <w:u w:val="single"/>
        </w:rPr>
        <w:t xml:space="preserve">  </w:t>
      </w:r>
      <w:r w:rsidRPr="005F0F83">
        <w:rPr>
          <w:rFonts w:ascii="Times" w:eastAsia="宋体" w:hAnsi="Times" w:hint="eastAsia"/>
          <w:b/>
          <w:bCs/>
          <w:sz w:val="28"/>
          <w:szCs w:val="28"/>
          <w:u w:val="single"/>
        </w:rPr>
        <w:t>生物医学工程学院</w:t>
      </w:r>
      <w:bookmarkStart w:id="8" w:name="OLE_LINK81"/>
      <w:r w:rsidRPr="005F0F83">
        <w:rPr>
          <w:rFonts w:ascii="Times" w:eastAsia="宋体" w:hAnsi="Times" w:hint="eastAsia"/>
          <w:b/>
          <w:bCs/>
          <w:sz w:val="28"/>
          <w:szCs w:val="28"/>
          <w:u w:val="single"/>
        </w:rPr>
        <w:t xml:space="preserve">  </w:t>
      </w:r>
      <w:bookmarkEnd w:id="8"/>
      <w:r w:rsidRPr="005F0F83">
        <w:rPr>
          <w:rFonts w:ascii="Times" w:eastAsia="宋体" w:hAnsi="Times" w:hint="eastAsia"/>
          <w:b/>
          <w:bCs/>
          <w:sz w:val="28"/>
          <w:szCs w:val="28"/>
          <w:u w:val="single"/>
        </w:rPr>
        <w:t xml:space="preserve">  </w:t>
      </w:r>
    </w:p>
    <w:p w14:paraId="4AEBD1D2" w14:textId="77777777" w:rsidR="006B2B09" w:rsidRPr="005F0F83" w:rsidRDefault="006B2B09" w:rsidP="006B2B09">
      <w:pPr>
        <w:spacing w:line="320" w:lineRule="exact"/>
        <w:ind w:firstLine="562"/>
        <w:rPr>
          <w:rFonts w:ascii="Times" w:eastAsia="宋体" w:hAnsi="Times"/>
          <w:b/>
          <w:bCs/>
          <w:sz w:val="28"/>
          <w:szCs w:val="28"/>
        </w:rPr>
      </w:pPr>
    </w:p>
    <w:p w14:paraId="53DD31DD" w14:textId="7887B1E6" w:rsidR="006B2B09" w:rsidRPr="005F0F83" w:rsidRDefault="006B2B09" w:rsidP="006B2B09">
      <w:pPr>
        <w:spacing w:line="320" w:lineRule="exact"/>
        <w:ind w:firstLine="562"/>
        <w:rPr>
          <w:rFonts w:ascii="Times" w:eastAsia="宋体" w:hAnsi="Times"/>
          <w:bCs/>
          <w:sz w:val="28"/>
          <w:szCs w:val="28"/>
        </w:rPr>
      </w:pPr>
      <w:r w:rsidRPr="005F0F83">
        <w:rPr>
          <w:rFonts w:ascii="Times" w:eastAsia="宋体" w:hAnsi="Times" w:hint="eastAsia"/>
          <w:b/>
          <w:bCs/>
          <w:sz w:val="28"/>
          <w:szCs w:val="28"/>
        </w:rPr>
        <w:t>学</w:t>
      </w:r>
      <w:r w:rsidR="00DE588A" w:rsidRPr="005F0F83">
        <w:rPr>
          <w:rFonts w:ascii="Times" w:eastAsia="宋体" w:hAnsi="Times" w:hint="eastAsia"/>
          <w:b/>
          <w:bCs/>
          <w:sz w:val="28"/>
          <w:szCs w:val="28"/>
        </w:rPr>
        <w:t xml:space="preserve"> </w:t>
      </w:r>
      <w:r w:rsidR="00DE588A" w:rsidRPr="005F0F83">
        <w:rPr>
          <w:rFonts w:ascii="Times" w:eastAsia="宋体" w:hAnsi="Times"/>
          <w:b/>
          <w:bCs/>
          <w:sz w:val="28"/>
          <w:szCs w:val="28"/>
        </w:rPr>
        <w:t xml:space="preserve">   </w:t>
      </w:r>
      <w:r w:rsidRPr="005F0F83">
        <w:rPr>
          <w:rFonts w:ascii="Times" w:eastAsia="宋体" w:hAnsi="Times" w:hint="eastAsia"/>
          <w:b/>
          <w:bCs/>
          <w:sz w:val="28"/>
          <w:szCs w:val="28"/>
        </w:rPr>
        <w:t>号：</w:t>
      </w:r>
      <w:r w:rsidRPr="005F0F83">
        <w:rPr>
          <w:rFonts w:ascii="Times" w:eastAsia="宋体" w:hAnsi="Times" w:hint="eastAsia"/>
          <w:bCs/>
          <w:sz w:val="28"/>
          <w:szCs w:val="28"/>
          <w:u w:val="single"/>
        </w:rPr>
        <w:t xml:space="preserve"> </w:t>
      </w:r>
      <w:r w:rsidR="00EE0EDC" w:rsidRPr="00EE0EDC">
        <w:rPr>
          <w:rFonts w:ascii="Times" w:eastAsia="宋体" w:hAnsi="Times"/>
          <w:bCs/>
          <w:sz w:val="28"/>
          <w:szCs w:val="28"/>
          <w:highlight w:val="black"/>
          <w:u w:val="single"/>
        </w:rPr>
        <w:t>000000000000</w:t>
      </w:r>
      <w:r w:rsidR="00061CC4" w:rsidRPr="005F0F83">
        <w:rPr>
          <w:rFonts w:ascii="Times" w:eastAsia="宋体" w:hAnsi="Times"/>
          <w:bCs/>
          <w:sz w:val="28"/>
          <w:szCs w:val="28"/>
          <w:u w:val="single"/>
        </w:rPr>
        <w:t xml:space="preserve"> </w:t>
      </w:r>
    </w:p>
    <w:p w14:paraId="67CEDD8C" w14:textId="77777777" w:rsidR="00C343AA" w:rsidRPr="005F0F83" w:rsidRDefault="00C343AA" w:rsidP="00C343AA">
      <w:pPr>
        <w:pStyle w:val="ab"/>
        <w:snapToGrid w:val="0"/>
        <w:spacing w:beforeLines="50" w:before="120" w:beforeAutospacing="0" w:after="120" w:afterAutospacing="0"/>
        <w:ind w:firstLine="420"/>
        <w:jc w:val="both"/>
        <w:rPr>
          <w:rFonts w:ascii="Times" w:hAnsi="Times"/>
          <w:sz w:val="21"/>
          <w:szCs w:val="20"/>
        </w:rPr>
        <w:sectPr w:rsidR="00C343AA" w:rsidRPr="005F0F83">
          <w:headerReference w:type="even" r:id="rId11"/>
          <w:headerReference w:type="default" r:id="rId12"/>
          <w:footerReference w:type="even" r:id="rId13"/>
          <w:footerReference w:type="default" r:id="rId14"/>
          <w:headerReference w:type="first" r:id="rId15"/>
          <w:footerReference w:type="first" r:id="rId16"/>
          <w:pgSz w:w="12189" w:h="15817"/>
          <w:pgMar w:top="1814" w:right="1417" w:bottom="1440" w:left="1417" w:header="0" w:footer="0" w:gutter="0"/>
          <w:cols w:space="720"/>
          <w:docGrid w:linePitch="435"/>
        </w:sectPr>
      </w:pPr>
    </w:p>
    <w:p w14:paraId="41B4EC4F" w14:textId="77777777" w:rsidR="00B22C0E" w:rsidRPr="005F0F83" w:rsidRDefault="00B22C0E" w:rsidP="003E5423">
      <w:pPr>
        <w:spacing w:before="156" w:after="156"/>
        <w:ind w:firstLine="643"/>
        <w:jc w:val="center"/>
        <w:rPr>
          <w:rFonts w:ascii="Times" w:eastAsia="宋体" w:hAnsi="Times" w:cs="Times New Roman"/>
          <w:b/>
          <w:sz w:val="32"/>
          <w:szCs w:val="32"/>
        </w:rPr>
      </w:pPr>
      <w:bookmarkStart w:id="10" w:name="OLE_LINK80"/>
      <w:bookmarkStart w:id="11" w:name="_Hlk101724472"/>
    </w:p>
    <w:bookmarkEnd w:id="0"/>
    <w:bookmarkEnd w:id="1"/>
    <w:bookmarkEnd w:id="2"/>
    <w:bookmarkEnd w:id="3"/>
    <w:bookmarkEnd w:id="4"/>
    <w:p w14:paraId="3A88BCA7" w14:textId="262DB5B3" w:rsidR="00113642" w:rsidRPr="005F0F83" w:rsidRDefault="00061CC4" w:rsidP="003E5423">
      <w:pPr>
        <w:spacing w:before="156" w:after="156"/>
        <w:ind w:firstLine="643"/>
        <w:jc w:val="center"/>
        <w:rPr>
          <w:rFonts w:ascii="Times" w:eastAsia="宋体" w:hAnsi="Times" w:cs="Times New Roman"/>
          <w:b/>
          <w:sz w:val="32"/>
          <w:szCs w:val="32"/>
        </w:rPr>
      </w:pPr>
      <w:r w:rsidRPr="005F0F83">
        <w:rPr>
          <w:rFonts w:ascii="Times" w:eastAsia="宋体" w:hAnsi="Times" w:cs="Times New Roman" w:hint="eastAsia"/>
          <w:b/>
          <w:sz w:val="32"/>
          <w:szCs w:val="32"/>
        </w:rPr>
        <w:t>全眼波前像差仪</w:t>
      </w:r>
      <w:r w:rsidR="00113642" w:rsidRPr="005F0F83">
        <w:rPr>
          <w:rFonts w:ascii="Times" w:eastAsia="宋体" w:hAnsi="Times" w:cs="Times New Roman"/>
          <w:b/>
          <w:sz w:val="32"/>
          <w:szCs w:val="32"/>
        </w:rPr>
        <w:t>原理及应用实例</w:t>
      </w:r>
      <w:bookmarkEnd w:id="10"/>
    </w:p>
    <w:bookmarkEnd w:id="5"/>
    <w:bookmarkEnd w:id="6"/>
    <w:bookmarkEnd w:id="7"/>
    <w:bookmarkEnd w:id="11"/>
    <w:p w14:paraId="2ABA14E8" w14:textId="7130355E" w:rsidR="00BE5282" w:rsidRPr="005F0F83" w:rsidRDefault="00BE5282" w:rsidP="003E5423">
      <w:pPr>
        <w:spacing w:before="156" w:after="156"/>
        <w:ind w:firstLine="440"/>
        <w:rPr>
          <w:rFonts w:ascii="Times" w:eastAsia="宋体" w:hAnsi="Times" w:cs="Times New Roman"/>
          <w:sz w:val="22"/>
        </w:rPr>
      </w:pPr>
    </w:p>
    <w:p w14:paraId="3FC0D1A3" w14:textId="1A0966DC" w:rsidR="00BE5282" w:rsidRPr="005F0F83" w:rsidRDefault="00BE5282" w:rsidP="003E5423">
      <w:pPr>
        <w:spacing w:before="156" w:after="156"/>
        <w:ind w:firstLine="480"/>
        <w:jc w:val="center"/>
        <w:rPr>
          <w:rFonts w:ascii="Times" w:eastAsia="宋体" w:hAnsi="Times" w:cs="Times New Roman"/>
        </w:rPr>
      </w:pPr>
      <w:r w:rsidRPr="005F0F83">
        <w:rPr>
          <w:rFonts w:ascii="Times" w:eastAsia="宋体" w:hAnsi="Times" w:cs="Times New Roman"/>
        </w:rPr>
        <w:t>生物医学工程学院</w:t>
      </w:r>
      <w:r w:rsidRPr="005F0F83">
        <w:rPr>
          <w:rFonts w:ascii="Times" w:eastAsia="宋体" w:hAnsi="Times" w:cs="Times New Roman"/>
        </w:rPr>
        <w:t xml:space="preserve"> </w:t>
      </w:r>
      <w:r w:rsidR="00DE588A" w:rsidRPr="005F0F83">
        <w:rPr>
          <w:rFonts w:ascii="Times" w:eastAsia="宋体" w:hAnsi="Times" w:cs="Times New Roman"/>
        </w:rPr>
        <w:t xml:space="preserve"> </w:t>
      </w:r>
      <w:r w:rsidR="00061CC4" w:rsidRPr="005F0F83">
        <w:rPr>
          <w:rFonts w:ascii="Times" w:eastAsia="宋体" w:hAnsi="Times" w:cs="Times New Roman" w:hint="eastAsia"/>
        </w:rPr>
        <w:t>徐天玥</w:t>
      </w:r>
    </w:p>
    <w:p w14:paraId="63372D62" w14:textId="57E2B690" w:rsidR="00113642" w:rsidRPr="005F0F83" w:rsidRDefault="00113642" w:rsidP="003E5423">
      <w:pPr>
        <w:spacing w:before="156" w:after="156"/>
        <w:ind w:firstLine="440"/>
        <w:rPr>
          <w:rFonts w:ascii="Times" w:eastAsia="宋体" w:hAnsi="Times" w:cs="Times New Roman"/>
          <w:sz w:val="22"/>
        </w:rPr>
      </w:pPr>
    </w:p>
    <w:p w14:paraId="56D4FA44" w14:textId="588C98F7" w:rsidR="005631DB" w:rsidRPr="005F0F83" w:rsidRDefault="006111F3" w:rsidP="003E5423">
      <w:pPr>
        <w:spacing w:before="156" w:after="156"/>
        <w:ind w:firstLine="562"/>
        <w:jc w:val="center"/>
        <w:rPr>
          <w:rFonts w:ascii="Times" w:eastAsia="宋体" w:hAnsi="Times" w:cs="Times New Roman"/>
          <w:b/>
          <w:sz w:val="28"/>
        </w:rPr>
      </w:pPr>
      <w:r w:rsidRPr="005F0F83">
        <w:rPr>
          <w:rFonts w:ascii="Times" w:eastAsia="宋体" w:hAnsi="Times" w:cs="Times New Roman"/>
          <w:b/>
          <w:sz w:val="28"/>
        </w:rPr>
        <w:t>摘要</w:t>
      </w:r>
    </w:p>
    <w:p w14:paraId="0DDCA129" w14:textId="13F69879" w:rsidR="00A42E83" w:rsidRPr="005F0F83" w:rsidRDefault="00A42E83" w:rsidP="00A42E83">
      <w:pPr>
        <w:spacing w:before="156" w:after="156"/>
        <w:ind w:firstLineChars="0" w:firstLine="420"/>
        <w:rPr>
          <w:rFonts w:ascii="Times" w:eastAsia="宋体" w:hAnsi="Times"/>
          <w:color w:val="000000" w:themeColor="text1"/>
        </w:rPr>
      </w:pPr>
      <w:r w:rsidRPr="005F0F83">
        <w:rPr>
          <w:rFonts w:ascii="Times" w:eastAsia="宋体" w:hAnsi="Times" w:hint="eastAsia"/>
        </w:rPr>
        <w:t>人眼波前像差是光束到达视网膜前，理想的状态与实际状态之间形成的偏差，而全眼波前像差仪则是精准测量这一偏差的光学设备，对于屈光手术治疗有着重要意义。本文针</w:t>
      </w:r>
      <w:r w:rsidRPr="005F0F83">
        <w:rPr>
          <w:rFonts w:ascii="Times" w:eastAsia="宋体" w:hAnsi="Times" w:hint="eastAsia"/>
          <w:color w:val="000000" w:themeColor="text1"/>
        </w:rPr>
        <w:t>对</w:t>
      </w:r>
      <w:r w:rsidR="00342F57" w:rsidRPr="005F0F83">
        <w:rPr>
          <w:rFonts w:ascii="Times" w:eastAsia="宋体" w:hAnsi="Times" w:hint="eastAsia"/>
          <w:color w:val="000000" w:themeColor="text1"/>
        </w:rPr>
        <w:t>该仪器的基本结构、工作原理、应用场景、不足和缺点进行综述，并对未来发展趋势进行展望。</w:t>
      </w:r>
    </w:p>
    <w:p w14:paraId="05A82B4C" w14:textId="3E0E6209" w:rsidR="006111F3" w:rsidRPr="005F0F83" w:rsidRDefault="006111F3" w:rsidP="006C6193">
      <w:pPr>
        <w:spacing w:before="156" w:after="156"/>
        <w:ind w:firstLineChars="0" w:firstLine="0"/>
        <w:rPr>
          <w:rFonts w:ascii="Times" w:eastAsia="宋体" w:hAnsi="Times"/>
          <w:color w:val="000000" w:themeColor="text1"/>
        </w:rPr>
      </w:pPr>
      <w:r w:rsidRPr="005F0F83">
        <w:rPr>
          <w:rFonts w:ascii="Times" w:eastAsia="宋体" w:hAnsi="Times" w:cs="Times New Roman"/>
          <w:b/>
          <w:color w:val="000000" w:themeColor="text1"/>
          <w:szCs w:val="24"/>
        </w:rPr>
        <w:t>关键词</w:t>
      </w:r>
      <w:r w:rsidRPr="005F0F83">
        <w:rPr>
          <w:rFonts w:ascii="Times" w:eastAsia="宋体" w:hAnsi="Times" w:cs="Times New Roman"/>
          <w:color w:val="000000" w:themeColor="text1"/>
          <w:szCs w:val="24"/>
        </w:rPr>
        <w:t>：</w:t>
      </w:r>
      <w:r w:rsidR="00A42E83" w:rsidRPr="005F0F83">
        <w:rPr>
          <w:rFonts w:ascii="Times" w:eastAsia="宋体" w:hAnsi="Times" w:hint="eastAsia"/>
          <w:color w:val="000000" w:themeColor="text1"/>
        </w:rPr>
        <w:t>波前像差</w:t>
      </w:r>
      <w:r w:rsidRPr="005F0F83">
        <w:rPr>
          <w:rFonts w:ascii="Times" w:eastAsia="宋体" w:hAnsi="Times"/>
          <w:color w:val="000000" w:themeColor="text1"/>
        </w:rPr>
        <w:t>；</w:t>
      </w:r>
      <w:r w:rsidR="00A42E83" w:rsidRPr="005F0F83">
        <w:rPr>
          <w:rFonts w:ascii="Times" w:eastAsia="宋体" w:hAnsi="Times" w:hint="eastAsia"/>
          <w:color w:val="000000" w:themeColor="text1"/>
        </w:rPr>
        <w:t>波前像差仪</w:t>
      </w:r>
      <w:r w:rsidRPr="005F0F83">
        <w:rPr>
          <w:rFonts w:ascii="Times" w:eastAsia="宋体" w:hAnsi="Times"/>
          <w:color w:val="000000" w:themeColor="text1"/>
        </w:rPr>
        <w:t>；医学</w:t>
      </w:r>
      <w:r w:rsidR="00A42E83" w:rsidRPr="005F0F83">
        <w:rPr>
          <w:rFonts w:ascii="Times" w:eastAsia="宋体" w:hAnsi="Times" w:hint="eastAsia"/>
          <w:color w:val="000000" w:themeColor="text1"/>
        </w:rPr>
        <w:t>仪器</w:t>
      </w:r>
      <w:r w:rsidRPr="005F0F83">
        <w:rPr>
          <w:rFonts w:ascii="Times" w:eastAsia="宋体" w:hAnsi="Times"/>
          <w:color w:val="000000" w:themeColor="text1"/>
        </w:rPr>
        <w:t>；</w:t>
      </w:r>
      <w:r w:rsidR="00A42E83" w:rsidRPr="005F0F83">
        <w:rPr>
          <w:rFonts w:ascii="Times" w:eastAsia="宋体" w:hAnsi="Times" w:hint="eastAsia"/>
          <w:color w:val="000000" w:themeColor="text1"/>
        </w:rPr>
        <w:t>眼科；屈光手术</w:t>
      </w:r>
    </w:p>
    <w:p w14:paraId="3A406D39" w14:textId="49BB538D" w:rsidR="00113642" w:rsidRPr="005F0F83" w:rsidRDefault="0016344F" w:rsidP="00784749">
      <w:pPr>
        <w:pStyle w:val="1"/>
        <w:numPr>
          <w:ilvl w:val="0"/>
          <w:numId w:val="2"/>
        </w:numPr>
        <w:spacing w:before="156" w:after="156"/>
        <w:rPr>
          <w:rFonts w:ascii="Times" w:eastAsia="宋体" w:hAnsi="Times"/>
          <w:color w:val="000000" w:themeColor="text1"/>
        </w:rPr>
      </w:pPr>
      <w:bookmarkStart w:id="12" w:name="OLE_LINK37"/>
      <w:bookmarkStart w:id="13" w:name="OLE_LINK38"/>
      <w:r w:rsidRPr="005F0F83">
        <w:rPr>
          <w:rFonts w:ascii="Times" w:eastAsia="宋体" w:hAnsi="Times" w:hint="eastAsia"/>
          <w:color w:val="000000" w:themeColor="text1"/>
        </w:rPr>
        <w:t>基本概念阐述</w:t>
      </w:r>
    </w:p>
    <w:p w14:paraId="328134CB" w14:textId="21BA3B02" w:rsidR="0071649C" w:rsidRPr="005F0F83" w:rsidRDefault="0071649C" w:rsidP="00A35D5E">
      <w:pPr>
        <w:ind w:firstLineChars="0" w:firstLine="0"/>
        <w:rPr>
          <w:rFonts w:ascii="Times" w:eastAsia="宋体" w:hAnsi="Times"/>
          <w:color w:val="000000" w:themeColor="text1"/>
        </w:rPr>
      </w:pPr>
      <w:r w:rsidRPr="005F0F83">
        <w:rPr>
          <w:rFonts w:ascii="Times" w:eastAsia="宋体" w:hAnsi="Times" w:hint="eastAsia"/>
          <w:color w:val="000000" w:themeColor="text1"/>
        </w:rPr>
        <w:t>0</w:t>
      </w:r>
      <w:r w:rsidRPr="005F0F83">
        <w:rPr>
          <w:rFonts w:ascii="Times" w:eastAsia="宋体" w:hAnsi="Times"/>
          <w:color w:val="000000" w:themeColor="text1"/>
        </w:rPr>
        <w:t xml:space="preserve">.1 </w:t>
      </w:r>
      <w:r w:rsidRPr="005F0F83">
        <w:rPr>
          <w:rFonts w:ascii="Times" w:eastAsia="宋体" w:hAnsi="Times" w:hint="eastAsia"/>
          <w:color w:val="000000" w:themeColor="text1"/>
        </w:rPr>
        <w:t>基本术语解释</w:t>
      </w:r>
    </w:p>
    <w:bookmarkEnd w:id="12"/>
    <w:bookmarkEnd w:id="13"/>
    <w:p w14:paraId="59688805" w14:textId="01293495" w:rsidR="0016344F" w:rsidRPr="005F0F83" w:rsidRDefault="0016344F" w:rsidP="000C1669">
      <w:pPr>
        <w:ind w:firstLine="480"/>
        <w:rPr>
          <w:rFonts w:ascii="Times" w:eastAsia="宋体" w:hAnsi="Times"/>
        </w:rPr>
      </w:pPr>
      <w:r w:rsidRPr="005F0F83">
        <w:rPr>
          <w:rFonts w:ascii="Times" w:eastAsia="宋体" w:hAnsi="Times" w:hint="eastAsia"/>
        </w:rPr>
        <w:t>波前</w:t>
      </w:r>
      <w:r w:rsidRPr="005F0F83">
        <w:rPr>
          <w:rFonts w:ascii="Times" w:eastAsia="宋体" w:hAnsi="Times" w:cs="Times New Roman"/>
        </w:rPr>
        <w:t>(wavefront)</w:t>
      </w:r>
      <w:r w:rsidRPr="005F0F83">
        <w:rPr>
          <w:rFonts w:ascii="Times" w:eastAsia="宋体" w:hAnsi="Times" w:hint="eastAsia"/>
        </w:rPr>
        <w:t>也被称为波面，描述的是和光线传输方向垂直的一个曲面，即光束中各个等相位点形成的面。例如，理想平行光的波前是一个垂直的平面，一个点光源的波前是一个球面。</w:t>
      </w:r>
    </w:p>
    <w:p w14:paraId="6F53BEBA" w14:textId="4DFAB41E" w:rsidR="0071649C" w:rsidRPr="005F0F83" w:rsidRDefault="003576CF" w:rsidP="000C1669">
      <w:pPr>
        <w:ind w:firstLine="480"/>
        <w:rPr>
          <w:rFonts w:ascii="Times" w:eastAsia="宋体" w:hAnsi="Times"/>
        </w:rPr>
      </w:pPr>
      <w:r w:rsidRPr="005F0F83">
        <w:rPr>
          <w:rFonts w:ascii="Times" w:eastAsia="宋体" w:hAnsi="Times" w:hint="eastAsia"/>
        </w:rPr>
        <w:t>像差是指某一光学系统与理想光学系统的光学偏差</w:t>
      </w:r>
      <w:r w:rsidR="0071649C" w:rsidRPr="005F0F83">
        <w:rPr>
          <w:rFonts w:ascii="Times" w:eastAsia="宋体" w:hAnsi="Times" w:hint="eastAsia"/>
        </w:rPr>
        <w:t>，即理想光学系统的波前与实际波前之前的差距，如图</w:t>
      </w:r>
      <w:r w:rsidR="0071649C" w:rsidRPr="005F0F83">
        <w:rPr>
          <w:rFonts w:ascii="Times" w:eastAsia="宋体" w:hAnsi="Times" w:cs="Times New Roman" w:hint="eastAsia"/>
        </w:rPr>
        <w:t>1</w:t>
      </w:r>
      <w:r w:rsidR="0071649C" w:rsidRPr="005F0F83">
        <w:rPr>
          <w:rFonts w:ascii="Times" w:eastAsia="宋体" w:hAnsi="Times" w:cs="Times New Roman" w:hint="eastAsia"/>
        </w:rPr>
        <w:t>、</w:t>
      </w:r>
      <w:r w:rsidR="0071649C" w:rsidRPr="005F0F83">
        <w:rPr>
          <w:rFonts w:ascii="Times" w:eastAsia="宋体" w:hAnsi="Times" w:cs="Times New Roman" w:hint="eastAsia"/>
        </w:rPr>
        <w:t>2</w:t>
      </w:r>
      <w:r w:rsidR="0071649C" w:rsidRPr="005F0F83">
        <w:rPr>
          <w:rFonts w:ascii="Times" w:eastAsia="宋体" w:hAnsi="Times" w:hint="eastAsia"/>
        </w:rPr>
        <w:t>所示</w:t>
      </w:r>
      <w:r w:rsidRPr="005F0F83">
        <w:rPr>
          <w:rFonts w:ascii="Times" w:eastAsia="宋体" w:hAnsi="Times" w:hint="eastAsia"/>
        </w:rPr>
        <w:t>。以人眼举例，光束需要通过角膜、晶状体、玻璃体等光学系统后聚焦于视网膜，而这其中任何一环存在的光学缺陷都会导致像差。像差过大会导致成像扭曲、模糊，影响正常视力。</w:t>
      </w:r>
    </w:p>
    <w:p w14:paraId="26DECCA0" w14:textId="047D54A2" w:rsidR="0098648B" w:rsidRPr="005F0F83" w:rsidRDefault="0016344F" w:rsidP="006379DB">
      <w:pPr>
        <w:ind w:firstLine="480"/>
        <w:rPr>
          <w:rFonts w:ascii="Times" w:eastAsia="宋体" w:hAnsi="Times"/>
        </w:rPr>
      </w:pPr>
      <w:r w:rsidRPr="005F0F83">
        <w:rPr>
          <w:rFonts w:ascii="Times" w:eastAsia="宋体" w:hAnsi="Times" w:hint="eastAsia"/>
        </w:rPr>
        <w:t>而全眼像差</w:t>
      </w:r>
      <w:r w:rsidR="0071649C" w:rsidRPr="005F0F83">
        <w:rPr>
          <w:rFonts w:ascii="Times" w:eastAsia="宋体" w:hAnsi="Times" w:hint="eastAsia"/>
        </w:rPr>
        <w:t>则是指整个眼睛的光学系统总体的像差，包括角膜、晶状体、玻璃体等结构，与部分像差对应（如角膜像差）。全眼像差的分布于大小能够精确地反应人眼视力的缺陷。</w:t>
      </w:r>
      <w:r w:rsidRPr="005F0F83">
        <w:rPr>
          <w:rFonts w:ascii="Times" w:eastAsia="宋体" w:hAnsi="Times" w:hint="eastAsia"/>
        </w:rPr>
        <w:t>全</w:t>
      </w:r>
      <w:r w:rsidR="000C1669" w:rsidRPr="005F0F83">
        <w:rPr>
          <w:rFonts w:ascii="Times" w:eastAsia="宋体" w:hAnsi="Times" w:hint="eastAsia"/>
        </w:rPr>
        <w:t>眼波前像差而全眼波前像差仪则是精准测量这一偏差的光学设备，对于屈光手术治疗有着重要意义。它不仅可以检查手术前后的波前像差的改变，还能够指导个体化切削。</w:t>
      </w:r>
    </w:p>
    <w:p w14:paraId="0EDDB983" w14:textId="6EC5862F" w:rsidR="000C1669" w:rsidRPr="005F0F83" w:rsidRDefault="0098648B" w:rsidP="0071649C">
      <w:pPr>
        <w:ind w:firstLine="480"/>
        <w:rPr>
          <w:rFonts w:ascii="Times" w:eastAsia="宋体" w:hAnsi="Times"/>
        </w:rPr>
      </w:pPr>
      <w:r w:rsidRPr="005F0F83">
        <w:rPr>
          <w:rFonts w:ascii="Times" w:eastAsia="宋体" w:hAnsi="Times"/>
          <w:noProof/>
        </w:rPr>
        <w:lastRenderedPageBreak/>
        <w:drawing>
          <wp:inline distT="0" distB="0" distL="0" distR="0" wp14:anchorId="55650F5B" wp14:editId="210B0148">
            <wp:extent cx="2389113" cy="1445566"/>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grayscl/>
                      <a:extLst>
                        <a:ext uri="{28A0092B-C50C-407E-A947-70E740481C1C}">
                          <a14:useLocalDpi xmlns:a14="http://schemas.microsoft.com/office/drawing/2010/main" val="0"/>
                        </a:ext>
                      </a:extLst>
                    </a:blip>
                    <a:stretch>
                      <a:fillRect/>
                    </a:stretch>
                  </pic:blipFill>
                  <pic:spPr>
                    <a:xfrm>
                      <a:off x="0" y="0"/>
                      <a:ext cx="2394241" cy="1448669"/>
                    </a:xfrm>
                    <a:prstGeom prst="rect">
                      <a:avLst/>
                    </a:prstGeom>
                  </pic:spPr>
                </pic:pic>
              </a:graphicData>
            </a:graphic>
          </wp:inline>
        </w:drawing>
      </w:r>
      <w:r w:rsidRPr="005F0F83">
        <w:rPr>
          <w:rFonts w:ascii="Times" w:eastAsia="宋体" w:hAnsi="Times"/>
          <w:noProof/>
        </w:rPr>
        <w:drawing>
          <wp:inline distT="0" distB="0" distL="0" distR="0" wp14:anchorId="153162C4" wp14:editId="22A6A99C">
            <wp:extent cx="2439697" cy="154728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grayscl/>
                      <a:extLst>
                        <a:ext uri="{BEBA8EAE-BF5A-486C-A8C5-ECC9F3942E4B}">
                          <a14:imgProps xmlns:a14="http://schemas.microsoft.com/office/drawing/2010/main">
                            <a14:imgLayer r:embed="rId19">
                              <a14:imgEffect>
                                <a14:colorTemperature colorTemp="6503"/>
                              </a14:imgEffect>
                            </a14:imgLayer>
                          </a14:imgProps>
                        </a:ext>
                        <a:ext uri="{28A0092B-C50C-407E-A947-70E740481C1C}">
                          <a14:useLocalDpi xmlns:a14="http://schemas.microsoft.com/office/drawing/2010/main" val="0"/>
                        </a:ext>
                      </a:extLst>
                    </a:blip>
                    <a:srcRect t="9700"/>
                    <a:stretch/>
                  </pic:blipFill>
                  <pic:spPr bwMode="auto">
                    <a:xfrm>
                      <a:off x="0" y="0"/>
                      <a:ext cx="2443230" cy="1549529"/>
                    </a:xfrm>
                    <a:prstGeom prst="rect">
                      <a:avLst/>
                    </a:prstGeom>
                    <a:ln>
                      <a:noFill/>
                    </a:ln>
                    <a:extLst>
                      <a:ext uri="{53640926-AAD7-44D8-BBD7-CCE9431645EC}">
                        <a14:shadowObscured xmlns:a14="http://schemas.microsoft.com/office/drawing/2010/main"/>
                      </a:ext>
                    </a:extLst>
                  </pic:spPr>
                </pic:pic>
              </a:graphicData>
            </a:graphic>
          </wp:inline>
        </w:drawing>
      </w:r>
    </w:p>
    <w:p w14:paraId="6279EF32" w14:textId="2C2CD4B9" w:rsidR="00BA543E" w:rsidRPr="005F0F83" w:rsidRDefault="0098648B" w:rsidP="0098648B">
      <w:pPr>
        <w:widowControl/>
        <w:spacing w:before="0" w:after="0" w:line="240" w:lineRule="auto"/>
        <w:ind w:left="420" w:right="960" w:firstLineChars="0" w:firstLine="420"/>
        <w:jc w:val="center"/>
        <w:rPr>
          <w:rFonts w:ascii="Times" w:eastAsia="宋体" w:hAnsi="Times"/>
        </w:rPr>
      </w:pPr>
      <w:r w:rsidRPr="005F0F83">
        <w:rPr>
          <w:rFonts w:ascii="Times" w:eastAsia="宋体" w:hAnsi="Times" w:hint="eastAsia"/>
          <w:sz w:val="21"/>
        </w:rPr>
        <w:t>图</w:t>
      </w:r>
      <w:r w:rsidRPr="005F0F83">
        <w:rPr>
          <w:rFonts w:ascii="Times" w:eastAsia="宋体" w:hAnsi="Times" w:hint="eastAsia"/>
          <w:sz w:val="21"/>
        </w:rPr>
        <w:t>1</w:t>
      </w:r>
      <w:r w:rsidRPr="005F0F83">
        <w:rPr>
          <w:rFonts w:ascii="Times" w:eastAsia="宋体" w:hAnsi="Times"/>
          <w:sz w:val="21"/>
        </w:rPr>
        <w:t xml:space="preserve"> </w:t>
      </w:r>
      <w:r w:rsidRPr="005F0F83">
        <w:rPr>
          <w:rFonts w:ascii="Times" w:eastAsia="宋体" w:hAnsi="Times" w:hint="eastAsia"/>
          <w:sz w:val="21"/>
        </w:rPr>
        <w:t>理想波前与变形波前</w:t>
      </w:r>
      <w:r w:rsidR="006C784D" w:rsidRPr="005F0F83">
        <w:rPr>
          <w:rFonts w:ascii="Times" w:eastAsia="宋体" w:hAnsi="Times"/>
          <w:sz w:val="21"/>
        </w:rPr>
        <w:fldChar w:fldCharType="begin"/>
      </w:r>
      <w:r w:rsidR="006C784D" w:rsidRPr="005F0F83">
        <w:rPr>
          <w:rFonts w:ascii="Times" w:eastAsia="宋体" w:hAnsi="Times" w:hint="eastAsia"/>
          <w:sz w:val="21"/>
        </w:rPr>
        <w:instrText xml:space="preserve"> ADDIN EN.CITE &lt;EndNote&gt;&lt;Cite&gt;&lt;Author&gt;</w:instrText>
      </w:r>
      <w:r w:rsidR="006C784D" w:rsidRPr="005F0F83">
        <w:rPr>
          <w:rFonts w:ascii="Times" w:eastAsia="宋体" w:hAnsi="Times" w:hint="eastAsia"/>
          <w:sz w:val="21"/>
        </w:rPr>
        <w:instrText>郭海科</w:instrText>
      </w:r>
      <w:r w:rsidR="006C784D" w:rsidRPr="005F0F83">
        <w:rPr>
          <w:rFonts w:ascii="Times" w:eastAsia="宋体" w:hAnsi="Times" w:hint="eastAsia"/>
          <w:sz w:val="21"/>
        </w:rPr>
        <w:instrText>&lt;/Author&gt;&lt;RecNum&gt;26&lt;/RecNum&gt;&lt;DisplayText&gt;&lt;style face="superscript"&gt;[1]&lt;/style&gt;&lt;/DisplayText&gt;&lt;record&gt;&lt;rec-number&gt;26&lt;/rec-number&gt;&lt;foreign-keys&gt;&lt;key app="EN" db-id="ztv2rwvr3peeaze0at8vwpzq05es55wa5rws" timestamp="1653127977"&gt;26&lt;/key&gt;&lt;/foreign-keys&gt;&lt;ref-type name="Web Page"&gt;12&lt;/ref-type&gt;&lt;contributors&gt;&lt;authors&gt;&lt;author&gt;&lt;style face="normal" font="default" charset="134" size="100%"&gt;</w:instrText>
      </w:r>
      <w:r w:rsidR="006C784D" w:rsidRPr="005F0F83">
        <w:rPr>
          <w:rFonts w:ascii="Times" w:eastAsia="宋体" w:hAnsi="Times" w:hint="eastAsia"/>
          <w:sz w:val="21"/>
        </w:rPr>
        <w:instrText>郭海科</w:instrText>
      </w:r>
      <w:r w:rsidR="006C784D" w:rsidRPr="005F0F83">
        <w:rPr>
          <w:rFonts w:ascii="Times" w:eastAsia="宋体" w:hAnsi="Times" w:hint="eastAsia"/>
          <w:sz w:val="21"/>
        </w:rPr>
        <w:instrText>&lt;/style&gt;&lt;/author&gt;&lt;/authors&gt;&lt;/contributors&gt;&lt;titles&gt;&lt;title&gt;&lt;style face="normal" font="default" charset="134" size="100%"&gt;</w:instrText>
      </w:r>
      <w:r w:rsidR="006C784D" w:rsidRPr="005F0F83">
        <w:rPr>
          <w:rFonts w:ascii="Times" w:eastAsia="宋体" w:hAnsi="Times" w:hint="eastAsia"/>
          <w:sz w:val="21"/>
        </w:rPr>
        <w:instrText>角膜地形图</w:instrText>
      </w:r>
      <w:r w:rsidR="006C784D" w:rsidRPr="005F0F83">
        <w:rPr>
          <w:rFonts w:ascii="Times" w:eastAsia="宋体" w:hAnsi="Times" w:hint="eastAsia"/>
          <w:sz w:val="21"/>
        </w:rPr>
        <w:instrText>&lt;/style&gt;&lt;style face="normal" font="default" size="100%"&gt;&amp;amp;&lt;/style&gt;&lt;style face="normal" font="default" charset="134" size="100%"&gt;</w:instrText>
      </w:r>
      <w:r w:rsidR="006C784D" w:rsidRPr="005F0F83">
        <w:rPr>
          <w:rFonts w:ascii="Times" w:eastAsia="宋体" w:hAnsi="Times" w:hint="eastAsia"/>
          <w:sz w:val="21"/>
        </w:rPr>
        <w:instrText>像差原理解读</w:instrText>
      </w:r>
      <w:r w:rsidR="006C784D" w:rsidRPr="005F0F83">
        <w:rPr>
          <w:rFonts w:ascii="Times" w:eastAsia="宋体" w:hAnsi="Times" w:hint="eastAsia"/>
          <w:sz w:val="21"/>
        </w:rPr>
        <w:instrText>&lt;/style&gt;&lt;/title&gt;&lt;/titles&gt;&lt;dates&gt;&lt;/dates&gt;&lt;pub-location&gt;&lt;style face="normal" font="default" charset="134" size="100%"&gt;</w:instrText>
      </w:r>
      <w:r w:rsidR="006C784D" w:rsidRPr="005F0F83">
        <w:rPr>
          <w:rFonts w:ascii="Times" w:eastAsia="宋体" w:hAnsi="Times" w:hint="eastAsia"/>
          <w:sz w:val="21"/>
        </w:rPr>
        <w:instrText>好大夫在线</w:instrText>
      </w:r>
      <w:r w:rsidR="006C784D" w:rsidRPr="005F0F83">
        <w:rPr>
          <w:rFonts w:ascii="Times" w:eastAsia="宋体" w:hAnsi="Times" w:hint="eastAsia"/>
          <w:sz w:val="21"/>
        </w:rPr>
        <w:instrText>&lt;/style&gt;&lt;/pub-location&gt;&lt;urls&gt;&lt;related-urls&gt;&lt;url&gt;https://www.haodf.com/neirong/wenzhang/8651161180.html&lt;/url&gt;&lt;/related-urls&gt;&lt;/urls&gt;&lt;/record&gt;&lt;/Cite&gt;&lt;/EndNote&gt;</w:instrText>
      </w:r>
      <w:r w:rsidR="006C784D" w:rsidRPr="005F0F83">
        <w:rPr>
          <w:rFonts w:ascii="Times" w:eastAsia="宋体" w:hAnsi="Times"/>
          <w:sz w:val="21"/>
        </w:rPr>
        <w:fldChar w:fldCharType="separate"/>
      </w:r>
      <w:r w:rsidR="006C784D" w:rsidRPr="005F0F83">
        <w:rPr>
          <w:rFonts w:ascii="Times" w:eastAsia="宋体" w:hAnsi="Times"/>
          <w:noProof/>
          <w:sz w:val="21"/>
          <w:vertAlign w:val="superscript"/>
        </w:rPr>
        <w:t>[</w:t>
      </w:r>
      <w:hyperlink w:anchor="_ENREF_1" w:tooltip="郭海科,  #26" w:history="1">
        <w:r w:rsidR="00EC62E6" w:rsidRPr="005F0F83">
          <w:rPr>
            <w:rFonts w:ascii="Times" w:eastAsia="宋体" w:hAnsi="Times"/>
            <w:noProof/>
            <w:sz w:val="21"/>
            <w:vertAlign w:val="superscript"/>
          </w:rPr>
          <w:t>1</w:t>
        </w:r>
      </w:hyperlink>
      <w:r w:rsidR="006C784D" w:rsidRPr="005F0F83">
        <w:rPr>
          <w:rFonts w:ascii="Times" w:eastAsia="宋体" w:hAnsi="Times"/>
          <w:noProof/>
          <w:sz w:val="21"/>
          <w:vertAlign w:val="superscript"/>
        </w:rPr>
        <w:t>]</w:t>
      </w:r>
      <w:r w:rsidR="006C784D" w:rsidRPr="005F0F83">
        <w:rPr>
          <w:rFonts w:ascii="Times" w:eastAsia="宋体" w:hAnsi="Times"/>
          <w:sz w:val="21"/>
        </w:rPr>
        <w:fldChar w:fldCharType="end"/>
      </w:r>
      <w:r w:rsidRPr="005F0F83">
        <w:rPr>
          <w:rFonts w:ascii="Times" w:eastAsia="宋体" w:hAnsi="Times"/>
        </w:rPr>
        <w:tab/>
      </w:r>
      <w:r w:rsidRPr="005F0F83">
        <w:rPr>
          <w:rFonts w:ascii="Times" w:eastAsia="宋体" w:hAnsi="Times"/>
        </w:rPr>
        <w:tab/>
      </w:r>
      <w:r w:rsidRPr="005F0F83">
        <w:rPr>
          <w:rFonts w:ascii="Times" w:eastAsia="宋体" w:hAnsi="Times" w:hint="eastAsia"/>
          <w:sz w:val="21"/>
        </w:rPr>
        <w:t>图</w:t>
      </w:r>
      <w:r w:rsidRPr="005F0F83">
        <w:rPr>
          <w:rFonts w:ascii="Times" w:eastAsia="宋体" w:hAnsi="Times" w:hint="eastAsia"/>
          <w:sz w:val="21"/>
        </w:rPr>
        <w:t>2</w:t>
      </w:r>
      <w:r w:rsidRPr="005F0F83">
        <w:rPr>
          <w:rFonts w:ascii="Times" w:eastAsia="宋体" w:hAnsi="Times"/>
          <w:sz w:val="21"/>
        </w:rPr>
        <w:t xml:space="preserve"> </w:t>
      </w:r>
      <w:r w:rsidRPr="005F0F83">
        <w:rPr>
          <w:rFonts w:ascii="Times" w:eastAsia="宋体" w:hAnsi="Times" w:hint="eastAsia"/>
          <w:sz w:val="21"/>
        </w:rPr>
        <w:t>波前像差的产生</w:t>
      </w:r>
      <w:r w:rsidR="006C784D" w:rsidRPr="005F0F83">
        <w:rPr>
          <w:rFonts w:ascii="Times" w:eastAsia="宋体" w:hAnsi="Times"/>
          <w:sz w:val="21"/>
        </w:rPr>
        <w:fldChar w:fldCharType="begin"/>
      </w:r>
      <w:r w:rsidR="006C784D" w:rsidRPr="005F0F83">
        <w:rPr>
          <w:rFonts w:ascii="Times" w:eastAsia="宋体" w:hAnsi="Times" w:hint="eastAsia"/>
          <w:sz w:val="21"/>
        </w:rPr>
        <w:instrText xml:space="preserve"> ADDIN EN.CITE &lt;EndNote&gt;&lt;Cite&gt;&lt;Author&gt;</w:instrText>
      </w:r>
      <w:r w:rsidR="006C784D" w:rsidRPr="005F0F83">
        <w:rPr>
          <w:rFonts w:ascii="Times" w:eastAsia="宋体" w:hAnsi="Times" w:hint="eastAsia"/>
          <w:sz w:val="21"/>
        </w:rPr>
        <w:instrText>郭海科</w:instrText>
      </w:r>
      <w:r w:rsidR="006C784D" w:rsidRPr="005F0F83">
        <w:rPr>
          <w:rFonts w:ascii="Times" w:eastAsia="宋体" w:hAnsi="Times" w:hint="eastAsia"/>
          <w:sz w:val="21"/>
        </w:rPr>
        <w:instrText>&lt;/Author&gt;&lt;RecNum&gt;26&lt;/RecNum&gt;&lt;DisplayText&gt;&lt;style face="superscript"&gt;[1]&lt;/style&gt;&lt;/DisplayText&gt;&lt;record&gt;&lt;rec-number&gt;26&lt;/rec-number&gt;&lt;foreign-keys&gt;&lt;key app="EN" db-id="ztv2rwvr3peeaze0at8vwpzq05es55wa5rws" timestamp="1653127977"&gt;26&lt;/key&gt;&lt;/foreign-keys&gt;&lt;ref-type name="Web Page"&gt;12&lt;/ref-type&gt;&lt;contributors&gt;&lt;authors&gt;&lt;author&gt;&lt;style face="normal" font="default" charset="134" size="100%"&gt;</w:instrText>
      </w:r>
      <w:r w:rsidR="006C784D" w:rsidRPr="005F0F83">
        <w:rPr>
          <w:rFonts w:ascii="Times" w:eastAsia="宋体" w:hAnsi="Times" w:hint="eastAsia"/>
          <w:sz w:val="21"/>
        </w:rPr>
        <w:instrText>郭海科</w:instrText>
      </w:r>
      <w:r w:rsidR="006C784D" w:rsidRPr="005F0F83">
        <w:rPr>
          <w:rFonts w:ascii="Times" w:eastAsia="宋体" w:hAnsi="Times" w:hint="eastAsia"/>
          <w:sz w:val="21"/>
        </w:rPr>
        <w:instrText>&lt;/style&gt;&lt;/author&gt;&lt;/authors&gt;&lt;/contributors&gt;&lt;titles&gt;&lt;title&gt;&lt;style face="normal" font="default" charset="134" size="100%"&gt;</w:instrText>
      </w:r>
      <w:r w:rsidR="006C784D" w:rsidRPr="005F0F83">
        <w:rPr>
          <w:rFonts w:ascii="Times" w:eastAsia="宋体" w:hAnsi="Times" w:hint="eastAsia"/>
          <w:sz w:val="21"/>
        </w:rPr>
        <w:instrText>角膜地形图</w:instrText>
      </w:r>
      <w:r w:rsidR="006C784D" w:rsidRPr="005F0F83">
        <w:rPr>
          <w:rFonts w:ascii="Times" w:eastAsia="宋体" w:hAnsi="Times" w:hint="eastAsia"/>
          <w:sz w:val="21"/>
        </w:rPr>
        <w:instrText>&lt;/style&gt;&lt;style face="normal" font="default" size="100%"&gt;&amp;amp;&lt;/style&gt;&lt;style face="normal" font="default" charset="134" size="100%"&gt;</w:instrText>
      </w:r>
      <w:r w:rsidR="006C784D" w:rsidRPr="005F0F83">
        <w:rPr>
          <w:rFonts w:ascii="Times" w:eastAsia="宋体" w:hAnsi="Times" w:hint="eastAsia"/>
          <w:sz w:val="21"/>
        </w:rPr>
        <w:instrText>像差原理解读</w:instrText>
      </w:r>
      <w:r w:rsidR="006C784D" w:rsidRPr="005F0F83">
        <w:rPr>
          <w:rFonts w:ascii="Times" w:eastAsia="宋体" w:hAnsi="Times" w:hint="eastAsia"/>
          <w:sz w:val="21"/>
        </w:rPr>
        <w:instrText>&lt;/style&gt;&lt;/title&gt;&lt;/titles&gt;&lt;dates&gt;&lt;/dates&gt;&lt;pub-location&gt;&lt;style face="normal" font="default" charset="134" size="100%"&gt;</w:instrText>
      </w:r>
      <w:r w:rsidR="006C784D" w:rsidRPr="005F0F83">
        <w:rPr>
          <w:rFonts w:ascii="Times" w:eastAsia="宋体" w:hAnsi="Times" w:hint="eastAsia"/>
          <w:sz w:val="21"/>
        </w:rPr>
        <w:instrText>好大夫在线</w:instrText>
      </w:r>
      <w:r w:rsidR="006C784D" w:rsidRPr="005F0F83">
        <w:rPr>
          <w:rFonts w:ascii="Times" w:eastAsia="宋体" w:hAnsi="Times" w:hint="eastAsia"/>
          <w:sz w:val="21"/>
        </w:rPr>
        <w:instrText>&lt;/style&gt;&lt;/pub-location&gt;&lt;urls&gt;&lt;related-urls&gt;&lt;url&gt;https://www.haodf.com/neirong/wenzhang/8651161180.html&lt;/url&gt;&lt;/related-urls&gt;&lt;/urls&gt;&lt;/record&gt;&lt;/Cite&gt;&lt;/EndNote&gt;</w:instrText>
      </w:r>
      <w:r w:rsidR="006C784D" w:rsidRPr="005F0F83">
        <w:rPr>
          <w:rFonts w:ascii="Times" w:eastAsia="宋体" w:hAnsi="Times"/>
          <w:sz w:val="21"/>
        </w:rPr>
        <w:fldChar w:fldCharType="separate"/>
      </w:r>
      <w:r w:rsidR="006C784D" w:rsidRPr="005F0F83">
        <w:rPr>
          <w:rFonts w:ascii="Times" w:eastAsia="宋体" w:hAnsi="Times"/>
          <w:noProof/>
          <w:sz w:val="21"/>
          <w:vertAlign w:val="superscript"/>
        </w:rPr>
        <w:t>[</w:t>
      </w:r>
      <w:hyperlink w:anchor="_ENREF_1" w:tooltip="郭海科,  #26" w:history="1">
        <w:r w:rsidR="00EC62E6" w:rsidRPr="005F0F83">
          <w:rPr>
            <w:rFonts w:ascii="Times" w:eastAsia="宋体" w:hAnsi="Times"/>
            <w:noProof/>
            <w:sz w:val="21"/>
            <w:vertAlign w:val="superscript"/>
          </w:rPr>
          <w:t>1</w:t>
        </w:r>
      </w:hyperlink>
      <w:r w:rsidR="006C784D" w:rsidRPr="005F0F83">
        <w:rPr>
          <w:rFonts w:ascii="Times" w:eastAsia="宋体" w:hAnsi="Times"/>
          <w:noProof/>
          <w:sz w:val="21"/>
          <w:vertAlign w:val="superscript"/>
        </w:rPr>
        <w:t>]</w:t>
      </w:r>
      <w:r w:rsidR="006C784D" w:rsidRPr="005F0F83">
        <w:rPr>
          <w:rFonts w:ascii="Times" w:eastAsia="宋体" w:hAnsi="Times"/>
          <w:sz w:val="21"/>
        </w:rPr>
        <w:fldChar w:fldCharType="end"/>
      </w:r>
    </w:p>
    <w:p w14:paraId="437D8B6C" w14:textId="77777777" w:rsidR="0071649C" w:rsidRPr="005F0F83" w:rsidRDefault="0071649C" w:rsidP="00784749">
      <w:pPr>
        <w:widowControl/>
        <w:spacing w:before="0" w:after="0" w:line="240" w:lineRule="auto"/>
        <w:ind w:firstLineChars="0" w:firstLine="420"/>
        <w:jc w:val="left"/>
        <w:rPr>
          <w:rFonts w:ascii="Times" w:eastAsia="宋体" w:hAnsi="Times"/>
        </w:rPr>
      </w:pPr>
    </w:p>
    <w:p w14:paraId="5B038F7C" w14:textId="7546306F" w:rsidR="0071649C" w:rsidRPr="00A35D5E" w:rsidRDefault="00A35D5E" w:rsidP="00A35D5E">
      <w:pPr>
        <w:ind w:firstLineChars="0" w:firstLine="0"/>
        <w:rPr>
          <w:rFonts w:ascii="Times" w:eastAsia="宋体" w:hAnsi="Times"/>
          <w:color w:val="000000" w:themeColor="text1"/>
        </w:rPr>
      </w:pPr>
      <w:r>
        <w:rPr>
          <w:rFonts w:ascii="Times" w:eastAsia="宋体" w:hAnsi="Times" w:hint="eastAsia"/>
          <w:color w:val="000000" w:themeColor="text1"/>
        </w:rPr>
        <w:t>0</w:t>
      </w:r>
      <w:r>
        <w:rPr>
          <w:rFonts w:ascii="Times" w:eastAsia="宋体" w:hAnsi="Times"/>
          <w:color w:val="000000" w:themeColor="text1"/>
        </w:rPr>
        <w:t xml:space="preserve">.2 </w:t>
      </w:r>
      <w:r w:rsidR="0071649C" w:rsidRPr="00A35D5E">
        <w:rPr>
          <w:rFonts w:ascii="Times" w:eastAsia="宋体" w:hAnsi="Times" w:hint="eastAsia"/>
          <w:color w:val="000000" w:themeColor="text1"/>
        </w:rPr>
        <w:t>全眼波前像差的产生原因与影响</w:t>
      </w:r>
    </w:p>
    <w:p w14:paraId="6A3711A5" w14:textId="58EE7F0F" w:rsidR="0098648B" w:rsidRPr="005F0F83" w:rsidRDefault="00784749" w:rsidP="0098648B">
      <w:pPr>
        <w:ind w:firstLine="480"/>
        <w:rPr>
          <w:rFonts w:ascii="Times" w:eastAsia="宋体" w:hAnsi="Times"/>
        </w:rPr>
      </w:pPr>
      <w:r w:rsidRPr="005F0F83">
        <w:rPr>
          <w:rFonts w:ascii="Times" w:eastAsia="宋体" w:hAnsi="Times" w:hint="eastAsia"/>
        </w:rPr>
        <w:t>人眼系统</w:t>
      </w:r>
      <w:r w:rsidR="00D55F8A" w:rsidRPr="005F0F83">
        <w:rPr>
          <w:rFonts w:ascii="Times" w:eastAsia="宋体" w:hAnsi="Times" w:hint="eastAsia"/>
        </w:rPr>
        <w:t>产生像差的</w:t>
      </w:r>
      <w:r w:rsidRPr="005F0F83">
        <w:rPr>
          <w:rFonts w:ascii="Times" w:eastAsia="宋体" w:hAnsi="Times" w:hint="eastAsia"/>
        </w:rPr>
        <w:t>主要</w:t>
      </w:r>
      <w:r w:rsidR="00D55F8A" w:rsidRPr="005F0F83">
        <w:rPr>
          <w:rFonts w:ascii="Times" w:eastAsia="宋体" w:hAnsi="Times" w:hint="eastAsia"/>
        </w:rPr>
        <w:t>原因有四点</w:t>
      </w:r>
      <w:r w:rsidRPr="005F0F83">
        <w:rPr>
          <w:rFonts w:ascii="Times" w:eastAsia="宋体" w:hAnsi="Times" w:hint="eastAsia"/>
        </w:rPr>
        <w:t>：①</w:t>
      </w:r>
      <w:r w:rsidRPr="005F0F83">
        <w:rPr>
          <w:rFonts w:ascii="Times" w:eastAsia="宋体" w:hAnsi="Times" w:hint="eastAsia"/>
        </w:rPr>
        <w:t xml:space="preserve"> </w:t>
      </w:r>
      <w:r w:rsidRPr="005F0F83">
        <w:rPr>
          <w:rFonts w:ascii="Times" w:eastAsia="宋体" w:hAnsi="Times" w:hint="eastAsia"/>
        </w:rPr>
        <w:t>角膜和晶状体表面不理想</w:t>
      </w:r>
      <w:r w:rsidR="0098648B" w:rsidRPr="005F0F83">
        <w:rPr>
          <w:rFonts w:ascii="Times" w:eastAsia="宋体" w:hAnsi="Times" w:hint="eastAsia"/>
        </w:rPr>
        <w:t>；</w:t>
      </w:r>
      <w:r w:rsidRPr="005F0F83">
        <w:rPr>
          <w:rFonts w:ascii="Times" w:eastAsia="宋体" w:hAnsi="Times" w:hint="eastAsia"/>
        </w:rPr>
        <w:t>②</w:t>
      </w:r>
      <w:r w:rsidRPr="005F0F83">
        <w:rPr>
          <w:rFonts w:ascii="Times" w:eastAsia="宋体" w:hAnsi="Times" w:hint="eastAsia"/>
        </w:rPr>
        <w:t xml:space="preserve"> </w:t>
      </w:r>
      <w:r w:rsidRPr="005F0F83">
        <w:rPr>
          <w:rFonts w:ascii="Times" w:eastAsia="宋体" w:hAnsi="Times" w:hint="eastAsia"/>
        </w:rPr>
        <w:t>角膜和晶状体不同轴；③</w:t>
      </w:r>
      <w:r w:rsidRPr="005F0F83">
        <w:rPr>
          <w:rFonts w:ascii="Times" w:eastAsia="宋体" w:hAnsi="Times" w:hint="eastAsia"/>
        </w:rPr>
        <w:t xml:space="preserve"> </w:t>
      </w:r>
      <w:r w:rsidRPr="005F0F83">
        <w:rPr>
          <w:rFonts w:ascii="Times" w:eastAsia="宋体" w:hAnsi="Times" w:hint="eastAsia"/>
        </w:rPr>
        <w:t>角膜和晶状体的内含物不均匀；④</w:t>
      </w:r>
      <w:r w:rsidRPr="005F0F83">
        <w:rPr>
          <w:rFonts w:ascii="Times" w:eastAsia="宋体" w:hAnsi="Times" w:hint="eastAsia"/>
        </w:rPr>
        <w:t xml:space="preserve"> </w:t>
      </w:r>
      <w:r w:rsidRPr="005F0F83">
        <w:rPr>
          <w:rFonts w:ascii="Times" w:eastAsia="宋体" w:hAnsi="Times" w:hint="eastAsia"/>
        </w:rPr>
        <w:t>各种光通过人眼的折射率不同，不可避免地产生色差。</w:t>
      </w:r>
      <w:r w:rsidR="00864598" w:rsidRPr="005F0F83">
        <w:rPr>
          <w:rFonts w:ascii="Times" w:eastAsia="宋体" w:hAnsi="Times" w:hint="eastAsia"/>
        </w:rPr>
        <w:t>其中①到③为单色像差，④为色像差。由于人眼的进化、反馈、主动采取措施，使得视网膜对光谱中央部分更为敏感，而对周边光谱不太敏感，所以我们主观很少会感受到色像差对我们视觉质量产生的影响。</w:t>
      </w:r>
    </w:p>
    <w:p w14:paraId="554EAAA7" w14:textId="09EA2257" w:rsidR="00864598" w:rsidRPr="005F0F83" w:rsidRDefault="00864598" w:rsidP="006379DB">
      <w:pPr>
        <w:ind w:firstLine="480"/>
        <w:rPr>
          <w:rFonts w:ascii="Times" w:eastAsia="宋体" w:hAnsi="Times"/>
        </w:rPr>
      </w:pPr>
      <w:r w:rsidRPr="005F0F83">
        <w:rPr>
          <w:rFonts w:ascii="Times" w:eastAsia="宋体" w:hAnsi="Times" w:hint="eastAsia"/>
        </w:rPr>
        <w:t>单色像差可分为低阶像差和高阶像差，三阶以下为低阶像差，三阶及以上为高阶像差。当人眼出现屈光不正时，我们只是矫正了低阶像差，也就是离焦（近视和远视）及散光。但因为眼睛的角膜和晶体有不规则的变性，还会产生了一些用眼镜无法矫正的像差，称之为高阶像差。在人眼的像差中，低阶像差占主要成分，约占总像差的</w:t>
      </w:r>
      <w:r w:rsidRPr="005F0F83">
        <w:rPr>
          <w:rFonts w:ascii="Times" w:eastAsia="宋体" w:hAnsi="Times" w:hint="eastAsia"/>
        </w:rPr>
        <w:t>90%</w:t>
      </w:r>
      <w:r w:rsidRPr="005F0F83">
        <w:rPr>
          <w:rFonts w:ascii="Times" w:eastAsia="宋体" w:hAnsi="Times" w:hint="eastAsia"/>
        </w:rPr>
        <w:t>；高阶像差占总像差的</w:t>
      </w:r>
      <w:r w:rsidRPr="005F0F83">
        <w:rPr>
          <w:rFonts w:ascii="Times" w:eastAsia="宋体" w:hAnsi="Times" w:hint="eastAsia"/>
        </w:rPr>
        <w:t>10%</w:t>
      </w:r>
      <w:r w:rsidRPr="005F0F83">
        <w:rPr>
          <w:rFonts w:ascii="Times" w:eastAsia="宋体" w:hAnsi="Times" w:hint="eastAsia"/>
        </w:rPr>
        <w:t>左右，其中，占比最大的为球差和彗差。其他更高阶数的高阶像差占比很小，对视觉质量影响很小</w:t>
      </w:r>
      <w:r w:rsidR="0098648B" w:rsidRPr="005F0F83">
        <w:rPr>
          <w:rFonts w:ascii="Times" w:eastAsia="宋体" w:hAnsi="Times" w:hint="eastAsia"/>
        </w:rPr>
        <w:t>，如图</w:t>
      </w:r>
      <w:r w:rsidR="0098648B" w:rsidRPr="005F0F83">
        <w:rPr>
          <w:rFonts w:ascii="Times" w:eastAsia="宋体" w:hAnsi="Times"/>
        </w:rPr>
        <w:t>3</w:t>
      </w:r>
      <w:r w:rsidRPr="005F0F83">
        <w:rPr>
          <w:rFonts w:ascii="Times" w:eastAsia="宋体" w:hAnsi="Times" w:hint="eastAsia"/>
        </w:rPr>
        <w:t>。</w:t>
      </w:r>
      <w:r w:rsidR="0098648B" w:rsidRPr="005F0F83">
        <w:rPr>
          <w:rFonts w:ascii="Times" w:eastAsia="宋体" w:hAnsi="Times"/>
          <w:noProof/>
        </w:rPr>
        <w:drawing>
          <wp:inline distT="0" distB="0" distL="0" distR="0" wp14:anchorId="443455D4" wp14:editId="63C92A15">
            <wp:extent cx="5687565" cy="200833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4740" b="10110"/>
                    <a:stretch/>
                  </pic:blipFill>
                  <pic:spPr bwMode="auto">
                    <a:xfrm>
                      <a:off x="0" y="0"/>
                      <a:ext cx="5746555" cy="2029169"/>
                    </a:xfrm>
                    <a:prstGeom prst="rect">
                      <a:avLst/>
                    </a:prstGeom>
                    <a:ln>
                      <a:noFill/>
                    </a:ln>
                    <a:extLst>
                      <a:ext uri="{53640926-AAD7-44D8-BBD7-CCE9431645EC}">
                        <a14:shadowObscured xmlns:a14="http://schemas.microsoft.com/office/drawing/2010/main"/>
                      </a:ext>
                    </a:extLst>
                  </pic:spPr>
                </pic:pic>
              </a:graphicData>
            </a:graphic>
          </wp:inline>
        </w:drawing>
      </w:r>
    </w:p>
    <w:p w14:paraId="1802CB3C" w14:textId="7DB62335" w:rsidR="003963B0" w:rsidRPr="005F0F83" w:rsidRDefault="0098648B" w:rsidP="0098648B">
      <w:pPr>
        <w:ind w:firstLine="420"/>
        <w:jc w:val="center"/>
        <w:rPr>
          <w:rFonts w:ascii="Times" w:eastAsia="宋体" w:hAnsi="Times"/>
          <w:sz w:val="21"/>
        </w:rPr>
      </w:pPr>
      <w:r w:rsidRPr="005F0F83">
        <w:rPr>
          <w:rFonts w:ascii="Times" w:eastAsia="宋体" w:hAnsi="Times" w:hint="eastAsia"/>
          <w:sz w:val="21"/>
        </w:rPr>
        <w:t>图</w:t>
      </w:r>
      <w:r w:rsidRPr="005F0F83">
        <w:rPr>
          <w:rFonts w:ascii="Times" w:eastAsia="宋体" w:hAnsi="Times"/>
          <w:sz w:val="21"/>
        </w:rPr>
        <w:t xml:space="preserve">3 </w:t>
      </w:r>
      <w:r w:rsidRPr="005F0F83">
        <w:rPr>
          <w:rFonts w:ascii="Times" w:eastAsia="宋体" w:hAnsi="Times" w:hint="eastAsia"/>
          <w:sz w:val="21"/>
        </w:rPr>
        <w:t>人眼波前像差成因、分类及特点</w:t>
      </w:r>
    </w:p>
    <w:p w14:paraId="19CF0217" w14:textId="28952B98" w:rsidR="00D275AE" w:rsidRPr="005F0F83" w:rsidRDefault="00BA543E" w:rsidP="0098648B">
      <w:pPr>
        <w:pStyle w:val="1"/>
        <w:numPr>
          <w:ilvl w:val="0"/>
          <w:numId w:val="2"/>
        </w:numPr>
        <w:spacing w:before="156" w:after="156"/>
        <w:rPr>
          <w:rFonts w:ascii="Times" w:eastAsia="宋体" w:hAnsi="Times"/>
        </w:rPr>
      </w:pPr>
      <w:bookmarkStart w:id="14" w:name="OLE_LINK27"/>
      <w:bookmarkStart w:id="15" w:name="OLE_LINK30"/>
      <w:r w:rsidRPr="005F0F83">
        <w:rPr>
          <w:rFonts w:ascii="Times" w:eastAsia="宋体" w:hAnsi="Times" w:hint="eastAsia"/>
        </w:rPr>
        <w:lastRenderedPageBreak/>
        <w:t>全</w:t>
      </w:r>
      <w:r w:rsidR="008E0C59" w:rsidRPr="005F0F83">
        <w:rPr>
          <w:rFonts w:ascii="Times" w:eastAsia="宋体" w:hAnsi="Times" w:hint="eastAsia"/>
        </w:rPr>
        <w:t>眼波前像差仪的</w:t>
      </w:r>
      <w:r w:rsidR="005D4E58" w:rsidRPr="005F0F83">
        <w:rPr>
          <w:rFonts w:ascii="Times" w:eastAsia="宋体" w:hAnsi="Times"/>
        </w:rPr>
        <w:t>发展</w:t>
      </w:r>
      <w:r w:rsidR="00113642" w:rsidRPr="005F0F83">
        <w:rPr>
          <w:rFonts w:ascii="Times" w:eastAsia="宋体" w:hAnsi="Times"/>
        </w:rPr>
        <w:t>历史</w:t>
      </w:r>
      <w:bookmarkEnd w:id="14"/>
      <w:bookmarkEnd w:id="15"/>
    </w:p>
    <w:p w14:paraId="6E3F80E1" w14:textId="7647A9E4" w:rsidR="00D275AE" w:rsidRPr="00B344B1" w:rsidRDefault="00D275AE" w:rsidP="00B344B1">
      <w:pPr>
        <w:ind w:firstLine="480"/>
        <w:rPr>
          <w:rFonts w:ascii="Times" w:eastAsia="宋体" w:hAnsi="Times"/>
        </w:rPr>
      </w:pPr>
      <w:r w:rsidRPr="005F0F83">
        <w:rPr>
          <w:rFonts w:ascii="Times" w:eastAsia="宋体" w:hAnsi="Times" w:hint="eastAsia"/>
        </w:rPr>
        <w:t>在波前像差仪正式应用于眼科领域前，相关的探索已有几十年历史</w:t>
      </w:r>
      <w:r w:rsidRPr="005F0F83">
        <w:rPr>
          <w:rFonts w:ascii="Times" w:eastAsia="宋体" w:hAnsi="Times"/>
        </w:rPr>
        <w:t>。</w:t>
      </w:r>
      <w:r w:rsidRPr="005F0F83">
        <w:rPr>
          <w:rFonts w:ascii="Times" w:eastAsia="宋体" w:hAnsi="Times"/>
        </w:rPr>
        <w:t xml:space="preserve">1961 </w:t>
      </w:r>
      <w:r w:rsidRPr="005F0F83">
        <w:rPr>
          <w:rFonts w:ascii="Times" w:eastAsia="宋体" w:hAnsi="Times" w:hint="eastAsia"/>
        </w:rPr>
        <w:t>年，</w:t>
      </w:r>
      <w:r w:rsidRPr="005F0F83">
        <w:rPr>
          <w:rFonts w:ascii="Times" w:eastAsia="宋体" w:hAnsi="Times"/>
        </w:rPr>
        <w:t>Smirnov</w:t>
      </w:r>
      <w:r w:rsidRPr="005F0F83">
        <w:rPr>
          <w:rFonts w:ascii="Times" w:eastAsia="宋体" w:hAnsi="Times" w:hint="eastAsia"/>
        </w:rPr>
        <w:t>等改装了双孔盘，首次借助物理光学和应用数学的知识，实现了波前像差的测量，形成最早的</w:t>
      </w:r>
      <w:r w:rsidRPr="005F0F83">
        <w:rPr>
          <w:rFonts w:ascii="Times" w:eastAsia="宋体" w:hAnsi="Times" w:hint="eastAsia"/>
        </w:rPr>
        <w:t xml:space="preserve"> </w:t>
      </w:r>
      <w:r w:rsidRPr="005F0F83">
        <w:rPr>
          <w:rFonts w:ascii="Times" w:eastAsia="宋体" w:hAnsi="Times"/>
        </w:rPr>
        <w:t xml:space="preserve">Scheiner-Smirnov </w:t>
      </w:r>
      <w:r w:rsidRPr="005F0F83">
        <w:rPr>
          <w:rFonts w:ascii="Times" w:eastAsia="宋体" w:hAnsi="Times" w:hint="eastAsia"/>
        </w:rPr>
        <w:t>主观测量技术。</w:t>
      </w:r>
      <w:r w:rsidRPr="005F0F83">
        <w:rPr>
          <w:rFonts w:ascii="Times" w:eastAsia="宋体" w:hAnsi="Times" w:hint="eastAsia"/>
        </w:rPr>
        <w:t>1</w:t>
      </w:r>
      <w:r w:rsidRPr="005F0F83">
        <w:rPr>
          <w:rFonts w:ascii="Times" w:eastAsia="宋体" w:hAnsi="Times"/>
        </w:rPr>
        <w:t>970</w:t>
      </w:r>
      <w:r w:rsidRPr="005F0F83">
        <w:rPr>
          <w:rFonts w:ascii="Times" w:eastAsia="宋体" w:hAnsi="Times" w:hint="eastAsia"/>
        </w:rPr>
        <w:t>年后</w:t>
      </w:r>
      <w:r w:rsidRPr="005F0F83">
        <w:rPr>
          <w:rFonts w:ascii="Times" w:eastAsia="宋体" w:hAnsi="Times" w:hint="eastAsia"/>
        </w:rPr>
        <w:t>Shack</w:t>
      </w:r>
      <w:r w:rsidRPr="005F0F83">
        <w:rPr>
          <w:rFonts w:ascii="Times" w:eastAsia="宋体" w:hAnsi="Times" w:hint="eastAsia"/>
        </w:rPr>
        <w:t>等人用一组矩阵排列的透镜将每束光聚成一点通过每点的位移计算相应的波前斜率，即著名的</w:t>
      </w:r>
      <w:r w:rsidRPr="005F0F83">
        <w:rPr>
          <w:rFonts w:ascii="Times" w:eastAsia="宋体" w:hAnsi="Times" w:hint="eastAsia"/>
        </w:rPr>
        <w:t>Hartmann-Shack</w:t>
      </w:r>
      <w:r w:rsidRPr="005F0F83">
        <w:rPr>
          <w:rFonts w:ascii="Times" w:eastAsia="宋体" w:hAnsi="Times" w:hint="eastAsia"/>
        </w:rPr>
        <w:t>波前检测装置，可以检测各种光学装置的误差。</w:t>
      </w:r>
      <w:r w:rsidRPr="005F0F83">
        <w:rPr>
          <w:rFonts w:ascii="Times" w:eastAsia="宋体" w:hAnsi="Times"/>
        </w:rPr>
        <w:t>1994</w:t>
      </w:r>
      <w:r w:rsidRPr="005F0F83">
        <w:rPr>
          <w:rFonts w:ascii="Times" w:eastAsia="宋体" w:hAnsi="Times"/>
        </w:rPr>
        <w:t>年</w:t>
      </w:r>
      <w:r w:rsidRPr="005F0F83">
        <w:rPr>
          <w:rFonts w:ascii="Times" w:eastAsia="宋体" w:hAnsi="Times"/>
        </w:rPr>
        <w:t xml:space="preserve"> Liang </w:t>
      </w:r>
      <w:r w:rsidRPr="005F0F83">
        <w:rPr>
          <w:rFonts w:ascii="Times" w:eastAsia="宋体" w:hAnsi="Times"/>
        </w:rPr>
        <w:t>等</w:t>
      </w:r>
      <w:r w:rsidRPr="005F0F83">
        <w:rPr>
          <w:rFonts w:ascii="Times" w:eastAsia="宋体" w:hAnsi="Times" w:hint="eastAsia"/>
        </w:rPr>
        <w:t>人</w:t>
      </w:r>
      <w:r w:rsidRPr="005F0F83">
        <w:rPr>
          <w:rFonts w:ascii="Times" w:eastAsia="宋体" w:hAnsi="Times"/>
        </w:rPr>
        <w:t>首次将</w:t>
      </w:r>
      <w:r w:rsidRPr="005F0F83">
        <w:rPr>
          <w:rFonts w:ascii="Times" w:eastAsia="宋体" w:hAnsi="Times"/>
        </w:rPr>
        <w:t xml:space="preserve"> Hartmann-Shack</w:t>
      </w:r>
      <w:r w:rsidRPr="005F0F83">
        <w:rPr>
          <w:rFonts w:ascii="Times" w:eastAsia="宋体" w:hAnsi="Times"/>
        </w:rPr>
        <w:t>波前像差仪用于测量人眼波前像差。</w:t>
      </w:r>
      <w:r w:rsidR="00C02867" w:rsidRPr="005F0F83">
        <w:rPr>
          <w:rFonts w:ascii="Times" w:eastAsia="宋体" w:hAnsi="Times" w:hint="eastAsia"/>
        </w:rPr>
        <w:t>这也是世界上第一台人眼波前像差仪。</w:t>
      </w:r>
      <w:r w:rsidRPr="005F0F83">
        <w:rPr>
          <w:rFonts w:ascii="Times" w:eastAsia="宋体" w:hAnsi="Times"/>
        </w:rPr>
        <w:t>此后该波前像差仪开始广泛应用于眼科界</w:t>
      </w:r>
      <w:r w:rsidR="00E45323" w:rsidRPr="005F0F83">
        <w:rPr>
          <w:rFonts w:ascii="Times" w:eastAsia="宋体" w:hAnsi="Times"/>
        </w:rPr>
        <w:fldChar w:fldCharType="begin"/>
      </w:r>
      <w:r w:rsidR="006C784D" w:rsidRPr="005F0F83">
        <w:rPr>
          <w:rFonts w:ascii="Times" w:eastAsia="宋体" w:hAnsi="Times"/>
        </w:rPr>
        <w:instrText xml:space="preserve"> ADDIN EN.CITE &lt;EndNote&gt;&lt;Cite&gt;&lt;Author&gt;</w:instrText>
      </w:r>
      <w:r w:rsidR="006C784D" w:rsidRPr="005F0F83">
        <w:rPr>
          <w:rFonts w:ascii="Times" w:eastAsia="宋体" w:hAnsi="Times"/>
        </w:rPr>
        <w:instrText>王梅洁</w:instrText>
      </w:r>
      <w:r w:rsidR="006C784D" w:rsidRPr="005F0F83">
        <w:rPr>
          <w:rFonts w:ascii="Times" w:eastAsia="宋体" w:hAnsi="Times"/>
        </w:rPr>
        <w:instrText>&lt;/Author&gt;&lt;Year&gt;2020&lt;/Year&gt;&lt;RecNum&gt;23&lt;/RecNum&gt;&lt;DisplayText&gt;&lt;style face="superscript"&gt;[2]&lt;/style&gt;&lt;/DisplayText&gt;&lt;record&gt;&lt;rec-number&gt;23&lt;/rec-number&gt;&lt;foreign-keys&gt;&lt;key app="EN" db-id="ztv2rwvr3peeaze0at8vwpzq05es55wa5rws" timestamp="1653124748"&gt;23&lt;/key&gt;&lt;/foreign-keys&gt;&lt;ref-type name="Journal Article"&gt;17&lt;/ref-type&gt;&lt;contributors&gt;&lt;authors&gt;&lt;author&gt;</w:instrText>
      </w:r>
      <w:r w:rsidR="006C784D" w:rsidRPr="005F0F83">
        <w:rPr>
          <w:rFonts w:ascii="Times" w:eastAsia="宋体" w:hAnsi="Times"/>
        </w:rPr>
        <w:instrText>王梅洁</w:instrText>
      </w:r>
      <w:r w:rsidR="006C784D" w:rsidRPr="005F0F83">
        <w:rPr>
          <w:rFonts w:ascii="Times" w:eastAsia="宋体" w:hAnsi="Times"/>
        </w:rPr>
        <w:instrText>&lt;/author&gt;&lt;author&gt;</w:instrText>
      </w:r>
      <w:r w:rsidR="006C784D" w:rsidRPr="005F0F83">
        <w:rPr>
          <w:rFonts w:ascii="Times" w:eastAsia="宋体" w:hAnsi="Times"/>
        </w:rPr>
        <w:instrText>廖萱</w:instrText>
      </w:r>
      <w:r w:rsidR="006C784D" w:rsidRPr="005F0F83">
        <w:rPr>
          <w:rFonts w:ascii="Times" w:eastAsia="宋体" w:hAnsi="Times"/>
        </w:rPr>
        <w:instrText>&lt;/author&gt;&lt;author&gt;</w:instrText>
      </w:r>
      <w:r w:rsidR="006C784D" w:rsidRPr="005F0F83">
        <w:rPr>
          <w:rFonts w:ascii="Times" w:eastAsia="宋体" w:hAnsi="Times"/>
        </w:rPr>
        <w:instrText>兰长骏</w:instrText>
      </w:r>
      <w:r w:rsidR="006C784D" w:rsidRPr="005F0F83">
        <w:rPr>
          <w:rFonts w:ascii="Times" w:eastAsia="宋体" w:hAnsi="Times"/>
        </w:rPr>
        <w:instrText>&lt;/author&gt;&lt;/authors&gt;&lt;/contributors&gt;&lt;titles&gt;&lt;title&gt;</w:instrText>
      </w:r>
      <w:r w:rsidR="006C784D" w:rsidRPr="005F0F83">
        <w:rPr>
          <w:rFonts w:ascii="Times" w:eastAsia="宋体" w:hAnsi="Times"/>
        </w:rPr>
        <w:instrText>波前像差仪在眼科的应用进展</w:instrText>
      </w:r>
      <w:r w:rsidR="006C784D" w:rsidRPr="005F0F83">
        <w:rPr>
          <w:rFonts w:ascii="Times" w:eastAsia="宋体" w:hAnsi="Times"/>
        </w:rPr>
        <w:instrText>&lt;/title&gt;&lt;secondary-title&gt;</w:instrText>
      </w:r>
      <w:r w:rsidR="006C784D" w:rsidRPr="005F0F83">
        <w:rPr>
          <w:rFonts w:ascii="Times" w:eastAsia="宋体" w:hAnsi="Times" w:hint="eastAsia"/>
        </w:rPr>
        <w:instrText>川北医学院学报</w:instrText>
      </w:r>
      <w:r w:rsidR="006C784D" w:rsidRPr="005F0F83">
        <w:rPr>
          <w:rFonts w:ascii="Times" w:eastAsia="宋体" w:hAnsi="Times"/>
        </w:rPr>
        <w:instrText>&lt;/secondary-title&gt;&lt;/titles&gt;&lt;periodical&gt;&lt;full-title&gt;</w:instrText>
      </w:r>
      <w:r w:rsidR="006C784D" w:rsidRPr="005F0F83">
        <w:rPr>
          <w:rFonts w:ascii="Times" w:eastAsia="宋体" w:hAnsi="Times"/>
        </w:rPr>
        <w:instrText>川北医学院学报</w:instrText>
      </w:r>
      <w:r w:rsidR="006C784D" w:rsidRPr="005F0F83">
        <w:rPr>
          <w:rFonts w:ascii="Times" w:eastAsia="宋体" w:hAnsi="Times"/>
        </w:rPr>
        <w:instrText>&lt;/full-title&gt;&lt;/periodical&gt;&lt;pages&gt;5&lt;/pages&gt;&lt;volume&gt;35&lt;/volume&gt;&lt;number&gt;3&lt;/number&gt;&lt;dates&gt;&lt;year&gt;2020&lt;/year&gt;&lt;/dates&gt;&lt;urls&gt;&lt;/urls&gt;&lt;/record&gt;&lt;/Cite&gt;&lt;/EndNote&gt;</w:instrText>
      </w:r>
      <w:r w:rsidR="00E45323" w:rsidRPr="005F0F83">
        <w:rPr>
          <w:rFonts w:ascii="Times" w:eastAsia="宋体" w:hAnsi="Times"/>
        </w:rPr>
        <w:fldChar w:fldCharType="separate"/>
      </w:r>
      <w:r w:rsidR="006C784D" w:rsidRPr="005F0F83">
        <w:rPr>
          <w:rFonts w:ascii="Times" w:eastAsia="宋体" w:hAnsi="Times"/>
          <w:noProof/>
          <w:vertAlign w:val="superscript"/>
        </w:rPr>
        <w:t>[</w:t>
      </w:r>
      <w:hyperlink w:anchor="_ENREF_2" w:tooltip="王梅洁, 2020 #23" w:history="1">
        <w:r w:rsidR="00EC62E6" w:rsidRPr="005F0F83">
          <w:rPr>
            <w:rFonts w:ascii="Times" w:eastAsia="宋体" w:hAnsi="Times"/>
            <w:noProof/>
            <w:vertAlign w:val="superscript"/>
          </w:rPr>
          <w:t>2</w:t>
        </w:r>
      </w:hyperlink>
      <w:r w:rsidR="006C784D" w:rsidRPr="005F0F83">
        <w:rPr>
          <w:rFonts w:ascii="Times" w:eastAsia="宋体" w:hAnsi="Times"/>
          <w:noProof/>
          <w:vertAlign w:val="superscript"/>
        </w:rPr>
        <w:t>]</w:t>
      </w:r>
      <w:r w:rsidR="00E45323" w:rsidRPr="005F0F83">
        <w:rPr>
          <w:rFonts w:ascii="Times" w:eastAsia="宋体" w:hAnsi="Times"/>
        </w:rPr>
        <w:fldChar w:fldCharType="end"/>
      </w:r>
      <w:r w:rsidRPr="005F0F83">
        <w:rPr>
          <w:rFonts w:ascii="Times" w:eastAsia="宋体" w:hAnsi="Times"/>
        </w:rPr>
        <w:t>。</w:t>
      </w:r>
    </w:p>
    <w:p w14:paraId="31A7AEC8" w14:textId="2AA3A6B7" w:rsidR="006379DB" w:rsidRPr="005F0F83" w:rsidRDefault="006379DB" w:rsidP="006379DB">
      <w:pPr>
        <w:pStyle w:val="1"/>
        <w:rPr>
          <w:rFonts w:ascii="Times" w:eastAsia="宋体" w:hAnsi="Times"/>
        </w:rPr>
      </w:pPr>
      <w:r w:rsidRPr="005F0F83">
        <w:rPr>
          <w:rFonts w:ascii="Times" w:eastAsia="宋体" w:hAnsi="Times"/>
        </w:rPr>
        <w:t xml:space="preserve">2. </w:t>
      </w:r>
      <w:r w:rsidRPr="005F0F83">
        <w:rPr>
          <w:rFonts w:ascii="Times" w:eastAsia="宋体" w:hAnsi="Times" w:hint="eastAsia"/>
          <w:kern w:val="0"/>
        </w:rPr>
        <w:t>量化波前像差</w:t>
      </w:r>
      <w:r w:rsidRPr="005F0F83">
        <w:rPr>
          <w:rFonts w:ascii="Times" w:eastAsia="宋体" w:hAnsi="Times" w:hint="eastAsia"/>
        </w:rPr>
        <w:t>基础理论</w:t>
      </w:r>
    </w:p>
    <w:p w14:paraId="6E5F68A9" w14:textId="6447EE17" w:rsidR="006379DB" w:rsidRPr="005F0F83" w:rsidRDefault="006379DB" w:rsidP="00CA3B39">
      <w:pPr>
        <w:ind w:firstLineChars="0" w:firstLine="0"/>
        <w:rPr>
          <w:rFonts w:ascii="Times" w:eastAsia="宋体" w:hAnsi="Times"/>
        </w:rPr>
      </w:pPr>
      <w:r w:rsidRPr="005F0F83">
        <w:rPr>
          <w:rFonts w:ascii="Times" w:eastAsia="宋体" w:hAnsi="Times"/>
          <w:kern w:val="0"/>
        </w:rPr>
        <w:t>2.1 Zernike</w:t>
      </w:r>
      <w:r w:rsidRPr="005F0F83">
        <w:rPr>
          <w:rFonts w:ascii="Times" w:eastAsia="宋体" w:hAnsi="Times"/>
        </w:rPr>
        <w:t>多项式</w:t>
      </w:r>
    </w:p>
    <w:p w14:paraId="573E0355" w14:textId="33358C05" w:rsidR="006379DB" w:rsidRPr="005F0F83" w:rsidRDefault="006379DB" w:rsidP="006379DB">
      <w:pPr>
        <w:ind w:firstLine="480"/>
        <w:rPr>
          <w:rFonts w:ascii="Times" w:eastAsia="宋体" w:hAnsi="Times"/>
        </w:rPr>
      </w:pPr>
      <w:r w:rsidRPr="005F0F83">
        <w:rPr>
          <w:rFonts w:ascii="Times" w:eastAsia="宋体" w:hAnsi="Times" w:hint="eastAsia"/>
        </w:rPr>
        <w:t>目前主要的数学方法用来描述并重建波前像差的方法是将其分解为</w:t>
      </w:r>
      <w:r w:rsidRPr="005F0F83">
        <w:rPr>
          <w:rFonts w:ascii="Times" w:eastAsia="宋体" w:hAnsi="Times" w:hint="eastAsia"/>
        </w:rPr>
        <w:t>Zernike</w:t>
      </w:r>
      <w:r w:rsidRPr="005F0F83">
        <w:rPr>
          <w:rFonts w:ascii="Times" w:eastAsia="宋体" w:hAnsi="Times" w:hint="eastAsia"/>
        </w:rPr>
        <w:t>多项式。</w:t>
      </w:r>
      <w:r w:rsidRPr="005F0F83">
        <w:rPr>
          <w:rFonts w:ascii="Times" w:eastAsia="宋体" w:hAnsi="Times" w:hint="eastAsia"/>
        </w:rPr>
        <w:t>Zernike</w:t>
      </w:r>
      <w:r w:rsidRPr="005F0F83">
        <w:rPr>
          <w:rFonts w:ascii="Times" w:eastAsia="宋体" w:hAnsi="Times" w:hint="eastAsia"/>
        </w:rPr>
        <w:t>多项式是正交于单位圆上的一组函数，且其中的重点几项有光学的实际意义，可对单色像差进行定量分析。</w:t>
      </w:r>
      <w:r w:rsidR="006C784D" w:rsidRPr="005F0F83">
        <w:rPr>
          <w:rFonts w:ascii="Times" w:eastAsia="宋体" w:hAnsi="Times" w:hint="eastAsia"/>
        </w:rPr>
        <w:t>以下为它的一种数学表达式：</w:t>
      </w:r>
    </w:p>
    <w:p w14:paraId="0112C0D4" w14:textId="77777777" w:rsidR="006379DB" w:rsidRPr="005F0F83" w:rsidRDefault="006379DB" w:rsidP="006379DB">
      <w:pPr>
        <w:ind w:firstLine="480"/>
        <w:rPr>
          <w:rFonts w:ascii="Times" w:eastAsia="宋体" w:hAnsi="Times"/>
        </w:rPr>
      </w:pPr>
      <m:oMathPara>
        <m:oMath>
          <m:r>
            <w:rPr>
              <w:rFonts w:ascii="Cambria Math" w:eastAsia="宋体" w:hAnsi="Cambria Math"/>
            </w:rPr>
            <m:t>W</m:t>
          </m:r>
          <m:r>
            <m:rPr>
              <m:sty m:val="p"/>
            </m:rPr>
            <w:rPr>
              <w:rFonts w:ascii="Cambria Math" w:eastAsia="宋体" w:hAnsi="Cambria Math"/>
            </w:rPr>
            <m:t>(</m:t>
          </m:r>
          <m:r>
            <w:rPr>
              <w:rFonts w:ascii="Cambria Math" w:eastAsia="宋体" w:hAnsi="Cambria Math"/>
            </w:rPr>
            <m:t>x</m:t>
          </m:r>
          <m:r>
            <m:rPr>
              <m:sty m:val="p"/>
            </m:rPr>
            <w:rPr>
              <w:rFonts w:ascii="Cambria Math" w:eastAsia="宋体" w:hAnsi="Cambria Math"/>
            </w:rPr>
            <m:t>,</m:t>
          </m:r>
          <m:r>
            <w:rPr>
              <w:rFonts w:ascii="Cambria Math" w:eastAsia="宋体" w:hAnsi="Cambria Math"/>
            </w:rPr>
            <m:t>y</m:t>
          </m:r>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a</m:t>
              </m:r>
            </m:e>
            <m:sub>
              <m:r>
                <m:rPr>
                  <m:sty m:val="p"/>
                </m:rPr>
                <w:rPr>
                  <w:rFonts w:ascii="Cambria Math" w:eastAsia="宋体" w:hAnsi="Cambria Math"/>
                </w:rPr>
                <m:t>0</m:t>
              </m:r>
            </m:sub>
          </m:sSub>
          <m:r>
            <m:rPr>
              <m:sty m:val="p"/>
            </m:rPr>
            <w:rPr>
              <w:rFonts w:ascii="Cambria Math" w:eastAsia="宋体" w:hAnsi="Cambria Math"/>
            </w:rPr>
            <m:t>+</m:t>
          </m:r>
          <m:nary>
            <m:naryPr>
              <m:chr m:val="∑"/>
              <m:limLoc m:val="undOvr"/>
              <m:grow m:val="1"/>
              <m:supHide m:val="1"/>
              <m:ctrlPr>
                <w:rPr>
                  <w:rFonts w:ascii="Cambria Math" w:eastAsia="宋体" w:hAnsi="Cambria Math"/>
                </w:rPr>
              </m:ctrlPr>
            </m:naryPr>
            <m:sub>
              <m:r>
                <w:rPr>
                  <w:rFonts w:ascii="Cambria Math" w:eastAsia="宋体" w:hAnsi="Cambria Math"/>
                </w:rPr>
                <m:t>k</m:t>
              </m:r>
            </m:sub>
            <m:sup/>
            <m:e>
              <m:r>
                <m:rPr>
                  <m:sty m:val="p"/>
                </m:rPr>
                <w:rPr>
                  <w:rFonts w:ascii="Cambria Math" w:eastAsia="宋体" w:hAnsi="Cambria Math"/>
                </w:rPr>
                <m:t> </m:t>
              </m:r>
            </m:e>
          </m:nary>
          <m:sSub>
            <m:sSubPr>
              <m:ctrlPr>
                <w:rPr>
                  <w:rFonts w:ascii="Cambria Math" w:eastAsia="宋体" w:hAnsi="Cambria Math"/>
                </w:rPr>
              </m:ctrlPr>
            </m:sSubPr>
            <m:e>
              <m:r>
                <w:rPr>
                  <w:rFonts w:ascii="Cambria Math" w:eastAsia="宋体" w:hAnsi="Cambria Math"/>
                </w:rPr>
                <m:t>a</m:t>
              </m:r>
            </m:e>
            <m:sub>
              <m:r>
                <w:rPr>
                  <w:rFonts w:ascii="Cambria Math" w:eastAsia="宋体" w:hAnsi="Cambria Math"/>
                </w:rPr>
                <m:t>k</m:t>
              </m:r>
            </m:sub>
          </m:sSub>
          <m:r>
            <m:rPr>
              <m:sty m:val="p"/>
            </m:rPr>
            <w:rPr>
              <w:rFonts w:ascii="Cambria Math" w:eastAsia="宋体" w:hAnsi="Cambria Math"/>
            </w:rPr>
            <m:t>⋅</m:t>
          </m:r>
          <m:sSub>
            <m:sSubPr>
              <m:ctrlPr>
                <w:rPr>
                  <w:rFonts w:ascii="Cambria Math" w:eastAsia="宋体" w:hAnsi="Cambria Math"/>
                </w:rPr>
              </m:ctrlPr>
            </m:sSubPr>
            <m:e>
              <m:r>
                <w:rPr>
                  <w:rFonts w:ascii="Cambria Math" w:eastAsia="宋体" w:hAnsi="Cambria Math"/>
                </w:rPr>
                <m:t>Z</m:t>
              </m:r>
            </m:e>
            <m:sub>
              <m:r>
                <w:rPr>
                  <w:rFonts w:ascii="Cambria Math" w:eastAsia="宋体" w:hAnsi="Cambria Math"/>
                </w:rPr>
                <m:t>k</m:t>
              </m:r>
            </m:sub>
          </m:sSub>
          <m:r>
            <m:rPr>
              <m:sty m:val="p"/>
            </m:rPr>
            <w:rPr>
              <w:rFonts w:ascii="Cambria Math" w:eastAsia="宋体" w:hAnsi="Cambria Math"/>
            </w:rPr>
            <m:t>(</m:t>
          </m:r>
          <m:r>
            <w:rPr>
              <w:rFonts w:ascii="Cambria Math" w:eastAsia="宋体" w:hAnsi="Cambria Math"/>
            </w:rPr>
            <m:t>x</m:t>
          </m:r>
          <m:r>
            <m:rPr>
              <m:sty m:val="p"/>
            </m:rPr>
            <w:rPr>
              <w:rFonts w:ascii="Cambria Math" w:eastAsia="宋体" w:hAnsi="Cambria Math"/>
            </w:rPr>
            <m:t>,</m:t>
          </m:r>
          <m:r>
            <w:rPr>
              <w:rFonts w:ascii="Cambria Math" w:eastAsia="宋体" w:hAnsi="Cambria Math"/>
            </w:rPr>
            <m:t>y</m:t>
          </m:r>
          <m:r>
            <m:rPr>
              <m:sty m:val="p"/>
            </m:rPr>
            <w:rPr>
              <w:rFonts w:ascii="Cambria Math" w:eastAsia="宋体" w:hAnsi="Cambria Math"/>
            </w:rPr>
            <m:t>)</m:t>
          </m:r>
        </m:oMath>
      </m:oMathPara>
    </w:p>
    <w:p w14:paraId="55ED0051" w14:textId="77777777" w:rsidR="006C784D" w:rsidRPr="005F0F83" w:rsidRDefault="006379DB" w:rsidP="006C784D">
      <w:pPr>
        <w:ind w:firstLine="480"/>
        <w:rPr>
          <w:rFonts w:ascii="Times" w:eastAsia="宋体" w:hAnsi="Times"/>
        </w:rPr>
      </w:pPr>
      <w:r w:rsidRPr="005F0F83">
        <w:rPr>
          <w:rFonts w:ascii="Times" w:eastAsia="宋体" w:hAnsi="Times" w:hint="eastAsia"/>
        </w:rPr>
        <w:t>式子中，</w:t>
      </w:r>
      <m:oMath>
        <m:r>
          <w:rPr>
            <w:rFonts w:ascii="Cambria Math" w:eastAsia="宋体" w:hAnsi="Cambria Math"/>
          </w:rPr>
          <m:t>W</m:t>
        </m:r>
        <m:r>
          <m:rPr>
            <m:sty m:val="p"/>
          </m:rPr>
          <w:rPr>
            <w:rFonts w:ascii="Cambria Math" w:eastAsia="宋体" w:hAnsi="Cambria Math"/>
          </w:rPr>
          <m:t>(</m:t>
        </m:r>
        <m:r>
          <w:rPr>
            <w:rFonts w:ascii="Cambria Math" w:eastAsia="宋体" w:hAnsi="Cambria Math"/>
          </w:rPr>
          <m:t>x</m:t>
        </m:r>
        <m:r>
          <m:rPr>
            <m:sty m:val="p"/>
          </m:rPr>
          <w:rPr>
            <w:rFonts w:ascii="Cambria Math" w:eastAsia="宋体" w:hAnsi="Cambria Math"/>
          </w:rPr>
          <m:t>,</m:t>
        </m:r>
        <m:r>
          <w:rPr>
            <w:rFonts w:ascii="Cambria Math" w:eastAsia="宋体" w:hAnsi="Cambria Math"/>
          </w:rPr>
          <m:t>y</m:t>
        </m:r>
        <m:r>
          <m:rPr>
            <m:sty m:val="p"/>
          </m:rPr>
          <w:rPr>
            <w:rFonts w:ascii="Cambria Math" w:eastAsia="宋体" w:hAnsi="Cambria Math"/>
          </w:rPr>
          <m:t>)</m:t>
        </m:r>
      </m:oMath>
      <w:r w:rsidRPr="005F0F83">
        <w:rPr>
          <w:rFonts w:ascii="Times" w:eastAsia="宋体" w:hAnsi="Times" w:hint="eastAsia"/>
        </w:rPr>
        <w:t>为波前像差函数，它表示瞳处理想波阵面上每一点与视网膜参考平面会聚成的波阵面的每一点</w:t>
      </w:r>
      <m:oMath>
        <m:r>
          <m:rPr>
            <m:sty m:val="p"/>
          </m:rPr>
          <w:rPr>
            <w:rFonts w:ascii="Cambria Math" w:eastAsia="宋体" w:hAnsi="Cambria Math"/>
          </w:rPr>
          <m:t>(</m:t>
        </m:r>
        <m:r>
          <w:rPr>
            <w:rFonts w:ascii="Cambria Math" w:eastAsia="宋体" w:hAnsi="Cambria Math"/>
          </w:rPr>
          <m:t>x</m:t>
        </m:r>
        <m:r>
          <m:rPr>
            <m:sty m:val="p"/>
          </m:rPr>
          <w:rPr>
            <w:rFonts w:ascii="Cambria Math" w:eastAsia="宋体" w:hAnsi="Cambria Math"/>
          </w:rPr>
          <m:t>,</m:t>
        </m:r>
        <m:r>
          <w:rPr>
            <w:rFonts w:ascii="Cambria Math" w:eastAsia="宋体" w:hAnsi="Cambria Math"/>
          </w:rPr>
          <m:t>y</m:t>
        </m:r>
        <m:r>
          <m:rPr>
            <m:sty m:val="p"/>
          </m:rPr>
          <w:rPr>
            <w:rFonts w:ascii="Cambria Math" w:eastAsia="宋体" w:hAnsi="Cambria Math"/>
          </w:rPr>
          <m:t>)</m:t>
        </m:r>
      </m:oMath>
      <w:r w:rsidRPr="005F0F83">
        <w:rPr>
          <w:rFonts w:ascii="Times" w:eastAsia="宋体" w:hAnsi="Times" w:hint="eastAsia"/>
        </w:rPr>
        <w:t>的距离。</w:t>
      </w:r>
      <m:oMath>
        <m:sSub>
          <m:sSubPr>
            <m:ctrlPr>
              <w:rPr>
                <w:rFonts w:ascii="Cambria Math" w:eastAsia="宋体" w:hAnsi="Cambria Math"/>
              </w:rPr>
            </m:ctrlPr>
          </m:sSubPr>
          <m:e>
            <m:r>
              <w:rPr>
                <w:rFonts w:ascii="Cambria Math" w:eastAsia="宋体" w:hAnsi="Cambria Math"/>
              </w:rPr>
              <m:t>a</m:t>
            </m:r>
          </m:e>
          <m:sub>
            <m:r>
              <w:rPr>
                <w:rFonts w:ascii="Cambria Math" w:eastAsia="宋体" w:hAnsi="Cambria Math"/>
              </w:rPr>
              <m:t>k</m:t>
            </m:r>
          </m:sub>
        </m:sSub>
      </m:oMath>
      <w:r w:rsidRPr="005F0F83">
        <w:rPr>
          <w:rFonts w:ascii="Times" w:eastAsia="宋体" w:hAnsi="Times" w:hint="eastAsia"/>
        </w:rPr>
        <w:t>为</w:t>
      </w:r>
      <m:oMath>
        <m:r>
          <w:rPr>
            <w:rFonts w:ascii="Cambria Math" w:eastAsia="宋体" w:hAnsi="Cambria Math"/>
          </w:rPr>
          <m:t>k</m:t>
        </m:r>
      </m:oMath>
      <w:r w:rsidRPr="005F0F83">
        <w:rPr>
          <w:rFonts w:ascii="Times" w:eastAsia="宋体" w:hAnsi="Times" w:hint="eastAsia"/>
        </w:rPr>
        <w:t>项</w:t>
      </w:r>
      <w:r w:rsidRPr="005F0F83">
        <w:rPr>
          <w:rFonts w:ascii="Times" w:eastAsia="宋体" w:hAnsi="Times" w:hint="eastAsia"/>
        </w:rPr>
        <w:t>Zernike</w:t>
      </w:r>
      <w:r w:rsidRPr="005F0F83">
        <w:rPr>
          <w:rFonts w:ascii="Times" w:eastAsia="宋体" w:hAnsi="Times" w:hint="eastAsia"/>
        </w:rPr>
        <w:t>多项式系数，</w:t>
      </w:r>
      <m:oMath>
        <m:sSub>
          <m:sSubPr>
            <m:ctrlPr>
              <w:rPr>
                <w:rFonts w:ascii="Cambria Math" w:eastAsia="宋体" w:hAnsi="Cambria Math"/>
              </w:rPr>
            </m:ctrlPr>
          </m:sSubPr>
          <m:e>
            <m:r>
              <w:rPr>
                <w:rFonts w:ascii="Cambria Math" w:eastAsia="宋体" w:hAnsi="Cambria Math"/>
              </w:rPr>
              <m:t>Z</m:t>
            </m:r>
          </m:e>
          <m:sub>
            <m:r>
              <w:rPr>
                <w:rFonts w:ascii="Cambria Math" w:eastAsia="宋体" w:hAnsi="Cambria Math"/>
              </w:rPr>
              <m:t>k</m:t>
            </m:r>
          </m:sub>
        </m:sSub>
      </m:oMath>
      <w:r w:rsidRPr="005F0F83">
        <w:rPr>
          <w:rFonts w:ascii="Times" w:eastAsia="宋体" w:hAnsi="Times" w:hint="eastAsia"/>
        </w:rPr>
        <w:t>为</w:t>
      </w:r>
      <m:oMath>
        <m:r>
          <w:rPr>
            <w:rFonts w:ascii="Cambria Math" w:eastAsia="宋体" w:hAnsi="Cambria Math"/>
          </w:rPr>
          <m:t>k</m:t>
        </m:r>
      </m:oMath>
      <w:r w:rsidRPr="005F0F83">
        <w:rPr>
          <w:rFonts w:ascii="Times" w:eastAsia="宋体" w:hAnsi="Times" w:hint="eastAsia"/>
        </w:rPr>
        <w:t>项</w:t>
      </w:r>
      <w:r w:rsidRPr="005F0F83">
        <w:rPr>
          <w:rFonts w:ascii="Times" w:eastAsia="宋体" w:hAnsi="Times" w:hint="eastAsia"/>
        </w:rPr>
        <w:t>Zernike</w:t>
      </w:r>
      <w:r w:rsidRPr="005F0F83">
        <w:rPr>
          <w:rFonts w:ascii="Times" w:eastAsia="宋体" w:hAnsi="Times" w:hint="eastAsia"/>
        </w:rPr>
        <w:t>多项式。</w:t>
      </w:r>
    </w:p>
    <w:p w14:paraId="73677D39" w14:textId="3B118335" w:rsidR="006379DB" w:rsidRPr="005F0F83" w:rsidRDefault="006379DB" w:rsidP="006C784D">
      <w:pPr>
        <w:ind w:firstLine="480"/>
        <w:rPr>
          <w:rFonts w:ascii="Times" w:eastAsia="宋体" w:hAnsi="Times"/>
        </w:rPr>
      </w:pPr>
      <w:r w:rsidRPr="005F0F83">
        <w:rPr>
          <w:rFonts w:ascii="Times" w:eastAsia="宋体" w:hAnsi="Times" w:hint="eastAsia"/>
        </w:rPr>
        <w:t>其中，有些函数项对应与几何光学的波前像差项，例如：第一项表示</w:t>
      </w:r>
      <w:r w:rsidRPr="005F0F83">
        <w:rPr>
          <w:rFonts w:ascii="Times" w:eastAsia="宋体" w:hAnsi="Times" w:hint="eastAsia"/>
        </w:rPr>
        <w:t>X</w:t>
      </w:r>
      <w:r w:rsidRPr="005F0F83">
        <w:rPr>
          <w:rFonts w:ascii="Times" w:eastAsia="宋体" w:hAnsi="Times" w:hint="eastAsia"/>
        </w:rPr>
        <w:t>轴的倾斜，第二项表示</w:t>
      </w:r>
      <w:r w:rsidRPr="005F0F83">
        <w:rPr>
          <w:rFonts w:ascii="Times" w:eastAsia="宋体" w:hAnsi="Times" w:hint="eastAsia"/>
        </w:rPr>
        <w:t>Y</w:t>
      </w:r>
      <w:r w:rsidRPr="005F0F83">
        <w:rPr>
          <w:rFonts w:ascii="Times" w:eastAsia="宋体" w:hAnsi="Times" w:hint="eastAsia"/>
        </w:rPr>
        <w:t>轴的倾斜，第三项表示</w:t>
      </w:r>
      <w:r w:rsidRPr="005F0F83">
        <w:rPr>
          <w:rFonts w:ascii="Times" w:eastAsia="宋体" w:hAnsi="Times" w:hint="eastAsia"/>
        </w:rPr>
        <w:t>0</w:t>
      </w:r>
      <w:r w:rsidRPr="005F0F83">
        <w:rPr>
          <w:rFonts w:ascii="Times" w:eastAsia="宋体" w:hAnsi="Times" w:hint="eastAsia"/>
        </w:rPr>
        <w:t>°方向上的散光，第四项表示离焦（近视、远视），第五项表示</w:t>
      </w:r>
      <w:r w:rsidRPr="005F0F83">
        <w:rPr>
          <w:rFonts w:ascii="Times" w:eastAsia="宋体" w:hAnsi="Times" w:hint="eastAsia"/>
        </w:rPr>
        <w:t>4</w:t>
      </w:r>
      <w:r w:rsidRPr="005F0F83">
        <w:rPr>
          <w:rFonts w:ascii="Times" w:eastAsia="宋体" w:hAnsi="Times"/>
        </w:rPr>
        <w:t>5</w:t>
      </w:r>
      <w:r w:rsidRPr="005F0F83">
        <w:rPr>
          <w:rFonts w:ascii="Times" w:eastAsia="宋体" w:hAnsi="Times" w:hint="eastAsia"/>
        </w:rPr>
        <w:t>°方向的散光，第七项表示</w:t>
      </w:r>
      <w:r w:rsidRPr="005F0F83">
        <w:rPr>
          <w:rFonts w:ascii="Times" w:eastAsia="宋体" w:hAnsi="Times" w:hint="eastAsia"/>
        </w:rPr>
        <w:t>X</w:t>
      </w:r>
      <w:r w:rsidRPr="005F0F83">
        <w:rPr>
          <w:rFonts w:ascii="Times" w:eastAsia="宋体" w:hAnsi="Times" w:hint="eastAsia"/>
        </w:rPr>
        <w:t>轴上的三阶彗差，第十二项表示三阶球差</w:t>
      </w:r>
      <w:r w:rsidR="006C784D" w:rsidRPr="005F0F83">
        <w:rPr>
          <w:rFonts w:ascii="Times" w:eastAsia="宋体" w:hAnsi="Times"/>
        </w:rPr>
        <w:fldChar w:fldCharType="begin"/>
      </w:r>
      <w:r w:rsidR="006C784D" w:rsidRPr="005F0F83">
        <w:rPr>
          <w:rFonts w:ascii="Times" w:eastAsia="宋体" w:hAnsi="Times"/>
        </w:rPr>
        <w:instrText xml:space="preserve"> ADDIN EN.CITE &lt;EndNote&gt;&lt;Cite&gt;&lt;Author&gt;</w:instrText>
      </w:r>
      <w:r w:rsidR="006C784D" w:rsidRPr="005F0F83">
        <w:rPr>
          <w:rFonts w:ascii="Times" w:eastAsia="宋体" w:hAnsi="Times"/>
        </w:rPr>
        <w:instrText>胡利刚</w:instrText>
      </w:r>
      <w:r w:rsidR="006C784D" w:rsidRPr="005F0F83">
        <w:rPr>
          <w:rFonts w:ascii="Times" w:eastAsia="宋体" w:hAnsi="Times"/>
        </w:rPr>
        <w:instrText>&lt;/Author&gt;&lt;Year&gt;2005&lt;/Year&gt;&lt;RecNum&gt;27&lt;/RecNum&gt;&lt;DisplayText&gt;&lt;style face="superscript"&gt;[3]&lt;/style&gt;&lt;/DisplayText&gt;&lt;record&gt;&lt;rec-number&gt;27&lt;/rec-number&gt;&lt;foreign-keys&gt;&lt;key app="EN" db-id="ztv2rwvr3peeaze0at8vwpzq05es55wa5rws" timestamp="1653130148"&gt;27&lt;/key&gt;&lt;/foreign-keys&gt;&lt;ref-type name="Journal Article"&gt;17&lt;/ref-type&gt;&lt;contributors&gt;&lt;authors&gt;&lt;author&gt;</w:instrText>
      </w:r>
      <w:r w:rsidR="006C784D" w:rsidRPr="005F0F83">
        <w:rPr>
          <w:rFonts w:ascii="Times" w:eastAsia="宋体" w:hAnsi="Times"/>
        </w:rPr>
        <w:instrText>胡利刚</w:instrText>
      </w:r>
      <w:r w:rsidR="006C784D" w:rsidRPr="005F0F83">
        <w:rPr>
          <w:rFonts w:ascii="Times" w:eastAsia="宋体" w:hAnsi="Times"/>
        </w:rPr>
        <w:instrText>&lt;/author&gt;&lt;author&gt;</w:instrText>
      </w:r>
      <w:r w:rsidR="006C784D" w:rsidRPr="005F0F83">
        <w:rPr>
          <w:rFonts w:ascii="Times" w:eastAsia="宋体" w:hAnsi="Times"/>
        </w:rPr>
        <w:instrText>周儒荣</w:instrText>
      </w:r>
      <w:r w:rsidR="006C784D" w:rsidRPr="005F0F83">
        <w:rPr>
          <w:rFonts w:ascii="Times" w:eastAsia="宋体" w:hAnsi="Times"/>
        </w:rPr>
        <w:instrText>&lt;/author&gt;&lt;author&gt;</w:instrText>
      </w:r>
      <w:r w:rsidR="006C784D" w:rsidRPr="005F0F83">
        <w:rPr>
          <w:rFonts w:ascii="Times" w:eastAsia="宋体" w:hAnsi="Times"/>
        </w:rPr>
        <w:instrText>廖文和</w:instrText>
      </w:r>
      <w:r w:rsidR="006C784D" w:rsidRPr="005F0F83">
        <w:rPr>
          <w:rFonts w:ascii="Times" w:eastAsia="宋体" w:hAnsi="Times"/>
        </w:rPr>
        <w:instrText>&lt;/author&gt;&lt;/authors&gt;&lt;/contributors&gt;&lt;titles&gt;&lt;title&gt;</w:instrText>
      </w:r>
      <w:r w:rsidR="006C784D" w:rsidRPr="005F0F83">
        <w:rPr>
          <w:rFonts w:ascii="Times" w:eastAsia="宋体" w:hAnsi="Times"/>
        </w:rPr>
        <w:instrText>人眼波前像差主观测量的原理及实现</w:instrText>
      </w:r>
      <w:r w:rsidR="006C784D" w:rsidRPr="005F0F83">
        <w:rPr>
          <w:rFonts w:ascii="Times" w:eastAsia="宋体" w:hAnsi="Times"/>
        </w:rPr>
        <w:instrText>&lt;/title&gt;&lt;secondary-title&gt;</w:instrText>
      </w:r>
      <w:r w:rsidR="006C784D" w:rsidRPr="005F0F83">
        <w:rPr>
          <w:rFonts w:ascii="Times" w:eastAsia="宋体" w:hAnsi="Times"/>
        </w:rPr>
        <w:instrText>量子电子学报</w:instrText>
      </w:r>
      <w:r w:rsidR="006C784D" w:rsidRPr="005F0F83">
        <w:rPr>
          <w:rFonts w:ascii="Times" w:eastAsia="宋体" w:hAnsi="Times"/>
        </w:rPr>
        <w:instrText>&lt;/secondary-title&gt;&lt;/titles&gt;&lt;periodical&gt;&lt;full-title&gt;</w:instrText>
      </w:r>
      <w:r w:rsidR="006C784D" w:rsidRPr="005F0F83">
        <w:rPr>
          <w:rFonts w:ascii="Times" w:eastAsia="宋体" w:hAnsi="Times"/>
        </w:rPr>
        <w:instrText>量子电子学报</w:instrText>
      </w:r>
      <w:r w:rsidR="006C784D" w:rsidRPr="005F0F83">
        <w:rPr>
          <w:rFonts w:ascii="Times" w:eastAsia="宋体" w:hAnsi="Times"/>
        </w:rPr>
        <w:instrText>&lt;/full-title&gt;&lt;/periodical&gt;&lt;pages&gt;6&lt;/pages&gt;&lt;volume&gt;22&lt;/volume&gt;&lt;number&gt;4&lt;/number&gt;&lt;dates&gt;&lt;year&gt;2005&lt;/year&gt;&lt;/dates&gt;&lt;urls&gt;&lt;/urls&gt;&lt;/record&gt;&lt;/Cite&gt;&lt;/EndNote&gt;</w:instrText>
      </w:r>
      <w:r w:rsidR="006C784D" w:rsidRPr="005F0F83">
        <w:rPr>
          <w:rFonts w:ascii="Times" w:eastAsia="宋体" w:hAnsi="Times"/>
        </w:rPr>
        <w:fldChar w:fldCharType="separate"/>
      </w:r>
      <w:r w:rsidR="006C784D" w:rsidRPr="005F0F83">
        <w:rPr>
          <w:rFonts w:ascii="Times" w:eastAsia="宋体" w:hAnsi="Times"/>
          <w:noProof/>
          <w:vertAlign w:val="superscript"/>
        </w:rPr>
        <w:t>[</w:t>
      </w:r>
      <w:hyperlink w:anchor="_ENREF_3" w:tooltip="胡利刚, 2005 #27" w:history="1">
        <w:r w:rsidR="00EC62E6" w:rsidRPr="005F0F83">
          <w:rPr>
            <w:rFonts w:ascii="Times" w:eastAsia="宋体" w:hAnsi="Times"/>
            <w:noProof/>
            <w:vertAlign w:val="superscript"/>
          </w:rPr>
          <w:t>3</w:t>
        </w:r>
      </w:hyperlink>
      <w:r w:rsidR="006C784D" w:rsidRPr="005F0F83">
        <w:rPr>
          <w:rFonts w:ascii="Times" w:eastAsia="宋体" w:hAnsi="Times"/>
          <w:noProof/>
          <w:vertAlign w:val="superscript"/>
        </w:rPr>
        <w:t>]</w:t>
      </w:r>
      <w:r w:rsidR="006C784D" w:rsidRPr="005F0F83">
        <w:rPr>
          <w:rFonts w:ascii="Times" w:eastAsia="宋体" w:hAnsi="Times"/>
        </w:rPr>
        <w:fldChar w:fldCharType="end"/>
      </w:r>
      <w:r w:rsidRPr="005F0F83">
        <w:rPr>
          <w:rFonts w:ascii="Times" w:eastAsia="宋体" w:hAnsi="Times" w:hint="eastAsia"/>
        </w:rPr>
        <w:t>。</w:t>
      </w:r>
    </w:p>
    <w:p w14:paraId="643BD6C3" w14:textId="77777777" w:rsidR="006379DB" w:rsidRPr="005F0F83" w:rsidRDefault="006379DB" w:rsidP="006379DB">
      <w:pPr>
        <w:ind w:firstLine="480"/>
        <w:rPr>
          <w:rFonts w:ascii="Times" w:eastAsia="宋体" w:hAnsi="Times"/>
          <w:kern w:val="0"/>
        </w:rPr>
      </w:pPr>
      <w:r w:rsidRPr="005F0F83">
        <w:rPr>
          <w:rFonts w:ascii="Times" w:eastAsia="宋体" w:hAnsi="Times" w:hint="eastAsia"/>
          <w:kern w:val="0"/>
        </w:rPr>
        <w:t>Zernike</w:t>
      </w:r>
      <w:r w:rsidRPr="005F0F83">
        <w:rPr>
          <w:rFonts w:ascii="Times" w:eastAsia="宋体" w:hAnsi="Times" w:hint="eastAsia"/>
          <w:kern w:val="0"/>
        </w:rPr>
        <w:t>多项式广泛应用于光学领域，而且与经典像差紧紧相连，按其绘制的图谱至今仍是教学的经典，对其重点项的分析目前仍是学术界讨论的热点。</w:t>
      </w:r>
    </w:p>
    <w:p w14:paraId="66AAD5C6" w14:textId="299300B0" w:rsidR="006379DB" w:rsidRPr="005F0F83" w:rsidRDefault="00B344B1" w:rsidP="00CA3B39">
      <w:pPr>
        <w:ind w:firstLineChars="0" w:firstLine="0"/>
        <w:rPr>
          <w:rFonts w:ascii="Times" w:eastAsia="宋体" w:hAnsi="Times"/>
        </w:rPr>
      </w:pPr>
      <w:r>
        <w:rPr>
          <w:rFonts w:ascii="Times" w:eastAsia="宋体" w:hAnsi="Times"/>
          <w:kern w:val="0"/>
        </w:rPr>
        <w:t>2.2</w:t>
      </w:r>
      <w:r w:rsidR="006379DB" w:rsidRPr="005F0F83">
        <w:rPr>
          <w:rFonts w:ascii="Times" w:eastAsia="宋体" w:hAnsi="Times"/>
          <w:kern w:val="0"/>
        </w:rPr>
        <w:t xml:space="preserve"> </w:t>
      </w:r>
      <w:r w:rsidR="006379DB" w:rsidRPr="005F0F83">
        <w:rPr>
          <w:rFonts w:ascii="Times" w:eastAsia="宋体" w:hAnsi="Times" w:hint="eastAsia"/>
        </w:rPr>
        <w:t>波前像差图</w:t>
      </w:r>
    </w:p>
    <w:p w14:paraId="0A208E60" w14:textId="77777777" w:rsidR="005F0F83" w:rsidRDefault="006379DB" w:rsidP="005F0F83">
      <w:pPr>
        <w:ind w:firstLine="480"/>
        <w:rPr>
          <w:rFonts w:ascii="Times" w:eastAsia="宋体" w:hAnsi="Times"/>
        </w:rPr>
      </w:pPr>
      <w:r w:rsidRPr="005F0F83">
        <w:rPr>
          <w:rFonts w:ascii="Times" w:eastAsia="宋体" w:hAnsi="Times" w:hint="eastAsia"/>
        </w:rPr>
        <w:t>由于</w:t>
      </w:r>
      <w:r w:rsidRPr="005F0F83">
        <w:rPr>
          <w:rFonts w:ascii="Times" w:eastAsia="宋体" w:hAnsi="Times" w:hint="eastAsia"/>
        </w:rPr>
        <w:t xml:space="preserve"> </w:t>
      </w:r>
      <w:r w:rsidRPr="005F0F83">
        <w:rPr>
          <w:rFonts w:ascii="Times" w:eastAsia="宋体" w:hAnsi="Times"/>
        </w:rPr>
        <w:t xml:space="preserve">Zernike </w:t>
      </w:r>
      <w:r w:rsidRPr="005F0F83">
        <w:rPr>
          <w:rFonts w:ascii="Times" w:eastAsia="宋体" w:hAnsi="Times" w:hint="eastAsia"/>
        </w:rPr>
        <w:t>多项式是用数字表达人眼的波前像差，为了临床上直观的观察，我们把</w:t>
      </w:r>
      <w:r w:rsidRPr="005F0F83">
        <w:rPr>
          <w:rFonts w:ascii="Times" w:eastAsia="宋体" w:hAnsi="Times" w:hint="eastAsia"/>
        </w:rPr>
        <w:t xml:space="preserve"> </w:t>
      </w:r>
      <w:r w:rsidRPr="005F0F83">
        <w:rPr>
          <w:rFonts w:ascii="Times" w:eastAsia="宋体" w:hAnsi="Times"/>
        </w:rPr>
        <w:t xml:space="preserve">Zernike </w:t>
      </w:r>
      <w:r w:rsidRPr="005F0F83">
        <w:rPr>
          <w:rFonts w:ascii="Times" w:eastAsia="宋体" w:hAnsi="Times" w:hint="eastAsia"/>
        </w:rPr>
        <w:t>函数重建成波前像差图。</w:t>
      </w:r>
    </w:p>
    <w:p w14:paraId="42D7EC17" w14:textId="10CF5D87" w:rsidR="006379DB" w:rsidRPr="005F0F83" w:rsidRDefault="006379DB" w:rsidP="005F0F83">
      <w:pPr>
        <w:ind w:firstLine="480"/>
        <w:rPr>
          <w:rFonts w:ascii="Times" w:eastAsia="宋体" w:hAnsi="Times"/>
        </w:rPr>
      </w:pPr>
      <w:r w:rsidRPr="005F0F83">
        <w:rPr>
          <w:rFonts w:ascii="Times" w:eastAsia="宋体" w:hAnsi="Times" w:hint="eastAsia"/>
        </w:rPr>
        <w:t>在一个完美的光学系统中</w:t>
      </w:r>
      <w:r w:rsidRPr="005F0F83">
        <w:rPr>
          <w:rFonts w:ascii="Times" w:eastAsia="宋体" w:hAnsi="Times"/>
        </w:rPr>
        <w:t>,</w:t>
      </w:r>
      <w:r w:rsidR="00ED15AA">
        <w:rPr>
          <w:rFonts w:ascii="Times" w:eastAsia="宋体" w:hAnsi="Times"/>
        </w:rPr>
        <w:t xml:space="preserve"> </w:t>
      </w:r>
      <w:r w:rsidR="00ED15AA">
        <w:rPr>
          <w:rFonts w:ascii="Times" w:eastAsia="宋体" w:hAnsi="Times" w:hint="eastAsia"/>
        </w:rPr>
        <w:t>波前像差为</w:t>
      </w:r>
      <w:r w:rsidR="00ED15AA">
        <w:rPr>
          <w:rFonts w:ascii="Times" w:eastAsia="宋体" w:hAnsi="Times"/>
        </w:rPr>
        <w:t>0</w:t>
      </w:r>
      <w:r w:rsidRPr="005F0F83">
        <w:rPr>
          <w:rFonts w:ascii="Times" w:eastAsia="宋体" w:hAnsi="Times" w:hint="eastAsia"/>
        </w:rPr>
        <w:t>。</w:t>
      </w:r>
      <w:r w:rsidR="00ED15AA">
        <w:rPr>
          <w:rFonts w:ascii="Times" w:eastAsia="宋体" w:hAnsi="Times" w:hint="eastAsia"/>
        </w:rPr>
        <w:t>而人眼的像差在各个方向不同，</w:t>
      </w:r>
      <w:r w:rsidR="00ED15AA">
        <w:rPr>
          <w:rFonts w:ascii="Times" w:eastAsia="宋体" w:hAnsi="Times" w:hint="eastAsia"/>
        </w:rPr>
        <w:lastRenderedPageBreak/>
        <w:t>即存在一定的“像差地形图”，</w:t>
      </w:r>
      <w:r w:rsidRPr="005F0F83">
        <w:rPr>
          <w:rFonts w:ascii="Times" w:eastAsia="宋体" w:hAnsi="Times" w:hint="eastAsia"/>
        </w:rPr>
        <w:t>我们用伪彩色将这种差异表达出来，即波前像差图。像差图可以是二维平面的也可以是三维立体的。为了表示某特定阶次的像差，可以将其他阶数的</w:t>
      </w:r>
      <w:r w:rsidRPr="005F0F83">
        <w:rPr>
          <w:rFonts w:ascii="Times" w:eastAsia="宋体" w:hAnsi="Times" w:hint="eastAsia"/>
        </w:rPr>
        <w:t xml:space="preserve"> </w:t>
      </w:r>
      <w:r w:rsidRPr="005F0F83">
        <w:rPr>
          <w:rFonts w:ascii="Times" w:eastAsia="宋体" w:hAnsi="Times"/>
        </w:rPr>
        <w:t xml:space="preserve">Zernike </w:t>
      </w:r>
      <w:r w:rsidRPr="005F0F83">
        <w:rPr>
          <w:rFonts w:ascii="Times" w:eastAsia="宋体" w:hAnsi="Times" w:hint="eastAsia"/>
        </w:rPr>
        <w:t>系数取值为</w:t>
      </w:r>
      <w:r w:rsidRPr="005F0F83">
        <w:rPr>
          <w:rFonts w:ascii="Times" w:eastAsia="宋体" w:hAnsi="Times" w:hint="eastAsia"/>
        </w:rPr>
        <w:t xml:space="preserve"> </w:t>
      </w:r>
      <w:r w:rsidRPr="005F0F83">
        <w:rPr>
          <w:rFonts w:ascii="Times" w:eastAsia="宋体" w:hAnsi="Times"/>
        </w:rPr>
        <w:t>0</w:t>
      </w:r>
      <w:r w:rsidRPr="005F0F83">
        <w:rPr>
          <w:rFonts w:ascii="Times" w:eastAsia="宋体" w:hAnsi="Times" w:hint="eastAsia"/>
        </w:rPr>
        <w:t>，通过波前像差函数公式的计算，既可得出某特定阶数的像差。不同类型的像差图形不一，例如：单纯离焦形成的波前像差为抛物线型，散光波前像差形成如沙漏状。颜色可显示像差的程度等</w:t>
      </w:r>
      <w:r w:rsidR="00ED15AA">
        <w:rPr>
          <w:rFonts w:ascii="Times" w:eastAsia="宋体" w:hAnsi="Times" w:hint="eastAsia"/>
        </w:rPr>
        <w:fldChar w:fldCharType="begin"/>
      </w:r>
      <w:r w:rsidR="00ED15AA">
        <w:rPr>
          <w:rFonts w:ascii="Times" w:eastAsia="宋体" w:hAnsi="Times" w:hint="eastAsia"/>
        </w:rPr>
        <w:instrText xml:space="preserve"> ADDIN EN.CITE &lt;EndNote&gt;&lt;Cite&gt;&lt;Author&gt;</w:instrText>
      </w:r>
      <w:r w:rsidR="00ED15AA">
        <w:rPr>
          <w:rFonts w:ascii="Times" w:eastAsia="宋体" w:hAnsi="Times" w:hint="eastAsia"/>
        </w:rPr>
        <w:instrText>吴晋芳</w:instrText>
      </w:r>
      <w:r w:rsidR="00ED15AA">
        <w:rPr>
          <w:rFonts w:ascii="Times" w:eastAsia="宋体" w:hAnsi="Times" w:hint="eastAsia"/>
        </w:rPr>
        <w:instrText>&lt;/Author&gt;&lt;Year&gt;2006&lt;/Year&gt;&lt;RecNum&gt;4&lt;/RecNum&gt;&lt;DisplayText&gt;&lt;style face="superscript"&gt;[4]&lt;/style&gt;&lt;/DisplayText&gt;&lt;record&gt;&lt;rec-number&gt;4&lt;/rec-number&gt;&lt;foreign-keys&gt;&lt;key app="EN" db-id="ztv2rwvr3peeaze0at8vwpzq05es55wa5rws" timestamp="1653124597"&gt;4&lt;/key&gt;&lt;/foreign-keys&gt;&lt;ref-type name="Journal Article"&gt;17&lt;/ref-type&gt;&lt;contributors&gt;&lt;authors&gt;&lt;author&gt;</w:instrText>
      </w:r>
      <w:r w:rsidR="00ED15AA">
        <w:rPr>
          <w:rFonts w:ascii="Times" w:eastAsia="宋体" w:hAnsi="Times" w:hint="eastAsia"/>
        </w:rPr>
        <w:instrText>吴晋芳</w:instrText>
      </w:r>
      <w:r w:rsidR="00ED15AA">
        <w:rPr>
          <w:rFonts w:ascii="Times" w:eastAsia="宋体" w:hAnsi="Times" w:hint="eastAsia"/>
        </w:rPr>
        <w:instrText>&lt;/author&gt;&lt;author&gt;</w:instrText>
      </w:r>
      <w:r w:rsidR="00ED15AA">
        <w:rPr>
          <w:rFonts w:ascii="Times" w:eastAsia="宋体" w:hAnsi="Times" w:hint="eastAsia"/>
        </w:rPr>
        <w:instrText>袁志勇</w:instrText>
      </w:r>
      <w:r w:rsidR="00ED15AA">
        <w:rPr>
          <w:rFonts w:ascii="Times" w:eastAsia="宋体" w:hAnsi="Times" w:hint="eastAsia"/>
        </w:rPr>
        <w:instrText>&lt;/author&gt;&lt;author&gt;</w:instrText>
      </w:r>
      <w:r w:rsidR="00ED15AA">
        <w:rPr>
          <w:rFonts w:ascii="Times" w:eastAsia="宋体" w:hAnsi="Times" w:hint="eastAsia"/>
        </w:rPr>
        <w:instrText>陈思</w:instrText>
      </w:r>
      <w:r w:rsidR="00ED15AA">
        <w:rPr>
          <w:rFonts w:ascii="Times" w:eastAsia="宋体" w:hAnsi="Times" w:hint="eastAsia"/>
        </w:rPr>
        <w:instrText>&lt;/author&gt;&lt;author&gt;</w:instrText>
      </w:r>
      <w:r w:rsidR="00ED15AA">
        <w:rPr>
          <w:rFonts w:ascii="Times" w:eastAsia="宋体" w:hAnsi="Times" w:hint="eastAsia"/>
        </w:rPr>
        <w:instrText>谢培英</w:instrText>
      </w:r>
      <w:r w:rsidR="00ED15AA">
        <w:rPr>
          <w:rFonts w:ascii="Times" w:eastAsia="宋体" w:hAnsi="Times" w:hint="eastAsia"/>
        </w:rPr>
        <w:instrText>&lt;/author&gt;&lt;/authors&gt;&lt;/contributors&gt;&lt;titles&gt;&lt;title&gt;</w:instrText>
      </w:r>
      <w:r w:rsidR="00ED15AA">
        <w:rPr>
          <w:rFonts w:ascii="Times" w:eastAsia="宋体" w:hAnsi="Times" w:hint="eastAsia"/>
        </w:rPr>
        <w:instrText>波前像差的视光学理论与应用</w:instrText>
      </w:r>
      <w:r w:rsidR="00ED15AA">
        <w:rPr>
          <w:rFonts w:ascii="Times" w:eastAsia="宋体" w:hAnsi="Times" w:hint="eastAsia"/>
        </w:rPr>
        <w:instrText>&lt;/title&gt;&lt;secondary-title&gt;</w:instrText>
      </w:r>
      <w:r w:rsidR="00ED15AA">
        <w:rPr>
          <w:rFonts w:ascii="Times" w:eastAsia="宋体" w:hAnsi="Times" w:hint="eastAsia"/>
        </w:rPr>
        <w:instrText>中国斜视与小儿眼科杂志</w:instrText>
      </w:r>
      <w:r w:rsidR="00ED15AA">
        <w:rPr>
          <w:rFonts w:ascii="Times" w:eastAsia="宋体" w:hAnsi="Times" w:hint="eastAsia"/>
        </w:rPr>
        <w:instrText>&lt;/secondary-title&gt;&lt;/titles&gt;&lt;periodical&gt;&lt;full-title&gt;</w:instrText>
      </w:r>
      <w:r w:rsidR="00ED15AA">
        <w:rPr>
          <w:rFonts w:ascii="Times" w:eastAsia="宋体" w:hAnsi="Times" w:hint="eastAsia"/>
        </w:rPr>
        <w:instrText>中国斜视与小儿眼科杂志</w:instrText>
      </w:r>
      <w:r w:rsidR="00ED15AA">
        <w:rPr>
          <w:rFonts w:ascii="Times" w:eastAsia="宋体" w:hAnsi="Times" w:hint="eastAsia"/>
        </w:rPr>
        <w:instrText>&lt;/full-title&gt;&lt;/periodical&gt;&lt;pages&gt;4&lt;/pages&gt;&lt;volume&gt;14&lt;/volume&gt;&lt;number&gt;4&lt;/number&gt;&lt;dates&gt;&lt;year&gt;2006&lt;/year&gt;&lt;/dates&gt;&lt;urls&gt;&lt;/urls&gt;&lt;/record&gt;&lt;/Cite&gt;&lt;/EndNote&gt;</w:instrText>
      </w:r>
      <w:r w:rsidR="00ED15AA">
        <w:rPr>
          <w:rFonts w:ascii="Times" w:eastAsia="宋体" w:hAnsi="Times" w:hint="eastAsia"/>
        </w:rPr>
        <w:fldChar w:fldCharType="separate"/>
      </w:r>
      <w:r w:rsidR="00ED15AA" w:rsidRPr="00ED15AA">
        <w:rPr>
          <w:rFonts w:ascii="Times" w:eastAsia="宋体" w:hAnsi="Times" w:hint="eastAsia"/>
          <w:noProof/>
          <w:vertAlign w:val="superscript"/>
        </w:rPr>
        <w:t>[</w:t>
      </w:r>
      <w:hyperlink w:anchor="_ENREF_4" w:tooltip="吴晋芳, 2006 #4" w:history="1">
        <w:r w:rsidR="00EC62E6" w:rsidRPr="00ED15AA">
          <w:rPr>
            <w:rFonts w:ascii="Times" w:eastAsia="宋体" w:hAnsi="Times" w:hint="eastAsia"/>
            <w:noProof/>
            <w:vertAlign w:val="superscript"/>
          </w:rPr>
          <w:t>4</w:t>
        </w:r>
      </w:hyperlink>
      <w:r w:rsidR="00ED15AA" w:rsidRPr="00ED15AA">
        <w:rPr>
          <w:rFonts w:ascii="Times" w:eastAsia="宋体" w:hAnsi="Times" w:hint="eastAsia"/>
          <w:noProof/>
          <w:vertAlign w:val="superscript"/>
        </w:rPr>
        <w:t>]</w:t>
      </w:r>
      <w:r w:rsidR="00ED15AA">
        <w:rPr>
          <w:rFonts w:ascii="Times" w:eastAsia="宋体" w:hAnsi="Times" w:hint="eastAsia"/>
        </w:rPr>
        <w:fldChar w:fldCharType="end"/>
      </w:r>
      <w:r w:rsidRPr="005F0F83">
        <w:rPr>
          <w:rFonts w:ascii="Times" w:eastAsia="宋体" w:hAnsi="Times" w:hint="eastAsia"/>
        </w:rPr>
        <w:t>。</w:t>
      </w:r>
    </w:p>
    <w:p w14:paraId="7088FC0E" w14:textId="77777777" w:rsidR="006379DB" w:rsidRPr="005F0F83" w:rsidRDefault="006379DB" w:rsidP="00B344B1">
      <w:pPr>
        <w:widowControl/>
        <w:spacing w:before="0" w:after="0" w:line="240" w:lineRule="auto"/>
        <w:ind w:firstLineChars="0" w:firstLine="0"/>
        <w:jc w:val="center"/>
        <w:rPr>
          <w:rFonts w:ascii="Times" w:eastAsia="宋体" w:hAnsi="Times"/>
          <w:kern w:val="0"/>
        </w:rPr>
      </w:pPr>
      <w:r w:rsidRPr="005F0F83">
        <w:rPr>
          <w:rFonts w:ascii="Times" w:eastAsia="宋体" w:hAnsi="Times"/>
          <w:noProof/>
        </w:rPr>
        <w:drawing>
          <wp:inline distT="0" distB="0" distL="0" distR="0" wp14:anchorId="2B37E3D9" wp14:editId="56A4AA08">
            <wp:extent cx="4078586" cy="2017196"/>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4945" cy="2030233"/>
                    </a:xfrm>
                    <a:prstGeom prst="rect">
                      <a:avLst/>
                    </a:prstGeom>
                  </pic:spPr>
                </pic:pic>
              </a:graphicData>
            </a:graphic>
          </wp:inline>
        </w:drawing>
      </w:r>
    </w:p>
    <w:p w14:paraId="0CAEC680" w14:textId="0D1ED72F" w:rsidR="009B31B3" w:rsidRPr="00B344B1" w:rsidRDefault="00B344B1" w:rsidP="00B344B1">
      <w:pPr>
        <w:widowControl/>
        <w:spacing w:before="0" w:after="0" w:line="240" w:lineRule="auto"/>
        <w:ind w:firstLineChars="0" w:firstLine="0"/>
        <w:jc w:val="center"/>
        <w:rPr>
          <w:rFonts w:ascii="Times" w:eastAsia="宋体" w:hAnsi="Times" w:cs="宋体"/>
          <w:kern w:val="0"/>
          <w:sz w:val="21"/>
          <w:szCs w:val="21"/>
        </w:rPr>
      </w:pPr>
      <w:r w:rsidRPr="00B344B1">
        <w:rPr>
          <w:rFonts w:ascii="Times" w:eastAsia="宋体" w:hAnsi="Times" w:cs="宋体" w:hint="eastAsia"/>
          <w:kern w:val="0"/>
          <w:sz w:val="21"/>
          <w:szCs w:val="21"/>
        </w:rPr>
        <w:t>图</w:t>
      </w:r>
      <w:r w:rsidRPr="00B344B1">
        <w:rPr>
          <w:rFonts w:ascii="Times" w:eastAsia="宋体" w:hAnsi="Times" w:cs="宋体" w:hint="eastAsia"/>
          <w:kern w:val="0"/>
          <w:sz w:val="21"/>
          <w:szCs w:val="21"/>
        </w:rPr>
        <w:t>4</w:t>
      </w:r>
      <w:r w:rsidRPr="00B344B1">
        <w:rPr>
          <w:rFonts w:ascii="Times" w:eastAsia="宋体" w:hAnsi="Times" w:cs="宋体"/>
          <w:kern w:val="0"/>
          <w:sz w:val="21"/>
          <w:szCs w:val="21"/>
        </w:rPr>
        <w:t xml:space="preserve"> </w:t>
      </w:r>
      <w:r w:rsidRPr="00B344B1">
        <w:rPr>
          <w:rFonts w:ascii="Times" w:eastAsia="宋体" w:hAnsi="Times" w:cs="宋体" w:hint="eastAsia"/>
          <w:kern w:val="0"/>
          <w:sz w:val="21"/>
          <w:szCs w:val="21"/>
        </w:rPr>
        <w:t>三维波前像差图与平面波前像差图</w:t>
      </w:r>
    </w:p>
    <w:p w14:paraId="5238237B" w14:textId="2443F7C3" w:rsidR="003B5E3A" w:rsidRPr="00B344B1" w:rsidRDefault="006379DB" w:rsidP="00B344B1">
      <w:pPr>
        <w:pStyle w:val="1"/>
        <w:spacing w:before="156" w:after="156"/>
        <w:rPr>
          <w:rFonts w:ascii="Times" w:eastAsia="宋体" w:hAnsi="Times"/>
        </w:rPr>
      </w:pPr>
      <w:r w:rsidRPr="005F0F83">
        <w:rPr>
          <w:rFonts w:ascii="Times" w:eastAsia="宋体" w:hAnsi="Times"/>
        </w:rPr>
        <w:t>3</w:t>
      </w:r>
      <w:r w:rsidR="00497A50" w:rsidRPr="005F0F83">
        <w:rPr>
          <w:rFonts w:ascii="Times" w:eastAsia="宋体" w:hAnsi="Times"/>
        </w:rPr>
        <w:t xml:space="preserve">. </w:t>
      </w:r>
      <w:r w:rsidRPr="005F0F83">
        <w:rPr>
          <w:rFonts w:ascii="Times" w:eastAsia="宋体" w:hAnsi="Times" w:hint="eastAsia"/>
        </w:rPr>
        <w:t>仪器</w:t>
      </w:r>
      <w:r w:rsidR="00113642" w:rsidRPr="005F0F83">
        <w:rPr>
          <w:rFonts w:ascii="Times" w:eastAsia="宋体" w:hAnsi="Times"/>
        </w:rPr>
        <w:t>结构</w:t>
      </w:r>
      <w:r w:rsidRPr="005F0F83">
        <w:rPr>
          <w:rFonts w:ascii="Times" w:eastAsia="宋体" w:hAnsi="Times" w:hint="eastAsia"/>
        </w:rPr>
        <w:t>与工作原理</w:t>
      </w:r>
    </w:p>
    <w:p w14:paraId="1585A4EE" w14:textId="0CEC35DD" w:rsidR="00A402A4" w:rsidRPr="00B344B1" w:rsidRDefault="003B5E3A" w:rsidP="00B344B1">
      <w:pPr>
        <w:ind w:firstLine="480"/>
        <w:rPr>
          <w:rFonts w:asciiTheme="minorEastAsia" w:hAnsiTheme="minorEastAsia"/>
        </w:rPr>
      </w:pPr>
      <w:r w:rsidRPr="00B344B1">
        <w:rPr>
          <w:rFonts w:asciiTheme="minorEastAsia" w:hAnsiTheme="minorEastAsia" w:hint="eastAsia"/>
        </w:rPr>
        <w:t>目前应用于眼科的波前像差仪</w:t>
      </w:r>
      <w:r w:rsidR="001B238C" w:rsidRPr="00B344B1">
        <w:rPr>
          <w:rFonts w:asciiTheme="minorEastAsia" w:hAnsiTheme="minorEastAsia" w:hint="eastAsia"/>
        </w:rPr>
        <w:t>分为</w:t>
      </w:r>
      <w:r w:rsidRPr="00B344B1">
        <w:rPr>
          <w:rFonts w:asciiTheme="minorEastAsia" w:hAnsiTheme="minorEastAsia" w:hint="eastAsia"/>
        </w:rPr>
        <w:t>好几种，主要有分为主观式和客观式测量仪器。</w:t>
      </w:r>
      <w:r w:rsidR="00ED15AA" w:rsidRPr="00B344B1">
        <w:rPr>
          <w:rFonts w:asciiTheme="minorEastAsia" w:hAnsiTheme="minorEastAsia" w:hint="eastAsia"/>
        </w:rPr>
        <w:t>其中，主观像差仪具有测量的准确性好，可测大像差，对人眼没有损害及不受人工晶体和瞳孔的影响等优点，这种像差仪的主要局限性在于主观调节，矫正偏差的光点耗时较长</w:t>
      </w:r>
      <w:r w:rsidR="001E764D">
        <w:rPr>
          <w:rFonts w:asciiTheme="minorEastAsia" w:hAnsiTheme="minorEastAsia"/>
        </w:rPr>
        <w:fldChar w:fldCharType="begin"/>
      </w:r>
      <w:r w:rsidR="001E764D">
        <w:rPr>
          <w:rFonts w:asciiTheme="minorEastAsia" w:hAnsiTheme="minorEastAsia"/>
        </w:rPr>
        <w:instrText xml:space="preserve"> ADDIN EN.CITE &lt;EndNote&gt;&lt;Cite&gt;&lt;Author&gt;吴晋芳&lt;/Author&gt;&lt;Year&gt;2006&lt;/Year&gt;&lt;RecNum&gt;4&lt;/RecNum&gt;&lt;DisplayText&gt;&lt;style face="superscript"&gt;[4]&lt;/style&gt;&lt;/DisplayText&gt;&lt;record&gt;&lt;rec-number&gt;4&lt;/rec-number&gt;&lt;foreign-keys&gt;&lt;key app="EN" db-id="ztv2rwvr3peeaze0at8vwpzq05es55wa5rws" timestamp="1653124597"&gt;4&lt;/key&gt;&lt;/foreign-keys&gt;&lt;ref-type name="Journal Article"&gt;17&lt;/ref-type&gt;&lt;contributors&gt;&lt;authors&gt;&lt;author&gt;吴晋芳&lt;/author&gt;&lt;author&gt;袁志勇&lt;/author&gt;&lt;author&gt;陈思&lt;/author&gt;&lt;author&gt;谢培英&lt;/author&gt;&lt;/authors&gt;&lt;/contributors&gt;&lt;titles&gt;&lt;title&gt;波前像差的视光学理论与应用&lt;/title&gt;&lt;secondary-title&gt;中国斜视与小儿眼科杂志&lt;/secondary-title&gt;&lt;/titles&gt;&lt;periodical&gt;&lt;full-title&gt;中国斜视与小儿眼科杂志&lt;/full-title&gt;&lt;/periodical&gt;&lt;pages&gt;4&lt;/pages&gt;&lt;volume&gt;14&lt;/volume&gt;&lt;number&gt;4&lt;/number&gt;&lt;dates&gt;&lt;year&gt;2006&lt;/year&gt;&lt;/dates&gt;&lt;urls&gt;&lt;/urls&gt;&lt;/record&gt;&lt;/Cite&gt;&lt;/EndNote&gt;</w:instrText>
      </w:r>
      <w:r w:rsidR="001E764D">
        <w:rPr>
          <w:rFonts w:asciiTheme="minorEastAsia" w:hAnsiTheme="minorEastAsia"/>
        </w:rPr>
        <w:fldChar w:fldCharType="separate"/>
      </w:r>
      <w:r w:rsidR="001E764D" w:rsidRPr="001E764D">
        <w:rPr>
          <w:rFonts w:asciiTheme="minorEastAsia" w:hAnsiTheme="minorEastAsia"/>
          <w:noProof/>
          <w:vertAlign w:val="superscript"/>
        </w:rPr>
        <w:t>[</w:t>
      </w:r>
      <w:hyperlink w:anchor="_ENREF_4" w:tooltip="吴晋芳, 2006 #4" w:history="1">
        <w:r w:rsidR="00EC62E6" w:rsidRPr="001E764D">
          <w:rPr>
            <w:rFonts w:asciiTheme="minorEastAsia" w:hAnsiTheme="minorEastAsia"/>
            <w:noProof/>
            <w:vertAlign w:val="superscript"/>
          </w:rPr>
          <w:t>4</w:t>
        </w:r>
      </w:hyperlink>
      <w:r w:rsidR="001E764D" w:rsidRPr="001E764D">
        <w:rPr>
          <w:rFonts w:asciiTheme="minorEastAsia" w:hAnsiTheme="minorEastAsia"/>
          <w:noProof/>
          <w:vertAlign w:val="superscript"/>
        </w:rPr>
        <w:t>]</w:t>
      </w:r>
      <w:r w:rsidR="001E764D">
        <w:rPr>
          <w:rFonts w:asciiTheme="minorEastAsia" w:hAnsiTheme="minorEastAsia"/>
        </w:rPr>
        <w:fldChar w:fldCharType="end"/>
      </w:r>
      <w:r w:rsidR="00ED15AA" w:rsidRPr="00B344B1">
        <w:rPr>
          <w:rFonts w:asciiTheme="minorEastAsia" w:hAnsiTheme="minorEastAsia" w:hint="eastAsia"/>
        </w:rPr>
        <w:t>。</w:t>
      </w:r>
      <w:r w:rsidR="00B344B1" w:rsidRPr="00B344B1">
        <w:rPr>
          <w:rFonts w:asciiTheme="minorEastAsia" w:hAnsiTheme="minorEastAsia" w:hint="eastAsia"/>
        </w:rPr>
        <w:t>而客观像差仪使用前不需要对患者进行培训，成像快，缺点则是精度稍低。</w:t>
      </w:r>
    </w:p>
    <w:p w14:paraId="4BFE4D01" w14:textId="57F98F64" w:rsidR="006D162F" w:rsidRPr="001E764D" w:rsidRDefault="003B5E3A" w:rsidP="001E764D">
      <w:pPr>
        <w:ind w:firstLine="480"/>
        <w:rPr>
          <w:rFonts w:asciiTheme="minorEastAsia" w:hAnsiTheme="minorEastAsia"/>
        </w:rPr>
      </w:pPr>
      <w:r w:rsidRPr="006379DB">
        <w:rPr>
          <w:rFonts w:asciiTheme="minorEastAsia" w:hAnsiTheme="minorEastAsia" w:hint="eastAsia"/>
        </w:rPr>
        <w:t>作为一种高度精密的光学仪器，它基本由以下几个组成部分：激光发射系统、一组透镜</w:t>
      </w:r>
      <w:r w:rsidR="001B238C" w:rsidRPr="006379DB">
        <w:rPr>
          <w:rFonts w:asciiTheme="minorEastAsia" w:hAnsiTheme="minorEastAsia" w:hint="eastAsia"/>
        </w:rPr>
        <w:t>或者光栅</w:t>
      </w:r>
      <w:r w:rsidR="006D162F" w:rsidRPr="006379DB">
        <w:rPr>
          <w:rFonts w:asciiTheme="minorEastAsia" w:hAnsiTheme="minorEastAsia" w:hint="eastAsia"/>
        </w:rPr>
        <w:t>(客观式仪器需要</w:t>
      </w:r>
      <w:r w:rsidR="006D162F" w:rsidRPr="006379DB">
        <w:rPr>
          <w:rFonts w:asciiTheme="minorEastAsia" w:hAnsiTheme="minorEastAsia"/>
        </w:rPr>
        <w:t>)</w:t>
      </w:r>
      <w:r w:rsidRPr="006379DB">
        <w:rPr>
          <w:rFonts w:asciiTheme="minorEastAsia" w:hAnsiTheme="minorEastAsia" w:hint="eastAsia"/>
        </w:rPr>
        <w:t>、高敏感度的</w:t>
      </w:r>
      <w:r w:rsidRPr="001E764D">
        <w:rPr>
          <w:rFonts w:ascii="Times" w:eastAsia="宋体" w:hAnsi="Times" w:hint="eastAsia"/>
          <w:kern w:val="0"/>
        </w:rPr>
        <w:t>CCD</w:t>
      </w:r>
      <w:r w:rsidRPr="006379DB">
        <w:rPr>
          <w:rFonts w:asciiTheme="minorEastAsia" w:hAnsiTheme="minorEastAsia" w:hint="eastAsia"/>
        </w:rPr>
        <w:t>相机(</w:t>
      </w:r>
      <w:r w:rsidRPr="001E764D">
        <w:rPr>
          <w:rFonts w:ascii="Times" w:eastAsia="宋体" w:hAnsi="Times"/>
          <w:kern w:val="0"/>
        </w:rPr>
        <w:t>Charge coupled Device</w:t>
      </w:r>
      <w:r w:rsidRPr="006379DB">
        <w:rPr>
          <w:rFonts w:asciiTheme="minorEastAsia" w:hAnsiTheme="minorEastAsia"/>
        </w:rPr>
        <w:t>)</w:t>
      </w:r>
      <w:r w:rsidR="006D162F" w:rsidRPr="006379DB">
        <w:rPr>
          <w:rFonts w:asciiTheme="minorEastAsia" w:hAnsiTheme="minorEastAsia" w:hint="eastAsia"/>
        </w:rPr>
        <w:t>、瞳孔跟踪系统（主观式仪器需要）和计算机系统。</w:t>
      </w:r>
    </w:p>
    <w:p w14:paraId="51C7CA73" w14:textId="5D1ECBC7" w:rsidR="006D162F" w:rsidRPr="00B344B1" w:rsidRDefault="00B344B1" w:rsidP="00CA3B39">
      <w:pPr>
        <w:ind w:firstLineChars="0" w:firstLine="0"/>
        <w:rPr>
          <w:rFonts w:ascii="Times" w:eastAsia="宋体" w:hAnsi="Times"/>
          <w:kern w:val="0"/>
        </w:rPr>
      </w:pPr>
      <w:r>
        <w:rPr>
          <w:rFonts w:ascii="Times" w:eastAsia="宋体" w:hAnsi="Times" w:hint="eastAsia"/>
          <w:kern w:val="0"/>
        </w:rPr>
        <w:t>3</w:t>
      </w:r>
      <w:r>
        <w:rPr>
          <w:rFonts w:ascii="Times" w:eastAsia="宋体" w:hAnsi="Times"/>
          <w:kern w:val="0"/>
        </w:rPr>
        <w:t xml:space="preserve">.1 </w:t>
      </w:r>
      <w:r w:rsidR="006D162F" w:rsidRPr="00B344B1">
        <w:rPr>
          <w:rFonts w:ascii="Times" w:eastAsia="宋体" w:hAnsi="Times" w:hint="eastAsia"/>
          <w:kern w:val="0"/>
        </w:rPr>
        <w:t>基于</w:t>
      </w:r>
      <w:r w:rsidR="006D162F" w:rsidRPr="00B344B1">
        <w:rPr>
          <w:rFonts w:ascii="Times" w:eastAsia="宋体" w:hAnsi="Times" w:hint="eastAsia"/>
          <w:kern w:val="0"/>
        </w:rPr>
        <w:t>Shack-Hartmann</w:t>
      </w:r>
      <w:r w:rsidR="006D162F" w:rsidRPr="00B344B1">
        <w:rPr>
          <w:rFonts w:ascii="Times" w:eastAsia="宋体" w:hAnsi="Times" w:hint="eastAsia"/>
          <w:kern w:val="0"/>
        </w:rPr>
        <w:t>原理的客观波前像差分析仪</w:t>
      </w:r>
    </w:p>
    <w:p w14:paraId="49F9B6F8" w14:textId="24017A8E" w:rsidR="003B5E3A" w:rsidRPr="001E764D" w:rsidRDefault="00DD3CF0" w:rsidP="001E764D">
      <w:pPr>
        <w:ind w:firstLine="480"/>
        <w:rPr>
          <w:rFonts w:asciiTheme="minorEastAsia" w:hAnsiTheme="minorEastAsia"/>
        </w:rPr>
      </w:pPr>
      <w:r w:rsidRPr="001E764D">
        <w:rPr>
          <w:rFonts w:asciiTheme="minorEastAsia" w:hAnsiTheme="minorEastAsia" w:hint="eastAsia"/>
        </w:rPr>
        <w:t>基于</w:t>
      </w:r>
      <w:r w:rsidR="001E764D" w:rsidRPr="00B344B1">
        <w:rPr>
          <w:rFonts w:ascii="Times" w:eastAsia="宋体" w:hAnsi="Times" w:hint="eastAsia"/>
          <w:kern w:val="0"/>
        </w:rPr>
        <w:t>Shack-Hartmann</w:t>
      </w:r>
      <w:r w:rsidRPr="001E764D">
        <w:rPr>
          <w:rFonts w:asciiTheme="minorEastAsia" w:hAnsiTheme="minorEastAsia" w:hint="eastAsia"/>
        </w:rPr>
        <w:t>原理的像差分析仪为出射型像差分析仪，其波前像差是通过测量视网膜反射出来的光线来计算的</w:t>
      </w:r>
      <w:r w:rsidR="00C75AC3">
        <w:rPr>
          <w:rFonts w:asciiTheme="minorEastAsia" w:hAnsiTheme="minorEastAsia" w:hint="eastAsia"/>
        </w:rPr>
        <w:t>，结构如图</w:t>
      </w:r>
      <w:r w:rsidR="00C75AC3" w:rsidRPr="00C75AC3">
        <w:rPr>
          <w:rFonts w:ascii="Times New Roman" w:hAnsi="Times New Roman" w:cs="Times New Roman"/>
        </w:rPr>
        <w:t>5</w:t>
      </w:r>
      <w:r w:rsidR="00C75AC3">
        <w:rPr>
          <w:rFonts w:asciiTheme="minorEastAsia" w:hAnsiTheme="minorEastAsia" w:hint="eastAsia"/>
        </w:rPr>
        <w:t>所示。</w:t>
      </w:r>
      <w:r w:rsidRPr="001E764D">
        <w:rPr>
          <w:rFonts w:asciiTheme="minorEastAsia" w:hAnsiTheme="minorEastAsia" w:hint="eastAsia"/>
        </w:rPr>
        <w:t>该原理是通过一束直径大约为</w:t>
      </w:r>
      <w:r w:rsidRPr="001E764D">
        <w:rPr>
          <w:rFonts w:ascii="Times" w:eastAsia="宋体" w:hAnsi="Times" w:hint="eastAsia"/>
          <w:kern w:val="0"/>
        </w:rPr>
        <w:t>1mm</w:t>
      </w:r>
      <w:r w:rsidR="001E764D">
        <w:rPr>
          <w:rFonts w:asciiTheme="minorEastAsia" w:hAnsiTheme="minorEastAsia" w:hint="eastAsia"/>
        </w:rPr>
        <w:t>的</w:t>
      </w:r>
      <w:r w:rsidRPr="001E764D">
        <w:rPr>
          <w:rFonts w:asciiTheme="minorEastAsia" w:hAnsiTheme="minorEastAsia" w:hint="eastAsia"/>
        </w:rPr>
        <w:t>激光聚焦在人眼黄斑后，经过人眼光学系统后射出眼球，接收系统为一个由多个微小透镜组成的微型透镜阵列，射出光线最后成像在</w:t>
      </w:r>
      <w:r w:rsidRPr="001E764D">
        <w:rPr>
          <w:rFonts w:ascii="Times" w:eastAsia="宋体" w:hAnsi="Times" w:hint="eastAsia"/>
          <w:kern w:val="0"/>
        </w:rPr>
        <w:t>CCD</w:t>
      </w:r>
      <w:r w:rsidRPr="001E764D">
        <w:rPr>
          <w:rFonts w:asciiTheme="minorEastAsia" w:hAnsiTheme="minorEastAsia" w:hint="eastAsia"/>
        </w:rPr>
        <w:t>。微型透镜阵列将反射出来的光线的波前分割成若干更小的波前，每个波前</w:t>
      </w:r>
      <w:r w:rsidRPr="001E764D">
        <w:rPr>
          <w:rFonts w:asciiTheme="minorEastAsia" w:hAnsiTheme="minorEastAsia" w:hint="eastAsia"/>
        </w:rPr>
        <w:lastRenderedPageBreak/>
        <w:t>被聚焦成一个光点，此时，每个光点与透镜组光轴之间的偏移即能体现对应的波前像差</w:t>
      </w:r>
      <w:r w:rsidR="00E46EF9">
        <w:rPr>
          <w:rFonts w:asciiTheme="minorEastAsia" w:hAnsiTheme="minorEastAsia"/>
        </w:rPr>
        <w:fldChar w:fldCharType="begin"/>
      </w:r>
      <w:r w:rsidR="00E46EF9">
        <w:rPr>
          <w:rFonts w:asciiTheme="minorEastAsia" w:hAnsiTheme="minorEastAsia"/>
        </w:rPr>
        <w:instrText xml:space="preserve"> ADDIN EN.CITE &lt;EndNote&gt;&lt;Cite&gt;&lt;Author&gt;陶会荣&lt;/Author&gt;&lt;Year&gt;2017&lt;/Year&gt;&lt;RecNum&gt;28&lt;/RecNum&gt;&lt;DisplayText&gt;&lt;style face="superscript"&gt;[5]&lt;/style&gt;&lt;/DisplayText&gt;&lt;record&gt;&lt;rec-number&gt;28&lt;/rec-number&gt;&lt;foreign-keys&gt;&lt;key app="EN" db-id="ztv2rwvr3peeaze0at8vwpzq05es55wa5rws" timestamp="1653132751"&gt;28&lt;/key&gt;&lt;/foreign-keys&gt;&lt;ref-type name="Journal Article"&gt;17&lt;/ref-type&gt;&lt;contributors&gt;&lt;authors&gt;&lt;author&gt;陶会荣&lt;/author&gt;&lt;/authors&gt;&lt;/contributors&gt;&lt;titles&gt;&lt;title&gt;波前像差仪及应用前景&lt;/title&gt;&lt;secondary-title&gt;中国眼镜科技杂志&lt;/secondary-title&gt;&lt;/titles&gt;&lt;periodical&gt;&lt;full-title&gt;中国眼镜科技杂志&lt;/full-title&gt;&lt;/periodical&gt;&lt;pages&gt;3&lt;/pages&gt;&lt;number&gt;17&lt;/number&gt;&lt;dates&gt;&lt;year&gt;2017&lt;/year&gt;&lt;/dates&gt;&lt;urls&gt;&lt;/urls&gt;&lt;/record&gt;&lt;/Cite&gt;&lt;/EndNote&gt;</w:instrText>
      </w:r>
      <w:r w:rsidR="00E46EF9">
        <w:rPr>
          <w:rFonts w:asciiTheme="minorEastAsia" w:hAnsiTheme="minorEastAsia"/>
        </w:rPr>
        <w:fldChar w:fldCharType="separate"/>
      </w:r>
      <w:r w:rsidR="00E46EF9" w:rsidRPr="00E46EF9">
        <w:rPr>
          <w:rFonts w:asciiTheme="minorEastAsia" w:hAnsiTheme="minorEastAsia"/>
          <w:noProof/>
          <w:vertAlign w:val="superscript"/>
        </w:rPr>
        <w:t>[</w:t>
      </w:r>
      <w:hyperlink w:anchor="_ENREF_5" w:tooltip="陶会荣, 2017 #28" w:history="1">
        <w:r w:rsidR="00EC62E6" w:rsidRPr="00E46EF9">
          <w:rPr>
            <w:rFonts w:asciiTheme="minorEastAsia" w:hAnsiTheme="minorEastAsia"/>
            <w:noProof/>
            <w:vertAlign w:val="superscript"/>
          </w:rPr>
          <w:t>5</w:t>
        </w:r>
      </w:hyperlink>
      <w:r w:rsidR="00E46EF9" w:rsidRPr="00E46EF9">
        <w:rPr>
          <w:rFonts w:asciiTheme="minorEastAsia" w:hAnsiTheme="minorEastAsia"/>
          <w:noProof/>
          <w:vertAlign w:val="superscript"/>
        </w:rPr>
        <w:t>]</w:t>
      </w:r>
      <w:r w:rsidR="00E46EF9">
        <w:rPr>
          <w:rFonts w:asciiTheme="minorEastAsia" w:hAnsiTheme="minorEastAsia"/>
        </w:rPr>
        <w:fldChar w:fldCharType="end"/>
      </w:r>
      <w:r w:rsidRPr="001E764D">
        <w:rPr>
          <w:rFonts w:asciiTheme="minorEastAsia" w:hAnsiTheme="minorEastAsia" w:hint="eastAsia"/>
        </w:rPr>
        <w:t>。</w:t>
      </w:r>
    </w:p>
    <w:p w14:paraId="2CBB2AA5" w14:textId="19473EFC" w:rsidR="00DD3CF0" w:rsidRDefault="00DD3CF0" w:rsidP="001E764D">
      <w:pPr>
        <w:widowControl/>
        <w:spacing w:before="0" w:after="0" w:line="240" w:lineRule="auto"/>
        <w:ind w:firstLineChars="0" w:firstLine="0"/>
        <w:jc w:val="center"/>
        <w:rPr>
          <w:rFonts w:ascii="宋体" w:eastAsia="宋体" w:hAnsi="宋体" w:cs="宋体"/>
          <w:kern w:val="0"/>
          <w:szCs w:val="24"/>
        </w:rPr>
      </w:pPr>
      <w:r>
        <w:rPr>
          <w:noProof/>
        </w:rPr>
        <w:drawing>
          <wp:inline distT="0" distB="0" distL="0" distR="0" wp14:anchorId="0F2CE6EF" wp14:editId="11DC3C4A">
            <wp:extent cx="2350718" cy="168333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60125" cy="1690067"/>
                    </a:xfrm>
                    <a:prstGeom prst="rect">
                      <a:avLst/>
                    </a:prstGeom>
                  </pic:spPr>
                </pic:pic>
              </a:graphicData>
            </a:graphic>
          </wp:inline>
        </w:drawing>
      </w:r>
    </w:p>
    <w:p w14:paraId="5D4806C3" w14:textId="1F19B402" w:rsidR="001E764D" w:rsidRPr="00C75AC3" w:rsidRDefault="001E764D" w:rsidP="001E764D">
      <w:pPr>
        <w:widowControl/>
        <w:spacing w:before="0" w:after="0" w:line="240" w:lineRule="auto"/>
        <w:ind w:firstLineChars="0" w:firstLine="0"/>
        <w:jc w:val="center"/>
        <w:rPr>
          <w:rFonts w:ascii="Times" w:eastAsia="宋体" w:hAnsi="Times" w:cs="宋体"/>
          <w:kern w:val="0"/>
          <w:sz w:val="21"/>
          <w:szCs w:val="21"/>
        </w:rPr>
      </w:pPr>
      <w:r w:rsidRPr="00C75AC3">
        <w:rPr>
          <w:rFonts w:ascii="Times" w:eastAsia="宋体" w:hAnsi="Times" w:cs="宋体" w:hint="eastAsia"/>
          <w:kern w:val="0"/>
          <w:sz w:val="21"/>
          <w:szCs w:val="21"/>
        </w:rPr>
        <w:t>图</w:t>
      </w:r>
      <w:r w:rsidR="00C75AC3">
        <w:rPr>
          <w:rFonts w:ascii="Times" w:eastAsia="宋体" w:hAnsi="Times" w:cs="宋体"/>
          <w:kern w:val="0"/>
          <w:sz w:val="21"/>
          <w:szCs w:val="21"/>
        </w:rPr>
        <w:t>5</w:t>
      </w:r>
      <w:r w:rsidRPr="00C75AC3">
        <w:rPr>
          <w:rFonts w:ascii="Times" w:eastAsia="宋体" w:hAnsi="Times" w:cs="宋体" w:hint="eastAsia"/>
          <w:kern w:val="0"/>
          <w:sz w:val="21"/>
          <w:szCs w:val="21"/>
        </w:rPr>
        <w:t xml:space="preserve"> Shack-Hartmann</w:t>
      </w:r>
      <w:r w:rsidRPr="00C75AC3">
        <w:rPr>
          <w:rFonts w:ascii="Times" w:eastAsia="宋体" w:hAnsi="Times" w:cs="宋体" w:hint="eastAsia"/>
          <w:kern w:val="0"/>
          <w:sz w:val="21"/>
          <w:szCs w:val="21"/>
        </w:rPr>
        <w:t>像差分析仪</w:t>
      </w:r>
      <w:r w:rsidR="00C75AC3">
        <w:rPr>
          <w:rFonts w:ascii="Times" w:eastAsia="宋体" w:hAnsi="Times" w:cs="宋体" w:hint="eastAsia"/>
          <w:kern w:val="0"/>
          <w:sz w:val="21"/>
          <w:szCs w:val="21"/>
        </w:rPr>
        <w:t>结构图</w:t>
      </w:r>
    </w:p>
    <w:p w14:paraId="05673066" w14:textId="64315F05" w:rsidR="006C2D96" w:rsidRPr="00C75AC3" w:rsidRDefault="00C75AC3" w:rsidP="00CA3B39">
      <w:pPr>
        <w:ind w:firstLineChars="0" w:firstLine="0"/>
        <w:rPr>
          <w:rFonts w:ascii="Times" w:eastAsia="宋体" w:hAnsi="Times"/>
          <w:kern w:val="0"/>
        </w:rPr>
      </w:pPr>
      <w:r>
        <w:rPr>
          <w:rFonts w:ascii="Times" w:eastAsia="宋体" w:hAnsi="Times"/>
          <w:kern w:val="0"/>
        </w:rPr>
        <w:t>3.2</w:t>
      </w:r>
      <w:r w:rsidR="00DD3CF0" w:rsidRPr="00C75AC3">
        <w:rPr>
          <w:rFonts w:ascii="Times" w:eastAsia="宋体" w:hAnsi="Times" w:hint="eastAsia"/>
          <w:kern w:val="0"/>
        </w:rPr>
        <w:t>基于</w:t>
      </w:r>
      <w:r w:rsidR="00DD3CF0" w:rsidRPr="00C75AC3">
        <w:rPr>
          <w:rFonts w:ascii="Times" w:eastAsia="宋体" w:hAnsi="Times" w:hint="eastAsia"/>
          <w:kern w:val="0"/>
        </w:rPr>
        <w:t>Tscherning</w:t>
      </w:r>
      <w:r w:rsidR="00DD3CF0" w:rsidRPr="00C75AC3">
        <w:rPr>
          <w:rFonts w:ascii="Times" w:eastAsia="宋体" w:hAnsi="Times" w:hint="eastAsia"/>
          <w:kern w:val="0"/>
        </w:rPr>
        <w:t>原理的</w:t>
      </w:r>
      <w:r w:rsidR="006C2D96" w:rsidRPr="00C75AC3">
        <w:rPr>
          <w:rFonts w:ascii="Times" w:eastAsia="宋体" w:hAnsi="Times" w:hint="eastAsia"/>
          <w:kern w:val="0"/>
        </w:rPr>
        <w:t>客观</w:t>
      </w:r>
      <w:r w:rsidR="00DD3CF0" w:rsidRPr="00C75AC3">
        <w:rPr>
          <w:rFonts w:ascii="Times" w:eastAsia="宋体" w:hAnsi="Times" w:hint="eastAsia"/>
          <w:kern w:val="0"/>
        </w:rPr>
        <w:t>像差分析仪</w:t>
      </w:r>
    </w:p>
    <w:p w14:paraId="61A9F1F5" w14:textId="19AC679F" w:rsidR="00DD3CF0" w:rsidRDefault="00E46EF9" w:rsidP="00E46EF9">
      <w:pPr>
        <w:ind w:firstLine="480"/>
        <w:rPr>
          <w:rFonts w:asciiTheme="minorEastAsia" w:hAnsiTheme="minorEastAsia"/>
        </w:rPr>
      </w:pPr>
      <w:r w:rsidRPr="00C75AC3">
        <w:rPr>
          <w:rFonts w:ascii="Times" w:eastAsia="宋体" w:hAnsi="Times" w:hint="eastAsia"/>
          <w:kern w:val="0"/>
        </w:rPr>
        <w:t>基于</w:t>
      </w:r>
      <w:r w:rsidRPr="00C75AC3">
        <w:rPr>
          <w:rFonts w:ascii="Times" w:eastAsia="宋体" w:hAnsi="Times" w:hint="eastAsia"/>
          <w:kern w:val="0"/>
        </w:rPr>
        <w:t>Tscherning</w:t>
      </w:r>
      <w:r w:rsidRPr="00C75AC3">
        <w:rPr>
          <w:rFonts w:ascii="Times" w:eastAsia="宋体" w:hAnsi="Times" w:hint="eastAsia"/>
          <w:kern w:val="0"/>
        </w:rPr>
        <w:t>原理的客观像差分析仪</w:t>
      </w:r>
      <w:r w:rsidR="00DD3CF0" w:rsidRPr="00B17706">
        <w:rPr>
          <w:rFonts w:asciiTheme="minorEastAsia" w:hAnsiTheme="minorEastAsia" w:hint="eastAsia"/>
        </w:rPr>
        <w:t>是根据光路追踪原理而设计的视网膜像型像差分析仪，即入射型像差分析仪，其波前像差是通过测量分析投射到视网膜上的光线偏移来计算的。具体工作原理如图</w:t>
      </w:r>
      <w:r w:rsidRPr="00A353B7">
        <w:rPr>
          <w:rFonts w:ascii="Times" w:eastAsia="宋体" w:hAnsi="Times"/>
          <w:kern w:val="0"/>
        </w:rPr>
        <w:t>6</w:t>
      </w:r>
      <w:r w:rsidR="00DD3CF0" w:rsidRPr="00B17706">
        <w:rPr>
          <w:rFonts w:asciiTheme="minorEastAsia" w:hAnsiTheme="minorEastAsia" w:hint="eastAsia"/>
        </w:rPr>
        <w:t>所示。激光光束经点阵光栅之后形成多个单点矩阵的平行激光光束投射到眼底，由于屈光介质像差的存在，使得投射到眼底视网膜上的光线发生偏移，此时，通过高灵敏度的</w:t>
      </w:r>
      <w:r w:rsidR="00DD3CF0" w:rsidRPr="00E46EF9">
        <w:rPr>
          <w:rFonts w:ascii="Times" w:eastAsia="宋体" w:hAnsi="Times" w:hint="eastAsia"/>
          <w:kern w:val="0"/>
        </w:rPr>
        <w:t>CCD</w:t>
      </w:r>
      <w:r w:rsidR="00DD3CF0" w:rsidRPr="00B17706">
        <w:rPr>
          <w:rFonts w:asciiTheme="minorEastAsia" w:hAnsiTheme="minorEastAsia" w:hint="eastAsia"/>
        </w:rPr>
        <w:t>相机采集到的视网膜图像上的每个点的位置与原来理想状态下的位置发生了偏移，进而得出相应的波前像差</w:t>
      </w:r>
      <w:r>
        <w:rPr>
          <w:rFonts w:asciiTheme="minorEastAsia" w:hAnsiTheme="minorEastAsia"/>
        </w:rPr>
        <w:fldChar w:fldCharType="begin"/>
      </w:r>
      <w:r>
        <w:rPr>
          <w:rFonts w:asciiTheme="minorEastAsia" w:hAnsiTheme="minorEastAsia"/>
        </w:rPr>
        <w:instrText xml:space="preserve"> ADDIN EN.CITE &lt;EndNote&gt;&lt;Cite&gt;&lt;Author&gt;陶会荣&lt;/Author&gt;&lt;Year&gt;2017&lt;/Year&gt;&lt;RecNum&gt;28&lt;/RecNum&gt;&lt;DisplayText&gt;&lt;style face="superscript"&gt;[5]&lt;/style&gt;&lt;/DisplayText&gt;&lt;record&gt;&lt;rec-number&gt;28&lt;/rec-number&gt;&lt;foreign-keys&gt;&lt;key app="EN" db-id="ztv2rwvr3peeaze0at8vwpzq05es55wa5rws" timestamp="1653132751"&gt;28&lt;/key&gt;&lt;/foreign-keys&gt;&lt;ref-type name="Journal Article"&gt;17&lt;/ref-type&gt;&lt;contributors&gt;&lt;authors&gt;&lt;author&gt;陶会荣&lt;/author&gt;&lt;/authors&gt;&lt;/contributors&gt;&lt;titles&gt;&lt;title&gt;波前像差仪及应用前景&lt;/title&gt;&lt;secondary-title&gt;中国眼镜科技杂志&lt;/secondary-title&gt;&lt;/titles&gt;&lt;periodical&gt;&lt;full-title&gt;中国眼镜科技杂志&lt;/full-title&gt;&lt;/periodical&gt;&lt;pages&gt;3&lt;/pages&gt;&lt;number&gt;17&lt;/number&gt;&lt;dates&gt;&lt;year&gt;2017&lt;/year&gt;&lt;/dates&gt;&lt;urls&gt;&lt;/urls&gt;&lt;/record&gt;&lt;/Cite&gt;&lt;/EndNote&gt;</w:instrText>
      </w:r>
      <w:r>
        <w:rPr>
          <w:rFonts w:asciiTheme="minorEastAsia" w:hAnsiTheme="minorEastAsia"/>
        </w:rPr>
        <w:fldChar w:fldCharType="separate"/>
      </w:r>
      <w:r w:rsidRPr="00E46EF9">
        <w:rPr>
          <w:rFonts w:asciiTheme="minorEastAsia" w:hAnsiTheme="minorEastAsia"/>
          <w:noProof/>
          <w:vertAlign w:val="superscript"/>
        </w:rPr>
        <w:t>[</w:t>
      </w:r>
      <w:hyperlink w:anchor="_ENREF_5" w:tooltip="陶会荣, 2017 #28" w:history="1">
        <w:r w:rsidR="00EC62E6" w:rsidRPr="00E46EF9">
          <w:rPr>
            <w:rFonts w:asciiTheme="minorEastAsia" w:hAnsiTheme="minorEastAsia"/>
            <w:noProof/>
            <w:vertAlign w:val="superscript"/>
          </w:rPr>
          <w:t>5</w:t>
        </w:r>
      </w:hyperlink>
      <w:r w:rsidRPr="00E46EF9">
        <w:rPr>
          <w:rFonts w:asciiTheme="minorEastAsia" w:hAnsiTheme="minorEastAsia"/>
          <w:noProof/>
          <w:vertAlign w:val="superscript"/>
        </w:rPr>
        <w:t>]</w:t>
      </w:r>
      <w:r>
        <w:rPr>
          <w:rFonts w:asciiTheme="minorEastAsia" w:hAnsiTheme="minorEastAsia"/>
        </w:rPr>
        <w:fldChar w:fldCharType="end"/>
      </w:r>
      <w:r w:rsidR="00DD3CF0" w:rsidRPr="00B17706">
        <w:rPr>
          <w:rFonts w:asciiTheme="minorEastAsia" w:hAnsiTheme="minorEastAsia" w:hint="eastAsia"/>
        </w:rPr>
        <w:t>。</w:t>
      </w:r>
    </w:p>
    <w:p w14:paraId="0559DD1D" w14:textId="3C769DE6" w:rsidR="001E764D" w:rsidRDefault="001E764D" w:rsidP="00E46EF9">
      <w:pPr>
        <w:widowControl/>
        <w:spacing w:before="0" w:after="0" w:line="240" w:lineRule="auto"/>
        <w:ind w:firstLineChars="0" w:firstLine="480"/>
        <w:jc w:val="center"/>
        <w:rPr>
          <w:rFonts w:asciiTheme="minorEastAsia" w:hAnsiTheme="minorEastAsia"/>
        </w:rPr>
      </w:pPr>
      <w:r>
        <w:rPr>
          <w:noProof/>
        </w:rPr>
        <w:drawing>
          <wp:inline distT="0" distB="0" distL="0" distR="0" wp14:anchorId="6C37458F" wp14:editId="0014473A">
            <wp:extent cx="2403475" cy="13144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03475" cy="1314450"/>
                    </a:xfrm>
                    <a:prstGeom prst="rect">
                      <a:avLst/>
                    </a:prstGeom>
                  </pic:spPr>
                </pic:pic>
              </a:graphicData>
            </a:graphic>
          </wp:inline>
        </w:drawing>
      </w:r>
    </w:p>
    <w:p w14:paraId="2D573DA5" w14:textId="51AB67A5" w:rsidR="00E46EF9" w:rsidRPr="00C75AC3" w:rsidRDefault="00E46EF9" w:rsidP="00E46EF9">
      <w:pPr>
        <w:widowControl/>
        <w:spacing w:before="0" w:after="0" w:line="240" w:lineRule="auto"/>
        <w:ind w:firstLineChars="0" w:firstLine="0"/>
        <w:jc w:val="center"/>
        <w:rPr>
          <w:rFonts w:ascii="Times" w:eastAsia="宋体" w:hAnsi="Times" w:cs="宋体"/>
          <w:kern w:val="0"/>
          <w:sz w:val="21"/>
          <w:szCs w:val="21"/>
        </w:rPr>
      </w:pPr>
      <w:r w:rsidRPr="00C75AC3">
        <w:rPr>
          <w:rFonts w:ascii="Times" w:eastAsia="宋体" w:hAnsi="Times" w:cs="宋体" w:hint="eastAsia"/>
          <w:kern w:val="0"/>
          <w:sz w:val="21"/>
          <w:szCs w:val="21"/>
        </w:rPr>
        <w:t>图</w:t>
      </w:r>
      <w:r>
        <w:rPr>
          <w:rFonts w:ascii="Times" w:eastAsia="宋体" w:hAnsi="Times" w:cs="宋体"/>
          <w:kern w:val="0"/>
          <w:sz w:val="21"/>
          <w:szCs w:val="21"/>
        </w:rPr>
        <w:t>6</w:t>
      </w:r>
      <w:r w:rsidRPr="00C75AC3">
        <w:rPr>
          <w:rFonts w:ascii="Times" w:eastAsia="宋体" w:hAnsi="Times" w:cs="宋体" w:hint="eastAsia"/>
          <w:kern w:val="0"/>
          <w:sz w:val="21"/>
          <w:szCs w:val="21"/>
        </w:rPr>
        <w:t xml:space="preserve"> </w:t>
      </w:r>
      <w:r w:rsidRPr="00C75AC3">
        <w:rPr>
          <w:rFonts w:ascii="Times" w:eastAsia="宋体" w:hAnsi="Times" w:hint="eastAsia"/>
          <w:kern w:val="0"/>
        </w:rPr>
        <w:t>Tscherning</w:t>
      </w:r>
      <w:r w:rsidRPr="00C75AC3">
        <w:rPr>
          <w:rFonts w:ascii="Times" w:eastAsia="宋体" w:hAnsi="Times" w:cs="宋体" w:hint="eastAsia"/>
          <w:kern w:val="0"/>
          <w:sz w:val="21"/>
          <w:szCs w:val="21"/>
        </w:rPr>
        <w:t>像差分析仪</w:t>
      </w:r>
      <w:r>
        <w:rPr>
          <w:rFonts w:ascii="Times" w:eastAsia="宋体" w:hAnsi="Times" w:cs="宋体" w:hint="eastAsia"/>
          <w:kern w:val="0"/>
          <w:sz w:val="21"/>
          <w:szCs w:val="21"/>
        </w:rPr>
        <w:t>结构图</w:t>
      </w:r>
    </w:p>
    <w:p w14:paraId="2D944CE8" w14:textId="77777777" w:rsidR="00E46EF9" w:rsidRPr="00B17706" w:rsidRDefault="00E46EF9" w:rsidP="006C2D96">
      <w:pPr>
        <w:widowControl/>
        <w:spacing w:before="0" w:after="0" w:line="240" w:lineRule="auto"/>
        <w:ind w:firstLineChars="0" w:firstLine="480"/>
        <w:jc w:val="left"/>
        <w:rPr>
          <w:rFonts w:asciiTheme="minorEastAsia" w:hAnsiTheme="minorEastAsia"/>
        </w:rPr>
      </w:pPr>
    </w:p>
    <w:p w14:paraId="265A52D0" w14:textId="740FCA20" w:rsidR="006C2D96" w:rsidRPr="00603AFC" w:rsidRDefault="00E46EF9" w:rsidP="00CA3B39">
      <w:pPr>
        <w:ind w:firstLineChars="0" w:firstLine="0"/>
        <w:rPr>
          <w:rFonts w:ascii="Adobe 黑体 Std R" w:eastAsia="Adobe 黑体 Std R" w:hAnsi="宋体" w:cs="宋体"/>
          <w:color w:val="231F20"/>
          <w:kern w:val="0"/>
          <w:sz w:val="18"/>
          <w:szCs w:val="18"/>
        </w:rPr>
      </w:pPr>
      <w:r>
        <w:rPr>
          <w:rFonts w:ascii="Times" w:eastAsia="宋体" w:hAnsi="Times" w:hint="eastAsia"/>
          <w:kern w:val="0"/>
        </w:rPr>
        <w:t>3</w:t>
      </w:r>
      <w:r>
        <w:rPr>
          <w:rFonts w:ascii="Times" w:eastAsia="宋体" w:hAnsi="Times"/>
          <w:kern w:val="0"/>
        </w:rPr>
        <w:t>. 3</w:t>
      </w:r>
      <w:r w:rsidR="00603AFC" w:rsidRPr="00E46EF9">
        <w:rPr>
          <w:rFonts w:ascii="Times" w:eastAsia="宋体" w:hAnsi="Times" w:hint="eastAsia"/>
          <w:kern w:val="0"/>
        </w:rPr>
        <w:t>基于</w:t>
      </w:r>
      <w:r w:rsidR="00A402A4" w:rsidRPr="00E46EF9">
        <w:rPr>
          <w:rFonts w:ascii="Times" w:eastAsia="宋体" w:hAnsi="Times"/>
          <w:kern w:val="0"/>
        </w:rPr>
        <w:t>Scheiner- Smirnov</w:t>
      </w:r>
      <w:r w:rsidR="00603AFC" w:rsidRPr="00E46EF9">
        <w:rPr>
          <w:rFonts w:ascii="Times" w:eastAsia="宋体" w:hAnsi="Times" w:hint="eastAsia"/>
          <w:kern w:val="0"/>
        </w:rPr>
        <w:t>原理的主观式波前像差仪</w:t>
      </w:r>
    </w:p>
    <w:p w14:paraId="7F0EA6D1" w14:textId="4B3B46C9" w:rsidR="00981E57" w:rsidRDefault="00981E57" w:rsidP="00226CBD">
      <w:pPr>
        <w:ind w:firstLine="480"/>
        <w:rPr>
          <w:rFonts w:ascii="Times" w:eastAsia="宋体" w:hAnsi="Times"/>
          <w:kern w:val="0"/>
        </w:rPr>
      </w:pPr>
      <w:r w:rsidRPr="00981E57">
        <w:rPr>
          <w:rFonts w:ascii="Times" w:eastAsia="宋体" w:hAnsi="Times" w:hint="eastAsia"/>
          <w:kern w:val="0"/>
        </w:rPr>
        <w:t>本文介绍的主观式波前像差仪是利</w:t>
      </w:r>
      <w:r w:rsidRPr="00981E57">
        <w:rPr>
          <w:rFonts w:ascii="Times" w:eastAsia="宋体" w:hAnsi="Times" w:hint="eastAsia"/>
          <w:kern w:val="0"/>
        </w:rPr>
        <w:t>He JC</w:t>
      </w:r>
      <w:r w:rsidR="00226CBD">
        <w:rPr>
          <w:rFonts w:ascii="Times" w:eastAsia="宋体" w:hAnsi="Times" w:hint="eastAsia"/>
          <w:kern w:val="0"/>
        </w:rPr>
        <w:fldChar w:fldCharType="begin"/>
      </w:r>
      <w:r w:rsidR="00226CBD">
        <w:rPr>
          <w:rFonts w:ascii="Times" w:eastAsia="宋体" w:hAnsi="Times" w:hint="eastAsia"/>
          <w:kern w:val="0"/>
        </w:rPr>
        <w:instrText xml:space="preserve"> ADDIN EN.CITE &lt;EndNote&gt;&lt;Cite&gt;&lt;Author&gt;He&lt;/Author&gt;&lt;Year&gt;1998&lt;/Year&gt;&lt;RecNum&gt;30&lt;/RecNum&gt;&lt;DisplayText&gt;&lt;style face="superscript"&gt;[6]&lt;/style&gt;&lt;/DisplayText&gt;&lt;record&gt;&lt;rec-number&gt;30&lt;/rec-number&gt;&lt;foreign-keys&gt;&lt;key app="EN" db-id="ztv2rwvr3peeaze0at8vwpzq05es55wa5rws" timestamp="1653212844"&gt;30&lt;/key&gt;&lt;/foreign-keys&gt;&lt;ref-type name="Journal Article"&gt;17&lt;/ref-type&gt;&lt;contributors&gt;&lt;authors&gt;&lt;author&gt;He, J. C.&lt;/author&gt;&lt;author&gt;Marcos, S.&lt;/author&gt;&lt;author&gt;Webb, R. H.&lt;/author&gt;&lt;author&gt;Burns, S. A.&lt;/author&gt;&lt;/authors&gt;&lt;/contributors&gt;&lt;titles&gt;&lt;title&gt;Measurement of the wave-front aberration of the eye by a fast psychophysical procedure&lt;/title&gt;&lt;secondary-title&gt;Journal of the Optical Society of America A Optics Image Science &amp;amp; Vision&lt;/secondary-title&gt;&lt;/titles&gt;&lt;periodical&gt;&lt;full-title&gt;Journal of the Optical Society of America A Optics Image Science &amp;amp; Vision&lt;/full-title&gt;&lt;/periodical&gt;&lt;pages&gt;2449-56&lt;/pages&gt;&lt;volume&gt;15&lt;/volume&gt;&lt;number&gt;9&lt;/number&gt;&lt;dates&gt;&lt;year&gt;1998&lt;/year&gt;&lt;/dates&gt;&lt;urls&gt;&lt;/urls&gt;&lt;/record&gt;&lt;/Cite&gt;&lt;/EndNote&gt;</w:instrText>
      </w:r>
      <w:r w:rsidR="00226CBD">
        <w:rPr>
          <w:rFonts w:ascii="Times" w:eastAsia="宋体" w:hAnsi="Times" w:hint="eastAsia"/>
          <w:kern w:val="0"/>
        </w:rPr>
        <w:fldChar w:fldCharType="separate"/>
      </w:r>
      <w:r w:rsidR="00226CBD" w:rsidRPr="00226CBD">
        <w:rPr>
          <w:rFonts w:ascii="Times" w:eastAsia="宋体" w:hAnsi="Times" w:hint="eastAsia"/>
          <w:noProof/>
          <w:kern w:val="0"/>
          <w:vertAlign w:val="superscript"/>
        </w:rPr>
        <w:t>[</w:t>
      </w:r>
      <w:hyperlink w:anchor="_ENREF_6" w:tooltip="He, 1998 #30" w:history="1">
        <w:r w:rsidR="00EC62E6" w:rsidRPr="00226CBD">
          <w:rPr>
            <w:rFonts w:ascii="Times" w:eastAsia="宋体" w:hAnsi="Times" w:hint="eastAsia"/>
            <w:noProof/>
            <w:kern w:val="0"/>
            <w:vertAlign w:val="superscript"/>
          </w:rPr>
          <w:t>6</w:t>
        </w:r>
      </w:hyperlink>
      <w:r w:rsidR="00226CBD" w:rsidRPr="00226CBD">
        <w:rPr>
          <w:rFonts w:ascii="Times" w:eastAsia="宋体" w:hAnsi="Times" w:hint="eastAsia"/>
          <w:noProof/>
          <w:kern w:val="0"/>
          <w:vertAlign w:val="superscript"/>
        </w:rPr>
        <w:t>]</w:t>
      </w:r>
      <w:r w:rsidR="00226CBD">
        <w:rPr>
          <w:rFonts w:ascii="Times" w:eastAsia="宋体" w:hAnsi="Times" w:hint="eastAsia"/>
          <w:kern w:val="0"/>
        </w:rPr>
        <w:fldChar w:fldCharType="end"/>
      </w:r>
      <w:r w:rsidRPr="00981E57">
        <w:rPr>
          <w:rFonts w:ascii="Times" w:eastAsia="宋体" w:hAnsi="Times" w:hint="eastAsia"/>
          <w:kern w:val="0"/>
        </w:rPr>
        <w:t>的主观空间分辩屈光计原理开发出来的。该原理是基于光路追踪原理的。由于人眼存在像差</w:t>
      </w:r>
      <w:r w:rsidRPr="00981E57">
        <w:rPr>
          <w:rFonts w:ascii="Times" w:eastAsia="宋体" w:hAnsi="Times" w:hint="eastAsia"/>
          <w:kern w:val="0"/>
        </w:rPr>
        <w:t>,</w:t>
      </w:r>
      <w:r w:rsidRPr="00981E57">
        <w:rPr>
          <w:rFonts w:ascii="Times" w:eastAsia="宋体" w:hAnsi="Times" w:hint="eastAsia"/>
          <w:kern w:val="0"/>
        </w:rPr>
        <w:t>平行光从瞳孔的不同位置进入人眼后</w:t>
      </w:r>
      <w:r w:rsidRPr="00981E57">
        <w:rPr>
          <w:rFonts w:ascii="Times" w:eastAsia="宋体" w:hAnsi="Times" w:hint="eastAsia"/>
          <w:kern w:val="0"/>
        </w:rPr>
        <w:t>,</w:t>
      </w:r>
      <w:r w:rsidRPr="00981E57">
        <w:rPr>
          <w:rFonts w:ascii="Times" w:eastAsia="宋体" w:hAnsi="Times" w:hint="eastAsia"/>
          <w:kern w:val="0"/>
        </w:rPr>
        <w:t>并不会在相同的</w:t>
      </w:r>
      <w:r w:rsidRPr="00981E57">
        <w:rPr>
          <w:rFonts w:ascii="Times" w:eastAsia="宋体" w:hAnsi="Times" w:hint="eastAsia"/>
          <w:kern w:val="0"/>
        </w:rPr>
        <w:t xml:space="preserve"> </w:t>
      </w:r>
      <w:r w:rsidRPr="00981E57">
        <w:rPr>
          <w:rFonts w:ascii="Times" w:eastAsia="宋体" w:hAnsi="Times" w:hint="eastAsia"/>
          <w:kern w:val="0"/>
        </w:rPr>
        <w:t>位置穿过角膜。可以通过在瞳孔上选择一系列不同</w:t>
      </w:r>
      <w:r w:rsidRPr="00981E57">
        <w:rPr>
          <w:rFonts w:ascii="Times" w:eastAsia="宋体" w:hAnsi="Times" w:hint="eastAsia"/>
          <w:kern w:val="0"/>
        </w:rPr>
        <w:t xml:space="preserve"> </w:t>
      </w:r>
      <w:r w:rsidRPr="00981E57">
        <w:rPr>
          <w:rFonts w:ascii="Times" w:eastAsia="宋体" w:hAnsi="Times" w:hint="eastAsia"/>
          <w:kern w:val="0"/>
        </w:rPr>
        <w:t>位置的点</w:t>
      </w:r>
      <w:r w:rsidR="00226CBD">
        <w:rPr>
          <w:rFonts w:ascii="Times" w:eastAsia="宋体" w:hAnsi="Times" w:hint="eastAsia"/>
          <w:kern w:val="0"/>
        </w:rPr>
        <w:t>，</w:t>
      </w:r>
      <w:r w:rsidRPr="00981E57">
        <w:rPr>
          <w:rFonts w:ascii="Times" w:eastAsia="宋体" w:hAnsi="Times" w:hint="eastAsia"/>
          <w:kern w:val="0"/>
        </w:rPr>
        <w:t>同时调整测量光线</w:t>
      </w:r>
      <w:r w:rsidR="00226CBD">
        <w:rPr>
          <w:rFonts w:ascii="Times" w:eastAsia="宋体" w:hAnsi="Times" w:hint="eastAsia"/>
          <w:kern w:val="0"/>
        </w:rPr>
        <w:t>，</w:t>
      </w:r>
      <w:r w:rsidRPr="00981E57">
        <w:rPr>
          <w:rFonts w:ascii="Times" w:eastAsia="宋体" w:hAnsi="Times" w:hint="eastAsia"/>
          <w:kern w:val="0"/>
        </w:rPr>
        <w:t>直到测量光线与参考</w:t>
      </w:r>
      <w:r w:rsidR="00226CBD">
        <w:rPr>
          <w:rFonts w:ascii="Times" w:eastAsia="宋体" w:hAnsi="Times" w:hint="eastAsia"/>
          <w:kern w:val="0"/>
        </w:rPr>
        <w:t>的</w:t>
      </w:r>
      <w:r w:rsidRPr="00981E57">
        <w:rPr>
          <w:rFonts w:ascii="Times" w:eastAsia="宋体" w:hAnsi="Times" w:hint="eastAsia"/>
          <w:kern w:val="0"/>
        </w:rPr>
        <w:t>光线重合</w:t>
      </w:r>
      <w:r w:rsidR="00226CBD">
        <w:rPr>
          <w:rFonts w:ascii="Times" w:eastAsia="宋体" w:hAnsi="Times" w:hint="eastAsia"/>
          <w:kern w:val="0"/>
        </w:rPr>
        <w:t>，</w:t>
      </w:r>
      <w:r w:rsidRPr="00981E57">
        <w:rPr>
          <w:rFonts w:ascii="Times" w:eastAsia="宋体" w:hAnsi="Times" w:hint="eastAsia"/>
          <w:kern w:val="0"/>
        </w:rPr>
        <w:t>使位置</w:t>
      </w:r>
      <w:r w:rsidRPr="00981E57">
        <w:rPr>
          <w:rFonts w:ascii="Times" w:eastAsia="宋体" w:hAnsi="Times" w:hint="eastAsia"/>
          <w:kern w:val="0"/>
        </w:rPr>
        <w:lastRenderedPageBreak/>
        <w:t>的偏离归零来测量这种角膜位置的偏离量</w:t>
      </w:r>
      <w:r w:rsidRPr="00981E57">
        <w:rPr>
          <w:rFonts w:ascii="Times" w:eastAsia="宋体" w:hAnsi="Times" w:hint="eastAsia"/>
          <w:kern w:val="0"/>
        </w:rPr>
        <w:t>,</w:t>
      </w:r>
      <w:r w:rsidRPr="00981E57">
        <w:rPr>
          <w:rFonts w:ascii="Times" w:eastAsia="宋体" w:hAnsi="Times" w:hint="eastAsia"/>
          <w:kern w:val="0"/>
        </w:rPr>
        <w:t>所需的调整量就是人眼的波前像差。</w:t>
      </w:r>
    </w:p>
    <w:p w14:paraId="1960CA05" w14:textId="0EDD28AA" w:rsidR="00A402A4" w:rsidRPr="00513815" w:rsidRDefault="00603AFC" w:rsidP="00513815">
      <w:pPr>
        <w:ind w:firstLine="480"/>
        <w:rPr>
          <w:rFonts w:ascii="Times" w:eastAsia="宋体" w:hAnsi="Times"/>
          <w:kern w:val="0"/>
        </w:rPr>
      </w:pPr>
      <w:r w:rsidRPr="00513815">
        <w:rPr>
          <w:rFonts w:ascii="Times" w:eastAsia="宋体" w:hAnsi="Times"/>
          <w:kern w:val="0"/>
        </w:rPr>
        <w:t>主观式波前像差仪具有三通道光路系统：测量光路通道</w:t>
      </w:r>
      <w:r w:rsidRPr="00513815">
        <w:rPr>
          <w:rFonts w:ascii="Times" w:eastAsia="宋体" w:hAnsi="Times"/>
          <w:kern w:val="0"/>
        </w:rPr>
        <w:t>,</w:t>
      </w:r>
      <w:r w:rsidRPr="00513815">
        <w:rPr>
          <w:rFonts w:ascii="Times" w:eastAsia="宋体" w:hAnsi="Times"/>
          <w:kern w:val="0"/>
        </w:rPr>
        <w:t>记录光路通道</w:t>
      </w:r>
      <w:r w:rsidR="00513815">
        <w:rPr>
          <w:rFonts w:ascii="Times" w:eastAsia="宋体" w:hAnsi="Times" w:hint="eastAsia"/>
          <w:kern w:val="0"/>
        </w:rPr>
        <w:t>，</w:t>
      </w:r>
      <w:r w:rsidRPr="00513815">
        <w:rPr>
          <w:rFonts w:ascii="Times" w:eastAsia="宋体" w:hAnsi="Times"/>
          <w:kern w:val="0"/>
        </w:rPr>
        <w:t>瞳孔监视光路通道。测量过程中</w:t>
      </w:r>
      <w:r w:rsidR="00513815">
        <w:rPr>
          <w:rFonts w:ascii="Times" w:eastAsia="宋体" w:hAnsi="Times" w:hint="eastAsia"/>
          <w:kern w:val="0"/>
        </w:rPr>
        <w:t>，</w:t>
      </w:r>
      <w:r w:rsidRPr="00513815">
        <w:rPr>
          <w:rFonts w:ascii="Times" w:eastAsia="宋体" w:hAnsi="Times"/>
          <w:kern w:val="0"/>
        </w:rPr>
        <w:t>测量光路通过一个直径为</w:t>
      </w:r>
      <w:r w:rsidRPr="00513815">
        <w:rPr>
          <w:rFonts w:ascii="Times" w:eastAsia="宋体" w:hAnsi="Times"/>
          <w:kern w:val="0"/>
        </w:rPr>
        <w:t xml:space="preserve"> 1 </w:t>
      </w:r>
      <w:r w:rsidRPr="00513815">
        <w:rPr>
          <w:rFonts w:ascii="Times" w:eastAsia="宋体" w:hAnsi="Times"/>
          <w:kern w:val="0"/>
        </w:rPr>
        <w:t>毫米的可移动小孔在视网膜上形成一个绿色的十字光标</w:t>
      </w:r>
      <w:r w:rsidR="00513815">
        <w:rPr>
          <w:rFonts w:ascii="Times" w:eastAsia="宋体" w:hAnsi="Times" w:hint="eastAsia"/>
          <w:kern w:val="0"/>
        </w:rPr>
        <w:t>，</w:t>
      </w:r>
      <w:r w:rsidRPr="00513815">
        <w:rPr>
          <w:rFonts w:ascii="Times" w:eastAsia="宋体" w:hAnsi="Times"/>
          <w:kern w:val="0"/>
        </w:rPr>
        <w:t>小孔位置在</w:t>
      </w:r>
      <w:r w:rsidRPr="00513815">
        <w:rPr>
          <w:rFonts w:ascii="Times" w:eastAsia="宋体" w:hAnsi="Times"/>
          <w:kern w:val="0"/>
        </w:rPr>
        <w:t>37</w:t>
      </w:r>
      <w:r w:rsidRPr="00513815">
        <w:rPr>
          <w:rFonts w:ascii="Times" w:eastAsia="宋体" w:hAnsi="Times"/>
          <w:kern w:val="0"/>
        </w:rPr>
        <w:t>个采样位置上随机改变</w:t>
      </w:r>
      <w:r w:rsidR="00513815">
        <w:rPr>
          <w:rFonts w:ascii="Times" w:eastAsia="宋体" w:hAnsi="Times" w:hint="eastAsia"/>
          <w:kern w:val="0"/>
        </w:rPr>
        <w:t>，</w:t>
      </w:r>
      <w:r w:rsidRPr="00513815">
        <w:rPr>
          <w:rFonts w:ascii="Times" w:eastAsia="宋体" w:hAnsi="Times"/>
          <w:kern w:val="0"/>
        </w:rPr>
        <w:t>小孔位置的移动导致十字光标在视网膜上的图像位置产生偏移</w:t>
      </w:r>
      <w:r w:rsidR="00513815">
        <w:rPr>
          <w:rFonts w:ascii="Times" w:eastAsia="宋体" w:hAnsi="Times" w:hint="eastAsia"/>
          <w:kern w:val="0"/>
        </w:rPr>
        <w:t>，</w:t>
      </w:r>
      <w:r w:rsidRPr="00513815">
        <w:rPr>
          <w:rFonts w:ascii="Times" w:eastAsia="宋体" w:hAnsi="Times"/>
          <w:kern w:val="0"/>
        </w:rPr>
        <w:t>受测者通过在记录光路中的电脑屏幕点击鼠标记录该偏移量</w:t>
      </w:r>
      <w:r w:rsidR="00513815">
        <w:rPr>
          <w:rFonts w:ascii="Times" w:eastAsia="宋体" w:hAnsi="Times" w:hint="eastAsia"/>
          <w:kern w:val="0"/>
        </w:rPr>
        <w:t>，</w:t>
      </w:r>
      <w:r w:rsidRPr="00513815">
        <w:rPr>
          <w:rFonts w:ascii="Times" w:eastAsia="宋体" w:hAnsi="Times"/>
          <w:kern w:val="0"/>
        </w:rPr>
        <w:t>通过偏移量就可用</w:t>
      </w:r>
      <w:r w:rsidRPr="00513815">
        <w:rPr>
          <w:rFonts w:ascii="Times" w:eastAsia="宋体" w:hAnsi="Times"/>
          <w:kern w:val="0"/>
        </w:rPr>
        <w:t xml:space="preserve"> Zernike</w:t>
      </w:r>
      <w:r w:rsidRPr="00513815">
        <w:rPr>
          <w:rFonts w:ascii="Times" w:eastAsia="宋体" w:hAnsi="Times"/>
          <w:kern w:val="0"/>
        </w:rPr>
        <w:t>多项式拟合出人眼像差的函数。在整个测量过程中</w:t>
      </w:r>
      <w:r w:rsidR="00513815">
        <w:rPr>
          <w:rFonts w:ascii="Times" w:eastAsia="宋体" w:hAnsi="Times" w:hint="eastAsia"/>
          <w:kern w:val="0"/>
        </w:rPr>
        <w:t>，</w:t>
      </w:r>
      <w:r w:rsidRPr="00513815">
        <w:rPr>
          <w:rFonts w:ascii="Times" w:eastAsia="宋体" w:hAnsi="Times"/>
          <w:kern w:val="0"/>
        </w:rPr>
        <w:t>瞳孔监视光路利用红外</w:t>
      </w:r>
      <w:r w:rsidRPr="00513815">
        <w:rPr>
          <w:rFonts w:ascii="Times" w:eastAsia="宋体" w:hAnsi="Times"/>
          <w:kern w:val="0"/>
        </w:rPr>
        <w:t xml:space="preserve"> CCD </w:t>
      </w:r>
      <w:r w:rsidRPr="00513815">
        <w:rPr>
          <w:rFonts w:ascii="Times" w:eastAsia="宋体" w:hAnsi="Times"/>
          <w:kern w:val="0"/>
        </w:rPr>
        <w:t>视频相机连续捕捉瞳孔的图像</w:t>
      </w:r>
      <w:r w:rsidR="00513815">
        <w:rPr>
          <w:rFonts w:ascii="Times" w:eastAsia="宋体" w:hAnsi="Times" w:hint="eastAsia"/>
          <w:kern w:val="0"/>
        </w:rPr>
        <w:t>，</w:t>
      </w:r>
      <w:r w:rsidRPr="00513815">
        <w:rPr>
          <w:rFonts w:ascii="Times" w:eastAsia="宋体" w:hAnsi="Times"/>
          <w:kern w:val="0"/>
        </w:rPr>
        <w:t>通过软件对图像进行处理</w:t>
      </w:r>
      <w:r w:rsidRPr="00513815">
        <w:rPr>
          <w:rFonts w:ascii="Times" w:eastAsia="宋体" w:hAnsi="Times"/>
          <w:kern w:val="0"/>
        </w:rPr>
        <w:t>,</w:t>
      </w:r>
      <w:r w:rsidRPr="00513815">
        <w:rPr>
          <w:rFonts w:ascii="Times" w:eastAsia="宋体" w:hAnsi="Times"/>
          <w:kern w:val="0"/>
        </w:rPr>
        <w:t>利用步进电机使瞳孔中心与像差仪的光学中心重合</w:t>
      </w:r>
      <w:r w:rsidR="00513815">
        <w:rPr>
          <w:rFonts w:ascii="Times" w:eastAsia="宋体" w:hAnsi="Times" w:hint="eastAsia"/>
          <w:kern w:val="0"/>
        </w:rPr>
        <w:t>。</w:t>
      </w:r>
      <w:r w:rsidRPr="00513815">
        <w:rPr>
          <w:rFonts w:ascii="Times" w:eastAsia="宋体" w:hAnsi="Times"/>
          <w:kern w:val="0"/>
        </w:rPr>
        <w:t>此外</w:t>
      </w:r>
      <w:r w:rsidR="00513815">
        <w:rPr>
          <w:rFonts w:ascii="Times" w:eastAsia="宋体" w:hAnsi="Times" w:hint="eastAsia"/>
          <w:kern w:val="0"/>
        </w:rPr>
        <w:t>，</w:t>
      </w:r>
      <w:r w:rsidRPr="00513815">
        <w:rPr>
          <w:rFonts w:ascii="Times" w:eastAsia="宋体" w:hAnsi="Times"/>
          <w:kern w:val="0"/>
        </w:rPr>
        <w:t>还在一个可移动圆盘上放置了一系列的补偿镜片</w:t>
      </w:r>
      <w:r w:rsidR="00513815">
        <w:rPr>
          <w:rFonts w:ascii="Times" w:eastAsia="宋体" w:hAnsi="Times" w:hint="eastAsia"/>
          <w:kern w:val="0"/>
        </w:rPr>
        <w:t>，</w:t>
      </w:r>
      <w:r w:rsidRPr="00513815">
        <w:rPr>
          <w:rFonts w:ascii="Times" w:eastAsia="宋体" w:hAnsi="Times"/>
          <w:kern w:val="0"/>
        </w:rPr>
        <w:t>可对受测者的离焦进行补偿</w:t>
      </w:r>
      <w:r w:rsidRPr="00513815">
        <w:rPr>
          <w:rFonts w:ascii="Times" w:eastAsia="宋体" w:hAnsi="Times"/>
          <w:kern w:val="0"/>
        </w:rPr>
        <w:t>,</w:t>
      </w:r>
      <w:r w:rsidRPr="00513815">
        <w:rPr>
          <w:rFonts w:ascii="Times" w:eastAsia="宋体" w:hAnsi="Times"/>
          <w:kern w:val="0"/>
        </w:rPr>
        <w:t>以保证测量结果的精确性</w:t>
      </w:r>
      <w:r w:rsidR="00226CBD">
        <w:rPr>
          <w:rFonts w:ascii="Times" w:eastAsia="宋体" w:hAnsi="Times" w:hint="eastAsia"/>
          <w:kern w:val="0"/>
        </w:rPr>
        <w:fldChar w:fldCharType="begin"/>
      </w:r>
      <w:r w:rsidR="00226CBD">
        <w:rPr>
          <w:rFonts w:ascii="Times" w:eastAsia="宋体" w:hAnsi="Times" w:hint="eastAsia"/>
          <w:kern w:val="0"/>
        </w:rPr>
        <w:instrText xml:space="preserve"> ADDIN EN.CITE &lt;EndNote&gt;&lt;Cite&gt;&lt;Author&gt;</w:instrText>
      </w:r>
      <w:r w:rsidR="00226CBD">
        <w:rPr>
          <w:rFonts w:ascii="Times" w:eastAsia="宋体" w:hAnsi="Times" w:hint="eastAsia"/>
          <w:kern w:val="0"/>
        </w:rPr>
        <w:instrText>曹正林</w:instrText>
      </w:r>
      <w:r w:rsidR="00226CBD">
        <w:rPr>
          <w:rFonts w:ascii="Times" w:eastAsia="宋体" w:hAnsi="Times" w:hint="eastAsia"/>
          <w:kern w:val="0"/>
        </w:rPr>
        <w:instrText>&lt;/Author&gt;&lt;Year&gt;2005&lt;/Year&gt;&lt;RecNum&gt;29&lt;/RecNum&gt;&lt;DisplayText&gt;&lt;style face="superscript"&gt;[7]&lt;/style&gt;&lt;/DisplayText&gt;&lt;record&gt;&lt;rec-number&gt;29&lt;/rec-number&gt;&lt;foreign-keys&gt;&lt;key app="EN" db-id="ztv2rwvr3peeaze0at8vwpzq05es55wa5rws" timestamp="1653133955"&gt;29&lt;/key&gt;&lt;/foreign-keys&gt;&lt;ref-type name="Journal Article"&gt;17&lt;/ref-type&gt;&lt;contributors&gt;&lt;authors&gt;&lt;author&gt;</w:instrText>
      </w:r>
      <w:r w:rsidR="00226CBD">
        <w:rPr>
          <w:rFonts w:ascii="Times" w:eastAsia="宋体" w:hAnsi="Times" w:hint="eastAsia"/>
          <w:kern w:val="0"/>
        </w:rPr>
        <w:instrText>曹正林</w:instrText>
      </w:r>
      <w:r w:rsidR="00226CBD">
        <w:rPr>
          <w:rFonts w:ascii="Times" w:eastAsia="宋体" w:hAnsi="Times" w:hint="eastAsia"/>
          <w:kern w:val="0"/>
        </w:rPr>
        <w:instrText>&lt;/author&gt;&lt;author&gt;</w:instrText>
      </w:r>
      <w:r w:rsidR="00226CBD">
        <w:rPr>
          <w:rFonts w:ascii="Times" w:eastAsia="宋体" w:hAnsi="Times" w:hint="eastAsia"/>
          <w:kern w:val="0"/>
        </w:rPr>
        <w:instrText>廖文和</w:instrText>
      </w:r>
      <w:r w:rsidR="00226CBD">
        <w:rPr>
          <w:rFonts w:ascii="Times" w:eastAsia="宋体" w:hAnsi="Times" w:hint="eastAsia"/>
          <w:kern w:val="0"/>
        </w:rPr>
        <w:instrText>&lt;/author&gt;&lt;author&gt;</w:instrText>
      </w:r>
      <w:r w:rsidR="00226CBD">
        <w:rPr>
          <w:rFonts w:ascii="Times" w:eastAsia="宋体" w:hAnsi="Times" w:hint="eastAsia"/>
          <w:kern w:val="0"/>
        </w:rPr>
        <w:instrText>沈建新</w:instrText>
      </w:r>
      <w:r w:rsidR="00226CBD">
        <w:rPr>
          <w:rFonts w:ascii="Times" w:eastAsia="宋体" w:hAnsi="Times" w:hint="eastAsia"/>
          <w:kern w:val="0"/>
        </w:rPr>
        <w:instrText>&lt;/author&gt;&lt;author&gt;</w:instrText>
      </w:r>
      <w:r w:rsidR="00226CBD">
        <w:rPr>
          <w:rFonts w:ascii="Times" w:eastAsia="宋体" w:hAnsi="Times" w:hint="eastAsia"/>
          <w:kern w:val="0"/>
        </w:rPr>
        <w:instrText>胡利刚</w:instrText>
      </w:r>
      <w:r w:rsidR="00226CBD">
        <w:rPr>
          <w:rFonts w:ascii="Times" w:eastAsia="宋体" w:hAnsi="Times" w:hint="eastAsia"/>
          <w:kern w:val="0"/>
        </w:rPr>
        <w:instrText>&lt;/author&gt;&lt;/authors&gt;&lt;/contributors&gt;&lt;titles&gt;&lt;title&gt;</w:instrText>
      </w:r>
      <w:r w:rsidR="00226CBD">
        <w:rPr>
          <w:rFonts w:ascii="Times" w:eastAsia="宋体" w:hAnsi="Times" w:hint="eastAsia"/>
          <w:kern w:val="0"/>
        </w:rPr>
        <w:instrText>人眼像差的数学表示及主观式波前像差测量仪的设计与应用</w:instrText>
      </w:r>
      <w:r w:rsidR="00226CBD">
        <w:rPr>
          <w:rFonts w:ascii="Times" w:eastAsia="宋体" w:hAnsi="Times" w:hint="eastAsia"/>
          <w:kern w:val="0"/>
        </w:rPr>
        <w:instrText>&lt;/title&gt;&lt;secondary-title&gt;</w:instrText>
      </w:r>
      <w:r w:rsidR="00226CBD">
        <w:rPr>
          <w:rFonts w:ascii="Times" w:eastAsia="宋体" w:hAnsi="Times" w:hint="eastAsia"/>
          <w:kern w:val="0"/>
        </w:rPr>
        <w:instrText>应用激光</w:instrText>
      </w:r>
      <w:r w:rsidR="00226CBD">
        <w:rPr>
          <w:rFonts w:ascii="Times" w:eastAsia="宋体" w:hAnsi="Times" w:hint="eastAsia"/>
          <w:kern w:val="0"/>
        </w:rPr>
        <w:instrText>&lt;/secondary-title&gt;&lt;/titles&gt;&lt;periodical&gt;&lt;full-title&gt;</w:instrText>
      </w:r>
      <w:r w:rsidR="00226CBD">
        <w:rPr>
          <w:rFonts w:ascii="Times" w:eastAsia="宋体" w:hAnsi="Times" w:hint="eastAsia"/>
          <w:kern w:val="0"/>
        </w:rPr>
        <w:instrText>应用激光</w:instrText>
      </w:r>
      <w:r w:rsidR="00226CBD">
        <w:rPr>
          <w:rFonts w:ascii="Times" w:eastAsia="宋体" w:hAnsi="Times" w:hint="eastAsia"/>
          <w:kern w:val="0"/>
        </w:rPr>
        <w:instrText>&lt;/full-title&gt;&lt;/periodical&gt;&lt;pages&gt;5&lt;/pages&gt;&lt;volume&gt;25&lt;/volume&gt;&lt;number&gt;4&lt;/number&gt;&lt;dates&gt;&lt;year&gt;2005&lt;/year&gt;&lt;/dates&gt;&lt;urls&gt;&lt;/urls&gt;&lt;/record&gt;&lt;/Cite&gt;&lt;/EndNote&gt;</w:instrText>
      </w:r>
      <w:r w:rsidR="00226CBD">
        <w:rPr>
          <w:rFonts w:ascii="Times" w:eastAsia="宋体" w:hAnsi="Times" w:hint="eastAsia"/>
          <w:kern w:val="0"/>
        </w:rPr>
        <w:fldChar w:fldCharType="separate"/>
      </w:r>
      <w:r w:rsidR="00226CBD" w:rsidRPr="00226CBD">
        <w:rPr>
          <w:rFonts w:ascii="Times" w:eastAsia="宋体" w:hAnsi="Times" w:hint="eastAsia"/>
          <w:noProof/>
          <w:kern w:val="0"/>
          <w:vertAlign w:val="superscript"/>
        </w:rPr>
        <w:t>[</w:t>
      </w:r>
      <w:hyperlink w:anchor="_ENREF_7" w:tooltip="曹正林, 2005 #29" w:history="1">
        <w:r w:rsidR="00EC62E6" w:rsidRPr="00226CBD">
          <w:rPr>
            <w:rFonts w:ascii="Times" w:eastAsia="宋体" w:hAnsi="Times" w:hint="eastAsia"/>
            <w:noProof/>
            <w:kern w:val="0"/>
            <w:vertAlign w:val="superscript"/>
          </w:rPr>
          <w:t>7</w:t>
        </w:r>
      </w:hyperlink>
      <w:r w:rsidR="00226CBD" w:rsidRPr="00226CBD">
        <w:rPr>
          <w:rFonts w:ascii="Times" w:eastAsia="宋体" w:hAnsi="Times" w:hint="eastAsia"/>
          <w:noProof/>
          <w:kern w:val="0"/>
          <w:vertAlign w:val="superscript"/>
        </w:rPr>
        <w:t>]</w:t>
      </w:r>
      <w:r w:rsidR="00226CBD">
        <w:rPr>
          <w:rFonts w:ascii="Times" w:eastAsia="宋体" w:hAnsi="Times" w:hint="eastAsia"/>
          <w:kern w:val="0"/>
        </w:rPr>
        <w:fldChar w:fldCharType="end"/>
      </w:r>
      <w:r w:rsidRPr="00513815">
        <w:rPr>
          <w:rFonts w:ascii="Times" w:eastAsia="宋体" w:hAnsi="Times"/>
          <w:kern w:val="0"/>
        </w:rPr>
        <w:t>。</w:t>
      </w:r>
    </w:p>
    <w:p w14:paraId="09EE218F" w14:textId="77777777" w:rsidR="00981C4C" w:rsidRPr="005F0F83" w:rsidRDefault="00D16488" w:rsidP="00981C4C">
      <w:pPr>
        <w:pStyle w:val="1"/>
        <w:rPr>
          <w:rFonts w:ascii="Times" w:eastAsia="宋体" w:hAnsi="Times"/>
        </w:rPr>
      </w:pPr>
      <w:r w:rsidRPr="005F0F83">
        <w:rPr>
          <w:rFonts w:ascii="Times" w:eastAsia="宋体" w:hAnsi="Times" w:hint="eastAsia"/>
        </w:rPr>
        <w:t>4</w:t>
      </w:r>
      <w:r w:rsidRPr="005F0F83">
        <w:rPr>
          <w:rFonts w:ascii="Times" w:eastAsia="宋体" w:hAnsi="Times"/>
        </w:rPr>
        <w:t xml:space="preserve">. </w:t>
      </w:r>
      <w:r w:rsidR="00113642" w:rsidRPr="005F0F83">
        <w:rPr>
          <w:rFonts w:ascii="Times" w:eastAsia="宋体" w:hAnsi="Times"/>
        </w:rPr>
        <w:t>应用</w:t>
      </w:r>
      <w:r w:rsidR="007D6213" w:rsidRPr="005F0F83">
        <w:rPr>
          <w:rFonts w:ascii="Times" w:eastAsia="宋体" w:hAnsi="Times"/>
        </w:rPr>
        <w:t>场景及实例</w:t>
      </w:r>
    </w:p>
    <w:p w14:paraId="0F24028A" w14:textId="682AEA2F" w:rsidR="007430BD" w:rsidRPr="00513815" w:rsidRDefault="007430BD" w:rsidP="00513815">
      <w:pPr>
        <w:ind w:firstLine="480"/>
        <w:rPr>
          <w:rFonts w:ascii="Times" w:eastAsia="宋体" w:hAnsi="Times"/>
          <w:kern w:val="0"/>
        </w:rPr>
      </w:pPr>
      <w:r w:rsidRPr="00513815">
        <w:rPr>
          <w:rFonts w:ascii="Times" w:eastAsia="宋体" w:hAnsi="Times" w:hint="eastAsia"/>
          <w:kern w:val="0"/>
        </w:rPr>
        <w:t>全眼波前像差仪器可以精确地量化眼睛整个光学系统中的缺陷，对于临床的应用有着重大意义。目前比较多的应用场景主要是在临床的视力矫正手术中，例如角膜屈光手术、屈光性白内障手术等。</w:t>
      </w:r>
    </w:p>
    <w:p w14:paraId="5166E963" w14:textId="23871F88" w:rsidR="007430BD" w:rsidRPr="00CA3B39" w:rsidRDefault="007430BD" w:rsidP="00CA3B39">
      <w:pPr>
        <w:ind w:firstLineChars="0" w:firstLine="0"/>
        <w:rPr>
          <w:rFonts w:ascii="Times" w:eastAsia="宋体" w:hAnsi="Times"/>
          <w:kern w:val="0"/>
        </w:rPr>
      </w:pPr>
      <w:r w:rsidRPr="00CA3B39">
        <w:rPr>
          <w:rFonts w:ascii="Times" w:eastAsia="宋体" w:hAnsi="Times" w:hint="eastAsia"/>
          <w:kern w:val="0"/>
        </w:rPr>
        <w:t>4</w:t>
      </w:r>
      <w:r w:rsidRPr="00CA3B39">
        <w:rPr>
          <w:rFonts w:ascii="Times" w:eastAsia="宋体" w:hAnsi="Times"/>
          <w:kern w:val="0"/>
        </w:rPr>
        <w:t>.1</w:t>
      </w:r>
      <w:r w:rsidRPr="00CA3B39">
        <w:rPr>
          <w:rFonts w:ascii="Times" w:eastAsia="宋体" w:hAnsi="Times" w:hint="eastAsia"/>
          <w:kern w:val="0"/>
        </w:rPr>
        <w:t>在</w:t>
      </w:r>
      <w:r w:rsidR="00B17706" w:rsidRPr="00CA3B39">
        <w:rPr>
          <w:rFonts w:ascii="Times" w:eastAsia="宋体" w:hAnsi="Times" w:hint="eastAsia"/>
          <w:kern w:val="0"/>
        </w:rPr>
        <w:t>角膜屈光</w:t>
      </w:r>
      <w:r w:rsidRPr="00CA3B39">
        <w:rPr>
          <w:rFonts w:ascii="Times" w:eastAsia="宋体" w:hAnsi="Times" w:hint="eastAsia"/>
          <w:kern w:val="0"/>
        </w:rPr>
        <w:t>手术中的应用</w:t>
      </w:r>
    </w:p>
    <w:p w14:paraId="49843EB8" w14:textId="77777777" w:rsidR="00EC62E6" w:rsidRDefault="00045E20" w:rsidP="00CD3853">
      <w:pPr>
        <w:spacing w:line="276" w:lineRule="auto"/>
        <w:ind w:firstLine="480"/>
        <w:rPr>
          <w:rFonts w:ascii="Times" w:eastAsia="宋体" w:hAnsi="Times"/>
          <w:kern w:val="0"/>
        </w:rPr>
      </w:pPr>
      <w:r w:rsidRPr="006759AC">
        <w:rPr>
          <w:rFonts w:ascii="Times" w:eastAsia="宋体" w:hAnsi="Times" w:hint="eastAsia"/>
          <w:kern w:val="0"/>
        </w:rPr>
        <w:t>传统的角膜屈光手术在矫正屈光不正的同时会增加波前像差和降低对比敏感度</w:t>
      </w:r>
      <w:r w:rsidR="00255F4E" w:rsidRPr="006759AC">
        <w:rPr>
          <w:rFonts w:ascii="Times" w:eastAsia="宋体" w:hAnsi="Times" w:hint="eastAsia"/>
          <w:kern w:val="0"/>
        </w:rPr>
        <w:t>，</w:t>
      </w:r>
      <w:r w:rsidRPr="006759AC">
        <w:rPr>
          <w:rFonts w:ascii="Times" w:eastAsia="宋体" w:hAnsi="Times" w:hint="eastAsia"/>
          <w:kern w:val="0"/>
        </w:rPr>
        <w:t>导致患者术后出现眩光</w:t>
      </w:r>
      <w:r w:rsidRPr="006759AC">
        <w:rPr>
          <w:rFonts w:ascii="Times" w:eastAsia="宋体" w:hAnsi="Times"/>
          <w:kern w:val="0"/>
        </w:rPr>
        <w:t>、</w:t>
      </w:r>
      <w:r w:rsidRPr="006759AC">
        <w:rPr>
          <w:rFonts w:ascii="Times" w:eastAsia="宋体" w:hAnsi="Times" w:hint="eastAsia"/>
          <w:kern w:val="0"/>
        </w:rPr>
        <w:t>光晕和单眼复视等视觉</w:t>
      </w:r>
      <w:r w:rsidR="00255F4E" w:rsidRPr="006759AC">
        <w:rPr>
          <w:rFonts w:ascii="Times" w:eastAsia="宋体" w:hAnsi="Times" w:hint="eastAsia"/>
          <w:kern w:val="0"/>
        </w:rPr>
        <w:t>干扰</w:t>
      </w:r>
      <w:r w:rsidR="00CA3B39" w:rsidRPr="006759AC">
        <w:rPr>
          <w:rFonts w:ascii="Times" w:eastAsia="宋体" w:hAnsi="Times" w:hint="eastAsia"/>
          <w:kern w:val="0"/>
          <w:vertAlign w:val="superscript"/>
        </w:rPr>
        <w:fldChar w:fldCharType="begin"/>
      </w:r>
      <w:r w:rsidR="00226CBD" w:rsidRPr="006759AC">
        <w:rPr>
          <w:rFonts w:ascii="Times" w:eastAsia="宋体" w:hAnsi="Times" w:hint="eastAsia"/>
          <w:kern w:val="0"/>
          <w:vertAlign w:val="superscript"/>
        </w:rPr>
        <w:instrText xml:space="preserve"> ADDIN EN.CITE &lt;EndNote&gt;&lt;Cite&gt;&lt;Author&gt;Bohac&lt;/Author&gt;&lt;Year&gt;2018&lt;/Year&gt;&lt;RecNum&gt;22&lt;/RecNum&gt;&lt;DisplayText&gt;&lt;style face="superscript"&gt;[8]&lt;/style&gt;&lt;/DisplayText&gt;&lt;record&gt;&lt;rec-number&gt;22&lt;/rec-number&gt;&lt;foreign-keys&gt;&lt;key app="EN" db-id="ztv2rwvr3peeaze0at8vwpzq05es55wa5rws" timestamp="1653124737"&gt;22&lt;/key&gt;&lt;/foreign-keys&gt;&lt;ref-type name="Journal Article"&gt;17&lt;/ref-type&gt;&lt;contributors&gt;&lt;authors&gt;&lt;author&gt;Bohac, Maja&lt;/author&gt;&lt;author&gt;Koncarevic, Mateja&lt;/author&gt;&lt;author&gt;Dukic, Adrijana&lt;/author&gt;&lt;author&gt;Biscevic, Alma&lt;/author&gt;&lt;author&gt;Cerovic, Vesna&lt;/author&gt;&lt;author&gt;Merlak, Maja&lt;/author&gt;&lt;author&gt;Gabric, Nikica&lt;/author&gt;&lt;author&gt;Patel, Sudi&lt;/author&gt;&lt;/authors&gt;&lt;/contributors&gt;&lt;titles&gt;&lt;title&gt;Unwanted Astigmatism and High-order Aberrations One Year after Excimer and Femtosecond Corneal Surgery&lt;/title&gt;&lt;secondary-title&gt;Optometry and Vision Science&lt;/secondary-title&gt;&lt;/titles&gt;&lt;periodical&gt;&lt;full-title&gt;Optometry and Vision Science&lt;/full-title&gt;&lt;/periodical&gt;&lt;pages&gt;1064-1076&lt;/pages&gt;&lt;volume&gt;95&lt;/volume&gt;&lt;number&gt;11&lt;/number&gt;&lt;dates&gt;&lt;year&gt;2018&lt;/year&gt;&lt;/dates&gt;&lt;isbn&gt;1538-9235&lt;/isbn&gt;&lt;accession-num&gt;00006324-201811000-00009&lt;/accession-num&gt;&lt;urls&gt;&lt;related-urls&gt;&lt;url&gt;https://journals.lww.com/optvissci/Fulltext/2018/11000/Unwanted_Astigmatism_and_High_order_Aberrations.9.aspx&lt;/url&gt;&lt;/related-urls&gt;&lt;/urls&gt;&lt;electronic-resource-num&gt;10.1097/opx.0000000000001298&lt;/electronic-resource-num&gt;&lt;/record&gt;&lt;/Cite&gt;&lt;/EndNote&gt;</w:instrText>
      </w:r>
      <w:r w:rsidR="00CA3B39" w:rsidRPr="006759AC">
        <w:rPr>
          <w:rFonts w:ascii="Times" w:eastAsia="宋体" w:hAnsi="Times" w:hint="eastAsia"/>
          <w:kern w:val="0"/>
          <w:vertAlign w:val="superscript"/>
        </w:rPr>
        <w:fldChar w:fldCharType="separate"/>
      </w:r>
      <w:r w:rsidR="00226CBD" w:rsidRPr="006759AC">
        <w:rPr>
          <w:rFonts w:ascii="Times" w:eastAsia="宋体" w:hAnsi="Times" w:hint="eastAsia"/>
          <w:kern w:val="0"/>
          <w:vertAlign w:val="superscript"/>
        </w:rPr>
        <w:t>[</w:t>
      </w:r>
      <w:hyperlink w:anchor="_ENREF_8" w:tooltip="Bohac, 2018 #22" w:history="1">
        <w:r w:rsidR="00EC62E6" w:rsidRPr="006759AC">
          <w:rPr>
            <w:rFonts w:ascii="Times" w:eastAsia="宋体" w:hAnsi="Times" w:hint="eastAsia"/>
            <w:kern w:val="0"/>
            <w:vertAlign w:val="superscript"/>
          </w:rPr>
          <w:t>8</w:t>
        </w:r>
      </w:hyperlink>
      <w:r w:rsidR="00226CBD" w:rsidRPr="006759AC">
        <w:rPr>
          <w:rFonts w:ascii="Times" w:eastAsia="宋体" w:hAnsi="Times" w:hint="eastAsia"/>
          <w:kern w:val="0"/>
          <w:vertAlign w:val="superscript"/>
        </w:rPr>
        <w:t>]</w:t>
      </w:r>
      <w:r w:rsidR="00CA3B39" w:rsidRPr="006759AC">
        <w:rPr>
          <w:rFonts w:ascii="Times" w:eastAsia="宋体" w:hAnsi="Times" w:hint="eastAsia"/>
          <w:kern w:val="0"/>
          <w:vertAlign w:val="superscript"/>
        </w:rPr>
        <w:fldChar w:fldCharType="end"/>
      </w:r>
      <w:r w:rsidRPr="006759AC">
        <w:rPr>
          <w:rFonts w:ascii="Times" w:eastAsia="宋体" w:hAnsi="Times"/>
          <w:kern w:val="0"/>
        </w:rPr>
        <w:t>。</w:t>
      </w:r>
      <w:r w:rsidR="00981C4C" w:rsidRPr="006759AC">
        <w:rPr>
          <w:rFonts w:ascii="Times" w:eastAsia="宋体" w:hAnsi="Times" w:hint="eastAsia"/>
          <w:kern w:val="0"/>
        </w:rPr>
        <w:t>而由</w:t>
      </w:r>
      <w:r w:rsidR="00CB2E85" w:rsidRPr="006759AC">
        <w:rPr>
          <w:rFonts w:ascii="Times" w:eastAsia="宋体" w:hAnsi="Times" w:hint="eastAsia"/>
          <w:kern w:val="0"/>
        </w:rPr>
        <w:t>全眼波前像差仪所指导的</w:t>
      </w:r>
      <w:r w:rsidR="00981C4C" w:rsidRPr="006759AC">
        <w:rPr>
          <w:rFonts w:ascii="Times" w:eastAsia="宋体" w:hAnsi="Times" w:hint="eastAsia"/>
          <w:kern w:val="0"/>
        </w:rPr>
        <w:t>角膜个性化屈光</w:t>
      </w:r>
      <w:r w:rsidR="00CB2E85" w:rsidRPr="006759AC">
        <w:rPr>
          <w:rFonts w:ascii="Times" w:eastAsia="宋体" w:hAnsi="Times" w:hint="eastAsia"/>
          <w:kern w:val="0"/>
        </w:rPr>
        <w:t>手</w:t>
      </w:r>
      <w:r w:rsidR="00981C4C" w:rsidRPr="006759AC">
        <w:rPr>
          <w:rFonts w:ascii="Times" w:eastAsia="宋体" w:hAnsi="Times" w:hint="eastAsia"/>
          <w:kern w:val="0"/>
        </w:rPr>
        <w:t>术</w:t>
      </w:r>
      <w:r w:rsidR="00CB2E85" w:rsidRPr="006759AC">
        <w:rPr>
          <w:rFonts w:ascii="Times" w:eastAsia="宋体" w:hAnsi="Times" w:hint="eastAsia"/>
          <w:kern w:val="0"/>
        </w:rPr>
        <w:t>则能有效地减少这种弊端。</w:t>
      </w:r>
      <w:r w:rsidR="00B17706" w:rsidRPr="006759AC">
        <w:rPr>
          <w:rFonts w:ascii="Times" w:eastAsia="宋体" w:hAnsi="Times" w:hint="eastAsia"/>
          <w:kern w:val="0"/>
        </w:rPr>
        <w:t>全眼波前像差仪相当于给了视力一个精准的“全身体检”，可以让医生在临床手术中根据每个患者眼睛</w:t>
      </w:r>
      <w:r w:rsidR="00981C4C" w:rsidRPr="006759AC">
        <w:rPr>
          <w:rFonts w:ascii="Times" w:eastAsia="宋体" w:hAnsi="Times" w:hint="eastAsia"/>
          <w:kern w:val="0"/>
        </w:rPr>
        <w:t>独特的光学特性</w:t>
      </w:r>
      <w:r w:rsidR="00B17706" w:rsidRPr="006759AC">
        <w:rPr>
          <w:rFonts w:ascii="Times" w:eastAsia="宋体" w:hAnsi="Times" w:hint="eastAsia"/>
          <w:kern w:val="0"/>
        </w:rPr>
        <w:t>，</w:t>
      </w:r>
      <w:r w:rsidR="00981C4C" w:rsidRPr="006759AC">
        <w:rPr>
          <w:rFonts w:ascii="Times" w:eastAsia="宋体" w:hAnsi="Times" w:hint="eastAsia"/>
          <w:kern w:val="0"/>
        </w:rPr>
        <w:t>通过各种球镜、柱镜、非球镜以及非对称的切削矫正个体球镜和柱镜并减少眼的高阶像差</w:t>
      </w:r>
      <w:r w:rsidR="006759AC" w:rsidRPr="006759AC">
        <w:rPr>
          <w:rFonts w:ascii="Times" w:eastAsia="宋体" w:hAnsi="Times" w:hint="eastAsia"/>
          <w:kern w:val="0"/>
        </w:rPr>
        <w:t>，</w:t>
      </w:r>
      <w:r w:rsidR="00981C4C" w:rsidRPr="006759AC">
        <w:rPr>
          <w:rFonts w:ascii="Times" w:eastAsia="宋体" w:hAnsi="Times" w:hint="eastAsia"/>
          <w:kern w:val="0"/>
        </w:rPr>
        <w:t>从而提高视网膜的成像质量</w:t>
      </w:r>
      <w:r w:rsidR="00B17706" w:rsidRPr="006759AC">
        <w:rPr>
          <w:rFonts w:ascii="Times" w:eastAsia="宋体" w:hAnsi="Times" w:hint="eastAsia"/>
          <w:kern w:val="0"/>
        </w:rPr>
        <w:t>。</w:t>
      </w:r>
    </w:p>
    <w:p w14:paraId="2649428E" w14:textId="1BFCA0F8" w:rsidR="00A44CE8" w:rsidRDefault="00455C12" w:rsidP="00CD3853">
      <w:pPr>
        <w:spacing w:line="276" w:lineRule="auto"/>
        <w:ind w:firstLine="480"/>
        <w:rPr>
          <w:rFonts w:ascii="Times" w:eastAsia="宋体" w:hAnsi="Times"/>
          <w:kern w:val="0"/>
        </w:rPr>
      </w:pPr>
      <w:r>
        <w:rPr>
          <w:rFonts w:ascii="Times" w:eastAsia="宋体" w:hAnsi="Times" w:hint="eastAsia"/>
          <w:kern w:val="0"/>
        </w:rPr>
        <w:t>例如，</w:t>
      </w:r>
      <w:r w:rsidR="00A44CE8">
        <w:rPr>
          <w:rFonts w:ascii="Times" w:eastAsia="宋体" w:hAnsi="Times" w:hint="eastAsia"/>
          <w:kern w:val="0"/>
        </w:rPr>
        <w:t>2</w:t>
      </w:r>
      <w:r w:rsidR="00A44CE8">
        <w:rPr>
          <w:rFonts w:ascii="Times" w:eastAsia="宋体" w:hAnsi="Times"/>
          <w:kern w:val="0"/>
        </w:rPr>
        <w:t>001</w:t>
      </w:r>
      <w:r w:rsidR="00A44CE8">
        <w:rPr>
          <w:rFonts w:ascii="Times" w:eastAsia="宋体" w:hAnsi="Times" w:hint="eastAsia"/>
          <w:kern w:val="0"/>
        </w:rPr>
        <w:t>年瑞士苏黎世大学的眼科博士</w:t>
      </w:r>
      <w:r w:rsidR="00A44CE8" w:rsidRPr="00A44CE8">
        <w:rPr>
          <w:rFonts w:ascii="Times" w:eastAsia="宋体" w:hAnsi="Times"/>
          <w:kern w:val="0"/>
        </w:rPr>
        <w:t>Theo Seiler</w:t>
      </w:r>
      <w:r w:rsidR="00A44CE8">
        <w:rPr>
          <w:rFonts w:ascii="Times" w:eastAsia="宋体" w:hAnsi="Times" w:hint="eastAsia"/>
          <w:kern w:val="0"/>
        </w:rPr>
        <w:t>共观察了</w:t>
      </w:r>
      <w:r w:rsidR="00A44CE8">
        <w:rPr>
          <w:rFonts w:ascii="Times" w:eastAsia="宋体" w:hAnsi="Times" w:hint="eastAsia"/>
          <w:kern w:val="0"/>
        </w:rPr>
        <w:t>1</w:t>
      </w:r>
      <w:r w:rsidR="00A44CE8">
        <w:rPr>
          <w:rFonts w:ascii="Times" w:eastAsia="宋体" w:hAnsi="Times"/>
          <w:kern w:val="0"/>
        </w:rPr>
        <w:t>5</w:t>
      </w:r>
      <w:r w:rsidR="00A44CE8">
        <w:rPr>
          <w:rFonts w:ascii="Times" w:eastAsia="宋体" w:hAnsi="Times" w:hint="eastAsia"/>
          <w:kern w:val="0"/>
        </w:rPr>
        <w:t>只眼</w:t>
      </w:r>
      <w:r w:rsidR="00A44CE8" w:rsidRPr="00CD3853">
        <w:rPr>
          <w:rFonts w:ascii="Times" w:eastAsia="宋体" w:hAnsi="Times" w:hint="eastAsia"/>
          <w:kern w:val="0"/>
        </w:rPr>
        <w:t>，</w:t>
      </w:r>
      <w:r w:rsidR="00A44CE8" w:rsidRPr="00CD3853">
        <w:rPr>
          <w:rFonts w:ascii="Times" w:eastAsia="宋体" w:hAnsi="Times"/>
          <w:kern w:val="0"/>
        </w:rPr>
        <w:t>其中左眼</w:t>
      </w:r>
      <w:r w:rsidR="00A44CE8" w:rsidRPr="00CD3853">
        <w:rPr>
          <w:rFonts w:ascii="Times" w:eastAsia="宋体" w:hAnsi="Times"/>
          <w:kern w:val="0"/>
        </w:rPr>
        <w:t>8</w:t>
      </w:r>
      <w:r w:rsidR="00A44CE8" w:rsidRPr="00CD3853">
        <w:rPr>
          <w:rFonts w:ascii="Times" w:eastAsia="宋体" w:hAnsi="Times" w:hint="eastAsia"/>
          <w:kern w:val="0"/>
        </w:rPr>
        <w:t>只右眼</w:t>
      </w:r>
      <w:r w:rsidR="00A44CE8" w:rsidRPr="00CD3853">
        <w:rPr>
          <w:rFonts w:ascii="Times" w:eastAsia="宋体" w:hAnsi="Times" w:hint="eastAsia"/>
          <w:kern w:val="0"/>
        </w:rPr>
        <w:t>7</w:t>
      </w:r>
      <w:r w:rsidR="00A44CE8" w:rsidRPr="00CD3853">
        <w:rPr>
          <w:rFonts w:ascii="Times" w:eastAsia="宋体" w:hAnsi="Times" w:hint="eastAsia"/>
          <w:kern w:val="0"/>
        </w:rPr>
        <w:t>只，</w:t>
      </w:r>
      <w:r w:rsidR="00A44CE8" w:rsidRPr="00A44CE8">
        <w:rPr>
          <w:rFonts w:ascii="Times" w:eastAsia="宋体" w:hAnsi="Times"/>
          <w:kern w:val="0"/>
        </w:rPr>
        <w:t>15</w:t>
      </w:r>
      <w:r w:rsidR="00A44CE8" w:rsidRPr="00A44CE8">
        <w:rPr>
          <w:rFonts w:ascii="Times" w:eastAsia="宋体" w:hAnsi="Times"/>
          <w:kern w:val="0"/>
        </w:rPr>
        <w:t>只眼均自愿做</w:t>
      </w:r>
      <w:r w:rsidR="00A44CE8" w:rsidRPr="00A44CE8">
        <w:rPr>
          <w:rFonts w:ascii="Times" w:eastAsia="宋体" w:hAnsi="Times"/>
          <w:kern w:val="0"/>
        </w:rPr>
        <w:t xml:space="preserve"> LASIK</w:t>
      </w:r>
      <w:r w:rsidR="00CD3853">
        <w:rPr>
          <w:rFonts w:ascii="Times" w:eastAsia="宋体" w:hAnsi="Times"/>
          <w:kern w:val="0"/>
        </w:rPr>
        <w:t xml:space="preserve"> (</w:t>
      </w:r>
      <w:r w:rsidR="00CD3853" w:rsidRPr="00EC62E6">
        <w:rPr>
          <w:rFonts w:ascii="Times" w:eastAsia="宋体" w:hAnsi="Times"/>
          <w:kern w:val="0"/>
        </w:rPr>
        <w:t>准分子激光手术</w:t>
      </w:r>
      <w:r w:rsidR="00CD3853">
        <w:rPr>
          <w:rFonts w:ascii="Times" w:eastAsia="宋体" w:hAnsi="Times"/>
          <w:kern w:val="0"/>
        </w:rPr>
        <w:t xml:space="preserve">) </w:t>
      </w:r>
      <w:r w:rsidR="00A44CE8" w:rsidRPr="00A44CE8">
        <w:rPr>
          <w:rFonts w:ascii="Times" w:eastAsia="宋体" w:hAnsi="Times"/>
          <w:kern w:val="0"/>
        </w:rPr>
        <w:t>手术以矫正近视和散光</w:t>
      </w:r>
      <w:r w:rsidR="00A44CE8" w:rsidRPr="00CD3853">
        <w:rPr>
          <w:rFonts w:ascii="Times" w:eastAsia="宋体" w:hAnsi="Times" w:hint="eastAsia"/>
          <w:kern w:val="0"/>
        </w:rPr>
        <w:t>，患者平均年龄</w:t>
      </w:r>
      <w:r w:rsidR="00A44CE8" w:rsidRPr="00CD3853">
        <w:rPr>
          <w:rFonts w:ascii="Times" w:eastAsia="宋体" w:hAnsi="Times"/>
          <w:kern w:val="0"/>
        </w:rPr>
        <w:t>(32+13)</w:t>
      </w:r>
      <w:r w:rsidR="00A44CE8" w:rsidRPr="00CD3853">
        <w:rPr>
          <w:rFonts w:ascii="Times" w:eastAsia="宋体" w:hAnsi="Times" w:hint="eastAsia"/>
          <w:kern w:val="0"/>
        </w:rPr>
        <w:t>岁</w:t>
      </w:r>
      <w:r w:rsidRPr="00CD3853">
        <w:rPr>
          <w:rFonts w:ascii="Times" w:eastAsia="宋体" w:hAnsi="Times" w:hint="eastAsia"/>
          <w:kern w:val="0"/>
        </w:rPr>
        <w:t>。</w:t>
      </w:r>
      <w:r w:rsidRPr="00CD3853">
        <w:rPr>
          <w:rFonts w:ascii="Times" w:eastAsia="宋体" w:hAnsi="Times"/>
          <w:kern w:val="0"/>
        </w:rPr>
        <w:t>在手术前和手术后</w:t>
      </w:r>
      <w:r w:rsidRPr="00CD3853">
        <w:rPr>
          <w:rFonts w:ascii="Times" w:eastAsia="宋体" w:hAnsi="Times"/>
          <w:kern w:val="0"/>
        </w:rPr>
        <w:t>1</w:t>
      </w:r>
      <w:r w:rsidRPr="00CD3853">
        <w:rPr>
          <w:rFonts w:ascii="Times" w:eastAsia="宋体" w:hAnsi="Times"/>
          <w:kern w:val="0"/>
        </w:rPr>
        <w:t>个月进行一次眼</w:t>
      </w:r>
      <w:r w:rsidRPr="00455C12">
        <w:rPr>
          <w:rFonts w:ascii="Times" w:eastAsia="宋体" w:hAnsi="Times"/>
          <w:kern w:val="0"/>
        </w:rPr>
        <w:t>科全面检查</w:t>
      </w:r>
      <w:r w:rsidR="005520C1">
        <w:rPr>
          <w:rFonts w:ascii="Times" w:eastAsia="宋体" w:hAnsi="Times" w:cs="Times" w:hint="eastAsia"/>
          <w:kern w:val="0"/>
        </w:rPr>
        <w:t>，</w:t>
      </w:r>
      <w:r w:rsidRPr="00455C12">
        <w:rPr>
          <w:rFonts w:ascii="Times" w:eastAsia="宋体" w:hAnsi="Times"/>
          <w:kern w:val="0"/>
        </w:rPr>
        <w:t>包括裸眼视力和最佳戴镜矫正视力、低</w:t>
      </w:r>
      <w:r w:rsidRPr="00CD3853">
        <w:rPr>
          <w:rFonts w:ascii="Times" w:eastAsia="宋体" w:hAnsi="Times"/>
          <w:kern w:val="0"/>
        </w:rPr>
        <w:t>对比敏感度、角膜地形图、波前像差仪、眼压计及裂隙灯和眼底检查</w:t>
      </w:r>
      <w:r w:rsidRPr="00CD3853">
        <w:rPr>
          <w:rFonts w:ascii="Times" w:eastAsia="宋体" w:hAnsi="Times" w:hint="eastAsia"/>
          <w:kern w:val="0"/>
        </w:rPr>
        <w:t>，其中</w:t>
      </w:r>
      <w:r w:rsidRPr="00CD3853">
        <w:rPr>
          <w:rFonts w:ascii="Times" w:eastAsia="宋体" w:hAnsi="Times"/>
          <w:kern w:val="0"/>
        </w:rPr>
        <w:t>像差测量按</w:t>
      </w:r>
      <w:r w:rsidRPr="00CD3853">
        <w:rPr>
          <w:rFonts w:ascii="Times" w:eastAsia="宋体" w:hAnsi="Times"/>
          <w:kern w:val="0"/>
        </w:rPr>
        <w:t xml:space="preserve"> Tscherning </w:t>
      </w:r>
      <w:r w:rsidRPr="00CD3853">
        <w:rPr>
          <w:rFonts w:ascii="Times" w:eastAsia="宋体" w:hAnsi="Times"/>
          <w:kern w:val="0"/>
        </w:rPr>
        <w:t>方法进行</w:t>
      </w:r>
      <w:r w:rsidRPr="00CD3853">
        <w:rPr>
          <w:rFonts w:ascii="Times" w:eastAsia="宋体" w:hAnsi="Times" w:hint="eastAsia"/>
          <w:kern w:val="0"/>
        </w:rPr>
        <w:t>。术后，</w:t>
      </w:r>
      <w:r w:rsidRPr="00CD3853">
        <w:rPr>
          <w:rFonts w:ascii="Times" w:eastAsia="宋体" w:hAnsi="Times" w:hint="eastAsia"/>
          <w:kern w:val="0"/>
        </w:rPr>
        <w:t>1</w:t>
      </w:r>
      <w:r w:rsidRPr="00CD3853">
        <w:rPr>
          <w:rFonts w:ascii="Times" w:eastAsia="宋体" w:hAnsi="Times"/>
          <w:kern w:val="0"/>
        </w:rPr>
        <w:t>5</w:t>
      </w:r>
      <w:r w:rsidRPr="00CD3853">
        <w:rPr>
          <w:rFonts w:ascii="Times" w:eastAsia="宋体" w:hAnsi="Times" w:hint="eastAsia"/>
          <w:kern w:val="0"/>
        </w:rPr>
        <w:t>只眼的</w:t>
      </w:r>
      <w:r w:rsidRPr="00455C12">
        <w:rPr>
          <w:rFonts w:ascii="Times" w:eastAsia="宋体" w:hAnsi="Times"/>
          <w:kern w:val="0"/>
        </w:rPr>
        <w:t>平均最佳戴镜视力从</w:t>
      </w:r>
      <w:r w:rsidRPr="00455C12">
        <w:rPr>
          <w:rFonts w:ascii="Times" w:eastAsia="宋体" w:hAnsi="Times"/>
          <w:kern w:val="0"/>
        </w:rPr>
        <w:t>1</w:t>
      </w:r>
      <w:r w:rsidRPr="00455C12">
        <w:rPr>
          <w:rFonts w:ascii="Times" w:eastAsia="宋体" w:hAnsi="Times"/>
          <w:kern w:val="0"/>
        </w:rPr>
        <w:t>．</w:t>
      </w:r>
      <w:r w:rsidRPr="00455C12">
        <w:rPr>
          <w:rFonts w:ascii="Times" w:eastAsia="宋体" w:hAnsi="Times"/>
          <w:kern w:val="0"/>
        </w:rPr>
        <w:t>3</w:t>
      </w:r>
      <w:r w:rsidRPr="00455C12">
        <w:rPr>
          <w:rFonts w:ascii="Times" w:eastAsia="宋体" w:hAnsi="Times"/>
          <w:kern w:val="0"/>
        </w:rPr>
        <w:t>（</w:t>
      </w:r>
      <w:r w:rsidRPr="00455C12">
        <w:rPr>
          <w:rFonts w:ascii="Times" w:eastAsia="宋体" w:hAnsi="Times"/>
          <w:kern w:val="0"/>
        </w:rPr>
        <w:t>20</w:t>
      </w:r>
      <w:r w:rsidRPr="00455C12">
        <w:rPr>
          <w:rFonts w:ascii="Times" w:eastAsia="宋体" w:hAnsi="Times"/>
          <w:kern w:val="0"/>
        </w:rPr>
        <w:t>／</w:t>
      </w:r>
      <w:r w:rsidRPr="00455C12">
        <w:rPr>
          <w:rFonts w:ascii="Times" w:eastAsia="宋体" w:hAnsi="Times"/>
          <w:kern w:val="0"/>
        </w:rPr>
        <w:t>15Snellen</w:t>
      </w:r>
      <w:r w:rsidRPr="00455C12">
        <w:rPr>
          <w:rFonts w:ascii="Times" w:eastAsia="宋体" w:hAnsi="Times"/>
          <w:kern w:val="0"/>
        </w:rPr>
        <w:t>）增加到</w:t>
      </w:r>
      <w:r w:rsidRPr="00455C12">
        <w:rPr>
          <w:rFonts w:ascii="Times" w:eastAsia="宋体" w:hAnsi="Times"/>
          <w:kern w:val="0"/>
        </w:rPr>
        <w:t>1</w:t>
      </w:r>
      <w:r w:rsidRPr="00455C12">
        <w:rPr>
          <w:rFonts w:ascii="Times" w:eastAsia="宋体" w:hAnsi="Times"/>
          <w:kern w:val="0"/>
        </w:rPr>
        <w:t>．</w:t>
      </w:r>
      <w:r w:rsidRPr="00455C12">
        <w:rPr>
          <w:rFonts w:ascii="Times" w:eastAsia="宋体" w:hAnsi="Times"/>
          <w:kern w:val="0"/>
        </w:rPr>
        <w:t>54</w:t>
      </w:r>
      <w:r w:rsidRPr="00455C12">
        <w:rPr>
          <w:rFonts w:ascii="Times" w:eastAsia="宋体" w:hAnsi="Times"/>
          <w:kern w:val="0"/>
        </w:rPr>
        <w:t>（</w:t>
      </w:r>
      <w:r w:rsidRPr="00455C12">
        <w:rPr>
          <w:rFonts w:ascii="Times" w:eastAsia="宋体" w:hAnsi="Times"/>
          <w:kern w:val="0"/>
        </w:rPr>
        <w:t>20</w:t>
      </w:r>
      <w:r w:rsidRPr="00455C12">
        <w:rPr>
          <w:rFonts w:ascii="Times" w:eastAsia="宋体" w:hAnsi="Times"/>
          <w:kern w:val="0"/>
        </w:rPr>
        <w:t>／</w:t>
      </w:r>
      <w:r w:rsidRPr="00455C12">
        <w:rPr>
          <w:rFonts w:ascii="Times" w:eastAsia="宋体" w:hAnsi="Times"/>
          <w:kern w:val="0"/>
        </w:rPr>
        <w:t>12Snellen</w:t>
      </w:r>
      <w:r w:rsidRPr="00455C12">
        <w:rPr>
          <w:rFonts w:ascii="Times" w:eastAsia="宋体" w:hAnsi="Times"/>
          <w:kern w:val="0"/>
        </w:rPr>
        <w:t>）。</w:t>
      </w:r>
      <w:r w:rsidRPr="00455C12">
        <w:rPr>
          <w:rFonts w:ascii="Times" w:eastAsia="宋体" w:hAnsi="Times"/>
          <w:kern w:val="0"/>
        </w:rPr>
        <w:t>4</w:t>
      </w:r>
      <w:r w:rsidRPr="00455C12">
        <w:rPr>
          <w:rFonts w:ascii="Times" w:eastAsia="宋体" w:hAnsi="Times"/>
          <w:kern w:val="0"/>
        </w:rPr>
        <w:t>只眼（占</w:t>
      </w:r>
      <w:r w:rsidRPr="00455C12">
        <w:rPr>
          <w:rFonts w:ascii="Times" w:eastAsia="宋体" w:hAnsi="Times"/>
          <w:kern w:val="0"/>
        </w:rPr>
        <w:t>27</w:t>
      </w:r>
      <w:r w:rsidRPr="00455C12">
        <w:rPr>
          <w:rFonts w:ascii="Times" w:eastAsia="宋体" w:hAnsi="Times"/>
          <w:kern w:val="0"/>
        </w:rPr>
        <w:t>％）获得超常视力</w:t>
      </w:r>
      <w:r w:rsidRPr="00CD3853">
        <w:rPr>
          <w:rFonts w:ascii="Times" w:eastAsia="宋体" w:hAnsi="Times" w:hint="eastAsia"/>
          <w:kern w:val="0"/>
        </w:rPr>
        <w:t>，</w:t>
      </w:r>
      <w:r w:rsidRPr="00455C12">
        <w:rPr>
          <w:rFonts w:ascii="Times" w:eastAsia="宋体" w:hAnsi="Times"/>
          <w:kern w:val="0"/>
        </w:rPr>
        <w:t>即超过</w:t>
      </w:r>
      <w:r w:rsidRPr="00455C12">
        <w:rPr>
          <w:rFonts w:ascii="Times" w:eastAsia="宋体" w:hAnsi="Times"/>
          <w:kern w:val="0"/>
        </w:rPr>
        <w:t>2</w:t>
      </w:r>
      <w:r w:rsidRPr="00455C12">
        <w:rPr>
          <w:rFonts w:ascii="Times" w:eastAsia="宋体" w:hAnsi="Times"/>
          <w:kern w:val="0"/>
        </w:rPr>
        <w:t>．</w:t>
      </w:r>
      <w:r w:rsidRPr="00455C12">
        <w:rPr>
          <w:rFonts w:ascii="Times" w:eastAsia="宋体" w:hAnsi="Times"/>
          <w:kern w:val="0"/>
        </w:rPr>
        <w:t>0</w:t>
      </w:r>
      <w:r w:rsidRPr="00455C12">
        <w:rPr>
          <w:rFonts w:ascii="Times" w:eastAsia="宋体" w:hAnsi="Times"/>
          <w:kern w:val="0"/>
        </w:rPr>
        <w:t>（＜</w:t>
      </w:r>
      <w:r w:rsidRPr="00455C12">
        <w:rPr>
          <w:rFonts w:ascii="Times" w:eastAsia="宋体" w:hAnsi="Times"/>
          <w:kern w:val="0"/>
        </w:rPr>
        <w:t>20</w:t>
      </w:r>
      <w:r w:rsidRPr="00455C12">
        <w:rPr>
          <w:rFonts w:ascii="Times" w:eastAsia="宋体" w:hAnsi="Times"/>
          <w:kern w:val="0"/>
        </w:rPr>
        <w:t>／</w:t>
      </w:r>
      <w:r w:rsidRPr="00455C12">
        <w:rPr>
          <w:rFonts w:ascii="Times" w:eastAsia="宋体" w:hAnsi="Times"/>
          <w:kern w:val="0"/>
        </w:rPr>
        <w:t>10</w:t>
      </w:r>
      <w:r w:rsidRPr="00455C12">
        <w:rPr>
          <w:rFonts w:ascii="Times" w:eastAsia="宋体" w:hAnsi="Times"/>
          <w:kern w:val="0"/>
        </w:rPr>
        <w:t>）。</w:t>
      </w:r>
      <w:r w:rsidRPr="00455C12">
        <w:rPr>
          <w:rFonts w:ascii="Times" w:eastAsia="宋体" w:hAnsi="Times"/>
          <w:kern w:val="0"/>
        </w:rPr>
        <w:t>9</w:t>
      </w:r>
      <w:r w:rsidRPr="00455C12">
        <w:rPr>
          <w:rFonts w:ascii="Times" w:eastAsia="宋体" w:hAnsi="Times"/>
          <w:kern w:val="0"/>
        </w:rPr>
        <w:t>只眼视力提高</w:t>
      </w:r>
      <w:r w:rsidRPr="00455C12">
        <w:rPr>
          <w:rFonts w:ascii="Times" w:eastAsia="宋体" w:hAnsi="Times"/>
          <w:kern w:val="0"/>
        </w:rPr>
        <w:t>1</w:t>
      </w:r>
      <w:r w:rsidRPr="00455C12">
        <w:rPr>
          <w:rFonts w:ascii="Times" w:eastAsia="宋体" w:hAnsi="Times"/>
          <w:kern w:val="0"/>
        </w:rPr>
        <w:t>行</w:t>
      </w:r>
      <w:r w:rsidRPr="00CD3853">
        <w:rPr>
          <w:rFonts w:ascii="Times" w:eastAsia="宋体" w:hAnsi="Times"/>
          <w:kern w:val="0"/>
        </w:rPr>
        <w:t>或更多</w:t>
      </w:r>
      <w:r w:rsidRPr="00CD3853">
        <w:rPr>
          <w:rFonts w:ascii="Times" w:eastAsia="宋体" w:hAnsi="Times" w:hint="eastAsia"/>
          <w:kern w:val="0"/>
        </w:rPr>
        <w:t>，</w:t>
      </w:r>
      <w:r w:rsidRPr="00CD3853">
        <w:rPr>
          <w:rFonts w:ascii="Times" w:eastAsia="宋体" w:hAnsi="Times"/>
          <w:kern w:val="0"/>
        </w:rPr>
        <w:t>2</w:t>
      </w:r>
      <w:r w:rsidRPr="00CD3853">
        <w:rPr>
          <w:rFonts w:ascii="Times" w:eastAsia="宋体" w:hAnsi="Times"/>
          <w:kern w:val="0"/>
        </w:rPr>
        <w:t>只眼下降</w:t>
      </w:r>
      <w:r w:rsidRPr="00CD3853">
        <w:rPr>
          <w:rFonts w:ascii="Times" w:eastAsia="宋体" w:hAnsi="Times"/>
          <w:kern w:val="0"/>
        </w:rPr>
        <w:t>1</w:t>
      </w:r>
      <w:r w:rsidRPr="00CD3853">
        <w:rPr>
          <w:rFonts w:ascii="Times" w:eastAsia="宋体" w:hAnsi="Times"/>
          <w:kern w:val="0"/>
        </w:rPr>
        <w:t>行</w:t>
      </w:r>
      <w:r w:rsidRPr="00CD3853">
        <w:rPr>
          <w:rFonts w:ascii="Times" w:eastAsia="宋体" w:hAnsi="Times" w:hint="eastAsia"/>
          <w:kern w:val="0"/>
        </w:rPr>
        <w:t>，</w:t>
      </w:r>
      <w:r w:rsidRPr="00CD3853">
        <w:rPr>
          <w:rFonts w:ascii="Times" w:eastAsia="宋体" w:hAnsi="Times"/>
          <w:kern w:val="0"/>
        </w:rPr>
        <w:t>另</w:t>
      </w:r>
      <w:r w:rsidRPr="00CD3853">
        <w:rPr>
          <w:rFonts w:ascii="Times" w:eastAsia="宋体" w:hAnsi="Times"/>
          <w:kern w:val="0"/>
        </w:rPr>
        <w:t>4</w:t>
      </w:r>
      <w:r w:rsidRPr="00CD3853">
        <w:rPr>
          <w:rFonts w:ascii="Times" w:eastAsia="宋体" w:hAnsi="Times"/>
          <w:kern w:val="0"/>
        </w:rPr>
        <w:t>只眼提高</w:t>
      </w:r>
      <w:r w:rsidRPr="00CD3853">
        <w:rPr>
          <w:rFonts w:ascii="Times" w:eastAsia="宋体" w:hAnsi="Times"/>
          <w:kern w:val="0"/>
        </w:rPr>
        <w:t>2</w:t>
      </w:r>
      <w:r w:rsidRPr="00CD3853">
        <w:rPr>
          <w:rFonts w:ascii="Times" w:eastAsia="宋体" w:hAnsi="Times"/>
          <w:kern w:val="0"/>
        </w:rPr>
        <w:t>行或更多。</w:t>
      </w:r>
      <w:r w:rsidRPr="00CD3853">
        <w:rPr>
          <w:rFonts w:ascii="Times" w:eastAsia="宋体" w:hAnsi="Times" w:hint="eastAsia"/>
          <w:kern w:val="0"/>
        </w:rPr>
        <w:t>研究最后发现，</w:t>
      </w:r>
      <w:r w:rsidRPr="00455C12">
        <w:rPr>
          <w:rFonts w:ascii="Times" w:eastAsia="宋体" w:hAnsi="Times"/>
          <w:kern w:val="0"/>
        </w:rPr>
        <w:t>通过手术可以改善光学</w:t>
      </w:r>
      <w:r w:rsidRPr="00CD3853">
        <w:rPr>
          <w:rFonts w:ascii="Times" w:eastAsia="宋体" w:hAnsi="Times"/>
          <w:kern w:val="0"/>
        </w:rPr>
        <w:t>系统的质量以提高视网膜成像质量从而增加视敏</w:t>
      </w:r>
      <w:r w:rsidRPr="00CD3853">
        <w:rPr>
          <w:rFonts w:ascii="Times" w:eastAsia="宋体" w:hAnsi="Times" w:hint="eastAsia"/>
          <w:kern w:val="0"/>
        </w:rPr>
        <w:t>度。</w:t>
      </w:r>
      <w:r w:rsidRPr="006759AC">
        <w:rPr>
          <w:rFonts w:ascii="Times" w:eastAsia="宋体" w:hAnsi="Times" w:hint="eastAsia"/>
          <w:kern w:val="0"/>
        </w:rPr>
        <w:t>与传统的准分子激光屈光手术后波前像差增大</w:t>
      </w:r>
      <w:r w:rsidRPr="006759AC">
        <w:rPr>
          <w:rFonts w:ascii="Times" w:eastAsia="宋体" w:hAnsi="Times" w:hint="eastAsia"/>
          <w:kern w:val="0"/>
        </w:rPr>
        <w:t xml:space="preserve"> </w:t>
      </w:r>
      <w:r w:rsidRPr="006759AC">
        <w:rPr>
          <w:rFonts w:ascii="Times" w:eastAsia="宋体" w:hAnsi="Times"/>
          <w:kern w:val="0"/>
        </w:rPr>
        <w:t xml:space="preserve">10 </w:t>
      </w:r>
      <w:r w:rsidRPr="006759AC">
        <w:rPr>
          <w:rFonts w:ascii="Times" w:eastAsia="宋体" w:hAnsi="Times" w:hint="eastAsia"/>
          <w:kern w:val="0"/>
        </w:rPr>
        <w:t>倍以上相比，有波前像差技术</w:t>
      </w:r>
      <w:r w:rsidRPr="006759AC">
        <w:rPr>
          <w:rFonts w:ascii="Times" w:eastAsia="宋体" w:hAnsi="Times" w:hint="eastAsia"/>
          <w:kern w:val="0"/>
        </w:rPr>
        <w:lastRenderedPageBreak/>
        <w:t>引导下的屈光手术可减小</w:t>
      </w:r>
      <w:r w:rsidRPr="006759AC">
        <w:rPr>
          <w:rFonts w:ascii="Times" w:eastAsia="宋体" w:hAnsi="Times"/>
          <w:kern w:val="0"/>
        </w:rPr>
        <w:t>40%</w:t>
      </w:r>
      <w:r w:rsidRPr="006759AC">
        <w:rPr>
          <w:rFonts w:ascii="Times" w:eastAsia="宋体" w:hAnsi="Times" w:hint="eastAsia"/>
          <w:kern w:val="0"/>
        </w:rPr>
        <w:t>的像差</w:t>
      </w:r>
      <w:r w:rsidRPr="00CD3853">
        <w:rPr>
          <w:rFonts w:ascii="Times" w:eastAsia="宋体" w:hAnsi="Times" w:hint="eastAsia"/>
          <w:kern w:val="0"/>
          <w:vertAlign w:val="superscript"/>
        </w:rPr>
        <w:fldChar w:fldCharType="begin"/>
      </w:r>
      <w:r w:rsidRPr="00CD3853">
        <w:rPr>
          <w:rFonts w:ascii="Times" w:eastAsia="宋体" w:hAnsi="Times" w:hint="eastAsia"/>
          <w:kern w:val="0"/>
          <w:vertAlign w:val="superscript"/>
        </w:rPr>
        <w:instrText xml:space="preserve"> ADDIN EN.CITE &lt;EndNote&gt;&lt;Cite&gt;&lt;Author&gt;Maikkaemmerer&lt;/Author&gt;&lt;Year&gt;2001&lt;/Year&gt;&lt;RecNum&gt;31&lt;/RecNum&gt;&lt;DisplayText&gt;&lt;style face="superscript"&gt;[9]&lt;/style&gt;&lt;/DisplayText&gt;&lt;record&gt;&lt;rec-number&gt;31&lt;/rec-number&gt;&lt;foreign-keys&gt;&lt;key app="EN" db-id="ztv2rwvr3peeaze0at8vwpzq05es55wa5rws" timestamp="1653213757"&gt;31&lt;/key&gt;&lt;/foreign-keys&gt;&lt;ref-type name="Journal Article"&gt;17&lt;/ref-type&gt;&lt;contributors&gt;&lt;authors&gt;&lt;author&gt;Maikkaemmerer, Theo Seiler&lt;/author&gt;&lt;/authors&gt;&lt;/contributors&gt;&lt;titles&gt;&lt;title&gt;</w:instrText>
      </w:r>
      <w:r w:rsidRPr="00CD3853">
        <w:rPr>
          <w:rFonts w:ascii="Times" w:eastAsia="宋体" w:hAnsi="Times" w:hint="eastAsia"/>
          <w:kern w:val="0"/>
          <w:vertAlign w:val="superscript"/>
        </w:rPr>
        <w:instrText>波前像差引导的</w:instrText>
      </w:r>
      <w:r w:rsidRPr="00CD3853">
        <w:rPr>
          <w:rFonts w:ascii="Times" w:eastAsia="宋体" w:hAnsi="Times" w:hint="eastAsia"/>
          <w:kern w:val="0"/>
          <w:vertAlign w:val="superscript"/>
        </w:rPr>
        <w:instrText>LASIK</w:instrText>
      </w:r>
      <w:r w:rsidRPr="00CD3853">
        <w:rPr>
          <w:rFonts w:ascii="Times" w:eastAsia="宋体" w:hAnsi="Times" w:hint="eastAsia"/>
          <w:kern w:val="0"/>
          <w:vertAlign w:val="superscript"/>
        </w:rPr>
        <w:instrText>术矫正眼球像差</w:instrText>
      </w:r>
      <w:r w:rsidRPr="00CD3853">
        <w:rPr>
          <w:rFonts w:ascii="Times" w:eastAsia="宋体" w:hAnsi="Times" w:hint="eastAsia"/>
          <w:kern w:val="0"/>
          <w:vertAlign w:val="superscript"/>
        </w:rPr>
        <w:instrText>&lt;/title&gt;&lt;secondary-title&gt;</w:instrText>
      </w:r>
      <w:r w:rsidRPr="00CD3853">
        <w:rPr>
          <w:rFonts w:ascii="Times" w:eastAsia="宋体" w:hAnsi="Times" w:hint="eastAsia"/>
          <w:kern w:val="0"/>
          <w:vertAlign w:val="superscript"/>
        </w:rPr>
        <w:instrText>眼视光学杂志</w:instrText>
      </w:r>
      <w:r w:rsidRPr="00CD3853">
        <w:rPr>
          <w:rFonts w:ascii="Times" w:eastAsia="宋体" w:hAnsi="Times" w:hint="eastAsia"/>
          <w:kern w:val="0"/>
          <w:vertAlign w:val="superscript"/>
        </w:rPr>
        <w:instrText>&lt;/secondary-title&gt;&lt;/titles&gt;&lt;periodical&gt;&lt;full-title&gt;</w:instrText>
      </w:r>
      <w:r w:rsidRPr="00CD3853">
        <w:rPr>
          <w:rFonts w:ascii="Times" w:eastAsia="宋体" w:hAnsi="Times" w:hint="eastAsia"/>
          <w:kern w:val="0"/>
          <w:vertAlign w:val="superscript"/>
        </w:rPr>
        <w:instrText>眼视光学杂志</w:instrText>
      </w:r>
      <w:r w:rsidRPr="00CD3853">
        <w:rPr>
          <w:rFonts w:ascii="Times" w:eastAsia="宋体" w:hAnsi="Times" w:hint="eastAsia"/>
          <w:kern w:val="0"/>
          <w:vertAlign w:val="superscript"/>
        </w:rPr>
        <w:instrText>&lt;/full-title&gt;&lt;/periodical&gt;&lt;pages&gt;3&lt;/pages&gt;&lt;volume&gt;3&lt;/volume&gt;&lt;number&gt;2&lt;/number&gt;&lt;dates&gt;&lt;year&gt;2001&lt;/year&gt;&lt;/dates&gt;&lt;urls&gt;&lt;/urls&gt;&lt;/record&gt;&lt;/Cite&gt;&lt;/EndNote&gt;</w:instrText>
      </w:r>
      <w:r w:rsidRPr="00CD3853">
        <w:rPr>
          <w:rFonts w:ascii="Times" w:eastAsia="宋体" w:hAnsi="Times" w:hint="eastAsia"/>
          <w:kern w:val="0"/>
          <w:vertAlign w:val="superscript"/>
        </w:rPr>
        <w:fldChar w:fldCharType="separate"/>
      </w:r>
      <w:r w:rsidRPr="00CD3853">
        <w:rPr>
          <w:rFonts w:ascii="Times" w:eastAsia="宋体" w:hAnsi="Times" w:hint="eastAsia"/>
          <w:kern w:val="0"/>
          <w:vertAlign w:val="superscript"/>
        </w:rPr>
        <w:t>[</w:t>
      </w:r>
      <w:hyperlink w:anchor="_ENREF_9" w:tooltip="Maikkaemmerer, 2001 #31" w:history="1">
        <w:r w:rsidRPr="00CD3853">
          <w:rPr>
            <w:rFonts w:ascii="Times" w:eastAsia="宋体" w:hAnsi="Times" w:hint="eastAsia"/>
            <w:kern w:val="0"/>
            <w:vertAlign w:val="superscript"/>
          </w:rPr>
          <w:t>9</w:t>
        </w:r>
      </w:hyperlink>
      <w:r w:rsidRPr="00CD3853">
        <w:rPr>
          <w:rFonts w:ascii="Times" w:eastAsia="宋体" w:hAnsi="Times" w:hint="eastAsia"/>
          <w:kern w:val="0"/>
          <w:vertAlign w:val="superscript"/>
        </w:rPr>
        <w:t>]</w:t>
      </w:r>
      <w:r w:rsidRPr="00CD3853">
        <w:rPr>
          <w:rFonts w:ascii="Times" w:eastAsia="宋体" w:hAnsi="Times" w:hint="eastAsia"/>
          <w:kern w:val="0"/>
          <w:vertAlign w:val="superscript"/>
        </w:rPr>
        <w:fldChar w:fldCharType="end"/>
      </w:r>
      <w:r>
        <w:rPr>
          <w:rFonts w:ascii="Times" w:eastAsia="宋体" w:hAnsi="Times" w:hint="eastAsia"/>
          <w:kern w:val="0"/>
        </w:rPr>
        <w:t>。</w:t>
      </w:r>
    </w:p>
    <w:p w14:paraId="2D03723F" w14:textId="33805862" w:rsidR="00EC62E6" w:rsidRPr="006759AC" w:rsidRDefault="00CD3853" w:rsidP="00EC62E6">
      <w:pPr>
        <w:spacing w:line="276" w:lineRule="auto"/>
        <w:ind w:firstLine="480"/>
        <w:rPr>
          <w:rFonts w:ascii="Times" w:eastAsia="宋体" w:hAnsi="Times"/>
          <w:kern w:val="0"/>
        </w:rPr>
      </w:pPr>
      <w:r>
        <w:rPr>
          <w:rFonts w:ascii="Times" w:eastAsia="宋体" w:hAnsi="Times" w:hint="eastAsia"/>
          <w:kern w:val="0"/>
        </w:rPr>
        <w:t>此外，</w:t>
      </w:r>
      <w:r w:rsidR="00EC62E6">
        <w:rPr>
          <w:rFonts w:ascii="Times" w:eastAsia="宋体" w:hAnsi="Times" w:hint="eastAsia"/>
          <w:kern w:val="0"/>
        </w:rPr>
        <w:t>在</w:t>
      </w:r>
      <w:r w:rsidR="00EC62E6">
        <w:rPr>
          <w:rFonts w:ascii="Times" w:eastAsia="宋体" w:hAnsi="Times" w:hint="eastAsia"/>
          <w:kern w:val="0"/>
        </w:rPr>
        <w:t>2</w:t>
      </w:r>
      <w:r w:rsidR="00EC62E6">
        <w:rPr>
          <w:rFonts w:ascii="Times" w:eastAsia="宋体" w:hAnsi="Times"/>
          <w:kern w:val="0"/>
        </w:rPr>
        <w:t>001</w:t>
      </w:r>
      <w:r w:rsidR="00EC62E6">
        <w:rPr>
          <w:rFonts w:ascii="Times" w:eastAsia="宋体" w:hAnsi="Times" w:hint="eastAsia"/>
          <w:kern w:val="0"/>
        </w:rPr>
        <w:t>年，</w:t>
      </w:r>
      <w:r w:rsidR="00EC62E6" w:rsidRPr="00EC62E6">
        <w:rPr>
          <w:rFonts w:ascii="Times" w:eastAsia="宋体" w:hAnsi="Times"/>
          <w:kern w:val="0"/>
        </w:rPr>
        <w:t>George H Pettit</w:t>
      </w:r>
      <w:r w:rsidR="00EC62E6">
        <w:rPr>
          <w:rFonts w:ascii="Times" w:eastAsia="宋体" w:hAnsi="Times" w:hint="eastAsia"/>
          <w:kern w:val="0"/>
        </w:rPr>
        <w:t>医生</w:t>
      </w:r>
      <w:r w:rsidR="00EC62E6" w:rsidRPr="00EC62E6">
        <w:rPr>
          <w:rFonts w:ascii="Times" w:eastAsia="宋体" w:hAnsi="Times"/>
          <w:kern w:val="0"/>
        </w:rPr>
        <w:t>对</w:t>
      </w:r>
      <w:r w:rsidR="00EC62E6" w:rsidRPr="00EC62E6">
        <w:rPr>
          <w:rFonts w:ascii="Times" w:eastAsia="宋体" w:hAnsi="Times"/>
          <w:kern w:val="0"/>
        </w:rPr>
        <w:t xml:space="preserve"> 20 </w:t>
      </w:r>
      <w:r w:rsidR="00EC62E6" w:rsidRPr="00EC62E6">
        <w:rPr>
          <w:rFonts w:ascii="Times" w:eastAsia="宋体" w:hAnsi="Times"/>
          <w:kern w:val="0"/>
        </w:rPr>
        <w:t>例患者的一眼采用由</w:t>
      </w:r>
      <w:r w:rsidR="00EC62E6" w:rsidRPr="00EC62E6">
        <w:rPr>
          <w:rFonts w:ascii="Times" w:eastAsia="宋体" w:hAnsi="Times"/>
          <w:kern w:val="0"/>
        </w:rPr>
        <w:t>LADARvision</w:t>
      </w:r>
      <w:r w:rsidR="00EC62E6" w:rsidRPr="00EC62E6">
        <w:rPr>
          <w:rFonts w:ascii="Times" w:eastAsia="宋体" w:hAnsi="Times"/>
          <w:kern w:val="0"/>
        </w:rPr>
        <w:t>系统引导的个性化切削</w:t>
      </w:r>
      <w:r w:rsidR="00EC62E6" w:rsidRPr="00EC62E6">
        <w:rPr>
          <w:rFonts w:ascii="Times" w:eastAsia="宋体" w:hAnsi="Times"/>
          <w:kern w:val="0"/>
        </w:rPr>
        <w:t xml:space="preserve"> ,</w:t>
      </w:r>
      <w:r w:rsidR="00EC62E6" w:rsidRPr="00EC62E6">
        <w:rPr>
          <w:rFonts w:ascii="Times" w:eastAsia="宋体" w:hAnsi="Times"/>
          <w:kern w:val="0"/>
        </w:rPr>
        <w:t>而另一眼用传统的切削方式做</w:t>
      </w:r>
      <w:r w:rsidR="00EC62E6" w:rsidRPr="00EC62E6">
        <w:rPr>
          <w:rFonts w:ascii="Times" w:eastAsia="宋体" w:hAnsi="Times"/>
          <w:kern w:val="0"/>
        </w:rPr>
        <w:t>LASIK</w:t>
      </w:r>
      <w:r w:rsidR="00EC62E6" w:rsidRPr="00EC62E6">
        <w:rPr>
          <w:rFonts w:ascii="Times" w:eastAsia="宋体" w:hAnsi="Times"/>
          <w:kern w:val="0"/>
        </w:rPr>
        <w:t>手术</w:t>
      </w:r>
      <w:r w:rsidR="00EC62E6" w:rsidRPr="00EC62E6">
        <w:rPr>
          <w:rFonts w:ascii="Times" w:eastAsia="宋体" w:hAnsi="Times"/>
          <w:kern w:val="0"/>
        </w:rPr>
        <w:t xml:space="preserve"> ,</w:t>
      </w:r>
      <w:r w:rsidR="00EC62E6" w:rsidRPr="00EC62E6">
        <w:rPr>
          <w:rFonts w:ascii="Times" w:eastAsia="宋体" w:hAnsi="Times"/>
          <w:kern w:val="0"/>
        </w:rPr>
        <w:t>结果个性化切削眼的像差图明显比一般切削要</w:t>
      </w:r>
      <w:r w:rsidR="00EC62E6">
        <w:rPr>
          <w:rFonts w:ascii="Times" w:eastAsia="宋体" w:hAnsi="Times" w:hint="eastAsia"/>
          <w:kern w:val="0"/>
        </w:rPr>
        <w:t>平坦，效果更好</w:t>
      </w:r>
      <w:r w:rsidR="00EC62E6">
        <w:rPr>
          <w:rFonts w:ascii="Times" w:eastAsia="宋体" w:hAnsi="Times"/>
          <w:kern w:val="0"/>
        </w:rPr>
        <w:fldChar w:fldCharType="begin"/>
      </w:r>
      <w:r w:rsidR="00EC62E6">
        <w:rPr>
          <w:rFonts w:ascii="Times" w:eastAsia="宋体" w:hAnsi="Times"/>
          <w:kern w:val="0"/>
        </w:rPr>
        <w:instrText xml:space="preserve"> ADDIN EN.CITE &lt;EndNote&gt;&lt;Cite&gt;&lt;Author&gt;Maguen&lt;/Author&gt;&lt;Year&gt;2001&lt;/Year&gt;&lt;RecNum&gt;34&lt;/RecNum&gt;&lt;DisplayText&gt;&lt;style face="superscript"&gt;[10]&lt;/style&gt;&lt;/DisplayText&gt;&lt;record&gt;&lt;rec-number&gt;34&lt;/rec-number&gt;&lt;foreign-keys&gt;&lt;key app="EN" db-id="ztv2rwvr3peeaze0at8vwpzq05es55wa5rws" timestamp="1653219123"&gt;34&lt;/key&gt;&lt;/foreign-keys&gt;&lt;ref-type name="Conference Proceedings"&gt;10&lt;/ref-type&gt;&lt;contributors&gt;&lt;authors&gt;&lt;author&gt;Maguen, Ezra I&lt;/author&gt;&lt;author&gt;Salz, James J&lt;/author&gt;&lt;author&gt;McDonald, Marguerite B&lt;/author&gt;&lt;author&gt;Pettit, George H&lt;/author&gt;&lt;author&gt;Leidel, KK&lt;/author&gt;&lt;author&gt;Campin, John A&lt;/author&gt;&lt;/authors&gt;&lt;/contributors&gt;&lt;titles&gt;&lt;title&gt;Patient treatment based on wavefront-guided CustomCornea correction with the Alcon Summit Autonomous LADARVision excimer laser system&lt;/title&gt;&lt;secondary-title&gt;Ophthalmic Technologies XI&lt;/secondary-title&gt;&lt;/titles&gt;&lt;pages&gt;99-106&lt;/pages&gt;&lt;volume&gt;4245&lt;/volume&gt;&lt;dates&gt;&lt;year&gt;2001&lt;/year&gt;&lt;/dates&gt;&lt;publisher&gt;International Society for Optics and Photonics&lt;/publisher&gt;&lt;urls&gt;&lt;/urls&gt;&lt;/record&gt;&lt;/Cite&gt;&lt;/EndNote&gt;</w:instrText>
      </w:r>
      <w:r w:rsidR="00EC62E6">
        <w:rPr>
          <w:rFonts w:ascii="Times" w:eastAsia="宋体" w:hAnsi="Times"/>
          <w:kern w:val="0"/>
        </w:rPr>
        <w:fldChar w:fldCharType="separate"/>
      </w:r>
      <w:r w:rsidR="00EC62E6" w:rsidRPr="00EC62E6">
        <w:rPr>
          <w:rFonts w:ascii="Times" w:eastAsia="宋体" w:hAnsi="Times"/>
          <w:noProof/>
          <w:kern w:val="0"/>
          <w:vertAlign w:val="superscript"/>
        </w:rPr>
        <w:t>[</w:t>
      </w:r>
      <w:hyperlink w:anchor="_ENREF_10" w:tooltip="Maguen, 2001 #34" w:history="1">
        <w:r w:rsidR="00EC62E6" w:rsidRPr="00EC62E6">
          <w:rPr>
            <w:rFonts w:ascii="Times" w:eastAsia="宋体" w:hAnsi="Times"/>
            <w:noProof/>
            <w:kern w:val="0"/>
            <w:vertAlign w:val="superscript"/>
          </w:rPr>
          <w:t>10</w:t>
        </w:r>
      </w:hyperlink>
      <w:r w:rsidR="00EC62E6" w:rsidRPr="00EC62E6">
        <w:rPr>
          <w:rFonts w:ascii="Times" w:eastAsia="宋体" w:hAnsi="Times"/>
          <w:noProof/>
          <w:kern w:val="0"/>
          <w:vertAlign w:val="superscript"/>
        </w:rPr>
        <w:t>]</w:t>
      </w:r>
      <w:r w:rsidR="00EC62E6">
        <w:rPr>
          <w:rFonts w:ascii="Times" w:eastAsia="宋体" w:hAnsi="Times"/>
          <w:kern w:val="0"/>
        </w:rPr>
        <w:fldChar w:fldCharType="end"/>
      </w:r>
      <w:r w:rsidR="00EC62E6" w:rsidRPr="00EC62E6">
        <w:rPr>
          <w:rFonts w:ascii="Times" w:eastAsia="宋体" w:hAnsi="Times"/>
          <w:kern w:val="0"/>
        </w:rPr>
        <w:t>。</w:t>
      </w:r>
    </w:p>
    <w:p w14:paraId="0086B3EE" w14:textId="26299007" w:rsidR="009C5693" w:rsidRPr="00CA3B39" w:rsidRDefault="00CB2E85" w:rsidP="00CA3B39">
      <w:pPr>
        <w:ind w:firstLineChars="0" w:firstLine="0"/>
        <w:rPr>
          <w:rFonts w:ascii="Times" w:eastAsia="宋体" w:hAnsi="Times"/>
          <w:kern w:val="0"/>
        </w:rPr>
      </w:pPr>
      <w:r w:rsidRPr="00CA3B39">
        <w:rPr>
          <w:rFonts w:ascii="Times" w:eastAsia="宋体" w:hAnsi="Times" w:hint="eastAsia"/>
          <w:kern w:val="0"/>
        </w:rPr>
        <w:t>4</w:t>
      </w:r>
      <w:r w:rsidRPr="00CA3B39">
        <w:rPr>
          <w:rFonts w:ascii="Times" w:eastAsia="宋体" w:hAnsi="Times"/>
          <w:kern w:val="0"/>
        </w:rPr>
        <w:t xml:space="preserve">.2 </w:t>
      </w:r>
      <w:r w:rsidR="00B17706" w:rsidRPr="00CA3B39">
        <w:rPr>
          <w:rFonts w:ascii="Times" w:eastAsia="宋体" w:hAnsi="Times" w:hint="eastAsia"/>
          <w:kern w:val="0"/>
        </w:rPr>
        <w:t>在白内障手术中的应用</w:t>
      </w:r>
    </w:p>
    <w:p w14:paraId="5B71192C" w14:textId="3C9EFFD2" w:rsidR="00B17706" w:rsidRPr="005F0F83" w:rsidRDefault="00502B84" w:rsidP="006759AC">
      <w:pPr>
        <w:widowControl/>
        <w:spacing w:before="0" w:after="0" w:line="276" w:lineRule="auto"/>
        <w:ind w:firstLineChars="0" w:firstLine="480"/>
        <w:jc w:val="left"/>
        <w:rPr>
          <w:rFonts w:ascii="Times" w:eastAsia="宋体" w:hAnsi="Times"/>
        </w:rPr>
      </w:pPr>
      <w:r w:rsidRPr="005F0F83">
        <w:rPr>
          <w:rFonts w:ascii="Times" w:eastAsia="宋体" w:hAnsi="Times" w:hint="eastAsia"/>
        </w:rPr>
        <w:t>白内障是晶状体浑浊导致的失明，</w:t>
      </w:r>
      <w:r w:rsidRPr="005F0F83">
        <w:rPr>
          <w:rFonts w:ascii="Times" w:eastAsia="宋体" w:hAnsi="Times"/>
        </w:rPr>
        <w:t>传统</w:t>
      </w:r>
      <w:r w:rsidR="00B17706" w:rsidRPr="005F0F83">
        <w:rPr>
          <w:rFonts w:ascii="Times" w:eastAsia="宋体" w:hAnsi="Times" w:hint="eastAsia"/>
        </w:rPr>
        <w:t>的</w:t>
      </w:r>
      <w:r w:rsidRPr="005F0F83">
        <w:rPr>
          <w:rFonts w:ascii="Times" w:eastAsia="宋体" w:hAnsi="Times"/>
        </w:rPr>
        <w:t>白内障手术</w:t>
      </w:r>
      <w:r w:rsidR="00B17706" w:rsidRPr="005F0F83">
        <w:rPr>
          <w:rFonts w:ascii="Times" w:eastAsia="宋体" w:hAnsi="Times" w:hint="eastAsia"/>
        </w:rPr>
        <w:t>只能让</w:t>
      </w:r>
      <w:r w:rsidRPr="005F0F83">
        <w:rPr>
          <w:rFonts w:ascii="Times" w:eastAsia="宋体" w:hAnsi="Times"/>
        </w:rPr>
        <w:t>患者在手术后</w:t>
      </w:r>
      <w:r w:rsidR="00B17706" w:rsidRPr="005F0F83">
        <w:rPr>
          <w:rFonts w:ascii="Times" w:eastAsia="宋体" w:hAnsi="Times" w:hint="eastAsia"/>
        </w:rPr>
        <w:t>仅</w:t>
      </w:r>
      <w:r w:rsidRPr="005F0F83">
        <w:rPr>
          <w:rFonts w:ascii="Times" w:eastAsia="宋体" w:hAnsi="Times" w:hint="eastAsia"/>
        </w:rPr>
        <w:t>能看到一些模糊的光与影</w:t>
      </w:r>
      <w:r w:rsidRPr="005F0F83">
        <w:rPr>
          <w:rFonts w:ascii="Times" w:eastAsia="宋体" w:hAnsi="Times"/>
        </w:rPr>
        <w:t>。而随着</w:t>
      </w:r>
      <w:r w:rsidRPr="005F0F83">
        <w:rPr>
          <w:rFonts w:ascii="Times" w:eastAsia="宋体" w:hAnsi="Times" w:hint="eastAsia"/>
        </w:rPr>
        <w:t>医学、科技进步，</w:t>
      </w:r>
      <w:r w:rsidRPr="005F0F83">
        <w:rPr>
          <w:rFonts w:ascii="Times" w:eastAsia="宋体" w:hAnsi="Times"/>
        </w:rPr>
        <w:t>人们对生活质量要求的提高，白内障手术已不再是单纯的追求简单的复明，而是要求最大化地提高术后视觉质量，不仅要让</w:t>
      </w:r>
      <w:r w:rsidRPr="005F0F83">
        <w:rPr>
          <w:rFonts w:ascii="Times" w:eastAsia="宋体" w:hAnsi="Times" w:hint="eastAsia"/>
        </w:rPr>
        <w:t>患者</w:t>
      </w:r>
      <w:r w:rsidRPr="005F0F83">
        <w:rPr>
          <w:rFonts w:ascii="Times" w:eastAsia="宋体" w:hAnsi="Times"/>
        </w:rPr>
        <w:t>看得见，而且要看得清晰。这种观念的改变直接要求手术中引入</w:t>
      </w:r>
      <w:r w:rsidRPr="005F0F83">
        <w:rPr>
          <w:rFonts w:ascii="Times" w:eastAsia="宋体" w:hAnsi="Times"/>
        </w:rPr>
        <w:t>“</w:t>
      </w:r>
      <w:r w:rsidRPr="005F0F83">
        <w:rPr>
          <w:rFonts w:ascii="Times" w:eastAsia="宋体" w:hAnsi="Times"/>
        </w:rPr>
        <w:t>屈光</w:t>
      </w:r>
      <w:r w:rsidRPr="005F0F83">
        <w:rPr>
          <w:rFonts w:ascii="Times" w:eastAsia="宋体" w:hAnsi="Times"/>
        </w:rPr>
        <w:t>”</w:t>
      </w:r>
      <w:r w:rsidRPr="005F0F83">
        <w:rPr>
          <w:rFonts w:ascii="Times" w:eastAsia="宋体" w:hAnsi="Times"/>
        </w:rPr>
        <w:t>的概念</w:t>
      </w:r>
      <w:r w:rsidRPr="005F0F83">
        <w:rPr>
          <w:rFonts w:ascii="Times" w:eastAsia="宋体" w:hAnsi="Times" w:hint="eastAsia"/>
        </w:rPr>
        <w:t>，即解决近视、远视、老花、散光等症状</w:t>
      </w:r>
      <w:r w:rsidRPr="005F0F83">
        <w:rPr>
          <w:rFonts w:ascii="Times" w:eastAsia="宋体" w:hAnsi="Times"/>
        </w:rPr>
        <w:t>。</w:t>
      </w:r>
      <w:r w:rsidRPr="005F0F83">
        <w:rPr>
          <w:rFonts w:ascii="Times" w:eastAsia="宋体" w:hAnsi="Times" w:hint="eastAsia"/>
        </w:rPr>
        <w:t>目前主要的做法是用微型切口植入精密的人工晶状体。</w:t>
      </w:r>
    </w:p>
    <w:p w14:paraId="7521FACD" w14:textId="09D27088" w:rsidR="009C5693" w:rsidRPr="005F0F83" w:rsidRDefault="009C5693" w:rsidP="00513815">
      <w:pPr>
        <w:widowControl/>
        <w:spacing w:before="0" w:after="0" w:line="276" w:lineRule="auto"/>
        <w:ind w:firstLineChars="0" w:firstLine="480"/>
        <w:jc w:val="left"/>
        <w:rPr>
          <w:rFonts w:ascii="Times" w:eastAsia="宋体" w:hAnsi="Times"/>
        </w:rPr>
      </w:pPr>
      <w:r w:rsidRPr="005F0F83">
        <w:rPr>
          <w:rFonts w:ascii="Times" w:eastAsia="宋体" w:hAnsi="Times" w:hint="eastAsia"/>
        </w:rPr>
        <w:t>大量研究表明</w:t>
      </w:r>
      <w:r w:rsidR="00CA3B39" w:rsidRPr="00513815">
        <w:rPr>
          <w:rFonts w:ascii="Times" w:eastAsia="宋体" w:hAnsi="Times" w:hint="eastAsia"/>
          <w:vertAlign w:val="superscript"/>
        </w:rPr>
        <w:fldChar w:fldCharType="begin"/>
      </w:r>
      <w:r w:rsidR="00EC62E6">
        <w:rPr>
          <w:rFonts w:ascii="Times" w:eastAsia="宋体" w:hAnsi="Times"/>
          <w:vertAlign w:val="superscript"/>
        </w:rPr>
        <w:instrText xml:space="preserve"> ADDIN EN.CITE &lt;EndNote&gt;&lt;Cite&gt;&lt;Author&gt;LIN Jia&lt;/Author&gt;&lt;Year&gt;2019&lt;/Year&gt;&lt;RecNum&gt;24&lt;/RecNum&gt;&lt;DisplayText&gt;&lt;style face="superscript"&gt;[11]&lt;/style&gt;&lt;/DisplayText&gt;&lt;record&gt;&lt;rec-number&gt;24&lt;/rec-number&gt;&lt;foreign-keys&gt;&lt;key app="EN" db-id="ztv2rwvr3peeaze0at8vwpzq05es55</w:instrText>
      </w:r>
      <w:r w:rsidR="00EC62E6">
        <w:rPr>
          <w:rFonts w:ascii="Times" w:eastAsia="宋体" w:hAnsi="Times" w:hint="eastAsia"/>
          <w:vertAlign w:val="superscript"/>
        </w:rPr>
        <w:instrText>wa5rws" timestamp="1653124759"&gt;24&lt;/key&gt;&lt;/foreign-keys&gt;&lt;ref-type name="Journal Article"&gt;17&lt;/ref-type&gt;&lt;contributors&gt;&lt;authors&gt;&lt;author&gt;LIN Jia, LIAO Xuan, LAN Changjun, TAN Qingqing, WEN Baiwei, TIAN Jing&lt;/author&gt;&lt;/authors&gt;&lt;/contributors&gt;&lt;titles&gt;&lt;title&gt;</w:instrText>
      </w:r>
      <w:r w:rsidR="00EC62E6">
        <w:rPr>
          <w:rFonts w:ascii="Times" w:eastAsia="宋体" w:hAnsi="Times" w:hint="eastAsia"/>
          <w:vertAlign w:val="superscript"/>
        </w:rPr>
        <w:instrText>球面与非球面人工晶状体植入术后视觉质量的对比研究</w:instrText>
      </w:r>
      <w:r w:rsidR="00EC62E6">
        <w:rPr>
          <w:rFonts w:ascii="Times" w:eastAsia="宋体" w:hAnsi="Times" w:hint="eastAsia"/>
          <w:vertAlign w:val="superscript"/>
        </w:rPr>
        <w:instrText>&lt;/title&gt;&lt;secondary-title&gt;</w:instrText>
      </w:r>
      <w:r w:rsidR="00EC62E6">
        <w:rPr>
          <w:rFonts w:ascii="Times" w:eastAsia="宋体" w:hAnsi="Times" w:hint="eastAsia"/>
          <w:vertAlign w:val="superscript"/>
        </w:rPr>
        <w:instrText>山东大学耳鼻喉眼学报</w:instrText>
      </w:r>
      <w:r w:rsidR="00EC62E6">
        <w:rPr>
          <w:rFonts w:ascii="Times" w:eastAsia="宋体" w:hAnsi="Times" w:hint="eastAsia"/>
          <w:vertAlign w:val="superscript"/>
        </w:rPr>
        <w:instrText>&lt;/secondary-title&gt;&lt;/titles&gt;&lt;periodical&gt;&lt;full-title&gt;</w:instrText>
      </w:r>
      <w:r w:rsidR="00EC62E6">
        <w:rPr>
          <w:rFonts w:ascii="Times" w:eastAsia="宋体" w:hAnsi="Times" w:hint="eastAsia"/>
          <w:vertAlign w:val="superscript"/>
        </w:rPr>
        <w:instrText>山东大学耳鼻喉眼学报</w:instrText>
      </w:r>
      <w:r w:rsidR="00EC62E6">
        <w:rPr>
          <w:rFonts w:ascii="Times" w:eastAsia="宋体" w:hAnsi="Times" w:hint="eastAsia"/>
          <w:vertAlign w:val="superscript"/>
        </w:rPr>
        <w:instrText>&lt;/full-title&gt;&lt;/periodical&gt;&lt;pages&gt;6&lt;/pages&gt;&lt;volume&gt;33&lt;/volume&gt;&lt;number&gt;4&lt;/number&gt;&lt;dates&gt;&lt;year&gt;2019&lt;/year&gt;&lt;/dates&gt;&lt;urls&gt;&lt;/urls&gt;&lt;/record&gt;&lt;/Cite&gt;&lt;</w:instrText>
      </w:r>
      <w:r w:rsidR="00EC62E6">
        <w:rPr>
          <w:rFonts w:ascii="Times" w:eastAsia="宋体" w:hAnsi="Times"/>
          <w:vertAlign w:val="superscript"/>
        </w:rPr>
        <w:instrText>/EndNote&gt;</w:instrText>
      </w:r>
      <w:r w:rsidR="00CA3B39" w:rsidRPr="00513815">
        <w:rPr>
          <w:rFonts w:ascii="Times" w:eastAsia="宋体" w:hAnsi="Times" w:hint="eastAsia"/>
          <w:vertAlign w:val="superscript"/>
        </w:rPr>
        <w:fldChar w:fldCharType="separate"/>
      </w:r>
      <w:r w:rsidR="00EC62E6">
        <w:rPr>
          <w:rFonts w:ascii="Times" w:eastAsia="宋体" w:hAnsi="Times"/>
          <w:noProof/>
          <w:vertAlign w:val="superscript"/>
        </w:rPr>
        <w:t>[</w:t>
      </w:r>
      <w:hyperlink w:anchor="_ENREF_11" w:tooltip="LIN Jia, 2019 #24" w:history="1">
        <w:r w:rsidR="00EC62E6">
          <w:rPr>
            <w:rFonts w:ascii="Times" w:eastAsia="宋体" w:hAnsi="Times"/>
            <w:noProof/>
            <w:vertAlign w:val="superscript"/>
          </w:rPr>
          <w:t>11</w:t>
        </w:r>
      </w:hyperlink>
      <w:r w:rsidR="00EC62E6">
        <w:rPr>
          <w:rFonts w:ascii="Times" w:eastAsia="宋体" w:hAnsi="Times"/>
          <w:noProof/>
          <w:vertAlign w:val="superscript"/>
        </w:rPr>
        <w:t>]</w:t>
      </w:r>
      <w:r w:rsidR="00CA3B39" w:rsidRPr="00513815">
        <w:rPr>
          <w:rFonts w:ascii="Times" w:eastAsia="宋体" w:hAnsi="Times" w:hint="eastAsia"/>
          <w:vertAlign w:val="superscript"/>
        </w:rPr>
        <w:fldChar w:fldCharType="end"/>
      </w:r>
      <w:r w:rsidRPr="005F0F83">
        <w:rPr>
          <w:rFonts w:ascii="Times" w:eastAsia="宋体" w:hAnsi="Times" w:hint="eastAsia"/>
        </w:rPr>
        <w:t>，根据白内障患者角膜</w:t>
      </w:r>
      <w:r w:rsidRPr="005F0F83">
        <w:rPr>
          <w:rFonts w:ascii="Times" w:eastAsia="宋体" w:hAnsi="Times"/>
        </w:rPr>
        <w:t>、</w:t>
      </w:r>
      <w:r w:rsidRPr="005F0F83">
        <w:rPr>
          <w:rFonts w:ascii="Times" w:eastAsia="宋体" w:hAnsi="Times" w:hint="eastAsia"/>
        </w:rPr>
        <w:t>眼内以及全眼波前像差，个体化地选择非球面</w:t>
      </w:r>
      <w:r w:rsidR="00CB2E85" w:rsidRPr="005F0F83">
        <w:rPr>
          <w:rFonts w:ascii="Times" w:eastAsia="宋体" w:hAnsi="Times" w:hint="eastAsia"/>
        </w:rPr>
        <w:t>人工晶状体</w:t>
      </w:r>
      <w:r w:rsidRPr="005F0F83">
        <w:rPr>
          <w:rFonts w:ascii="Times" w:eastAsia="宋体" w:hAnsi="Times" w:hint="eastAsia"/>
        </w:rPr>
        <w:t>，有效地补偿角膜球差，术后可以获得更好的视觉质量</w:t>
      </w:r>
      <w:r w:rsidR="00CA3B39" w:rsidRPr="00513815">
        <w:rPr>
          <w:rFonts w:ascii="Times" w:eastAsia="宋体" w:hAnsi="Times" w:hint="eastAsia"/>
          <w:vertAlign w:val="superscript"/>
        </w:rPr>
        <w:fldChar w:fldCharType="begin"/>
      </w:r>
      <w:r w:rsidR="00CA3B39" w:rsidRPr="00513815">
        <w:rPr>
          <w:rFonts w:ascii="Times" w:eastAsia="宋体" w:hAnsi="Times" w:hint="eastAsia"/>
          <w:vertAlign w:val="superscript"/>
        </w:rPr>
        <w:instrText xml:space="preserve"> ADDIN EN.CITE &lt;EndNote&gt;&lt;Cite&gt;&lt;Author&gt;</w:instrText>
      </w:r>
      <w:r w:rsidR="00CA3B39" w:rsidRPr="00513815">
        <w:rPr>
          <w:rFonts w:ascii="Times" w:eastAsia="宋体" w:hAnsi="Times" w:hint="eastAsia"/>
          <w:vertAlign w:val="superscript"/>
        </w:rPr>
        <w:instrText>王梅洁</w:instrText>
      </w:r>
      <w:r w:rsidR="00CA3B39" w:rsidRPr="00513815">
        <w:rPr>
          <w:rFonts w:ascii="Times" w:eastAsia="宋体" w:hAnsi="Times" w:hint="eastAsia"/>
          <w:vertAlign w:val="superscript"/>
        </w:rPr>
        <w:instrText>&lt;/Author&gt;&lt;Year&gt;2020&lt;/Year&gt;&lt;RecNum&gt;23&lt;/RecNum&gt;&lt;DisplayText&gt;&lt;style face="superscript"&gt;[2]&lt;/style&gt;&lt;/DisplayText&gt;&lt;record&gt;&lt;rec-number&gt;23&lt;/rec-number&gt;&lt;foreign-keys&gt;&lt;key app="EN" db-id="ztv2rwvr3peeaze0at8vwpzq05es55wa5rws" timestamp="1653124748"&gt;23&lt;/key&gt;&lt;/foreign-keys&gt;&lt;ref-type name="Journal Article"&gt;17&lt;/ref-type&gt;&lt;contributors&gt;&lt;authors&gt;&lt;author&gt;</w:instrText>
      </w:r>
      <w:r w:rsidR="00CA3B39" w:rsidRPr="00513815">
        <w:rPr>
          <w:rFonts w:ascii="Times" w:eastAsia="宋体" w:hAnsi="Times" w:hint="eastAsia"/>
          <w:vertAlign w:val="superscript"/>
        </w:rPr>
        <w:instrText>王梅洁</w:instrText>
      </w:r>
      <w:r w:rsidR="00CA3B39" w:rsidRPr="00513815">
        <w:rPr>
          <w:rFonts w:ascii="Times" w:eastAsia="宋体" w:hAnsi="Times" w:hint="eastAsia"/>
          <w:vertAlign w:val="superscript"/>
        </w:rPr>
        <w:instrText>&lt;/author&gt;&lt;author&gt;</w:instrText>
      </w:r>
      <w:r w:rsidR="00CA3B39" w:rsidRPr="00513815">
        <w:rPr>
          <w:rFonts w:ascii="Times" w:eastAsia="宋体" w:hAnsi="Times" w:hint="eastAsia"/>
          <w:vertAlign w:val="superscript"/>
        </w:rPr>
        <w:instrText>廖萱</w:instrText>
      </w:r>
      <w:r w:rsidR="00CA3B39" w:rsidRPr="00513815">
        <w:rPr>
          <w:rFonts w:ascii="Times" w:eastAsia="宋体" w:hAnsi="Times" w:hint="eastAsia"/>
          <w:vertAlign w:val="superscript"/>
        </w:rPr>
        <w:instrText>&lt;/author&gt;&lt;author&gt;</w:instrText>
      </w:r>
      <w:r w:rsidR="00CA3B39" w:rsidRPr="00513815">
        <w:rPr>
          <w:rFonts w:ascii="Times" w:eastAsia="宋体" w:hAnsi="Times" w:hint="eastAsia"/>
          <w:vertAlign w:val="superscript"/>
        </w:rPr>
        <w:instrText>兰长骏</w:instrText>
      </w:r>
      <w:r w:rsidR="00CA3B39" w:rsidRPr="00513815">
        <w:rPr>
          <w:rFonts w:ascii="Times" w:eastAsia="宋体" w:hAnsi="Times" w:hint="eastAsia"/>
          <w:vertAlign w:val="superscript"/>
        </w:rPr>
        <w:instrText>&lt;/author&gt;&lt;/authors&gt;&lt;/contributors&gt;&lt;titles&gt;&lt;title&gt;</w:instrText>
      </w:r>
      <w:r w:rsidR="00CA3B39" w:rsidRPr="00513815">
        <w:rPr>
          <w:rFonts w:ascii="Times" w:eastAsia="宋体" w:hAnsi="Times" w:hint="eastAsia"/>
          <w:vertAlign w:val="superscript"/>
        </w:rPr>
        <w:instrText>波前像差仪在眼科的应用进展</w:instrText>
      </w:r>
      <w:r w:rsidR="00CA3B39" w:rsidRPr="00513815">
        <w:rPr>
          <w:rFonts w:ascii="Times" w:eastAsia="宋体" w:hAnsi="Times" w:hint="eastAsia"/>
          <w:vertAlign w:val="superscript"/>
        </w:rPr>
        <w:instrText>&lt;/title&gt;&lt;secondary-title&gt;</w:instrText>
      </w:r>
      <w:r w:rsidR="00CA3B39" w:rsidRPr="00513815">
        <w:rPr>
          <w:rFonts w:ascii="Times" w:eastAsia="宋体" w:hAnsi="Times" w:hint="eastAsia"/>
          <w:vertAlign w:val="superscript"/>
        </w:rPr>
        <w:instrText>川北医学院学报</w:instrText>
      </w:r>
      <w:r w:rsidR="00CA3B39" w:rsidRPr="00513815">
        <w:rPr>
          <w:rFonts w:ascii="Times" w:eastAsia="宋体" w:hAnsi="Times" w:hint="eastAsia"/>
          <w:vertAlign w:val="superscript"/>
        </w:rPr>
        <w:instrText>&lt;/secondary-title&gt;&lt;/titles&gt;&lt;periodical&gt;&lt;full-title&gt;</w:instrText>
      </w:r>
      <w:r w:rsidR="00CA3B39" w:rsidRPr="00513815">
        <w:rPr>
          <w:rFonts w:ascii="Times" w:eastAsia="宋体" w:hAnsi="Times" w:hint="eastAsia"/>
          <w:vertAlign w:val="superscript"/>
        </w:rPr>
        <w:instrText>川北医学院学报</w:instrText>
      </w:r>
      <w:r w:rsidR="00CA3B39" w:rsidRPr="00513815">
        <w:rPr>
          <w:rFonts w:ascii="Times" w:eastAsia="宋体" w:hAnsi="Times" w:hint="eastAsia"/>
          <w:vertAlign w:val="superscript"/>
        </w:rPr>
        <w:instrText>&lt;/full-title&gt;&lt;/periodical&gt;&lt;pages&gt;5&lt;/pages&gt;&lt;volume&gt;35&lt;/volume&gt;&lt;number&gt;3&lt;/number&gt;&lt;dates&gt;&lt;year&gt;2020&lt;/year&gt;&lt;/dates&gt;&lt;urls&gt;&lt;/urls&gt;&lt;/record&gt;&lt;/Cite&gt;&lt;/EndNote&gt;</w:instrText>
      </w:r>
      <w:r w:rsidR="00CA3B39" w:rsidRPr="00513815">
        <w:rPr>
          <w:rFonts w:ascii="Times" w:eastAsia="宋体" w:hAnsi="Times" w:hint="eastAsia"/>
          <w:vertAlign w:val="superscript"/>
        </w:rPr>
        <w:fldChar w:fldCharType="separate"/>
      </w:r>
      <w:r w:rsidR="00CA3B39" w:rsidRPr="00513815">
        <w:rPr>
          <w:rFonts w:ascii="Times" w:eastAsia="宋体" w:hAnsi="Times" w:hint="eastAsia"/>
          <w:vertAlign w:val="superscript"/>
        </w:rPr>
        <w:t>[</w:t>
      </w:r>
      <w:hyperlink w:anchor="_ENREF_2" w:tooltip="王梅洁, 2020 #23" w:history="1">
        <w:r w:rsidR="00EC62E6" w:rsidRPr="00513815">
          <w:rPr>
            <w:rFonts w:ascii="Times" w:eastAsia="宋体" w:hAnsi="Times" w:hint="eastAsia"/>
            <w:vertAlign w:val="superscript"/>
          </w:rPr>
          <w:t>2</w:t>
        </w:r>
      </w:hyperlink>
      <w:r w:rsidR="00CA3B39" w:rsidRPr="00513815">
        <w:rPr>
          <w:rFonts w:ascii="Times" w:eastAsia="宋体" w:hAnsi="Times" w:hint="eastAsia"/>
          <w:vertAlign w:val="superscript"/>
        </w:rPr>
        <w:t>]</w:t>
      </w:r>
      <w:r w:rsidR="00CA3B39" w:rsidRPr="00513815">
        <w:rPr>
          <w:rFonts w:ascii="Times" w:eastAsia="宋体" w:hAnsi="Times" w:hint="eastAsia"/>
          <w:vertAlign w:val="superscript"/>
        </w:rPr>
        <w:fldChar w:fldCharType="end"/>
      </w:r>
      <w:r w:rsidR="00CA3B39">
        <w:rPr>
          <w:rFonts w:ascii="Times" w:eastAsia="宋体" w:hAnsi="Times" w:hint="eastAsia"/>
        </w:rPr>
        <w:t>。</w:t>
      </w:r>
    </w:p>
    <w:p w14:paraId="1A106B5B" w14:textId="3FE8DA63" w:rsidR="006111F3" w:rsidRPr="005F0F83" w:rsidRDefault="00B22C0E" w:rsidP="00981C4C">
      <w:pPr>
        <w:pStyle w:val="1"/>
        <w:rPr>
          <w:rFonts w:ascii="Times" w:eastAsia="宋体" w:hAnsi="Times"/>
        </w:rPr>
      </w:pPr>
      <w:r w:rsidRPr="005F0F83">
        <w:rPr>
          <w:rFonts w:ascii="Times" w:eastAsia="宋体" w:hAnsi="Times" w:hint="eastAsia"/>
        </w:rPr>
        <w:t>5</w:t>
      </w:r>
      <w:r w:rsidRPr="005F0F83">
        <w:rPr>
          <w:rFonts w:ascii="Times" w:eastAsia="宋体" w:hAnsi="Times"/>
        </w:rPr>
        <w:t xml:space="preserve">. </w:t>
      </w:r>
      <w:r w:rsidR="00113642" w:rsidRPr="005F0F83">
        <w:rPr>
          <w:rFonts w:ascii="Times" w:eastAsia="宋体" w:hAnsi="Times"/>
        </w:rPr>
        <w:t>缺陷与不足</w:t>
      </w:r>
    </w:p>
    <w:p w14:paraId="0FA209A5" w14:textId="02E927AA" w:rsidR="004069F9" w:rsidRDefault="00A402A4" w:rsidP="004069F9">
      <w:pPr>
        <w:widowControl/>
        <w:spacing w:before="0" w:after="0" w:line="276" w:lineRule="auto"/>
        <w:ind w:firstLineChars="0" w:firstLine="480"/>
        <w:jc w:val="left"/>
        <w:rPr>
          <w:rFonts w:ascii="Times" w:eastAsia="宋体" w:hAnsi="Times"/>
        </w:rPr>
      </w:pPr>
      <w:bookmarkStart w:id="16" w:name="OLE_LINK56"/>
      <w:bookmarkStart w:id="17" w:name="OLE_LINK57"/>
      <w:r w:rsidRPr="005F0F83">
        <w:rPr>
          <w:rFonts w:ascii="Times" w:eastAsia="宋体" w:hAnsi="Times" w:hint="eastAsia"/>
        </w:rPr>
        <w:t>波前像差技术是近年来用于评价光学矫正质量的比较先进的方法，但仍有许多问题需要解决。如调节对像差测量的影响，像差仪的精确性与可重复性，</w:t>
      </w:r>
      <w:r w:rsidR="00513815">
        <w:rPr>
          <w:rFonts w:ascii="Times" w:eastAsia="宋体" w:hAnsi="Times" w:hint="eastAsia"/>
        </w:rPr>
        <w:t>检测的安全性。</w:t>
      </w:r>
    </w:p>
    <w:p w14:paraId="23A2A852" w14:textId="322026C2" w:rsidR="004069F9" w:rsidRPr="004069F9" w:rsidRDefault="004069F9" w:rsidP="004069F9">
      <w:pPr>
        <w:ind w:firstLineChars="0" w:firstLine="0"/>
        <w:rPr>
          <w:rFonts w:ascii="Times" w:eastAsia="宋体" w:hAnsi="Times"/>
          <w:kern w:val="0"/>
        </w:rPr>
      </w:pPr>
      <w:r w:rsidRPr="004069F9">
        <w:rPr>
          <w:rFonts w:ascii="Times" w:eastAsia="宋体" w:hAnsi="Times" w:hint="eastAsia"/>
          <w:kern w:val="0"/>
        </w:rPr>
        <w:t>5</w:t>
      </w:r>
      <w:r w:rsidRPr="004069F9">
        <w:rPr>
          <w:rFonts w:ascii="Times" w:eastAsia="宋体" w:hAnsi="Times"/>
          <w:kern w:val="0"/>
        </w:rPr>
        <w:t xml:space="preserve">.1 </w:t>
      </w:r>
      <w:r w:rsidRPr="004069F9">
        <w:rPr>
          <w:rFonts w:ascii="Times" w:eastAsia="宋体" w:hAnsi="Times" w:hint="eastAsia"/>
          <w:kern w:val="0"/>
        </w:rPr>
        <w:t>安全性</w:t>
      </w:r>
    </w:p>
    <w:p w14:paraId="5A1F0971" w14:textId="28497222" w:rsidR="004069F9" w:rsidRDefault="00513815" w:rsidP="004069F9">
      <w:pPr>
        <w:widowControl/>
        <w:spacing w:before="0" w:after="0" w:line="276" w:lineRule="auto"/>
        <w:ind w:firstLineChars="0" w:firstLine="480"/>
        <w:jc w:val="left"/>
        <w:rPr>
          <w:rFonts w:ascii="Times" w:eastAsia="宋体" w:hAnsi="Times"/>
        </w:rPr>
      </w:pPr>
      <w:r>
        <w:rPr>
          <w:rFonts w:ascii="Times" w:eastAsia="宋体" w:hAnsi="Times" w:hint="eastAsia"/>
        </w:rPr>
        <w:t>例如客观式波前像差仪</w:t>
      </w:r>
      <w:r w:rsidRPr="00226CBD">
        <w:rPr>
          <w:rFonts w:ascii="Times" w:eastAsia="宋体" w:hAnsi="Times"/>
        </w:rPr>
        <w:t>客观式像差仪采用激光</w:t>
      </w:r>
      <w:r w:rsidRPr="00226CBD">
        <w:rPr>
          <w:rFonts w:ascii="Times" w:eastAsia="宋体" w:hAnsi="Times" w:hint="eastAsia"/>
        </w:rPr>
        <w:t>照射人眼</w:t>
      </w:r>
      <w:r w:rsidRPr="00226CBD">
        <w:rPr>
          <w:rFonts w:ascii="Times" w:eastAsia="宋体" w:hAnsi="Times"/>
        </w:rPr>
        <w:t>,</w:t>
      </w:r>
      <w:r w:rsidRPr="00226CBD">
        <w:rPr>
          <w:rFonts w:ascii="Times" w:eastAsia="宋体" w:hAnsi="Times"/>
        </w:rPr>
        <w:t>这对人眼尤其</w:t>
      </w:r>
      <w:r w:rsidRPr="00513815">
        <w:rPr>
          <w:rFonts w:ascii="Times" w:eastAsia="宋体" w:hAnsi="Times"/>
        </w:rPr>
        <w:t>是儿童的视网膜将可能产生损伤</w:t>
      </w:r>
      <w:r w:rsidR="00CA469A">
        <w:rPr>
          <w:rFonts w:ascii="Times" w:eastAsia="宋体" w:hAnsi="Times" w:hint="eastAsia"/>
        </w:rPr>
        <w:t>。</w:t>
      </w:r>
      <w:r w:rsidR="004069F9">
        <w:rPr>
          <w:rFonts w:ascii="Times" w:eastAsia="宋体" w:hAnsi="Times" w:hint="eastAsia"/>
        </w:rPr>
        <w:t>目前，常见的全眼波前像差仪要求</w:t>
      </w:r>
      <w:r w:rsidR="004069F9" w:rsidRPr="004069F9">
        <w:rPr>
          <w:rFonts w:ascii="Times" w:eastAsia="宋体" w:hAnsi="Times" w:hint="eastAsia"/>
        </w:rPr>
        <w:t>硬性隐形眼镜佩戴者注意应脱镜</w:t>
      </w:r>
      <w:r w:rsidR="004069F9" w:rsidRPr="004069F9">
        <w:rPr>
          <w:rFonts w:ascii="Times" w:eastAsia="宋体" w:hAnsi="Times" w:hint="eastAsia"/>
        </w:rPr>
        <w:t>3</w:t>
      </w:r>
      <w:r w:rsidR="004069F9" w:rsidRPr="004069F9">
        <w:rPr>
          <w:rFonts w:ascii="Times" w:eastAsia="宋体" w:hAnsi="Times" w:hint="eastAsia"/>
        </w:rPr>
        <w:t>周以上再进行检查，软镜佩戴者注意应脱镜</w:t>
      </w:r>
      <w:r w:rsidR="004069F9" w:rsidRPr="004069F9">
        <w:rPr>
          <w:rFonts w:ascii="Times" w:eastAsia="宋体" w:hAnsi="Times" w:hint="eastAsia"/>
        </w:rPr>
        <w:t>2</w:t>
      </w:r>
      <w:r w:rsidR="004069F9" w:rsidRPr="004069F9">
        <w:rPr>
          <w:rFonts w:ascii="Times" w:eastAsia="宋体" w:hAnsi="Times" w:hint="eastAsia"/>
        </w:rPr>
        <w:t>周再进行检查，也是出于安全的考量。</w:t>
      </w:r>
    </w:p>
    <w:p w14:paraId="2A06004B" w14:textId="1758F3B6" w:rsidR="004069F9" w:rsidRPr="004069F9" w:rsidRDefault="004069F9" w:rsidP="004069F9">
      <w:pPr>
        <w:ind w:firstLineChars="0" w:firstLine="0"/>
        <w:rPr>
          <w:rFonts w:ascii="Times" w:eastAsia="宋体" w:hAnsi="Times"/>
          <w:kern w:val="0"/>
        </w:rPr>
      </w:pPr>
      <w:r w:rsidRPr="004069F9">
        <w:rPr>
          <w:rFonts w:ascii="Times" w:eastAsia="宋体" w:hAnsi="Times"/>
          <w:kern w:val="0"/>
        </w:rPr>
        <w:t xml:space="preserve">5.2 </w:t>
      </w:r>
      <w:r w:rsidRPr="004069F9">
        <w:rPr>
          <w:rFonts w:ascii="Times" w:eastAsia="宋体" w:hAnsi="Times" w:hint="eastAsia"/>
          <w:kern w:val="0"/>
        </w:rPr>
        <w:t>精确性</w:t>
      </w:r>
    </w:p>
    <w:p w14:paraId="701ED913" w14:textId="62A02968" w:rsidR="00513815" w:rsidRDefault="004069F9" w:rsidP="000C4705">
      <w:pPr>
        <w:widowControl/>
        <w:spacing w:before="0" w:after="0" w:line="276" w:lineRule="auto"/>
        <w:ind w:firstLineChars="0" w:firstLine="480"/>
        <w:jc w:val="left"/>
        <w:rPr>
          <w:rFonts w:ascii="Times" w:eastAsia="宋体" w:hAnsi="Times"/>
        </w:rPr>
      </w:pPr>
      <w:r>
        <w:rPr>
          <w:rFonts w:ascii="Times" w:eastAsia="宋体" w:hAnsi="Times" w:hint="eastAsia"/>
        </w:rPr>
        <w:t>像差仪的</w:t>
      </w:r>
      <w:r w:rsidR="00513815" w:rsidRPr="00513815">
        <w:rPr>
          <w:rFonts w:ascii="Times" w:eastAsia="宋体" w:hAnsi="Times"/>
        </w:rPr>
        <w:t>数据是通过检测到达视网膜的反射光而获得</w:t>
      </w:r>
      <w:r w:rsidR="00513815" w:rsidRPr="00513815">
        <w:rPr>
          <w:rFonts w:ascii="Times" w:eastAsia="宋体" w:hAnsi="Times"/>
        </w:rPr>
        <w:t>,</w:t>
      </w:r>
      <w:r w:rsidR="00513815" w:rsidRPr="00513815">
        <w:rPr>
          <w:rFonts w:ascii="Times" w:eastAsia="宋体" w:hAnsi="Times"/>
        </w:rPr>
        <w:t>由于视网膜是由多层细胞组成</w:t>
      </w:r>
      <w:r>
        <w:rPr>
          <w:rFonts w:ascii="Times" w:eastAsia="宋体" w:hAnsi="Times" w:hint="eastAsia"/>
        </w:rPr>
        <w:t>，</w:t>
      </w:r>
      <w:r w:rsidR="00513815" w:rsidRPr="00513815">
        <w:rPr>
          <w:rFonts w:ascii="Times" w:eastAsia="宋体" w:hAnsi="Times"/>
        </w:rPr>
        <w:t>视觉细胞只是其中的一层</w:t>
      </w:r>
      <w:r>
        <w:rPr>
          <w:rFonts w:ascii="Times" w:eastAsia="宋体" w:hAnsi="Times" w:hint="eastAsia"/>
        </w:rPr>
        <w:t>，</w:t>
      </w:r>
      <w:r w:rsidR="00513815" w:rsidRPr="00513815">
        <w:rPr>
          <w:rFonts w:ascii="Times" w:eastAsia="宋体" w:hAnsi="Times"/>
        </w:rPr>
        <w:t>所以</w:t>
      </w:r>
      <w:r w:rsidR="00513815" w:rsidRPr="00226CBD">
        <w:rPr>
          <w:rFonts w:ascii="Times" w:eastAsia="宋体" w:hAnsi="Times"/>
        </w:rPr>
        <w:t>像差仪无法保证测量结果的准确性</w:t>
      </w:r>
      <w:r w:rsidR="00513815" w:rsidRPr="00226CBD">
        <w:rPr>
          <w:rFonts w:ascii="Times" w:eastAsia="宋体" w:hAnsi="Times" w:hint="eastAsia"/>
        </w:rPr>
        <w:t>。</w:t>
      </w:r>
      <w:r w:rsidR="000C4705" w:rsidRPr="000C4705">
        <w:rPr>
          <w:rFonts w:ascii="Times" w:eastAsia="宋体" w:hAnsi="Times" w:hint="eastAsia"/>
        </w:rPr>
        <w:t>由于人眼像差受年龄</w:t>
      </w:r>
      <w:r w:rsidR="000C4705" w:rsidRPr="000C4705">
        <w:rPr>
          <w:rFonts w:ascii="Times" w:eastAsia="宋体" w:hAnsi="Times"/>
        </w:rPr>
        <w:t>、</w:t>
      </w:r>
      <w:r w:rsidR="000C4705" w:rsidRPr="000C4705">
        <w:rPr>
          <w:rFonts w:ascii="Times" w:eastAsia="宋体" w:hAnsi="Times" w:hint="eastAsia"/>
        </w:rPr>
        <w:t>泪膜稳定性和人眼调节状态等影响，导致波前像差的测量不准确，视觉质量的评估需要多方面的检查，而不是完全依赖像差仪。</w:t>
      </w:r>
    </w:p>
    <w:bookmarkEnd w:id="16"/>
    <w:bookmarkEnd w:id="17"/>
    <w:p w14:paraId="037C0135" w14:textId="42A188EB" w:rsidR="00113642" w:rsidRPr="005F0F83" w:rsidRDefault="00B22C0E" w:rsidP="00B22C0E">
      <w:pPr>
        <w:pStyle w:val="1"/>
        <w:rPr>
          <w:rFonts w:ascii="Times" w:eastAsia="宋体" w:hAnsi="Times"/>
        </w:rPr>
      </w:pPr>
      <w:r w:rsidRPr="005F0F83">
        <w:rPr>
          <w:rFonts w:ascii="Times" w:eastAsia="宋体" w:hAnsi="Times" w:hint="eastAsia"/>
        </w:rPr>
        <w:t>6</w:t>
      </w:r>
      <w:r w:rsidRPr="005F0F83">
        <w:rPr>
          <w:rFonts w:ascii="Times" w:eastAsia="宋体" w:hAnsi="Times"/>
        </w:rPr>
        <w:t xml:space="preserve">. </w:t>
      </w:r>
      <w:r w:rsidR="00113642" w:rsidRPr="005F0F83">
        <w:rPr>
          <w:rFonts w:ascii="Times" w:eastAsia="宋体" w:hAnsi="Times"/>
        </w:rPr>
        <w:t>发展趋势</w:t>
      </w:r>
    </w:p>
    <w:p w14:paraId="646B2458" w14:textId="353A5488" w:rsidR="006111F3" w:rsidRPr="002E5D65" w:rsidRDefault="00A430A5" w:rsidP="002E5D65">
      <w:pPr>
        <w:ind w:firstLine="480"/>
        <w:rPr>
          <w:rFonts w:ascii="Times" w:eastAsia="宋体" w:hAnsi="Times"/>
          <w:kern w:val="0"/>
        </w:rPr>
      </w:pPr>
      <w:bookmarkStart w:id="18" w:name="OLE_LINK216"/>
      <w:bookmarkStart w:id="19" w:name="OLE_LINK217"/>
      <w:r w:rsidRPr="002E5D65">
        <w:rPr>
          <w:rFonts w:ascii="Times" w:eastAsia="宋体" w:hAnsi="Times" w:hint="eastAsia"/>
          <w:kern w:val="0"/>
        </w:rPr>
        <w:t>波前像差技术可以得到一种独特的“眼睛指纹”，测量眼睛整个视路范围内</w:t>
      </w:r>
      <w:r w:rsidRPr="002E5D65">
        <w:rPr>
          <w:rFonts w:ascii="Times" w:eastAsia="宋体" w:hAnsi="Times" w:hint="eastAsia"/>
          <w:kern w:val="0"/>
        </w:rPr>
        <w:lastRenderedPageBreak/>
        <w:t>的像差变化情况，因此波前像差仪不仅在视觉研究领域、眼科领域已有广泛应用，在视光学领域也逐渐得到应用。了解人眼像差对视力的影响能够进一步提高验配质量，波前像差仪在视光学领域的发展趋势即逐渐替代传统验光仪器，成为新一代的常规验光设备。而近年来，波前像差仪和角膜地形图仪的结合，能够定位全眼球像差主要是源于角膜像差还是眼内像差，使对眼睛的测量达到一个新的高度</w:t>
      </w:r>
      <w:r w:rsidR="00A35D5E">
        <w:rPr>
          <w:rFonts w:ascii="Times" w:eastAsia="宋体" w:hAnsi="Times" w:hint="eastAsia"/>
          <w:kern w:val="0"/>
        </w:rPr>
        <w:t>。</w:t>
      </w:r>
      <w:r w:rsidR="00A35D5E" w:rsidRPr="002E5D65">
        <w:rPr>
          <w:rFonts w:ascii="Times" w:eastAsia="宋体" w:hAnsi="Times"/>
          <w:kern w:val="0"/>
        </w:rPr>
        <w:t xml:space="preserve"> </w:t>
      </w:r>
    </w:p>
    <w:p w14:paraId="69873EE7" w14:textId="759F9C1B" w:rsidR="00A35D5E" w:rsidRPr="00A35D5E" w:rsidRDefault="002E5D65" w:rsidP="00A35D5E">
      <w:pPr>
        <w:ind w:firstLine="480"/>
        <w:rPr>
          <w:rFonts w:ascii="Times" w:eastAsia="宋体" w:hAnsi="Times"/>
          <w:kern w:val="0"/>
        </w:rPr>
      </w:pPr>
      <w:r w:rsidRPr="002E5D65">
        <w:rPr>
          <w:rFonts w:ascii="Times" w:eastAsia="宋体" w:hAnsi="Times" w:hint="eastAsia"/>
          <w:kern w:val="0"/>
        </w:rPr>
        <w:t>此外，波前像差仪技术与</w:t>
      </w:r>
      <w:r w:rsidRPr="002E5D65">
        <w:rPr>
          <w:rFonts w:ascii="Times" w:eastAsia="宋体" w:hAnsi="Times" w:hint="eastAsia"/>
          <w:kern w:val="0"/>
        </w:rPr>
        <w:t>OCT</w:t>
      </w:r>
      <w:r w:rsidRPr="002E5D65">
        <w:rPr>
          <w:rFonts w:ascii="Times" w:eastAsia="宋体" w:hAnsi="Times" w:hint="eastAsia"/>
          <w:kern w:val="0"/>
        </w:rPr>
        <w:t>技术等相结合也是未来发展的一个趋势。利用扫描激光检眼镜</w:t>
      </w:r>
      <w:r w:rsidRPr="002E5D65">
        <w:rPr>
          <w:rFonts w:ascii="Times" w:eastAsia="宋体" w:hAnsi="Times"/>
          <w:kern w:val="0"/>
        </w:rPr>
        <w:t>、</w:t>
      </w:r>
      <w:r w:rsidRPr="002E5D65">
        <w:rPr>
          <w:rFonts w:ascii="Times" w:eastAsia="宋体" w:hAnsi="Times" w:hint="eastAsia"/>
          <w:kern w:val="0"/>
        </w:rPr>
        <w:t>光学相干层析成像技术和自适应光学系统的结合，可以建立自适应光学扫描激光检眼镜</w:t>
      </w:r>
      <w:r w:rsidRPr="002E5D65">
        <w:rPr>
          <w:rFonts w:ascii="Times" w:eastAsia="宋体" w:hAnsi="Times" w:hint="eastAsia"/>
          <w:kern w:val="0"/>
          <w:vertAlign w:val="superscript"/>
        </w:rPr>
        <w:fldChar w:fldCharType="begin"/>
      </w:r>
      <w:r w:rsidR="00EC62E6">
        <w:rPr>
          <w:rFonts w:ascii="Times" w:eastAsia="宋体" w:hAnsi="Times"/>
          <w:kern w:val="0"/>
          <w:vertAlign w:val="superscript"/>
        </w:rPr>
        <w:instrText xml:space="preserve"> ADDIN EN.CITE &lt;EndNote&gt;&lt;Cite&gt;&lt;Author&gt;Zhang&lt;/Author&gt;&lt;Year&gt;2014&lt;/Year&gt;&lt;RecNum&gt;32&lt;/RecNum&gt;&lt;DisplayText&gt;&lt;style face="superscript"&gt;[12]&lt;/style&gt;&lt;/DisplayText&gt;&lt;record&gt;&lt;rec-number&gt;32&lt;/rec-number&gt;&lt;foreign-keys&gt;&lt;key app="EN" db-id="ztv2rwvr3peeaze0at8vwpzq05es55wa5rws" timestamp="1653214092"&gt;32&lt;/key&gt;&lt;/foreign-keys&gt;&lt;ref-type name="Journal Article"&gt;17&lt;/ref-type&gt;&lt;contributors&gt;&lt;authors&gt;&lt;author&gt;Zhang, Y.&lt;/author&gt;&lt;author&gt;Wang, X.&lt;/author&gt;&lt;author&gt;Rivero, E. B.&lt;/author&gt;&lt;author&gt;Clark, M. E.&lt;/author&gt;&lt;author&gt;Witherspoon, C. D.&lt;/author&gt;&lt;author&gt;Spaide, R. F.&lt;/author&gt;&lt;author&gt;Girkin, C. A.&lt;/author&gt;&lt;author&gt;Owsley, C.&lt;/author&gt;&lt;author&gt;Curcio, C. A.&lt;/author&gt;&lt;/authors&gt;&lt;/contributors&gt;&lt;titles&gt;&lt;title&gt;Photoreceptor Perturbation Around Subretinal Drusenoid Deposits as Revealed by Adaptive Optics Scanning Laser Ophthalmoscopy&lt;/title&gt;&lt;secondary-title&gt;American Journal of Ophthalmology&lt;/secondary-title&gt;&lt;/titles&gt;&lt;periodical&gt;&lt;full-title&gt;American Journal of Ophthalmology&lt;/full-title&gt;&lt;/periodical&gt;&lt;pages&gt;584-596.e1&lt;/pages&gt;&lt;volume&gt;158&lt;/volume&gt;&lt;number&gt;3&lt;/number&gt;&lt;dates&gt;&lt;year&gt;2014&lt;/year&gt;&lt;/dates&gt;&lt;urls&gt;&lt;/urls&gt;&lt;/record&gt;&lt;/Cite&gt;&lt;/EndNote&gt;</w:instrText>
      </w:r>
      <w:r w:rsidRPr="002E5D65">
        <w:rPr>
          <w:rFonts w:ascii="Times" w:eastAsia="宋体" w:hAnsi="Times" w:hint="eastAsia"/>
          <w:kern w:val="0"/>
          <w:vertAlign w:val="superscript"/>
        </w:rPr>
        <w:fldChar w:fldCharType="separate"/>
      </w:r>
      <w:r w:rsidR="00EC62E6">
        <w:rPr>
          <w:rFonts w:ascii="Times" w:eastAsia="宋体" w:hAnsi="Times"/>
          <w:noProof/>
          <w:kern w:val="0"/>
          <w:vertAlign w:val="superscript"/>
        </w:rPr>
        <w:t>[</w:t>
      </w:r>
      <w:hyperlink w:anchor="_ENREF_12" w:tooltip="Zhang, 2014 #32" w:history="1">
        <w:r w:rsidR="00EC62E6">
          <w:rPr>
            <w:rFonts w:ascii="Times" w:eastAsia="宋体" w:hAnsi="Times"/>
            <w:noProof/>
            <w:kern w:val="0"/>
            <w:vertAlign w:val="superscript"/>
          </w:rPr>
          <w:t>12</w:t>
        </w:r>
      </w:hyperlink>
      <w:r w:rsidR="00EC62E6">
        <w:rPr>
          <w:rFonts w:ascii="Times" w:eastAsia="宋体" w:hAnsi="Times"/>
          <w:noProof/>
          <w:kern w:val="0"/>
          <w:vertAlign w:val="superscript"/>
        </w:rPr>
        <w:t>]</w:t>
      </w:r>
      <w:r w:rsidRPr="002E5D65">
        <w:rPr>
          <w:rFonts w:ascii="Times" w:eastAsia="宋体" w:hAnsi="Times" w:hint="eastAsia"/>
          <w:kern w:val="0"/>
          <w:vertAlign w:val="superscript"/>
        </w:rPr>
        <w:fldChar w:fldCharType="end"/>
      </w:r>
      <w:r w:rsidRPr="002E5D65">
        <w:rPr>
          <w:rFonts w:ascii="Times" w:eastAsia="宋体" w:hAnsi="Times" w:hint="eastAsia"/>
          <w:kern w:val="0"/>
        </w:rPr>
        <w:t>和自适应光学相干断层扫描技术</w:t>
      </w:r>
      <w:r w:rsidRPr="002E5D65">
        <w:rPr>
          <w:rFonts w:ascii="Times" w:eastAsia="宋体" w:hAnsi="Times" w:hint="eastAsia"/>
          <w:kern w:val="0"/>
          <w:vertAlign w:val="superscript"/>
        </w:rPr>
        <w:fldChar w:fldCharType="begin"/>
      </w:r>
      <w:r w:rsidR="00EC62E6">
        <w:rPr>
          <w:rFonts w:ascii="Times" w:eastAsia="宋体" w:hAnsi="Times" w:hint="eastAsia"/>
          <w:kern w:val="0"/>
          <w:vertAlign w:val="superscript"/>
        </w:rPr>
        <w:instrText xml:space="preserve"> ADDIN EN.CITE &lt;EndNote&gt;&lt;Cite&gt;&lt;Author&gt;</w:instrText>
      </w:r>
      <w:r w:rsidR="00EC62E6">
        <w:rPr>
          <w:rFonts w:ascii="Times" w:eastAsia="宋体" w:hAnsi="Times" w:hint="eastAsia"/>
          <w:kern w:val="0"/>
          <w:vertAlign w:val="superscript"/>
        </w:rPr>
        <w:instrText>陈浩</w:instrText>
      </w:r>
      <w:r w:rsidR="00EC62E6">
        <w:rPr>
          <w:rFonts w:ascii="Times" w:eastAsia="宋体" w:hAnsi="Times" w:hint="eastAsia"/>
          <w:kern w:val="0"/>
          <w:vertAlign w:val="superscript"/>
        </w:rPr>
        <w:instrText>&lt;/Author&gt;&lt;Year&gt;2018&lt;/Year&gt;&lt;RecNum&gt;33&lt;/RecNum&gt;&lt;DisplayText&gt;&lt;style face="superscript"&gt;[13]&lt;/style&gt;&lt;/DisplayText&gt;&lt;record&gt;&lt;rec-number&gt;33&lt;/rec-number&gt;&lt;foreign-keys&gt;&lt;key app="EN" db-id="ztv2rwvr3peeaze0at8vwpzq05es55wa5rws" timestamp="1653214099"&gt;33&lt;/key&gt;&lt;/foreign-keys&gt;&lt;ref-type name="Journal Article"&gt;17&lt;/ref-type&gt;&lt;contributors&gt;&lt;authors&gt;&lt;author&gt;</w:instrText>
      </w:r>
      <w:r w:rsidR="00EC62E6">
        <w:rPr>
          <w:rFonts w:ascii="Times" w:eastAsia="宋体" w:hAnsi="Times" w:hint="eastAsia"/>
          <w:kern w:val="0"/>
          <w:vertAlign w:val="superscript"/>
        </w:rPr>
        <w:instrText>陈浩</w:instrText>
      </w:r>
      <w:r w:rsidR="00EC62E6">
        <w:rPr>
          <w:rFonts w:ascii="Times" w:eastAsia="宋体" w:hAnsi="Times" w:hint="eastAsia"/>
          <w:kern w:val="0"/>
          <w:vertAlign w:val="superscript"/>
        </w:rPr>
        <w:instrText>&lt;/author&gt;&lt;author&gt;</w:instrText>
      </w:r>
      <w:r w:rsidR="00EC62E6">
        <w:rPr>
          <w:rFonts w:ascii="Times" w:eastAsia="宋体" w:hAnsi="Times" w:hint="eastAsia"/>
          <w:kern w:val="0"/>
          <w:vertAlign w:val="superscript"/>
        </w:rPr>
        <w:instrText>黄锦海</w:instrText>
      </w:r>
      <w:r w:rsidR="00EC62E6">
        <w:rPr>
          <w:rFonts w:ascii="Times" w:eastAsia="宋体" w:hAnsi="Times" w:hint="eastAsia"/>
          <w:kern w:val="0"/>
          <w:vertAlign w:val="superscript"/>
        </w:rPr>
        <w:instrText>&lt;/author&gt;&lt;author&gt;</w:instrText>
      </w:r>
      <w:r w:rsidR="00EC62E6">
        <w:rPr>
          <w:rFonts w:ascii="Times" w:eastAsia="宋体" w:hAnsi="Times" w:hint="eastAsia"/>
          <w:kern w:val="0"/>
          <w:vertAlign w:val="superscript"/>
        </w:rPr>
        <w:instrText>高蓉蓉</w:instrText>
      </w:r>
      <w:r w:rsidR="00EC62E6">
        <w:rPr>
          <w:rFonts w:ascii="Times" w:eastAsia="宋体" w:hAnsi="Times" w:hint="eastAsia"/>
          <w:kern w:val="0"/>
          <w:vertAlign w:val="superscript"/>
        </w:rPr>
        <w:instrText>&lt;/author&gt;&lt;author&gt;</w:instrText>
      </w:r>
      <w:r w:rsidR="00EC62E6">
        <w:rPr>
          <w:rFonts w:ascii="Times" w:eastAsia="宋体" w:hAnsi="Times" w:hint="eastAsia"/>
          <w:kern w:val="0"/>
          <w:vertAlign w:val="superscript"/>
        </w:rPr>
        <w:instrText>李超宏</w:instrText>
      </w:r>
      <w:r w:rsidR="00EC62E6">
        <w:rPr>
          <w:rFonts w:ascii="Times" w:eastAsia="宋体" w:hAnsi="Times" w:hint="eastAsia"/>
          <w:kern w:val="0"/>
          <w:vertAlign w:val="superscript"/>
        </w:rPr>
        <w:instrText>&lt;/author&gt;&lt;/authors&gt;&lt;/contributors&gt;&lt;titles&gt;&lt;title&gt;</w:instrText>
      </w:r>
      <w:r w:rsidR="00EC62E6">
        <w:rPr>
          <w:rFonts w:ascii="Times" w:eastAsia="宋体" w:hAnsi="Times" w:hint="eastAsia"/>
          <w:kern w:val="0"/>
          <w:vertAlign w:val="superscript"/>
        </w:rPr>
        <w:instrText>重视自适应光学</w:instrText>
      </w:r>
      <w:r w:rsidR="00EC62E6">
        <w:rPr>
          <w:rFonts w:ascii="Times" w:eastAsia="宋体" w:hAnsi="Times" w:hint="eastAsia"/>
          <w:kern w:val="0"/>
          <w:vertAlign w:val="superscript"/>
        </w:rPr>
        <w:instrText>OCT</w:instrText>
      </w:r>
      <w:r w:rsidR="00EC62E6">
        <w:rPr>
          <w:rFonts w:ascii="Times" w:eastAsia="宋体" w:hAnsi="Times" w:hint="eastAsia"/>
          <w:kern w:val="0"/>
          <w:vertAlign w:val="superscript"/>
        </w:rPr>
        <w:instrText>的工程技术研究及转化应用</w:instrText>
      </w:r>
      <w:r w:rsidR="00EC62E6">
        <w:rPr>
          <w:rFonts w:ascii="Times" w:eastAsia="宋体" w:hAnsi="Times" w:hint="eastAsia"/>
          <w:kern w:val="0"/>
          <w:vertAlign w:val="superscript"/>
        </w:rPr>
        <w:instrText>&lt;/title&gt;&lt;secondary-title&gt;</w:instrText>
      </w:r>
      <w:r w:rsidR="00EC62E6">
        <w:rPr>
          <w:rFonts w:ascii="Times" w:eastAsia="宋体" w:hAnsi="Times" w:hint="eastAsia"/>
          <w:kern w:val="0"/>
          <w:vertAlign w:val="superscript"/>
        </w:rPr>
        <w:instrText>中华眼视光学与视觉科学杂志</w:instrText>
      </w:r>
      <w:r w:rsidR="00EC62E6">
        <w:rPr>
          <w:rFonts w:ascii="Times" w:eastAsia="宋体" w:hAnsi="Times" w:hint="eastAsia"/>
          <w:kern w:val="0"/>
          <w:vertAlign w:val="superscript"/>
        </w:rPr>
        <w:instrText>&lt;/secondary-title&gt;&lt;/titles&gt;&lt;periodical&gt;&lt;full-title&gt;</w:instrText>
      </w:r>
      <w:r w:rsidR="00EC62E6">
        <w:rPr>
          <w:rFonts w:ascii="Times" w:eastAsia="宋体" w:hAnsi="Times" w:hint="eastAsia"/>
          <w:kern w:val="0"/>
          <w:vertAlign w:val="superscript"/>
        </w:rPr>
        <w:instrText>中华眼视光学与视觉科学杂志</w:instrText>
      </w:r>
      <w:r w:rsidR="00EC62E6">
        <w:rPr>
          <w:rFonts w:ascii="Times" w:eastAsia="宋体" w:hAnsi="Times" w:hint="eastAsia"/>
          <w:kern w:val="0"/>
          <w:vertAlign w:val="superscript"/>
        </w:rPr>
        <w:instrText>&lt;/full-title&gt;&lt;/periodical&gt;&lt;pages&gt;7&lt;/pages&gt;&lt;volume&gt;20&lt;/volume&gt;&lt;number&gt;11&lt;/number&gt;&lt;dates&gt;&lt;year&gt;2018&lt;/year&gt;&lt;/dates&gt;&lt;urls&gt;&lt;/urls&gt;&lt;/record&gt;&lt;/Cite&gt;&lt;/EndNot</w:instrText>
      </w:r>
      <w:r w:rsidR="00EC62E6">
        <w:rPr>
          <w:rFonts w:ascii="Times" w:eastAsia="宋体" w:hAnsi="Times"/>
          <w:kern w:val="0"/>
          <w:vertAlign w:val="superscript"/>
        </w:rPr>
        <w:instrText>e&gt;</w:instrText>
      </w:r>
      <w:r w:rsidRPr="002E5D65">
        <w:rPr>
          <w:rFonts w:ascii="Times" w:eastAsia="宋体" w:hAnsi="Times" w:hint="eastAsia"/>
          <w:kern w:val="0"/>
          <w:vertAlign w:val="superscript"/>
        </w:rPr>
        <w:fldChar w:fldCharType="separate"/>
      </w:r>
      <w:r w:rsidR="00EC62E6">
        <w:rPr>
          <w:rFonts w:ascii="Times" w:eastAsia="宋体" w:hAnsi="Times"/>
          <w:noProof/>
          <w:kern w:val="0"/>
          <w:vertAlign w:val="superscript"/>
        </w:rPr>
        <w:t>[</w:t>
      </w:r>
      <w:hyperlink w:anchor="_ENREF_13" w:tooltip="陈浩, 2018 #33" w:history="1">
        <w:r w:rsidR="00EC62E6">
          <w:rPr>
            <w:rFonts w:ascii="Times" w:eastAsia="宋体" w:hAnsi="Times"/>
            <w:noProof/>
            <w:kern w:val="0"/>
            <w:vertAlign w:val="superscript"/>
          </w:rPr>
          <w:t>13</w:t>
        </w:r>
      </w:hyperlink>
      <w:r w:rsidR="00EC62E6">
        <w:rPr>
          <w:rFonts w:ascii="Times" w:eastAsia="宋体" w:hAnsi="Times"/>
          <w:noProof/>
          <w:kern w:val="0"/>
          <w:vertAlign w:val="superscript"/>
        </w:rPr>
        <w:t>]</w:t>
      </w:r>
      <w:r w:rsidRPr="002E5D65">
        <w:rPr>
          <w:rFonts w:ascii="Times" w:eastAsia="宋体" w:hAnsi="Times" w:hint="eastAsia"/>
          <w:kern w:val="0"/>
          <w:vertAlign w:val="superscript"/>
        </w:rPr>
        <w:fldChar w:fldCharType="end"/>
      </w:r>
      <w:r w:rsidRPr="002E5D65">
        <w:rPr>
          <w:rFonts w:ascii="Times" w:eastAsia="宋体" w:hAnsi="Times" w:hint="eastAsia"/>
          <w:kern w:val="0"/>
        </w:rPr>
        <w:t>，通过波前像差仪对人眼高阶像差的测定和矫正，提供了视网膜微血管的高分辨率图像，能帮助临床医师及早发现眼科疾病如青光眼</w:t>
      </w:r>
      <w:r w:rsidRPr="002E5D65">
        <w:rPr>
          <w:rFonts w:ascii="Times" w:eastAsia="宋体" w:hAnsi="Times"/>
          <w:kern w:val="0"/>
        </w:rPr>
        <w:t>、</w:t>
      </w:r>
      <w:r w:rsidRPr="002E5D65">
        <w:rPr>
          <w:rFonts w:ascii="Times" w:eastAsia="宋体" w:hAnsi="Times" w:hint="eastAsia"/>
          <w:kern w:val="0"/>
        </w:rPr>
        <w:t>糖尿病</w:t>
      </w:r>
      <w:r w:rsidRPr="002E5D65">
        <w:rPr>
          <w:rFonts w:ascii="Times" w:eastAsia="宋体" w:hAnsi="Times"/>
          <w:kern w:val="0"/>
        </w:rPr>
        <w:t>、</w:t>
      </w:r>
      <w:r w:rsidRPr="002E5D65">
        <w:rPr>
          <w:rFonts w:ascii="Times" w:eastAsia="宋体" w:hAnsi="Times" w:hint="eastAsia"/>
          <w:kern w:val="0"/>
        </w:rPr>
        <w:t>高血压等引起的细微眼底病变，予以早期干预和有效治疗</w:t>
      </w:r>
      <w:r w:rsidRPr="002E5D65">
        <w:rPr>
          <w:rFonts w:ascii="Times" w:eastAsia="宋体" w:hAnsi="Times"/>
          <w:kern w:val="0"/>
        </w:rPr>
        <w:t>。</w:t>
      </w:r>
      <w:bookmarkEnd w:id="18"/>
      <w:bookmarkEnd w:id="19"/>
    </w:p>
    <w:p w14:paraId="2071334E" w14:textId="6A0E993E" w:rsidR="00E45323" w:rsidRPr="00505C29" w:rsidRDefault="00522399" w:rsidP="00505C29">
      <w:pPr>
        <w:pStyle w:val="1"/>
        <w:rPr>
          <w:rFonts w:ascii="Times" w:eastAsia="宋体" w:hAnsi="Times"/>
          <w:shd w:val="clear" w:color="auto" w:fill="FFFFFF"/>
        </w:rPr>
      </w:pPr>
      <w:r w:rsidRPr="005F0F83">
        <w:rPr>
          <w:rFonts w:ascii="Times" w:eastAsia="宋体" w:hAnsi="Times"/>
          <w:shd w:val="clear" w:color="auto" w:fill="FFFFFF"/>
        </w:rPr>
        <w:t>参考文献</w:t>
      </w:r>
    </w:p>
    <w:p w14:paraId="5B4ACB93" w14:textId="77777777" w:rsidR="00EC62E6" w:rsidRPr="00EC62E6" w:rsidRDefault="00E45323" w:rsidP="00EC62E6">
      <w:pPr>
        <w:pStyle w:val="EndNoteBibliography"/>
        <w:spacing w:after="0"/>
        <w:ind w:firstLine="400"/>
      </w:pPr>
      <w:r w:rsidRPr="005F0F83">
        <w:rPr>
          <w:rFonts w:ascii="Times" w:hAnsi="Times"/>
          <w:color w:val="000000"/>
          <w:sz w:val="20"/>
          <w:szCs w:val="20"/>
          <w:shd w:val="clear" w:color="auto" w:fill="FFFFFF"/>
        </w:rPr>
        <w:fldChar w:fldCharType="begin"/>
      </w:r>
      <w:r w:rsidRPr="005F0F83">
        <w:rPr>
          <w:rFonts w:ascii="Times" w:hAnsi="Times"/>
          <w:color w:val="000000"/>
          <w:sz w:val="20"/>
          <w:szCs w:val="20"/>
          <w:shd w:val="clear" w:color="auto" w:fill="FFFFFF"/>
        </w:rPr>
        <w:instrText xml:space="preserve"> ADDIN EN.REFLIST </w:instrText>
      </w:r>
      <w:r w:rsidRPr="005F0F83">
        <w:rPr>
          <w:rFonts w:ascii="Times" w:hAnsi="Times"/>
          <w:color w:val="000000"/>
          <w:sz w:val="20"/>
          <w:szCs w:val="20"/>
          <w:shd w:val="clear" w:color="auto" w:fill="FFFFFF"/>
        </w:rPr>
        <w:fldChar w:fldCharType="separate"/>
      </w:r>
      <w:bookmarkStart w:id="20" w:name="_ENREF_1"/>
      <w:r w:rsidR="00EC62E6" w:rsidRPr="00EC62E6">
        <w:rPr>
          <w:rFonts w:hint="eastAsia"/>
        </w:rPr>
        <w:t>[1]</w:t>
      </w:r>
      <w:r w:rsidR="00EC62E6" w:rsidRPr="00EC62E6">
        <w:rPr>
          <w:rFonts w:hint="eastAsia"/>
        </w:rPr>
        <w:tab/>
      </w:r>
      <w:r w:rsidR="00EC62E6" w:rsidRPr="00EC62E6">
        <w:rPr>
          <w:rFonts w:hint="eastAsia"/>
        </w:rPr>
        <w:t>郭海科</w:t>
      </w:r>
      <w:r w:rsidR="00EC62E6" w:rsidRPr="00EC62E6">
        <w:rPr>
          <w:rFonts w:hint="eastAsia"/>
        </w:rPr>
        <w:t xml:space="preserve">. </w:t>
      </w:r>
      <w:r w:rsidR="00EC62E6" w:rsidRPr="00EC62E6">
        <w:rPr>
          <w:rFonts w:hint="eastAsia"/>
        </w:rPr>
        <w:t>角膜地形图</w:t>
      </w:r>
      <w:r w:rsidR="00EC62E6" w:rsidRPr="00EC62E6">
        <w:rPr>
          <w:rFonts w:hint="eastAsia"/>
        </w:rPr>
        <w:t>&amp;</w:t>
      </w:r>
      <w:r w:rsidR="00EC62E6" w:rsidRPr="00EC62E6">
        <w:rPr>
          <w:rFonts w:hint="eastAsia"/>
        </w:rPr>
        <w:t>像差原理解读</w:t>
      </w:r>
      <w:r w:rsidR="00EC62E6" w:rsidRPr="00EC62E6">
        <w:rPr>
          <w:rFonts w:hint="eastAsia"/>
        </w:rPr>
        <w:t xml:space="preserve"> [Z]. </w:t>
      </w:r>
      <w:r w:rsidR="00EC62E6" w:rsidRPr="00EC62E6">
        <w:rPr>
          <w:rFonts w:hint="eastAsia"/>
        </w:rPr>
        <w:t>好大夫在线</w:t>
      </w:r>
      <w:bookmarkEnd w:id="20"/>
    </w:p>
    <w:p w14:paraId="7E41C1E2" w14:textId="77777777" w:rsidR="00EC62E6" w:rsidRPr="00EC62E6" w:rsidRDefault="00EC62E6" w:rsidP="00EC62E6">
      <w:pPr>
        <w:pStyle w:val="EndNoteBibliography"/>
        <w:spacing w:after="0"/>
        <w:ind w:firstLine="440"/>
      </w:pPr>
      <w:bookmarkStart w:id="21" w:name="_ENREF_2"/>
      <w:r w:rsidRPr="00EC62E6">
        <w:rPr>
          <w:rFonts w:hint="eastAsia"/>
        </w:rPr>
        <w:t>[2]</w:t>
      </w:r>
      <w:r w:rsidRPr="00EC62E6">
        <w:rPr>
          <w:rFonts w:hint="eastAsia"/>
        </w:rPr>
        <w:tab/>
      </w:r>
      <w:r w:rsidRPr="00EC62E6">
        <w:rPr>
          <w:rFonts w:hint="eastAsia"/>
        </w:rPr>
        <w:t>王梅洁</w:t>
      </w:r>
      <w:r w:rsidRPr="00EC62E6">
        <w:rPr>
          <w:rFonts w:hint="eastAsia"/>
        </w:rPr>
        <w:t xml:space="preserve">, </w:t>
      </w:r>
      <w:r w:rsidRPr="00EC62E6">
        <w:rPr>
          <w:rFonts w:hint="eastAsia"/>
        </w:rPr>
        <w:t>廖萱</w:t>
      </w:r>
      <w:r w:rsidRPr="00EC62E6">
        <w:rPr>
          <w:rFonts w:hint="eastAsia"/>
        </w:rPr>
        <w:t xml:space="preserve">, </w:t>
      </w:r>
      <w:r w:rsidRPr="00EC62E6">
        <w:rPr>
          <w:rFonts w:hint="eastAsia"/>
        </w:rPr>
        <w:t>兰长骏</w:t>
      </w:r>
      <w:r w:rsidRPr="00EC62E6">
        <w:rPr>
          <w:rFonts w:hint="eastAsia"/>
        </w:rPr>
        <w:t xml:space="preserve">. </w:t>
      </w:r>
      <w:r w:rsidRPr="00EC62E6">
        <w:rPr>
          <w:rFonts w:hint="eastAsia"/>
        </w:rPr>
        <w:t>波前像差仪在眼科的应用进展</w:t>
      </w:r>
      <w:r w:rsidRPr="00EC62E6">
        <w:rPr>
          <w:rFonts w:hint="eastAsia"/>
        </w:rPr>
        <w:t xml:space="preserve"> [J]. </w:t>
      </w:r>
      <w:r w:rsidRPr="00EC62E6">
        <w:rPr>
          <w:rFonts w:hint="eastAsia"/>
        </w:rPr>
        <w:t>川北医学院学报</w:t>
      </w:r>
      <w:r w:rsidRPr="00EC62E6">
        <w:rPr>
          <w:rFonts w:hint="eastAsia"/>
        </w:rPr>
        <w:t>, 2020, 35(3): 5.</w:t>
      </w:r>
      <w:bookmarkEnd w:id="21"/>
    </w:p>
    <w:p w14:paraId="1A8D03F8" w14:textId="77777777" w:rsidR="00EC62E6" w:rsidRPr="00EC62E6" w:rsidRDefault="00EC62E6" w:rsidP="00EC62E6">
      <w:pPr>
        <w:pStyle w:val="EndNoteBibliography"/>
        <w:spacing w:after="0"/>
        <w:ind w:firstLine="440"/>
      </w:pPr>
      <w:bookmarkStart w:id="22" w:name="_ENREF_3"/>
      <w:r w:rsidRPr="00EC62E6">
        <w:rPr>
          <w:rFonts w:hint="eastAsia"/>
        </w:rPr>
        <w:t>[3]</w:t>
      </w:r>
      <w:r w:rsidRPr="00EC62E6">
        <w:rPr>
          <w:rFonts w:hint="eastAsia"/>
        </w:rPr>
        <w:tab/>
      </w:r>
      <w:r w:rsidRPr="00EC62E6">
        <w:rPr>
          <w:rFonts w:hint="eastAsia"/>
        </w:rPr>
        <w:t>胡利刚</w:t>
      </w:r>
      <w:r w:rsidRPr="00EC62E6">
        <w:rPr>
          <w:rFonts w:hint="eastAsia"/>
        </w:rPr>
        <w:t xml:space="preserve">, </w:t>
      </w:r>
      <w:r w:rsidRPr="00EC62E6">
        <w:rPr>
          <w:rFonts w:hint="eastAsia"/>
        </w:rPr>
        <w:t>周儒荣</w:t>
      </w:r>
      <w:r w:rsidRPr="00EC62E6">
        <w:rPr>
          <w:rFonts w:hint="eastAsia"/>
        </w:rPr>
        <w:t xml:space="preserve">, </w:t>
      </w:r>
      <w:r w:rsidRPr="00EC62E6">
        <w:rPr>
          <w:rFonts w:hint="eastAsia"/>
        </w:rPr>
        <w:t>廖文和</w:t>
      </w:r>
      <w:r w:rsidRPr="00EC62E6">
        <w:rPr>
          <w:rFonts w:hint="eastAsia"/>
        </w:rPr>
        <w:t xml:space="preserve">. </w:t>
      </w:r>
      <w:r w:rsidRPr="00EC62E6">
        <w:rPr>
          <w:rFonts w:hint="eastAsia"/>
        </w:rPr>
        <w:t>人眼波前像差主观测量的原理及实现</w:t>
      </w:r>
      <w:r w:rsidRPr="00EC62E6">
        <w:rPr>
          <w:rFonts w:hint="eastAsia"/>
        </w:rPr>
        <w:t xml:space="preserve"> [J]. </w:t>
      </w:r>
      <w:r w:rsidRPr="00EC62E6">
        <w:rPr>
          <w:rFonts w:hint="eastAsia"/>
        </w:rPr>
        <w:t>量子电子学报</w:t>
      </w:r>
      <w:r w:rsidRPr="00EC62E6">
        <w:rPr>
          <w:rFonts w:hint="eastAsia"/>
        </w:rPr>
        <w:t>, 2005, 22(4): 6.</w:t>
      </w:r>
      <w:bookmarkEnd w:id="22"/>
    </w:p>
    <w:p w14:paraId="1324C06A" w14:textId="77777777" w:rsidR="00EC62E6" w:rsidRPr="00EC62E6" w:rsidRDefault="00EC62E6" w:rsidP="00EC62E6">
      <w:pPr>
        <w:pStyle w:val="EndNoteBibliography"/>
        <w:spacing w:after="0"/>
        <w:ind w:firstLine="440"/>
      </w:pPr>
      <w:bookmarkStart w:id="23" w:name="_ENREF_4"/>
      <w:r w:rsidRPr="00EC62E6">
        <w:rPr>
          <w:rFonts w:hint="eastAsia"/>
        </w:rPr>
        <w:t>[4]</w:t>
      </w:r>
      <w:r w:rsidRPr="00EC62E6">
        <w:rPr>
          <w:rFonts w:hint="eastAsia"/>
        </w:rPr>
        <w:tab/>
      </w:r>
      <w:r w:rsidRPr="00EC62E6">
        <w:rPr>
          <w:rFonts w:hint="eastAsia"/>
        </w:rPr>
        <w:t>吴晋芳</w:t>
      </w:r>
      <w:r w:rsidRPr="00EC62E6">
        <w:rPr>
          <w:rFonts w:hint="eastAsia"/>
        </w:rPr>
        <w:t xml:space="preserve">, </w:t>
      </w:r>
      <w:r w:rsidRPr="00EC62E6">
        <w:rPr>
          <w:rFonts w:hint="eastAsia"/>
        </w:rPr>
        <w:t>袁志勇</w:t>
      </w:r>
      <w:r w:rsidRPr="00EC62E6">
        <w:rPr>
          <w:rFonts w:hint="eastAsia"/>
        </w:rPr>
        <w:t xml:space="preserve">, </w:t>
      </w:r>
      <w:r w:rsidRPr="00EC62E6">
        <w:rPr>
          <w:rFonts w:hint="eastAsia"/>
        </w:rPr>
        <w:t>陈思</w:t>
      </w:r>
      <w:r w:rsidRPr="00EC62E6">
        <w:rPr>
          <w:rFonts w:hint="eastAsia"/>
        </w:rPr>
        <w:t xml:space="preserve">, et al. </w:t>
      </w:r>
      <w:r w:rsidRPr="00EC62E6">
        <w:rPr>
          <w:rFonts w:hint="eastAsia"/>
        </w:rPr>
        <w:t>波前像差的视光学理论与应用</w:t>
      </w:r>
      <w:r w:rsidRPr="00EC62E6">
        <w:rPr>
          <w:rFonts w:hint="eastAsia"/>
        </w:rPr>
        <w:t xml:space="preserve"> [J]. </w:t>
      </w:r>
      <w:r w:rsidRPr="00EC62E6">
        <w:rPr>
          <w:rFonts w:hint="eastAsia"/>
        </w:rPr>
        <w:t>中国斜视与小儿眼科杂志</w:t>
      </w:r>
      <w:r w:rsidRPr="00EC62E6">
        <w:rPr>
          <w:rFonts w:hint="eastAsia"/>
        </w:rPr>
        <w:t>, 2006, 14(4): 4.</w:t>
      </w:r>
      <w:bookmarkEnd w:id="23"/>
    </w:p>
    <w:p w14:paraId="4B109F38" w14:textId="77777777" w:rsidR="00EC62E6" w:rsidRPr="00EC62E6" w:rsidRDefault="00EC62E6" w:rsidP="00EC62E6">
      <w:pPr>
        <w:pStyle w:val="EndNoteBibliography"/>
        <w:spacing w:after="0"/>
        <w:ind w:firstLine="440"/>
      </w:pPr>
      <w:bookmarkStart w:id="24" w:name="_ENREF_5"/>
      <w:r w:rsidRPr="00EC62E6">
        <w:rPr>
          <w:rFonts w:hint="eastAsia"/>
        </w:rPr>
        <w:t>[5]</w:t>
      </w:r>
      <w:r w:rsidRPr="00EC62E6">
        <w:rPr>
          <w:rFonts w:hint="eastAsia"/>
        </w:rPr>
        <w:tab/>
      </w:r>
      <w:r w:rsidRPr="00EC62E6">
        <w:rPr>
          <w:rFonts w:hint="eastAsia"/>
        </w:rPr>
        <w:t>陶会荣</w:t>
      </w:r>
      <w:r w:rsidRPr="00EC62E6">
        <w:rPr>
          <w:rFonts w:hint="eastAsia"/>
        </w:rPr>
        <w:t xml:space="preserve">. </w:t>
      </w:r>
      <w:r w:rsidRPr="00EC62E6">
        <w:rPr>
          <w:rFonts w:hint="eastAsia"/>
        </w:rPr>
        <w:t>波前像差仪及应用前景</w:t>
      </w:r>
      <w:r w:rsidRPr="00EC62E6">
        <w:rPr>
          <w:rFonts w:hint="eastAsia"/>
        </w:rPr>
        <w:t xml:space="preserve"> [J]. </w:t>
      </w:r>
      <w:r w:rsidRPr="00EC62E6">
        <w:rPr>
          <w:rFonts w:hint="eastAsia"/>
        </w:rPr>
        <w:t>中国眼镜科技杂志</w:t>
      </w:r>
      <w:r w:rsidRPr="00EC62E6">
        <w:rPr>
          <w:rFonts w:hint="eastAsia"/>
        </w:rPr>
        <w:t>, 2017, (17): 3.</w:t>
      </w:r>
      <w:bookmarkEnd w:id="24"/>
    </w:p>
    <w:p w14:paraId="5E06A226" w14:textId="77777777" w:rsidR="00EC62E6" w:rsidRPr="00EC62E6" w:rsidRDefault="00EC62E6" w:rsidP="00EC62E6">
      <w:pPr>
        <w:pStyle w:val="EndNoteBibliography"/>
        <w:spacing w:after="0"/>
        <w:ind w:firstLine="440"/>
      </w:pPr>
      <w:bookmarkStart w:id="25" w:name="_ENREF_6"/>
      <w:r w:rsidRPr="00EC62E6">
        <w:t>[6]</w:t>
      </w:r>
      <w:r w:rsidRPr="00EC62E6">
        <w:tab/>
        <w:t>HE J C, MARCOS S, WEBB R H, et al. Measurement of the wave-front aberration of the eye by a fast psychophysical procedure [J]. Journal of the Optical Society of America A Optics Image Science &amp; Vision, 1998, 15(9): 2449-56.</w:t>
      </w:r>
      <w:bookmarkEnd w:id="25"/>
    </w:p>
    <w:p w14:paraId="4A19682E" w14:textId="77777777" w:rsidR="00EC62E6" w:rsidRPr="00EC62E6" w:rsidRDefault="00EC62E6" w:rsidP="00EC62E6">
      <w:pPr>
        <w:pStyle w:val="EndNoteBibliography"/>
        <w:spacing w:after="0"/>
        <w:ind w:firstLine="440"/>
      </w:pPr>
      <w:bookmarkStart w:id="26" w:name="_ENREF_7"/>
      <w:r w:rsidRPr="00EC62E6">
        <w:rPr>
          <w:rFonts w:hint="eastAsia"/>
        </w:rPr>
        <w:t>[7]</w:t>
      </w:r>
      <w:r w:rsidRPr="00EC62E6">
        <w:rPr>
          <w:rFonts w:hint="eastAsia"/>
        </w:rPr>
        <w:tab/>
      </w:r>
      <w:r w:rsidRPr="00EC62E6">
        <w:rPr>
          <w:rFonts w:hint="eastAsia"/>
        </w:rPr>
        <w:t>曹正林</w:t>
      </w:r>
      <w:r w:rsidRPr="00EC62E6">
        <w:rPr>
          <w:rFonts w:hint="eastAsia"/>
        </w:rPr>
        <w:t xml:space="preserve">, </w:t>
      </w:r>
      <w:r w:rsidRPr="00EC62E6">
        <w:rPr>
          <w:rFonts w:hint="eastAsia"/>
        </w:rPr>
        <w:t>廖文和</w:t>
      </w:r>
      <w:r w:rsidRPr="00EC62E6">
        <w:rPr>
          <w:rFonts w:hint="eastAsia"/>
        </w:rPr>
        <w:t xml:space="preserve">, </w:t>
      </w:r>
      <w:r w:rsidRPr="00EC62E6">
        <w:rPr>
          <w:rFonts w:hint="eastAsia"/>
        </w:rPr>
        <w:t>沈建新</w:t>
      </w:r>
      <w:r w:rsidRPr="00EC62E6">
        <w:rPr>
          <w:rFonts w:hint="eastAsia"/>
        </w:rPr>
        <w:t xml:space="preserve">, et al. </w:t>
      </w:r>
      <w:r w:rsidRPr="00EC62E6">
        <w:rPr>
          <w:rFonts w:hint="eastAsia"/>
        </w:rPr>
        <w:t>人眼像差的数学表示及主观式波前像差测量仪的设计与应用</w:t>
      </w:r>
      <w:r w:rsidRPr="00EC62E6">
        <w:rPr>
          <w:rFonts w:hint="eastAsia"/>
        </w:rPr>
        <w:t xml:space="preserve"> [J]. </w:t>
      </w:r>
      <w:r w:rsidRPr="00EC62E6">
        <w:rPr>
          <w:rFonts w:hint="eastAsia"/>
        </w:rPr>
        <w:t>应用激光</w:t>
      </w:r>
      <w:r w:rsidRPr="00EC62E6">
        <w:rPr>
          <w:rFonts w:hint="eastAsia"/>
        </w:rPr>
        <w:t>, 2005, 25(4): 5.</w:t>
      </w:r>
      <w:bookmarkEnd w:id="26"/>
    </w:p>
    <w:p w14:paraId="0E2899B6" w14:textId="77777777" w:rsidR="00EC62E6" w:rsidRPr="00EC62E6" w:rsidRDefault="00EC62E6" w:rsidP="00EC62E6">
      <w:pPr>
        <w:pStyle w:val="EndNoteBibliography"/>
        <w:spacing w:after="0"/>
        <w:ind w:firstLine="440"/>
      </w:pPr>
      <w:bookmarkStart w:id="27" w:name="_ENREF_8"/>
      <w:r w:rsidRPr="00EC62E6">
        <w:t>[8]</w:t>
      </w:r>
      <w:r w:rsidRPr="00EC62E6">
        <w:tab/>
        <w:t>BOHAC M, KONCAREVIC M, DUKIC A, et al. Unwanted Astigmatism and High-order Aberrations One Year after Excimer and Femtosecond Corneal Surgery [J]. Optometry and Vision Science, 2018, 95(11): 1064-76.</w:t>
      </w:r>
      <w:bookmarkEnd w:id="27"/>
    </w:p>
    <w:p w14:paraId="24299DC4" w14:textId="77777777" w:rsidR="00EC62E6" w:rsidRPr="00EC62E6" w:rsidRDefault="00EC62E6" w:rsidP="00EC62E6">
      <w:pPr>
        <w:pStyle w:val="EndNoteBibliography"/>
        <w:spacing w:after="0"/>
        <w:ind w:firstLine="440"/>
      </w:pPr>
      <w:bookmarkStart w:id="28" w:name="_ENREF_9"/>
      <w:r w:rsidRPr="00EC62E6">
        <w:rPr>
          <w:rFonts w:hint="eastAsia"/>
        </w:rPr>
        <w:t>[9]</w:t>
      </w:r>
      <w:r w:rsidRPr="00EC62E6">
        <w:rPr>
          <w:rFonts w:hint="eastAsia"/>
        </w:rPr>
        <w:tab/>
        <w:t xml:space="preserve">MAIKKAEMMERER T S. </w:t>
      </w:r>
      <w:r w:rsidRPr="00EC62E6">
        <w:rPr>
          <w:rFonts w:hint="eastAsia"/>
        </w:rPr>
        <w:t>波前像差引导的</w:t>
      </w:r>
      <w:r w:rsidRPr="00EC62E6">
        <w:rPr>
          <w:rFonts w:hint="eastAsia"/>
        </w:rPr>
        <w:t>LASIK</w:t>
      </w:r>
      <w:r w:rsidRPr="00EC62E6">
        <w:rPr>
          <w:rFonts w:hint="eastAsia"/>
        </w:rPr>
        <w:t>术矫正眼球像差</w:t>
      </w:r>
      <w:r w:rsidRPr="00EC62E6">
        <w:rPr>
          <w:rFonts w:hint="eastAsia"/>
        </w:rPr>
        <w:t xml:space="preserve"> [J]. </w:t>
      </w:r>
      <w:r w:rsidRPr="00EC62E6">
        <w:rPr>
          <w:rFonts w:hint="eastAsia"/>
        </w:rPr>
        <w:t>眼视光学杂志</w:t>
      </w:r>
      <w:r w:rsidRPr="00EC62E6">
        <w:rPr>
          <w:rFonts w:hint="eastAsia"/>
        </w:rPr>
        <w:t>, 2001, 3(2): 3.</w:t>
      </w:r>
      <w:bookmarkEnd w:id="28"/>
    </w:p>
    <w:p w14:paraId="1014216F" w14:textId="77777777" w:rsidR="00EC62E6" w:rsidRPr="00EC62E6" w:rsidRDefault="00EC62E6" w:rsidP="00EC62E6">
      <w:pPr>
        <w:pStyle w:val="EndNoteBibliography"/>
        <w:spacing w:after="0"/>
        <w:ind w:firstLine="440"/>
      </w:pPr>
      <w:bookmarkStart w:id="29" w:name="_ENREF_10"/>
      <w:r w:rsidRPr="00EC62E6">
        <w:t>[10]</w:t>
      </w:r>
      <w:r w:rsidRPr="00EC62E6">
        <w:tab/>
        <w:t xml:space="preserve">MAGUEN E I, SALZ J J, MCDONALD M B, et al. Patient treatment based on wavefront-guided CustomCornea correction with the Alcon Summit Autonomous </w:t>
      </w:r>
      <w:r w:rsidRPr="00EC62E6">
        <w:lastRenderedPageBreak/>
        <w:t>LADARVision excimer laser system; proceedings of the Ophthalmic Technologies XI, F, 2001 [C]. International Society for Optics and Photonics.</w:t>
      </w:r>
      <w:bookmarkEnd w:id="29"/>
    </w:p>
    <w:p w14:paraId="2165D3D0" w14:textId="77777777" w:rsidR="00EC62E6" w:rsidRPr="00EC62E6" w:rsidRDefault="00EC62E6" w:rsidP="00EC62E6">
      <w:pPr>
        <w:pStyle w:val="EndNoteBibliography"/>
        <w:spacing w:after="0"/>
        <w:ind w:firstLine="440"/>
      </w:pPr>
      <w:bookmarkStart w:id="30" w:name="_ENREF_11"/>
      <w:r w:rsidRPr="00EC62E6">
        <w:rPr>
          <w:rFonts w:hint="eastAsia"/>
        </w:rPr>
        <w:t>[11]</w:t>
      </w:r>
      <w:r w:rsidRPr="00EC62E6">
        <w:rPr>
          <w:rFonts w:hint="eastAsia"/>
        </w:rPr>
        <w:tab/>
        <w:t xml:space="preserve">LIN JIA L X, LAN CHANGJUN, TAN QINGQING, WEN BAIWEI, TIAN JING. </w:t>
      </w:r>
      <w:r w:rsidRPr="00EC62E6">
        <w:rPr>
          <w:rFonts w:hint="eastAsia"/>
        </w:rPr>
        <w:t>球面与非球面人工晶状体植入术后视觉质量的对比研究</w:t>
      </w:r>
      <w:r w:rsidRPr="00EC62E6">
        <w:rPr>
          <w:rFonts w:hint="eastAsia"/>
        </w:rPr>
        <w:t xml:space="preserve"> [J]. </w:t>
      </w:r>
      <w:r w:rsidRPr="00EC62E6">
        <w:rPr>
          <w:rFonts w:hint="eastAsia"/>
        </w:rPr>
        <w:t>山东大学耳鼻喉眼学报</w:t>
      </w:r>
      <w:r w:rsidRPr="00EC62E6">
        <w:rPr>
          <w:rFonts w:hint="eastAsia"/>
        </w:rPr>
        <w:t>, 2019, 3</w:t>
      </w:r>
      <w:r w:rsidRPr="00EC62E6">
        <w:t>3(4): 6.</w:t>
      </w:r>
      <w:bookmarkEnd w:id="30"/>
    </w:p>
    <w:p w14:paraId="538C545E" w14:textId="77777777" w:rsidR="00EC62E6" w:rsidRPr="00EC62E6" w:rsidRDefault="00EC62E6" w:rsidP="00EC62E6">
      <w:pPr>
        <w:pStyle w:val="EndNoteBibliography"/>
        <w:spacing w:after="0"/>
        <w:ind w:firstLine="440"/>
      </w:pPr>
      <w:bookmarkStart w:id="31" w:name="_ENREF_12"/>
      <w:r w:rsidRPr="00EC62E6">
        <w:t>[12]</w:t>
      </w:r>
      <w:r w:rsidRPr="00EC62E6">
        <w:tab/>
        <w:t>ZHANG Y, WANG X, RIVERO E B, et al. Photoreceptor Perturbation Around Subretinal Drusenoid Deposits as Revealed by Adaptive Optics Scanning Laser Ophthalmoscopy [J]. American Journal of Ophthalmology, 2014, 158(3): 584-96.e1.</w:t>
      </w:r>
      <w:bookmarkEnd w:id="31"/>
    </w:p>
    <w:p w14:paraId="00F2115F" w14:textId="77777777" w:rsidR="00EC62E6" w:rsidRPr="00EC62E6" w:rsidRDefault="00EC62E6" w:rsidP="00EC62E6">
      <w:pPr>
        <w:pStyle w:val="EndNoteBibliography"/>
        <w:ind w:firstLine="440"/>
      </w:pPr>
      <w:bookmarkStart w:id="32" w:name="_ENREF_13"/>
      <w:r w:rsidRPr="00EC62E6">
        <w:rPr>
          <w:rFonts w:hint="eastAsia"/>
        </w:rPr>
        <w:t>[13]</w:t>
      </w:r>
      <w:r w:rsidRPr="00EC62E6">
        <w:rPr>
          <w:rFonts w:hint="eastAsia"/>
        </w:rPr>
        <w:tab/>
      </w:r>
      <w:r w:rsidRPr="00EC62E6">
        <w:rPr>
          <w:rFonts w:hint="eastAsia"/>
        </w:rPr>
        <w:t>陈浩</w:t>
      </w:r>
      <w:r w:rsidRPr="00EC62E6">
        <w:rPr>
          <w:rFonts w:hint="eastAsia"/>
        </w:rPr>
        <w:t xml:space="preserve">, </w:t>
      </w:r>
      <w:r w:rsidRPr="00EC62E6">
        <w:rPr>
          <w:rFonts w:hint="eastAsia"/>
        </w:rPr>
        <w:t>黄锦海</w:t>
      </w:r>
      <w:r w:rsidRPr="00EC62E6">
        <w:rPr>
          <w:rFonts w:hint="eastAsia"/>
        </w:rPr>
        <w:t xml:space="preserve">, </w:t>
      </w:r>
      <w:r w:rsidRPr="00EC62E6">
        <w:rPr>
          <w:rFonts w:hint="eastAsia"/>
        </w:rPr>
        <w:t>高蓉蓉</w:t>
      </w:r>
      <w:r w:rsidRPr="00EC62E6">
        <w:rPr>
          <w:rFonts w:hint="eastAsia"/>
        </w:rPr>
        <w:t xml:space="preserve">, et al. </w:t>
      </w:r>
      <w:r w:rsidRPr="00EC62E6">
        <w:rPr>
          <w:rFonts w:hint="eastAsia"/>
        </w:rPr>
        <w:t>重视自适应光学</w:t>
      </w:r>
      <w:r w:rsidRPr="00EC62E6">
        <w:rPr>
          <w:rFonts w:hint="eastAsia"/>
        </w:rPr>
        <w:t>OCT</w:t>
      </w:r>
      <w:r w:rsidRPr="00EC62E6">
        <w:rPr>
          <w:rFonts w:hint="eastAsia"/>
        </w:rPr>
        <w:t>的工程技术研究及转化应用</w:t>
      </w:r>
      <w:r w:rsidRPr="00EC62E6">
        <w:rPr>
          <w:rFonts w:hint="eastAsia"/>
        </w:rPr>
        <w:t xml:space="preserve"> [J]. </w:t>
      </w:r>
      <w:r w:rsidRPr="00EC62E6">
        <w:rPr>
          <w:rFonts w:hint="eastAsia"/>
        </w:rPr>
        <w:t>中华眼视光学与视觉科学杂志</w:t>
      </w:r>
      <w:r w:rsidRPr="00EC62E6">
        <w:rPr>
          <w:rFonts w:hint="eastAsia"/>
        </w:rPr>
        <w:t>, 2018, 20(11): 7.</w:t>
      </w:r>
      <w:bookmarkEnd w:id="32"/>
    </w:p>
    <w:p w14:paraId="40E5B4FE" w14:textId="72C153B4" w:rsidR="005C6A72" w:rsidRPr="005F0F83" w:rsidRDefault="00E45323" w:rsidP="00B22C0E">
      <w:pPr>
        <w:spacing w:line="240" w:lineRule="auto"/>
        <w:ind w:firstLineChars="0" w:firstLine="0"/>
        <w:rPr>
          <w:rFonts w:ascii="Times" w:eastAsia="宋体" w:hAnsi="Times"/>
          <w:color w:val="000000"/>
          <w:sz w:val="20"/>
          <w:szCs w:val="20"/>
          <w:shd w:val="clear" w:color="auto" w:fill="FFFFFF"/>
        </w:rPr>
      </w:pPr>
      <w:r w:rsidRPr="005F0F83">
        <w:rPr>
          <w:rFonts w:ascii="Times" w:eastAsia="宋体" w:hAnsi="Times"/>
          <w:color w:val="000000"/>
          <w:sz w:val="20"/>
          <w:szCs w:val="20"/>
          <w:shd w:val="clear" w:color="auto" w:fill="FFFFFF"/>
        </w:rPr>
        <w:fldChar w:fldCharType="end"/>
      </w:r>
    </w:p>
    <w:sectPr w:rsidR="005C6A72" w:rsidRPr="005F0F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9CEC79" w14:textId="77777777" w:rsidR="00903AD0" w:rsidRDefault="00903AD0" w:rsidP="003E38C6">
      <w:pPr>
        <w:ind w:firstLine="480"/>
      </w:pPr>
      <w:r>
        <w:separator/>
      </w:r>
    </w:p>
  </w:endnote>
  <w:endnote w:type="continuationSeparator" w:id="0">
    <w:p w14:paraId="0098F060" w14:textId="77777777" w:rsidR="00903AD0" w:rsidRDefault="00903AD0" w:rsidP="003E38C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dobe 黑体 Std R">
    <w:altName w:val="宋体"/>
    <w:panose1 w:val="00000000000000000000"/>
    <w:charset w:val="86"/>
    <w:family w:val="roman"/>
    <w:notTrueType/>
    <w:pitch w:val="default"/>
    <w:sig w:usb0="00000001" w:usb1="080E0000" w:usb2="00000010" w:usb3="00000000" w:csb0="0004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B3+CAJSymbolA">
    <w:altName w:val="Times New Roman"/>
    <w:panose1 w:val="00000000000000000000"/>
    <w:charset w:val="00"/>
    <w:family w:val="roman"/>
    <w:notTrueType/>
    <w:pitch w:val="default"/>
  </w:font>
  <w:font w:name="B7+CAJ FNT00">
    <w:altName w:val="Times New Roman"/>
    <w:panose1 w:val="00000000000000000000"/>
    <w:charset w:val="00"/>
    <w:family w:val="roman"/>
    <w:notTrueType/>
    <w:pitch w:val="default"/>
  </w:font>
  <w:font w:name="DY15+ZFGBIe-20">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default"/>
    <w:sig w:usb0="00000000" w:usb1="080E0000" w:usb2="00000010" w:usb3="00000000" w:csb0="00040000"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72ED3" w14:textId="77777777" w:rsidR="00264F87" w:rsidRDefault="00264F8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A0D21" w14:textId="77777777" w:rsidR="00C343AA" w:rsidRDefault="00C343AA">
    <w:pPr>
      <w:pStyle w:val="a5"/>
      <w:ind w:firstLine="360"/>
      <w:jc w:val="center"/>
    </w:pPr>
    <w:r>
      <w:rPr>
        <w:noProof/>
      </w:rPr>
      <mc:AlternateContent>
        <mc:Choice Requires="wps">
          <w:drawing>
            <wp:anchor distT="0" distB="0" distL="114300" distR="114300" simplePos="0" relativeHeight="251659264" behindDoc="0" locked="0" layoutInCell="1" allowOverlap="1" wp14:anchorId="43C234AA" wp14:editId="0C6B320E">
              <wp:simplePos x="0" y="0"/>
              <wp:positionH relativeFrom="margin">
                <wp:align>center</wp:align>
              </wp:positionH>
              <wp:positionV relativeFrom="paragraph">
                <wp:posOffset>0</wp:posOffset>
              </wp:positionV>
              <wp:extent cx="64135" cy="198120"/>
              <wp:effectExtent l="0" t="4445" r="3175" b="0"/>
              <wp:wrapNone/>
              <wp:docPr id="6" name="文本框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3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6C03D4" w14:textId="77777777" w:rsidR="00C343AA" w:rsidRDefault="00C343AA">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0B1281" w:rsidRPr="000B1281">
                            <w:rPr>
                              <w:noProof/>
                              <w:sz w:val="18"/>
                            </w:rPr>
                            <w:t>9</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3C234AA" id="_x0000_t202" coordsize="21600,21600" o:spt="202" path="m,l,21600r21600,l21600,xe">
              <v:stroke joinstyle="miter"/>
              <v:path gradientshapeok="t" o:connecttype="rect"/>
            </v:shapetype>
            <v:shape id="文本框 6" o:spid="_x0000_s1026" type="#_x0000_t202" style="position:absolute;left:0;text-align:left;margin-left:0;margin-top:0;width:5.05pt;height:15.6pt;z-index:25165926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" filled="f" stroked="f">
              <v:textbox style="mso-fit-shape-to-text:t" inset="0,0,0,0">
                <w:txbxContent>
                  <w:p w14:paraId="076C03D4" w14:textId="77777777" w:rsidR="00C343AA" w:rsidRDefault="00C343AA">
                    <w:pPr>
                      <w:snapToGrid w:val="0"/>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0B1281" w:rsidRPr="000B1281">
                      <w:rPr>
                        <w:noProof/>
                        <w:sz w:val="18"/>
                      </w:rPr>
                      <w:t>9</w:t>
                    </w:r>
                    <w:r>
                      <w:rPr>
                        <w:rFonts w:hint="eastAsia"/>
                        <w:sz w:val="18"/>
                      </w:rPr>
                      <w:fldChar w:fldCharType="end"/>
                    </w:r>
                  </w:p>
                </w:txbxContent>
              </v:textbox>
              <w10:wrap anchorx="margin"/>
            </v:shape>
          </w:pict>
        </mc:Fallback>
      </mc:AlternateContent>
    </w:r>
    <w:r>
      <w:rPr>
        <w:lang w:val="zh-CN"/>
      </w:rPr>
      <w:t xml:space="preserve"> </w:t>
    </w:r>
  </w:p>
  <w:p w14:paraId="51569E61" w14:textId="77777777" w:rsidR="00C343AA" w:rsidRDefault="00C343AA">
    <w:pPr>
      <w:pStyle w:val="a5"/>
      <w:ind w:rightChars="150"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6243E" w14:textId="77777777" w:rsidR="00264F87" w:rsidRDefault="00264F87">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581963" w14:textId="77777777" w:rsidR="00903AD0" w:rsidRDefault="00903AD0" w:rsidP="003E38C6">
      <w:pPr>
        <w:ind w:firstLine="480"/>
      </w:pPr>
      <w:r>
        <w:separator/>
      </w:r>
    </w:p>
  </w:footnote>
  <w:footnote w:type="continuationSeparator" w:id="0">
    <w:p w14:paraId="1DFCA02B" w14:textId="77777777" w:rsidR="00903AD0" w:rsidRDefault="00903AD0" w:rsidP="003E38C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A1C6C" w14:textId="77777777" w:rsidR="00264F87" w:rsidRDefault="00264F87">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CEA978" w14:textId="6E47FE94" w:rsidR="00C343AA" w:rsidRDefault="00C343AA">
    <w:pPr>
      <w:ind w:firstLine="480"/>
    </w:pPr>
    <w:r>
      <w:rPr>
        <w:rFonts w:hint="eastAsia"/>
      </w:rPr>
      <w:t xml:space="preserve">    </w:t>
    </w:r>
  </w:p>
  <w:p w14:paraId="4C4818F0" w14:textId="77777777" w:rsidR="00C343AA" w:rsidRDefault="00C343AA">
    <w:pPr>
      <w:pStyle w:val="a4"/>
      <w:ind w:firstLine="360"/>
      <w:jc w:val="left"/>
    </w:pPr>
    <w:r>
      <w:rPr>
        <w:noProof/>
      </w:rPr>
      <w:drawing>
        <wp:inline distT="0" distB="0" distL="0" distR="0" wp14:anchorId="540648E3" wp14:editId="1027039C">
          <wp:extent cx="1127760" cy="297180"/>
          <wp:effectExtent l="0" t="0" r="0" b="7620"/>
          <wp:docPr id="9" name="图片 9" descr="红色系校徽展开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红色系校徽展开式"/>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7760" cy="297180"/>
                  </a:xfrm>
                  <a:prstGeom prst="rect">
                    <a:avLst/>
                  </a:prstGeom>
                  <a:noFill/>
                  <a:ln>
                    <a:noFill/>
                  </a:ln>
                </pic:spPr>
              </pic:pic>
            </a:graphicData>
          </a:graphic>
        </wp:inline>
      </w:drawing>
    </w:r>
    <w:r w:rsidR="006B2B09">
      <w:rPr>
        <w:rFonts w:hint="eastAsia"/>
      </w:rPr>
      <w:t xml:space="preserve">           </w:t>
    </w:r>
    <w:r>
      <w:rPr>
        <w:rFonts w:ascii="楷体_GB2312" w:hAnsi="Times New Roman" w:hint="eastAsia"/>
        <w:szCs w:val="20"/>
      </w:rPr>
      <w:t>上海交通大学</w:t>
    </w:r>
    <w:bookmarkStart w:id="9" w:name="OLE_LINK79"/>
    <w:r>
      <w:rPr>
        <w:rFonts w:ascii="楷体_GB2312" w:hAnsi="Times New Roman" w:hint="eastAsia"/>
        <w:szCs w:val="20"/>
      </w:rPr>
      <w:t>医疗仪器原理课程论文</w:t>
    </w:r>
    <w:bookmarkEnd w:id="9"/>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903388" w14:textId="77777777" w:rsidR="00264F87" w:rsidRDefault="00264F87">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254E5"/>
    <w:multiLevelType w:val="multilevel"/>
    <w:tmpl w:val="5AC83AFA"/>
    <w:lvl w:ilvl="0">
      <w:start w:val="2"/>
      <w:numFmt w:val="decimal"/>
      <w:lvlText w:val="%1"/>
      <w:lvlJc w:val="left"/>
      <w:pPr>
        <w:ind w:left="360" w:hanging="360"/>
      </w:pPr>
      <w:rPr>
        <w:rFonts w:ascii="Adobe 黑体 Std R" w:eastAsia="Adobe 黑体 Std R" w:hAnsi="宋体" w:hint="default"/>
        <w:color w:val="231F20"/>
        <w:sz w:val="18"/>
      </w:rPr>
    </w:lvl>
    <w:lvl w:ilvl="1">
      <w:start w:val="1"/>
      <w:numFmt w:val="decimal"/>
      <w:lvlText w:val="%1.%2"/>
      <w:lvlJc w:val="left"/>
      <w:pPr>
        <w:ind w:left="720" w:hanging="360"/>
      </w:pPr>
      <w:rPr>
        <w:rFonts w:ascii="Adobe 黑体 Std R" w:eastAsia="Adobe 黑体 Std R" w:hAnsi="宋体" w:hint="default"/>
        <w:color w:val="231F20"/>
        <w:sz w:val="18"/>
      </w:rPr>
    </w:lvl>
    <w:lvl w:ilvl="2">
      <w:start w:val="1"/>
      <w:numFmt w:val="decimal"/>
      <w:lvlText w:val="%1.%2.%3"/>
      <w:lvlJc w:val="left"/>
      <w:pPr>
        <w:ind w:left="1440" w:hanging="720"/>
      </w:pPr>
      <w:rPr>
        <w:rFonts w:ascii="Adobe 黑体 Std R" w:eastAsia="Adobe 黑体 Std R" w:hAnsi="宋体" w:hint="default"/>
        <w:color w:val="231F20"/>
        <w:sz w:val="18"/>
      </w:rPr>
    </w:lvl>
    <w:lvl w:ilvl="3">
      <w:start w:val="1"/>
      <w:numFmt w:val="decimal"/>
      <w:lvlText w:val="%1.%2.%3.%4"/>
      <w:lvlJc w:val="left"/>
      <w:pPr>
        <w:ind w:left="1800" w:hanging="720"/>
      </w:pPr>
      <w:rPr>
        <w:rFonts w:ascii="Adobe 黑体 Std R" w:eastAsia="Adobe 黑体 Std R" w:hAnsi="宋体" w:hint="default"/>
        <w:color w:val="231F20"/>
        <w:sz w:val="18"/>
      </w:rPr>
    </w:lvl>
    <w:lvl w:ilvl="4">
      <w:start w:val="1"/>
      <w:numFmt w:val="decimal"/>
      <w:lvlText w:val="%1.%2.%3.%4.%5"/>
      <w:lvlJc w:val="left"/>
      <w:pPr>
        <w:ind w:left="2520" w:hanging="1080"/>
      </w:pPr>
      <w:rPr>
        <w:rFonts w:ascii="Adobe 黑体 Std R" w:eastAsia="Adobe 黑体 Std R" w:hAnsi="宋体" w:hint="default"/>
        <w:color w:val="231F20"/>
        <w:sz w:val="18"/>
      </w:rPr>
    </w:lvl>
    <w:lvl w:ilvl="5">
      <w:start w:val="1"/>
      <w:numFmt w:val="decimal"/>
      <w:lvlText w:val="%1.%2.%3.%4.%5.%6"/>
      <w:lvlJc w:val="left"/>
      <w:pPr>
        <w:ind w:left="2880" w:hanging="1080"/>
      </w:pPr>
      <w:rPr>
        <w:rFonts w:ascii="Adobe 黑体 Std R" w:eastAsia="Adobe 黑体 Std R" w:hAnsi="宋体" w:hint="default"/>
        <w:color w:val="231F20"/>
        <w:sz w:val="18"/>
      </w:rPr>
    </w:lvl>
    <w:lvl w:ilvl="6">
      <w:start w:val="1"/>
      <w:numFmt w:val="decimal"/>
      <w:lvlText w:val="%1.%2.%3.%4.%5.%6.%7"/>
      <w:lvlJc w:val="left"/>
      <w:pPr>
        <w:ind w:left="3600" w:hanging="1440"/>
      </w:pPr>
      <w:rPr>
        <w:rFonts w:ascii="Adobe 黑体 Std R" w:eastAsia="Adobe 黑体 Std R" w:hAnsi="宋体" w:hint="default"/>
        <w:color w:val="231F20"/>
        <w:sz w:val="18"/>
      </w:rPr>
    </w:lvl>
    <w:lvl w:ilvl="7">
      <w:start w:val="1"/>
      <w:numFmt w:val="decimal"/>
      <w:lvlText w:val="%1.%2.%3.%4.%5.%6.%7.%8"/>
      <w:lvlJc w:val="left"/>
      <w:pPr>
        <w:ind w:left="3960" w:hanging="1440"/>
      </w:pPr>
      <w:rPr>
        <w:rFonts w:ascii="Adobe 黑体 Std R" w:eastAsia="Adobe 黑体 Std R" w:hAnsi="宋体" w:hint="default"/>
        <w:color w:val="231F20"/>
        <w:sz w:val="18"/>
      </w:rPr>
    </w:lvl>
    <w:lvl w:ilvl="8">
      <w:start w:val="1"/>
      <w:numFmt w:val="decimal"/>
      <w:lvlText w:val="%1.%2.%3.%4.%5.%6.%7.%8.%9"/>
      <w:lvlJc w:val="left"/>
      <w:pPr>
        <w:ind w:left="4680" w:hanging="1800"/>
      </w:pPr>
      <w:rPr>
        <w:rFonts w:ascii="Adobe 黑体 Std R" w:eastAsia="Adobe 黑体 Std R" w:hAnsi="宋体" w:hint="default"/>
        <w:color w:val="231F20"/>
        <w:sz w:val="18"/>
      </w:rPr>
    </w:lvl>
  </w:abstractNum>
  <w:abstractNum w:abstractNumId="1" w15:restartNumberingAfterBreak="0">
    <w:nsid w:val="094720C1"/>
    <w:multiLevelType w:val="multilevel"/>
    <w:tmpl w:val="23328F4C"/>
    <w:lvl w:ilvl="0">
      <w:numFmt w:val="decimal"/>
      <w:lvlText w:val="%1."/>
      <w:lvlJc w:val="left"/>
      <w:pPr>
        <w:ind w:left="360" w:hanging="360"/>
      </w:pPr>
      <w:rPr>
        <w:rFonts w:hint="default"/>
      </w:rPr>
    </w:lvl>
    <w:lvl w:ilvl="1">
      <w:start w:val="2"/>
      <w:numFmt w:val="decimal"/>
      <w:isLgl/>
      <w:lvlText w:val="%1.%2"/>
      <w:lvlJc w:val="left"/>
      <w:pPr>
        <w:ind w:left="900" w:hanging="48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740" w:hanging="1800"/>
      </w:pPr>
      <w:rPr>
        <w:rFonts w:hint="default"/>
      </w:rPr>
    </w:lvl>
    <w:lvl w:ilvl="8">
      <w:start w:val="1"/>
      <w:numFmt w:val="decimal"/>
      <w:isLgl/>
      <w:lvlText w:val="%1.%2.%3.%4.%5.%6.%7.%8.%9"/>
      <w:lvlJc w:val="left"/>
      <w:pPr>
        <w:ind w:left="5520" w:hanging="2160"/>
      </w:pPr>
      <w:rPr>
        <w:rFonts w:hint="default"/>
      </w:rPr>
    </w:lvl>
  </w:abstractNum>
  <w:abstractNum w:abstractNumId="2" w15:restartNumberingAfterBreak="0">
    <w:nsid w:val="1BCD42B9"/>
    <w:multiLevelType w:val="hybridMultilevel"/>
    <w:tmpl w:val="0F9EA64E"/>
    <w:lvl w:ilvl="0" w:tplc="9D5EC05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338575502">
    <w:abstractNumId w:val="2"/>
  </w:num>
  <w:num w:numId="2" w16cid:durableId="812528079">
    <w:abstractNumId w:val="1"/>
  </w:num>
  <w:num w:numId="3" w16cid:durableId="2441446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cwszAyNzQxszSytDRV0lEKTi0uzszPAykwrQUA9J9xLiwAAAA="/>
    <w:docVar w:name="EN.InstantFormat" w:val="&lt;ENInstantFormat&gt;&lt;Enabled&gt;1&lt;/Enabled&gt;&lt;ScanUnformatted&gt;1&lt;/ScanUnformatted&gt;&lt;ScanChanges&gt;1&lt;/ScanChanges&gt;&lt;Suspended&gt;0&lt;/Suspended&gt;&lt;/ENInstantFormat&gt;"/>
    <w:docVar w:name="EN.Layout" w:val="&lt;ENLayout&gt;&lt;Style&gt;Chinese Std GBT7714 (numeric)&lt;/Style&gt;&lt;LeftDelim&gt;{&lt;/LeftDelim&gt;&lt;RightDelim&gt;}&lt;/RightDelim&gt;&lt;FontName&gt;Times New Roman&lt;/FontName&gt;&lt;FontSize&gt;11&lt;/FontSize&gt;&lt;ReflistTitle&gt;&lt;/ReflistTitle&gt;&lt;StartingRefnum&gt;1&lt;/StartingRefnum&gt;&lt;FirstLineIndent&gt;0&lt;/FirstLineIndent&gt;&lt;HangingIndent&gt;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tv2rwvr3peeaze0at8vwpzq05es55wa5rws&quot;&gt;My EndNote Library&lt;record-ids&gt;&lt;item&gt;4&lt;/item&gt;&lt;item&gt;22&lt;/item&gt;&lt;item&gt;23&lt;/item&gt;&lt;item&gt;24&lt;/item&gt;&lt;item&gt;26&lt;/item&gt;&lt;item&gt;27&lt;/item&gt;&lt;item&gt;28&lt;/item&gt;&lt;item&gt;29&lt;/item&gt;&lt;item&gt;30&lt;/item&gt;&lt;item&gt;31&lt;/item&gt;&lt;item&gt;32&lt;/item&gt;&lt;item&gt;33&lt;/item&gt;&lt;item&gt;34&lt;/item&gt;&lt;/record-ids&gt;&lt;/item&gt;&lt;/Libraries&gt;"/>
  </w:docVars>
  <w:rsids>
    <w:rsidRoot w:val="00113642"/>
    <w:rsid w:val="00015913"/>
    <w:rsid w:val="00045E20"/>
    <w:rsid w:val="00061CC4"/>
    <w:rsid w:val="000A752D"/>
    <w:rsid w:val="000B1281"/>
    <w:rsid w:val="000C1669"/>
    <w:rsid w:val="000C21E0"/>
    <w:rsid w:val="000C45B6"/>
    <w:rsid w:val="000C4705"/>
    <w:rsid w:val="000C68D1"/>
    <w:rsid w:val="001105D8"/>
    <w:rsid w:val="00113642"/>
    <w:rsid w:val="00125C18"/>
    <w:rsid w:val="00127425"/>
    <w:rsid w:val="0014213E"/>
    <w:rsid w:val="0016344F"/>
    <w:rsid w:val="00165616"/>
    <w:rsid w:val="00165883"/>
    <w:rsid w:val="00177A43"/>
    <w:rsid w:val="001870BD"/>
    <w:rsid w:val="001B238C"/>
    <w:rsid w:val="001E4420"/>
    <w:rsid w:val="001E764D"/>
    <w:rsid w:val="001F1A63"/>
    <w:rsid w:val="002059A7"/>
    <w:rsid w:val="00226CBD"/>
    <w:rsid w:val="00255F4E"/>
    <w:rsid w:val="00264F87"/>
    <w:rsid w:val="002E26A1"/>
    <w:rsid w:val="002E5D65"/>
    <w:rsid w:val="002F6506"/>
    <w:rsid w:val="00342F57"/>
    <w:rsid w:val="00353220"/>
    <w:rsid w:val="003576CF"/>
    <w:rsid w:val="00393DD8"/>
    <w:rsid w:val="003963B0"/>
    <w:rsid w:val="003B041B"/>
    <w:rsid w:val="003B5E3A"/>
    <w:rsid w:val="003D6029"/>
    <w:rsid w:val="003D74C5"/>
    <w:rsid w:val="003E38C6"/>
    <w:rsid w:val="003E5423"/>
    <w:rsid w:val="003F6D74"/>
    <w:rsid w:val="004069F9"/>
    <w:rsid w:val="00435C4A"/>
    <w:rsid w:val="00455C12"/>
    <w:rsid w:val="00466633"/>
    <w:rsid w:val="00497A50"/>
    <w:rsid w:val="004C229C"/>
    <w:rsid w:val="004E6F25"/>
    <w:rsid w:val="00500E5F"/>
    <w:rsid w:val="00502B84"/>
    <w:rsid w:val="00505C29"/>
    <w:rsid w:val="00513815"/>
    <w:rsid w:val="00522399"/>
    <w:rsid w:val="0053171E"/>
    <w:rsid w:val="005520C1"/>
    <w:rsid w:val="00561B33"/>
    <w:rsid w:val="005631DB"/>
    <w:rsid w:val="005A7747"/>
    <w:rsid w:val="005C1F4E"/>
    <w:rsid w:val="005C6A72"/>
    <w:rsid w:val="005D4E58"/>
    <w:rsid w:val="005D6B15"/>
    <w:rsid w:val="005F0F83"/>
    <w:rsid w:val="00603AFC"/>
    <w:rsid w:val="00606F68"/>
    <w:rsid w:val="006111F3"/>
    <w:rsid w:val="006379DB"/>
    <w:rsid w:val="006759AC"/>
    <w:rsid w:val="006B2B09"/>
    <w:rsid w:val="006C2D96"/>
    <w:rsid w:val="006C6193"/>
    <w:rsid w:val="006C784D"/>
    <w:rsid w:val="006D162F"/>
    <w:rsid w:val="006D3429"/>
    <w:rsid w:val="006E598B"/>
    <w:rsid w:val="0071649C"/>
    <w:rsid w:val="007430BD"/>
    <w:rsid w:val="00770E64"/>
    <w:rsid w:val="00782A6D"/>
    <w:rsid w:val="00784749"/>
    <w:rsid w:val="007913A6"/>
    <w:rsid w:val="007916CE"/>
    <w:rsid w:val="007D6213"/>
    <w:rsid w:val="00846564"/>
    <w:rsid w:val="00864598"/>
    <w:rsid w:val="008668CE"/>
    <w:rsid w:val="008876DC"/>
    <w:rsid w:val="008B0CD3"/>
    <w:rsid w:val="008B3FD5"/>
    <w:rsid w:val="008E0C59"/>
    <w:rsid w:val="008F187F"/>
    <w:rsid w:val="00903AD0"/>
    <w:rsid w:val="009262CE"/>
    <w:rsid w:val="00933EE1"/>
    <w:rsid w:val="00947611"/>
    <w:rsid w:val="0097108D"/>
    <w:rsid w:val="00980CFB"/>
    <w:rsid w:val="00981C4C"/>
    <w:rsid w:val="00981E57"/>
    <w:rsid w:val="0098648B"/>
    <w:rsid w:val="009B1C8B"/>
    <w:rsid w:val="009B31B3"/>
    <w:rsid w:val="009C5693"/>
    <w:rsid w:val="009E0867"/>
    <w:rsid w:val="00A2755F"/>
    <w:rsid w:val="00A353B7"/>
    <w:rsid w:val="00A35D5E"/>
    <w:rsid w:val="00A402A4"/>
    <w:rsid w:val="00A42E83"/>
    <w:rsid w:val="00A430A5"/>
    <w:rsid w:val="00A44CE8"/>
    <w:rsid w:val="00A474BF"/>
    <w:rsid w:val="00A5279A"/>
    <w:rsid w:val="00A5441C"/>
    <w:rsid w:val="00A72C69"/>
    <w:rsid w:val="00A93E25"/>
    <w:rsid w:val="00AE1A3A"/>
    <w:rsid w:val="00AE76B0"/>
    <w:rsid w:val="00AF3DB6"/>
    <w:rsid w:val="00B17706"/>
    <w:rsid w:val="00B22C0E"/>
    <w:rsid w:val="00B344B1"/>
    <w:rsid w:val="00B35607"/>
    <w:rsid w:val="00B46874"/>
    <w:rsid w:val="00B7016A"/>
    <w:rsid w:val="00BA543E"/>
    <w:rsid w:val="00BB5E93"/>
    <w:rsid w:val="00BE5282"/>
    <w:rsid w:val="00BE687B"/>
    <w:rsid w:val="00BF32BC"/>
    <w:rsid w:val="00C02867"/>
    <w:rsid w:val="00C0451F"/>
    <w:rsid w:val="00C343AA"/>
    <w:rsid w:val="00C75AC3"/>
    <w:rsid w:val="00C81C97"/>
    <w:rsid w:val="00C9729B"/>
    <w:rsid w:val="00CA3B39"/>
    <w:rsid w:val="00CA469A"/>
    <w:rsid w:val="00CB2E85"/>
    <w:rsid w:val="00CD3853"/>
    <w:rsid w:val="00CD5FEF"/>
    <w:rsid w:val="00D078C9"/>
    <w:rsid w:val="00D16488"/>
    <w:rsid w:val="00D20535"/>
    <w:rsid w:val="00D275AE"/>
    <w:rsid w:val="00D43837"/>
    <w:rsid w:val="00D51D85"/>
    <w:rsid w:val="00D55F8A"/>
    <w:rsid w:val="00D71274"/>
    <w:rsid w:val="00D74814"/>
    <w:rsid w:val="00D75D94"/>
    <w:rsid w:val="00D90FD2"/>
    <w:rsid w:val="00DD3CF0"/>
    <w:rsid w:val="00DE588A"/>
    <w:rsid w:val="00E02298"/>
    <w:rsid w:val="00E053D3"/>
    <w:rsid w:val="00E17BA3"/>
    <w:rsid w:val="00E45323"/>
    <w:rsid w:val="00E46EF9"/>
    <w:rsid w:val="00E867D4"/>
    <w:rsid w:val="00EA7C3F"/>
    <w:rsid w:val="00EC62E6"/>
    <w:rsid w:val="00ED15AA"/>
    <w:rsid w:val="00EE05BC"/>
    <w:rsid w:val="00EE0EDC"/>
    <w:rsid w:val="00EE3E07"/>
    <w:rsid w:val="00EF1370"/>
    <w:rsid w:val="00F47B3E"/>
    <w:rsid w:val="00F97882"/>
    <w:rsid w:val="00FA308D"/>
    <w:rsid w:val="00FA7C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E17292"/>
  <w15:docId w15:val="{1EABCCA4-D302-475D-A0F1-0089A7981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46EF9"/>
    <w:pPr>
      <w:widowControl w:val="0"/>
      <w:spacing w:before="120" w:after="120" w:line="300" w:lineRule="auto"/>
      <w:ind w:firstLineChars="200" w:firstLine="200"/>
      <w:jc w:val="both"/>
    </w:pPr>
    <w:rPr>
      <w:sz w:val="24"/>
    </w:rPr>
  </w:style>
  <w:style w:type="paragraph" w:styleId="1">
    <w:name w:val="heading 1"/>
    <w:basedOn w:val="a"/>
    <w:next w:val="a"/>
    <w:link w:val="10"/>
    <w:uiPriority w:val="9"/>
    <w:qFormat/>
    <w:rsid w:val="009262CE"/>
    <w:pPr>
      <w:keepNext/>
      <w:keepLines/>
      <w:adjustRightInd w:val="0"/>
      <w:snapToGrid w:val="0"/>
      <w:spacing w:line="360" w:lineRule="auto"/>
      <w:ind w:firstLineChars="0" w:firstLine="0"/>
      <w:outlineLvl w:val="0"/>
    </w:pPr>
    <w:rPr>
      <w:b/>
      <w:bCs/>
      <w:kern w:val="44"/>
      <w:sz w:val="28"/>
      <w:szCs w:val="44"/>
    </w:rPr>
  </w:style>
  <w:style w:type="paragraph" w:styleId="2">
    <w:name w:val="heading 2"/>
    <w:basedOn w:val="a"/>
    <w:next w:val="a"/>
    <w:link w:val="20"/>
    <w:uiPriority w:val="9"/>
    <w:unhideWhenUsed/>
    <w:qFormat/>
    <w:rsid w:val="00B22C0E"/>
    <w:pPr>
      <w:keepNext/>
      <w:keepLines/>
      <w:spacing w:line="415" w:lineRule="auto"/>
      <w:ind w:firstLineChars="0" w:firstLine="0"/>
      <w:outlineLvl w:val="1"/>
    </w:pPr>
    <w:rPr>
      <w:rFonts w:asciiTheme="majorHAnsi" w:eastAsia="黑体" w:hAnsiTheme="majorHAnsi" w:cstheme="majorBidi"/>
      <w:bCs/>
      <w:sz w:val="28"/>
      <w:szCs w:val="32"/>
    </w:rPr>
  </w:style>
  <w:style w:type="paragraph" w:styleId="3">
    <w:name w:val="heading 3"/>
    <w:basedOn w:val="a"/>
    <w:next w:val="a"/>
    <w:link w:val="30"/>
    <w:uiPriority w:val="9"/>
    <w:unhideWhenUsed/>
    <w:qFormat/>
    <w:rsid w:val="00D90FD2"/>
    <w:pPr>
      <w:keepNext/>
      <w:keepLines/>
      <w:spacing w:before="240"/>
      <w:ind w:firstLineChars="0" w:firstLine="0"/>
      <w:outlineLvl w:val="2"/>
    </w:pPr>
    <w:rPr>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D16488"/>
    <w:pPr>
      <w:widowControl w:val="0"/>
      <w:jc w:val="center"/>
    </w:pPr>
  </w:style>
  <w:style w:type="character" w:customStyle="1" w:styleId="fontstyle01">
    <w:name w:val="fontstyle01"/>
    <w:basedOn w:val="a0"/>
    <w:rsid w:val="006111F3"/>
    <w:rPr>
      <w:rFonts w:ascii="宋体" w:eastAsia="宋体" w:hAnsi="宋体" w:hint="eastAsia"/>
      <w:b w:val="0"/>
      <w:bCs w:val="0"/>
      <w:i w:val="0"/>
      <w:iCs w:val="0"/>
      <w:color w:val="444444"/>
      <w:sz w:val="22"/>
      <w:szCs w:val="22"/>
    </w:rPr>
  </w:style>
  <w:style w:type="character" w:customStyle="1" w:styleId="fontstyle11">
    <w:name w:val="fontstyle11"/>
    <w:basedOn w:val="a0"/>
    <w:rsid w:val="006111F3"/>
    <w:rPr>
      <w:rFonts w:ascii="B3+CAJSymbolA" w:hAnsi="B3+CAJSymbolA" w:hint="default"/>
      <w:b w:val="0"/>
      <w:bCs w:val="0"/>
      <w:i w:val="0"/>
      <w:iCs w:val="0"/>
      <w:color w:val="444444"/>
      <w:sz w:val="22"/>
      <w:szCs w:val="22"/>
    </w:rPr>
  </w:style>
  <w:style w:type="character" w:customStyle="1" w:styleId="fontstyle21">
    <w:name w:val="fontstyle21"/>
    <w:basedOn w:val="a0"/>
    <w:rsid w:val="006111F3"/>
    <w:rPr>
      <w:rFonts w:ascii="B7+CAJ FNT00" w:hAnsi="B7+CAJ FNT00" w:hint="default"/>
      <w:b w:val="0"/>
      <w:bCs w:val="0"/>
      <w:i w:val="0"/>
      <w:iCs w:val="0"/>
      <w:color w:val="444444"/>
      <w:sz w:val="22"/>
      <w:szCs w:val="22"/>
    </w:rPr>
  </w:style>
  <w:style w:type="character" w:customStyle="1" w:styleId="fontstyle31">
    <w:name w:val="fontstyle31"/>
    <w:basedOn w:val="a0"/>
    <w:rsid w:val="006111F3"/>
    <w:rPr>
      <w:rFonts w:ascii="B3+CAJSymbolA" w:hAnsi="B3+CAJSymbolA" w:hint="default"/>
      <w:b w:val="0"/>
      <w:bCs w:val="0"/>
      <w:i w:val="0"/>
      <w:iCs w:val="0"/>
      <w:color w:val="000000"/>
      <w:sz w:val="14"/>
      <w:szCs w:val="14"/>
    </w:rPr>
  </w:style>
  <w:style w:type="character" w:customStyle="1" w:styleId="fontstyle41">
    <w:name w:val="fontstyle41"/>
    <w:basedOn w:val="a0"/>
    <w:rsid w:val="006111F3"/>
    <w:rPr>
      <w:rFonts w:ascii="DY15+ZFGBIe-20" w:hAnsi="DY15+ZFGBIe-20" w:hint="default"/>
      <w:b w:val="0"/>
      <w:bCs w:val="0"/>
      <w:i w:val="0"/>
      <w:iCs w:val="0"/>
      <w:color w:val="000000"/>
      <w:sz w:val="20"/>
      <w:szCs w:val="20"/>
    </w:rPr>
  </w:style>
  <w:style w:type="paragraph" w:styleId="a4">
    <w:name w:val="header"/>
    <w:basedOn w:val="a"/>
    <w:link w:val="11"/>
    <w:uiPriority w:val="99"/>
    <w:unhideWhenUsed/>
    <w:rsid w:val="003E38C6"/>
    <w:pPr>
      <w:pBdr>
        <w:bottom w:val="single" w:sz="6" w:space="1" w:color="auto"/>
      </w:pBdr>
      <w:tabs>
        <w:tab w:val="center" w:pos="4153"/>
        <w:tab w:val="right" w:pos="8306"/>
      </w:tabs>
      <w:snapToGrid w:val="0"/>
      <w:jc w:val="center"/>
    </w:pPr>
    <w:rPr>
      <w:sz w:val="18"/>
      <w:szCs w:val="18"/>
    </w:rPr>
  </w:style>
  <w:style w:type="character" w:customStyle="1" w:styleId="11">
    <w:name w:val="页眉 字符1"/>
    <w:basedOn w:val="a0"/>
    <w:link w:val="a4"/>
    <w:uiPriority w:val="99"/>
    <w:rsid w:val="003E38C6"/>
    <w:rPr>
      <w:sz w:val="18"/>
      <w:szCs w:val="18"/>
    </w:rPr>
  </w:style>
  <w:style w:type="paragraph" w:styleId="a5">
    <w:name w:val="footer"/>
    <w:basedOn w:val="a"/>
    <w:link w:val="12"/>
    <w:uiPriority w:val="99"/>
    <w:unhideWhenUsed/>
    <w:rsid w:val="003E38C6"/>
    <w:pPr>
      <w:tabs>
        <w:tab w:val="center" w:pos="4153"/>
        <w:tab w:val="right" w:pos="8306"/>
      </w:tabs>
      <w:snapToGrid w:val="0"/>
      <w:jc w:val="left"/>
    </w:pPr>
    <w:rPr>
      <w:sz w:val="18"/>
      <w:szCs w:val="18"/>
    </w:rPr>
  </w:style>
  <w:style w:type="character" w:customStyle="1" w:styleId="12">
    <w:name w:val="页脚 字符1"/>
    <w:basedOn w:val="a0"/>
    <w:link w:val="a5"/>
    <w:uiPriority w:val="99"/>
    <w:rsid w:val="003E38C6"/>
    <w:rPr>
      <w:sz w:val="18"/>
      <w:szCs w:val="18"/>
    </w:rPr>
  </w:style>
  <w:style w:type="paragraph" w:styleId="a6">
    <w:name w:val="Balloon Text"/>
    <w:basedOn w:val="a"/>
    <w:link w:val="a7"/>
    <w:uiPriority w:val="99"/>
    <w:semiHidden/>
    <w:unhideWhenUsed/>
    <w:rsid w:val="00EE3E07"/>
    <w:rPr>
      <w:sz w:val="18"/>
      <w:szCs w:val="18"/>
    </w:rPr>
  </w:style>
  <w:style w:type="character" w:customStyle="1" w:styleId="a7">
    <w:name w:val="批注框文本 字符"/>
    <w:basedOn w:val="a0"/>
    <w:link w:val="a6"/>
    <w:uiPriority w:val="99"/>
    <w:semiHidden/>
    <w:rsid w:val="00EE3E07"/>
    <w:rPr>
      <w:sz w:val="18"/>
      <w:szCs w:val="18"/>
    </w:rPr>
  </w:style>
  <w:style w:type="character" w:styleId="a8">
    <w:name w:val="Hyperlink"/>
    <w:basedOn w:val="a0"/>
    <w:uiPriority w:val="99"/>
    <w:unhideWhenUsed/>
    <w:rsid w:val="00C9729B"/>
    <w:rPr>
      <w:color w:val="0000FF" w:themeColor="hyperlink"/>
      <w:u w:val="single"/>
    </w:rPr>
  </w:style>
  <w:style w:type="character" w:customStyle="1" w:styleId="a9">
    <w:name w:val="页眉 字符"/>
    <w:uiPriority w:val="99"/>
    <w:rsid w:val="00C343AA"/>
    <w:rPr>
      <w:rFonts w:ascii="Arial" w:eastAsia="楷体_GB2312" w:hAnsi="Arial"/>
      <w:sz w:val="18"/>
      <w:szCs w:val="18"/>
    </w:rPr>
  </w:style>
  <w:style w:type="character" w:customStyle="1" w:styleId="aa">
    <w:name w:val="页脚 字符"/>
    <w:uiPriority w:val="99"/>
    <w:rsid w:val="00C343AA"/>
    <w:rPr>
      <w:rFonts w:ascii="Arial" w:eastAsia="楷体_GB2312" w:hAnsi="Arial"/>
      <w:sz w:val="18"/>
    </w:rPr>
  </w:style>
  <w:style w:type="paragraph" w:styleId="ab">
    <w:name w:val="Plain Text"/>
    <w:basedOn w:val="a"/>
    <w:link w:val="ac"/>
    <w:semiHidden/>
    <w:rsid w:val="00C343AA"/>
    <w:pPr>
      <w:widowControl/>
      <w:spacing w:before="100" w:beforeAutospacing="1" w:after="100" w:afterAutospacing="1"/>
      <w:jc w:val="left"/>
    </w:pPr>
    <w:rPr>
      <w:rFonts w:ascii="宋体" w:eastAsia="宋体" w:hAnsi="宋体" w:cs="Times New Roman"/>
      <w:kern w:val="0"/>
      <w:szCs w:val="24"/>
    </w:rPr>
  </w:style>
  <w:style w:type="character" w:customStyle="1" w:styleId="ac">
    <w:name w:val="纯文本 字符"/>
    <w:basedOn w:val="a0"/>
    <w:link w:val="ab"/>
    <w:semiHidden/>
    <w:rsid w:val="00C343AA"/>
    <w:rPr>
      <w:rFonts w:ascii="宋体" w:eastAsia="宋体" w:hAnsi="宋体" w:cs="Times New Roman"/>
      <w:kern w:val="0"/>
      <w:sz w:val="24"/>
      <w:szCs w:val="24"/>
    </w:rPr>
  </w:style>
  <w:style w:type="paragraph" w:styleId="ad">
    <w:name w:val="List Paragraph"/>
    <w:basedOn w:val="a"/>
    <w:uiPriority w:val="34"/>
    <w:qFormat/>
    <w:rsid w:val="003D74C5"/>
    <w:pPr>
      <w:ind w:firstLine="420"/>
    </w:pPr>
  </w:style>
  <w:style w:type="character" w:customStyle="1" w:styleId="10">
    <w:name w:val="标题 1 字符"/>
    <w:basedOn w:val="a0"/>
    <w:link w:val="1"/>
    <w:uiPriority w:val="9"/>
    <w:rsid w:val="009262CE"/>
    <w:rPr>
      <w:b/>
      <w:bCs/>
      <w:kern w:val="44"/>
      <w:sz w:val="28"/>
      <w:szCs w:val="44"/>
    </w:rPr>
  </w:style>
  <w:style w:type="character" w:customStyle="1" w:styleId="20">
    <w:name w:val="标题 2 字符"/>
    <w:basedOn w:val="a0"/>
    <w:link w:val="2"/>
    <w:uiPriority w:val="9"/>
    <w:rsid w:val="00B22C0E"/>
    <w:rPr>
      <w:rFonts w:asciiTheme="majorHAnsi" w:eastAsia="黑体" w:hAnsiTheme="majorHAnsi" w:cstheme="majorBidi"/>
      <w:bCs/>
      <w:sz w:val="28"/>
      <w:szCs w:val="32"/>
    </w:rPr>
  </w:style>
  <w:style w:type="character" w:customStyle="1" w:styleId="30">
    <w:name w:val="标题 3 字符"/>
    <w:basedOn w:val="a0"/>
    <w:link w:val="3"/>
    <w:uiPriority w:val="9"/>
    <w:rsid w:val="00D90FD2"/>
    <w:rPr>
      <w:bCs/>
      <w:sz w:val="24"/>
      <w:szCs w:val="32"/>
    </w:rPr>
  </w:style>
  <w:style w:type="paragraph" w:customStyle="1" w:styleId="one-p">
    <w:name w:val="one-p"/>
    <w:basedOn w:val="a"/>
    <w:rsid w:val="00864598"/>
    <w:pPr>
      <w:widowControl/>
      <w:spacing w:before="100" w:beforeAutospacing="1" w:after="100" w:afterAutospacing="1" w:line="240" w:lineRule="auto"/>
      <w:ind w:firstLineChars="0" w:firstLine="0"/>
      <w:jc w:val="left"/>
    </w:pPr>
    <w:rPr>
      <w:rFonts w:ascii="宋体" w:eastAsia="宋体" w:hAnsi="宋体" w:cs="宋体"/>
      <w:kern w:val="0"/>
      <w:szCs w:val="24"/>
    </w:rPr>
  </w:style>
  <w:style w:type="paragraph" w:styleId="ae">
    <w:name w:val="Normal (Web)"/>
    <w:basedOn w:val="a"/>
    <w:uiPriority w:val="99"/>
    <w:semiHidden/>
    <w:unhideWhenUsed/>
    <w:rsid w:val="005C6A72"/>
    <w:pPr>
      <w:widowControl/>
      <w:spacing w:before="100" w:beforeAutospacing="1" w:after="100" w:afterAutospacing="1" w:line="240" w:lineRule="auto"/>
      <w:ind w:firstLineChars="0" w:firstLine="0"/>
      <w:jc w:val="left"/>
    </w:pPr>
    <w:rPr>
      <w:rFonts w:ascii="宋体" w:eastAsia="宋体" w:hAnsi="宋体" w:cs="宋体"/>
      <w:kern w:val="0"/>
      <w:szCs w:val="24"/>
    </w:rPr>
  </w:style>
  <w:style w:type="character" w:styleId="af">
    <w:name w:val="Unresolved Mention"/>
    <w:basedOn w:val="a0"/>
    <w:uiPriority w:val="99"/>
    <w:semiHidden/>
    <w:unhideWhenUsed/>
    <w:rsid w:val="0071649C"/>
    <w:rPr>
      <w:color w:val="605E5C"/>
      <w:shd w:val="clear" w:color="auto" w:fill="E1DFDD"/>
    </w:rPr>
  </w:style>
  <w:style w:type="character" w:styleId="af0">
    <w:name w:val="FollowedHyperlink"/>
    <w:basedOn w:val="a0"/>
    <w:uiPriority w:val="99"/>
    <w:semiHidden/>
    <w:unhideWhenUsed/>
    <w:rsid w:val="00A72C69"/>
    <w:rPr>
      <w:color w:val="800080" w:themeColor="followedHyperlink"/>
      <w:u w:val="single"/>
    </w:rPr>
  </w:style>
  <w:style w:type="paragraph" w:customStyle="1" w:styleId="EndNoteBibliographyTitle">
    <w:name w:val="EndNote Bibliography Title"/>
    <w:basedOn w:val="a"/>
    <w:link w:val="EndNoteBibliographyTitle0"/>
    <w:rsid w:val="00E45323"/>
    <w:pPr>
      <w:spacing w:after="0"/>
      <w:jc w:val="center"/>
    </w:pPr>
    <w:rPr>
      <w:rFonts w:ascii="Times New Roman" w:eastAsia="宋体" w:hAnsi="Times New Roman" w:cs="Times New Roman"/>
      <w:noProof/>
      <w:sz w:val="22"/>
    </w:rPr>
  </w:style>
  <w:style w:type="character" w:customStyle="1" w:styleId="EndNoteBibliographyTitle0">
    <w:name w:val="EndNote Bibliography Title 字符"/>
    <w:basedOn w:val="a0"/>
    <w:link w:val="EndNoteBibliographyTitle"/>
    <w:rsid w:val="00E45323"/>
    <w:rPr>
      <w:rFonts w:ascii="Times New Roman" w:eastAsia="宋体" w:hAnsi="Times New Roman" w:cs="Times New Roman"/>
      <w:noProof/>
      <w:sz w:val="22"/>
    </w:rPr>
  </w:style>
  <w:style w:type="paragraph" w:customStyle="1" w:styleId="EndNoteBibliography">
    <w:name w:val="EndNote Bibliography"/>
    <w:basedOn w:val="a"/>
    <w:link w:val="EndNoteBibliography0"/>
    <w:rsid w:val="00E45323"/>
    <w:pPr>
      <w:spacing w:line="240" w:lineRule="auto"/>
    </w:pPr>
    <w:rPr>
      <w:rFonts w:ascii="Times New Roman" w:eastAsia="宋体" w:hAnsi="Times New Roman" w:cs="Times New Roman"/>
      <w:noProof/>
      <w:sz w:val="22"/>
    </w:rPr>
  </w:style>
  <w:style w:type="character" w:customStyle="1" w:styleId="EndNoteBibliography0">
    <w:name w:val="EndNote Bibliography 字符"/>
    <w:basedOn w:val="a0"/>
    <w:link w:val="EndNoteBibliography"/>
    <w:rsid w:val="00E45323"/>
    <w:rPr>
      <w:rFonts w:ascii="Times New Roman" w:eastAsia="宋体" w:hAnsi="Times New Roman" w:cs="Times New Roman"/>
      <w:noProof/>
      <w:sz w:val="22"/>
    </w:rPr>
  </w:style>
  <w:style w:type="character" w:styleId="af1">
    <w:name w:val="Emphasis"/>
    <w:basedOn w:val="a0"/>
    <w:uiPriority w:val="20"/>
    <w:qFormat/>
    <w:rsid w:val="00EC62E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895">
      <w:bodyDiv w:val="1"/>
      <w:marLeft w:val="0"/>
      <w:marRight w:val="0"/>
      <w:marTop w:val="0"/>
      <w:marBottom w:val="0"/>
      <w:divBdr>
        <w:top w:val="none" w:sz="0" w:space="0" w:color="auto"/>
        <w:left w:val="none" w:sz="0" w:space="0" w:color="auto"/>
        <w:bottom w:val="none" w:sz="0" w:space="0" w:color="auto"/>
        <w:right w:val="none" w:sz="0" w:space="0" w:color="auto"/>
      </w:divBdr>
      <w:divsChild>
        <w:div w:id="628585566">
          <w:marLeft w:val="0"/>
          <w:marRight w:val="0"/>
          <w:marTop w:val="0"/>
          <w:marBottom w:val="0"/>
          <w:divBdr>
            <w:top w:val="none" w:sz="0" w:space="0" w:color="auto"/>
            <w:left w:val="none" w:sz="0" w:space="0" w:color="auto"/>
            <w:bottom w:val="none" w:sz="0" w:space="0" w:color="auto"/>
            <w:right w:val="none" w:sz="0" w:space="0" w:color="auto"/>
          </w:divBdr>
        </w:div>
        <w:div w:id="1439983433">
          <w:marLeft w:val="0"/>
          <w:marRight w:val="0"/>
          <w:marTop w:val="0"/>
          <w:marBottom w:val="0"/>
          <w:divBdr>
            <w:top w:val="none" w:sz="0" w:space="0" w:color="auto"/>
            <w:left w:val="none" w:sz="0" w:space="0" w:color="auto"/>
            <w:bottom w:val="none" w:sz="0" w:space="0" w:color="auto"/>
            <w:right w:val="none" w:sz="0" w:space="0" w:color="auto"/>
          </w:divBdr>
        </w:div>
        <w:div w:id="329868646">
          <w:marLeft w:val="0"/>
          <w:marRight w:val="0"/>
          <w:marTop w:val="0"/>
          <w:marBottom w:val="0"/>
          <w:divBdr>
            <w:top w:val="none" w:sz="0" w:space="0" w:color="auto"/>
            <w:left w:val="none" w:sz="0" w:space="0" w:color="auto"/>
            <w:bottom w:val="none" w:sz="0" w:space="0" w:color="auto"/>
            <w:right w:val="none" w:sz="0" w:space="0" w:color="auto"/>
          </w:divBdr>
        </w:div>
        <w:div w:id="536166794">
          <w:marLeft w:val="0"/>
          <w:marRight w:val="0"/>
          <w:marTop w:val="0"/>
          <w:marBottom w:val="0"/>
          <w:divBdr>
            <w:top w:val="none" w:sz="0" w:space="0" w:color="auto"/>
            <w:left w:val="none" w:sz="0" w:space="0" w:color="auto"/>
            <w:bottom w:val="none" w:sz="0" w:space="0" w:color="auto"/>
            <w:right w:val="none" w:sz="0" w:space="0" w:color="auto"/>
          </w:divBdr>
        </w:div>
        <w:div w:id="1985574343">
          <w:marLeft w:val="0"/>
          <w:marRight w:val="0"/>
          <w:marTop w:val="0"/>
          <w:marBottom w:val="0"/>
          <w:divBdr>
            <w:top w:val="none" w:sz="0" w:space="0" w:color="auto"/>
            <w:left w:val="none" w:sz="0" w:space="0" w:color="auto"/>
            <w:bottom w:val="none" w:sz="0" w:space="0" w:color="auto"/>
            <w:right w:val="none" w:sz="0" w:space="0" w:color="auto"/>
          </w:divBdr>
        </w:div>
        <w:div w:id="1910338131">
          <w:marLeft w:val="0"/>
          <w:marRight w:val="0"/>
          <w:marTop w:val="0"/>
          <w:marBottom w:val="0"/>
          <w:divBdr>
            <w:top w:val="none" w:sz="0" w:space="0" w:color="auto"/>
            <w:left w:val="none" w:sz="0" w:space="0" w:color="auto"/>
            <w:bottom w:val="none" w:sz="0" w:space="0" w:color="auto"/>
            <w:right w:val="none" w:sz="0" w:space="0" w:color="auto"/>
          </w:divBdr>
        </w:div>
        <w:div w:id="148524230">
          <w:marLeft w:val="0"/>
          <w:marRight w:val="0"/>
          <w:marTop w:val="0"/>
          <w:marBottom w:val="0"/>
          <w:divBdr>
            <w:top w:val="none" w:sz="0" w:space="0" w:color="auto"/>
            <w:left w:val="none" w:sz="0" w:space="0" w:color="auto"/>
            <w:bottom w:val="none" w:sz="0" w:space="0" w:color="auto"/>
            <w:right w:val="none" w:sz="0" w:space="0" w:color="auto"/>
          </w:divBdr>
        </w:div>
        <w:div w:id="1971551231">
          <w:marLeft w:val="0"/>
          <w:marRight w:val="0"/>
          <w:marTop w:val="0"/>
          <w:marBottom w:val="0"/>
          <w:divBdr>
            <w:top w:val="none" w:sz="0" w:space="0" w:color="auto"/>
            <w:left w:val="none" w:sz="0" w:space="0" w:color="auto"/>
            <w:bottom w:val="none" w:sz="0" w:space="0" w:color="auto"/>
            <w:right w:val="none" w:sz="0" w:space="0" w:color="auto"/>
          </w:divBdr>
        </w:div>
        <w:div w:id="533227030">
          <w:marLeft w:val="0"/>
          <w:marRight w:val="0"/>
          <w:marTop w:val="0"/>
          <w:marBottom w:val="0"/>
          <w:divBdr>
            <w:top w:val="none" w:sz="0" w:space="0" w:color="auto"/>
            <w:left w:val="none" w:sz="0" w:space="0" w:color="auto"/>
            <w:bottom w:val="none" w:sz="0" w:space="0" w:color="auto"/>
            <w:right w:val="none" w:sz="0" w:space="0" w:color="auto"/>
          </w:divBdr>
        </w:div>
        <w:div w:id="297877691">
          <w:marLeft w:val="0"/>
          <w:marRight w:val="0"/>
          <w:marTop w:val="0"/>
          <w:marBottom w:val="0"/>
          <w:divBdr>
            <w:top w:val="none" w:sz="0" w:space="0" w:color="auto"/>
            <w:left w:val="none" w:sz="0" w:space="0" w:color="auto"/>
            <w:bottom w:val="none" w:sz="0" w:space="0" w:color="auto"/>
            <w:right w:val="none" w:sz="0" w:space="0" w:color="auto"/>
          </w:divBdr>
        </w:div>
        <w:div w:id="1535000309">
          <w:marLeft w:val="0"/>
          <w:marRight w:val="0"/>
          <w:marTop w:val="0"/>
          <w:marBottom w:val="0"/>
          <w:divBdr>
            <w:top w:val="none" w:sz="0" w:space="0" w:color="auto"/>
            <w:left w:val="none" w:sz="0" w:space="0" w:color="auto"/>
            <w:bottom w:val="none" w:sz="0" w:space="0" w:color="auto"/>
            <w:right w:val="none" w:sz="0" w:space="0" w:color="auto"/>
          </w:divBdr>
        </w:div>
        <w:div w:id="1275743910">
          <w:marLeft w:val="0"/>
          <w:marRight w:val="0"/>
          <w:marTop w:val="0"/>
          <w:marBottom w:val="0"/>
          <w:divBdr>
            <w:top w:val="none" w:sz="0" w:space="0" w:color="auto"/>
            <w:left w:val="none" w:sz="0" w:space="0" w:color="auto"/>
            <w:bottom w:val="none" w:sz="0" w:space="0" w:color="auto"/>
            <w:right w:val="none" w:sz="0" w:space="0" w:color="auto"/>
          </w:divBdr>
        </w:div>
        <w:div w:id="1410732477">
          <w:marLeft w:val="0"/>
          <w:marRight w:val="0"/>
          <w:marTop w:val="0"/>
          <w:marBottom w:val="0"/>
          <w:divBdr>
            <w:top w:val="none" w:sz="0" w:space="0" w:color="auto"/>
            <w:left w:val="none" w:sz="0" w:space="0" w:color="auto"/>
            <w:bottom w:val="none" w:sz="0" w:space="0" w:color="auto"/>
            <w:right w:val="none" w:sz="0" w:space="0" w:color="auto"/>
          </w:divBdr>
        </w:div>
        <w:div w:id="143208465">
          <w:marLeft w:val="0"/>
          <w:marRight w:val="0"/>
          <w:marTop w:val="0"/>
          <w:marBottom w:val="0"/>
          <w:divBdr>
            <w:top w:val="none" w:sz="0" w:space="0" w:color="auto"/>
            <w:left w:val="none" w:sz="0" w:space="0" w:color="auto"/>
            <w:bottom w:val="none" w:sz="0" w:space="0" w:color="auto"/>
            <w:right w:val="none" w:sz="0" w:space="0" w:color="auto"/>
          </w:divBdr>
        </w:div>
        <w:div w:id="304969116">
          <w:marLeft w:val="0"/>
          <w:marRight w:val="0"/>
          <w:marTop w:val="0"/>
          <w:marBottom w:val="0"/>
          <w:divBdr>
            <w:top w:val="none" w:sz="0" w:space="0" w:color="auto"/>
            <w:left w:val="none" w:sz="0" w:space="0" w:color="auto"/>
            <w:bottom w:val="none" w:sz="0" w:space="0" w:color="auto"/>
            <w:right w:val="none" w:sz="0" w:space="0" w:color="auto"/>
          </w:divBdr>
        </w:div>
        <w:div w:id="28994720">
          <w:marLeft w:val="0"/>
          <w:marRight w:val="0"/>
          <w:marTop w:val="0"/>
          <w:marBottom w:val="0"/>
          <w:divBdr>
            <w:top w:val="none" w:sz="0" w:space="0" w:color="auto"/>
            <w:left w:val="none" w:sz="0" w:space="0" w:color="auto"/>
            <w:bottom w:val="none" w:sz="0" w:space="0" w:color="auto"/>
            <w:right w:val="none" w:sz="0" w:space="0" w:color="auto"/>
          </w:divBdr>
        </w:div>
        <w:div w:id="1389456186">
          <w:marLeft w:val="0"/>
          <w:marRight w:val="0"/>
          <w:marTop w:val="0"/>
          <w:marBottom w:val="0"/>
          <w:divBdr>
            <w:top w:val="none" w:sz="0" w:space="0" w:color="auto"/>
            <w:left w:val="none" w:sz="0" w:space="0" w:color="auto"/>
            <w:bottom w:val="none" w:sz="0" w:space="0" w:color="auto"/>
            <w:right w:val="none" w:sz="0" w:space="0" w:color="auto"/>
          </w:divBdr>
        </w:div>
        <w:div w:id="1083264685">
          <w:marLeft w:val="0"/>
          <w:marRight w:val="0"/>
          <w:marTop w:val="0"/>
          <w:marBottom w:val="0"/>
          <w:divBdr>
            <w:top w:val="none" w:sz="0" w:space="0" w:color="auto"/>
            <w:left w:val="none" w:sz="0" w:space="0" w:color="auto"/>
            <w:bottom w:val="none" w:sz="0" w:space="0" w:color="auto"/>
            <w:right w:val="none" w:sz="0" w:space="0" w:color="auto"/>
          </w:divBdr>
        </w:div>
      </w:divsChild>
    </w:div>
    <w:div w:id="75909129">
      <w:bodyDiv w:val="1"/>
      <w:marLeft w:val="0"/>
      <w:marRight w:val="0"/>
      <w:marTop w:val="0"/>
      <w:marBottom w:val="0"/>
      <w:divBdr>
        <w:top w:val="none" w:sz="0" w:space="0" w:color="auto"/>
        <w:left w:val="none" w:sz="0" w:space="0" w:color="auto"/>
        <w:bottom w:val="none" w:sz="0" w:space="0" w:color="auto"/>
        <w:right w:val="none" w:sz="0" w:space="0" w:color="auto"/>
      </w:divBdr>
      <w:divsChild>
        <w:div w:id="478613020">
          <w:marLeft w:val="0"/>
          <w:marRight w:val="0"/>
          <w:marTop w:val="0"/>
          <w:marBottom w:val="0"/>
          <w:divBdr>
            <w:top w:val="none" w:sz="0" w:space="0" w:color="auto"/>
            <w:left w:val="none" w:sz="0" w:space="0" w:color="auto"/>
            <w:bottom w:val="none" w:sz="0" w:space="0" w:color="auto"/>
            <w:right w:val="none" w:sz="0" w:space="0" w:color="auto"/>
          </w:divBdr>
        </w:div>
        <w:div w:id="1643535381">
          <w:marLeft w:val="0"/>
          <w:marRight w:val="0"/>
          <w:marTop w:val="0"/>
          <w:marBottom w:val="0"/>
          <w:divBdr>
            <w:top w:val="none" w:sz="0" w:space="0" w:color="auto"/>
            <w:left w:val="none" w:sz="0" w:space="0" w:color="auto"/>
            <w:bottom w:val="none" w:sz="0" w:space="0" w:color="auto"/>
            <w:right w:val="none" w:sz="0" w:space="0" w:color="auto"/>
          </w:divBdr>
        </w:div>
      </w:divsChild>
    </w:div>
    <w:div w:id="89544346">
      <w:bodyDiv w:val="1"/>
      <w:marLeft w:val="0"/>
      <w:marRight w:val="0"/>
      <w:marTop w:val="0"/>
      <w:marBottom w:val="0"/>
      <w:divBdr>
        <w:top w:val="none" w:sz="0" w:space="0" w:color="auto"/>
        <w:left w:val="none" w:sz="0" w:space="0" w:color="auto"/>
        <w:bottom w:val="none" w:sz="0" w:space="0" w:color="auto"/>
        <w:right w:val="none" w:sz="0" w:space="0" w:color="auto"/>
      </w:divBdr>
      <w:divsChild>
        <w:div w:id="216556318">
          <w:marLeft w:val="0"/>
          <w:marRight w:val="0"/>
          <w:marTop w:val="0"/>
          <w:marBottom w:val="0"/>
          <w:divBdr>
            <w:top w:val="none" w:sz="0" w:space="0" w:color="auto"/>
            <w:left w:val="none" w:sz="0" w:space="0" w:color="auto"/>
            <w:bottom w:val="none" w:sz="0" w:space="0" w:color="auto"/>
            <w:right w:val="none" w:sz="0" w:space="0" w:color="auto"/>
          </w:divBdr>
        </w:div>
        <w:div w:id="617445649">
          <w:marLeft w:val="0"/>
          <w:marRight w:val="0"/>
          <w:marTop w:val="0"/>
          <w:marBottom w:val="0"/>
          <w:divBdr>
            <w:top w:val="none" w:sz="0" w:space="0" w:color="auto"/>
            <w:left w:val="none" w:sz="0" w:space="0" w:color="auto"/>
            <w:bottom w:val="none" w:sz="0" w:space="0" w:color="auto"/>
            <w:right w:val="none" w:sz="0" w:space="0" w:color="auto"/>
          </w:divBdr>
        </w:div>
        <w:div w:id="1078675963">
          <w:marLeft w:val="0"/>
          <w:marRight w:val="0"/>
          <w:marTop w:val="0"/>
          <w:marBottom w:val="0"/>
          <w:divBdr>
            <w:top w:val="none" w:sz="0" w:space="0" w:color="auto"/>
            <w:left w:val="none" w:sz="0" w:space="0" w:color="auto"/>
            <w:bottom w:val="none" w:sz="0" w:space="0" w:color="auto"/>
            <w:right w:val="none" w:sz="0" w:space="0" w:color="auto"/>
          </w:divBdr>
        </w:div>
        <w:div w:id="794252923">
          <w:marLeft w:val="0"/>
          <w:marRight w:val="0"/>
          <w:marTop w:val="0"/>
          <w:marBottom w:val="0"/>
          <w:divBdr>
            <w:top w:val="none" w:sz="0" w:space="0" w:color="auto"/>
            <w:left w:val="none" w:sz="0" w:space="0" w:color="auto"/>
            <w:bottom w:val="none" w:sz="0" w:space="0" w:color="auto"/>
            <w:right w:val="none" w:sz="0" w:space="0" w:color="auto"/>
          </w:divBdr>
        </w:div>
        <w:div w:id="1021004974">
          <w:marLeft w:val="0"/>
          <w:marRight w:val="0"/>
          <w:marTop w:val="0"/>
          <w:marBottom w:val="0"/>
          <w:divBdr>
            <w:top w:val="none" w:sz="0" w:space="0" w:color="auto"/>
            <w:left w:val="none" w:sz="0" w:space="0" w:color="auto"/>
            <w:bottom w:val="none" w:sz="0" w:space="0" w:color="auto"/>
            <w:right w:val="none" w:sz="0" w:space="0" w:color="auto"/>
          </w:divBdr>
        </w:div>
        <w:div w:id="1555896259">
          <w:marLeft w:val="0"/>
          <w:marRight w:val="0"/>
          <w:marTop w:val="0"/>
          <w:marBottom w:val="0"/>
          <w:divBdr>
            <w:top w:val="none" w:sz="0" w:space="0" w:color="auto"/>
            <w:left w:val="none" w:sz="0" w:space="0" w:color="auto"/>
            <w:bottom w:val="none" w:sz="0" w:space="0" w:color="auto"/>
            <w:right w:val="none" w:sz="0" w:space="0" w:color="auto"/>
          </w:divBdr>
        </w:div>
        <w:div w:id="457380730">
          <w:marLeft w:val="0"/>
          <w:marRight w:val="0"/>
          <w:marTop w:val="0"/>
          <w:marBottom w:val="0"/>
          <w:divBdr>
            <w:top w:val="none" w:sz="0" w:space="0" w:color="auto"/>
            <w:left w:val="none" w:sz="0" w:space="0" w:color="auto"/>
            <w:bottom w:val="none" w:sz="0" w:space="0" w:color="auto"/>
            <w:right w:val="none" w:sz="0" w:space="0" w:color="auto"/>
          </w:divBdr>
        </w:div>
        <w:div w:id="1064795835">
          <w:marLeft w:val="0"/>
          <w:marRight w:val="0"/>
          <w:marTop w:val="0"/>
          <w:marBottom w:val="0"/>
          <w:divBdr>
            <w:top w:val="none" w:sz="0" w:space="0" w:color="auto"/>
            <w:left w:val="none" w:sz="0" w:space="0" w:color="auto"/>
            <w:bottom w:val="none" w:sz="0" w:space="0" w:color="auto"/>
            <w:right w:val="none" w:sz="0" w:space="0" w:color="auto"/>
          </w:divBdr>
        </w:div>
      </w:divsChild>
    </w:div>
    <w:div w:id="178159131">
      <w:bodyDiv w:val="1"/>
      <w:marLeft w:val="0"/>
      <w:marRight w:val="0"/>
      <w:marTop w:val="0"/>
      <w:marBottom w:val="0"/>
      <w:divBdr>
        <w:top w:val="none" w:sz="0" w:space="0" w:color="auto"/>
        <w:left w:val="none" w:sz="0" w:space="0" w:color="auto"/>
        <w:bottom w:val="none" w:sz="0" w:space="0" w:color="auto"/>
        <w:right w:val="none" w:sz="0" w:space="0" w:color="auto"/>
      </w:divBdr>
      <w:divsChild>
        <w:div w:id="1765415113">
          <w:marLeft w:val="0"/>
          <w:marRight w:val="0"/>
          <w:marTop w:val="0"/>
          <w:marBottom w:val="0"/>
          <w:divBdr>
            <w:top w:val="none" w:sz="0" w:space="0" w:color="auto"/>
            <w:left w:val="none" w:sz="0" w:space="0" w:color="auto"/>
            <w:bottom w:val="none" w:sz="0" w:space="0" w:color="auto"/>
            <w:right w:val="none" w:sz="0" w:space="0" w:color="auto"/>
          </w:divBdr>
        </w:div>
        <w:div w:id="1473792335">
          <w:marLeft w:val="0"/>
          <w:marRight w:val="0"/>
          <w:marTop w:val="0"/>
          <w:marBottom w:val="0"/>
          <w:divBdr>
            <w:top w:val="none" w:sz="0" w:space="0" w:color="auto"/>
            <w:left w:val="none" w:sz="0" w:space="0" w:color="auto"/>
            <w:bottom w:val="none" w:sz="0" w:space="0" w:color="auto"/>
            <w:right w:val="none" w:sz="0" w:space="0" w:color="auto"/>
          </w:divBdr>
        </w:div>
      </w:divsChild>
    </w:div>
    <w:div w:id="196894254">
      <w:bodyDiv w:val="1"/>
      <w:marLeft w:val="0"/>
      <w:marRight w:val="0"/>
      <w:marTop w:val="0"/>
      <w:marBottom w:val="0"/>
      <w:divBdr>
        <w:top w:val="none" w:sz="0" w:space="0" w:color="auto"/>
        <w:left w:val="none" w:sz="0" w:space="0" w:color="auto"/>
        <w:bottom w:val="none" w:sz="0" w:space="0" w:color="auto"/>
        <w:right w:val="none" w:sz="0" w:space="0" w:color="auto"/>
      </w:divBdr>
      <w:divsChild>
        <w:div w:id="749276274">
          <w:marLeft w:val="0"/>
          <w:marRight w:val="0"/>
          <w:marTop w:val="0"/>
          <w:marBottom w:val="0"/>
          <w:divBdr>
            <w:top w:val="none" w:sz="0" w:space="0" w:color="auto"/>
            <w:left w:val="none" w:sz="0" w:space="0" w:color="auto"/>
            <w:bottom w:val="none" w:sz="0" w:space="0" w:color="auto"/>
            <w:right w:val="none" w:sz="0" w:space="0" w:color="auto"/>
          </w:divBdr>
        </w:div>
      </w:divsChild>
    </w:div>
    <w:div w:id="232618261">
      <w:bodyDiv w:val="1"/>
      <w:marLeft w:val="0"/>
      <w:marRight w:val="0"/>
      <w:marTop w:val="0"/>
      <w:marBottom w:val="0"/>
      <w:divBdr>
        <w:top w:val="none" w:sz="0" w:space="0" w:color="auto"/>
        <w:left w:val="none" w:sz="0" w:space="0" w:color="auto"/>
        <w:bottom w:val="none" w:sz="0" w:space="0" w:color="auto"/>
        <w:right w:val="none" w:sz="0" w:space="0" w:color="auto"/>
      </w:divBdr>
      <w:divsChild>
        <w:div w:id="691685522">
          <w:marLeft w:val="0"/>
          <w:marRight w:val="0"/>
          <w:marTop w:val="0"/>
          <w:marBottom w:val="0"/>
          <w:divBdr>
            <w:top w:val="none" w:sz="0" w:space="0" w:color="auto"/>
            <w:left w:val="none" w:sz="0" w:space="0" w:color="auto"/>
            <w:bottom w:val="none" w:sz="0" w:space="0" w:color="auto"/>
            <w:right w:val="none" w:sz="0" w:space="0" w:color="auto"/>
          </w:divBdr>
        </w:div>
        <w:div w:id="833373255">
          <w:marLeft w:val="0"/>
          <w:marRight w:val="0"/>
          <w:marTop w:val="0"/>
          <w:marBottom w:val="0"/>
          <w:divBdr>
            <w:top w:val="none" w:sz="0" w:space="0" w:color="auto"/>
            <w:left w:val="none" w:sz="0" w:space="0" w:color="auto"/>
            <w:bottom w:val="none" w:sz="0" w:space="0" w:color="auto"/>
            <w:right w:val="none" w:sz="0" w:space="0" w:color="auto"/>
          </w:divBdr>
        </w:div>
        <w:div w:id="1749039998">
          <w:marLeft w:val="0"/>
          <w:marRight w:val="0"/>
          <w:marTop w:val="0"/>
          <w:marBottom w:val="0"/>
          <w:divBdr>
            <w:top w:val="none" w:sz="0" w:space="0" w:color="auto"/>
            <w:left w:val="none" w:sz="0" w:space="0" w:color="auto"/>
            <w:bottom w:val="none" w:sz="0" w:space="0" w:color="auto"/>
            <w:right w:val="none" w:sz="0" w:space="0" w:color="auto"/>
          </w:divBdr>
        </w:div>
        <w:div w:id="1618562172">
          <w:marLeft w:val="0"/>
          <w:marRight w:val="0"/>
          <w:marTop w:val="0"/>
          <w:marBottom w:val="0"/>
          <w:divBdr>
            <w:top w:val="none" w:sz="0" w:space="0" w:color="auto"/>
            <w:left w:val="none" w:sz="0" w:space="0" w:color="auto"/>
            <w:bottom w:val="none" w:sz="0" w:space="0" w:color="auto"/>
            <w:right w:val="none" w:sz="0" w:space="0" w:color="auto"/>
          </w:divBdr>
        </w:div>
        <w:div w:id="1337339685">
          <w:marLeft w:val="0"/>
          <w:marRight w:val="0"/>
          <w:marTop w:val="0"/>
          <w:marBottom w:val="0"/>
          <w:divBdr>
            <w:top w:val="none" w:sz="0" w:space="0" w:color="auto"/>
            <w:left w:val="none" w:sz="0" w:space="0" w:color="auto"/>
            <w:bottom w:val="none" w:sz="0" w:space="0" w:color="auto"/>
            <w:right w:val="none" w:sz="0" w:space="0" w:color="auto"/>
          </w:divBdr>
        </w:div>
      </w:divsChild>
    </w:div>
    <w:div w:id="296110452">
      <w:bodyDiv w:val="1"/>
      <w:marLeft w:val="0"/>
      <w:marRight w:val="0"/>
      <w:marTop w:val="0"/>
      <w:marBottom w:val="0"/>
      <w:divBdr>
        <w:top w:val="none" w:sz="0" w:space="0" w:color="auto"/>
        <w:left w:val="none" w:sz="0" w:space="0" w:color="auto"/>
        <w:bottom w:val="none" w:sz="0" w:space="0" w:color="auto"/>
        <w:right w:val="none" w:sz="0" w:space="0" w:color="auto"/>
      </w:divBdr>
      <w:divsChild>
        <w:div w:id="537401651">
          <w:marLeft w:val="0"/>
          <w:marRight w:val="0"/>
          <w:marTop w:val="0"/>
          <w:marBottom w:val="0"/>
          <w:divBdr>
            <w:top w:val="none" w:sz="0" w:space="0" w:color="auto"/>
            <w:left w:val="none" w:sz="0" w:space="0" w:color="auto"/>
            <w:bottom w:val="none" w:sz="0" w:space="0" w:color="auto"/>
            <w:right w:val="none" w:sz="0" w:space="0" w:color="auto"/>
          </w:divBdr>
        </w:div>
      </w:divsChild>
    </w:div>
    <w:div w:id="324019804">
      <w:bodyDiv w:val="1"/>
      <w:marLeft w:val="0"/>
      <w:marRight w:val="0"/>
      <w:marTop w:val="0"/>
      <w:marBottom w:val="0"/>
      <w:divBdr>
        <w:top w:val="none" w:sz="0" w:space="0" w:color="auto"/>
        <w:left w:val="none" w:sz="0" w:space="0" w:color="auto"/>
        <w:bottom w:val="none" w:sz="0" w:space="0" w:color="auto"/>
        <w:right w:val="none" w:sz="0" w:space="0" w:color="auto"/>
      </w:divBdr>
      <w:divsChild>
        <w:div w:id="1455321930">
          <w:marLeft w:val="0"/>
          <w:marRight w:val="0"/>
          <w:marTop w:val="0"/>
          <w:marBottom w:val="0"/>
          <w:divBdr>
            <w:top w:val="none" w:sz="0" w:space="0" w:color="auto"/>
            <w:left w:val="none" w:sz="0" w:space="0" w:color="auto"/>
            <w:bottom w:val="none" w:sz="0" w:space="0" w:color="auto"/>
            <w:right w:val="none" w:sz="0" w:space="0" w:color="auto"/>
          </w:divBdr>
        </w:div>
        <w:div w:id="2141458893">
          <w:marLeft w:val="0"/>
          <w:marRight w:val="0"/>
          <w:marTop w:val="0"/>
          <w:marBottom w:val="0"/>
          <w:divBdr>
            <w:top w:val="none" w:sz="0" w:space="0" w:color="auto"/>
            <w:left w:val="none" w:sz="0" w:space="0" w:color="auto"/>
            <w:bottom w:val="none" w:sz="0" w:space="0" w:color="auto"/>
            <w:right w:val="none" w:sz="0" w:space="0" w:color="auto"/>
          </w:divBdr>
        </w:div>
        <w:div w:id="1716926472">
          <w:marLeft w:val="0"/>
          <w:marRight w:val="0"/>
          <w:marTop w:val="0"/>
          <w:marBottom w:val="0"/>
          <w:divBdr>
            <w:top w:val="none" w:sz="0" w:space="0" w:color="auto"/>
            <w:left w:val="none" w:sz="0" w:space="0" w:color="auto"/>
            <w:bottom w:val="none" w:sz="0" w:space="0" w:color="auto"/>
            <w:right w:val="none" w:sz="0" w:space="0" w:color="auto"/>
          </w:divBdr>
        </w:div>
        <w:div w:id="776867956">
          <w:marLeft w:val="0"/>
          <w:marRight w:val="0"/>
          <w:marTop w:val="0"/>
          <w:marBottom w:val="0"/>
          <w:divBdr>
            <w:top w:val="none" w:sz="0" w:space="0" w:color="auto"/>
            <w:left w:val="none" w:sz="0" w:space="0" w:color="auto"/>
            <w:bottom w:val="none" w:sz="0" w:space="0" w:color="auto"/>
            <w:right w:val="none" w:sz="0" w:space="0" w:color="auto"/>
          </w:divBdr>
        </w:div>
        <w:div w:id="1123229038">
          <w:marLeft w:val="0"/>
          <w:marRight w:val="0"/>
          <w:marTop w:val="0"/>
          <w:marBottom w:val="0"/>
          <w:divBdr>
            <w:top w:val="none" w:sz="0" w:space="0" w:color="auto"/>
            <w:left w:val="none" w:sz="0" w:space="0" w:color="auto"/>
            <w:bottom w:val="none" w:sz="0" w:space="0" w:color="auto"/>
            <w:right w:val="none" w:sz="0" w:space="0" w:color="auto"/>
          </w:divBdr>
        </w:div>
        <w:div w:id="420108097">
          <w:marLeft w:val="0"/>
          <w:marRight w:val="0"/>
          <w:marTop w:val="0"/>
          <w:marBottom w:val="0"/>
          <w:divBdr>
            <w:top w:val="none" w:sz="0" w:space="0" w:color="auto"/>
            <w:left w:val="none" w:sz="0" w:space="0" w:color="auto"/>
            <w:bottom w:val="none" w:sz="0" w:space="0" w:color="auto"/>
            <w:right w:val="none" w:sz="0" w:space="0" w:color="auto"/>
          </w:divBdr>
        </w:div>
        <w:div w:id="104621643">
          <w:marLeft w:val="0"/>
          <w:marRight w:val="0"/>
          <w:marTop w:val="0"/>
          <w:marBottom w:val="0"/>
          <w:divBdr>
            <w:top w:val="none" w:sz="0" w:space="0" w:color="auto"/>
            <w:left w:val="none" w:sz="0" w:space="0" w:color="auto"/>
            <w:bottom w:val="none" w:sz="0" w:space="0" w:color="auto"/>
            <w:right w:val="none" w:sz="0" w:space="0" w:color="auto"/>
          </w:divBdr>
        </w:div>
        <w:div w:id="1919820973">
          <w:marLeft w:val="0"/>
          <w:marRight w:val="0"/>
          <w:marTop w:val="0"/>
          <w:marBottom w:val="0"/>
          <w:divBdr>
            <w:top w:val="none" w:sz="0" w:space="0" w:color="auto"/>
            <w:left w:val="none" w:sz="0" w:space="0" w:color="auto"/>
            <w:bottom w:val="none" w:sz="0" w:space="0" w:color="auto"/>
            <w:right w:val="none" w:sz="0" w:space="0" w:color="auto"/>
          </w:divBdr>
        </w:div>
        <w:div w:id="28455259">
          <w:marLeft w:val="0"/>
          <w:marRight w:val="0"/>
          <w:marTop w:val="0"/>
          <w:marBottom w:val="0"/>
          <w:divBdr>
            <w:top w:val="none" w:sz="0" w:space="0" w:color="auto"/>
            <w:left w:val="none" w:sz="0" w:space="0" w:color="auto"/>
            <w:bottom w:val="none" w:sz="0" w:space="0" w:color="auto"/>
            <w:right w:val="none" w:sz="0" w:space="0" w:color="auto"/>
          </w:divBdr>
        </w:div>
        <w:div w:id="199711174">
          <w:marLeft w:val="0"/>
          <w:marRight w:val="0"/>
          <w:marTop w:val="0"/>
          <w:marBottom w:val="0"/>
          <w:divBdr>
            <w:top w:val="none" w:sz="0" w:space="0" w:color="auto"/>
            <w:left w:val="none" w:sz="0" w:space="0" w:color="auto"/>
            <w:bottom w:val="none" w:sz="0" w:space="0" w:color="auto"/>
            <w:right w:val="none" w:sz="0" w:space="0" w:color="auto"/>
          </w:divBdr>
        </w:div>
        <w:div w:id="826437183">
          <w:marLeft w:val="0"/>
          <w:marRight w:val="0"/>
          <w:marTop w:val="0"/>
          <w:marBottom w:val="0"/>
          <w:divBdr>
            <w:top w:val="none" w:sz="0" w:space="0" w:color="auto"/>
            <w:left w:val="none" w:sz="0" w:space="0" w:color="auto"/>
            <w:bottom w:val="none" w:sz="0" w:space="0" w:color="auto"/>
            <w:right w:val="none" w:sz="0" w:space="0" w:color="auto"/>
          </w:divBdr>
        </w:div>
        <w:div w:id="162430617">
          <w:marLeft w:val="0"/>
          <w:marRight w:val="0"/>
          <w:marTop w:val="0"/>
          <w:marBottom w:val="0"/>
          <w:divBdr>
            <w:top w:val="none" w:sz="0" w:space="0" w:color="auto"/>
            <w:left w:val="none" w:sz="0" w:space="0" w:color="auto"/>
            <w:bottom w:val="none" w:sz="0" w:space="0" w:color="auto"/>
            <w:right w:val="none" w:sz="0" w:space="0" w:color="auto"/>
          </w:divBdr>
        </w:div>
        <w:div w:id="1676419658">
          <w:marLeft w:val="0"/>
          <w:marRight w:val="0"/>
          <w:marTop w:val="0"/>
          <w:marBottom w:val="0"/>
          <w:divBdr>
            <w:top w:val="none" w:sz="0" w:space="0" w:color="auto"/>
            <w:left w:val="none" w:sz="0" w:space="0" w:color="auto"/>
            <w:bottom w:val="none" w:sz="0" w:space="0" w:color="auto"/>
            <w:right w:val="none" w:sz="0" w:space="0" w:color="auto"/>
          </w:divBdr>
        </w:div>
        <w:div w:id="66194475">
          <w:marLeft w:val="0"/>
          <w:marRight w:val="0"/>
          <w:marTop w:val="0"/>
          <w:marBottom w:val="0"/>
          <w:divBdr>
            <w:top w:val="none" w:sz="0" w:space="0" w:color="auto"/>
            <w:left w:val="none" w:sz="0" w:space="0" w:color="auto"/>
            <w:bottom w:val="none" w:sz="0" w:space="0" w:color="auto"/>
            <w:right w:val="none" w:sz="0" w:space="0" w:color="auto"/>
          </w:divBdr>
        </w:div>
        <w:div w:id="1691294161">
          <w:marLeft w:val="0"/>
          <w:marRight w:val="0"/>
          <w:marTop w:val="0"/>
          <w:marBottom w:val="0"/>
          <w:divBdr>
            <w:top w:val="none" w:sz="0" w:space="0" w:color="auto"/>
            <w:left w:val="none" w:sz="0" w:space="0" w:color="auto"/>
            <w:bottom w:val="none" w:sz="0" w:space="0" w:color="auto"/>
            <w:right w:val="none" w:sz="0" w:space="0" w:color="auto"/>
          </w:divBdr>
        </w:div>
        <w:div w:id="1734696677">
          <w:marLeft w:val="0"/>
          <w:marRight w:val="0"/>
          <w:marTop w:val="0"/>
          <w:marBottom w:val="0"/>
          <w:divBdr>
            <w:top w:val="none" w:sz="0" w:space="0" w:color="auto"/>
            <w:left w:val="none" w:sz="0" w:space="0" w:color="auto"/>
            <w:bottom w:val="none" w:sz="0" w:space="0" w:color="auto"/>
            <w:right w:val="none" w:sz="0" w:space="0" w:color="auto"/>
          </w:divBdr>
        </w:div>
        <w:div w:id="756251216">
          <w:marLeft w:val="0"/>
          <w:marRight w:val="0"/>
          <w:marTop w:val="0"/>
          <w:marBottom w:val="0"/>
          <w:divBdr>
            <w:top w:val="none" w:sz="0" w:space="0" w:color="auto"/>
            <w:left w:val="none" w:sz="0" w:space="0" w:color="auto"/>
            <w:bottom w:val="none" w:sz="0" w:space="0" w:color="auto"/>
            <w:right w:val="none" w:sz="0" w:space="0" w:color="auto"/>
          </w:divBdr>
        </w:div>
        <w:div w:id="9452699">
          <w:marLeft w:val="0"/>
          <w:marRight w:val="0"/>
          <w:marTop w:val="0"/>
          <w:marBottom w:val="0"/>
          <w:divBdr>
            <w:top w:val="none" w:sz="0" w:space="0" w:color="auto"/>
            <w:left w:val="none" w:sz="0" w:space="0" w:color="auto"/>
            <w:bottom w:val="none" w:sz="0" w:space="0" w:color="auto"/>
            <w:right w:val="none" w:sz="0" w:space="0" w:color="auto"/>
          </w:divBdr>
        </w:div>
        <w:div w:id="783377989">
          <w:marLeft w:val="0"/>
          <w:marRight w:val="0"/>
          <w:marTop w:val="0"/>
          <w:marBottom w:val="0"/>
          <w:divBdr>
            <w:top w:val="none" w:sz="0" w:space="0" w:color="auto"/>
            <w:left w:val="none" w:sz="0" w:space="0" w:color="auto"/>
            <w:bottom w:val="none" w:sz="0" w:space="0" w:color="auto"/>
            <w:right w:val="none" w:sz="0" w:space="0" w:color="auto"/>
          </w:divBdr>
        </w:div>
        <w:div w:id="188225485">
          <w:marLeft w:val="0"/>
          <w:marRight w:val="0"/>
          <w:marTop w:val="0"/>
          <w:marBottom w:val="0"/>
          <w:divBdr>
            <w:top w:val="none" w:sz="0" w:space="0" w:color="auto"/>
            <w:left w:val="none" w:sz="0" w:space="0" w:color="auto"/>
            <w:bottom w:val="none" w:sz="0" w:space="0" w:color="auto"/>
            <w:right w:val="none" w:sz="0" w:space="0" w:color="auto"/>
          </w:divBdr>
        </w:div>
        <w:div w:id="420876863">
          <w:marLeft w:val="0"/>
          <w:marRight w:val="0"/>
          <w:marTop w:val="0"/>
          <w:marBottom w:val="0"/>
          <w:divBdr>
            <w:top w:val="none" w:sz="0" w:space="0" w:color="auto"/>
            <w:left w:val="none" w:sz="0" w:space="0" w:color="auto"/>
            <w:bottom w:val="none" w:sz="0" w:space="0" w:color="auto"/>
            <w:right w:val="none" w:sz="0" w:space="0" w:color="auto"/>
          </w:divBdr>
        </w:div>
        <w:div w:id="288365514">
          <w:marLeft w:val="0"/>
          <w:marRight w:val="0"/>
          <w:marTop w:val="0"/>
          <w:marBottom w:val="0"/>
          <w:divBdr>
            <w:top w:val="none" w:sz="0" w:space="0" w:color="auto"/>
            <w:left w:val="none" w:sz="0" w:space="0" w:color="auto"/>
            <w:bottom w:val="none" w:sz="0" w:space="0" w:color="auto"/>
            <w:right w:val="none" w:sz="0" w:space="0" w:color="auto"/>
          </w:divBdr>
        </w:div>
        <w:div w:id="557667735">
          <w:marLeft w:val="0"/>
          <w:marRight w:val="0"/>
          <w:marTop w:val="0"/>
          <w:marBottom w:val="0"/>
          <w:divBdr>
            <w:top w:val="none" w:sz="0" w:space="0" w:color="auto"/>
            <w:left w:val="none" w:sz="0" w:space="0" w:color="auto"/>
            <w:bottom w:val="none" w:sz="0" w:space="0" w:color="auto"/>
            <w:right w:val="none" w:sz="0" w:space="0" w:color="auto"/>
          </w:divBdr>
        </w:div>
        <w:div w:id="638146269">
          <w:marLeft w:val="0"/>
          <w:marRight w:val="0"/>
          <w:marTop w:val="0"/>
          <w:marBottom w:val="0"/>
          <w:divBdr>
            <w:top w:val="none" w:sz="0" w:space="0" w:color="auto"/>
            <w:left w:val="none" w:sz="0" w:space="0" w:color="auto"/>
            <w:bottom w:val="none" w:sz="0" w:space="0" w:color="auto"/>
            <w:right w:val="none" w:sz="0" w:space="0" w:color="auto"/>
          </w:divBdr>
        </w:div>
        <w:div w:id="39676548">
          <w:marLeft w:val="0"/>
          <w:marRight w:val="0"/>
          <w:marTop w:val="0"/>
          <w:marBottom w:val="0"/>
          <w:divBdr>
            <w:top w:val="none" w:sz="0" w:space="0" w:color="auto"/>
            <w:left w:val="none" w:sz="0" w:space="0" w:color="auto"/>
            <w:bottom w:val="none" w:sz="0" w:space="0" w:color="auto"/>
            <w:right w:val="none" w:sz="0" w:space="0" w:color="auto"/>
          </w:divBdr>
        </w:div>
        <w:div w:id="1973054228">
          <w:marLeft w:val="0"/>
          <w:marRight w:val="0"/>
          <w:marTop w:val="0"/>
          <w:marBottom w:val="0"/>
          <w:divBdr>
            <w:top w:val="none" w:sz="0" w:space="0" w:color="auto"/>
            <w:left w:val="none" w:sz="0" w:space="0" w:color="auto"/>
            <w:bottom w:val="none" w:sz="0" w:space="0" w:color="auto"/>
            <w:right w:val="none" w:sz="0" w:space="0" w:color="auto"/>
          </w:divBdr>
        </w:div>
        <w:div w:id="2061325017">
          <w:marLeft w:val="0"/>
          <w:marRight w:val="0"/>
          <w:marTop w:val="0"/>
          <w:marBottom w:val="0"/>
          <w:divBdr>
            <w:top w:val="none" w:sz="0" w:space="0" w:color="auto"/>
            <w:left w:val="none" w:sz="0" w:space="0" w:color="auto"/>
            <w:bottom w:val="none" w:sz="0" w:space="0" w:color="auto"/>
            <w:right w:val="none" w:sz="0" w:space="0" w:color="auto"/>
          </w:divBdr>
        </w:div>
        <w:div w:id="2034838447">
          <w:marLeft w:val="0"/>
          <w:marRight w:val="0"/>
          <w:marTop w:val="0"/>
          <w:marBottom w:val="0"/>
          <w:divBdr>
            <w:top w:val="none" w:sz="0" w:space="0" w:color="auto"/>
            <w:left w:val="none" w:sz="0" w:space="0" w:color="auto"/>
            <w:bottom w:val="none" w:sz="0" w:space="0" w:color="auto"/>
            <w:right w:val="none" w:sz="0" w:space="0" w:color="auto"/>
          </w:divBdr>
        </w:div>
        <w:div w:id="1665401495">
          <w:marLeft w:val="0"/>
          <w:marRight w:val="0"/>
          <w:marTop w:val="0"/>
          <w:marBottom w:val="0"/>
          <w:divBdr>
            <w:top w:val="none" w:sz="0" w:space="0" w:color="auto"/>
            <w:left w:val="none" w:sz="0" w:space="0" w:color="auto"/>
            <w:bottom w:val="none" w:sz="0" w:space="0" w:color="auto"/>
            <w:right w:val="none" w:sz="0" w:space="0" w:color="auto"/>
          </w:divBdr>
        </w:div>
        <w:div w:id="1469205581">
          <w:marLeft w:val="0"/>
          <w:marRight w:val="0"/>
          <w:marTop w:val="0"/>
          <w:marBottom w:val="0"/>
          <w:divBdr>
            <w:top w:val="none" w:sz="0" w:space="0" w:color="auto"/>
            <w:left w:val="none" w:sz="0" w:space="0" w:color="auto"/>
            <w:bottom w:val="none" w:sz="0" w:space="0" w:color="auto"/>
            <w:right w:val="none" w:sz="0" w:space="0" w:color="auto"/>
          </w:divBdr>
        </w:div>
        <w:div w:id="1122043339">
          <w:marLeft w:val="0"/>
          <w:marRight w:val="0"/>
          <w:marTop w:val="0"/>
          <w:marBottom w:val="0"/>
          <w:divBdr>
            <w:top w:val="none" w:sz="0" w:space="0" w:color="auto"/>
            <w:left w:val="none" w:sz="0" w:space="0" w:color="auto"/>
            <w:bottom w:val="none" w:sz="0" w:space="0" w:color="auto"/>
            <w:right w:val="none" w:sz="0" w:space="0" w:color="auto"/>
          </w:divBdr>
        </w:div>
        <w:div w:id="1038890991">
          <w:marLeft w:val="0"/>
          <w:marRight w:val="0"/>
          <w:marTop w:val="0"/>
          <w:marBottom w:val="0"/>
          <w:divBdr>
            <w:top w:val="none" w:sz="0" w:space="0" w:color="auto"/>
            <w:left w:val="none" w:sz="0" w:space="0" w:color="auto"/>
            <w:bottom w:val="none" w:sz="0" w:space="0" w:color="auto"/>
            <w:right w:val="none" w:sz="0" w:space="0" w:color="auto"/>
          </w:divBdr>
        </w:div>
        <w:div w:id="1394083155">
          <w:marLeft w:val="0"/>
          <w:marRight w:val="0"/>
          <w:marTop w:val="0"/>
          <w:marBottom w:val="0"/>
          <w:divBdr>
            <w:top w:val="none" w:sz="0" w:space="0" w:color="auto"/>
            <w:left w:val="none" w:sz="0" w:space="0" w:color="auto"/>
            <w:bottom w:val="none" w:sz="0" w:space="0" w:color="auto"/>
            <w:right w:val="none" w:sz="0" w:space="0" w:color="auto"/>
          </w:divBdr>
        </w:div>
        <w:div w:id="1394767934">
          <w:marLeft w:val="0"/>
          <w:marRight w:val="0"/>
          <w:marTop w:val="0"/>
          <w:marBottom w:val="0"/>
          <w:divBdr>
            <w:top w:val="none" w:sz="0" w:space="0" w:color="auto"/>
            <w:left w:val="none" w:sz="0" w:space="0" w:color="auto"/>
            <w:bottom w:val="none" w:sz="0" w:space="0" w:color="auto"/>
            <w:right w:val="none" w:sz="0" w:space="0" w:color="auto"/>
          </w:divBdr>
        </w:div>
        <w:div w:id="220869571">
          <w:marLeft w:val="0"/>
          <w:marRight w:val="0"/>
          <w:marTop w:val="0"/>
          <w:marBottom w:val="0"/>
          <w:divBdr>
            <w:top w:val="none" w:sz="0" w:space="0" w:color="auto"/>
            <w:left w:val="none" w:sz="0" w:space="0" w:color="auto"/>
            <w:bottom w:val="none" w:sz="0" w:space="0" w:color="auto"/>
            <w:right w:val="none" w:sz="0" w:space="0" w:color="auto"/>
          </w:divBdr>
        </w:div>
        <w:div w:id="1763530833">
          <w:marLeft w:val="0"/>
          <w:marRight w:val="0"/>
          <w:marTop w:val="0"/>
          <w:marBottom w:val="0"/>
          <w:divBdr>
            <w:top w:val="none" w:sz="0" w:space="0" w:color="auto"/>
            <w:left w:val="none" w:sz="0" w:space="0" w:color="auto"/>
            <w:bottom w:val="none" w:sz="0" w:space="0" w:color="auto"/>
            <w:right w:val="none" w:sz="0" w:space="0" w:color="auto"/>
          </w:divBdr>
        </w:div>
        <w:div w:id="927883699">
          <w:marLeft w:val="0"/>
          <w:marRight w:val="0"/>
          <w:marTop w:val="0"/>
          <w:marBottom w:val="0"/>
          <w:divBdr>
            <w:top w:val="none" w:sz="0" w:space="0" w:color="auto"/>
            <w:left w:val="none" w:sz="0" w:space="0" w:color="auto"/>
            <w:bottom w:val="none" w:sz="0" w:space="0" w:color="auto"/>
            <w:right w:val="none" w:sz="0" w:space="0" w:color="auto"/>
          </w:divBdr>
        </w:div>
        <w:div w:id="624896917">
          <w:marLeft w:val="0"/>
          <w:marRight w:val="0"/>
          <w:marTop w:val="0"/>
          <w:marBottom w:val="0"/>
          <w:divBdr>
            <w:top w:val="none" w:sz="0" w:space="0" w:color="auto"/>
            <w:left w:val="none" w:sz="0" w:space="0" w:color="auto"/>
            <w:bottom w:val="none" w:sz="0" w:space="0" w:color="auto"/>
            <w:right w:val="none" w:sz="0" w:space="0" w:color="auto"/>
          </w:divBdr>
        </w:div>
        <w:div w:id="2095932876">
          <w:marLeft w:val="0"/>
          <w:marRight w:val="0"/>
          <w:marTop w:val="0"/>
          <w:marBottom w:val="0"/>
          <w:divBdr>
            <w:top w:val="none" w:sz="0" w:space="0" w:color="auto"/>
            <w:left w:val="none" w:sz="0" w:space="0" w:color="auto"/>
            <w:bottom w:val="none" w:sz="0" w:space="0" w:color="auto"/>
            <w:right w:val="none" w:sz="0" w:space="0" w:color="auto"/>
          </w:divBdr>
        </w:div>
        <w:div w:id="1946843537">
          <w:marLeft w:val="0"/>
          <w:marRight w:val="0"/>
          <w:marTop w:val="0"/>
          <w:marBottom w:val="0"/>
          <w:divBdr>
            <w:top w:val="none" w:sz="0" w:space="0" w:color="auto"/>
            <w:left w:val="none" w:sz="0" w:space="0" w:color="auto"/>
            <w:bottom w:val="none" w:sz="0" w:space="0" w:color="auto"/>
            <w:right w:val="none" w:sz="0" w:space="0" w:color="auto"/>
          </w:divBdr>
        </w:div>
        <w:div w:id="1359157738">
          <w:marLeft w:val="0"/>
          <w:marRight w:val="0"/>
          <w:marTop w:val="0"/>
          <w:marBottom w:val="0"/>
          <w:divBdr>
            <w:top w:val="none" w:sz="0" w:space="0" w:color="auto"/>
            <w:left w:val="none" w:sz="0" w:space="0" w:color="auto"/>
            <w:bottom w:val="none" w:sz="0" w:space="0" w:color="auto"/>
            <w:right w:val="none" w:sz="0" w:space="0" w:color="auto"/>
          </w:divBdr>
        </w:div>
        <w:div w:id="1157257931">
          <w:marLeft w:val="0"/>
          <w:marRight w:val="0"/>
          <w:marTop w:val="0"/>
          <w:marBottom w:val="0"/>
          <w:divBdr>
            <w:top w:val="none" w:sz="0" w:space="0" w:color="auto"/>
            <w:left w:val="none" w:sz="0" w:space="0" w:color="auto"/>
            <w:bottom w:val="none" w:sz="0" w:space="0" w:color="auto"/>
            <w:right w:val="none" w:sz="0" w:space="0" w:color="auto"/>
          </w:divBdr>
        </w:div>
        <w:div w:id="1353921053">
          <w:marLeft w:val="0"/>
          <w:marRight w:val="0"/>
          <w:marTop w:val="0"/>
          <w:marBottom w:val="0"/>
          <w:divBdr>
            <w:top w:val="none" w:sz="0" w:space="0" w:color="auto"/>
            <w:left w:val="none" w:sz="0" w:space="0" w:color="auto"/>
            <w:bottom w:val="none" w:sz="0" w:space="0" w:color="auto"/>
            <w:right w:val="none" w:sz="0" w:space="0" w:color="auto"/>
          </w:divBdr>
        </w:div>
        <w:div w:id="355665713">
          <w:marLeft w:val="0"/>
          <w:marRight w:val="0"/>
          <w:marTop w:val="0"/>
          <w:marBottom w:val="0"/>
          <w:divBdr>
            <w:top w:val="none" w:sz="0" w:space="0" w:color="auto"/>
            <w:left w:val="none" w:sz="0" w:space="0" w:color="auto"/>
            <w:bottom w:val="none" w:sz="0" w:space="0" w:color="auto"/>
            <w:right w:val="none" w:sz="0" w:space="0" w:color="auto"/>
          </w:divBdr>
        </w:div>
        <w:div w:id="1604651073">
          <w:marLeft w:val="0"/>
          <w:marRight w:val="0"/>
          <w:marTop w:val="0"/>
          <w:marBottom w:val="0"/>
          <w:divBdr>
            <w:top w:val="none" w:sz="0" w:space="0" w:color="auto"/>
            <w:left w:val="none" w:sz="0" w:space="0" w:color="auto"/>
            <w:bottom w:val="none" w:sz="0" w:space="0" w:color="auto"/>
            <w:right w:val="none" w:sz="0" w:space="0" w:color="auto"/>
          </w:divBdr>
        </w:div>
        <w:div w:id="1045174695">
          <w:marLeft w:val="0"/>
          <w:marRight w:val="0"/>
          <w:marTop w:val="0"/>
          <w:marBottom w:val="0"/>
          <w:divBdr>
            <w:top w:val="none" w:sz="0" w:space="0" w:color="auto"/>
            <w:left w:val="none" w:sz="0" w:space="0" w:color="auto"/>
            <w:bottom w:val="none" w:sz="0" w:space="0" w:color="auto"/>
            <w:right w:val="none" w:sz="0" w:space="0" w:color="auto"/>
          </w:divBdr>
        </w:div>
        <w:div w:id="754936942">
          <w:marLeft w:val="0"/>
          <w:marRight w:val="0"/>
          <w:marTop w:val="0"/>
          <w:marBottom w:val="0"/>
          <w:divBdr>
            <w:top w:val="none" w:sz="0" w:space="0" w:color="auto"/>
            <w:left w:val="none" w:sz="0" w:space="0" w:color="auto"/>
            <w:bottom w:val="none" w:sz="0" w:space="0" w:color="auto"/>
            <w:right w:val="none" w:sz="0" w:space="0" w:color="auto"/>
          </w:divBdr>
        </w:div>
        <w:div w:id="1461605725">
          <w:marLeft w:val="0"/>
          <w:marRight w:val="0"/>
          <w:marTop w:val="0"/>
          <w:marBottom w:val="0"/>
          <w:divBdr>
            <w:top w:val="none" w:sz="0" w:space="0" w:color="auto"/>
            <w:left w:val="none" w:sz="0" w:space="0" w:color="auto"/>
            <w:bottom w:val="none" w:sz="0" w:space="0" w:color="auto"/>
            <w:right w:val="none" w:sz="0" w:space="0" w:color="auto"/>
          </w:divBdr>
        </w:div>
        <w:div w:id="1654064306">
          <w:marLeft w:val="0"/>
          <w:marRight w:val="0"/>
          <w:marTop w:val="0"/>
          <w:marBottom w:val="0"/>
          <w:divBdr>
            <w:top w:val="none" w:sz="0" w:space="0" w:color="auto"/>
            <w:left w:val="none" w:sz="0" w:space="0" w:color="auto"/>
            <w:bottom w:val="none" w:sz="0" w:space="0" w:color="auto"/>
            <w:right w:val="none" w:sz="0" w:space="0" w:color="auto"/>
          </w:divBdr>
        </w:div>
        <w:div w:id="399327734">
          <w:marLeft w:val="0"/>
          <w:marRight w:val="0"/>
          <w:marTop w:val="0"/>
          <w:marBottom w:val="0"/>
          <w:divBdr>
            <w:top w:val="none" w:sz="0" w:space="0" w:color="auto"/>
            <w:left w:val="none" w:sz="0" w:space="0" w:color="auto"/>
            <w:bottom w:val="none" w:sz="0" w:space="0" w:color="auto"/>
            <w:right w:val="none" w:sz="0" w:space="0" w:color="auto"/>
          </w:divBdr>
        </w:div>
        <w:div w:id="625963006">
          <w:marLeft w:val="0"/>
          <w:marRight w:val="0"/>
          <w:marTop w:val="0"/>
          <w:marBottom w:val="0"/>
          <w:divBdr>
            <w:top w:val="none" w:sz="0" w:space="0" w:color="auto"/>
            <w:left w:val="none" w:sz="0" w:space="0" w:color="auto"/>
            <w:bottom w:val="none" w:sz="0" w:space="0" w:color="auto"/>
            <w:right w:val="none" w:sz="0" w:space="0" w:color="auto"/>
          </w:divBdr>
        </w:div>
        <w:div w:id="160511703">
          <w:marLeft w:val="0"/>
          <w:marRight w:val="0"/>
          <w:marTop w:val="0"/>
          <w:marBottom w:val="0"/>
          <w:divBdr>
            <w:top w:val="none" w:sz="0" w:space="0" w:color="auto"/>
            <w:left w:val="none" w:sz="0" w:space="0" w:color="auto"/>
            <w:bottom w:val="none" w:sz="0" w:space="0" w:color="auto"/>
            <w:right w:val="none" w:sz="0" w:space="0" w:color="auto"/>
          </w:divBdr>
        </w:div>
        <w:div w:id="2096900014">
          <w:marLeft w:val="0"/>
          <w:marRight w:val="0"/>
          <w:marTop w:val="0"/>
          <w:marBottom w:val="0"/>
          <w:divBdr>
            <w:top w:val="none" w:sz="0" w:space="0" w:color="auto"/>
            <w:left w:val="none" w:sz="0" w:space="0" w:color="auto"/>
            <w:bottom w:val="none" w:sz="0" w:space="0" w:color="auto"/>
            <w:right w:val="none" w:sz="0" w:space="0" w:color="auto"/>
          </w:divBdr>
        </w:div>
        <w:div w:id="1288971193">
          <w:marLeft w:val="0"/>
          <w:marRight w:val="0"/>
          <w:marTop w:val="0"/>
          <w:marBottom w:val="0"/>
          <w:divBdr>
            <w:top w:val="none" w:sz="0" w:space="0" w:color="auto"/>
            <w:left w:val="none" w:sz="0" w:space="0" w:color="auto"/>
            <w:bottom w:val="none" w:sz="0" w:space="0" w:color="auto"/>
            <w:right w:val="none" w:sz="0" w:space="0" w:color="auto"/>
          </w:divBdr>
        </w:div>
        <w:div w:id="1964193139">
          <w:marLeft w:val="0"/>
          <w:marRight w:val="0"/>
          <w:marTop w:val="0"/>
          <w:marBottom w:val="0"/>
          <w:divBdr>
            <w:top w:val="none" w:sz="0" w:space="0" w:color="auto"/>
            <w:left w:val="none" w:sz="0" w:space="0" w:color="auto"/>
            <w:bottom w:val="none" w:sz="0" w:space="0" w:color="auto"/>
            <w:right w:val="none" w:sz="0" w:space="0" w:color="auto"/>
          </w:divBdr>
        </w:div>
        <w:div w:id="488906698">
          <w:marLeft w:val="0"/>
          <w:marRight w:val="0"/>
          <w:marTop w:val="0"/>
          <w:marBottom w:val="0"/>
          <w:divBdr>
            <w:top w:val="none" w:sz="0" w:space="0" w:color="auto"/>
            <w:left w:val="none" w:sz="0" w:space="0" w:color="auto"/>
            <w:bottom w:val="none" w:sz="0" w:space="0" w:color="auto"/>
            <w:right w:val="none" w:sz="0" w:space="0" w:color="auto"/>
          </w:divBdr>
        </w:div>
        <w:div w:id="748700677">
          <w:marLeft w:val="0"/>
          <w:marRight w:val="0"/>
          <w:marTop w:val="0"/>
          <w:marBottom w:val="0"/>
          <w:divBdr>
            <w:top w:val="none" w:sz="0" w:space="0" w:color="auto"/>
            <w:left w:val="none" w:sz="0" w:space="0" w:color="auto"/>
            <w:bottom w:val="none" w:sz="0" w:space="0" w:color="auto"/>
            <w:right w:val="none" w:sz="0" w:space="0" w:color="auto"/>
          </w:divBdr>
        </w:div>
        <w:div w:id="126094156">
          <w:marLeft w:val="0"/>
          <w:marRight w:val="0"/>
          <w:marTop w:val="0"/>
          <w:marBottom w:val="0"/>
          <w:divBdr>
            <w:top w:val="none" w:sz="0" w:space="0" w:color="auto"/>
            <w:left w:val="none" w:sz="0" w:space="0" w:color="auto"/>
            <w:bottom w:val="none" w:sz="0" w:space="0" w:color="auto"/>
            <w:right w:val="none" w:sz="0" w:space="0" w:color="auto"/>
          </w:divBdr>
        </w:div>
        <w:div w:id="1540701335">
          <w:marLeft w:val="0"/>
          <w:marRight w:val="0"/>
          <w:marTop w:val="0"/>
          <w:marBottom w:val="0"/>
          <w:divBdr>
            <w:top w:val="none" w:sz="0" w:space="0" w:color="auto"/>
            <w:left w:val="none" w:sz="0" w:space="0" w:color="auto"/>
            <w:bottom w:val="none" w:sz="0" w:space="0" w:color="auto"/>
            <w:right w:val="none" w:sz="0" w:space="0" w:color="auto"/>
          </w:divBdr>
        </w:div>
        <w:div w:id="274488065">
          <w:marLeft w:val="0"/>
          <w:marRight w:val="0"/>
          <w:marTop w:val="0"/>
          <w:marBottom w:val="0"/>
          <w:divBdr>
            <w:top w:val="none" w:sz="0" w:space="0" w:color="auto"/>
            <w:left w:val="none" w:sz="0" w:space="0" w:color="auto"/>
            <w:bottom w:val="none" w:sz="0" w:space="0" w:color="auto"/>
            <w:right w:val="none" w:sz="0" w:space="0" w:color="auto"/>
          </w:divBdr>
        </w:div>
        <w:div w:id="1236746040">
          <w:marLeft w:val="0"/>
          <w:marRight w:val="0"/>
          <w:marTop w:val="0"/>
          <w:marBottom w:val="0"/>
          <w:divBdr>
            <w:top w:val="none" w:sz="0" w:space="0" w:color="auto"/>
            <w:left w:val="none" w:sz="0" w:space="0" w:color="auto"/>
            <w:bottom w:val="none" w:sz="0" w:space="0" w:color="auto"/>
            <w:right w:val="none" w:sz="0" w:space="0" w:color="auto"/>
          </w:divBdr>
        </w:div>
        <w:div w:id="1756511572">
          <w:marLeft w:val="0"/>
          <w:marRight w:val="0"/>
          <w:marTop w:val="0"/>
          <w:marBottom w:val="0"/>
          <w:divBdr>
            <w:top w:val="none" w:sz="0" w:space="0" w:color="auto"/>
            <w:left w:val="none" w:sz="0" w:space="0" w:color="auto"/>
            <w:bottom w:val="none" w:sz="0" w:space="0" w:color="auto"/>
            <w:right w:val="none" w:sz="0" w:space="0" w:color="auto"/>
          </w:divBdr>
        </w:div>
        <w:div w:id="1538855620">
          <w:marLeft w:val="0"/>
          <w:marRight w:val="0"/>
          <w:marTop w:val="0"/>
          <w:marBottom w:val="0"/>
          <w:divBdr>
            <w:top w:val="none" w:sz="0" w:space="0" w:color="auto"/>
            <w:left w:val="none" w:sz="0" w:space="0" w:color="auto"/>
            <w:bottom w:val="none" w:sz="0" w:space="0" w:color="auto"/>
            <w:right w:val="none" w:sz="0" w:space="0" w:color="auto"/>
          </w:divBdr>
        </w:div>
        <w:div w:id="2109959136">
          <w:marLeft w:val="0"/>
          <w:marRight w:val="0"/>
          <w:marTop w:val="0"/>
          <w:marBottom w:val="0"/>
          <w:divBdr>
            <w:top w:val="none" w:sz="0" w:space="0" w:color="auto"/>
            <w:left w:val="none" w:sz="0" w:space="0" w:color="auto"/>
            <w:bottom w:val="none" w:sz="0" w:space="0" w:color="auto"/>
            <w:right w:val="none" w:sz="0" w:space="0" w:color="auto"/>
          </w:divBdr>
        </w:div>
        <w:div w:id="258104296">
          <w:marLeft w:val="0"/>
          <w:marRight w:val="0"/>
          <w:marTop w:val="0"/>
          <w:marBottom w:val="0"/>
          <w:divBdr>
            <w:top w:val="none" w:sz="0" w:space="0" w:color="auto"/>
            <w:left w:val="none" w:sz="0" w:space="0" w:color="auto"/>
            <w:bottom w:val="none" w:sz="0" w:space="0" w:color="auto"/>
            <w:right w:val="none" w:sz="0" w:space="0" w:color="auto"/>
          </w:divBdr>
        </w:div>
        <w:div w:id="2056152009">
          <w:marLeft w:val="0"/>
          <w:marRight w:val="0"/>
          <w:marTop w:val="0"/>
          <w:marBottom w:val="0"/>
          <w:divBdr>
            <w:top w:val="none" w:sz="0" w:space="0" w:color="auto"/>
            <w:left w:val="none" w:sz="0" w:space="0" w:color="auto"/>
            <w:bottom w:val="none" w:sz="0" w:space="0" w:color="auto"/>
            <w:right w:val="none" w:sz="0" w:space="0" w:color="auto"/>
          </w:divBdr>
        </w:div>
        <w:div w:id="1130394290">
          <w:marLeft w:val="0"/>
          <w:marRight w:val="0"/>
          <w:marTop w:val="0"/>
          <w:marBottom w:val="0"/>
          <w:divBdr>
            <w:top w:val="none" w:sz="0" w:space="0" w:color="auto"/>
            <w:left w:val="none" w:sz="0" w:space="0" w:color="auto"/>
            <w:bottom w:val="none" w:sz="0" w:space="0" w:color="auto"/>
            <w:right w:val="none" w:sz="0" w:space="0" w:color="auto"/>
          </w:divBdr>
        </w:div>
        <w:div w:id="1161889867">
          <w:marLeft w:val="0"/>
          <w:marRight w:val="0"/>
          <w:marTop w:val="0"/>
          <w:marBottom w:val="0"/>
          <w:divBdr>
            <w:top w:val="none" w:sz="0" w:space="0" w:color="auto"/>
            <w:left w:val="none" w:sz="0" w:space="0" w:color="auto"/>
            <w:bottom w:val="none" w:sz="0" w:space="0" w:color="auto"/>
            <w:right w:val="none" w:sz="0" w:space="0" w:color="auto"/>
          </w:divBdr>
        </w:div>
        <w:div w:id="954214303">
          <w:marLeft w:val="0"/>
          <w:marRight w:val="0"/>
          <w:marTop w:val="0"/>
          <w:marBottom w:val="0"/>
          <w:divBdr>
            <w:top w:val="none" w:sz="0" w:space="0" w:color="auto"/>
            <w:left w:val="none" w:sz="0" w:space="0" w:color="auto"/>
            <w:bottom w:val="none" w:sz="0" w:space="0" w:color="auto"/>
            <w:right w:val="none" w:sz="0" w:space="0" w:color="auto"/>
          </w:divBdr>
        </w:div>
        <w:div w:id="140582083">
          <w:marLeft w:val="0"/>
          <w:marRight w:val="0"/>
          <w:marTop w:val="0"/>
          <w:marBottom w:val="0"/>
          <w:divBdr>
            <w:top w:val="none" w:sz="0" w:space="0" w:color="auto"/>
            <w:left w:val="none" w:sz="0" w:space="0" w:color="auto"/>
            <w:bottom w:val="none" w:sz="0" w:space="0" w:color="auto"/>
            <w:right w:val="none" w:sz="0" w:space="0" w:color="auto"/>
          </w:divBdr>
        </w:div>
        <w:div w:id="2057968042">
          <w:marLeft w:val="0"/>
          <w:marRight w:val="0"/>
          <w:marTop w:val="0"/>
          <w:marBottom w:val="0"/>
          <w:divBdr>
            <w:top w:val="none" w:sz="0" w:space="0" w:color="auto"/>
            <w:left w:val="none" w:sz="0" w:space="0" w:color="auto"/>
            <w:bottom w:val="none" w:sz="0" w:space="0" w:color="auto"/>
            <w:right w:val="none" w:sz="0" w:space="0" w:color="auto"/>
          </w:divBdr>
        </w:div>
        <w:div w:id="271284923">
          <w:marLeft w:val="0"/>
          <w:marRight w:val="0"/>
          <w:marTop w:val="0"/>
          <w:marBottom w:val="0"/>
          <w:divBdr>
            <w:top w:val="none" w:sz="0" w:space="0" w:color="auto"/>
            <w:left w:val="none" w:sz="0" w:space="0" w:color="auto"/>
            <w:bottom w:val="none" w:sz="0" w:space="0" w:color="auto"/>
            <w:right w:val="none" w:sz="0" w:space="0" w:color="auto"/>
          </w:divBdr>
        </w:div>
        <w:div w:id="388959643">
          <w:marLeft w:val="0"/>
          <w:marRight w:val="0"/>
          <w:marTop w:val="0"/>
          <w:marBottom w:val="0"/>
          <w:divBdr>
            <w:top w:val="none" w:sz="0" w:space="0" w:color="auto"/>
            <w:left w:val="none" w:sz="0" w:space="0" w:color="auto"/>
            <w:bottom w:val="none" w:sz="0" w:space="0" w:color="auto"/>
            <w:right w:val="none" w:sz="0" w:space="0" w:color="auto"/>
          </w:divBdr>
        </w:div>
        <w:div w:id="1907648586">
          <w:marLeft w:val="0"/>
          <w:marRight w:val="0"/>
          <w:marTop w:val="0"/>
          <w:marBottom w:val="0"/>
          <w:divBdr>
            <w:top w:val="none" w:sz="0" w:space="0" w:color="auto"/>
            <w:left w:val="none" w:sz="0" w:space="0" w:color="auto"/>
            <w:bottom w:val="none" w:sz="0" w:space="0" w:color="auto"/>
            <w:right w:val="none" w:sz="0" w:space="0" w:color="auto"/>
          </w:divBdr>
        </w:div>
        <w:div w:id="189074485">
          <w:marLeft w:val="0"/>
          <w:marRight w:val="0"/>
          <w:marTop w:val="0"/>
          <w:marBottom w:val="0"/>
          <w:divBdr>
            <w:top w:val="none" w:sz="0" w:space="0" w:color="auto"/>
            <w:left w:val="none" w:sz="0" w:space="0" w:color="auto"/>
            <w:bottom w:val="none" w:sz="0" w:space="0" w:color="auto"/>
            <w:right w:val="none" w:sz="0" w:space="0" w:color="auto"/>
          </w:divBdr>
        </w:div>
        <w:div w:id="1220239663">
          <w:marLeft w:val="0"/>
          <w:marRight w:val="0"/>
          <w:marTop w:val="0"/>
          <w:marBottom w:val="0"/>
          <w:divBdr>
            <w:top w:val="none" w:sz="0" w:space="0" w:color="auto"/>
            <w:left w:val="none" w:sz="0" w:space="0" w:color="auto"/>
            <w:bottom w:val="none" w:sz="0" w:space="0" w:color="auto"/>
            <w:right w:val="none" w:sz="0" w:space="0" w:color="auto"/>
          </w:divBdr>
        </w:div>
        <w:div w:id="1820153489">
          <w:marLeft w:val="0"/>
          <w:marRight w:val="0"/>
          <w:marTop w:val="0"/>
          <w:marBottom w:val="0"/>
          <w:divBdr>
            <w:top w:val="none" w:sz="0" w:space="0" w:color="auto"/>
            <w:left w:val="none" w:sz="0" w:space="0" w:color="auto"/>
            <w:bottom w:val="none" w:sz="0" w:space="0" w:color="auto"/>
            <w:right w:val="none" w:sz="0" w:space="0" w:color="auto"/>
          </w:divBdr>
        </w:div>
        <w:div w:id="709303659">
          <w:marLeft w:val="0"/>
          <w:marRight w:val="0"/>
          <w:marTop w:val="0"/>
          <w:marBottom w:val="0"/>
          <w:divBdr>
            <w:top w:val="none" w:sz="0" w:space="0" w:color="auto"/>
            <w:left w:val="none" w:sz="0" w:space="0" w:color="auto"/>
            <w:bottom w:val="none" w:sz="0" w:space="0" w:color="auto"/>
            <w:right w:val="none" w:sz="0" w:space="0" w:color="auto"/>
          </w:divBdr>
        </w:div>
        <w:div w:id="854198376">
          <w:marLeft w:val="0"/>
          <w:marRight w:val="0"/>
          <w:marTop w:val="0"/>
          <w:marBottom w:val="0"/>
          <w:divBdr>
            <w:top w:val="none" w:sz="0" w:space="0" w:color="auto"/>
            <w:left w:val="none" w:sz="0" w:space="0" w:color="auto"/>
            <w:bottom w:val="none" w:sz="0" w:space="0" w:color="auto"/>
            <w:right w:val="none" w:sz="0" w:space="0" w:color="auto"/>
          </w:divBdr>
        </w:div>
        <w:div w:id="43915970">
          <w:marLeft w:val="0"/>
          <w:marRight w:val="0"/>
          <w:marTop w:val="0"/>
          <w:marBottom w:val="0"/>
          <w:divBdr>
            <w:top w:val="none" w:sz="0" w:space="0" w:color="auto"/>
            <w:left w:val="none" w:sz="0" w:space="0" w:color="auto"/>
            <w:bottom w:val="none" w:sz="0" w:space="0" w:color="auto"/>
            <w:right w:val="none" w:sz="0" w:space="0" w:color="auto"/>
          </w:divBdr>
        </w:div>
        <w:div w:id="371031247">
          <w:marLeft w:val="0"/>
          <w:marRight w:val="0"/>
          <w:marTop w:val="0"/>
          <w:marBottom w:val="0"/>
          <w:divBdr>
            <w:top w:val="none" w:sz="0" w:space="0" w:color="auto"/>
            <w:left w:val="none" w:sz="0" w:space="0" w:color="auto"/>
            <w:bottom w:val="none" w:sz="0" w:space="0" w:color="auto"/>
            <w:right w:val="none" w:sz="0" w:space="0" w:color="auto"/>
          </w:divBdr>
        </w:div>
        <w:div w:id="804472037">
          <w:marLeft w:val="0"/>
          <w:marRight w:val="0"/>
          <w:marTop w:val="0"/>
          <w:marBottom w:val="0"/>
          <w:divBdr>
            <w:top w:val="none" w:sz="0" w:space="0" w:color="auto"/>
            <w:left w:val="none" w:sz="0" w:space="0" w:color="auto"/>
            <w:bottom w:val="none" w:sz="0" w:space="0" w:color="auto"/>
            <w:right w:val="none" w:sz="0" w:space="0" w:color="auto"/>
          </w:divBdr>
        </w:div>
        <w:div w:id="679812908">
          <w:marLeft w:val="0"/>
          <w:marRight w:val="0"/>
          <w:marTop w:val="0"/>
          <w:marBottom w:val="0"/>
          <w:divBdr>
            <w:top w:val="none" w:sz="0" w:space="0" w:color="auto"/>
            <w:left w:val="none" w:sz="0" w:space="0" w:color="auto"/>
            <w:bottom w:val="none" w:sz="0" w:space="0" w:color="auto"/>
            <w:right w:val="none" w:sz="0" w:space="0" w:color="auto"/>
          </w:divBdr>
        </w:div>
        <w:div w:id="2130004401">
          <w:marLeft w:val="0"/>
          <w:marRight w:val="0"/>
          <w:marTop w:val="0"/>
          <w:marBottom w:val="0"/>
          <w:divBdr>
            <w:top w:val="none" w:sz="0" w:space="0" w:color="auto"/>
            <w:left w:val="none" w:sz="0" w:space="0" w:color="auto"/>
            <w:bottom w:val="none" w:sz="0" w:space="0" w:color="auto"/>
            <w:right w:val="none" w:sz="0" w:space="0" w:color="auto"/>
          </w:divBdr>
        </w:div>
        <w:div w:id="374042065">
          <w:marLeft w:val="0"/>
          <w:marRight w:val="0"/>
          <w:marTop w:val="0"/>
          <w:marBottom w:val="0"/>
          <w:divBdr>
            <w:top w:val="none" w:sz="0" w:space="0" w:color="auto"/>
            <w:left w:val="none" w:sz="0" w:space="0" w:color="auto"/>
            <w:bottom w:val="none" w:sz="0" w:space="0" w:color="auto"/>
            <w:right w:val="none" w:sz="0" w:space="0" w:color="auto"/>
          </w:divBdr>
        </w:div>
        <w:div w:id="178397951">
          <w:marLeft w:val="0"/>
          <w:marRight w:val="0"/>
          <w:marTop w:val="0"/>
          <w:marBottom w:val="0"/>
          <w:divBdr>
            <w:top w:val="none" w:sz="0" w:space="0" w:color="auto"/>
            <w:left w:val="none" w:sz="0" w:space="0" w:color="auto"/>
            <w:bottom w:val="none" w:sz="0" w:space="0" w:color="auto"/>
            <w:right w:val="none" w:sz="0" w:space="0" w:color="auto"/>
          </w:divBdr>
        </w:div>
        <w:div w:id="461268346">
          <w:marLeft w:val="0"/>
          <w:marRight w:val="0"/>
          <w:marTop w:val="0"/>
          <w:marBottom w:val="0"/>
          <w:divBdr>
            <w:top w:val="none" w:sz="0" w:space="0" w:color="auto"/>
            <w:left w:val="none" w:sz="0" w:space="0" w:color="auto"/>
            <w:bottom w:val="none" w:sz="0" w:space="0" w:color="auto"/>
            <w:right w:val="none" w:sz="0" w:space="0" w:color="auto"/>
          </w:divBdr>
        </w:div>
        <w:div w:id="541477468">
          <w:marLeft w:val="0"/>
          <w:marRight w:val="0"/>
          <w:marTop w:val="0"/>
          <w:marBottom w:val="0"/>
          <w:divBdr>
            <w:top w:val="none" w:sz="0" w:space="0" w:color="auto"/>
            <w:left w:val="none" w:sz="0" w:space="0" w:color="auto"/>
            <w:bottom w:val="none" w:sz="0" w:space="0" w:color="auto"/>
            <w:right w:val="none" w:sz="0" w:space="0" w:color="auto"/>
          </w:divBdr>
        </w:div>
        <w:div w:id="1391922197">
          <w:marLeft w:val="0"/>
          <w:marRight w:val="0"/>
          <w:marTop w:val="0"/>
          <w:marBottom w:val="0"/>
          <w:divBdr>
            <w:top w:val="none" w:sz="0" w:space="0" w:color="auto"/>
            <w:left w:val="none" w:sz="0" w:space="0" w:color="auto"/>
            <w:bottom w:val="none" w:sz="0" w:space="0" w:color="auto"/>
            <w:right w:val="none" w:sz="0" w:space="0" w:color="auto"/>
          </w:divBdr>
        </w:div>
        <w:div w:id="266623538">
          <w:marLeft w:val="0"/>
          <w:marRight w:val="0"/>
          <w:marTop w:val="0"/>
          <w:marBottom w:val="0"/>
          <w:divBdr>
            <w:top w:val="none" w:sz="0" w:space="0" w:color="auto"/>
            <w:left w:val="none" w:sz="0" w:space="0" w:color="auto"/>
            <w:bottom w:val="none" w:sz="0" w:space="0" w:color="auto"/>
            <w:right w:val="none" w:sz="0" w:space="0" w:color="auto"/>
          </w:divBdr>
        </w:div>
        <w:div w:id="1356813111">
          <w:marLeft w:val="0"/>
          <w:marRight w:val="0"/>
          <w:marTop w:val="0"/>
          <w:marBottom w:val="0"/>
          <w:divBdr>
            <w:top w:val="none" w:sz="0" w:space="0" w:color="auto"/>
            <w:left w:val="none" w:sz="0" w:space="0" w:color="auto"/>
            <w:bottom w:val="none" w:sz="0" w:space="0" w:color="auto"/>
            <w:right w:val="none" w:sz="0" w:space="0" w:color="auto"/>
          </w:divBdr>
        </w:div>
        <w:div w:id="319307908">
          <w:marLeft w:val="0"/>
          <w:marRight w:val="0"/>
          <w:marTop w:val="0"/>
          <w:marBottom w:val="0"/>
          <w:divBdr>
            <w:top w:val="none" w:sz="0" w:space="0" w:color="auto"/>
            <w:left w:val="none" w:sz="0" w:space="0" w:color="auto"/>
            <w:bottom w:val="none" w:sz="0" w:space="0" w:color="auto"/>
            <w:right w:val="none" w:sz="0" w:space="0" w:color="auto"/>
          </w:divBdr>
        </w:div>
        <w:div w:id="893933787">
          <w:marLeft w:val="0"/>
          <w:marRight w:val="0"/>
          <w:marTop w:val="0"/>
          <w:marBottom w:val="0"/>
          <w:divBdr>
            <w:top w:val="none" w:sz="0" w:space="0" w:color="auto"/>
            <w:left w:val="none" w:sz="0" w:space="0" w:color="auto"/>
            <w:bottom w:val="none" w:sz="0" w:space="0" w:color="auto"/>
            <w:right w:val="none" w:sz="0" w:space="0" w:color="auto"/>
          </w:divBdr>
        </w:div>
        <w:div w:id="1544441803">
          <w:marLeft w:val="0"/>
          <w:marRight w:val="0"/>
          <w:marTop w:val="0"/>
          <w:marBottom w:val="0"/>
          <w:divBdr>
            <w:top w:val="none" w:sz="0" w:space="0" w:color="auto"/>
            <w:left w:val="none" w:sz="0" w:space="0" w:color="auto"/>
            <w:bottom w:val="none" w:sz="0" w:space="0" w:color="auto"/>
            <w:right w:val="none" w:sz="0" w:space="0" w:color="auto"/>
          </w:divBdr>
        </w:div>
        <w:div w:id="1306543296">
          <w:marLeft w:val="0"/>
          <w:marRight w:val="0"/>
          <w:marTop w:val="0"/>
          <w:marBottom w:val="0"/>
          <w:divBdr>
            <w:top w:val="none" w:sz="0" w:space="0" w:color="auto"/>
            <w:left w:val="none" w:sz="0" w:space="0" w:color="auto"/>
            <w:bottom w:val="none" w:sz="0" w:space="0" w:color="auto"/>
            <w:right w:val="none" w:sz="0" w:space="0" w:color="auto"/>
          </w:divBdr>
        </w:div>
        <w:div w:id="646669859">
          <w:marLeft w:val="0"/>
          <w:marRight w:val="0"/>
          <w:marTop w:val="0"/>
          <w:marBottom w:val="0"/>
          <w:divBdr>
            <w:top w:val="none" w:sz="0" w:space="0" w:color="auto"/>
            <w:left w:val="none" w:sz="0" w:space="0" w:color="auto"/>
            <w:bottom w:val="none" w:sz="0" w:space="0" w:color="auto"/>
            <w:right w:val="none" w:sz="0" w:space="0" w:color="auto"/>
          </w:divBdr>
        </w:div>
        <w:div w:id="1702826851">
          <w:marLeft w:val="0"/>
          <w:marRight w:val="0"/>
          <w:marTop w:val="0"/>
          <w:marBottom w:val="0"/>
          <w:divBdr>
            <w:top w:val="none" w:sz="0" w:space="0" w:color="auto"/>
            <w:left w:val="none" w:sz="0" w:space="0" w:color="auto"/>
            <w:bottom w:val="none" w:sz="0" w:space="0" w:color="auto"/>
            <w:right w:val="none" w:sz="0" w:space="0" w:color="auto"/>
          </w:divBdr>
        </w:div>
        <w:div w:id="1442994329">
          <w:marLeft w:val="0"/>
          <w:marRight w:val="0"/>
          <w:marTop w:val="0"/>
          <w:marBottom w:val="0"/>
          <w:divBdr>
            <w:top w:val="none" w:sz="0" w:space="0" w:color="auto"/>
            <w:left w:val="none" w:sz="0" w:space="0" w:color="auto"/>
            <w:bottom w:val="none" w:sz="0" w:space="0" w:color="auto"/>
            <w:right w:val="none" w:sz="0" w:space="0" w:color="auto"/>
          </w:divBdr>
        </w:div>
        <w:div w:id="405108156">
          <w:marLeft w:val="0"/>
          <w:marRight w:val="0"/>
          <w:marTop w:val="0"/>
          <w:marBottom w:val="0"/>
          <w:divBdr>
            <w:top w:val="none" w:sz="0" w:space="0" w:color="auto"/>
            <w:left w:val="none" w:sz="0" w:space="0" w:color="auto"/>
            <w:bottom w:val="none" w:sz="0" w:space="0" w:color="auto"/>
            <w:right w:val="none" w:sz="0" w:space="0" w:color="auto"/>
          </w:divBdr>
        </w:div>
        <w:div w:id="1649043867">
          <w:marLeft w:val="0"/>
          <w:marRight w:val="0"/>
          <w:marTop w:val="0"/>
          <w:marBottom w:val="0"/>
          <w:divBdr>
            <w:top w:val="none" w:sz="0" w:space="0" w:color="auto"/>
            <w:left w:val="none" w:sz="0" w:space="0" w:color="auto"/>
            <w:bottom w:val="none" w:sz="0" w:space="0" w:color="auto"/>
            <w:right w:val="none" w:sz="0" w:space="0" w:color="auto"/>
          </w:divBdr>
        </w:div>
        <w:div w:id="271281855">
          <w:marLeft w:val="0"/>
          <w:marRight w:val="0"/>
          <w:marTop w:val="0"/>
          <w:marBottom w:val="0"/>
          <w:divBdr>
            <w:top w:val="none" w:sz="0" w:space="0" w:color="auto"/>
            <w:left w:val="none" w:sz="0" w:space="0" w:color="auto"/>
            <w:bottom w:val="none" w:sz="0" w:space="0" w:color="auto"/>
            <w:right w:val="none" w:sz="0" w:space="0" w:color="auto"/>
          </w:divBdr>
        </w:div>
        <w:div w:id="1258446801">
          <w:marLeft w:val="0"/>
          <w:marRight w:val="0"/>
          <w:marTop w:val="0"/>
          <w:marBottom w:val="0"/>
          <w:divBdr>
            <w:top w:val="none" w:sz="0" w:space="0" w:color="auto"/>
            <w:left w:val="none" w:sz="0" w:space="0" w:color="auto"/>
            <w:bottom w:val="none" w:sz="0" w:space="0" w:color="auto"/>
            <w:right w:val="none" w:sz="0" w:space="0" w:color="auto"/>
          </w:divBdr>
        </w:div>
        <w:div w:id="182594359">
          <w:marLeft w:val="0"/>
          <w:marRight w:val="0"/>
          <w:marTop w:val="0"/>
          <w:marBottom w:val="0"/>
          <w:divBdr>
            <w:top w:val="none" w:sz="0" w:space="0" w:color="auto"/>
            <w:left w:val="none" w:sz="0" w:space="0" w:color="auto"/>
            <w:bottom w:val="none" w:sz="0" w:space="0" w:color="auto"/>
            <w:right w:val="none" w:sz="0" w:space="0" w:color="auto"/>
          </w:divBdr>
        </w:div>
        <w:div w:id="1923294368">
          <w:marLeft w:val="0"/>
          <w:marRight w:val="0"/>
          <w:marTop w:val="0"/>
          <w:marBottom w:val="0"/>
          <w:divBdr>
            <w:top w:val="none" w:sz="0" w:space="0" w:color="auto"/>
            <w:left w:val="none" w:sz="0" w:space="0" w:color="auto"/>
            <w:bottom w:val="none" w:sz="0" w:space="0" w:color="auto"/>
            <w:right w:val="none" w:sz="0" w:space="0" w:color="auto"/>
          </w:divBdr>
        </w:div>
        <w:div w:id="254290287">
          <w:marLeft w:val="0"/>
          <w:marRight w:val="0"/>
          <w:marTop w:val="0"/>
          <w:marBottom w:val="0"/>
          <w:divBdr>
            <w:top w:val="none" w:sz="0" w:space="0" w:color="auto"/>
            <w:left w:val="none" w:sz="0" w:space="0" w:color="auto"/>
            <w:bottom w:val="none" w:sz="0" w:space="0" w:color="auto"/>
            <w:right w:val="none" w:sz="0" w:space="0" w:color="auto"/>
          </w:divBdr>
        </w:div>
        <w:div w:id="685864786">
          <w:marLeft w:val="0"/>
          <w:marRight w:val="0"/>
          <w:marTop w:val="0"/>
          <w:marBottom w:val="0"/>
          <w:divBdr>
            <w:top w:val="none" w:sz="0" w:space="0" w:color="auto"/>
            <w:left w:val="none" w:sz="0" w:space="0" w:color="auto"/>
            <w:bottom w:val="none" w:sz="0" w:space="0" w:color="auto"/>
            <w:right w:val="none" w:sz="0" w:space="0" w:color="auto"/>
          </w:divBdr>
        </w:div>
        <w:div w:id="725299299">
          <w:marLeft w:val="0"/>
          <w:marRight w:val="0"/>
          <w:marTop w:val="0"/>
          <w:marBottom w:val="0"/>
          <w:divBdr>
            <w:top w:val="none" w:sz="0" w:space="0" w:color="auto"/>
            <w:left w:val="none" w:sz="0" w:space="0" w:color="auto"/>
            <w:bottom w:val="none" w:sz="0" w:space="0" w:color="auto"/>
            <w:right w:val="none" w:sz="0" w:space="0" w:color="auto"/>
          </w:divBdr>
        </w:div>
        <w:div w:id="1447768813">
          <w:marLeft w:val="0"/>
          <w:marRight w:val="0"/>
          <w:marTop w:val="0"/>
          <w:marBottom w:val="0"/>
          <w:divBdr>
            <w:top w:val="none" w:sz="0" w:space="0" w:color="auto"/>
            <w:left w:val="none" w:sz="0" w:space="0" w:color="auto"/>
            <w:bottom w:val="none" w:sz="0" w:space="0" w:color="auto"/>
            <w:right w:val="none" w:sz="0" w:space="0" w:color="auto"/>
          </w:divBdr>
        </w:div>
        <w:div w:id="1102992049">
          <w:marLeft w:val="0"/>
          <w:marRight w:val="0"/>
          <w:marTop w:val="0"/>
          <w:marBottom w:val="0"/>
          <w:divBdr>
            <w:top w:val="none" w:sz="0" w:space="0" w:color="auto"/>
            <w:left w:val="none" w:sz="0" w:space="0" w:color="auto"/>
            <w:bottom w:val="none" w:sz="0" w:space="0" w:color="auto"/>
            <w:right w:val="none" w:sz="0" w:space="0" w:color="auto"/>
          </w:divBdr>
        </w:div>
        <w:div w:id="1776900890">
          <w:marLeft w:val="0"/>
          <w:marRight w:val="0"/>
          <w:marTop w:val="0"/>
          <w:marBottom w:val="0"/>
          <w:divBdr>
            <w:top w:val="none" w:sz="0" w:space="0" w:color="auto"/>
            <w:left w:val="none" w:sz="0" w:space="0" w:color="auto"/>
            <w:bottom w:val="none" w:sz="0" w:space="0" w:color="auto"/>
            <w:right w:val="none" w:sz="0" w:space="0" w:color="auto"/>
          </w:divBdr>
        </w:div>
        <w:div w:id="551038607">
          <w:marLeft w:val="0"/>
          <w:marRight w:val="0"/>
          <w:marTop w:val="0"/>
          <w:marBottom w:val="0"/>
          <w:divBdr>
            <w:top w:val="none" w:sz="0" w:space="0" w:color="auto"/>
            <w:left w:val="none" w:sz="0" w:space="0" w:color="auto"/>
            <w:bottom w:val="none" w:sz="0" w:space="0" w:color="auto"/>
            <w:right w:val="none" w:sz="0" w:space="0" w:color="auto"/>
          </w:divBdr>
        </w:div>
        <w:div w:id="668362965">
          <w:marLeft w:val="0"/>
          <w:marRight w:val="0"/>
          <w:marTop w:val="0"/>
          <w:marBottom w:val="0"/>
          <w:divBdr>
            <w:top w:val="none" w:sz="0" w:space="0" w:color="auto"/>
            <w:left w:val="none" w:sz="0" w:space="0" w:color="auto"/>
            <w:bottom w:val="none" w:sz="0" w:space="0" w:color="auto"/>
            <w:right w:val="none" w:sz="0" w:space="0" w:color="auto"/>
          </w:divBdr>
        </w:div>
        <w:div w:id="1717005317">
          <w:marLeft w:val="0"/>
          <w:marRight w:val="0"/>
          <w:marTop w:val="0"/>
          <w:marBottom w:val="0"/>
          <w:divBdr>
            <w:top w:val="none" w:sz="0" w:space="0" w:color="auto"/>
            <w:left w:val="none" w:sz="0" w:space="0" w:color="auto"/>
            <w:bottom w:val="none" w:sz="0" w:space="0" w:color="auto"/>
            <w:right w:val="none" w:sz="0" w:space="0" w:color="auto"/>
          </w:divBdr>
        </w:div>
        <w:div w:id="763111900">
          <w:marLeft w:val="0"/>
          <w:marRight w:val="0"/>
          <w:marTop w:val="0"/>
          <w:marBottom w:val="0"/>
          <w:divBdr>
            <w:top w:val="none" w:sz="0" w:space="0" w:color="auto"/>
            <w:left w:val="none" w:sz="0" w:space="0" w:color="auto"/>
            <w:bottom w:val="none" w:sz="0" w:space="0" w:color="auto"/>
            <w:right w:val="none" w:sz="0" w:space="0" w:color="auto"/>
          </w:divBdr>
        </w:div>
        <w:div w:id="1852910342">
          <w:marLeft w:val="0"/>
          <w:marRight w:val="0"/>
          <w:marTop w:val="0"/>
          <w:marBottom w:val="0"/>
          <w:divBdr>
            <w:top w:val="none" w:sz="0" w:space="0" w:color="auto"/>
            <w:left w:val="none" w:sz="0" w:space="0" w:color="auto"/>
            <w:bottom w:val="none" w:sz="0" w:space="0" w:color="auto"/>
            <w:right w:val="none" w:sz="0" w:space="0" w:color="auto"/>
          </w:divBdr>
        </w:div>
        <w:div w:id="370421426">
          <w:marLeft w:val="0"/>
          <w:marRight w:val="0"/>
          <w:marTop w:val="0"/>
          <w:marBottom w:val="0"/>
          <w:divBdr>
            <w:top w:val="none" w:sz="0" w:space="0" w:color="auto"/>
            <w:left w:val="none" w:sz="0" w:space="0" w:color="auto"/>
            <w:bottom w:val="none" w:sz="0" w:space="0" w:color="auto"/>
            <w:right w:val="none" w:sz="0" w:space="0" w:color="auto"/>
          </w:divBdr>
        </w:div>
        <w:div w:id="1927498895">
          <w:marLeft w:val="0"/>
          <w:marRight w:val="0"/>
          <w:marTop w:val="0"/>
          <w:marBottom w:val="0"/>
          <w:divBdr>
            <w:top w:val="none" w:sz="0" w:space="0" w:color="auto"/>
            <w:left w:val="none" w:sz="0" w:space="0" w:color="auto"/>
            <w:bottom w:val="none" w:sz="0" w:space="0" w:color="auto"/>
            <w:right w:val="none" w:sz="0" w:space="0" w:color="auto"/>
          </w:divBdr>
        </w:div>
        <w:div w:id="656497149">
          <w:marLeft w:val="0"/>
          <w:marRight w:val="0"/>
          <w:marTop w:val="0"/>
          <w:marBottom w:val="0"/>
          <w:divBdr>
            <w:top w:val="none" w:sz="0" w:space="0" w:color="auto"/>
            <w:left w:val="none" w:sz="0" w:space="0" w:color="auto"/>
            <w:bottom w:val="none" w:sz="0" w:space="0" w:color="auto"/>
            <w:right w:val="none" w:sz="0" w:space="0" w:color="auto"/>
          </w:divBdr>
        </w:div>
        <w:div w:id="1456485561">
          <w:marLeft w:val="0"/>
          <w:marRight w:val="0"/>
          <w:marTop w:val="0"/>
          <w:marBottom w:val="0"/>
          <w:divBdr>
            <w:top w:val="none" w:sz="0" w:space="0" w:color="auto"/>
            <w:left w:val="none" w:sz="0" w:space="0" w:color="auto"/>
            <w:bottom w:val="none" w:sz="0" w:space="0" w:color="auto"/>
            <w:right w:val="none" w:sz="0" w:space="0" w:color="auto"/>
          </w:divBdr>
        </w:div>
        <w:div w:id="847646452">
          <w:marLeft w:val="0"/>
          <w:marRight w:val="0"/>
          <w:marTop w:val="0"/>
          <w:marBottom w:val="0"/>
          <w:divBdr>
            <w:top w:val="none" w:sz="0" w:space="0" w:color="auto"/>
            <w:left w:val="none" w:sz="0" w:space="0" w:color="auto"/>
            <w:bottom w:val="none" w:sz="0" w:space="0" w:color="auto"/>
            <w:right w:val="none" w:sz="0" w:space="0" w:color="auto"/>
          </w:divBdr>
        </w:div>
        <w:div w:id="1088884606">
          <w:marLeft w:val="0"/>
          <w:marRight w:val="0"/>
          <w:marTop w:val="0"/>
          <w:marBottom w:val="0"/>
          <w:divBdr>
            <w:top w:val="none" w:sz="0" w:space="0" w:color="auto"/>
            <w:left w:val="none" w:sz="0" w:space="0" w:color="auto"/>
            <w:bottom w:val="none" w:sz="0" w:space="0" w:color="auto"/>
            <w:right w:val="none" w:sz="0" w:space="0" w:color="auto"/>
          </w:divBdr>
        </w:div>
        <w:div w:id="1876455159">
          <w:marLeft w:val="0"/>
          <w:marRight w:val="0"/>
          <w:marTop w:val="0"/>
          <w:marBottom w:val="0"/>
          <w:divBdr>
            <w:top w:val="none" w:sz="0" w:space="0" w:color="auto"/>
            <w:left w:val="none" w:sz="0" w:space="0" w:color="auto"/>
            <w:bottom w:val="none" w:sz="0" w:space="0" w:color="auto"/>
            <w:right w:val="none" w:sz="0" w:space="0" w:color="auto"/>
          </w:divBdr>
        </w:div>
        <w:div w:id="305597039">
          <w:marLeft w:val="0"/>
          <w:marRight w:val="0"/>
          <w:marTop w:val="0"/>
          <w:marBottom w:val="0"/>
          <w:divBdr>
            <w:top w:val="none" w:sz="0" w:space="0" w:color="auto"/>
            <w:left w:val="none" w:sz="0" w:space="0" w:color="auto"/>
            <w:bottom w:val="none" w:sz="0" w:space="0" w:color="auto"/>
            <w:right w:val="none" w:sz="0" w:space="0" w:color="auto"/>
          </w:divBdr>
        </w:div>
        <w:div w:id="1483813978">
          <w:marLeft w:val="0"/>
          <w:marRight w:val="0"/>
          <w:marTop w:val="0"/>
          <w:marBottom w:val="0"/>
          <w:divBdr>
            <w:top w:val="none" w:sz="0" w:space="0" w:color="auto"/>
            <w:left w:val="none" w:sz="0" w:space="0" w:color="auto"/>
            <w:bottom w:val="none" w:sz="0" w:space="0" w:color="auto"/>
            <w:right w:val="none" w:sz="0" w:space="0" w:color="auto"/>
          </w:divBdr>
        </w:div>
        <w:div w:id="5060210">
          <w:marLeft w:val="0"/>
          <w:marRight w:val="0"/>
          <w:marTop w:val="0"/>
          <w:marBottom w:val="0"/>
          <w:divBdr>
            <w:top w:val="none" w:sz="0" w:space="0" w:color="auto"/>
            <w:left w:val="none" w:sz="0" w:space="0" w:color="auto"/>
            <w:bottom w:val="none" w:sz="0" w:space="0" w:color="auto"/>
            <w:right w:val="none" w:sz="0" w:space="0" w:color="auto"/>
          </w:divBdr>
        </w:div>
        <w:div w:id="1440877966">
          <w:marLeft w:val="0"/>
          <w:marRight w:val="0"/>
          <w:marTop w:val="0"/>
          <w:marBottom w:val="0"/>
          <w:divBdr>
            <w:top w:val="none" w:sz="0" w:space="0" w:color="auto"/>
            <w:left w:val="none" w:sz="0" w:space="0" w:color="auto"/>
            <w:bottom w:val="none" w:sz="0" w:space="0" w:color="auto"/>
            <w:right w:val="none" w:sz="0" w:space="0" w:color="auto"/>
          </w:divBdr>
        </w:div>
        <w:div w:id="23748887">
          <w:marLeft w:val="0"/>
          <w:marRight w:val="0"/>
          <w:marTop w:val="0"/>
          <w:marBottom w:val="0"/>
          <w:divBdr>
            <w:top w:val="none" w:sz="0" w:space="0" w:color="auto"/>
            <w:left w:val="none" w:sz="0" w:space="0" w:color="auto"/>
            <w:bottom w:val="none" w:sz="0" w:space="0" w:color="auto"/>
            <w:right w:val="none" w:sz="0" w:space="0" w:color="auto"/>
          </w:divBdr>
        </w:div>
        <w:div w:id="1441753313">
          <w:marLeft w:val="0"/>
          <w:marRight w:val="0"/>
          <w:marTop w:val="0"/>
          <w:marBottom w:val="0"/>
          <w:divBdr>
            <w:top w:val="none" w:sz="0" w:space="0" w:color="auto"/>
            <w:left w:val="none" w:sz="0" w:space="0" w:color="auto"/>
            <w:bottom w:val="none" w:sz="0" w:space="0" w:color="auto"/>
            <w:right w:val="none" w:sz="0" w:space="0" w:color="auto"/>
          </w:divBdr>
        </w:div>
        <w:div w:id="520555676">
          <w:marLeft w:val="0"/>
          <w:marRight w:val="0"/>
          <w:marTop w:val="0"/>
          <w:marBottom w:val="0"/>
          <w:divBdr>
            <w:top w:val="none" w:sz="0" w:space="0" w:color="auto"/>
            <w:left w:val="none" w:sz="0" w:space="0" w:color="auto"/>
            <w:bottom w:val="none" w:sz="0" w:space="0" w:color="auto"/>
            <w:right w:val="none" w:sz="0" w:space="0" w:color="auto"/>
          </w:divBdr>
        </w:div>
        <w:div w:id="1232039681">
          <w:marLeft w:val="0"/>
          <w:marRight w:val="0"/>
          <w:marTop w:val="0"/>
          <w:marBottom w:val="0"/>
          <w:divBdr>
            <w:top w:val="none" w:sz="0" w:space="0" w:color="auto"/>
            <w:left w:val="none" w:sz="0" w:space="0" w:color="auto"/>
            <w:bottom w:val="none" w:sz="0" w:space="0" w:color="auto"/>
            <w:right w:val="none" w:sz="0" w:space="0" w:color="auto"/>
          </w:divBdr>
        </w:div>
        <w:div w:id="532815807">
          <w:marLeft w:val="0"/>
          <w:marRight w:val="0"/>
          <w:marTop w:val="0"/>
          <w:marBottom w:val="0"/>
          <w:divBdr>
            <w:top w:val="none" w:sz="0" w:space="0" w:color="auto"/>
            <w:left w:val="none" w:sz="0" w:space="0" w:color="auto"/>
            <w:bottom w:val="none" w:sz="0" w:space="0" w:color="auto"/>
            <w:right w:val="none" w:sz="0" w:space="0" w:color="auto"/>
          </w:divBdr>
        </w:div>
        <w:div w:id="2071222062">
          <w:marLeft w:val="0"/>
          <w:marRight w:val="0"/>
          <w:marTop w:val="0"/>
          <w:marBottom w:val="0"/>
          <w:divBdr>
            <w:top w:val="none" w:sz="0" w:space="0" w:color="auto"/>
            <w:left w:val="none" w:sz="0" w:space="0" w:color="auto"/>
            <w:bottom w:val="none" w:sz="0" w:space="0" w:color="auto"/>
            <w:right w:val="none" w:sz="0" w:space="0" w:color="auto"/>
          </w:divBdr>
        </w:div>
        <w:div w:id="680275408">
          <w:marLeft w:val="0"/>
          <w:marRight w:val="0"/>
          <w:marTop w:val="0"/>
          <w:marBottom w:val="0"/>
          <w:divBdr>
            <w:top w:val="none" w:sz="0" w:space="0" w:color="auto"/>
            <w:left w:val="none" w:sz="0" w:space="0" w:color="auto"/>
            <w:bottom w:val="none" w:sz="0" w:space="0" w:color="auto"/>
            <w:right w:val="none" w:sz="0" w:space="0" w:color="auto"/>
          </w:divBdr>
        </w:div>
        <w:div w:id="118495224">
          <w:marLeft w:val="0"/>
          <w:marRight w:val="0"/>
          <w:marTop w:val="0"/>
          <w:marBottom w:val="0"/>
          <w:divBdr>
            <w:top w:val="none" w:sz="0" w:space="0" w:color="auto"/>
            <w:left w:val="none" w:sz="0" w:space="0" w:color="auto"/>
            <w:bottom w:val="none" w:sz="0" w:space="0" w:color="auto"/>
            <w:right w:val="none" w:sz="0" w:space="0" w:color="auto"/>
          </w:divBdr>
        </w:div>
        <w:div w:id="23681787">
          <w:marLeft w:val="0"/>
          <w:marRight w:val="0"/>
          <w:marTop w:val="0"/>
          <w:marBottom w:val="0"/>
          <w:divBdr>
            <w:top w:val="none" w:sz="0" w:space="0" w:color="auto"/>
            <w:left w:val="none" w:sz="0" w:space="0" w:color="auto"/>
            <w:bottom w:val="none" w:sz="0" w:space="0" w:color="auto"/>
            <w:right w:val="none" w:sz="0" w:space="0" w:color="auto"/>
          </w:divBdr>
        </w:div>
        <w:div w:id="1781676834">
          <w:marLeft w:val="0"/>
          <w:marRight w:val="0"/>
          <w:marTop w:val="0"/>
          <w:marBottom w:val="0"/>
          <w:divBdr>
            <w:top w:val="none" w:sz="0" w:space="0" w:color="auto"/>
            <w:left w:val="none" w:sz="0" w:space="0" w:color="auto"/>
            <w:bottom w:val="none" w:sz="0" w:space="0" w:color="auto"/>
            <w:right w:val="none" w:sz="0" w:space="0" w:color="auto"/>
          </w:divBdr>
        </w:div>
        <w:div w:id="726218805">
          <w:marLeft w:val="0"/>
          <w:marRight w:val="0"/>
          <w:marTop w:val="0"/>
          <w:marBottom w:val="0"/>
          <w:divBdr>
            <w:top w:val="none" w:sz="0" w:space="0" w:color="auto"/>
            <w:left w:val="none" w:sz="0" w:space="0" w:color="auto"/>
            <w:bottom w:val="none" w:sz="0" w:space="0" w:color="auto"/>
            <w:right w:val="none" w:sz="0" w:space="0" w:color="auto"/>
          </w:divBdr>
        </w:div>
        <w:div w:id="1657684760">
          <w:marLeft w:val="0"/>
          <w:marRight w:val="0"/>
          <w:marTop w:val="0"/>
          <w:marBottom w:val="0"/>
          <w:divBdr>
            <w:top w:val="none" w:sz="0" w:space="0" w:color="auto"/>
            <w:left w:val="none" w:sz="0" w:space="0" w:color="auto"/>
            <w:bottom w:val="none" w:sz="0" w:space="0" w:color="auto"/>
            <w:right w:val="none" w:sz="0" w:space="0" w:color="auto"/>
          </w:divBdr>
        </w:div>
        <w:div w:id="113838633">
          <w:marLeft w:val="0"/>
          <w:marRight w:val="0"/>
          <w:marTop w:val="0"/>
          <w:marBottom w:val="0"/>
          <w:divBdr>
            <w:top w:val="none" w:sz="0" w:space="0" w:color="auto"/>
            <w:left w:val="none" w:sz="0" w:space="0" w:color="auto"/>
            <w:bottom w:val="none" w:sz="0" w:space="0" w:color="auto"/>
            <w:right w:val="none" w:sz="0" w:space="0" w:color="auto"/>
          </w:divBdr>
        </w:div>
        <w:div w:id="1623461924">
          <w:marLeft w:val="0"/>
          <w:marRight w:val="0"/>
          <w:marTop w:val="0"/>
          <w:marBottom w:val="0"/>
          <w:divBdr>
            <w:top w:val="none" w:sz="0" w:space="0" w:color="auto"/>
            <w:left w:val="none" w:sz="0" w:space="0" w:color="auto"/>
            <w:bottom w:val="none" w:sz="0" w:space="0" w:color="auto"/>
            <w:right w:val="none" w:sz="0" w:space="0" w:color="auto"/>
          </w:divBdr>
        </w:div>
        <w:div w:id="1063790436">
          <w:marLeft w:val="0"/>
          <w:marRight w:val="0"/>
          <w:marTop w:val="0"/>
          <w:marBottom w:val="0"/>
          <w:divBdr>
            <w:top w:val="none" w:sz="0" w:space="0" w:color="auto"/>
            <w:left w:val="none" w:sz="0" w:space="0" w:color="auto"/>
            <w:bottom w:val="none" w:sz="0" w:space="0" w:color="auto"/>
            <w:right w:val="none" w:sz="0" w:space="0" w:color="auto"/>
          </w:divBdr>
        </w:div>
        <w:div w:id="852232017">
          <w:marLeft w:val="0"/>
          <w:marRight w:val="0"/>
          <w:marTop w:val="0"/>
          <w:marBottom w:val="0"/>
          <w:divBdr>
            <w:top w:val="none" w:sz="0" w:space="0" w:color="auto"/>
            <w:left w:val="none" w:sz="0" w:space="0" w:color="auto"/>
            <w:bottom w:val="none" w:sz="0" w:space="0" w:color="auto"/>
            <w:right w:val="none" w:sz="0" w:space="0" w:color="auto"/>
          </w:divBdr>
        </w:div>
        <w:div w:id="632059184">
          <w:marLeft w:val="0"/>
          <w:marRight w:val="0"/>
          <w:marTop w:val="0"/>
          <w:marBottom w:val="0"/>
          <w:divBdr>
            <w:top w:val="none" w:sz="0" w:space="0" w:color="auto"/>
            <w:left w:val="none" w:sz="0" w:space="0" w:color="auto"/>
            <w:bottom w:val="none" w:sz="0" w:space="0" w:color="auto"/>
            <w:right w:val="none" w:sz="0" w:space="0" w:color="auto"/>
          </w:divBdr>
        </w:div>
        <w:div w:id="1880390232">
          <w:marLeft w:val="0"/>
          <w:marRight w:val="0"/>
          <w:marTop w:val="0"/>
          <w:marBottom w:val="0"/>
          <w:divBdr>
            <w:top w:val="none" w:sz="0" w:space="0" w:color="auto"/>
            <w:left w:val="none" w:sz="0" w:space="0" w:color="auto"/>
            <w:bottom w:val="none" w:sz="0" w:space="0" w:color="auto"/>
            <w:right w:val="none" w:sz="0" w:space="0" w:color="auto"/>
          </w:divBdr>
        </w:div>
        <w:div w:id="1059014754">
          <w:marLeft w:val="0"/>
          <w:marRight w:val="0"/>
          <w:marTop w:val="0"/>
          <w:marBottom w:val="0"/>
          <w:divBdr>
            <w:top w:val="none" w:sz="0" w:space="0" w:color="auto"/>
            <w:left w:val="none" w:sz="0" w:space="0" w:color="auto"/>
            <w:bottom w:val="none" w:sz="0" w:space="0" w:color="auto"/>
            <w:right w:val="none" w:sz="0" w:space="0" w:color="auto"/>
          </w:divBdr>
        </w:div>
        <w:div w:id="101809476">
          <w:marLeft w:val="0"/>
          <w:marRight w:val="0"/>
          <w:marTop w:val="0"/>
          <w:marBottom w:val="0"/>
          <w:divBdr>
            <w:top w:val="none" w:sz="0" w:space="0" w:color="auto"/>
            <w:left w:val="none" w:sz="0" w:space="0" w:color="auto"/>
            <w:bottom w:val="none" w:sz="0" w:space="0" w:color="auto"/>
            <w:right w:val="none" w:sz="0" w:space="0" w:color="auto"/>
          </w:divBdr>
        </w:div>
        <w:div w:id="1039352166">
          <w:marLeft w:val="0"/>
          <w:marRight w:val="0"/>
          <w:marTop w:val="0"/>
          <w:marBottom w:val="0"/>
          <w:divBdr>
            <w:top w:val="none" w:sz="0" w:space="0" w:color="auto"/>
            <w:left w:val="none" w:sz="0" w:space="0" w:color="auto"/>
            <w:bottom w:val="none" w:sz="0" w:space="0" w:color="auto"/>
            <w:right w:val="none" w:sz="0" w:space="0" w:color="auto"/>
          </w:divBdr>
        </w:div>
        <w:div w:id="106627554">
          <w:marLeft w:val="0"/>
          <w:marRight w:val="0"/>
          <w:marTop w:val="0"/>
          <w:marBottom w:val="0"/>
          <w:divBdr>
            <w:top w:val="none" w:sz="0" w:space="0" w:color="auto"/>
            <w:left w:val="none" w:sz="0" w:space="0" w:color="auto"/>
            <w:bottom w:val="none" w:sz="0" w:space="0" w:color="auto"/>
            <w:right w:val="none" w:sz="0" w:space="0" w:color="auto"/>
          </w:divBdr>
        </w:div>
        <w:div w:id="815103996">
          <w:marLeft w:val="0"/>
          <w:marRight w:val="0"/>
          <w:marTop w:val="0"/>
          <w:marBottom w:val="0"/>
          <w:divBdr>
            <w:top w:val="none" w:sz="0" w:space="0" w:color="auto"/>
            <w:left w:val="none" w:sz="0" w:space="0" w:color="auto"/>
            <w:bottom w:val="none" w:sz="0" w:space="0" w:color="auto"/>
            <w:right w:val="none" w:sz="0" w:space="0" w:color="auto"/>
          </w:divBdr>
        </w:div>
        <w:div w:id="435369247">
          <w:marLeft w:val="0"/>
          <w:marRight w:val="0"/>
          <w:marTop w:val="0"/>
          <w:marBottom w:val="0"/>
          <w:divBdr>
            <w:top w:val="none" w:sz="0" w:space="0" w:color="auto"/>
            <w:left w:val="none" w:sz="0" w:space="0" w:color="auto"/>
            <w:bottom w:val="none" w:sz="0" w:space="0" w:color="auto"/>
            <w:right w:val="none" w:sz="0" w:space="0" w:color="auto"/>
          </w:divBdr>
        </w:div>
        <w:div w:id="2042626059">
          <w:marLeft w:val="0"/>
          <w:marRight w:val="0"/>
          <w:marTop w:val="0"/>
          <w:marBottom w:val="0"/>
          <w:divBdr>
            <w:top w:val="none" w:sz="0" w:space="0" w:color="auto"/>
            <w:left w:val="none" w:sz="0" w:space="0" w:color="auto"/>
            <w:bottom w:val="none" w:sz="0" w:space="0" w:color="auto"/>
            <w:right w:val="none" w:sz="0" w:space="0" w:color="auto"/>
          </w:divBdr>
        </w:div>
        <w:div w:id="843087232">
          <w:marLeft w:val="0"/>
          <w:marRight w:val="0"/>
          <w:marTop w:val="0"/>
          <w:marBottom w:val="0"/>
          <w:divBdr>
            <w:top w:val="none" w:sz="0" w:space="0" w:color="auto"/>
            <w:left w:val="none" w:sz="0" w:space="0" w:color="auto"/>
            <w:bottom w:val="none" w:sz="0" w:space="0" w:color="auto"/>
            <w:right w:val="none" w:sz="0" w:space="0" w:color="auto"/>
          </w:divBdr>
        </w:div>
        <w:div w:id="970014203">
          <w:marLeft w:val="0"/>
          <w:marRight w:val="0"/>
          <w:marTop w:val="0"/>
          <w:marBottom w:val="0"/>
          <w:divBdr>
            <w:top w:val="none" w:sz="0" w:space="0" w:color="auto"/>
            <w:left w:val="none" w:sz="0" w:space="0" w:color="auto"/>
            <w:bottom w:val="none" w:sz="0" w:space="0" w:color="auto"/>
            <w:right w:val="none" w:sz="0" w:space="0" w:color="auto"/>
          </w:divBdr>
        </w:div>
        <w:div w:id="1632518138">
          <w:marLeft w:val="0"/>
          <w:marRight w:val="0"/>
          <w:marTop w:val="0"/>
          <w:marBottom w:val="0"/>
          <w:divBdr>
            <w:top w:val="none" w:sz="0" w:space="0" w:color="auto"/>
            <w:left w:val="none" w:sz="0" w:space="0" w:color="auto"/>
            <w:bottom w:val="none" w:sz="0" w:space="0" w:color="auto"/>
            <w:right w:val="none" w:sz="0" w:space="0" w:color="auto"/>
          </w:divBdr>
        </w:div>
        <w:div w:id="2069382179">
          <w:marLeft w:val="0"/>
          <w:marRight w:val="0"/>
          <w:marTop w:val="0"/>
          <w:marBottom w:val="0"/>
          <w:divBdr>
            <w:top w:val="none" w:sz="0" w:space="0" w:color="auto"/>
            <w:left w:val="none" w:sz="0" w:space="0" w:color="auto"/>
            <w:bottom w:val="none" w:sz="0" w:space="0" w:color="auto"/>
            <w:right w:val="none" w:sz="0" w:space="0" w:color="auto"/>
          </w:divBdr>
        </w:div>
        <w:div w:id="346173497">
          <w:marLeft w:val="0"/>
          <w:marRight w:val="0"/>
          <w:marTop w:val="0"/>
          <w:marBottom w:val="0"/>
          <w:divBdr>
            <w:top w:val="none" w:sz="0" w:space="0" w:color="auto"/>
            <w:left w:val="none" w:sz="0" w:space="0" w:color="auto"/>
            <w:bottom w:val="none" w:sz="0" w:space="0" w:color="auto"/>
            <w:right w:val="none" w:sz="0" w:space="0" w:color="auto"/>
          </w:divBdr>
        </w:div>
        <w:div w:id="589435630">
          <w:marLeft w:val="0"/>
          <w:marRight w:val="0"/>
          <w:marTop w:val="0"/>
          <w:marBottom w:val="0"/>
          <w:divBdr>
            <w:top w:val="none" w:sz="0" w:space="0" w:color="auto"/>
            <w:left w:val="none" w:sz="0" w:space="0" w:color="auto"/>
            <w:bottom w:val="none" w:sz="0" w:space="0" w:color="auto"/>
            <w:right w:val="none" w:sz="0" w:space="0" w:color="auto"/>
          </w:divBdr>
        </w:div>
        <w:div w:id="839464402">
          <w:marLeft w:val="0"/>
          <w:marRight w:val="0"/>
          <w:marTop w:val="0"/>
          <w:marBottom w:val="0"/>
          <w:divBdr>
            <w:top w:val="none" w:sz="0" w:space="0" w:color="auto"/>
            <w:left w:val="none" w:sz="0" w:space="0" w:color="auto"/>
            <w:bottom w:val="none" w:sz="0" w:space="0" w:color="auto"/>
            <w:right w:val="none" w:sz="0" w:space="0" w:color="auto"/>
          </w:divBdr>
        </w:div>
        <w:div w:id="1361080872">
          <w:marLeft w:val="0"/>
          <w:marRight w:val="0"/>
          <w:marTop w:val="0"/>
          <w:marBottom w:val="0"/>
          <w:divBdr>
            <w:top w:val="none" w:sz="0" w:space="0" w:color="auto"/>
            <w:left w:val="none" w:sz="0" w:space="0" w:color="auto"/>
            <w:bottom w:val="none" w:sz="0" w:space="0" w:color="auto"/>
            <w:right w:val="none" w:sz="0" w:space="0" w:color="auto"/>
          </w:divBdr>
        </w:div>
        <w:div w:id="372652201">
          <w:marLeft w:val="0"/>
          <w:marRight w:val="0"/>
          <w:marTop w:val="0"/>
          <w:marBottom w:val="0"/>
          <w:divBdr>
            <w:top w:val="none" w:sz="0" w:space="0" w:color="auto"/>
            <w:left w:val="none" w:sz="0" w:space="0" w:color="auto"/>
            <w:bottom w:val="none" w:sz="0" w:space="0" w:color="auto"/>
            <w:right w:val="none" w:sz="0" w:space="0" w:color="auto"/>
          </w:divBdr>
        </w:div>
        <w:div w:id="848449811">
          <w:marLeft w:val="0"/>
          <w:marRight w:val="0"/>
          <w:marTop w:val="0"/>
          <w:marBottom w:val="0"/>
          <w:divBdr>
            <w:top w:val="none" w:sz="0" w:space="0" w:color="auto"/>
            <w:left w:val="none" w:sz="0" w:space="0" w:color="auto"/>
            <w:bottom w:val="none" w:sz="0" w:space="0" w:color="auto"/>
            <w:right w:val="none" w:sz="0" w:space="0" w:color="auto"/>
          </w:divBdr>
        </w:div>
        <w:div w:id="1734770155">
          <w:marLeft w:val="0"/>
          <w:marRight w:val="0"/>
          <w:marTop w:val="0"/>
          <w:marBottom w:val="0"/>
          <w:divBdr>
            <w:top w:val="none" w:sz="0" w:space="0" w:color="auto"/>
            <w:left w:val="none" w:sz="0" w:space="0" w:color="auto"/>
            <w:bottom w:val="none" w:sz="0" w:space="0" w:color="auto"/>
            <w:right w:val="none" w:sz="0" w:space="0" w:color="auto"/>
          </w:divBdr>
        </w:div>
        <w:div w:id="990134865">
          <w:marLeft w:val="0"/>
          <w:marRight w:val="0"/>
          <w:marTop w:val="0"/>
          <w:marBottom w:val="0"/>
          <w:divBdr>
            <w:top w:val="none" w:sz="0" w:space="0" w:color="auto"/>
            <w:left w:val="none" w:sz="0" w:space="0" w:color="auto"/>
            <w:bottom w:val="none" w:sz="0" w:space="0" w:color="auto"/>
            <w:right w:val="none" w:sz="0" w:space="0" w:color="auto"/>
          </w:divBdr>
        </w:div>
        <w:div w:id="854616752">
          <w:marLeft w:val="0"/>
          <w:marRight w:val="0"/>
          <w:marTop w:val="0"/>
          <w:marBottom w:val="0"/>
          <w:divBdr>
            <w:top w:val="none" w:sz="0" w:space="0" w:color="auto"/>
            <w:left w:val="none" w:sz="0" w:space="0" w:color="auto"/>
            <w:bottom w:val="none" w:sz="0" w:space="0" w:color="auto"/>
            <w:right w:val="none" w:sz="0" w:space="0" w:color="auto"/>
          </w:divBdr>
        </w:div>
        <w:div w:id="341664269">
          <w:marLeft w:val="0"/>
          <w:marRight w:val="0"/>
          <w:marTop w:val="0"/>
          <w:marBottom w:val="0"/>
          <w:divBdr>
            <w:top w:val="none" w:sz="0" w:space="0" w:color="auto"/>
            <w:left w:val="none" w:sz="0" w:space="0" w:color="auto"/>
            <w:bottom w:val="none" w:sz="0" w:space="0" w:color="auto"/>
            <w:right w:val="none" w:sz="0" w:space="0" w:color="auto"/>
          </w:divBdr>
        </w:div>
        <w:div w:id="517618026">
          <w:marLeft w:val="0"/>
          <w:marRight w:val="0"/>
          <w:marTop w:val="0"/>
          <w:marBottom w:val="0"/>
          <w:divBdr>
            <w:top w:val="none" w:sz="0" w:space="0" w:color="auto"/>
            <w:left w:val="none" w:sz="0" w:space="0" w:color="auto"/>
            <w:bottom w:val="none" w:sz="0" w:space="0" w:color="auto"/>
            <w:right w:val="none" w:sz="0" w:space="0" w:color="auto"/>
          </w:divBdr>
        </w:div>
        <w:div w:id="1053310823">
          <w:marLeft w:val="0"/>
          <w:marRight w:val="0"/>
          <w:marTop w:val="0"/>
          <w:marBottom w:val="0"/>
          <w:divBdr>
            <w:top w:val="none" w:sz="0" w:space="0" w:color="auto"/>
            <w:left w:val="none" w:sz="0" w:space="0" w:color="auto"/>
            <w:bottom w:val="none" w:sz="0" w:space="0" w:color="auto"/>
            <w:right w:val="none" w:sz="0" w:space="0" w:color="auto"/>
          </w:divBdr>
        </w:div>
      </w:divsChild>
    </w:div>
    <w:div w:id="381247149">
      <w:bodyDiv w:val="1"/>
      <w:marLeft w:val="0"/>
      <w:marRight w:val="0"/>
      <w:marTop w:val="0"/>
      <w:marBottom w:val="0"/>
      <w:divBdr>
        <w:top w:val="none" w:sz="0" w:space="0" w:color="auto"/>
        <w:left w:val="none" w:sz="0" w:space="0" w:color="auto"/>
        <w:bottom w:val="none" w:sz="0" w:space="0" w:color="auto"/>
        <w:right w:val="none" w:sz="0" w:space="0" w:color="auto"/>
      </w:divBdr>
      <w:divsChild>
        <w:div w:id="567494303">
          <w:marLeft w:val="0"/>
          <w:marRight w:val="0"/>
          <w:marTop w:val="0"/>
          <w:marBottom w:val="0"/>
          <w:divBdr>
            <w:top w:val="none" w:sz="0" w:space="0" w:color="auto"/>
            <w:left w:val="none" w:sz="0" w:space="0" w:color="auto"/>
            <w:bottom w:val="none" w:sz="0" w:space="0" w:color="auto"/>
            <w:right w:val="none" w:sz="0" w:space="0" w:color="auto"/>
          </w:divBdr>
        </w:div>
      </w:divsChild>
    </w:div>
    <w:div w:id="386414113">
      <w:bodyDiv w:val="1"/>
      <w:marLeft w:val="0"/>
      <w:marRight w:val="0"/>
      <w:marTop w:val="0"/>
      <w:marBottom w:val="0"/>
      <w:divBdr>
        <w:top w:val="none" w:sz="0" w:space="0" w:color="auto"/>
        <w:left w:val="none" w:sz="0" w:space="0" w:color="auto"/>
        <w:bottom w:val="none" w:sz="0" w:space="0" w:color="auto"/>
        <w:right w:val="none" w:sz="0" w:space="0" w:color="auto"/>
      </w:divBdr>
      <w:divsChild>
        <w:div w:id="1110510003">
          <w:marLeft w:val="0"/>
          <w:marRight w:val="0"/>
          <w:marTop w:val="0"/>
          <w:marBottom w:val="0"/>
          <w:divBdr>
            <w:top w:val="none" w:sz="0" w:space="0" w:color="auto"/>
            <w:left w:val="none" w:sz="0" w:space="0" w:color="auto"/>
            <w:bottom w:val="none" w:sz="0" w:space="0" w:color="auto"/>
            <w:right w:val="none" w:sz="0" w:space="0" w:color="auto"/>
          </w:divBdr>
        </w:div>
        <w:div w:id="472672838">
          <w:marLeft w:val="0"/>
          <w:marRight w:val="0"/>
          <w:marTop w:val="0"/>
          <w:marBottom w:val="0"/>
          <w:divBdr>
            <w:top w:val="none" w:sz="0" w:space="0" w:color="auto"/>
            <w:left w:val="none" w:sz="0" w:space="0" w:color="auto"/>
            <w:bottom w:val="none" w:sz="0" w:space="0" w:color="auto"/>
            <w:right w:val="none" w:sz="0" w:space="0" w:color="auto"/>
          </w:divBdr>
        </w:div>
      </w:divsChild>
    </w:div>
    <w:div w:id="390615250">
      <w:bodyDiv w:val="1"/>
      <w:marLeft w:val="0"/>
      <w:marRight w:val="0"/>
      <w:marTop w:val="0"/>
      <w:marBottom w:val="0"/>
      <w:divBdr>
        <w:top w:val="none" w:sz="0" w:space="0" w:color="auto"/>
        <w:left w:val="none" w:sz="0" w:space="0" w:color="auto"/>
        <w:bottom w:val="none" w:sz="0" w:space="0" w:color="auto"/>
        <w:right w:val="none" w:sz="0" w:space="0" w:color="auto"/>
      </w:divBdr>
      <w:divsChild>
        <w:div w:id="1900939912">
          <w:marLeft w:val="0"/>
          <w:marRight w:val="0"/>
          <w:marTop w:val="0"/>
          <w:marBottom w:val="0"/>
          <w:divBdr>
            <w:top w:val="none" w:sz="0" w:space="0" w:color="auto"/>
            <w:left w:val="none" w:sz="0" w:space="0" w:color="auto"/>
            <w:bottom w:val="none" w:sz="0" w:space="0" w:color="auto"/>
            <w:right w:val="none" w:sz="0" w:space="0" w:color="auto"/>
          </w:divBdr>
        </w:div>
      </w:divsChild>
    </w:div>
    <w:div w:id="398138373">
      <w:bodyDiv w:val="1"/>
      <w:marLeft w:val="0"/>
      <w:marRight w:val="0"/>
      <w:marTop w:val="0"/>
      <w:marBottom w:val="0"/>
      <w:divBdr>
        <w:top w:val="none" w:sz="0" w:space="0" w:color="auto"/>
        <w:left w:val="none" w:sz="0" w:space="0" w:color="auto"/>
        <w:bottom w:val="none" w:sz="0" w:space="0" w:color="auto"/>
        <w:right w:val="none" w:sz="0" w:space="0" w:color="auto"/>
      </w:divBdr>
      <w:divsChild>
        <w:div w:id="2089618412">
          <w:marLeft w:val="0"/>
          <w:marRight w:val="0"/>
          <w:marTop w:val="0"/>
          <w:marBottom w:val="0"/>
          <w:divBdr>
            <w:top w:val="none" w:sz="0" w:space="0" w:color="auto"/>
            <w:left w:val="none" w:sz="0" w:space="0" w:color="auto"/>
            <w:bottom w:val="none" w:sz="0" w:space="0" w:color="auto"/>
            <w:right w:val="none" w:sz="0" w:space="0" w:color="auto"/>
          </w:divBdr>
        </w:div>
        <w:div w:id="1847329277">
          <w:marLeft w:val="0"/>
          <w:marRight w:val="0"/>
          <w:marTop w:val="0"/>
          <w:marBottom w:val="0"/>
          <w:divBdr>
            <w:top w:val="none" w:sz="0" w:space="0" w:color="auto"/>
            <w:left w:val="none" w:sz="0" w:space="0" w:color="auto"/>
            <w:bottom w:val="none" w:sz="0" w:space="0" w:color="auto"/>
            <w:right w:val="none" w:sz="0" w:space="0" w:color="auto"/>
          </w:divBdr>
        </w:div>
        <w:div w:id="1372804006">
          <w:marLeft w:val="0"/>
          <w:marRight w:val="0"/>
          <w:marTop w:val="0"/>
          <w:marBottom w:val="0"/>
          <w:divBdr>
            <w:top w:val="none" w:sz="0" w:space="0" w:color="auto"/>
            <w:left w:val="none" w:sz="0" w:space="0" w:color="auto"/>
            <w:bottom w:val="none" w:sz="0" w:space="0" w:color="auto"/>
            <w:right w:val="none" w:sz="0" w:space="0" w:color="auto"/>
          </w:divBdr>
        </w:div>
        <w:div w:id="368799635">
          <w:marLeft w:val="0"/>
          <w:marRight w:val="0"/>
          <w:marTop w:val="0"/>
          <w:marBottom w:val="0"/>
          <w:divBdr>
            <w:top w:val="none" w:sz="0" w:space="0" w:color="auto"/>
            <w:left w:val="none" w:sz="0" w:space="0" w:color="auto"/>
            <w:bottom w:val="none" w:sz="0" w:space="0" w:color="auto"/>
            <w:right w:val="none" w:sz="0" w:space="0" w:color="auto"/>
          </w:divBdr>
        </w:div>
        <w:div w:id="1929266564">
          <w:marLeft w:val="0"/>
          <w:marRight w:val="0"/>
          <w:marTop w:val="0"/>
          <w:marBottom w:val="0"/>
          <w:divBdr>
            <w:top w:val="none" w:sz="0" w:space="0" w:color="auto"/>
            <w:left w:val="none" w:sz="0" w:space="0" w:color="auto"/>
            <w:bottom w:val="none" w:sz="0" w:space="0" w:color="auto"/>
            <w:right w:val="none" w:sz="0" w:space="0" w:color="auto"/>
          </w:divBdr>
        </w:div>
        <w:div w:id="1912303469">
          <w:marLeft w:val="0"/>
          <w:marRight w:val="0"/>
          <w:marTop w:val="0"/>
          <w:marBottom w:val="0"/>
          <w:divBdr>
            <w:top w:val="none" w:sz="0" w:space="0" w:color="auto"/>
            <w:left w:val="none" w:sz="0" w:space="0" w:color="auto"/>
            <w:bottom w:val="none" w:sz="0" w:space="0" w:color="auto"/>
            <w:right w:val="none" w:sz="0" w:space="0" w:color="auto"/>
          </w:divBdr>
        </w:div>
        <w:div w:id="1315254693">
          <w:marLeft w:val="0"/>
          <w:marRight w:val="0"/>
          <w:marTop w:val="0"/>
          <w:marBottom w:val="0"/>
          <w:divBdr>
            <w:top w:val="none" w:sz="0" w:space="0" w:color="auto"/>
            <w:left w:val="none" w:sz="0" w:space="0" w:color="auto"/>
            <w:bottom w:val="none" w:sz="0" w:space="0" w:color="auto"/>
            <w:right w:val="none" w:sz="0" w:space="0" w:color="auto"/>
          </w:divBdr>
        </w:div>
        <w:div w:id="605500805">
          <w:marLeft w:val="0"/>
          <w:marRight w:val="0"/>
          <w:marTop w:val="0"/>
          <w:marBottom w:val="0"/>
          <w:divBdr>
            <w:top w:val="none" w:sz="0" w:space="0" w:color="auto"/>
            <w:left w:val="none" w:sz="0" w:space="0" w:color="auto"/>
            <w:bottom w:val="none" w:sz="0" w:space="0" w:color="auto"/>
            <w:right w:val="none" w:sz="0" w:space="0" w:color="auto"/>
          </w:divBdr>
        </w:div>
        <w:div w:id="1230574462">
          <w:marLeft w:val="0"/>
          <w:marRight w:val="0"/>
          <w:marTop w:val="0"/>
          <w:marBottom w:val="0"/>
          <w:divBdr>
            <w:top w:val="none" w:sz="0" w:space="0" w:color="auto"/>
            <w:left w:val="none" w:sz="0" w:space="0" w:color="auto"/>
            <w:bottom w:val="none" w:sz="0" w:space="0" w:color="auto"/>
            <w:right w:val="none" w:sz="0" w:space="0" w:color="auto"/>
          </w:divBdr>
        </w:div>
        <w:div w:id="1457869714">
          <w:marLeft w:val="0"/>
          <w:marRight w:val="0"/>
          <w:marTop w:val="0"/>
          <w:marBottom w:val="0"/>
          <w:divBdr>
            <w:top w:val="none" w:sz="0" w:space="0" w:color="auto"/>
            <w:left w:val="none" w:sz="0" w:space="0" w:color="auto"/>
            <w:bottom w:val="none" w:sz="0" w:space="0" w:color="auto"/>
            <w:right w:val="none" w:sz="0" w:space="0" w:color="auto"/>
          </w:divBdr>
        </w:div>
        <w:div w:id="860894778">
          <w:marLeft w:val="0"/>
          <w:marRight w:val="0"/>
          <w:marTop w:val="0"/>
          <w:marBottom w:val="0"/>
          <w:divBdr>
            <w:top w:val="none" w:sz="0" w:space="0" w:color="auto"/>
            <w:left w:val="none" w:sz="0" w:space="0" w:color="auto"/>
            <w:bottom w:val="none" w:sz="0" w:space="0" w:color="auto"/>
            <w:right w:val="none" w:sz="0" w:space="0" w:color="auto"/>
          </w:divBdr>
        </w:div>
        <w:div w:id="1709185638">
          <w:marLeft w:val="0"/>
          <w:marRight w:val="0"/>
          <w:marTop w:val="0"/>
          <w:marBottom w:val="0"/>
          <w:divBdr>
            <w:top w:val="none" w:sz="0" w:space="0" w:color="auto"/>
            <w:left w:val="none" w:sz="0" w:space="0" w:color="auto"/>
            <w:bottom w:val="none" w:sz="0" w:space="0" w:color="auto"/>
            <w:right w:val="none" w:sz="0" w:space="0" w:color="auto"/>
          </w:divBdr>
        </w:div>
        <w:div w:id="1542092327">
          <w:marLeft w:val="0"/>
          <w:marRight w:val="0"/>
          <w:marTop w:val="0"/>
          <w:marBottom w:val="0"/>
          <w:divBdr>
            <w:top w:val="none" w:sz="0" w:space="0" w:color="auto"/>
            <w:left w:val="none" w:sz="0" w:space="0" w:color="auto"/>
            <w:bottom w:val="none" w:sz="0" w:space="0" w:color="auto"/>
            <w:right w:val="none" w:sz="0" w:space="0" w:color="auto"/>
          </w:divBdr>
        </w:div>
      </w:divsChild>
    </w:div>
    <w:div w:id="458109175">
      <w:bodyDiv w:val="1"/>
      <w:marLeft w:val="0"/>
      <w:marRight w:val="0"/>
      <w:marTop w:val="0"/>
      <w:marBottom w:val="0"/>
      <w:divBdr>
        <w:top w:val="none" w:sz="0" w:space="0" w:color="auto"/>
        <w:left w:val="none" w:sz="0" w:space="0" w:color="auto"/>
        <w:bottom w:val="none" w:sz="0" w:space="0" w:color="auto"/>
        <w:right w:val="none" w:sz="0" w:space="0" w:color="auto"/>
      </w:divBdr>
      <w:divsChild>
        <w:div w:id="237903517">
          <w:marLeft w:val="0"/>
          <w:marRight w:val="0"/>
          <w:marTop w:val="0"/>
          <w:marBottom w:val="0"/>
          <w:divBdr>
            <w:top w:val="none" w:sz="0" w:space="0" w:color="auto"/>
            <w:left w:val="none" w:sz="0" w:space="0" w:color="auto"/>
            <w:bottom w:val="none" w:sz="0" w:space="0" w:color="auto"/>
            <w:right w:val="none" w:sz="0" w:space="0" w:color="auto"/>
          </w:divBdr>
        </w:div>
        <w:div w:id="2060979664">
          <w:marLeft w:val="0"/>
          <w:marRight w:val="0"/>
          <w:marTop w:val="0"/>
          <w:marBottom w:val="0"/>
          <w:divBdr>
            <w:top w:val="none" w:sz="0" w:space="0" w:color="auto"/>
            <w:left w:val="none" w:sz="0" w:space="0" w:color="auto"/>
            <w:bottom w:val="none" w:sz="0" w:space="0" w:color="auto"/>
            <w:right w:val="none" w:sz="0" w:space="0" w:color="auto"/>
          </w:divBdr>
        </w:div>
        <w:div w:id="1822036086">
          <w:marLeft w:val="0"/>
          <w:marRight w:val="0"/>
          <w:marTop w:val="0"/>
          <w:marBottom w:val="0"/>
          <w:divBdr>
            <w:top w:val="none" w:sz="0" w:space="0" w:color="auto"/>
            <w:left w:val="none" w:sz="0" w:space="0" w:color="auto"/>
            <w:bottom w:val="none" w:sz="0" w:space="0" w:color="auto"/>
            <w:right w:val="none" w:sz="0" w:space="0" w:color="auto"/>
          </w:divBdr>
        </w:div>
        <w:div w:id="336007495">
          <w:marLeft w:val="0"/>
          <w:marRight w:val="0"/>
          <w:marTop w:val="0"/>
          <w:marBottom w:val="0"/>
          <w:divBdr>
            <w:top w:val="none" w:sz="0" w:space="0" w:color="auto"/>
            <w:left w:val="none" w:sz="0" w:space="0" w:color="auto"/>
            <w:bottom w:val="none" w:sz="0" w:space="0" w:color="auto"/>
            <w:right w:val="none" w:sz="0" w:space="0" w:color="auto"/>
          </w:divBdr>
        </w:div>
        <w:div w:id="1628078041">
          <w:marLeft w:val="0"/>
          <w:marRight w:val="0"/>
          <w:marTop w:val="0"/>
          <w:marBottom w:val="0"/>
          <w:divBdr>
            <w:top w:val="none" w:sz="0" w:space="0" w:color="auto"/>
            <w:left w:val="none" w:sz="0" w:space="0" w:color="auto"/>
            <w:bottom w:val="none" w:sz="0" w:space="0" w:color="auto"/>
            <w:right w:val="none" w:sz="0" w:space="0" w:color="auto"/>
          </w:divBdr>
        </w:div>
        <w:div w:id="1546062845">
          <w:marLeft w:val="0"/>
          <w:marRight w:val="0"/>
          <w:marTop w:val="0"/>
          <w:marBottom w:val="0"/>
          <w:divBdr>
            <w:top w:val="none" w:sz="0" w:space="0" w:color="auto"/>
            <w:left w:val="none" w:sz="0" w:space="0" w:color="auto"/>
            <w:bottom w:val="none" w:sz="0" w:space="0" w:color="auto"/>
            <w:right w:val="none" w:sz="0" w:space="0" w:color="auto"/>
          </w:divBdr>
        </w:div>
        <w:div w:id="1979145611">
          <w:marLeft w:val="0"/>
          <w:marRight w:val="0"/>
          <w:marTop w:val="0"/>
          <w:marBottom w:val="0"/>
          <w:divBdr>
            <w:top w:val="none" w:sz="0" w:space="0" w:color="auto"/>
            <w:left w:val="none" w:sz="0" w:space="0" w:color="auto"/>
            <w:bottom w:val="none" w:sz="0" w:space="0" w:color="auto"/>
            <w:right w:val="none" w:sz="0" w:space="0" w:color="auto"/>
          </w:divBdr>
        </w:div>
        <w:div w:id="1399328557">
          <w:marLeft w:val="0"/>
          <w:marRight w:val="0"/>
          <w:marTop w:val="0"/>
          <w:marBottom w:val="0"/>
          <w:divBdr>
            <w:top w:val="none" w:sz="0" w:space="0" w:color="auto"/>
            <w:left w:val="none" w:sz="0" w:space="0" w:color="auto"/>
            <w:bottom w:val="none" w:sz="0" w:space="0" w:color="auto"/>
            <w:right w:val="none" w:sz="0" w:space="0" w:color="auto"/>
          </w:divBdr>
        </w:div>
        <w:div w:id="914390392">
          <w:marLeft w:val="0"/>
          <w:marRight w:val="0"/>
          <w:marTop w:val="0"/>
          <w:marBottom w:val="0"/>
          <w:divBdr>
            <w:top w:val="none" w:sz="0" w:space="0" w:color="auto"/>
            <w:left w:val="none" w:sz="0" w:space="0" w:color="auto"/>
            <w:bottom w:val="none" w:sz="0" w:space="0" w:color="auto"/>
            <w:right w:val="none" w:sz="0" w:space="0" w:color="auto"/>
          </w:divBdr>
        </w:div>
        <w:div w:id="352150655">
          <w:marLeft w:val="0"/>
          <w:marRight w:val="0"/>
          <w:marTop w:val="0"/>
          <w:marBottom w:val="0"/>
          <w:divBdr>
            <w:top w:val="none" w:sz="0" w:space="0" w:color="auto"/>
            <w:left w:val="none" w:sz="0" w:space="0" w:color="auto"/>
            <w:bottom w:val="none" w:sz="0" w:space="0" w:color="auto"/>
            <w:right w:val="none" w:sz="0" w:space="0" w:color="auto"/>
          </w:divBdr>
        </w:div>
      </w:divsChild>
    </w:div>
    <w:div w:id="514657835">
      <w:bodyDiv w:val="1"/>
      <w:marLeft w:val="0"/>
      <w:marRight w:val="0"/>
      <w:marTop w:val="0"/>
      <w:marBottom w:val="0"/>
      <w:divBdr>
        <w:top w:val="none" w:sz="0" w:space="0" w:color="auto"/>
        <w:left w:val="none" w:sz="0" w:space="0" w:color="auto"/>
        <w:bottom w:val="none" w:sz="0" w:space="0" w:color="auto"/>
        <w:right w:val="none" w:sz="0" w:space="0" w:color="auto"/>
      </w:divBdr>
      <w:divsChild>
        <w:div w:id="1028676802">
          <w:marLeft w:val="0"/>
          <w:marRight w:val="0"/>
          <w:marTop w:val="0"/>
          <w:marBottom w:val="0"/>
          <w:divBdr>
            <w:top w:val="none" w:sz="0" w:space="0" w:color="auto"/>
            <w:left w:val="none" w:sz="0" w:space="0" w:color="auto"/>
            <w:bottom w:val="none" w:sz="0" w:space="0" w:color="auto"/>
            <w:right w:val="none" w:sz="0" w:space="0" w:color="auto"/>
          </w:divBdr>
        </w:div>
        <w:div w:id="478347272">
          <w:marLeft w:val="0"/>
          <w:marRight w:val="0"/>
          <w:marTop w:val="0"/>
          <w:marBottom w:val="0"/>
          <w:divBdr>
            <w:top w:val="none" w:sz="0" w:space="0" w:color="auto"/>
            <w:left w:val="none" w:sz="0" w:space="0" w:color="auto"/>
            <w:bottom w:val="none" w:sz="0" w:space="0" w:color="auto"/>
            <w:right w:val="none" w:sz="0" w:space="0" w:color="auto"/>
          </w:divBdr>
        </w:div>
        <w:div w:id="1002242074">
          <w:marLeft w:val="0"/>
          <w:marRight w:val="0"/>
          <w:marTop w:val="0"/>
          <w:marBottom w:val="0"/>
          <w:divBdr>
            <w:top w:val="none" w:sz="0" w:space="0" w:color="auto"/>
            <w:left w:val="none" w:sz="0" w:space="0" w:color="auto"/>
            <w:bottom w:val="none" w:sz="0" w:space="0" w:color="auto"/>
            <w:right w:val="none" w:sz="0" w:space="0" w:color="auto"/>
          </w:divBdr>
        </w:div>
        <w:div w:id="1793941312">
          <w:marLeft w:val="0"/>
          <w:marRight w:val="0"/>
          <w:marTop w:val="0"/>
          <w:marBottom w:val="0"/>
          <w:divBdr>
            <w:top w:val="none" w:sz="0" w:space="0" w:color="auto"/>
            <w:left w:val="none" w:sz="0" w:space="0" w:color="auto"/>
            <w:bottom w:val="none" w:sz="0" w:space="0" w:color="auto"/>
            <w:right w:val="none" w:sz="0" w:space="0" w:color="auto"/>
          </w:divBdr>
        </w:div>
        <w:div w:id="984315264">
          <w:marLeft w:val="0"/>
          <w:marRight w:val="0"/>
          <w:marTop w:val="0"/>
          <w:marBottom w:val="0"/>
          <w:divBdr>
            <w:top w:val="none" w:sz="0" w:space="0" w:color="auto"/>
            <w:left w:val="none" w:sz="0" w:space="0" w:color="auto"/>
            <w:bottom w:val="none" w:sz="0" w:space="0" w:color="auto"/>
            <w:right w:val="none" w:sz="0" w:space="0" w:color="auto"/>
          </w:divBdr>
        </w:div>
        <w:div w:id="1592353088">
          <w:marLeft w:val="0"/>
          <w:marRight w:val="0"/>
          <w:marTop w:val="0"/>
          <w:marBottom w:val="0"/>
          <w:divBdr>
            <w:top w:val="none" w:sz="0" w:space="0" w:color="auto"/>
            <w:left w:val="none" w:sz="0" w:space="0" w:color="auto"/>
            <w:bottom w:val="none" w:sz="0" w:space="0" w:color="auto"/>
            <w:right w:val="none" w:sz="0" w:space="0" w:color="auto"/>
          </w:divBdr>
        </w:div>
        <w:div w:id="2070685243">
          <w:marLeft w:val="0"/>
          <w:marRight w:val="0"/>
          <w:marTop w:val="0"/>
          <w:marBottom w:val="0"/>
          <w:divBdr>
            <w:top w:val="none" w:sz="0" w:space="0" w:color="auto"/>
            <w:left w:val="none" w:sz="0" w:space="0" w:color="auto"/>
            <w:bottom w:val="none" w:sz="0" w:space="0" w:color="auto"/>
            <w:right w:val="none" w:sz="0" w:space="0" w:color="auto"/>
          </w:divBdr>
        </w:div>
        <w:div w:id="1051148391">
          <w:marLeft w:val="0"/>
          <w:marRight w:val="0"/>
          <w:marTop w:val="0"/>
          <w:marBottom w:val="0"/>
          <w:divBdr>
            <w:top w:val="none" w:sz="0" w:space="0" w:color="auto"/>
            <w:left w:val="none" w:sz="0" w:space="0" w:color="auto"/>
            <w:bottom w:val="none" w:sz="0" w:space="0" w:color="auto"/>
            <w:right w:val="none" w:sz="0" w:space="0" w:color="auto"/>
          </w:divBdr>
        </w:div>
        <w:div w:id="1084687080">
          <w:marLeft w:val="0"/>
          <w:marRight w:val="0"/>
          <w:marTop w:val="0"/>
          <w:marBottom w:val="0"/>
          <w:divBdr>
            <w:top w:val="none" w:sz="0" w:space="0" w:color="auto"/>
            <w:left w:val="none" w:sz="0" w:space="0" w:color="auto"/>
            <w:bottom w:val="none" w:sz="0" w:space="0" w:color="auto"/>
            <w:right w:val="none" w:sz="0" w:space="0" w:color="auto"/>
          </w:divBdr>
        </w:div>
        <w:div w:id="1958485580">
          <w:marLeft w:val="0"/>
          <w:marRight w:val="0"/>
          <w:marTop w:val="0"/>
          <w:marBottom w:val="0"/>
          <w:divBdr>
            <w:top w:val="none" w:sz="0" w:space="0" w:color="auto"/>
            <w:left w:val="none" w:sz="0" w:space="0" w:color="auto"/>
            <w:bottom w:val="none" w:sz="0" w:space="0" w:color="auto"/>
            <w:right w:val="none" w:sz="0" w:space="0" w:color="auto"/>
          </w:divBdr>
        </w:div>
        <w:div w:id="1315991613">
          <w:marLeft w:val="0"/>
          <w:marRight w:val="0"/>
          <w:marTop w:val="0"/>
          <w:marBottom w:val="0"/>
          <w:divBdr>
            <w:top w:val="none" w:sz="0" w:space="0" w:color="auto"/>
            <w:left w:val="none" w:sz="0" w:space="0" w:color="auto"/>
            <w:bottom w:val="none" w:sz="0" w:space="0" w:color="auto"/>
            <w:right w:val="none" w:sz="0" w:space="0" w:color="auto"/>
          </w:divBdr>
        </w:div>
        <w:div w:id="264189089">
          <w:marLeft w:val="0"/>
          <w:marRight w:val="0"/>
          <w:marTop w:val="0"/>
          <w:marBottom w:val="0"/>
          <w:divBdr>
            <w:top w:val="none" w:sz="0" w:space="0" w:color="auto"/>
            <w:left w:val="none" w:sz="0" w:space="0" w:color="auto"/>
            <w:bottom w:val="none" w:sz="0" w:space="0" w:color="auto"/>
            <w:right w:val="none" w:sz="0" w:space="0" w:color="auto"/>
          </w:divBdr>
        </w:div>
        <w:div w:id="351953059">
          <w:marLeft w:val="0"/>
          <w:marRight w:val="0"/>
          <w:marTop w:val="0"/>
          <w:marBottom w:val="0"/>
          <w:divBdr>
            <w:top w:val="none" w:sz="0" w:space="0" w:color="auto"/>
            <w:left w:val="none" w:sz="0" w:space="0" w:color="auto"/>
            <w:bottom w:val="none" w:sz="0" w:space="0" w:color="auto"/>
            <w:right w:val="none" w:sz="0" w:space="0" w:color="auto"/>
          </w:divBdr>
        </w:div>
      </w:divsChild>
    </w:div>
    <w:div w:id="601914490">
      <w:bodyDiv w:val="1"/>
      <w:marLeft w:val="0"/>
      <w:marRight w:val="0"/>
      <w:marTop w:val="0"/>
      <w:marBottom w:val="0"/>
      <w:divBdr>
        <w:top w:val="none" w:sz="0" w:space="0" w:color="auto"/>
        <w:left w:val="none" w:sz="0" w:space="0" w:color="auto"/>
        <w:bottom w:val="none" w:sz="0" w:space="0" w:color="auto"/>
        <w:right w:val="none" w:sz="0" w:space="0" w:color="auto"/>
      </w:divBdr>
      <w:divsChild>
        <w:div w:id="2071997202">
          <w:marLeft w:val="0"/>
          <w:marRight w:val="0"/>
          <w:marTop w:val="0"/>
          <w:marBottom w:val="0"/>
          <w:divBdr>
            <w:top w:val="none" w:sz="0" w:space="0" w:color="auto"/>
            <w:left w:val="none" w:sz="0" w:space="0" w:color="auto"/>
            <w:bottom w:val="none" w:sz="0" w:space="0" w:color="auto"/>
            <w:right w:val="none" w:sz="0" w:space="0" w:color="auto"/>
          </w:divBdr>
        </w:div>
        <w:div w:id="1758136274">
          <w:marLeft w:val="0"/>
          <w:marRight w:val="0"/>
          <w:marTop w:val="0"/>
          <w:marBottom w:val="0"/>
          <w:divBdr>
            <w:top w:val="none" w:sz="0" w:space="0" w:color="auto"/>
            <w:left w:val="none" w:sz="0" w:space="0" w:color="auto"/>
            <w:bottom w:val="none" w:sz="0" w:space="0" w:color="auto"/>
            <w:right w:val="none" w:sz="0" w:space="0" w:color="auto"/>
          </w:divBdr>
        </w:div>
      </w:divsChild>
    </w:div>
    <w:div w:id="630015772">
      <w:bodyDiv w:val="1"/>
      <w:marLeft w:val="0"/>
      <w:marRight w:val="0"/>
      <w:marTop w:val="0"/>
      <w:marBottom w:val="0"/>
      <w:divBdr>
        <w:top w:val="none" w:sz="0" w:space="0" w:color="auto"/>
        <w:left w:val="none" w:sz="0" w:space="0" w:color="auto"/>
        <w:bottom w:val="none" w:sz="0" w:space="0" w:color="auto"/>
        <w:right w:val="none" w:sz="0" w:space="0" w:color="auto"/>
      </w:divBdr>
    </w:div>
    <w:div w:id="631668405">
      <w:bodyDiv w:val="1"/>
      <w:marLeft w:val="0"/>
      <w:marRight w:val="0"/>
      <w:marTop w:val="0"/>
      <w:marBottom w:val="0"/>
      <w:divBdr>
        <w:top w:val="none" w:sz="0" w:space="0" w:color="auto"/>
        <w:left w:val="none" w:sz="0" w:space="0" w:color="auto"/>
        <w:bottom w:val="none" w:sz="0" w:space="0" w:color="auto"/>
        <w:right w:val="none" w:sz="0" w:space="0" w:color="auto"/>
      </w:divBdr>
      <w:divsChild>
        <w:div w:id="1044135925">
          <w:marLeft w:val="0"/>
          <w:marRight w:val="0"/>
          <w:marTop w:val="0"/>
          <w:marBottom w:val="0"/>
          <w:divBdr>
            <w:top w:val="none" w:sz="0" w:space="0" w:color="auto"/>
            <w:left w:val="none" w:sz="0" w:space="0" w:color="auto"/>
            <w:bottom w:val="none" w:sz="0" w:space="0" w:color="auto"/>
            <w:right w:val="none" w:sz="0" w:space="0" w:color="auto"/>
          </w:divBdr>
        </w:div>
      </w:divsChild>
    </w:div>
    <w:div w:id="656685405">
      <w:bodyDiv w:val="1"/>
      <w:marLeft w:val="0"/>
      <w:marRight w:val="0"/>
      <w:marTop w:val="0"/>
      <w:marBottom w:val="0"/>
      <w:divBdr>
        <w:top w:val="none" w:sz="0" w:space="0" w:color="auto"/>
        <w:left w:val="none" w:sz="0" w:space="0" w:color="auto"/>
        <w:bottom w:val="none" w:sz="0" w:space="0" w:color="auto"/>
        <w:right w:val="none" w:sz="0" w:space="0" w:color="auto"/>
      </w:divBdr>
      <w:divsChild>
        <w:div w:id="2090733654">
          <w:marLeft w:val="0"/>
          <w:marRight w:val="0"/>
          <w:marTop w:val="0"/>
          <w:marBottom w:val="0"/>
          <w:divBdr>
            <w:top w:val="none" w:sz="0" w:space="0" w:color="auto"/>
            <w:left w:val="none" w:sz="0" w:space="0" w:color="auto"/>
            <w:bottom w:val="none" w:sz="0" w:space="0" w:color="auto"/>
            <w:right w:val="none" w:sz="0" w:space="0" w:color="auto"/>
          </w:divBdr>
        </w:div>
        <w:div w:id="831213961">
          <w:marLeft w:val="0"/>
          <w:marRight w:val="0"/>
          <w:marTop w:val="0"/>
          <w:marBottom w:val="0"/>
          <w:divBdr>
            <w:top w:val="none" w:sz="0" w:space="0" w:color="auto"/>
            <w:left w:val="none" w:sz="0" w:space="0" w:color="auto"/>
            <w:bottom w:val="none" w:sz="0" w:space="0" w:color="auto"/>
            <w:right w:val="none" w:sz="0" w:space="0" w:color="auto"/>
          </w:divBdr>
        </w:div>
      </w:divsChild>
    </w:div>
    <w:div w:id="675770150">
      <w:bodyDiv w:val="1"/>
      <w:marLeft w:val="0"/>
      <w:marRight w:val="0"/>
      <w:marTop w:val="0"/>
      <w:marBottom w:val="0"/>
      <w:divBdr>
        <w:top w:val="none" w:sz="0" w:space="0" w:color="auto"/>
        <w:left w:val="none" w:sz="0" w:space="0" w:color="auto"/>
        <w:bottom w:val="none" w:sz="0" w:space="0" w:color="auto"/>
        <w:right w:val="none" w:sz="0" w:space="0" w:color="auto"/>
      </w:divBdr>
    </w:div>
    <w:div w:id="723531333">
      <w:bodyDiv w:val="1"/>
      <w:marLeft w:val="0"/>
      <w:marRight w:val="0"/>
      <w:marTop w:val="0"/>
      <w:marBottom w:val="0"/>
      <w:divBdr>
        <w:top w:val="none" w:sz="0" w:space="0" w:color="auto"/>
        <w:left w:val="none" w:sz="0" w:space="0" w:color="auto"/>
        <w:bottom w:val="none" w:sz="0" w:space="0" w:color="auto"/>
        <w:right w:val="none" w:sz="0" w:space="0" w:color="auto"/>
      </w:divBdr>
    </w:div>
    <w:div w:id="745108411">
      <w:bodyDiv w:val="1"/>
      <w:marLeft w:val="0"/>
      <w:marRight w:val="0"/>
      <w:marTop w:val="0"/>
      <w:marBottom w:val="0"/>
      <w:divBdr>
        <w:top w:val="none" w:sz="0" w:space="0" w:color="auto"/>
        <w:left w:val="none" w:sz="0" w:space="0" w:color="auto"/>
        <w:bottom w:val="none" w:sz="0" w:space="0" w:color="auto"/>
        <w:right w:val="none" w:sz="0" w:space="0" w:color="auto"/>
      </w:divBdr>
      <w:divsChild>
        <w:div w:id="217783871">
          <w:marLeft w:val="0"/>
          <w:marRight w:val="0"/>
          <w:marTop w:val="0"/>
          <w:marBottom w:val="0"/>
          <w:divBdr>
            <w:top w:val="none" w:sz="0" w:space="0" w:color="auto"/>
            <w:left w:val="none" w:sz="0" w:space="0" w:color="auto"/>
            <w:bottom w:val="none" w:sz="0" w:space="0" w:color="auto"/>
            <w:right w:val="none" w:sz="0" w:space="0" w:color="auto"/>
          </w:divBdr>
        </w:div>
        <w:div w:id="1643806220">
          <w:marLeft w:val="0"/>
          <w:marRight w:val="0"/>
          <w:marTop w:val="0"/>
          <w:marBottom w:val="0"/>
          <w:divBdr>
            <w:top w:val="none" w:sz="0" w:space="0" w:color="auto"/>
            <w:left w:val="none" w:sz="0" w:space="0" w:color="auto"/>
            <w:bottom w:val="none" w:sz="0" w:space="0" w:color="auto"/>
            <w:right w:val="none" w:sz="0" w:space="0" w:color="auto"/>
          </w:divBdr>
        </w:div>
        <w:div w:id="1184783648">
          <w:marLeft w:val="0"/>
          <w:marRight w:val="0"/>
          <w:marTop w:val="0"/>
          <w:marBottom w:val="0"/>
          <w:divBdr>
            <w:top w:val="none" w:sz="0" w:space="0" w:color="auto"/>
            <w:left w:val="none" w:sz="0" w:space="0" w:color="auto"/>
            <w:bottom w:val="none" w:sz="0" w:space="0" w:color="auto"/>
            <w:right w:val="none" w:sz="0" w:space="0" w:color="auto"/>
          </w:divBdr>
        </w:div>
        <w:div w:id="1137911999">
          <w:marLeft w:val="0"/>
          <w:marRight w:val="0"/>
          <w:marTop w:val="0"/>
          <w:marBottom w:val="0"/>
          <w:divBdr>
            <w:top w:val="none" w:sz="0" w:space="0" w:color="auto"/>
            <w:left w:val="none" w:sz="0" w:space="0" w:color="auto"/>
            <w:bottom w:val="none" w:sz="0" w:space="0" w:color="auto"/>
            <w:right w:val="none" w:sz="0" w:space="0" w:color="auto"/>
          </w:divBdr>
        </w:div>
      </w:divsChild>
    </w:div>
    <w:div w:id="800268453">
      <w:bodyDiv w:val="1"/>
      <w:marLeft w:val="0"/>
      <w:marRight w:val="0"/>
      <w:marTop w:val="0"/>
      <w:marBottom w:val="0"/>
      <w:divBdr>
        <w:top w:val="none" w:sz="0" w:space="0" w:color="auto"/>
        <w:left w:val="none" w:sz="0" w:space="0" w:color="auto"/>
        <w:bottom w:val="none" w:sz="0" w:space="0" w:color="auto"/>
        <w:right w:val="none" w:sz="0" w:space="0" w:color="auto"/>
      </w:divBdr>
      <w:divsChild>
        <w:div w:id="710226063">
          <w:marLeft w:val="0"/>
          <w:marRight w:val="0"/>
          <w:marTop w:val="0"/>
          <w:marBottom w:val="0"/>
          <w:divBdr>
            <w:top w:val="none" w:sz="0" w:space="0" w:color="auto"/>
            <w:left w:val="none" w:sz="0" w:space="0" w:color="auto"/>
            <w:bottom w:val="none" w:sz="0" w:space="0" w:color="auto"/>
            <w:right w:val="none" w:sz="0" w:space="0" w:color="auto"/>
          </w:divBdr>
        </w:div>
        <w:div w:id="1873030031">
          <w:marLeft w:val="0"/>
          <w:marRight w:val="0"/>
          <w:marTop w:val="0"/>
          <w:marBottom w:val="0"/>
          <w:divBdr>
            <w:top w:val="none" w:sz="0" w:space="0" w:color="auto"/>
            <w:left w:val="none" w:sz="0" w:space="0" w:color="auto"/>
            <w:bottom w:val="none" w:sz="0" w:space="0" w:color="auto"/>
            <w:right w:val="none" w:sz="0" w:space="0" w:color="auto"/>
          </w:divBdr>
        </w:div>
        <w:div w:id="404767946">
          <w:marLeft w:val="0"/>
          <w:marRight w:val="0"/>
          <w:marTop w:val="0"/>
          <w:marBottom w:val="0"/>
          <w:divBdr>
            <w:top w:val="none" w:sz="0" w:space="0" w:color="auto"/>
            <w:left w:val="none" w:sz="0" w:space="0" w:color="auto"/>
            <w:bottom w:val="none" w:sz="0" w:space="0" w:color="auto"/>
            <w:right w:val="none" w:sz="0" w:space="0" w:color="auto"/>
          </w:divBdr>
        </w:div>
        <w:div w:id="563569528">
          <w:marLeft w:val="0"/>
          <w:marRight w:val="0"/>
          <w:marTop w:val="0"/>
          <w:marBottom w:val="0"/>
          <w:divBdr>
            <w:top w:val="none" w:sz="0" w:space="0" w:color="auto"/>
            <w:left w:val="none" w:sz="0" w:space="0" w:color="auto"/>
            <w:bottom w:val="none" w:sz="0" w:space="0" w:color="auto"/>
            <w:right w:val="none" w:sz="0" w:space="0" w:color="auto"/>
          </w:divBdr>
        </w:div>
      </w:divsChild>
    </w:div>
    <w:div w:id="806242813">
      <w:bodyDiv w:val="1"/>
      <w:marLeft w:val="0"/>
      <w:marRight w:val="0"/>
      <w:marTop w:val="0"/>
      <w:marBottom w:val="0"/>
      <w:divBdr>
        <w:top w:val="none" w:sz="0" w:space="0" w:color="auto"/>
        <w:left w:val="none" w:sz="0" w:space="0" w:color="auto"/>
        <w:bottom w:val="none" w:sz="0" w:space="0" w:color="auto"/>
        <w:right w:val="none" w:sz="0" w:space="0" w:color="auto"/>
      </w:divBdr>
      <w:divsChild>
        <w:div w:id="1507018872">
          <w:marLeft w:val="0"/>
          <w:marRight w:val="0"/>
          <w:marTop w:val="0"/>
          <w:marBottom w:val="0"/>
          <w:divBdr>
            <w:top w:val="none" w:sz="0" w:space="0" w:color="auto"/>
            <w:left w:val="none" w:sz="0" w:space="0" w:color="auto"/>
            <w:bottom w:val="none" w:sz="0" w:space="0" w:color="auto"/>
            <w:right w:val="none" w:sz="0" w:space="0" w:color="auto"/>
          </w:divBdr>
        </w:div>
        <w:div w:id="1335917362">
          <w:marLeft w:val="0"/>
          <w:marRight w:val="0"/>
          <w:marTop w:val="0"/>
          <w:marBottom w:val="0"/>
          <w:divBdr>
            <w:top w:val="none" w:sz="0" w:space="0" w:color="auto"/>
            <w:left w:val="none" w:sz="0" w:space="0" w:color="auto"/>
            <w:bottom w:val="none" w:sz="0" w:space="0" w:color="auto"/>
            <w:right w:val="none" w:sz="0" w:space="0" w:color="auto"/>
          </w:divBdr>
        </w:div>
        <w:div w:id="1559517463">
          <w:marLeft w:val="0"/>
          <w:marRight w:val="0"/>
          <w:marTop w:val="0"/>
          <w:marBottom w:val="0"/>
          <w:divBdr>
            <w:top w:val="none" w:sz="0" w:space="0" w:color="auto"/>
            <w:left w:val="none" w:sz="0" w:space="0" w:color="auto"/>
            <w:bottom w:val="none" w:sz="0" w:space="0" w:color="auto"/>
            <w:right w:val="none" w:sz="0" w:space="0" w:color="auto"/>
          </w:divBdr>
        </w:div>
        <w:div w:id="1803039409">
          <w:marLeft w:val="0"/>
          <w:marRight w:val="0"/>
          <w:marTop w:val="0"/>
          <w:marBottom w:val="0"/>
          <w:divBdr>
            <w:top w:val="none" w:sz="0" w:space="0" w:color="auto"/>
            <w:left w:val="none" w:sz="0" w:space="0" w:color="auto"/>
            <w:bottom w:val="none" w:sz="0" w:space="0" w:color="auto"/>
            <w:right w:val="none" w:sz="0" w:space="0" w:color="auto"/>
          </w:divBdr>
        </w:div>
        <w:div w:id="1381398040">
          <w:marLeft w:val="0"/>
          <w:marRight w:val="0"/>
          <w:marTop w:val="0"/>
          <w:marBottom w:val="0"/>
          <w:divBdr>
            <w:top w:val="none" w:sz="0" w:space="0" w:color="auto"/>
            <w:left w:val="none" w:sz="0" w:space="0" w:color="auto"/>
            <w:bottom w:val="none" w:sz="0" w:space="0" w:color="auto"/>
            <w:right w:val="none" w:sz="0" w:space="0" w:color="auto"/>
          </w:divBdr>
        </w:div>
        <w:div w:id="763112801">
          <w:marLeft w:val="0"/>
          <w:marRight w:val="0"/>
          <w:marTop w:val="0"/>
          <w:marBottom w:val="0"/>
          <w:divBdr>
            <w:top w:val="none" w:sz="0" w:space="0" w:color="auto"/>
            <w:left w:val="none" w:sz="0" w:space="0" w:color="auto"/>
            <w:bottom w:val="none" w:sz="0" w:space="0" w:color="auto"/>
            <w:right w:val="none" w:sz="0" w:space="0" w:color="auto"/>
          </w:divBdr>
        </w:div>
        <w:div w:id="2130345456">
          <w:marLeft w:val="0"/>
          <w:marRight w:val="0"/>
          <w:marTop w:val="0"/>
          <w:marBottom w:val="0"/>
          <w:divBdr>
            <w:top w:val="none" w:sz="0" w:space="0" w:color="auto"/>
            <w:left w:val="none" w:sz="0" w:space="0" w:color="auto"/>
            <w:bottom w:val="none" w:sz="0" w:space="0" w:color="auto"/>
            <w:right w:val="none" w:sz="0" w:space="0" w:color="auto"/>
          </w:divBdr>
        </w:div>
        <w:div w:id="174461899">
          <w:marLeft w:val="0"/>
          <w:marRight w:val="0"/>
          <w:marTop w:val="0"/>
          <w:marBottom w:val="0"/>
          <w:divBdr>
            <w:top w:val="none" w:sz="0" w:space="0" w:color="auto"/>
            <w:left w:val="none" w:sz="0" w:space="0" w:color="auto"/>
            <w:bottom w:val="none" w:sz="0" w:space="0" w:color="auto"/>
            <w:right w:val="none" w:sz="0" w:space="0" w:color="auto"/>
          </w:divBdr>
        </w:div>
        <w:div w:id="1301156437">
          <w:marLeft w:val="0"/>
          <w:marRight w:val="0"/>
          <w:marTop w:val="0"/>
          <w:marBottom w:val="0"/>
          <w:divBdr>
            <w:top w:val="none" w:sz="0" w:space="0" w:color="auto"/>
            <w:left w:val="none" w:sz="0" w:space="0" w:color="auto"/>
            <w:bottom w:val="none" w:sz="0" w:space="0" w:color="auto"/>
            <w:right w:val="none" w:sz="0" w:space="0" w:color="auto"/>
          </w:divBdr>
        </w:div>
        <w:div w:id="1251934650">
          <w:marLeft w:val="0"/>
          <w:marRight w:val="0"/>
          <w:marTop w:val="0"/>
          <w:marBottom w:val="0"/>
          <w:divBdr>
            <w:top w:val="none" w:sz="0" w:space="0" w:color="auto"/>
            <w:left w:val="none" w:sz="0" w:space="0" w:color="auto"/>
            <w:bottom w:val="none" w:sz="0" w:space="0" w:color="auto"/>
            <w:right w:val="none" w:sz="0" w:space="0" w:color="auto"/>
          </w:divBdr>
        </w:div>
        <w:div w:id="859471056">
          <w:marLeft w:val="0"/>
          <w:marRight w:val="0"/>
          <w:marTop w:val="0"/>
          <w:marBottom w:val="0"/>
          <w:divBdr>
            <w:top w:val="none" w:sz="0" w:space="0" w:color="auto"/>
            <w:left w:val="none" w:sz="0" w:space="0" w:color="auto"/>
            <w:bottom w:val="none" w:sz="0" w:space="0" w:color="auto"/>
            <w:right w:val="none" w:sz="0" w:space="0" w:color="auto"/>
          </w:divBdr>
        </w:div>
        <w:div w:id="1521432619">
          <w:marLeft w:val="0"/>
          <w:marRight w:val="0"/>
          <w:marTop w:val="0"/>
          <w:marBottom w:val="0"/>
          <w:divBdr>
            <w:top w:val="none" w:sz="0" w:space="0" w:color="auto"/>
            <w:left w:val="none" w:sz="0" w:space="0" w:color="auto"/>
            <w:bottom w:val="none" w:sz="0" w:space="0" w:color="auto"/>
            <w:right w:val="none" w:sz="0" w:space="0" w:color="auto"/>
          </w:divBdr>
        </w:div>
        <w:div w:id="1835534833">
          <w:marLeft w:val="0"/>
          <w:marRight w:val="0"/>
          <w:marTop w:val="0"/>
          <w:marBottom w:val="0"/>
          <w:divBdr>
            <w:top w:val="none" w:sz="0" w:space="0" w:color="auto"/>
            <w:left w:val="none" w:sz="0" w:space="0" w:color="auto"/>
            <w:bottom w:val="none" w:sz="0" w:space="0" w:color="auto"/>
            <w:right w:val="none" w:sz="0" w:space="0" w:color="auto"/>
          </w:divBdr>
        </w:div>
        <w:div w:id="1642609649">
          <w:marLeft w:val="0"/>
          <w:marRight w:val="0"/>
          <w:marTop w:val="0"/>
          <w:marBottom w:val="0"/>
          <w:divBdr>
            <w:top w:val="none" w:sz="0" w:space="0" w:color="auto"/>
            <w:left w:val="none" w:sz="0" w:space="0" w:color="auto"/>
            <w:bottom w:val="none" w:sz="0" w:space="0" w:color="auto"/>
            <w:right w:val="none" w:sz="0" w:space="0" w:color="auto"/>
          </w:divBdr>
        </w:div>
        <w:div w:id="662782161">
          <w:marLeft w:val="0"/>
          <w:marRight w:val="0"/>
          <w:marTop w:val="0"/>
          <w:marBottom w:val="0"/>
          <w:divBdr>
            <w:top w:val="none" w:sz="0" w:space="0" w:color="auto"/>
            <w:left w:val="none" w:sz="0" w:space="0" w:color="auto"/>
            <w:bottom w:val="none" w:sz="0" w:space="0" w:color="auto"/>
            <w:right w:val="none" w:sz="0" w:space="0" w:color="auto"/>
          </w:divBdr>
        </w:div>
        <w:div w:id="952438933">
          <w:marLeft w:val="0"/>
          <w:marRight w:val="0"/>
          <w:marTop w:val="0"/>
          <w:marBottom w:val="0"/>
          <w:divBdr>
            <w:top w:val="none" w:sz="0" w:space="0" w:color="auto"/>
            <w:left w:val="none" w:sz="0" w:space="0" w:color="auto"/>
            <w:bottom w:val="none" w:sz="0" w:space="0" w:color="auto"/>
            <w:right w:val="none" w:sz="0" w:space="0" w:color="auto"/>
          </w:divBdr>
        </w:div>
        <w:div w:id="902177295">
          <w:marLeft w:val="0"/>
          <w:marRight w:val="0"/>
          <w:marTop w:val="0"/>
          <w:marBottom w:val="0"/>
          <w:divBdr>
            <w:top w:val="none" w:sz="0" w:space="0" w:color="auto"/>
            <w:left w:val="none" w:sz="0" w:space="0" w:color="auto"/>
            <w:bottom w:val="none" w:sz="0" w:space="0" w:color="auto"/>
            <w:right w:val="none" w:sz="0" w:space="0" w:color="auto"/>
          </w:divBdr>
        </w:div>
        <w:div w:id="485896195">
          <w:marLeft w:val="0"/>
          <w:marRight w:val="0"/>
          <w:marTop w:val="0"/>
          <w:marBottom w:val="0"/>
          <w:divBdr>
            <w:top w:val="none" w:sz="0" w:space="0" w:color="auto"/>
            <w:left w:val="none" w:sz="0" w:space="0" w:color="auto"/>
            <w:bottom w:val="none" w:sz="0" w:space="0" w:color="auto"/>
            <w:right w:val="none" w:sz="0" w:space="0" w:color="auto"/>
          </w:divBdr>
        </w:div>
        <w:div w:id="1755274068">
          <w:marLeft w:val="0"/>
          <w:marRight w:val="0"/>
          <w:marTop w:val="0"/>
          <w:marBottom w:val="0"/>
          <w:divBdr>
            <w:top w:val="none" w:sz="0" w:space="0" w:color="auto"/>
            <w:left w:val="none" w:sz="0" w:space="0" w:color="auto"/>
            <w:bottom w:val="none" w:sz="0" w:space="0" w:color="auto"/>
            <w:right w:val="none" w:sz="0" w:space="0" w:color="auto"/>
          </w:divBdr>
        </w:div>
        <w:div w:id="908274601">
          <w:marLeft w:val="0"/>
          <w:marRight w:val="0"/>
          <w:marTop w:val="0"/>
          <w:marBottom w:val="0"/>
          <w:divBdr>
            <w:top w:val="none" w:sz="0" w:space="0" w:color="auto"/>
            <w:left w:val="none" w:sz="0" w:space="0" w:color="auto"/>
            <w:bottom w:val="none" w:sz="0" w:space="0" w:color="auto"/>
            <w:right w:val="none" w:sz="0" w:space="0" w:color="auto"/>
          </w:divBdr>
        </w:div>
        <w:div w:id="23219055">
          <w:marLeft w:val="0"/>
          <w:marRight w:val="0"/>
          <w:marTop w:val="0"/>
          <w:marBottom w:val="0"/>
          <w:divBdr>
            <w:top w:val="none" w:sz="0" w:space="0" w:color="auto"/>
            <w:left w:val="none" w:sz="0" w:space="0" w:color="auto"/>
            <w:bottom w:val="none" w:sz="0" w:space="0" w:color="auto"/>
            <w:right w:val="none" w:sz="0" w:space="0" w:color="auto"/>
          </w:divBdr>
        </w:div>
        <w:div w:id="1846286218">
          <w:marLeft w:val="0"/>
          <w:marRight w:val="0"/>
          <w:marTop w:val="0"/>
          <w:marBottom w:val="0"/>
          <w:divBdr>
            <w:top w:val="none" w:sz="0" w:space="0" w:color="auto"/>
            <w:left w:val="none" w:sz="0" w:space="0" w:color="auto"/>
            <w:bottom w:val="none" w:sz="0" w:space="0" w:color="auto"/>
            <w:right w:val="none" w:sz="0" w:space="0" w:color="auto"/>
          </w:divBdr>
        </w:div>
        <w:div w:id="280889491">
          <w:marLeft w:val="0"/>
          <w:marRight w:val="0"/>
          <w:marTop w:val="0"/>
          <w:marBottom w:val="0"/>
          <w:divBdr>
            <w:top w:val="none" w:sz="0" w:space="0" w:color="auto"/>
            <w:left w:val="none" w:sz="0" w:space="0" w:color="auto"/>
            <w:bottom w:val="none" w:sz="0" w:space="0" w:color="auto"/>
            <w:right w:val="none" w:sz="0" w:space="0" w:color="auto"/>
          </w:divBdr>
        </w:div>
        <w:div w:id="14116144">
          <w:marLeft w:val="0"/>
          <w:marRight w:val="0"/>
          <w:marTop w:val="0"/>
          <w:marBottom w:val="0"/>
          <w:divBdr>
            <w:top w:val="none" w:sz="0" w:space="0" w:color="auto"/>
            <w:left w:val="none" w:sz="0" w:space="0" w:color="auto"/>
            <w:bottom w:val="none" w:sz="0" w:space="0" w:color="auto"/>
            <w:right w:val="none" w:sz="0" w:space="0" w:color="auto"/>
          </w:divBdr>
        </w:div>
        <w:div w:id="425081653">
          <w:marLeft w:val="0"/>
          <w:marRight w:val="0"/>
          <w:marTop w:val="0"/>
          <w:marBottom w:val="0"/>
          <w:divBdr>
            <w:top w:val="none" w:sz="0" w:space="0" w:color="auto"/>
            <w:left w:val="none" w:sz="0" w:space="0" w:color="auto"/>
            <w:bottom w:val="none" w:sz="0" w:space="0" w:color="auto"/>
            <w:right w:val="none" w:sz="0" w:space="0" w:color="auto"/>
          </w:divBdr>
        </w:div>
        <w:div w:id="76484422">
          <w:marLeft w:val="0"/>
          <w:marRight w:val="0"/>
          <w:marTop w:val="0"/>
          <w:marBottom w:val="0"/>
          <w:divBdr>
            <w:top w:val="none" w:sz="0" w:space="0" w:color="auto"/>
            <w:left w:val="none" w:sz="0" w:space="0" w:color="auto"/>
            <w:bottom w:val="none" w:sz="0" w:space="0" w:color="auto"/>
            <w:right w:val="none" w:sz="0" w:space="0" w:color="auto"/>
          </w:divBdr>
        </w:div>
        <w:div w:id="213737659">
          <w:marLeft w:val="0"/>
          <w:marRight w:val="0"/>
          <w:marTop w:val="0"/>
          <w:marBottom w:val="0"/>
          <w:divBdr>
            <w:top w:val="none" w:sz="0" w:space="0" w:color="auto"/>
            <w:left w:val="none" w:sz="0" w:space="0" w:color="auto"/>
            <w:bottom w:val="none" w:sz="0" w:space="0" w:color="auto"/>
            <w:right w:val="none" w:sz="0" w:space="0" w:color="auto"/>
          </w:divBdr>
        </w:div>
      </w:divsChild>
    </w:div>
    <w:div w:id="887959829">
      <w:bodyDiv w:val="1"/>
      <w:marLeft w:val="0"/>
      <w:marRight w:val="0"/>
      <w:marTop w:val="0"/>
      <w:marBottom w:val="0"/>
      <w:divBdr>
        <w:top w:val="none" w:sz="0" w:space="0" w:color="auto"/>
        <w:left w:val="none" w:sz="0" w:space="0" w:color="auto"/>
        <w:bottom w:val="none" w:sz="0" w:space="0" w:color="auto"/>
        <w:right w:val="none" w:sz="0" w:space="0" w:color="auto"/>
      </w:divBdr>
      <w:divsChild>
        <w:div w:id="144274625">
          <w:marLeft w:val="0"/>
          <w:marRight w:val="0"/>
          <w:marTop w:val="0"/>
          <w:marBottom w:val="0"/>
          <w:divBdr>
            <w:top w:val="none" w:sz="0" w:space="0" w:color="auto"/>
            <w:left w:val="none" w:sz="0" w:space="0" w:color="auto"/>
            <w:bottom w:val="none" w:sz="0" w:space="0" w:color="auto"/>
            <w:right w:val="none" w:sz="0" w:space="0" w:color="auto"/>
          </w:divBdr>
        </w:div>
        <w:div w:id="798767464">
          <w:marLeft w:val="0"/>
          <w:marRight w:val="0"/>
          <w:marTop w:val="0"/>
          <w:marBottom w:val="0"/>
          <w:divBdr>
            <w:top w:val="none" w:sz="0" w:space="0" w:color="auto"/>
            <w:left w:val="none" w:sz="0" w:space="0" w:color="auto"/>
            <w:bottom w:val="none" w:sz="0" w:space="0" w:color="auto"/>
            <w:right w:val="none" w:sz="0" w:space="0" w:color="auto"/>
          </w:divBdr>
        </w:div>
        <w:div w:id="1875772677">
          <w:marLeft w:val="0"/>
          <w:marRight w:val="0"/>
          <w:marTop w:val="0"/>
          <w:marBottom w:val="0"/>
          <w:divBdr>
            <w:top w:val="none" w:sz="0" w:space="0" w:color="auto"/>
            <w:left w:val="none" w:sz="0" w:space="0" w:color="auto"/>
            <w:bottom w:val="none" w:sz="0" w:space="0" w:color="auto"/>
            <w:right w:val="none" w:sz="0" w:space="0" w:color="auto"/>
          </w:divBdr>
        </w:div>
        <w:div w:id="411857298">
          <w:marLeft w:val="0"/>
          <w:marRight w:val="0"/>
          <w:marTop w:val="0"/>
          <w:marBottom w:val="0"/>
          <w:divBdr>
            <w:top w:val="none" w:sz="0" w:space="0" w:color="auto"/>
            <w:left w:val="none" w:sz="0" w:space="0" w:color="auto"/>
            <w:bottom w:val="none" w:sz="0" w:space="0" w:color="auto"/>
            <w:right w:val="none" w:sz="0" w:space="0" w:color="auto"/>
          </w:divBdr>
        </w:div>
        <w:div w:id="333533794">
          <w:marLeft w:val="0"/>
          <w:marRight w:val="0"/>
          <w:marTop w:val="0"/>
          <w:marBottom w:val="0"/>
          <w:divBdr>
            <w:top w:val="none" w:sz="0" w:space="0" w:color="auto"/>
            <w:left w:val="none" w:sz="0" w:space="0" w:color="auto"/>
            <w:bottom w:val="none" w:sz="0" w:space="0" w:color="auto"/>
            <w:right w:val="none" w:sz="0" w:space="0" w:color="auto"/>
          </w:divBdr>
        </w:div>
        <w:div w:id="705327404">
          <w:marLeft w:val="0"/>
          <w:marRight w:val="0"/>
          <w:marTop w:val="0"/>
          <w:marBottom w:val="0"/>
          <w:divBdr>
            <w:top w:val="none" w:sz="0" w:space="0" w:color="auto"/>
            <w:left w:val="none" w:sz="0" w:space="0" w:color="auto"/>
            <w:bottom w:val="none" w:sz="0" w:space="0" w:color="auto"/>
            <w:right w:val="none" w:sz="0" w:space="0" w:color="auto"/>
          </w:divBdr>
        </w:div>
        <w:div w:id="1229877505">
          <w:marLeft w:val="0"/>
          <w:marRight w:val="0"/>
          <w:marTop w:val="0"/>
          <w:marBottom w:val="0"/>
          <w:divBdr>
            <w:top w:val="none" w:sz="0" w:space="0" w:color="auto"/>
            <w:left w:val="none" w:sz="0" w:space="0" w:color="auto"/>
            <w:bottom w:val="none" w:sz="0" w:space="0" w:color="auto"/>
            <w:right w:val="none" w:sz="0" w:space="0" w:color="auto"/>
          </w:divBdr>
        </w:div>
        <w:div w:id="1627009977">
          <w:marLeft w:val="0"/>
          <w:marRight w:val="0"/>
          <w:marTop w:val="0"/>
          <w:marBottom w:val="0"/>
          <w:divBdr>
            <w:top w:val="none" w:sz="0" w:space="0" w:color="auto"/>
            <w:left w:val="none" w:sz="0" w:space="0" w:color="auto"/>
            <w:bottom w:val="none" w:sz="0" w:space="0" w:color="auto"/>
            <w:right w:val="none" w:sz="0" w:space="0" w:color="auto"/>
          </w:divBdr>
        </w:div>
        <w:div w:id="1753626736">
          <w:marLeft w:val="0"/>
          <w:marRight w:val="0"/>
          <w:marTop w:val="0"/>
          <w:marBottom w:val="0"/>
          <w:divBdr>
            <w:top w:val="none" w:sz="0" w:space="0" w:color="auto"/>
            <w:left w:val="none" w:sz="0" w:space="0" w:color="auto"/>
            <w:bottom w:val="none" w:sz="0" w:space="0" w:color="auto"/>
            <w:right w:val="none" w:sz="0" w:space="0" w:color="auto"/>
          </w:divBdr>
        </w:div>
        <w:div w:id="1225218253">
          <w:marLeft w:val="0"/>
          <w:marRight w:val="0"/>
          <w:marTop w:val="0"/>
          <w:marBottom w:val="0"/>
          <w:divBdr>
            <w:top w:val="none" w:sz="0" w:space="0" w:color="auto"/>
            <w:left w:val="none" w:sz="0" w:space="0" w:color="auto"/>
            <w:bottom w:val="none" w:sz="0" w:space="0" w:color="auto"/>
            <w:right w:val="none" w:sz="0" w:space="0" w:color="auto"/>
          </w:divBdr>
        </w:div>
        <w:div w:id="1693607911">
          <w:marLeft w:val="0"/>
          <w:marRight w:val="0"/>
          <w:marTop w:val="0"/>
          <w:marBottom w:val="0"/>
          <w:divBdr>
            <w:top w:val="none" w:sz="0" w:space="0" w:color="auto"/>
            <w:left w:val="none" w:sz="0" w:space="0" w:color="auto"/>
            <w:bottom w:val="none" w:sz="0" w:space="0" w:color="auto"/>
            <w:right w:val="none" w:sz="0" w:space="0" w:color="auto"/>
          </w:divBdr>
        </w:div>
        <w:div w:id="654065987">
          <w:marLeft w:val="0"/>
          <w:marRight w:val="0"/>
          <w:marTop w:val="0"/>
          <w:marBottom w:val="0"/>
          <w:divBdr>
            <w:top w:val="none" w:sz="0" w:space="0" w:color="auto"/>
            <w:left w:val="none" w:sz="0" w:space="0" w:color="auto"/>
            <w:bottom w:val="none" w:sz="0" w:space="0" w:color="auto"/>
            <w:right w:val="none" w:sz="0" w:space="0" w:color="auto"/>
          </w:divBdr>
        </w:div>
        <w:div w:id="849837517">
          <w:marLeft w:val="0"/>
          <w:marRight w:val="0"/>
          <w:marTop w:val="0"/>
          <w:marBottom w:val="0"/>
          <w:divBdr>
            <w:top w:val="none" w:sz="0" w:space="0" w:color="auto"/>
            <w:left w:val="none" w:sz="0" w:space="0" w:color="auto"/>
            <w:bottom w:val="none" w:sz="0" w:space="0" w:color="auto"/>
            <w:right w:val="none" w:sz="0" w:space="0" w:color="auto"/>
          </w:divBdr>
        </w:div>
        <w:div w:id="1349867814">
          <w:marLeft w:val="0"/>
          <w:marRight w:val="0"/>
          <w:marTop w:val="0"/>
          <w:marBottom w:val="0"/>
          <w:divBdr>
            <w:top w:val="none" w:sz="0" w:space="0" w:color="auto"/>
            <w:left w:val="none" w:sz="0" w:space="0" w:color="auto"/>
            <w:bottom w:val="none" w:sz="0" w:space="0" w:color="auto"/>
            <w:right w:val="none" w:sz="0" w:space="0" w:color="auto"/>
          </w:divBdr>
        </w:div>
        <w:div w:id="595285567">
          <w:marLeft w:val="0"/>
          <w:marRight w:val="0"/>
          <w:marTop w:val="0"/>
          <w:marBottom w:val="0"/>
          <w:divBdr>
            <w:top w:val="none" w:sz="0" w:space="0" w:color="auto"/>
            <w:left w:val="none" w:sz="0" w:space="0" w:color="auto"/>
            <w:bottom w:val="none" w:sz="0" w:space="0" w:color="auto"/>
            <w:right w:val="none" w:sz="0" w:space="0" w:color="auto"/>
          </w:divBdr>
        </w:div>
        <w:div w:id="1405177688">
          <w:marLeft w:val="0"/>
          <w:marRight w:val="0"/>
          <w:marTop w:val="0"/>
          <w:marBottom w:val="0"/>
          <w:divBdr>
            <w:top w:val="none" w:sz="0" w:space="0" w:color="auto"/>
            <w:left w:val="none" w:sz="0" w:space="0" w:color="auto"/>
            <w:bottom w:val="none" w:sz="0" w:space="0" w:color="auto"/>
            <w:right w:val="none" w:sz="0" w:space="0" w:color="auto"/>
          </w:divBdr>
        </w:div>
        <w:div w:id="11107686">
          <w:marLeft w:val="0"/>
          <w:marRight w:val="0"/>
          <w:marTop w:val="0"/>
          <w:marBottom w:val="0"/>
          <w:divBdr>
            <w:top w:val="none" w:sz="0" w:space="0" w:color="auto"/>
            <w:left w:val="none" w:sz="0" w:space="0" w:color="auto"/>
            <w:bottom w:val="none" w:sz="0" w:space="0" w:color="auto"/>
            <w:right w:val="none" w:sz="0" w:space="0" w:color="auto"/>
          </w:divBdr>
        </w:div>
        <w:div w:id="1481654273">
          <w:marLeft w:val="0"/>
          <w:marRight w:val="0"/>
          <w:marTop w:val="0"/>
          <w:marBottom w:val="0"/>
          <w:divBdr>
            <w:top w:val="none" w:sz="0" w:space="0" w:color="auto"/>
            <w:left w:val="none" w:sz="0" w:space="0" w:color="auto"/>
            <w:bottom w:val="none" w:sz="0" w:space="0" w:color="auto"/>
            <w:right w:val="none" w:sz="0" w:space="0" w:color="auto"/>
          </w:divBdr>
        </w:div>
        <w:div w:id="344019624">
          <w:marLeft w:val="0"/>
          <w:marRight w:val="0"/>
          <w:marTop w:val="0"/>
          <w:marBottom w:val="0"/>
          <w:divBdr>
            <w:top w:val="none" w:sz="0" w:space="0" w:color="auto"/>
            <w:left w:val="none" w:sz="0" w:space="0" w:color="auto"/>
            <w:bottom w:val="none" w:sz="0" w:space="0" w:color="auto"/>
            <w:right w:val="none" w:sz="0" w:space="0" w:color="auto"/>
          </w:divBdr>
        </w:div>
        <w:div w:id="88232991">
          <w:marLeft w:val="0"/>
          <w:marRight w:val="0"/>
          <w:marTop w:val="0"/>
          <w:marBottom w:val="0"/>
          <w:divBdr>
            <w:top w:val="none" w:sz="0" w:space="0" w:color="auto"/>
            <w:left w:val="none" w:sz="0" w:space="0" w:color="auto"/>
            <w:bottom w:val="none" w:sz="0" w:space="0" w:color="auto"/>
            <w:right w:val="none" w:sz="0" w:space="0" w:color="auto"/>
          </w:divBdr>
        </w:div>
        <w:div w:id="1143695369">
          <w:marLeft w:val="0"/>
          <w:marRight w:val="0"/>
          <w:marTop w:val="0"/>
          <w:marBottom w:val="0"/>
          <w:divBdr>
            <w:top w:val="none" w:sz="0" w:space="0" w:color="auto"/>
            <w:left w:val="none" w:sz="0" w:space="0" w:color="auto"/>
            <w:bottom w:val="none" w:sz="0" w:space="0" w:color="auto"/>
            <w:right w:val="none" w:sz="0" w:space="0" w:color="auto"/>
          </w:divBdr>
        </w:div>
      </w:divsChild>
    </w:div>
    <w:div w:id="940993659">
      <w:bodyDiv w:val="1"/>
      <w:marLeft w:val="0"/>
      <w:marRight w:val="0"/>
      <w:marTop w:val="0"/>
      <w:marBottom w:val="0"/>
      <w:divBdr>
        <w:top w:val="none" w:sz="0" w:space="0" w:color="auto"/>
        <w:left w:val="none" w:sz="0" w:space="0" w:color="auto"/>
        <w:bottom w:val="none" w:sz="0" w:space="0" w:color="auto"/>
        <w:right w:val="none" w:sz="0" w:space="0" w:color="auto"/>
      </w:divBdr>
      <w:divsChild>
        <w:div w:id="1313830010">
          <w:marLeft w:val="0"/>
          <w:marRight w:val="0"/>
          <w:marTop w:val="0"/>
          <w:marBottom w:val="0"/>
          <w:divBdr>
            <w:top w:val="none" w:sz="0" w:space="0" w:color="auto"/>
            <w:left w:val="none" w:sz="0" w:space="0" w:color="auto"/>
            <w:bottom w:val="none" w:sz="0" w:space="0" w:color="auto"/>
            <w:right w:val="none" w:sz="0" w:space="0" w:color="auto"/>
          </w:divBdr>
        </w:div>
        <w:div w:id="538204956">
          <w:marLeft w:val="0"/>
          <w:marRight w:val="0"/>
          <w:marTop w:val="0"/>
          <w:marBottom w:val="0"/>
          <w:divBdr>
            <w:top w:val="none" w:sz="0" w:space="0" w:color="auto"/>
            <w:left w:val="none" w:sz="0" w:space="0" w:color="auto"/>
            <w:bottom w:val="none" w:sz="0" w:space="0" w:color="auto"/>
            <w:right w:val="none" w:sz="0" w:space="0" w:color="auto"/>
          </w:divBdr>
        </w:div>
        <w:div w:id="1445929872">
          <w:marLeft w:val="0"/>
          <w:marRight w:val="0"/>
          <w:marTop w:val="0"/>
          <w:marBottom w:val="0"/>
          <w:divBdr>
            <w:top w:val="none" w:sz="0" w:space="0" w:color="auto"/>
            <w:left w:val="none" w:sz="0" w:space="0" w:color="auto"/>
            <w:bottom w:val="none" w:sz="0" w:space="0" w:color="auto"/>
            <w:right w:val="none" w:sz="0" w:space="0" w:color="auto"/>
          </w:divBdr>
        </w:div>
      </w:divsChild>
    </w:div>
    <w:div w:id="957639997">
      <w:bodyDiv w:val="1"/>
      <w:marLeft w:val="0"/>
      <w:marRight w:val="0"/>
      <w:marTop w:val="0"/>
      <w:marBottom w:val="0"/>
      <w:divBdr>
        <w:top w:val="none" w:sz="0" w:space="0" w:color="auto"/>
        <w:left w:val="none" w:sz="0" w:space="0" w:color="auto"/>
        <w:bottom w:val="none" w:sz="0" w:space="0" w:color="auto"/>
        <w:right w:val="none" w:sz="0" w:space="0" w:color="auto"/>
      </w:divBdr>
      <w:divsChild>
        <w:div w:id="2141416258">
          <w:marLeft w:val="0"/>
          <w:marRight w:val="0"/>
          <w:marTop w:val="0"/>
          <w:marBottom w:val="0"/>
          <w:divBdr>
            <w:top w:val="none" w:sz="0" w:space="0" w:color="auto"/>
            <w:left w:val="none" w:sz="0" w:space="0" w:color="auto"/>
            <w:bottom w:val="none" w:sz="0" w:space="0" w:color="auto"/>
            <w:right w:val="none" w:sz="0" w:space="0" w:color="auto"/>
          </w:divBdr>
        </w:div>
        <w:div w:id="1494878334">
          <w:marLeft w:val="0"/>
          <w:marRight w:val="0"/>
          <w:marTop w:val="0"/>
          <w:marBottom w:val="0"/>
          <w:divBdr>
            <w:top w:val="none" w:sz="0" w:space="0" w:color="auto"/>
            <w:left w:val="none" w:sz="0" w:space="0" w:color="auto"/>
            <w:bottom w:val="none" w:sz="0" w:space="0" w:color="auto"/>
            <w:right w:val="none" w:sz="0" w:space="0" w:color="auto"/>
          </w:divBdr>
        </w:div>
        <w:div w:id="1722944459">
          <w:marLeft w:val="0"/>
          <w:marRight w:val="0"/>
          <w:marTop w:val="0"/>
          <w:marBottom w:val="0"/>
          <w:divBdr>
            <w:top w:val="none" w:sz="0" w:space="0" w:color="auto"/>
            <w:left w:val="none" w:sz="0" w:space="0" w:color="auto"/>
            <w:bottom w:val="none" w:sz="0" w:space="0" w:color="auto"/>
            <w:right w:val="none" w:sz="0" w:space="0" w:color="auto"/>
          </w:divBdr>
        </w:div>
        <w:div w:id="2117945663">
          <w:marLeft w:val="0"/>
          <w:marRight w:val="0"/>
          <w:marTop w:val="0"/>
          <w:marBottom w:val="0"/>
          <w:divBdr>
            <w:top w:val="none" w:sz="0" w:space="0" w:color="auto"/>
            <w:left w:val="none" w:sz="0" w:space="0" w:color="auto"/>
            <w:bottom w:val="none" w:sz="0" w:space="0" w:color="auto"/>
            <w:right w:val="none" w:sz="0" w:space="0" w:color="auto"/>
          </w:divBdr>
        </w:div>
      </w:divsChild>
    </w:div>
    <w:div w:id="1033308622">
      <w:bodyDiv w:val="1"/>
      <w:marLeft w:val="0"/>
      <w:marRight w:val="0"/>
      <w:marTop w:val="0"/>
      <w:marBottom w:val="0"/>
      <w:divBdr>
        <w:top w:val="none" w:sz="0" w:space="0" w:color="auto"/>
        <w:left w:val="none" w:sz="0" w:space="0" w:color="auto"/>
        <w:bottom w:val="none" w:sz="0" w:space="0" w:color="auto"/>
        <w:right w:val="none" w:sz="0" w:space="0" w:color="auto"/>
      </w:divBdr>
      <w:divsChild>
        <w:div w:id="248003653">
          <w:marLeft w:val="0"/>
          <w:marRight w:val="0"/>
          <w:marTop w:val="0"/>
          <w:marBottom w:val="0"/>
          <w:divBdr>
            <w:top w:val="none" w:sz="0" w:space="0" w:color="auto"/>
            <w:left w:val="none" w:sz="0" w:space="0" w:color="auto"/>
            <w:bottom w:val="none" w:sz="0" w:space="0" w:color="auto"/>
            <w:right w:val="none" w:sz="0" w:space="0" w:color="auto"/>
          </w:divBdr>
        </w:div>
      </w:divsChild>
    </w:div>
    <w:div w:id="1085301878">
      <w:bodyDiv w:val="1"/>
      <w:marLeft w:val="0"/>
      <w:marRight w:val="0"/>
      <w:marTop w:val="0"/>
      <w:marBottom w:val="0"/>
      <w:divBdr>
        <w:top w:val="none" w:sz="0" w:space="0" w:color="auto"/>
        <w:left w:val="none" w:sz="0" w:space="0" w:color="auto"/>
        <w:bottom w:val="none" w:sz="0" w:space="0" w:color="auto"/>
        <w:right w:val="none" w:sz="0" w:space="0" w:color="auto"/>
      </w:divBdr>
      <w:divsChild>
        <w:div w:id="1690401637">
          <w:marLeft w:val="0"/>
          <w:marRight w:val="0"/>
          <w:marTop w:val="0"/>
          <w:marBottom w:val="0"/>
          <w:divBdr>
            <w:top w:val="none" w:sz="0" w:space="0" w:color="auto"/>
            <w:left w:val="none" w:sz="0" w:space="0" w:color="auto"/>
            <w:bottom w:val="none" w:sz="0" w:space="0" w:color="auto"/>
            <w:right w:val="none" w:sz="0" w:space="0" w:color="auto"/>
          </w:divBdr>
        </w:div>
        <w:div w:id="55205247">
          <w:marLeft w:val="0"/>
          <w:marRight w:val="0"/>
          <w:marTop w:val="0"/>
          <w:marBottom w:val="0"/>
          <w:divBdr>
            <w:top w:val="none" w:sz="0" w:space="0" w:color="auto"/>
            <w:left w:val="none" w:sz="0" w:space="0" w:color="auto"/>
            <w:bottom w:val="none" w:sz="0" w:space="0" w:color="auto"/>
            <w:right w:val="none" w:sz="0" w:space="0" w:color="auto"/>
          </w:divBdr>
        </w:div>
        <w:div w:id="2132287132">
          <w:marLeft w:val="0"/>
          <w:marRight w:val="0"/>
          <w:marTop w:val="0"/>
          <w:marBottom w:val="0"/>
          <w:divBdr>
            <w:top w:val="none" w:sz="0" w:space="0" w:color="auto"/>
            <w:left w:val="none" w:sz="0" w:space="0" w:color="auto"/>
            <w:bottom w:val="none" w:sz="0" w:space="0" w:color="auto"/>
            <w:right w:val="none" w:sz="0" w:space="0" w:color="auto"/>
          </w:divBdr>
        </w:div>
        <w:div w:id="1657681610">
          <w:marLeft w:val="0"/>
          <w:marRight w:val="0"/>
          <w:marTop w:val="0"/>
          <w:marBottom w:val="0"/>
          <w:divBdr>
            <w:top w:val="none" w:sz="0" w:space="0" w:color="auto"/>
            <w:left w:val="none" w:sz="0" w:space="0" w:color="auto"/>
            <w:bottom w:val="none" w:sz="0" w:space="0" w:color="auto"/>
            <w:right w:val="none" w:sz="0" w:space="0" w:color="auto"/>
          </w:divBdr>
        </w:div>
        <w:div w:id="2083719119">
          <w:marLeft w:val="0"/>
          <w:marRight w:val="0"/>
          <w:marTop w:val="0"/>
          <w:marBottom w:val="0"/>
          <w:divBdr>
            <w:top w:val="none" w:sz="0" w:space="0" w:color="auto"/>
            <w:left w:val="none" w:sz="0" w:space="0" w:color="auto"/>
            <w:bottom w:val="none" w:sz="0" w:space="0" w:color="auto"/>
            <w:right w:val="none" w:sz="0" w:space="0" w:color="auto"/>
          </w:divBdr>
        </w:div>
        <w:div w:id="675618940">
          <w:marLeft w:val="0"/>
          <w:marRight w:val="0"/>
          <w:marTop w:val="0"/>
          <w:marBottom w:val="0"/>
          <w:divBdr>
            <w:top w:val="none" w:sz="0" w:space="0" w:color="auto"/>
            <w:left w:val="none" w:sz="0" w:space="0" w:color="auto"/>
            <w:bottom w:val="none" w:sz="0" w:space="0" w:color="auto"/>
            <w:right w:val="none" w:sz="0" w:space="0" w:color="auto"/>
          </w:divBdr>
        </w:div>
        <w:div w:id="906919817">
          <w:marLeft w:val="0"/>
          <w:marRight w:val="0"/>
          <w:marTop w:val="0"/>
          <w:marBottom w:val="0"/>
          <w:divBdr>
            <w:top w:val="none" w:sz="0" w:space="0" w:color="auto"/>
            <w:left w:val="none" w:sz="0" w:space="0" w:color="auto"/>
            <w:bottom w:val="none" w:sz="0" w:space="0" w:color="auto"/>
            <w:right w:val="none" w:sz="0" w:space="0" w:color="auto"/>
          </w:divBdr>
        </w:div>
        <w:div w:id="1191410765">
          <w:marLeft w:val="0"/>
          <w:marRight w:val="0"/>
          <w:marTop w:val="0"/>
          <w:marBottom w:val="0"/>
          <w:divBdr>
            <w:top w:val="none" w:sz="0" w:space="0" w:color="auto"/>
            <w:left w:val="none" w:sz="0" w:space="0" w:color="auto"/>
            <w:bottom w:val="none" w:sz="0" w:space="0" w:color="auto"/>
            <w:right w:val="none" w:sz="0" w:space="0" w:color="auto"/>
          </w:divBdr>
        </w:div>
        <w:div w:id="1210267405">
          <w:marLeft w:val="0"/>
          <w:marRight w:val="0"/>
          <w:marTop w:val="0"/>
          <w:marBottom w:val="0"/>
          <w:divBdr>
            <w:top w:val="none" w:sz="0" w:space="0" w:color="auto"/>
            <w:left w:val="none" w:sz="0" w:space="0" w:color="auto"/>
            <w:bottom w:val="none" w:sz="0" w:space="0" w:color="auto"/>
            <w:right w:val="none" w:sz="0" w:space="0" w:color="auto"/>
          </w:divBdr>
        </w:div>
        <w:div w:id="2054429231">
          <w:marLeft w:val="0"/>
          <w:marRight w:val="0"/>
          <w:marTop w:val="0"/>
          <w:marBottom w:val="0"/>
          <w:divBdr>
            <w:top w:val="none" w:sz="0" w:space="0" w:color="auto"/>
            <w:left w:val="none" w:sz="0" w:space="0" w:color="auto"/>
            <w:bottom w:val="none" w:sz="0" w:space="0" w:color="auto"/>
            <w:right w:val="none" w:sz="0" w:space="0" w:color="auto"/>
          </w:divBdr>
        </w:div>
        <w:div w:id="2142072866">
          <w:marLeft w:val="0"/>
          <w:marRight w:val="0"/>
          <w:marTop w:val="0"/>
          <w:marBottom w:val="0"/>
          <w:divBdr>
            <w:top w:val="none" w:sz="0" w:space="0" w:color="auto"/>
            <w:left w:val="none" w:sz="0" w:space="0" w:color="auto"/>
            <w:bottom w:val="none" w:sz="0" w:space="0" w:color="auto"/>
            <w:right w:val="none" w:sz="0" w:space="0" w:color="auto"/>
          </w:divBdr>
        </w:div>
        <w:div w:id="4524795">
          <w:marLeft w:val="0"/>
          <w:marRight w:val="0"/>
          <w:marTop w:val="0"/>
          <w:marBottom w:val="0"/>
          <w:divBdr>
            <w:top w:val="none" w:sz="0" w:space="0" w:color="auto"/>
            <w:left w:val="none" w:sz="0" w:space="0" w:color="auto"/>
            <w:bottom w:val="none" w:sz="0" w:space="0" w:color="auto"/>
            <w:right w:val="none" w:sz="0" w:space="0" w:color="auto"/>
          </w:divBdr>
        </w:div>
      </w:divsChild>
    </w:div>
    <w:div w:id="1263418270">
      <w:bodyDiv w:val="1"/>
      <w:marLeft w:val="0"/>
      <w:marRight w:val="0"/>
      <w:marTop w:val="0"/>
      <w:marBottom w:val="0"/>
      <w:divBdr>
        <w:top w:val="none" w:sz="0" w:space="0" w:color="auto"/>
        <w:left w:val="none" w:sz="0" w:space="0" w:color="auto"/>
        <w:bottom w:val="none" w:sz="0" w:space="0" w:color="auto"/>
        <w:right w:val="none" w:sz="0" w:space="0" w:color="auto"/>
      </w:divBdr>
      <w:divsChild>
        <w:div w:id="1778718955">
          <w:marLeft w:val="0"/>
          <w:marRight w:val="0"/>
          <w:marTop w:val="0"/>
          <w:marBottom w:val="0"/>
          <w:divBdr>
            <w:top w:val="none" w:sz="0" w:space="0" w:color="auto"/>
            <w:left w:val="none" w:sz="0" w:space="0" w:color="auto"/>
            <w:bottom w:val="none" w:sz="0" w:space="0" w:color="auto"/>
            <w:right w:val="none" w:sz="0" w:space="0" w:color="auto"/>
          </w:divBdr>
        </w:div>
        <w:div w:id="47384081">
          <w:marLeft w:val="0"/>
          <w:marRight w:val="0"/>
          <w:marTop w:val="0"/>
          <w:marBottom w:val="0"/>
          <w:divBdr>
            <w:top w:val="none" w:sz="0" w:space="0" w:color="auto"/>
            <w:left w:val="none" w:sz="0" w:space="0" w:color="auto"/>
            <w:bottom w:val="none" w:sz="0" w:space="0" w:color="auto"/>
            <w:right w:val="none" w:sz="0" w:space="0" w:color="auto"/>
          </w:divBdr>
        </w:div>
      </w:divsChild>
    </w:div>
    <w:div w:id="1300502293">
      <w:bodyDiv w:val="1"/>
      <w:marLeft w:val="0"/>
      <w:marRight w:val="0"/>
      <w:marTop w:val="0"/>
      <w:marBottom w:val="0"/>
      <w:divBdr>
        <w:top w:val="none" w:sz="0" w:space="0" w:color="auto"/>
        <w:left w:val="none" w:sz="0" w:space="0" w:color="auto"/>
        <w:bottom w:val="none" w:sz="0" w:space="0" w:color="auto"/>
        <w:right w:val="none" w:sz="0" w:space="0" w:color="auto"/>
      </w:divBdr>
      <w:divsChild>
        <w:div w:id="1496218280">
          <w:marLeft w:val="0"/>
          <w:marRight w:val="0"/>
          <w:marTop w:val="0"/>
          <w:marBottom w:val="0"/>
          <w:divBdr>
            <w:top w:val="none" w:sz="0" w:space="0" w:color="auto"/>
            <w:left w:val="none" w:sz="0" w:space="0" w:color="auto"/>
            <w:bottom w:val="none" w:sz="0" w:space="0" w:color="auto"/>
            <w:right w:val="none" w:sz="0" w:space="0" w:color="auto"/>
          </w:divBdr>
        </w:div>
      </w:divsChild>
    </w:div>
    <w:div w:id="1402755286">
      <w:bodyDiv w:val="1"/>
      <w:marLeft w:val="0"/>
      <w:marRight w:val="0"/>
      <w:marTop w:val="0"/>
      <w:marBottom w:val="0"/>
      <w:divBdr>
        <w:top w:val="none" w:sz="0" w:space="0" w:color="auto"/>
        <w:left w:val="none" w:sz="0" w:space="0" w:color="auto"/>
        <w:bottom w:val="none" w:sz="0" w:space="0" w:color="auto"/>
        <w:right w:val="none" w:sz="0" w:space="0" w:color="auto"/>
      </w:divBdr>
      <w:divsChild>
        <w:div w:id="2084260234">
          <w:marLeft w:val="0"/>
          <w:marRight w:val="0"/>
          <w:marTop w:val="0"/>
          <w:marBottom w:val="0"/>
          <w:divBdr>
            <w:top w:val="none" w:sz="0" w:space="0" w:color="auto"/>
            <w:left w:val="none" w:sz="0" w:space="0" w:color="auto"/>
            <w:bottom w:val="none" w:sz="0" w:space="0" w:color="auto"/>
            <w:right w:val="none" w:sz="0" w:space="0" w:color="auto"/>
          </w:divBdr>
        </w:div>
        <w:div w:id="1378433857">
          <w:marLeft w:val="0"/>
          <w:marRight w:val="0"/>
          <w:marTop w:val="0"/>
          <w:marBottom w:val="0"/>
          <w:divBdr>
            <w:top w:val="none" w:sz="0" w:space="0" w:color="auto"/>
            <w:left w:val="none" w:sz="0" w:space="0" w:color="auto"/>
            <w:bottom w:val="none" w:sz="0" w:space="0" w:color="auto"/>
            <w:right w:val="none" w:sz="0" w:space="0" w:color="auto"/>
          </w:divBdr>
        </w:div>
        <w:div w:id="1415398809">
          <w:marLeft w:val="0"/>
          <w:marRight w:val="0"/>
          <w:marTop w:val="0"/>
          <w:marBottom w:val="0"/>
          <w:divBdr>
            <w:top w:val="none" w:sz="0" w:space="0" w:color="auto"/>
            <w:left w:val="none" w:sz="0" w:space="0" w:color="auto"/>
            <w:bottom w:val="none" w:sz="0" w:space="0" w:color="auto"/>
            <w:right w:val="none" w:sz="0" w:space="0" w:color="auto"/>
          </w:divBdr>
        </w:div>
        <w:div w:id="229465981">
          <w:marLeft w:val="0"/>
          <w:marRight w:val="0"/>
          <w:marTop w:val="0"/>
          <w:marBottom w:val="0"/>
          <w:divBdr>
            <w:top w:val="none" w:sz="0" w:space="0" w:color="auto"/>
            <w:left w:val="none" w:sz="0" w:space="0" w:color="auto"/>
            <w:bottom w:val="none" w:sz="0" w:space="0" w:color="auto"/>
            <w:right w:val="none" w:sz="0" w:space="0" w:color="auto"/>
          </w:divBdr>
        </w:div>
        <w:div w:id="1506169797">
          <w:marLeft w:val="0"/>
          <w:marRight w:val="0"/>
          <w:marTop w:val="0"/>
          <w:marBottom w:val="0"/>
          <w:divBdr>
            <w:top w:val="none" w:sz="0" w:space="0" w:color="auto"/>
            <w:left w:val="none" w:sz="0" w:space="0" w:color="auto"/>
            <w:bottom w:val="none" w:sz="0" w:space="0" w:color="auto"/>
            <w:right w:val="none" w:sz="0" w:space="0" w:color="auto"/>
          </w:divBdr>
        </w:div>
        <w:div w:id="1377317275">
          <w:marLeft w:val="0"/>
          <w:marRight w:val="0"/>
          <w:marTop w:val="0"/>
          <w:marBottom w:val="0"/>
          <w:divBdr>
            <w:top w:val="none" w:sz="0" w:space="0" w:color="auto"/>
            <w:left w:val="none" w:sz="0" w:space="0" w:color="auto"/>
            <w:bottom w:val="none" w:sz="0" w:space="0" w:color="auto"/>
            <w:right w:val="none" w:sz="0" w:space="0" w:color="auto"/>
          </w:divBdr>
        </w:div>
        <w:div w:id="680205818">
          <w:marLeft w:val="0"/>
          <w:marRight w:val="0"/>
          <w:marTop w:val="0"/>
          <w:marBottom w:val="0"/>
          <w:divBdr>
            <w:top w:val="none" w:sz="0" w:space="0" w:color="auto"/>
            <w:left w:val="none" w:sz="0" w:space="0" w:color="auto"/>
            <w:bottom w:val="none" w:sz="0" w:space="0" w:color="auto"/>
            <w:right w:val="none" w:sz="0" w:space="0" w:color="auto"/>
          </w:divBdr>
        </w:div>
        <w:div w:id="53939015">
          <w:marLeft w:val="0"/>
          <w:marRight w:val="0"/>
          <w:marTop w:val="0"/>
          <w:marBottom w:val="0"/>
          <w:divBdr>
            <w:top w:val="none" w:sz="0" w:space="0" w:color="auto"/>
            <w:left w:val="none" w:sz="0" w:space="0" w:color="auto"/>
            <w:bottom w:val="none" w:sz="0" w:space="0" w:color="auto"/>
            <w:right w:val="none" w:sz="0" w:space="0" w:color="auto"/>
          </w:divBdr>
        </w:div>
        <w:div w:id="725223476">
          <w:marLeft w:val="0"/>
          <w:marRight w:val="0"/>
          <w:marTop w:val="0"/>
          <w:marBottom w:val="0"/>
          <w:divBdr>
            <w:top w:val="none" w:sz="0" w:space="0" w:color="auto"/>
            <w:left w:val="none" w:sz="0" w:space="0" w:color="auto"/>
            <w:bottom w:val="none" w:sz="0" w:space="0" w:color="auto"/>
            <w:right w:val="none" w:sz="0" w:space="0" w:color="auto"/>
          </w:divBdr>
        </w:div>
        <w:div w:id="1138959213">
          <w:marLeft w:val="0"/>
          <w:marRight w:val="0"/>
          <w:marTop w:val="0"/>
          <w:marBottom w:val="0"/>
          <w:divBdr>
            <w:top w:val="none" w:sz="0" w:space="0" w:color="auto"/>
            <w:left w:val="none" w:sz="0" w:space="0" w:color="auto"/>
            <w:bottom w:val="none" w:sz="0" w:space="0" w:color="auto"/>
            <w:right w:val="none" w:sz="0" w:space="0" w:color="auto"/>
          </w:divBdr>
        </w:div>
        <w:div w:id="257713626">
          <w:marLeft w:val="0"/>
          <w:marRight w:val="0"/>
          <w:marTop w:val="0"/>
          <w:marBottom w:val="0"/>
          <w:divBdr>
            <w:top w:val="none" w:sz="0" w:space="0" w:color="auto"/>
            <w:left w:val="none" w:sz="0" w:space="0" w:color="auto"/>
            <w:bottom w:val="none" w:sz="0" w:space="0" w:color="auto"/>
            <w:right w:val="none" w:sz="0" w:space="0" w:color="auto"/>
          </w:divBdr>
        </w:div>
        <w:div w:id="2051950352">
          <w:marLeft w:val="0"/>
          <w:marRight w:val="0"/>
          <w:marTop w:val="0"/>
          <w:marBottom w:val="0"/>
          <w:divBdr>
            <w:top w:val="none" w:sz="0" w:space="0" w:color="auto"/>
            <w:left w:val="none" w:sz="0" w:space="0" w:color="auto"/>
            <w:bottom w:val="none" w:sz="0" w:space="0" w:color="auto"/>
            <w:right w:val="none" w:sz="0" w:space="0" w:color="auto"/>
          </w:divBdr>
        </w:div>
        <w:div w:id="1213882724">
          <w:marLeft w:val="0"/>
          <w:marRight w:val="0"/>
          <w:marTop w:val="0"/>
          <w:marBottom w:val="0"/>
          <w:divBdr>
            <w:top w:val="none" w:sz="0" w:space="0" w:color="auto"/>
            <w:left w:val="none" w:sz="0" w:space="0" w:color="auto"/>
            <w:bottom w:val="none" w:sz="0" w:space="0" w:color="auto"/>
            <w:right w:val="none" w:sz="0" w:space="0" w:color="auto"/>
          </w:divBdr>
        </w:div>
        <w:div w:id="1427773801">
          <w:marLeft w:val="0"/>
          <w:marRight w:val="0"/>
          <w:marTop w:val="0"/>
          <w:marBottom w:val="0"/>
          <w:divBdr>
            <w:top w:val="none" w:sz="0" w:space="0" w:color="auto"/>
            <w:left w:val="none" w:sz="0" w:space="0" w:color="auto"/>
            <w:bottom w:val="none" w:sz="0" w:space="0" w:color="auto"/>
            <w:right w:val="none" w:sz="0" w:space="0" w:color="auto"/>
          </w:divBdr>
        </w:div>
      </w:divsChild>
    </w:div>
    <w:div w:id="1502893139">
      <w:bodyDiv w:val="1"/>
      <w:marLeft w:val="0"/>
      <w:marRight w:val="0"/>
      <w:marTop w:val="0"/>
      <w:marBottom w:val="0"/>
      <w:divBdr>
        <w:top w:val="none" w:sz="0" w:space="0" w:color="auto"/>
        <w:left w:val="none" w:sz="0" w:space="0" w:color="auto"/>
        <w:bottom w:val="none" w:sz="0" w:space="0" w:color="auto"/>
        <w:right w:val="none" w:sz="0" w:space="0" w:color="auto"/>
      </w:divBdr>
      <w:divsChild>
        <w:div w:id="1692415992">
          <w:marLeft w:val="0"/>
          <w:marRight w:val="0"/>
          <w:marTop w:val="0"/>
          <w:marBottom w:val="0"/>
          <w:divBdr>
            <w:top w:val="none" w:sz="0" w:space="0" w:color="auto"/>
            <w:left w:val="none" w:sz="0" w:space="0" w:color="auto"/>
            <w:bottom w:val="none" w:sz="0" w:space="0" w:color="auto"/>
            <w:right w:val="none" w:sz="0" w:space="0" w:color="auto"/>
          </w:divBdr>
        </w:div>
        <w:div w:id="1208222000">
          <w:marLeft w:val="0"/>
          <w:marRight w:val="0"/>
          <w:marTop w:val="0"/>
          <w:marBottom w:val="0"/>
          <w:divBdr>
            <w:top w:val="none" w:sz="0" w:space="0" w:color="auto"/>
            <w:left w:val="none" w:sz="0" w:space="0" w:color="auto"/>
            <w:bottom w:val="none" w:sz="0" w:space="0" w:color="auto"/>
            <w:right w:val="none" w:sz="0" w:space="0" w:color="auto"/>
          </w:divBdr>
        </w:div>
        <w:div w:id="587883309">
          <w:marLeft w:val="0"/>
          <w:marRight w:val="0"/>
          <w:marTop w:val="0"/>
          <w:marBottom w:val="0"/>
          <w:divBdr>
            <w:top w:val="none" w:sz="0" w:space="0" w:color="auto"/>
            <w:left w:val="none" w:sz="0" w:space="0" w:color="auto"/>
            <w:bottom w:val="none" w:sz="0" w:space="0" w:color="auto"/>
            <w:right w:val="none" w:sz="0" w:space="0" w:color="auto"/>
          </w:divBdr>
        </w:div>
      </w:divsChild>
    </w:div>
    <w:div w:id="1577008729">
      <w:bodyDiv w:val="1"/>
      <w:marLeft w:val="0"/>
      <w:marRight w:val="0"/>
      <w:marTop w:val="0"/>
      <w:marBottom w:val="0"/>
      <w:divBdr>
        <w:top w:val="none" w:sz="0" w:space="0" w:color="auto"/>
        <w:left w:val="none" w:sz="0" w:space="0" w:color="auto"/>
        <w:bottom w:val="none" w:sz="0" w:space="0" w:color="auto"/>
        <w:right w:val="none" w:sz="0" w:space="0" w:color="auto"/>
      </w:divBdr>
      <w:divsChild>
        <w:div w:id="1002586672">
          <w:marLeft w:val="0"/>
          <w:marRight w:val="0"/>
          <w:marTop w:val="0"/>
          <w:marBottom w:val="0"/>
          <w:divBdr>
            <w:top w:val="none" w:sz="0" w:space="0" w:color="auto"/>
            <w:left w:val="none" w:sz="0" w:space="0" w:color="auto"/>
            <w:bottom w:val="none" w:sz="0" w:space="0" w:color="auto"/>
            <w:right w:val="none" w:sz="0" w:space="0" w:color="auto"/>
          </w:divBdr>
        </w:div>
        <w:div w:id="1189099556">
          <w:marLeft w:val="0"/>
          <w:marRight w:val="0"/>
          <w:marTop w:val="0"/>
          <w:marBottom w:val="0"/>
          <w:divBdr>
            <w:top w:val="none" w:sz="0" w:space="0" w:color="auto"/>
            <w:left w:val="none" w:sz="0" w:space="0" w:color="auto"/>
            <w:bottom w:val="none" w:sz="0" w:space="0" w:color="auto"/>
            <w:right w:val="none" w:sz="0" w:space="0" w:color="auto"/>
          </w:divBdr>
        </w:div>
        <w:div w:id="1174417572">
          <w:marLeft w:val="0"/>
          <w:marRight w:val="0"/>
          <w:marTop w:val="0"/>
          <w:marBottom w:val="0"/>
          <w:divBdr>
            <w:top w:val="none" w:sz="0" w:space="0" w:color="auto"/>
            <w:left w:val="none" w:sz="0" w:space="0" w:color="auto"/>
            <w:bottom w:val="none" w:sz="0" w:space="0" w:color="auto"/>
            <w:right w:val="none" w:sz="0" w:space="0" w:color="auto"/>
          </w:divBdr>
        </w:div>
        <w:div w:id="546645185">
          <w:marLeft w:val="0"/>
          <w:marRight w:val="0"/>
          <w:marTop w:val="0"/>
          <w:marBottom w:val="0"/>
          <w:divBdr>
            <w:top w:val="none" w:sz="0" w:space="0" w:color="auto"/>
            <w:left w:val="none" w:sz="0" w:space="0" w:color="auto"/>
            <w:bottom w:val="none" w:sz="0" w:space="0" w:color="auto"/>
            <w:right w:val="none" w:sz="0" w:space="0" w:color="auto"/>
          </w:divBdr>
        </w:div>
        <w:div w:id="629172625">
          <w:marLeft w:val="0"/>
          <w:marRight w:val="0"/>
          <w:marTop w:val="0"/>
          <w:marBottom w:val="0"/>
          <w:divBdr>
            <w:top w:val="none" w:sz="0" w:space="0" w:color="auto"/>
            <w:left w:val="none" w:sz="0" w:space="0" w:color="auto"/>
            <w:bottom w:val="none" w:sz="0" w:space="0" w:color="auto"/>
            <w:right w:val="none" w:sz="0" w:space="0" w:color="auto"/>
          </w:divBdr>
        </w:div>
        <w:div w:id="1987542340">
          <w:marLeft w:val="0"/>
          <w:marRight w:val="0"/>
          <w:marTop w:val="0"/>
          <w:marBottom w:val="0"/>
          <w:divBdr>
            <w:top w:val="none" w:sz="0" w:space="0" w:color="auto"/>
            <w:left w:val="none" w:sz="0" w:space="0" w:color="auto"/>
            <w:bottom w:val="none" w:sz="0" w:space="0" w:color="auto"/>
            <w:right w:val="none" w:sz="0" w:space="0" w:color="auto"/>
          </w:divBdr>
        </w:div>
        <w:div w:id="1325745137">
          <w:marLeft w:val="0"/>
          <w:marRight w:val="0"/>
          <w:marTop w:val="0"/>
          <w:marBottom w:val="0"/>
          <w:divBdr>
            <w:top w:val="none" w:sz="0" w:space="0" w:color="auto"/>
            <w:left w:val="none" w:sz="0" w:space="0" w:color="auto"/>
            <w:bottom w:val="none" w:sz="0" w:space="0" w:color="auto"/>
            <w:right w:val="none" w:sz="0" w:space="0" w:color="auto"/>
          </w:divBdr>
        </w:div>
        <w:div w:id="479150473">
          <w:marLeft w:val="0"/>
          <w:marRight w:val="0"/>
          <w:marTop w:val="0"/>
          <w:marBottom w:val="0"/>
          <w:divBdr>
            <w:top w:val="none" w:sz="0" w:space="0" w:color="auto"/>
            <w:left w:val="none" w:sz="0" w:space="0" w:color="auto"/>
            <w:bottom w:val="none" w:sz="0" w:space="0" w:color="auto"/>
            <w:right w:val="none" w:sz="0" w:space="0" w:color="auto"/>
          </w:divBdr>
        </w:div>
        <w:div w:id="940338972">
          <w:marLeft w:val="0"/>
          <w:marRight w:val="0"/>
          <w:marTop w:val="0"/>
          <w:marBottom w:val="0"/>
          <w:divBdr>
            <w:top w:val="none" w:sz="0" w:space="0" w:color="auto"/>
            <w:left w:val="none" w:sz="0" w:space="0" w:color="auto"/>
            <w:bottom w:val="none" w:sz="0" w:space="0" w:color="auto"/>
            <w:right w:val="none" w:sz="0" w:space="0" w:color="auto"/>
          </w:divBdr>
        </w:div>
        <w:div w:id="1069884127">
          <w:marLeft w:val="0"/>
          <w:marRight w:val="0"/>
          <w:marTop w:val="0"/>
          <w:marBottom w:val="0"/>
          <w:divBdr>
            <w:top w:val="none" w:sz="0" w:space="0" w:color="auto"/>
            <w:left w:val="none" w:sz="0" w:space="0" w:color="auto"/>
            <w:bottom w:val="none" w:sz="0" w:space="0" w:color="auto"/>
            <w:right w:val="none" w:sz="0" w:space="0" w:color="auto"/>
          </w:divBdr>
        </w:div>
      </w:divsChild>
    </w:div>
    <w:div w:id="1657806292">
      <w:bodyDiv w:val="1"/>
      <w:marLeft w:val="0"/>
      <w:marRight w:val="0"/>
      <w:marTop w:val="0"/>
      <w:marBottom w:val="0"/>
      <w:divBdr>
        <w:top w:val="none" w:sz="0" w:space="0" w:color="auto"/>
        <w:left w:val="none" w:sz="0" w:space="0" w:color="auto"/>
        <w:bottom w:val="none" w:sz="0" w:space="0" w:color="auto"/>
        <w:right w:val="none" w:sz="0" w:space="0" w:color="auto"/>
      </w:divBdr>
      <w:divsChild>
        <w:div w:id="58401490">
          <w:marLeft w:val="0"/>
          <w:marRight w:val="0"/>
          <w:marTop w:val="0"/>
          <w:marBottom w:val="0"/>
          <w:divBdr>
            <w:top w:val="none" w:sz="0" w:space="0" w:color="auto"/>
            <w:left w:val="none" w:sz="0" w:space="0" w:color="auto"/>
            <w:bottom w:val="none" w:sz="0" w:space="0" w:color="auto"/>
            <w:right w:val="none" w:sz="0" w:space="0" w:color="auto"/>
          </w:divBdr>
        </w:div>
        <w:div w:id="1950040447">
          <w:marLeft w:val="0"/>
          <w:marRight w:val="0"/>
          <w:marTop w:val="0"/>
          <w:marBottom w:val="0"/>
          <w:divBdr>
            <w:top w:val="none" w:sz="0" w:space="0" w:color="auto"/>
            <w:left w:val="none" w:sz="0" w:space="0" w:color="auto"/>
            <w:bottom w:val="none" w:sz="0" w:space="0" w:color="auto"/>
            <w:right w:val="none" w:sz="0" w:space="0" w:color="auto"/>
          </w:divBdr>
        </w:div>
        <w:div w:id="1171481753">
          <w:marLeft w:val="0"/>
          <w:marRight w:val="0"/>
          <w:marTop w:val="0"/>
          <w:marBottom w:val="0"/>
          <w:divBdr>
            <w:top w:val="none" w:sz="0" w:space="0" w:color="auto"/>
            <w:left w:val="none" w:sz="0" w:space="0" w:color="auto"/>
            <w:bottom w:val="none" w:sz="0" w:space="0" w:color="auto"/>
            <w:right w:val="none" w:sz="0" w:space="0" w:color="auto"/>
          </w:divBdr>
        </w:div>
        <w:div w:id="1931544558">
          <w:marLeft w:val="0"/>
          <w:marRight w:val="0"/>
          <w:marTop w:val="0"/>
          <w:marBottom w:val="0"/>
          <w:divBdr>
            <w:top w:val="none" w:sz="0" w:space="0" w:color="auto"/>
            <w:left w:val="none" w:sz="0" w:space="0" w:color="auto"/>
            <w:bottom w:val="none" w:sz="0" w:space="0" w:color="auto"/>
            <w:right w:val="none" w:sz="0" w:space="0" w:color="auto"/>
          </w:divBdr>
        </w:div>
        <w:div w:id="1203517734">
          <w:marLeft w:val="0"/>
          <w:marRight w:val="0"/>
          <w:marTop w:val="0"/>
          <w:marBottom w:val="0"/>
          <w:divBdr>
            <w:top w:val="none" w:sz="0" w:space="0" w:color="auto"/>
            <w:left w:val="none" w:sz="0" w:space="0" w:color="auto"/>
            <w:bottom w:val="none" w:sz="0" w:space="0" w:color="auto"/>
            <w:right w:val="none" w:sz="0" w:space="0" w:color="auto"/>
          </w:divBdr>
        </w:div>
        <w:div w:id="146094724">
          <w:marLeft w:val="0"/>
          <w:marRight w:val="0"/>
          <w:marTop w:val="0"/>
          <w:marBottom w:val="0"/>
          <w:divBdr>
            <w:top w:val="none" w:sz="0" w:space="0" w:color="auto"/>
            <w:left w:val="none" w:sz="0" w:space="0" w:color="auto"/>
            <w:bottom w:val="none" w:sz="0" w:space="0" w:color="auto"/>
            <w:right w:val="none" w:sz="0" w:space="0" w:color="auto"/>
          </w:divBdr>
        </w:div>
        <w:div w:id="1898781413">
          <w:marLeft w:val="0"/>
          <w:marRight w:val="0"/>
          <w:marTop w:val="0"/>
          <w:marBottom w:val="0"/>
          <w:divBdr>
            <w:top w:val="none" w:sz="0" w:space="0" w:color="auto"/>
            <w:left w:val="none" w:sz="0" w:space="0" w:color="auto"/>
            <w:bottom w:val="none" w:sz="0" w:space="0" w:color="auto"/>
            <w:right w:val="none" w:sz="0" w:space="0" w:color="auto"/>
          </w:divBdr>
        </w:div>
      </w:divsChild>
    </w:div>
    <w:div w:id="1702509582">
      <w:bodyDiv w:val="1"/>
      <w:marLeft w:val="0"/>
      <w:marRight w:val="0"/>
      <w:marTop w:val="0"/>
      <w:marBottom w:val="0"/>
      <w:divBdr>
        <w:top w:val="none" w:sz="0" w:space="0" w:color="auto"/>
        <w:left w:val="none" w:sz="0" w:space="0" w:color="auto"/>
        <w:bottom w:val="none" w:sz="0" w:space="0" w:color="auto"/>
        <w:right w:val="none" w:sz="0" w:space="0" w:color="auto"/>
      </w:divBdr>
      <w:divsChild>
        <w:div w:id="1483233414">
          <w:marLeft w:val="0"/>
          <w:marRight w:val="0"/>
          <w:marTop w:val="0"/>
          <w:marBottom w:val="0"/>
          <w:divBdr>
            <w:top w:val="none" w:sz="0" w:space="0" w:color="auto"/>
            <w:left w:val="none" w:sz="0" w:space="0" w:color="auto"/>
            <w:bottom w:val="none" w:sz="0" w:space="0" w:color="auto"/>
            <w:right w:val="none" w:sz="0" w:space="0" w:color="auto"/>
          </w:divBdr>
        </w:div>
        <w:div w:id="931619667">
          <w:marLeft w:val="0"/>
          <w:marRight w:val="0"/>
          <w:marTop w:val="0"/>
          <w:marBottom w:val="0"/>
          <w:divBdr>
            <w:top w:val="none" w:sz="0" w:space="0" w:color="auto"/>
            <w:left w:val="none" w:sz="0" w:space="0" w:color="auto"/>
            <w:bottom w:val="none" w:sz="0" w:space="0" w:color="auto"/>
            <w:right w:val="none" w:sz="0" w:space="0" w:color="auto"/>
          </w:divBdr>
        </w:div>
        <w:div w:id="514811201">
          <w:marLeft w:val="0"/>
          <w:marRight w:val="0"/>
          <w:marTop w:val="0"/>
          <w:marBottom w:val="0"/>
          <w:divBdr>
            <w:top w:val="none" w:sz="0" w:space="0" w:color="auto"/>
            <w:left w:val="none" w:sz="0" w:space="0" w:color="auto"/>
            <w:bottom w:val="none" w:sz="0" w:space="0" w:color="auto"/>
            <w:right w:val="none" w:sz="0" w:space="0" w:color="auto"/>
          </w:divBdr>
        </w:div>
        <w:div w:id="218827344">
          <w:marLeft w:val="0"/>
          <w:marRight w:val="0"/>
          <w:marTop w:val="0"/>
          <w:marBottom w:val="0"/>
          <w:divBdr>
            <w:top w:val="none" w:sz="0" w:space="0" w:color="auto"/>
            <w:left w:val="none" w:sz="0" w:space="0" w:color="auto"/>
            <w:bottom w:val="none" w:sz="0" w:space="0" w:color="auto"/>
            <w:right w:val="none" w:sz="0" w:space="0" w:color="auto"/>
          </w:divBdr>
        </w:div>
        <w:div w:id="505285768">
          <w:marLeft w:val="0"/>
          <w:marRight w:val="0"/>
          <w:marTop w:val="0"/>
          <w:marBottom w:val="0"/>
          <w:divBdr>
            <w:top w:val="none" w:sz="0" w:space="0" w:color="auto"/>
            <w:left w:val="none" w:sz="0" w:space="0" w:color="auto"/>
            <w:bottom w:val="none" w:sz="0" w:space="0" w:color="auto"/>
            <w:right w:val="none" w:sz="0" w:space="0" w:color="auto"/>
          </w:divBdr>
        </w:div>
      </w:divsChild>
    </w:div>
    <w:div w:id="1728146388">
      <w:bodyDiv w:val="1"/>
      <w:marLeft w:val="0"/>
      <w:marRight w:val="0"/>
      <w:marTop w:val="0"/>
      <w:marBottom w:val="0"/>
      <w:divBdr>
        <w:top w:val="none" w:sz="0" w:space="0" w:color="auto"/>
        <w:left w:val="none" w:sz="0" w:space="0" w:color="auto"/>
        <w:bottom w:val="none" w:sz="0" w:space="0" w:color="auto"/>
        <w:right w:val="none" w:sz="0" w:space="0" w:color="auto"/>
      </w:divBdr>
      <w:divsChild>
        <w:div w:id="1069034143">
          <w:marLeft w:val="0"/>
          <w:marRight w:val="0"/>
          <w:marTop w:val="0"/>
          <w:marBottom w:val="0"/>
          <w:divBdr>
            <w:top w:val="none" w:sz="0" w:space="0" w:color="auto"/>
            <w:left w:val="none" w:sz="0" w:space="0" w:color="auto"/>
            <w:bottom w:val="none" w:sz="0" w:space="0" w:color="auto"/>
            <w:right w:val="none" w:sz="0" w:space="0" w:color="auto"/>
          </w:divBdr>
        </w:div>
        <w:div w:id="633679013">
          <w:marLeft w:val="0"/>
          <w:marRight w:val="0"/>
          <w:marTop w:val="0"/>
          <w:marBottom w:val="0"/>
          <w:divBdr>
            <w:top w:val="none" w:sz="0" w:space="0" w:color="auto"/>
            <w:left w:val="none" w:sz="0" w:space="0" w:color="auto"/>
            <w:bottom w:val="none" w:sz="0" w:space="0" w:color="auto"/>
            <w:right w:val="none" w:sz="0" w:space="0" w:color="auto"/>
          </w:divBdr>
        </w:div>
        <w:div w:id="979503972">
          <w:marLeft w:val="0"/>
          <w:marRight w:val="0"/>
          <w:marTop w:val="0"/>
          <w:marBottom w:val="0"/>
          <w:divBdr>
            <w:top w:val="none" w:sz="0" w:space="0" w:color="auto"/>
            <w:left w:val="none" w:sz="0" w:space="0" w:color="auto"/>
            <w:bottom w:val="none" w:sz="0" w:space="0" w:color="auto"/>
            <w:right w:val="none" w:sz="0" w:space="0" w:color="auto"/>
          </w:divBdr>
        </w:div>
        <w:div w:id="340666668">
          <w:marLeft w:val="0"/>
          <w:marRight w:val="0"/>
          <w:marTop w:val="0"/>
          <w:marBottom w:val="0"/>
          <w:divBdr>
            <w:top w:val="none" w:sz="0" w:space="0" w:color="auto"/>
            <w:left w:val="none" w:sz="0" w:space="0" w:color="auto"/>
            <w:bottom w:val="none" w:sz="0" w:space="0" w:color="auto"/>
            <w:right w:val="none" w:sz="0" w:space="0" w:color="auto"/>
          </w:divBdr>
        </w:div>
        <w:div w:id="455561886">
          <w:marLeft w:val="0"/>
          <w:marRight w:val="0"/>
          <w:marTop w:val="0"/>
          <w:marBottom w:val="0"/>
          <w:divBdr>
            <w:top w:val="none" w:sz="0" w:space="0" w:color="auto"/>
            <w:left w:val="none" w:sz="0" w:space="0" w:color="auto"/>
            <w:bottom w:val="none" w:sz="0" w:space="0" w:color="auto"/>
            <w:right w:val="none" w:sz="0" w:space="0" w:color="auto"/>
          </w:divBdr>
        </w:div>
        <w:div w:id="570627474">
          <w:marLeft w:val="0"/>
          <w:marRight w:val="0"/>
          <w:marTop w:val="0"/>
          <w:marBottom w:val="0"/>
          <w:divBdr>
            <w:top w:val="none" w:sz="0" w:space="0" w:color="auto"/>
            <w:left w:val="none" w:sz="0" w:space="0" w:color="auto"/>
            <w:bottom w:val="none" w:sz="0" w:space="0" w:color="auto"/>
            <w:right w:val="none" w:sz="0" w:space="0" w:color="auto"/>
          </w:divBdr>
        </w:div>
        <w:div w:id="377777608">
          <w:marLeft w:val="0"/>
          <w:marRight w:val="0"/>
          <w:marTop w:val="0"/>
          <w:marBottom w:val="0"/>
          <w:divBdr>
            <w:top w:val="none" w:sz="0" w:space="0" w:color="auto"/>
            <w:left w:val="none" w:sz="0" w:space="0" w:color="auto"/>
            <w:bottom w:val="none" w:sz="0" w:space="0" w:color="auto"/>
            <w:right w:val="none" w:sz="0" w:space="0" w:color="auto"/>
          </w:divBdr>
        </w:div>
        <w:div w:id="919367364">
          <w:marLeft w:val="0"/>
          <w:marRight w:val="0"/>
          <w:marTop w:val="0"/>
          <w:marBottom w:val="0"/>
          <w:divBdr>
            <w:top w:val="none" w:sz="0" w:space="0" w:color="auto"/>
            <w:left w:val="none" w:sz="0" w:space="0" w:color="auto"/>
            <w:bottom w:val="none" w:sz="0" w:space="0" w:color="auto"/>
            <w:right w:val="none" w:sz="0" w:space="0" w:color="auto"/>
          </w:divBdr>
        </w:div>
        <w:div w:id="1812866072">
          <w:marLeft w:val="0"/>
          <w:marRight w:val="0"/>
          <w:marTop w:val="0"/>
          <w:marBottom w:val="0"/>
          <w:divBdr>
            <w:top w:val="none" w:sz="0" w:space="0" w:color="auto"/>
            <w:left w:val="none" w:sz="0" w:space="0" w:color="auto"/>
            <w:bottom w:val="none" w:sz="0" w:space="0" w:color="auto"/>
            <w:right w:val="none" w:sz="0" w:space="0" w:color="auto"/>
          </w:divBdr>
        </w:div>
        <w:div w:id="783113154">
          <w:marLeft w:val="0"/>
          <w:marRight w:val="0"/>
          <w:marTop w:val="0"/>
          <w:marBottom w:val="0"/>
          <w:divBdr>
            <w:top w:val="none" w:sz="0" w:space="0" w:color="auto"/>
            <w:left w:val="none" w:sz="0" w:space="0" w:color="auto"/>
            <w:bottom w:val="none" w:sz="0" w:space="0" w:color="auto"/>
            <w:right w:val="none" w:sz="0" w:space="0" w:color="auto"/>
          </w:divBdr>
        </w:div>
        <w:div w:id="1056272345">
          <w:marLeft w:val="0"/>
          <w:marRight w:val="0"/>
          <w:marTop w:val="0"/>
          <w:marBottom w:val="0"/>
          <w:divBdr>
            <w:top w:val="none" w:sz="0" w:space="0" w:color="auto"/>
            <w:left w:val="none" w:sz="0" w:space="0" w:color="auto"/>
            <w:bottom w:val="none" w:sz="0" w:space="0" w:color="auto"/>
            <w:right w:val="none" w:sz="0" w:space="0" w:color="auto"/>
          </w:divBdr>
        </w:div>
        <w:div w:id="245384733">
          <w:marLeft w:val="0"/>
          <w:marRight w:val="0"/>
          <w:marTop w:val="0"/>
          <w:marBottom w:val="0"/>
          <w:divBdr>
            <w:top w:val="none" w:sz="0" w:space="0" w:color="auto"/>
            <w:left w:val="none" w:sz="0" w:space="0" w:color="auto"/>
            <w:bottom w:val="none" w:sz="0" w:space="0" w:color="auto"/>
            <w:right w:val="none" w:sz="0" w:space="0" w:color="auto"/>
          </w:divBdr>
        </w:div>
        <w:div w:id="1561555153">
          <w:marLeft w:val="0"/>
          <w:marRight w:val="0"/>
          <w:marTop w:val="0"/>
          <w:marBottom w:val="0"/>
          <w:divBdr>
            <w:top w:val="none" w:sz="0" w:space="0" w:color="auto"/>
            <w:left w:val="none" w:sz="0" w:space="0" w:color="auto"/>
            <w:bottom w:val="none" w:sz="0" w:space="0" w:color="auto"/>
            <w:right w:val="none" w:sz="0" w:space="0" w:color="auto"/>
          </w:divBdr>
        </w:div>
        <w:div w:id="762260666">
          <w:marLeft w:val="0"/>
          <w:marRight w:val="0"/>
          <w:marTop w:val="0"/>
          <w:marBottom w:val="0"/>
          <w:divBdr>
            <w:top w:val="none" w:sz="0" w:space="0" w:color="auto"/>
            <w:left w:val="none" w:sz="0" w:space="0" w:color="auto"/>
            <w:bottom w:val="none" w:sz="0" w:space="0" w:color="auto"/>
            <w:right w:val="none" w:sz="0" w:space="0" w:color="auto"/>
          </w:divBdr>
        </w:div>
        <w:div w:id="1580823711">
          <w:marLeft w:val="0"/>
          <w:marRight w:val="0"/>
          <w:marTop w:val="0"/>
          <w:marBottom w:val="0"/>
          <w:divBdr>
            <w:top w:val="none" w:sz="0" w:space="0" w:color="auto"/>
            <w:left w:val="none" w:sz="0" w:space="0" w:color="auto"/>
            <w:bottom w:val="none" w:sz="0" w:space="0" w:color="auto"/>
            <w:right w:val="none" w:sz="0" w:space="0" w:color="auto"/>
          </w:divBdr>
        </w:div>
        <w:div w:id="615597445">
          <w:marLeft w:val="0"/>
          <w:marRight w:val="0"/>
          <w:marTop w:val="0"/>
          <w:marBottom w:val="0"/>
          <w:divBdr>
            <w:top w:val="none" w:sz="0" w:space="0" w:color="auto"/>
            <w:left w:val="none" w:sz="0" w:space="0" w:color="auto"/>
            <w:bottom w:val="none" w:sz="0" w:space="0" w:color="auto"/>
            <w:right w:val="none" w:sz="0" w:space="0" w:color="auto"/>
          </w:divBdr>
        </w:div>
        <w:div w:id="365064712">
          <w:marLeft w:val="0"/>
          <w:marRight w:val="0"/>
          <w:marTop w:val="0"/>
          <w:marBottom w:val="0"/>
          <w:divBdr>
            <w:top w:val="none" w:sz="0" w:space="0" w:color="auto"/>
            <w:left w:val="none" w:sz="0" w:space="0" w:color="auto"/>
            <w:bottom w:val="none" w:sz="0" w:space="0" w:color="auto"/>
            <w:right w:val="none" w:sz="0" w:space="0" w:color="auto"/>
          </w:divBdr>
        </w:div>
        <w:div w:id="1141463089">
          <w:marLeft w:val="0"/>
          <w:marRight w:val="0"/>
          <w:marTop w:val="0"/>
          <w:marBottom w:val="0"/>
          <w:divBdr>
            <w:top w:val="none" w:sz="0" w:space="0" w:color="auto"/>
            <w:left w:val="none" w:sz="0" w:space="0" w:color="auto"/>
            <w:bottom w:val="none" w:sz="0" w:space="0" w:color="auto"/>
            <w:right w:val="none" w:sz="0" w:space="0" w:color="auto"/>
          </w:divBdr>
        </w:div>
        <w:div w:id="1829050375">
          <w:marLeft w:val="0"/>
          <w:marRight w:val="0"/>
          <w:marTop w:val="0"/>
          <w:marBottom w:val="0"/>
          <w:divBdr>
            <w:top w:val="none" w:sz="0" w:space="0" w:color="auto"/>
            <w:left w:val="none" w:sz="0" w:space="0" w:color="auto"/>
            <w:bottom w:val="none" w:sz="0" w:space="0" w:color="auto"/>
            <w:right w:val="none" w:sz="0" w:space="0" w:color="auto"/>
          </w:divBdr>
        </w:div>
        <w:div w:id="1721898640">
          <w:marLeft w:val="0"/>
          <w:marRight w:val="0"/>
          <w:marTop w:val="0"/>
          <w:marBottom w:val="0"/>
          <w:divBdr>
            <w:top w:val="none" w:sz="0" w:space="0" w:color="auto"/>
            <w:left w:val="none" w:sz="0" w:space="0" w:color="auto"/>
            <w:bottom w:val="none" w:sz="0" w:space="0" w:color="auto"/>
            <w:right w:val="none" w:sz="0" w:space="0" w:color="auto"/>
          </w:divBdr>
        </w:div>
        <w:div w:id="362023850">
          <w:marLeft w:val="0"/>
          <w:marRight w:val="0"/>
          <w:marTop w:val="0"/>
          <w:marBottom w:val="0"/>
          <w:divBdr>
            <w:top w:val="none" w:sz="0" w:space="0" w:color="auto"/>
            <w:left w:val="none" w:sz="0" w:space="0" w:color="auto"/>
            <w:bottom w:val="none" w:sz="0" w:space="0" w:color="auto"/>
            <w:right w:val="none" w:sz="0" w:space="0" w:color="auto"/>
          </w:divBdr>
        </w:div>
        <w:div w:id="1949194727">
          <w:marLeft w:val="0"/>
          <w:marRight w:val="0"/>
          <w:marTop w:val="0"/>
          <w:marBottom w:val="0"/>
          <w:divBdr>
            <w:top w:val="none" w:sz="0" w:space="0" w:color="auto"/>
            <w:left w:val="none" w:sz="0" w:space="0" w:color="auto"/>
            <w:bottom w:val="none" w:sz="0" w:space="0" w:color="auto"/>
            <w:right w:val="none" w:sz="0" w:space="0" w:color="auto"/>
          </w:divBdr>
        </w:div>
        <w:div w:id="112793129">
          <w:marLeft w:val="0"/>
          <w:marRight w:val="0"/>
          <w:marTop w:val="0"/>
          <w:marBottom w:val="0"/>
          <w:divBdr>
            <w:top w:val="none" w:sz="0" w:space="0" w:color="auto"/>
            <w:left w:val="none" w:sz="0" w:space="0" w:color="auto"/>
            <w:bottom w:val="none" w:sz="0" w:space="0" w:color="auto"/>
            <w:right w:val="none" w:sz="0" w:space="0" w:color="auto"/>
          </w:divBdr>
        </w:div>
        <w:div w:id="678049256">
          <w:marLeft w:val="0"/>
          <w:marRight w:val="0"/>
          <w:marTop w:val="0"/>
          <w:marBottom w:val="0"/>
          <w:divBdr>
            <w:top w:val="none" w:sz="0" w:space="0" w:color="auto"/>
            <w:left w:val="none" w:sz="0" w:space="0" w:color="auto"/>
            <w:bottom w:val="none" w:sz="0" w:space="0" w:color="auto"/>
            <w:right w:val="none" w:sz="0" w:space="0" w:color="auto"/>
          </w:divBdr>
        </w:div>
        <w:div w:id="461267293">
          <w:marLeft w:val="0"/>
          <w:marRight w:val="0"/>
          <w:marTop w:val="0"/>
          <w:marBottom w:val="0"/>
          <w:divBdr>
            <w:top w:val="none" w:sz="0" w:space="0" w:color="auto"/>
            <w:left w:val="none" w:sz="0" w:space="0" w:color="auto"/>
            <w:bottom w:val="none" w:sz="0" w:space="0" w:color="auto"/>
            <w:right w:val="none" w:sz="0" w:space="0" w:color="auto"/>
          </w:divBdr>
        </w:div>
        <w:div w:id="1624730553">
          <w:marLeft w:val="0"/>
          <w:marRight w:val="0"/>
          <w:marTop w:val="0"/>
          <w:marBottom w:val="0"/>
          <w:divBdr>
            <w:top w:val="none" w:sz="0" w:space="0" w:color="auto"/>
            <w:left w:val="none" w:sz="0" w:space="0" w:color="auto"/>
            <w:bottom w:val="none" w:sz="0" w:space="0" w:color="auto"/>
            <w:right w:val="none" w:sz="0" w:space="0" w:color="auto"/>
          </w:divBdr>
        </w:div>
        <w:div w:id="1002704472">
          <w:marLeft w:val="0"/>
          <w:marRight w:val="0"/>
          <w:marTop w:val="0"/>
          <w:marBottom w:val="0"/>
          <w:divBdr>
            <w:top w:val="none" w:sz="0" w:space="0" w:color="auto"/>
            <w:left w:val="none" w:sz="0" w:space="0" w:color="auto"/>
            <w:bottom w:val="none" w:sz="0" w:space="0" w:color="auto"/>
            <w:right w:val="none" w:sz="0" w:space="0" w:color="auto"/>
          </w:divBdr>
        </w:div>
        <w:div w:id="1451780802">
          <w:marLeft w:val="0"/>
          <w:marRight w:val="0"/>
          <w:marTop w:val="0"/>
          <w:marBottom w:val="0"/>
          <w:divBdr>
            <w:top w:val="none" w:sz="0" w:space="0" w:color="auto"/>
            <w:left w:val="none" w:sz="0" w:space="0" w:color="auto"/>
            <w:bottom w:val="none" w:sz="0" w:space="0" w:color="auto"/>
            <w:right w:val="none" w:sz="0" w:space="0" w:color="auto"/>
          </w:divBdr>
        </w:div>
        <w:div w:id="708652555">
          <w:marLeft w:val="0"/>
          <w:marRight w:val="0"/>
          <w:marTop w:val="0"/>
          <w:marBottom w:val="0"/>
          <w:divBdr>
            <w:top w:val="none" w:sz="0" w:space="0" w:color="auto"/>
            <w:left w:val="none" w:sz="0" w:space="0" w:color="auto"/>
            <w:bottom w:val="none" w:sz="0" w:space="0" w:color="auto"/>
            <w:right w:val="none" w:sz="0" w:space="0" w:color="auto"/>
          </w:divBdr>
        </w:div>
        <w:div w:id="1655182146">
          <w:marLeft w:val="0"/>
          <w:marRight w:val="0"/>
          <w:marTop w:val="0"/>
          <w:marBottom w:val="0"/>
          <w:divBdr>
            <w:top w:val="none" w:sz="0" w:space="0" w:color="auto"/>
            <w:left w:val="none" w:sz="0" w:space="0" w:color="auto"/>
            <w:bottom w:val="none" w:sz="0" w:space="0" w:color="auto"/>
            <w:right w:val="none" w:sz="0" w:space="0" w:color="auto"/>
          </w:divBdr>
        </w:div>
        <w:div w:id="1532110158">
          <w:marLeft w:val="0"/>
          <w:marRight w:val="0"/>
          <w:marTop w:val="0"/>
          <w:marBottom w:val="0"/>
          <w:divBdr>
            <w:top w:val="none" w:sz="0" w:space="0" w:color="auto"/>
            <w:left w:val="none" w:sz="0" w:space="0" w:color="auto"/>
            <w:bottom w:val="none" w:sz="0" w:space="0" w:color="auto"/>
            <w:right w:val="none" w:sz="0" w:space="0" w:color="auto"/>
          </w:divBdr>
        </w:div>
        <w:div w:id="830029015">
          <w:marLeft w:val="0"/>
          <w:marRight w:val="0"/>
          <w:marTop w:val="0"/>
          <w:marBottom w:val="0"/>
          <w:divBdr>
            <w:top w:val="none" w:sz="0" w:space="0" w:color="auto"/>
            <w:left w:val="none" w:sz="0" w:space="0" w:color="auto"/>
            <w:bottom w:val="none" w:sz="0" w:space="0" w:color="auto"/>
            <w:right w:val="none" w:sz="0" w:space="0" w:color="auto"/>
          </w:divBdr>
        </w:div>
        <w:div w:id="446659398">
          <w:marLeft w:val="0"/>
          <w:marRight w:val="0"/>
          <w:marTop w:val="0"/>
          <w:marBottom w:val="0"/>
          <w:divBdr>
            <w:top w:val="none" w:sz="0" w:space="0" w:color="auto"/>
            <w:left w:val="none" w:sz="0" w:space="0" w:color="auto"/>
            <w:bottom w:val="none" w:sz="0" w:space="0" w:color="auto"/>
            <w:right w:val="none" w:sz="0" w:space="0" w:color="auto"/>
          </w:divBdr>
        </w:div>
        <w:div w:id="1313681728">
          <w:marLeft w:val="0"/>
          <w:marRight w:val="0"/>
          <w:marTop w:val="0"/>
          <w:marBottom w:val="0"/>
          <w:divBdr>
            <w:top w:val="none" w:sz="0" w:space="0" w:color="auto"/>
            <w:left w:val="none" w:sz="0" w:space="0" w:color="auto"/>
            <w:bottom w:val="none" w:sz="0" w:space="0" w:color="auto"/>
            <w:right w:val="none" w:sz="0" w:space="0" w:color="auto"/>
          </w:divBdr>
        </w:div>
        <w:div w:id="124007645">
          <w:marLeft w:val="0"/>
          <w:marRight w:val="0"/>
          <w:marTop w:val="0"/>
          <w:marBottom w:val="0"/>
          <w:divBdr>
            <w:top w:val="none" w:sz="0" w:space="0" w:color="auto"/>
            <w:left w:val="none" w:sz="0" w:space="0" w:color="auto"/>
            <w:bottom w:val="none" w:sz="0" w:space="0" w:color="auto"/>
            <w:right w:val="none" w:sz="0" w:space="0" w:color="auto"/>
          </w:divBdr>
        </w:div>
        <w:div w:id="730230267">
          <w:marLeft w:val="0"/>
          <w:marRight w:val="0"/>
          <w:marTop w:val="0"/>
          <w:marBottom w:val="0"/>
          <w:divBdr>
            <w:top w:val="none" w:sz="0" w:space="0" w:color="auto"/>
            <w:left w:val="none" w:sz="0" w:space="0" w:color="auto"/>
            <w:bottom w:val="none" w:sz="0" w:space="0" w:color="auto"/>
            <w:right w:val="none" w:sz="0" w:space="0" w:color="auto"/>
          </w:divBdr>
        </w:div>
        <w:div w:id="1534612297">
          <w:marLeft w:val="0"/>
          <w:marRight w:val="0"/>
          <w:marTop w:val="0"/>
          <w:marBottom w:val="0"/>
          <w:divBdr>
            <w:top w:val="none" w:sz="0" w:space="0" w:color="auto"/>
            <w:left w:val="none" w:sz="0" w:space="0" w:color="auto"/>
            <w:bottom w:val="none" w:sz="0" w:space="0" w:color="auto"/>
            <w:right w:val="none" w:sz="0" w:space="0" w:color="auto"/>
          </w:divBdr>
        </w:div>
        <w:div w:id="898200855">
          <w:marLeft w:val="0"/>
          <w:marRight w:val="0"/>
          <w:marTop w:val="0"/>
          <w:marBottom w:val="0"/>
          <w:divBdr>
            <w:top w:val="none" w:sz="0" w:space="0" w:color="auto"/>
            <w:left w:val="none" w:sz="0" w:space="0" w:color="auto"/>
            <w:bottom w:val="none" w:sz="0" w:space="0" w:color="auto"/>
            <w:right w:val="none" w:sz="0" w:space="0" w:color="auto"/>
          </w:divBdr>
        </w:div>
        <w:div w:id="196967021">
          <w:marLeft w:val="0"/>
          <w:marRight w:val="0"/>
          <w:marTop w:val="0"/>
          <w:marBottom w:val="0"/>
          <w:divBdr>
            <w:top w:val="none" w:sz="0" w:space="0" w:color="auto"/>
            <w:left w:val="none" w:sz="0" w:space="0" w:color="auto"/>
            <w:bottom w:val="none" w:sz="0" w:space="0" w:color="auto"/>
            <w:right w:val="none" w:sz="0" w:space="0" w:color="auto"/>
          </w:divBdr>
        </w:div>
        <w:div w:id="1585069757">
          <w:marLeft w:val="0"/>
          <w:marRight w:val="0"/>
          <w:marTop w:val="0"/>
          <w:marBottom w:val="0"/>
          <w:divBdr>
            <w:top w:val="none" w:sz="0" w:space="0" w:color="auto"/>
            <w:left w:val="none" w:sz="0" w:space="0" w:color="auto"/>
            <w:bottom w:val="none" w:sz="0" w:space="0" w:color="auto"/>
            <w:right w:val="none" w:sz="0" w:space="0" w:color="auto"/>
          </w:divBdr>
        </w:div>
        <w:div w:id="1842626366">
          <w:marLeft w:val="0"/>
          <w:marRight w:val="0"/>
          <w:marTop w:val="0"/>
          <w:marBottom w:val="0"/>
          <w:divBdr>
            <w:top w:val="none" w:sz="0" w:space="0" w:color="auto"/>
            <w:left w:val="none" w:sz="0" w:space="0" w:color="auto"/>
            <w:bottom w:val="none" w:sz="0" w:space="0" w:color="auto"/>
            <w:right w:val="none" w:sz="0" w:space="0" w:color="auto"/>
          </w:divBdr>
        </w:div>
        <w:div w:id="1172187503">
          <w:marLeft w:val="0"/>
          <w:marRight w:val="0"/>
          <w:marTop w:val="0"/>
          <w:marBottom w:val="0"/>
          <w:divBdr>
            <w:top w:val="none" w:sz="0" w:space="0" w:color="auto"/>
            <w:left w:val="none" w:sz="0" w:space="0" w:color="auto"/>
            <w:bottom w:val="none" w:sz="0" w:space="0" w:color="auto"/>
            <w:right w:val="none" w:sz="0" w:space="0" w:color="auto"/>
          </w:divBdr>
        </w:div>
        <w:div w:id="528492992">
          <w:marLeft w:val="0"/>
          <w:marRight w:val="0"/>
          <w:marTop w:val="0"/>
          <w:marBottom w:val="0"/>
          <w:divBdr>
            <w:top w:val="none" w:sz="0" w:space="0" w:color="auto"/>
            <w:left w:val="none" w:sz="0" w:space="0" w:color="auto"/>
            <w:bottom w:val="none" w:sz="0" w:space="0" w:color="auto"/>
            <w:right w:val="none" w:sz="0" w:space="0" w:color="auto"/>
          </w:divBdr>
        </w:div>
        <w:div w:id="1255817966">
          <w:marLeft w:val="0"/>
          <w:marRight w:val="0"/>
          <w:marTop w:val="0"/>
          <w:marBottom w:val="0"/>
          <w:divBdr>
            <w:top w:val="none" w:sz="0" w:space="0" w:color="auto"/>
            <w:left w:val="none" w:sz="0" w:space="0" w:color="auto"/>
            <w:bottom w:val="none" w:sz="0" w:space="0" w:color="auto"/>
            <w:right w:val="none" w:sz="0" w:space="0" w:color="auto"/>
          </w:divBdr>
        </w:div>
        <w:div w:id="1033580598">
          <w:marLeft w:val="0"/>
          <w:marRight w:val="0"/>
          <w:marTop w:val="0"/>
          <w:marBottom w:val="0"/>
          <w:divBdr>
            <w:top w:val="none" w:sz="0" w:space="0" w:color="auto"/>
            <w:left w:val="none" w:sz="0" w:space="0" w:color="auto"/>
            <w:bottom w:val="none" w:sz="0" w:space="0" w:color="auto"/>
            <w:right w:val="none" w:sz="0" w:space="0" w:color="auto"/>
          </w:divBdr>
        </w:div>
        <w:div w:id="360056063">
          <w:marLeft w:val="0"/>
          <w:marRight w:val="0"/>
          <w:marTop w:val="0"/>
          <w:marBottom w:val="0"/>
          <w:divBdr>
            <w:top w:val="none" w:sz="0" w:space="0" w:color="auto"/>
            <w:left w:val="none" w:sz="0" w:space="0" w:color="auto"/>
            <w:bottom w:val="none" w:sz="0" w:space="0" w:color="auto"/>
            <w:right w:val="none" w:sz="0" w:space="0" w:color="auto"/>
          </w:divBdr>
        </w:div>
        <w:div w:id="1027407903">
          <w:marLeft w:val="0"/>
          <w:marRight w:val="0"/>
          <w:marTop w:val="0"/>
          <w:marBottom w:val="0"/>
          <w:divBdr>
            <w:top w:val="none" w:sz="0" w:space="0" w:color="auto"/>
            <w:left w:val="none" w:sz="0" w:space="0" w:color="auto"/>
            <w:bottom w:val="none" w:sz="0" w:space="0" w:color="auto"/>
            <w:right w:val="none" w:sz="0" w:space="0" w:color="auto"/>
          </w:divBdr>
        </w:div>
        <w:div w:id="670334382">
          <w:marLeft w:val="0"/>
          <w:marRight w:val="0"/>
          <w:marTop w:val="0"/>
          <w:marBottom w:val="0"/>
          <w:divBdr>
            <w:top w:val="none" w:sz="0" w:space="0" w:color="auto"/>
            <w:left w:val="none" w:sz="0" w:space="0" w:color="auto"/>
            <w:bottom w:val="none" w:sz="0" w:space="0" w:color="auto"/>
            <w:right w:val="none" w:sz="0" w:space="0" w:color="auto"/>
          </w:divBdr>
        </w:div>
        <w:div w:id="657654834">
          <w:marLeft w:val="0"/>
          <w:marRight w:val="0"/>
          <w:marTop w:val="0"/>
          <w:marBottom w:val="0"/>
          <w:divBdr>
            <w:top w:val="none" w:sz="0" w:space="0" w:color="auto"/>
            <w:left w:val="none" w:sz="0" w:space="0" w:color="auto"/>
            <w:bottom w:val="none" w:sz="0" w:space="0" w:color="auto"/>
            <w:right w:val="none" w:sz="0" w:space="0" w:color="auto"/>
          </w:divBdr>
        </w:div>
        <w:div w:id="1982878615">
          <w:marLeft w:val="0"/>
          <w:marRight w:val="0"/>
          <w:marTop w:val="0"/>
          <w:marBottom w:val="0"/>
          <w:divBdr>
            <w:top w:val="none" w:sz="0" w:space="0" w:color="auto"/>
            <w:left w:val="none" w:sz="0" w:space="0" w:color="auto"/>
            <w:bottom w:val="none" w:sz="0" w:space="0" w:color="auto"/>
            <w:right w:val="none" w:sz="0" w:space="0" w:color="auto"/>
          </w:divBdr>
        </w:div>
        <w:div w:id="2065374435">
          <w:marLeft w:val="0"/>
          <w:marRight w:val="0"/>
          <w:marTop w:val="0"/>
          <w:marBottom w:val="0"/>
          <w:divBdr>
            <w:top w:val="none" w:sz="0" w:space="0" w:color="auto"/>
            <w:left w:val="none" w:sz="0" w:space="0" w:color="auto"/>
            <w:bottom w:val="none" w:sz="0" w:space="0" w:color="auto"/>
            <w:right w:val="none" w:sz="0" w:space="0" w:color="auto"/>
          </w:divBdr>
        </w:div>
      </w:divsChild>
    </w:div>
    <w:div w:id="1738279047">
      <w:bodyDiv w:val="1"/>
      <w:marLeft w:val="0"/>
      <w:marRight w:val="0"/>
      <w:marTop w:val="0"/>
      <w:marBottom w:val="0"/>
      <w:divBdr>
        <w:top w:val="none" w:sz="0" w:space="0" w:color="auto"/>
        <w:left w:val="none" w:sz="0" w:space="0" w:color="auto"/>
        <w:bottom w:val="none" w:sz="0" w:space="0" w:color="auto"/>
        <w:right w:val="none" w:sz="0" w:space="0" w:color="auto"/>
      </w:divBdr>
      <w:divsChild>
        <w:div w:id="1528059086">
          <w:marLeft w:val="0"/>
          <w:marRight w:val="0"/>
          <w:marTop w:val="0"/>
          <w:marBottom w:val="0"/>
          <w:divBdr>
            <w:top w:val="none" w:sz="0" w:space="0" w:color="auto"/>
            <w:left w:val="none" w:sz="0" w:space="0" w:color="auto"/>
            <w:bottom w:val="none" w:sz="0" w:space="0" w:color="auto"/>
            <w:right w:val="none" w:sz="0" w:space="0" w:color="auto"/>
          </w:divBdr>
        </w:div>
        <w:div w:id="172496765">
          <w:marLeft w:val="0"/>
          <w:marRight w:val="0"/>
          <w:marTop w:val="0"/>
          <w:marBottom w:val="0"/>
          <w:divBdr>
            <w:top w:val="none" w:sz="0" w:space="0" w:color="auto"/>
            <w:left w:val="none" w:sz="0" w:space="0" w:color="auto"/>
            <w:bottom w:val="none" w:sz="0" w:space="0" w:color="auto"/>
            <w:right w:val="none" w:sz="0" w:space="0" w:color="auto"/>
          </w:divBdr>
        </w:div>
        <w:div w:id="377553198">
          <w:marLeft w:val="0"/>
          <w:marRight w:val="0"/>
          <w:marTop w:val="0"/>
          <w:marBottom w:val="0"/>
          <w:divBdr>
            <w:top w:val="none" w:sz="0" w:space="0" w:color="auto"/>
            <w:left w:val="none" w:sz="0" w:space="0" w:color="auto"/>
            <w:bottom w:val="none" w:sz="0" w:space="0" w:color="auto"/>
            <w:right w:val="none" w:sz="0" w:space="0" w:color="auto"/>
          </w:divBdr>
        </w:div>
        <w:div w:id="1292248045">
          <w:marLeft w:val="0"/>
          <w:marRight w:val="0"/>
          <w:marTop w:val="0"/>
          <w:marBottom w:val="0"/>
          <w:divBdr>
            <w:top w:val="none" w:sz="0" w:space="0" w:color="auto"/>
            <w:left w:val="none" w:sz="0" w:space="0" w:color="auto"/>
            <w:bottom w:val="none" w:sz="0" w:space="0" w:color="auto"/>
            <w:right w:val="none" w:sz="0" w:space="0" w:color="auto"/>
          </w:divBdr>
        </w:div>
        <w:div w:id="1620408074">
          <w:marLeft w:val="0"/>
          <w:marRight w:val="0"/>
          <w:marTop w:val="0"/>
          <w:marBottom w:val="0"/>
          <w:divBdr>
            <w:top w:val="none" w:sz="0" w:space="0" w:color="auto"/>
            <w:left w:val="none" w:sz="0" w:space="0" w:color="auto"/>
            <w:bottom w:val="none" w:sz="0" w:space="0" w:color="auto"/>
            <w:right w:val="none" w:sz="0" w:space="0" w:color="auto"/>
          </w:divBdr>
        </w:div>
      </w:divsChild>
    </w:div>
    <w:div w:id="1775512963">
      <w:bodyDiv w:val="1"/>
      <w:marLeft w:val="0"/>
      <w:marRight w:val="0"/>
      <w:marTop w:val="0"/>
      <w:marBottom w:val="0"/>
      <w:divBdr>
        <w:top w:val="none" w:sz="0" w:space="0" w:color="auto"/>
        <w:left w:val="none" w:sz="0" w:space="0" w:color="auto"/>
        <w:bottom w:val="none" w:sz="0" w:space="0" w:color="auto"/>
        <w:right w:val="none" w:sz="0" w:space="0" w:color="auto"/>
      </w:divBdr>
      <w:divsChild>
        <w:div w:id="1020281055">
          <w:marLeft w:val="0"/>
          <w:marRight w:val="0"/>
          <w:marTop w:val="0"/>
          <w:marBottom w:val="0"/>
          <w:divBdr>
            <w:top w:val="none" w:sz="0" w:space="0" w:color="auto"/>
            <w:left w:val="none" w:sz="0" w:space="0" w:color="auto"/>
            <w:bottom w:val="none" w:sz="0" w:space="0" w:color="auto"/>
            <w:right w:val="none" w:sz="0" w:space="0" w:color="auto"/>
          </w:divBdr>
        </w:div>
        <w:div w:id="1357652288">
          <w:marLeft w:val="0"/>
          <w:marRight w:val="0"/>
          <w:marTop w:val="0"/>
          <w:marBottom w:val="0"/>
          <w:divBdr>
            <w:top w:val="none" w:sz="0" w:space="0" w:color="auto"/>
            <w:left w:val="none" w:sz="0" w:space="0" w:color="auto"/>
            <w:bottom w:val="none" w:sz="0" w:space="0" w:color="auto"/>
            <w:right w:val="none" w:sz="0" w:space="0" w:color="auto"/>
          </w:divBdr>
        </w:div>
        <w:div w:id="549151222">
          <w:marLeft w:val="0"/>
          <w:marRight w:val="0"/>
          <w:marTop w:val="0"/>
          <w:marBottom w:val="0"/>
          <w:divBdr>
            <w:top w:val="none" w:sz="0" w:space="0" w:color="auto"/>
            <w:left w:val="none" w:sz="0" w:space="0" w:color="auto"/>
            <w:bottom w:val="none" w:sz="0" w:space="0" w:color="auto"/>
            <w:right w:val="none" w:sz="0" w:space="0" w:color="auto"/>
          </w:divBdr>
        </w:div>
      </w:divsChild>
    </w:div>
    <w:div w:id="1830636100">
      <w:bodyDiv w:val="1"/>
      <w:marLeft w:val="0"/>
      <w:marRight w:val="0"/>
      <w:marTop w:val="0"/>
      <w:marBottom w:val="0"/>
      <w:divBdr>
        <w:top w:val="none" w:sz="0" w:space="0" w:color="auto"/>
        <w:left w:val="none" w:sz="0" w:space="0" w:color="auto"/>
        <w:bottom w:val="none" w:sz="0" w:space="0" w:color="auto"/>
        <w:right w:val="none" w:sz="0" w:space="0" w:color="auto"/>
      </w:divBdr>
      <w:divsChild>
        <w:div w:id="2073112493">
          <w:marLeft w:val="0"/>
          <w:marRight w:val="0"/>
          <w:marTop w:val="0"/>
          <w:marBottom w:val="0"/>
          <w:divBdr>
            <w:top w:val="none" w:sz="0" w:space="0" w:color="auto"/>
            <w:left w:val="none" w:sz="0" w:space="0" w:color="auto"/>
            <w:bottom w:val="none" w:sz="0" w:space="0" w:color="auto"/>
            <w:right w:val="none" w:sz="0" w:space="0" w:color="auto"/>
          </w:divBdr>
        </w:div>
        <w:div w:id="422190281">
          <w:marLeft w:val="0"/>
          <w:marRight w:val="0"/>
          <w:marTop w:val="0"/>
          <w:marBottom w:val="0"/>
          <w:divBdr>
            <w:top w:val="none" w:sz="0" w:space="0" w:color="auto"/>
            <w:left w:val="none" w:sz="0" w:space="0" w:color="auto"/>
            <w:bottom w:val="none" w:sz="0" w:space="0" w:color="auto"/>
            <w:right w:val="none" w:sz="0" w:space="0" w:color="auto"/>
          </w:divBdr>
        </w:div>
        <w:div w:id="1357584511">
          <w:marLeft w:val="0"/>
          <w:marRight w:val="0"/>
          <w:marTop w:val="0"/>
          <w:marBottom w:val="0"/>
          <w:divBdr>
            <w:top w:val="none" w:sz="0" w:space="0" w:color="auto"/>
            <w:left w:val="none" w:sz="0" w:space="0" w:color="auto"/>
            <w:bottom w:val="none" w:sz="0" w:space="0" w:color="auto"/>
            <w:right w:val="none" w:sz="0" w:space="0" w:color="auto"/>
          </w:divBdr>
        </w:div>
        <w:div w:id="1011571441">
          <w:marLeft w:val="0"/>
          <w:marRight w:val="0"/>
          <w:marTop w:val="0"/>
          <w:marBottom w:val="0"/>
          <w:divBdr>
            <w:top w:val="none" w:sz="0" w:space="0" w:color="auto"/>
            <w:left w:val="none" w:sz="0" w:space="0" w:color="auto"/>
            <w:bottom w:val="none" w:sz="0" w:space="0" w:color="auto"/>
            <w:right w:val="none" w:sz="0" w:space="0" w:color="auto"/>
          </w:divBdr>
        </w:div>
        <w:div w:id="2143190421">
          <w:marLeft w:val="0"/>
          <w:marRight w:val="0"/>
          <w:marTop w:val="0"/>
          <w:marBottom w:val="0"/>
          <w:divBdr>
            <w:top w:val="none" w:sz="0" w:space="0" w:color="auto"/>
            <w:left w:val="none" w:sz="0" w:space="0" w:color="auto"/>
            <w:bottom w:val="none" w:sz="0" w:space="0" w:color="auto"/>
            <w:right w:val="none" w:sz="0" w:space="0" w:color="auto"/>
          </w:divBdr>
        </w:div>
        <w:div w:id="1868057909">
          <w:marLeft w:val="0"/>
          <w:marRight w:val="0"/>
          <w:marTop w:val="0"/>
          <w:marBottom w:val="0"/>
          <w:divBdr>
            <w:top w:val="none" w:sz="0" w:space="0" w:color="auto"/>
            <w:left w:val="none" w:sz="0" w:space="0" w:color="auto"/>
            <w:bottom w:val="none" w:sz="0" w:space="0" w:color="auto"/>
            <w:right w:val="none" w:sz="0" w:space="0" w:color="auto"/>
          </w:divBdr>
        </w:div>
      </w:divsChild>
    </w:div>
    <w:div w:id="1834949542">
      <w:bodyDiv w:val="1"/>
      <w:marLeft w:val="0"/>
      <w:marRight w:val="0"/>
      <w:marTop w:val="0"/>
      <w:marBottom w:val="0"/>
      <w:divBdr>
        <w:top w:val="none" w:sz="0" w:space="0" w:color="auto"/>
        <w:left w:val="none" w:sz="0" w:space="0" w:color="auto"/>
        <w:bottom w:val="none" w:sz="0" w:space="0" w:color="auto"/>
        <w:right w:val="none" w:sz="0" w:space="0" w:color="auto"/>
      </w:divBdr>
      <w:divsChild>
        <w:div w:id="204831875">
          <w:marLeft w:val="0"/>
          <w:marRight w:val="0"/>
          <w:marTop w:val="0"/>
          <w:marBottom w:val="0"/>
          <w:divBdr>
            <w:top w:val="none" w:sz="0" w:space="0" w:color="auto"/>
            <w:left w:val="none" w:sz="0" w:space="0" w:color="auto"/>
            <w:bottom w:val="none" w:sz="0" w:space="0" w:color="auto"/>
            <w:right w:val="none" w:sz="0" w:space="0" w:color="auto"/>
          </w:divBdr>
        </w:div>
        <w:div w:id="1560748140">
          <w:marLeft w:val="0"/>
          <w:marRight w:val="0"/>
          <w:marTop w:val="0"/>
          <w:marBottom w:val="0"/>
          <w:divBdr>
            <w:top w:val="none" w:sz="0" w:space="0" w:color="auto"/>
            <w:left w:val="none" w:sz="0" w:space="0" w:color="auto"/>
            <w:bottom w:val="none" w:sz="0" w:space="0" w:color="auto"/>
            <w:right w:val="none" w:sz="0" w:space="0" w:color="auto"/>
          </w:divBdr>
        </w:div>
        <w:div w:id="1616912379">
          <w:marLeft w:val="0"/>
          <w:marRight w:val="0"/>
          <w:marTop w:val="0"/>
          <w:marBottom w:val="0"/>
          <w:divBdr>
            <w:top w:val="none" w:sz="0" w:space="0" w:color="auto"/>
            <w:left w:val="none" w:sz="0" w:space="0" w:color="auto"/>
            <w:bottom w:val="none" w:sz="0" w:space="0" w:color="auto"/>
            <w:right w:val="none" w:sz="0" w:space="0" w:color="auto"/>
          </w:divBdr>
        </w:div>
        <w:div w:id="1981306216">
          <w:marLeft w:val="0"/>
          <w:marRight w:val="0"/>
          <w:marTop w:val="0"/>
          <w:marBottom w:val="0"/>
          <w:divBdr>
            <w:top w:val="none" w:sz="0" w:space="0" w:color="auto"/>
            <w:left w:val="none" w:sz="0" w:space="0" w:color="auto"/>
            <w:bottom w:val="none" w:sz="0" w:space="0" w:color="auto"/>
            <w:right w:val="none" w:sz="0" w:space="0" w:color="auto"/>
          </w:divBdr>
        </w:div>
        <w:div w:id="366494645">
          <w:marLeft w:val="0"/>
          <w:marRight w:val="0"/>
          <w:marTop w:val="0"/>
          <w:marBottom w:val="0"/>
          <w:divBdr>
            <w:top w:val="none" w:sz="0" w:space="0" w:color="auto"/>
            <w:left w:val="none" w:sz="0" w:space="0" w:color="auto"/>
            <w:bottom w:val="none" w:sz="0" w:space="0" w:color="auto"/>
            <w:right w:val="none" w:sz="0" w:space="0" w:color="auto"/>
          </w:divBdr>
        </w:div>
        <w:div w:id="242490510">
          <w:marLeft w:val="0"/>
          <w:marRight w:val="0"/>
          <w:marTop w:val="0"/>
          <w:marBottom w:val="0"/>
          <w:divBdr>
            <w:top w:val="none" w:sz="0" w:space="0" w:color="auto"/>
            <w:left w:val="none" w:sz="0" w:space="0" w:color="auto"/>
            <w:bottom w:val="none" w:sz="0" w:space="0" w:color="auto"/>
            <w:right w:val="none" w:sz="0" w:space="0" w:color="auto"/>
          </w:divBdr>
        </w:div>
        <w:div w:id="2132742735">
          <w:marLeft w:val="0"/>
          <w:marRight w:val="0"/>
          <w:marTop w:val="0"/>
          <w:marBottom w:val="0"/>
          <w:divBdr>
            <w:top w:val="none" w:sz="0" w:space="0" w:color="auto"/>
            <w:left w:val="none" w:sz="0" w:space="0" w:color="auto"/>
            <w:bottom w:val="none" w:sz="0" w:space="0" w:color="auto"/>
            <w:right w:val="none" w:sz="0" w:space="0" w:color="auto"/>
          </w:divBdr>
        </w:div>
      </w:divsChild>
    </w:div>
    <w:div w:id="1865365123">
      <w:bodyDiv w:val="1"/>
      <w:marLeft w:val="0"/>
      <w:marRight w:val="0"/>
      <w:marTop w:val="0"/>
      <w:marBottom w:val="0"/>
      <w:divBdr>
        <w:top w:val="none" w:sz="0" w:space="0" w:color="auto"/>
        <w:left w:val="none" w:sz="0" w:space="0" w:color="auto"/>
        <w:bottom w:val="none" w:sz="0" w:space="0" w:color="auto"/>
        <w:right w:val="none" w:sz="0" w:space="0" w:color="auto"/>
      </w:divBdr>
      <w:divsChild>
        <w:div w:id="491412324">
          <w:marLeft w:val="0"/>
          <w:marRight w:val="0"/>
          <w:marTop w:val="0"/>
          <w:marBottom w:val="0"/>
          <w:divBdr>
            <w:top w:val="none" w:sz="0" w:space="0" w:color="auto"/>
            <w:left w:val="none" w:sz="0" w:space="0" w:color="auto"/>
            <w:bottom w:val="none" w:sz="0" w:space="0" w:color="auto"/>
            <w:right w:val="none" w:sz="0" w:space="0" w:color="auto"/>
          </w:divBdr>
        </w:div>
      </w:divsChild>
    </w:div>
    <w:div w:id="1912229270">
      <w:bodyDiv w:val="1"/>
      <w:marLeft w:val="0"/>
      <w:marRight w:val="0"/>
      <w:marTop w:val="0"/>
      <w:marBottom w:val="0"/>
      <w:divBdr>
        <w:top w:val="none" w:sz="0" w:space="0" w:color="auto"/>
        <w:left w:val="none" w:sz="0" w:space="0" w:color="auto"/>
        <w:bottom w:val="none" w:sz="0" w:space="0" w:color="auto"/>
        <w:right w:val="none" w:sz="0" w:space="0" w:color="auto"/>
      </w:divBdr>
      <w:divsChild>
        <w:div w:id="513883234">
          <w:marLeft w:val="0"/>
          <w:marRight w:val="0"/>
          <w:marTop w:val="0"/>
          <w:marBottom w:val="0"/>
          <w:divBdr>
            <w:top w:val="none" w:sz="0" w:space="0" w:color="auto"/>
            <w:left w:val="none" w:sz="0" w:space="0" w:color="auto"/>
            <w:bottom w:val="none" w:sz="0" w:space="0" w:color="auto"/>
            <w:right w:val="none" w:sz="0" w:space="0" w:color="auto"/>
          </w:divBdr>
        </w:div>
        <w:div w:id="568004050">
          <w:marLeft w:val="0"/>
          <w:marRight w:val="0"/>
          <w:marTop w:val="0"/>
          <w:marBottom w:val="0"/>
          <w:divBdr>
            <w:top w:val="none" w:sz="0" w:space="0" w:color="auto"/>
            <w:left w:val="none" w:sz="0" w:space="0" w:color="auto"/>
            <w:bottom w:val="none" w:sz="0" w:space="0" w:color="auto"/>
            <w:right w:val="none" w:sz="0" w:space="0" w:color="auto"/>
          </w:divBdr>
        </w:div>
        <w:div w:id="1170825319">
          <w:marLeft w:val="0"/>
          <w:marRight w:val="0"/>
          <w:marTop w:val="0"/>
          <w:marBottom w:val="0"/>
          <w:divBdr>
            <w:top w:val="none" w:sz="0" w:space="0" w:color="auto"/>
            <w:left w:val="none" w:sz="0" w:space="0" w:color="auto"/>
            <w:bottom w:val="none" w:sz="0" w:space="0" w:color="auto"/>
            <w:right w:val="none" w:sz="0" w:space="0" w:color="auto"/>
          </w:divBdr>
        </w:div>
        <w:div w:id="39862679">
          <w:marLeft w:val="0"/>
          <w:marRight w:val="0"/>
          <w:marTop w:val="0"/>
          <w:marBottom w:val="0"/>
          <w:divBdr>
            <w:top w:val="none" w:sz="0" w:space="0" w:color="auto"/>
            <w:left w:val="none" w:sz="0" w:space="0" w:color="auto"/>
            <w:bottom w:val="none" w:sz="0" w:space="0" w:color="auto"/>
            <w:right w:val="none" w:sz="0" w:space="0" w:color="auto"/>
          </w:divBdr>
        </w:div>
        <w:div w:id="1225606688">
          <w:marLeft w:val="0"/>
          <w:marRight w:val="0"/>
          <w:marTop w:val="0"/>
          <w:marBottom w:val="0"/>
          <w:divBdr>
            <w:top w:val="none" w:sz="0" w:space="0" w:color="auto"/>
            <w:left w:val="none" w:sz="0" w:space="0" w:color="auto"/>
            <w:bottom w:val="none" w:sz="0" w:space="0" w:color="auto"/>
            <w:right w:val="none" w:sz="0" w:space="0" w:color="auto"/>
          </w:divBdr>
        </w:div>
        <w:div w:id="1714887763">
          <w:marLeft w:val="0"/>
          <w:marRight w:val="0"/>
          <w:marTop w:val="0"/>
          <w:marBottom w:val="0"/>
          <w:divBdr>
            <w:top w:val="none" w:sz="0" w:space="0" w:color="auto"/>
            <w:left w:val="none" w:sz="0" w:space="0" w:color="auto"/>
            <w:bottom w:val="none" w:sz="0" w:space="0" w:color="auto"/>
            <w:right w:val="none" w:sz="0" w:space="0" w:color="auto"/>
          </w:divBdr>
        </w:div>
        <w:div w:id="682362569">
          <w:marLeft w:val="0"/>
          <w:marRight w:val="0"/>
          <w:marTop w:val="0"/>
          <w:marBottom w:val="0"/>
          <w:divBdr>
            <w:top w:val="none" w:sz="0" w:space="0" w:color="auto"/>
            <w:left w:val="none" w:sz="0" w:space="0" w:color="auto"/>
            <w:bottom w:val="none" w:sz="0" w:space="0" w:color="auto"/>
            <w:right w:val="none" w:sz="0" w:space="0" w:color="auto"/>
          </w:divBdr>
        </w:div>
        <w:div w:id="1665164744">
          <w:marLeft w:val="0"/>
          <w:marRight w:val="0"/>
          <w:marTop w:val="0"/>
          <w:marBottom w:val="0"/>
          <w:divBdr>
            <w:top w:val="none" w:sz="0" w:space="0" w:color="auto"/>
            <w:left w:val="none" w:sz="0" w:space="0" w:color="auto"/>
            <w:bottom w:val="none" w:sz="0" w:space="0" w:color="auto"/>
            <w:right w:val="none" w:sz="0" w:space="0" w:color="auto"/>
          </w:divBdr>
        </w:div>
      </w:divsChild>
    </w:div>
    <w:div w:id="1990355135">
      <w:bodyDiv w:val="1"/>
      <w:marLeft w:val="0"/>
      <w:marRight w:val="0"/>
      <w:marTop w:val="0"/>
      <w:marBottom w:val="0"/>
      <w:divBdr>
        <w:top w:val="none" w:sz="0" w:space="0" w:color="auto"/>
        <w:left w:val="none" w:sz="0" w:space="0" w:color="auto"/>
        <w:bottom w:val="none" w:sz="0" w:space="0" w:color="auto"/>
        <w:right w:val="none" w:sz="0" w:space="0" w:color="auto"/>
      </w:divBdr>
      <w:divsChild>
        <w:div w:id="52437543">
          <w:marLeft w:val="0"/>
          <w:marRight w:val="0"/>
          <w:marTop w:val="0"/>
          <w:marBottom w:val="0"/>
          <w:divBdr>
            <w:top w:val="none" w:sz="0" w:space="0" w:color="auto"/>
            <w:left w:val="none" w:sz="0" w:space="0" w:color="auto"/>
            <w:bottom w:val="none" w:sz="0" w:space="0" w:color="auto"/>
            <w:right w:val="none" w:sz="0" w:space="0" w:color="auto"/>
          </w:divBdr>
        </w:div>
        <w:div w:id="1062752324">
          <w:marLeft w:val="0"/>
          <w:marRight w:val="0"/>
          <w:marTop w:val="0"/>
          <w:marBottom w:val="0"/>
          <w:divBdr>
            <w:top w:val="none" w:sz="0" w:space="0" w:color="auto"/>
            <w:left w:val="none" w:sz="0" w:space="0" w:color="auto"/>
            <w:bottom w:val="none" w:sz="0" w:space="0" w:color="auto"/>
            <w:right w:val="none" w:sz="0" w:space="0" w:color="auto"/>
          </w:divBdr>
        </w:div>
      </w:divsChild>
    </w:div>
    <w:div w:id="1997685186">
      <w:bodyDiv w:val="1"/>
      <w:marLeft w:val="0"/>
      <w:marRight w:val="0"/>
      <w:marTop w:val="0"/>
      <w:marBottom w:val="0"/>
      <w:divBdr>
        <w:top w:val="none" w:sz="0" w:space="0" w:color="auto"/>
        <w:left w:val="none" w:sz="0" w:space="0" w:color="auto"/>
        <w:bottom w:val="none" w:sz="0" w:space="0" w:color="auto"/>
        <w:right w:val="none" w:sz="0" w:space="0" w:color="auto"/>
      </w:divBdr>
      <w:divsChild>
        <w:div w:id="1654215821">
          <w:marLeft w:val="0"/>
          <w:marRight w:val="0"/>
          <w:marTop w:val="0"/>
          <w:marBottom w:val="0"/>
          <w:divBdr>
            <w:top w:val="none" w:sz="0" w:space="0" w:color="auto"/>
            <w:left w:val="none" w:sz="0" w:space="0" w:color="auto"/>
            <w:bottom w:val="none" w:sz="0" w:space="0" w:color="auto"/>
            <w:right w:val="none" w:sz="0" w:space="0" w:color="auto"/>
          </w:divBdr>
        </w:div>
        <w:div w:id="936404978">
          <w:marLeft w:val="0"/>
          <w:marRight w:val="0"/>
          <w:marTop w:val="0"/>
          <w:marBottom w:val="0"/>
          <w:divBdr>
            <w:top w:val="none" w:sz="0" w:space="0" w:color="auto"/>
            <w:left w:val="none" w:sz="0" w:space="0" w:color="auto"/>
            <w:bottom w:val="none" w:sz="0" w:space="0" w:color="auto"/>
            <w:right w:val="none" w:sz="0" w:space="0" w:color="auto"/>
          </w:divBdr>
        </w:div>
      </w:divsChild>
    </w:div>
    <w:div w:id="2008289620">
      <w:bodyDiv w:val="1"/>
      <w:marLeft w:val="0"/>
      <w:marRight w:val="0"/>
      <w:marTop w:val="0"/>
      <w:marBottom w:val="0"/>
      <w:divBdr>
        <w:top w:val="none" w:sz="0" w:space="0" w:color="auto"/>
        <w:left w:val="none" w:sz="0" w:space="0" w:color="auto"/>
        <w:bottom w:val="none" w:sz="0" w:space="0" w:color="auto"/>
        <w:right w:val="none" w:sz="0" w:space="0" w:color="auto"/>
      </w:divBdr>
      <w:divsChild>
        <w:div w:id="301427442">
          <w:marLeft w:val="0"/>
          <w:marRight w:val="0"/>
          <w:marTop w:val="0"/>
          <w:marBottom w:val="0"/>
          <w:divBdr>
            <w:top w:val="none" w:sz="0" w:space="0" w:color="auto"/>
            <w:left w:val="none" w:sz="0" w:space="0" w:color="auto"/>
            <w:bottom w:val="none" w:sz="0" w:space="0" w:color="auto"/>
            <w:right w:val="none" w:sz="0" w:space="0" w:color="auto"/>
          </w:divBdr>
        </w:div>
      </w:divsChild>
    </w:div>
    <w:div w:id="2020545175">
      <w:bodyDiv w:val="1"/>
      <w:marLeft w:val="0"/>
      <w:marRight w:val="0"/>
      <w:marTop w:val="0"/>
      <w:marBottom w:val="0"/>
      <w:divBdr>
        <w:top w:val="none" w:sz="0" w:space="0" w:color="auto"/>
        <w:left w:val="none" w:sz="0" w:space="0" w:color="auto"/>
        <w:bottom w:val="none" w:sz="0" w:space="0" w:color="auto"/>
        <w:right w:val="none" w:sz="0" w:space="0" w:color="auto"/>
      </w:divBdr>
      <w:divsChild>
        <w:div w:id="2134513703">
          <w:marLeft w:val="0"/>
          <w:marRight w:val="0"/>
          <w:marTop w:val="0"/>
          <w:marBottom w:val="0"/>
          <w:divBdr>
            <w:top w:val="none" w:sz="0" w:space="0" w:color="auto"/>
            <w:left w:val="none" w:sz="0" w:space="0" w:color="auto"/>
            <w:bottom w:val="none" w:sz="0" w:space="0" w:color="auto"/>
            <w:right w:val="none" w:sz="0" w:space="0" w:color="auto"/>
          </w:divBdr>
        </w:div>
        <w:div w:id="269700291">
          <w:marLeft w:val="0"/>
          <w:marRight w:val="0"/>
          <w:marTop w:val="0"/>
          <w:marBottom w:val="0"/>
          <w:divBdr>
            <w:top w:val="none" w:sz="0" w:space="0" w:color="auto"/>
            <w:left w:val="none" w:sz="0" w:space="0" w:color="auto"/>
            <w:bottom w:val="none" w:sz="0" w:space="0" w:color="auto"/>
            <w:right w:val="none" w:sz="0" w:space="0" w:color="auto"/>
          </w:divBdr>
        </w:div>
        <w:div w:id="1817987041">
          <w:marLeft w:val="0"/>
          <w:marRight w:val="0"/>
          <w:marTop w:val="0"/>
          <w:marBottom w:val="0"/>
          <w:divBdr>
            <w:top w:val="none" w:sz="0" w:space="0" w:color="auto"/>
            <w:left w:val="none" w:sz="0" w:space="0" w:color="auto"/>
            <w:bottom w:val="none" w:sz="0" w:space="0" w:color="auto"/>
            <w:right w:val="none" w:sz="0" w:space="0" w:color="auto"/>
          </w:divBdr>
        </w:div>
        <w:div w:id="267930642">
          <w:marLeft w:val="0"/>
          <w:marRight w:val="0"/>
          <w:marTop w:val="0"/>
          <w:marBottom w:val="0"/>
          <w:divBdr>
            <w:top w:val="none" w:sz="0" w:space="0" w:color="auto"/>
            <w:left w:val="none" w:sz="0" w:space="0" w:color="auto"/>
            <w:bottom w:val="none" w:sz="0" w:space="0" w:color="auto"/>
            <w:right w:val="none" w:sz="0" w:space="0" w:color="auto"/>
          </w:divBdr>
        </w:div>
      </w:divsChild>
    </w:div>
    <w:div w:id="2043628871">
      <w:bodyDiv w:val="1"/>
      <w:marLeft w:val="0"/>
      <w:marRight w:val="0"/>
      <w:marTop w:val="0"/>
      <w:marBottom w:val="0"/>
      <w:divBdr>
        <w:top w:val="none" w:sz="0" w:space="0" w:color="auto"/>
        <w:left w:val="none" w:sz="0" w:space="0" w:color="auto"/>
        <w:bottom w:val="none" w:sz="0" w:space="0" w:color="auto"/>
        <w:right w:val="none" w:sz="0" w:space="0" w:color="auto"/>
      </w:divBdr>
      <w:divsChild>
        <w:div w:id="1621376735">
          <w:marLeft w:val="0"/>
          <w:marRight w:val="0"/>
          <w:marTop w:val="0"/>
          <w:marBottom w:val="0"/>
          <w:divBdr>
            <w:top w:val="none" w:sz="0" w:space="0" w:color="auto"/>
            <w:left w:val="none" w:sz="0" w:space="0" w:color="auto"/>
            <w:bottom w:val="none" w:sz="0" w:space="0" w:color="auto"/>
            <w:right w:val="none" w:sz="0" w:space="0" w:color="auto"/>
          </w:divBdr>
        </w:div>
        <w:div w:id="188875298">
          <w:marLeft w:val="0"/>
          <w:marRight w:val="0"/>
          <w:marTop w:val="0"/>
          <w:marBottom w:val="0"/>
          <w:divBdr>
            <w:top w:val="none" w:sz="0" w:space="0" w:color="auto"/>
            <w:left w:val="none" w:sz="0" w:space="0" w:color="auto"/>
            <w:bottom w:val="none" w:sz="0" w:space="0" w:color="auto"/>
            <w:right w:val="none" w:sz="0" w:space="0" w:color="auto"/>
          </w:divBdr>
        </w:div>
        <w:div w:id="1261528786">
          <w:marLeft w:val="0"/>
          <w:marRight w:val="0"/>
          <w:marTop w:val="0"/>
          <w:marBottom w:val="0"/>
          <w:divBdr>
            <w:top w:val="none" w:sz="0" w:space="0" w:color="auto"/>
            <w:left w:val="none" w:sz="0" w:space="0" w:color="auto"/>
            <w:bottom w:val="none" w:sz="0" w:space="0" w:color="auto"/>
            <w:right w:val="none" w:sz="0" w:space="0" w:color="auto"/>
          </w:divBdr>
        </w:div>
        <w:div w:id="798568780">
          <w:marLeft w:val="0"/>
          <w:marRight w:val="0"/>
          <w:marTop w:val="0"/>
          <w:marBottom w:val="0"/>
          <w:divBdr>
            <w:top w:val="none" w:sz="0" w:space="0" w:color="auto"/>
            <w:left w:val="none" w:sz="0" w:space="0" w:color="auto"/>
            <w:bottom w:val="none" w:sz="0" w:space="0" w:color="auto"/>
            <w:right w:val="none" w:sz="0" w:space="0" w:color="auto"/>
          </w:divBdr>
        </w:div>
        <w:div w:id="1272740993">
          <w:marLeft w:val="0"/>
          <w:marRight w:val="0"/>
          <w:marTop w:val="0"/>
          <w:marBottom w:val="0"/>
          <w:divBdr>
            <w:top w:val="none" w:sz="0" w:space="0" w:color="auto"/>
            <w:left w:val="none" w:sz="0" w:space="0" w:color="auto"/>
            <w:bottom w:val="none" w:sz="0" w:space="0" w:color="auto"/>
            <w:right w:val="none" w:sz="0" w:space="0" w:color="auto"/>
          </w:divBdr>
        </w:div>
        <w:div w:id="364909215">
          <w:marLeft w:val="0"/>
          <w:marRight w:val="0"/>
          <w:marTop w:val="0"/>
          <w:marBottom w:val="0"/>
          <w:divBdr>
            <w:top w:val="none" w:sz="0" w:space="0" w:color="auto"/>
            <w:left w:val="none" w:sz="0" w:space="0" w:color="auto"/>
            <w:bottom w:val="none" w:sz="0" w:space="0" w:color="auto"/>
            <w:right w:val="none" w:sz="0" w:space="0" w:color="auto"/>
          </w:divBdr>
        </w:div>
        <w:div w:id="1945376503">
          <w:marLeft w:val="0"/>
          <w:marRight w:val="0"/>
          <w:marTop w:val="0"/>
          <w:marBottom w:val="0"/>
          <w:divBdr>
            <w:top w:val="none" w:sz="0" w:space="0" w:color="auto"/>
            <w:left w:val="none" w:sz="0" w:space="0" w:color="auto"/>
            <w:bottom w:val="none" w:sz="0" w:space="0" w:color="auto"/>
            <w:right w:val="none" w:sz="0" w:space="0" w:color="auto"/>
          </w:divBdr>
        </w:div>
        <w:div w:id="479006675">
          <w:marLeft w:val="0"/>
          <w:marRight w:val="0"/>
          <w:marTop w:val="0"/>
          <w:marBottom w:val="0"/>
          <w:divBdr>
            <w:top w:val="none" w:sz="0" w:space="0" w:color="auto"/>
            <w:left w:val="none" w:sz="0" w:space="0" w:color="auto"/>
            <w:bottom w:val="none" w:sz="0" w:space="0" w:color="auto"/>
            <w:right w:val="none" w:sz="0" w:space="0" w:color="auto"/>
          </w:divBdr>
        </w:div>
      </w:divsChild>
    </w:div>
    <w:div w:id="2060393560">
      <w:bodyDiv w:val="1"/>
      <w:marLeft w:val="0"/>
      <w:marRight w:val="0"/>
      <w:marTop w:val="0"/>
      <w:marBottom w:val="0"/>
      <w:divBdr>
        <w:top w:val="none" w:sz="0" w:space="0" w:color="auto"/>
        <w:left w:val="none" w:sz="0" w:space="0" w:color="auto"/>
        <w:bottom w:val="none" w:sz="0" w:space="0" w:color="auto"/>
        <w:right w:val="none" w:sz="0" w:space="0" w:color="auto"/>
      </w:divBdr>
      <w:divsChild>
        <w:div w:id="1224874223">
          <w:marLeft w:val="0"/>
          <w:marRight w:val="0"/>
          <w:marTop w:val="0"/>
          <w:marBottom w:val="0"/>
          <w:divBdr>
            <w:top w:val="none" w:sz="0" w:space="0" w:color="auto"/>
            <w:left w:val="none" w:sz="0" w:space="0" w:color="auto"/>
            <w:bottom w:val="none" w:sz="0" w:space="0" w:color="auto"/>
            <w:right w:val="none" w:sz="0" w:space="0" w:color="auto"/>
          </w:divBdr>
        </w:div>
        <w:div w:id="256794732">
          <w:marLeft w:val="0"/>
          <w:marRight w:val="0"/>
          <w:marTop w:val="0"/>
          <w:marBottom w:val="0"/>
          <w:divBdr>
            <w:top w:val="none" w:sz="0" w:space="0" w:color="auto"/>
            <w:left w:val="none" w:sz="0" w:space="0" w:color="auto"/>
            <w:bottom w:val="none" w:sz="0" w:space="0" w:color="auto"/>
            <w:right w:val="none" w:sz="0" w:space="0" w:color="auto"/>
          </w:divBdr>
        </w:div>
        <w:div w:id="579338550">
          <w:marLeft w:val="0"/>
          <w:marRight w:val="0"/>
          <w:marTop w:val="0"/>
          <w:marBottom w:val="0"/>
          <w:divBdr>
            <w:top w:val="none" w:sz="0" w:space="0" w:color="auto"/>
            <w:left w:val="none" w:sz="0" w:space="0" w:color="auto"/>
            <w:bottom w:val="none" w:sz="0" w:space="0" w:color="auto"/>
            <w:right w:val="none" w:sz="0" w:space="0" w:color="auto"/>
          </w:divBdr>
        </w:div>
      </w:divsChild>
    </w:div>
    <w:div w:id="2114206032">
      <w:bodyDiv w:val="1"/>
      <w:marLeft w:val="0"/>
      <w:marRight w:val="0"/>
      <w:marTop w:val="0"/>
      <w:marBottom w:val="0"/>
      <w:divBdr>
        <w:top w:val="none" w:sz="0" w:space="0" w:color="auto"/>
        <w:left w:val="none" w:sz="0" w:space="0" w:color="auto"/>
        <w:bottom w:val="none" w:sz="0" w:space="0" w:color="auto"/>
        <w:right w:val="none" w:sz="0" w:space="0" w:color="auto"/>
      </w:divBdr>
      <w:divsChild>
        <w:div w:id="471947954">
          <w:marLeft w:val="0"/>
          <w:marRight w:val="0"/>
          <w:marTop w:val="0"/>
          <w:marBottom w:val="0"/>
          <w:divBdr>
            <w:top w:val="none" w:sz="0" w:space="0" w:color="auto"/>
            <w:left w:val="none" w:sz="0" w:space="0" w:color="auto"/>
            <w:bottom w:val="none" w:sz="0" w:space="0" w:color="auto"/>
            <w:right w:val="none" w:sz="0" w:space="0" w:color="auto"/>
          </w:divBdr>
        </w:div>
        <w:div w:id="260794986">
          <w:marLeft w:val="0"/>
          <w:marRight w:val="0"/>
          <w:marTop w:val="0"/>
          <w:marBottom w:val="0"/>
          <w:divBdr>
            <w:top w:val="none" w:sz="0" w:space="0" w:color="auto"/>
            <w:left w:val="none" w:sz="0" w:space="0" w:color="auto"/>
            <w:bottom w:val="none" w:sz="0" w:space="0" w:color="auto"/>
            <w:right w:val="none" w:sz="0" w:space="0" w:color="auto"/>
          </w:divBdr>
        </w:div>
        <w:div w:id="489444364">
          <w:marLeft w:val="0"/>
          <w:marRight w:val="0"/>
          <w:marTop w:val="0"/>
          <w:marBottom w:val="0"/>
          <w:divBdr>
            <w:top w:val="none" w:sz="0" w:space="0" w:color="auto"/>
            <w:left w:val="none" w:sz="0" w:space="0" w:color="auto"/>
            <w:bottom w:val="none" w:sz="0" w:space="0" w:color="auto"/>
            <w:right w:val="none" w:sz="0" w:space="0" w:color="auto"/>
          </w:divBdr>
        </w:div>
        <w:div w:id="1729303373">
          <w:marLeft w:val="0"/>
          <w:marRight w:val="0"/>
          <w:marTop w:val="0"/>
          <w:marBottom w:val="0"/>
          <w:divBdr>
            <w:top w:val="none" w:sz="0" w:space="0" w:color="auto"/>
            <w:left w:val="none" w:sz="0" w:space="0" w:color="auto"/>
            <w:bottom w:val="none" w:sz="0" w:space="0" w:color="auto"/>
            <w:right w:val="none" w:sz="0" w:space="0" w:color="auto"/>
          </w:divBdr>
        </w:div>
        <w:div w:id="193660022">
          <w:marLeft w:val="0"/>
          <w:marRight w:val="0"/>
          <w:marTop w:val="0"/>
          <w:marBottom w:val="0"/>
          <w:divBdr>
            <w:top w:val="none" w:sz="0" w:space="0" w:color="auto"/>
            <w:left w:val="none" w:sz="0" w:space="0" w:color="auto"/>
            <w:bottom w:val="none" w:sz="0" w:space="0" w:color="auto"/>
            <w:right w:val="none" w:sz="0" w:space="0" w:color="auto"/>
          </w:divBdr>
        </w:div>
        <w:div w:id="748775852">
          <w:marLeft w:val="0"/>
          <w:marRight w:val="0"/>
          <w:marTop w:val="0"/>
          <w:marBottom w:val="0"/>
          <w:divBdr>
            <w:top w:val="none" w:sz="0" w:space="0" w:color="auto"/>
            <w:left w:val="none" w:sz="0" w:space="0" w:color="auto"/>
            <w:bottom w:val="none" w:sz="0" w:space="0" w:color="auto"/>
            <w:right w:val="none" w:sz="0" w:space="0" w:color="auto"/>
          </w:divBdr>
        </w:div>
        <w:div w:id="101655488">
          <w:marLeft w:val="0"/>
          <w:marRight w:val="0"/>
          <w:marTop w:val="0"/>
          <w:marBottom w:val="0"/>
          <w:divBdr>
            <w:top w:val="none" w:sz="0" w:space="0" w:color="auto"/>
            <w:left w:val="none" w:sz="0" w:space="0" w:color="auto"/>
            <w:bottom w:val="none" w:sz="0" w:space="0" w:color="auto"/>
            <w:right w:val="none" w:sz="0" w:space="0" w:color="auto"/>
          </w:divBdr>
        </w:div>
        <w:div w:id="452872814">
          <w:marLeft w:val="0"/>
          <w:marRight w:val="0"/>
          <w:marTop w:val="0"/>
          <w:marBottom w:val="0"/>
          <w:divBdr>
            <w:top w:val="none" w:sz="0" w:space="0" w:color="auto"/>
            <w:left w:val="none" w:sz="0" w:space="0" w:color="auto"/>
            <w:bottom w:val="none" w:sz="0" w:space="0" w:color="auto"/>
            <w:right w:val="none" w:sz="0" w:space="0" w:color="auto"/>
          </w:divBdr>
        </w:div>
        <w:div w:id="88896952">
          <w:marLeft w:val="0"/>
          <w:marRight w:val="0"/>
          <w:marTop w:val="0"/>
          <w:marBottom w:val="0"/>
          <w:divBdr>
            <w:top w:val="none" w:sz="0" w:space="0" w:color="auto"/>
            <w:left w:val="none" w:sz="0" w:space="0" w:color="auto"/>
            <w:bottom w:val="none" w:sz="0" w:space="0" w:color="auto"/>
            <w:right w:val="none" w:sz="0" w:space="0" w:color="auto"/>
          </w:divBdr>
        </w:div>
      </w:divsChild>
    </w:div>
    <w:div w:id="2114980341">
      <w:bodyDiv w:val="1"/>
      <w:marLeft w:val="0"/>
      <w:marRight w:val="0"/>
      <w:marTop w:val="0"/>
      <w:marBottom w:val="0"/>
      <w:divBdr>
        <w:top w:val="none" w:sz="0" w:space="0" w:color="auto"/>
        <w:left w:val="none" w:sz="0" w:space="0" w:color="auto"/>
        <w:bottom w:val="none" w:sz="0" w:space="0" w:color="auto"/>
        <w:right w:val="none" w:sz="0" w:space="0" w:color="auto"/>
      </w:divBdr>
      <w:divsChild>
        <w:div w:id="828909463">
          <w:marLeft w:val="0"/>
          <w:marRight w:val="0"/>
          <w:marTop w:val="0"/>
          <w:marBottom w:val="0"/>
          <w:divBdr>
            <w:top w:val="none" w:sz="0" w:space="0" w:color="auto"/>
            <w:left w:val="none" w:sz="0" w:space="0" w:color="auto"/>
            <w:bottom w:val="none" w:sz="0" w:space="0" w:color="auto"/>
            <w:right w:val="none" w:sz="0" w:space="0" w:color="auto"/>
          </w:divBdr>
        </w:div>
        <w:div w:id="1368679212">
          <w:marLeft w:val="0"/>
          <w:marRight w:val="0"/>
          <w:marTop w:val="0"/>
          <w:marBottom w:val="0"/>
          <w:divBdr>
            <w:top w:val="none" w:sz="0" w:space="0" w:color="auto"/>
            <w:left w:val="none" w:sz="0" w:space="0" w:color="auto"/>
            <w:bottom w:val="none" w:sz="0" w:space="0" w:color="auto"/>
            <w:right w:val="none" w:sz="0" w:space="0" w:color="auto"/>
          </w:divBdr>
        </w:div>
        <w:div w:id="11117073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1.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10" Type="http://schemas.openxmlformats.org/officeDocument/2006/relationships/image" Target="media/image2.png"/><Relationship Id="rId19" Type="http://schemas.microsoft.com/office/2007/relationships/hdphoto" Target="media/hdphoto1.wdp"/><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49B904-311A-4F9B-AEA9-ADED7A4B3C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2572</TotalTime>
  <Pages>10</Pages>
  <Words>3355</Words>
  <Characters>19130</Characters>
  <Application>Microsoft Office Word</Application>
  <DocSecurity>0</DocSecurity>
  <Lines>159</Lines>
  <Paragraphs>44</Paragraphs>
  <ScaleCrop>false</ScaleCrop>
  <Company/>
  <LinksUpToDate>false</LinksUpToDate>
  <CharactersWithSpaces>22441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胡静怡</dc:creator>
  <cp:lastModifiedBy>王 茕立</cp:lastModifiedBy>
  <cp:revision>20</cp:revision>
  <dcterms:created xsi:type="dcterms:W3CDTF">2022-04-24T04:55:00Z</dcterms:created>
  <dcterms:modified xsi:type="dcterms:W3CDTF">2023-06-05T07:20:00Z</dcterms:modified>
</cp:coreProperties>
</file>