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4FFF" w14:textId="462ADF99" w:rsidR="00EB334C" w:rsidRPr="00EB334C" w:rsidRDefault="00EB334C" w:rsidP="00EB334C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1 </w:t>
      </w:r>
      <w:r w:rsidRPr="00EB334C">
        <w:rPr>
          <w:rFonts w:ascii="微软雅黑" w:eastAsia="微软雅黑" w:hAnsi="微软雅黑" w:cstheme="majorHAnsi" w:hint="eastAsia"/>
          <w:lang w:eastAsia="zh-CN"/>
        </w:rPr>
        <w:t>在血管系统中起血液储存库作用的血管是</w:t>
      </w:r>
      <w:r w:rsidR="00DD21DF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DD21DF">
        <w:rPr>
          <w:rFonts w:ascii="微软雅黑" w:eastAsia="微软雅黑" w:hAnsi="微软雅黑" w:cstheme="majorHAnsi"/>
          <w:lang w:eastAsia="zh-CN"/>
        </w:rPr>
        <w:t xml:space="preserve">(  </w:t>
      </w:r>
      <w:r w:rsidR="00597020">
        <w:rPr>
          <w:lang w:eastAsia="zh-CN"/>
        </w:rPr>
        <w:t>B</w:t>
      </w:r>
      <w:r w:rsidR="00DD21DF">
        <w:rPr>
          <w:rFonts w:ascii="微软雅黑" w:eastAsia="微软雅黑" w:hAnsi="微软雅黑" w:cstheme="majorHAnsi"/>
          <w:lang w:eastAsia="zh-CN"/>
        </w:rPr>
        <w:t xml:space="preserve">  ) </w:t>
      </w:r>
    </w:p>
    <w:p w14:paraId="5A73C9FE" w14:textId="77777777" w:rsidR="00EB334C" w:rsidRPr="00EB334C" w:rsidRDefault="00EB334C" w:rsidP="00EB334C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A. </w:t>
      </w:r>
      <w:r w:rsidRPr="00EB334C">
        <w:rPr>
          <w:rFonts w:ascii="微软雅黑" w:eastAsia="微软雅黑" w:hAnsi="微软雅黑" w:cstheme="majorHAnsi" w:hint="eastAsia"/>
          <w:lang w:eastAsia="zh-CN"/>
        </w:rPr>
        <w:t>主动脉</w:t>
      </w:r>
    </w:p>
    <w:p w14:paraId="271905BE" w14:textId="58B44DF3" w:rsidR="00EB334C" w:rsidRPr="00EB334C" w:rsidRDefault="00EB334C" w:rsidP="00EB334C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B. </w:t>
      </w:r>
      <w:r w:rsidR="00597020" w:rsidRPr="00EB334C">
        <w:rPr>
          <w:rFonts w:ascii="微软雅黑" w:eastAsia="微软雅黑" w:hAnsi="微软雅黑" w:cstheme="majorHAnsi" w:hint="eastAsia"/>
          <w:lang w:eastAsia="zh-CN"/>
        </w:rPr>
        <w:t>静脉</w:t>
      </w:r>
    </w:p>
    <w:p w14:paraId="05FE1628" w14:textId="77777777" w:rsidR="00EB334C" w:rsidRPr="00EB334C" w:rsidRDefault="00EB334C" w:rsidP="00EB334C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C. </w:t>
      </w:r>
      <w:r w:rsidRPr="00EB334C">
        <w:rPr>
          <w:rFonts w:ascii="微软雅黑" w:eastAsia="微软雅黑" w:hAnsi="微软雅黑" w:cstheme="majorHAnsi" w:hint="eastAsia"/>
          <w:lang w:eastAsia="zh-CN"/>
        </w:rPr>
        <w:t>小动脉</w:t>
      </w:r>
    </w:p>
    <w:p w14:paraId="7FA49E9F" w14:textId="77777777" w:rsidR="00EB334C" w:rsidRPr="00EB334C" w:rsidRDefault="00EB334C" w:rsidP="00EB334C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D. </w:t>
      </w:r>
      <w:r w:rsidRPr="00EB334C">
        <w:rPr>
          <w:rFonts w:ascii="微软雅黑" w:eastAsia="微软雅黑" w:hAnsi="微软雅黑" w:cstheme="majorHAnsi" w:hint="eastAsia"/>
          <w:lang w:eastAsia="zh-CN"/>
        </w:rPr>
        <w:t>毛细血管</w:t>
      </w:r>
    </w:p>
    <w:p w14:paraId="0FC241F7" w14:textId="04E2E754" w:rsidR="00EB334C" w:rsidRDefault="00EB334C" w:rsidP="00EB334C">
      <w:pPr>
        <w:rPr>
          <w:rFonts w:ascii="微软雅黑" w:eastAsia="微软雅黑" w:hAnsi="微软雅黑" w:cstheme="majorHAnsi"/>
          <w:lang w:eastAsia="zh-CN"/>
        </w:rPr>
      </w:pPr>
    </w:p>
    <w:p w14:paraId="6F0EB90A" w14:textId="06586C5C" w:rsidR="007F670D" w:rsidRPr="000B2974" w:rsidRDefault="007F670D" w:rsidP="007F670D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2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>
        <w:rPr>
          <w:rFonts w:ascii="微软雅黑" w:eastAsia="微软雅黑" w:hAnsi="微软雅黑" w:cstheme="majorHAnsi" w:hint="eastAsia"/>
          <w:lang w:eastAsia="zh-CN"/>
        </w:rPr>
        <w:t>收缩压</w:t>
      </w:r>
      <w:r w:rsidRPr="000B2974">
        <w:rPr>
          <w:rFonts w:ascii="微软雅黑" w:eastAsia="微软雅黑" w:hAnsi="微软雅黑" w:cstheme="majorHAnsi" w:hint="eastAsia"/>
          <w:lang w:eastAsia="zh-CN"/>
        </w:rPr>
        <w:t>的正常值为：</w:t>
      </w: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/>
          <w:lang w:eastAsia="zh-CN"/>
        </w:rPr>
        <w:t xml:space="preserve">   </w:t>
      </w:r>
      <w:r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22DD9884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A</w:t>
      </w:r>
      <w:r>
        <w:rPr>
          <w:rFonts w:ascii="微软雅黑" w:eastAsia="微软雅黑" w:hAnsi="微软雅黑" w:cstheme="majorHAnsi" w:hint="eastAsia"/>
          <w:lang w:eastAsia="zh-CN"/>
        </w:rPr>
        <w:t>、7</w:t>
      </w:r>
      <w:r>
        <w:rPr>
          <w:rFonts w:ascii="微软雅黑" w:eastAsia="微软雅黑" w:hAnsi="微软雅黑" w:cstheme="majorHAnsi"/>
          <w:lang w:eastAsia="zh-CN"/>
        </w:rPr>
        <w:t>0-</w:t>
      </w:r>
      <w:r>
        <w:rPr>
          <w:rFonts w:ascii="微软雅黑" w:eastAsia="微软雅黑" w:hAnsi="微软雅黑" w:cstheme="majorHAnsi" w:hint="eastAsia"/>
          <w:lang w:eastAsia="zh-CN"/>
        </w:rPr>
        <w:t>9</w:t>
      </w:r>
      <w:r>
        <w:rPr>
          <w:rFonts w:ascii="微软雅黑" w:eastAsia="微软雅黑" w:hAnsi="微软雅黑" w:cstheme="majorHAnsi"/>
          <w:lang w:eastAsia="zh-CN"/>
        </w:rPr>
        <w:t>0</w:t>
      </w:r>
      <w:r w:rsidRPr="00DA70DD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mmHg</w:t>
      </w:r>
    </w:p>
    <w:p w14:paraId="2A30B860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B、</w:t>
      </w:r>
      <w:r>
        <w:rPr>
          <w:rFonts w:ascii="微软雅黑" w:eastAsia="微软雅黑" w:hAnsi="微软雅黑" w:cstheme="majorHAnsi"/>
          <w:lang w:eastAsia="zh-CN"/>
        </w:rPr>
        <w:t>60-80</w:t>
      </w:r>
      <w:r w:rsidRPr="00DA70DD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mmHg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2A1E0C19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C、</w:t>
      </w:r>
      <w:r>
        <w:rPr>
          <w:rFonts w:ascii="微软雅黑" w:eastAsia="微软雅黑" w:hAnsi="微软雅黑" w:cstheme="majorHAnsi" w:hint="eastAsia"/>
          <w:lang w:eastAsia="zh-CN"/>
        </w:rPr>
        <w:t>100-120</w:t>
      </w:r>
      <w:r>
        <w:rPr>
          <w:rFonts w:ascii="微软雅黑" w:eastAsia="微软雅黑" w:hAnsi="微软雅黑" w:cstheme="majorHAnsi"/>
          <w:lang w:eastAsia="zh-CN"/>
        </w:rPr>
        <w:t>mmHg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 </w:t>
      </w:r>
    </w:p>
    <w:p w14:paraId="5DC2F106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D、</w:t>
      </w:r>
      <w:r>
        <w:rPr>
          <w:rFonts w:ascii="微软雅黑" w:eastAsia="微软雅黑" w:hAnsi="微软雅黑" w:cstheme="majorHAnsi" w:hint="eastAsia"/>
          <w:lang w:eastAsia="zh-CN"/>
        </w:rPr>
        <w:t>110-130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mmHg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 </w:t>
      </w:r>
    </w:p>
    <w:p w14:paraId="580CBD6A" w14:textId="7BCB7155" w:rsidR="007F670D" w:rsidRDefault="007F670D" w:rsidP="00EB334C">
      <w:pPr>
        <w:rPr>
          <w:rFonts w:ascii="微软雅黑" w:eastAsia="微软雅黑" w:hAnsi="微软雅黑" w:cstheme="majorHAnsi"/>
          <w:lang w:eastAsia="zh-CN"/>
        </w:rPr>
      </w:pPr>
    </w:p>
    <w:p w14:paraId="56D46768" w14:textId="0132D0FF" w:rsidR="007F670D" w:rsidRPr="000B2974" w:rsidRDefault="007F670D" w:rsidP="007F670D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3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>
        <w:rPr>
          <w:rFonts w:ascii="微软雅黑" w:eastAsia="微软雅黑" w:hAnsi="微软雅黑" w:cstheme="majorHAnsi" w:hint="eastAsia"/>
          <w:lang w:eastAsia="zh-CN"/>
        </w:rPr>
        <w:t>舒张压</w:t>
      </w:r>
      <w:r w:rsidRPr="000B2974">
        <w:rPr>
          <w:rFonts w:ascii="微软雅黑" w:eastAsia="微软雅黑" w:hAnsi="微软雅黑" w:cstheme="majorHAnsi" w:hint="eastAsia"/>
          <w:lang w:eastAsia="zh-CN"/>
        </w:rPr>
        <w:t>的正常值为：</w:t>
      </w: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/>
          <w:lang w:eastAsia="zh-CN"/>
        </w:rPr>
        <w:t xml:space="preserve">   </w:t>
      </w:r>
      <w:r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2D8FDE12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A</w:t>
      </w:r>
      <w:r>
        <w:rPr>
          <w:rFonts w:ascii="微软雅黑" w:eastAsia="微软雅黑" w:hAnsi="微软雅黑" w:cstheme="majorHAnsi" w:hint="eastAsia"/>
          <w:lang w:eastAsia="zh-CN"/>
        </w:rPr>
        <w:t>、7</w:t>
      </w:r>
      <w:r>
        <w:rPr>
          <w:rFonts w:ascii="微软雅黑" w:eastAsia="微软雅黑" w:hAnsi="微软雅黑" w:cstheme="majorHAnsi"/>
          <w:lang w:eastAsia="zh-CN"/>
        </w:rPr>
        <w:t>0-</w:t>
      </w:r>
      <w:r>
        <w:rPr>
          <w:rFonts w:ascii="微软雅黑" w:eastAsia="微软雅黑" w:hAnsi="微软雅黑" w:cstheme="majorHAnsi" w:hint="eastAsia"/>
          <w:lang w:eastAsia="zh-CN"/>
        </w:rPr>
        <w:t>9</w:t>
      </w:r>
      <w:r>
        <w:rPr>
          <w:rFonts w:ascii="微软雅黑" w:eastAsia="微软雅黑" w:hAnsi="微软雅黑" w:cstheme="majorHAnsi"/>
          <w:lang w:eastAsia="zh-CN"/>
        </w:rPr>
        <w:t>0</w:t>
      </w:r>
      <w:r w:rsidRPr="00DA70DD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mmHg</w:t>
      </w:r>
    </w:p>
    <w:p w14:paraId="0347117D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B、</w:t>
      </w:r>
      <w:r>
        <w:rPr>
          <w:rFonts w:ascii="微软雅黑" w:eastAsia="微软雅黑" w:hAnsi="微软雅黑" w:cstheme="majorHAnsi"/>
          <w:lang w:eastAsia="zh-CN"/>
        </w:rPr>
        <w:t>60-80</w:t>
      </w:r>
      <w:r w:rsidRPr="00DA70DD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mmHg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58769DAF" w14:textId="77777777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C、</w:t>
      </w:r>
      <w:r>
        <w:rPr>
          <w:rFonts w:ascii="微软雅黑" w:eastAsia="微软雅黑" w:hAnsi="微软雅黑" w:cstheme="majorHAnsi" w:hint="eastAsia"/>
          <w:lang w:eastAsia="zh-CN"/>
        </w:rPr>
        <w:t>100-120</w:t>
      </w:r>
      <w:r>
        <w:rPr>
          <w:rFonts w:ascii="微软雅黑" w:eastAsia="微软雅黑" w:hAnsi="微软雅黑" w:cstheme="majorHAnsi"/>
          <w:lang w:eastAsia="zh-CN"/>
        </w:rPr>
        <w:t>mmHg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 </w:t>
      </w:r>
    </w:p>
    <w:p w14:paraId="46C7C450" w14:textId="598C2209" w:rsidR="007F670D" w:rsidRDefault="007F670D" w:rsidP="007F670D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>D、</w:t>
      </w:r>
      <w:r>
        <w:rPr>
          <w:rFonts w:ascii="微软雅黑" w:eastAsia="微软雅黑" w:hAnsi="微软雅黑" w:cstheme="majorHAnsi" w:hint="eastAsia"/>
          <w:lang w:eastAsia="zh-CN"/>
        </w:rPr>
        <w:t>110-130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mmHg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6C669E85" w14:textId="37DC4A54" w:rsidR="007F670D" w:rsidRDefault="007F670D" w:rsidP="00EB334C">
      <w:pPr>
        <w:rPr>
          <w:rFonts w:ascii="微软雅黑" w:eastAsia="微软雅黑" w:hAnsi="微软雅黑" w:cstheme="majorHAnsi"/>
          <w:lang w:eastAsia="zh-CN"/>
        </w:rPr>
      </w:pPr>
    </w:p>
    <w:p w14:paraId="58531BD8" w14:textId="5592F1BE" w:rsidR="00A27BB6" w:rsidRPr="000B2974" w:rsidRDefault="00A27BB6" w:rsidP="00A27B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4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、阻力血管主要是指： （  </w:t>
      </w:r>
      <w:r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 ）</w:t>
      </w:r>
    </w:p>
    <w:p w14:paraId="178EE89D" w14:textId="6D0840B4" w:rsidR="00A27BB6" w:rsidRDefault="00A27BB6" w:rsidP="00A27B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、大动脉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72A65EA3" w14:textId="77777777" w:rsidR="00A27BB6" w:rsidRDefault="00A27BB6" w:rsidP="00A27B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、小动脉及微动脉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7E03778C" w14:textId="41AF88C0" w:rsidR="00A27BB6" w:rsidRDefault="009076CB" w:rsidP="00A27B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A27BB6" w:rsidRPr="000B2974">
        <w:rPr>
          <w:rFonts w:ascii="微软雅黑" w:eastAsia="微软雅黑" w:hAnsi="微软雅黑" w:cstheme="majorHAnsi" w:hint="eastAsia"/>
          <w:lang w:eastAsia="zh-CN"/>
        </w:rPr>
        <w:t>毛细血管</w:t>
      </w:r>
      <w:r w:rsidR="00A27BB6"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47687626" w14:textId="77777777" w:rsidR="00A27BB6" w:rsidRDefault="00A27BB6" w:rsidP="00A27B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、小静脉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191C55A7" w14:textId="0A130B70" w:rsidR="007F670D" w:rsidRDefault="007F670D" w:rsidP="00EB334C">
      <w:pPr>
        <w:rPr>
          <w:rFonts w:ascii="微软雅黑" w:eastAsia="微软雅黑" w:hAnsi="微软雅黑" w:cstheme="majorHAnsi"/>
          <w:lang w:eastAsia="zh-CN"/>
        </w:rPr>
      </w:pPr>
    </w:p>
    <w:p w14:paraId="1019927B" w14:textId="6C3872E0" w:rsidR="009076CB" w:rsidRPr="004D1FC0" w:rsidRDefault="009076CB" w:rsidP="009076CB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4D1FC0">
        <w:rPr>
          <w:rFonts w:ascii="微软雅黑" w:eastAsia="微软雅黑" w:hAnsi="微软雅黑" w:cstheme="majorHAnsi" w:hint="eastAsia"/>
          <w:color w:val="FF0000"/>
          <w:lang w:eastAsia="zh-CN"/>
        </w:rPr>
        <w:t>5、下列哪项不是动脉血压形成的</w:t>
      </w:r>
      <w:r w:rsidR="001A1F6E" w:rsidRPr="004D1FC0">
        <w:rPr>
          <w:rFonts w:ascii="微软雅黑" w:eastAsia="微软雅黑" w:hAnsi="微软雅黑" w:cstheme="majorHAnsi" w:hint="eastAsia"/>
          <w:color w:val="FF0000"/>
          <w:lang w:eastAsia="zh-CN"/>
        </w:rPr>
        <w:t>必要</w:t>
      </w:r>
      <w:r w:rsidRPr="004D1FC0">
        <w:rPr>
          <w:rFonts w:ascii="微软雅黑" w:eastAsia="微软雅黑" w:hAnsi="微软雅黑" w:cstheme="majorHAnsi" w:hint="eastAsia"/>
          <w:color w:val="FF0000"/>
          <w:lang w:eastAsia="zh-CN"/>
        </w:rPr>
        <w:t>条件：</w:t>
      </w:r>
      <w:r w:rsidR="00CC60A5" w:rsidRPr="004D1FC0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（ </w:t>
      </w:r>
      <w:r w:rsidR="00550146" w:rsidRPr="004D1FC0">
        <w:rPr>
          <w:rFonts w:ascii="微软雅黑" w:eastAsia="微软雅黑" w:hAnsi="微软雅黑" w:cstheme="majorHAnsi"/>
          <w:color w:val="FF0000"/>
          <w:lang w:eastAsia="zh-CN"/>
        </w:rPr>
        <w:t xml:space="preserve"> D</w:t>
      </w:r>
      <w:r w:rsidR="00CC60A5" w:rsidRPr="004D1FC0">
        <w:rPr>
          <w:rFonts w:ascii="微软雅黑" w:eastAsia="微软雅黑" w:hAnsi="微软雅黑" w:cstheme="majorHAnsi"/>
          <w:color w:val="FF0000"/>
          <w:lang w:eastAsia="zh-CN"/>
        </w:rPr>
        <w:t xml:space="preserve">  ）</w:t>
      </w:r>
    </w:p>
    <w:p w14:paraId="40152A96" w14:textId="0F984502" w:rsidR="009076CB" w:rsidRPr="004D1FC0" w:rsidRDefault="009076CB" w:rsidP="009076CB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4D1FC0">
        <w:rPr>
          <w:rFonts w:ascii="微软雅黑" w:eastAsia="微软雅黑" w:hAnsi="微软雅黑" w:cstheme="majorHAnsi" w:hint="eastAsia"/>
          <w:color w:val="FF0000"/>
          <w:lang w:eastAsia="zh-CN"/>
        </w:rPr>
        <w:t>A、血管内有足够量的血液充盈</w:t>
      </w:r>
    </w:p>
    <w:p w14:paraId="070F9549" w14:textId="77FA979A" w:rsidR="009076CB" w:rsidRPr="004D1FC0" w:rsidRDefault="009076CB" w:rsidP="009076CB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4D1FC0">
        <w:rPr>
          <w:rFonts w:ascii="微软雅黑" w:eastAsia="微软雅黑" w:hAnsi="微软雅黑" w:cstheme="majorHAnsi"/>
          <w:color w:val="FF0000"/>
          <w:lang w:eastAsia="zh-CN"/>
        </w:rPr>
        <w:t>B</w:t>
      </w:r>
      <w:r w:rsidRPr="004D1FC0">
        <w:rPr>
          <w:rFonts w:ascii="微软雅黑" w:eastAsia="微软雅黑" w:hAnsi="微软雅黑" w:cstheme="majorHAnsi" w:hint="eastAsia"/>
          <w:color w:val="FF0000"/>
          <w:lang w:eastAsia="zh-CN"/>
        </w:rPr>
        <w:t>、心脏射血</w:t>
      </w:r>
    </w:p>
    <w:p w14:paraId="7BDECE5C" w14:textId="470A4706" w:rsidR="009076CB" w:rsidRPr="004D1FC0" w:rsidRDefault="009076CB" w:rsidP="009076CB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4D1FC0">
        <w:rPr>
          <w:rFonts w:ascii="微软雅黑" w:eastAsia="微软雅黑" w:hAnsi="微软雅黑" w:cstheme="majorHAnsi"/>
          <w:color w:val="FF0000"/>
          <w:lang w:eastAsia="zh-CN"/>
        </w:rPr>
        <w:t>C</w:t>
      </w:r>
      <w:r w:rsidRPr="004D1FC0">
        <w:rPr>
          <w:rFonts w:ascii="微软雅黑" w:eastAsia="微软雅黑" w:hAnsi="微软雅黑" w:cstheme="majorHAnsi" w:hint="eastAsia"/>
          <w:color w:val="FF0000"/>
          <w:lang w:eastAsia="zh-CN"/>
        </w:rPr>
        <w:t>、外周阻力</w:t>
      </w:r>
    </w:p>
    <w:p w14:paraId="17AA7CF7" w14:textId="39C34600" w:rsidR="009076CB" w:rsidRPr="004D1FC0" w:rsidRDefault="009076CB" w:rsidP="00EB334C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4D1FC0">
        <w:rPr>
          <w:rFonts w:ascii="微软雅黑" w:eastAsia="微软雅黑" w:hAnsi="微软雅黑" w:cstheme="majorHAnsi"/>
          <w:color w:val="FF0000"/>
          <w:lang w:eastAsia="zh-CN"/>
        </w:rPr>
        <w:t>D</w:t>
      </w:r>
      <w:r w:rsidRPr="004D1FC0">
        <w:rPr>
          <w:rFonts w:ascii="微软雅黑" w:eastAsia="微软雅黑" w:hAnsi="微软雅黑" w:cstheme="majorHAnsi" w:hint="eastAsia"/>
          <w:color w:val="FF0000"/>
          <w:lang w:eastAsia="zh-CN"/>
        </w:rPr>
        <w:t>、</w:t>
      </w:r>
      <w:r w:rsidR="00453E3C" w:rsidRPr="004D1FC0">
        <w:rPr>
          <w:rFonts w:ascii="微软雅黑" w:eastAsia="微软雅黑" w:hAnsi="微软雅黑" w:cstheme="majorHAnsi" w:hint="eastAsia"/>
          <w:color w:val="FF0000"/>
          <w:lang w:eastAsia="zh-CN"/>
        </w:rPr>
        <w:t>血液粘滞度</w:t>
      </w:r>
    </w:p>
    <w:p w14:paraId="548D303A" w14:textId="477FF84A" w:rsidR="009076CB" w:rsidRDefault="009076CB" w:rsidP="00EB334C">
      <w:pPr>
        <w:rPr>
          <w:rFonts w:ascii="微软雅黑" w:eastAsia="微软雅黑" w:hAnsi="微软雅黑" w:cstheme="majorHAnsi"/>
          <w:lang w:eastAsia="zh-CN"/>
        </w:rPr>
      </w:pPr>
    </w:p>
    <w:p w14:paraId="11BC7F78" w14:textId="0DC24655" w:rsidR="00C23F90" w:rsidRPr="000B2974" w:rsidRDefault="00C23F90" w:rsidP="00C23F90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6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904CE0">
        <w:rPr>
          <w:rFonts w:ascii="微软雅黑" w:eastAsia="微软雅黑" w:hAnsi="微软雅黑" w:cstheme="majorHAnsi" w:hint="eastAsia"/>
          <w:lang w:eastAsia="zh-CN"/>
        </w:rPr>
        <w:t>以下是</w:t>
      </w:r>
      <w:r w:rsidR="00904CE0" w:rsidRPr="00904CE0">
        <w:rPr>
          <w:rFonts w:ascii="微软雅黑" w:eastAsia="微软雅黑" w:hAnsi="微软雅黑" w:cstheme="majorHAnsi" w:hint="eastAsia"/>
          <w:lang w:eastAsia="zh-CN"/>
        </w:rPr>
        <w:t>弹性贮器血管</w:t>
      </w:r>
      <w:r w:rsidR="00904CE0">
        <w:rPr>
          <w:rFonts w:ascii="微软雅黑" w:eastAsia="微软雅黑" w:hAnsi="微软雅黑" w:cstheme="majorHAnsi" w:hint="eastAsia"/>
          <w:lang w:eastAsia="zh-CN"/>
        </w:rPr>
        <w:t>的是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（  </w:t>
      </w:r>
      <w:r w:rsidR="00904CE0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 ）</w:t>
      </w:r>
    </w:p>
    <w:p w14:paraId="180FB645" w14:textId="467DC171" w:rsidR="00C23F90" w:rsidRDefault="00C23F90" w:rsidP="00C23F90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904CE0">
        <w:rPr>
          <w:rFonts w:ascii="微软雅黑" w:eastAsia="微软雅黑" w:hAnsi="微软雅黑" w:cstheme="majorHAnsi" w:hint="eastAsia"/>
          <w:lang w:eastAsia="zh-CN"/>
        </w:rPr>
        <w:t>主</w:t>
      </w:r>
      <w:r w:rsidRPr="000B2974">
        <w:rPr>
          <w:rFonts w:ascii="微软雅黑" w:eastAsia="微软雅黑" w:hAnsi="微软雅黑" w:cstheme="majorHAnsi" w:hint="eastAsia"/>
          <w:lang w:eastAsia="zh-CN"/>
        </w:rPr>
        <w:t>动脉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298A21D0" w14:textId="5AB89E01" w:rsidR="00C23F90" w:rsidRDefault="00C23F90" w:rsidP="00C23F90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904CE0">
        <w:rPr>
          <w:rFonts w:ascii="微软雅黑" w:eastAsia="微软雅黑" w:hAnsi="微软雅黑" w:cstheme="majorHAnsi" w:hint="eastAsia"/>
          <w:lang w:eastAsia="zh-CN"/>
        </w:rPr>
        <w:t>肺</w:t>
      </w:r>
      <w:r w:rsidRPr="000B2974">
        <w:rPr>
          <w:rFonts w:ascii="微软雅黑" w:eastAsia="微软雅黑" w:hAnsi="微软雅黑" w:cstheme="majorHAnsi" w:hint="eastAsia"/>
          <w:lang w:eastAsia="zh-CN"/>
        </w:rPr>
        <w:t>静脉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34BB13DD" w14:textId="77777777" w:rsidR="00C23F90" w:rsidRDefault="00C23F90" w:rsidP="00C23F90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、毛细血管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55603645" w14:textId="3411C1A4" w:rsidR="00A76697" w:rsidRDefault="00C23F90" w:rsidP="000B2974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904CE0">
        <w:rPr>
          <w:rFonts w:ascii="微软雅黑" w:eastAsia="微软雅黑" w:hAnsi="微软雅黑" w:cstheme="majorHAnsi" w:hint="eastAsia"/>
          <w:lang w:eastAsia="zh-CN"/>
        </w:rPr>
        <w:t>微动脉</w:t>
      </w:r>
    </w:p>
    <w:p w14:paraId="031C62CD" w14:textId="77777777" w:rsidR="00C23F90" w:rsidRPr="00C23F90" w:rsidRDefault="00C23F90" w:rsidP="000B2974">
      <w:pPr>
        <w:rPr>
          <w:rFonts w:ascii="微软雅黑" w:eastAsia="微软雅黑" w:hAnsi="微软雅黑" w:cstheme="majorHAnsi"/>
          <w:lang w:eastAsia="zh-CN"/>
        </w:rPr>
      </w:pPr>
    </w:p>
    <w:sectPr w:rsidR="00C23F90" w:rsidRPr="00C23F90" w:rsidSect="00164E91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2B32" w14:textId="77777777" w:rsidR="009D6425" w:rsidRDefault="009D6425" w:rsidP="00AD0D9D">
      <w:r>
        <w:separator/>
      </w:r>
    </w:p>
  </w:endnote>
  <w:endnote w:type="continuationSeparator" w:id="0">
    <w:p w14:paraId="56B6E8D5" w14:textId="77777777" w:rsidR="009D6425" w:rsidRDefault="009D6425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642E" w14:textId="77777777" w:rsidR="009D6425" w:rsidRDefault="009D6425" w:rsidP="00AD0D9D">
      <w:r>
        <w:separator/>
      </w:r>
    </w:p>
  </w:footnote>
  <w:footnote w:type="continuationSeparator" w:id="0">
    <w:p w14:paraId="1A973337" w14:textId="77777777" w:rsidR="009D6425" w:rsidRDefault="009D6425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43144830">
    <w:abstractNumId w:val="1"/>
  </w:num>
  <w:num w:numId="2" w16cid:durableId="518736326">
    <w:abstractNumId w:val="3"/>
  </w:num>
  <w:num w:numId="3" w16cid:durableId="2045983308">
    <w:abstractNumId w:val="7"/>
  </w:num>
  <w:num w:numId="4" w16cid:durableId="1730496229">
    <w:abstractNumId w:val="2"/>
  </w:num>
  <w:num w:numId="5" w16cid:durableId="1104183197">
    <w:abstractNumId w:val="4"/>
  </w:num>
  <w:num w:numId="6" w16cid:durableId="1962881767">
    <w:abstractNumId w:val="8"/>
  </w:num>
  <w:num w:numId="7" w16cid:durableId="1712681143">
    <w:abstractNumId w:val="5"/>
  </w:num>
  <w:num w:numId="8" w16cid:durableId="1904753223">
    <w:abstractNumId w:val="0"/>
  </w:num>
  <w:num w:numId="9" w16cid:durableId="1766998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11A43"/>
    <w:rsid w:val="0002302E"/>
    <w:rsid w:val="0004423C"/>
    <w:rsid w:val="00065D6B"/>
    <w:rsid w:val="0007070B"/>
    <w:rsid w:val="00074872"/>
    <w:rsid w:val="00075E71"/>
    <w:rsid w:val="00082095"/>
    <w:rsid w:val="00084B9A"/>
    <w:rsid w:val="000B1BF7"/>
    <w:rsid w:val="000B2974"/>
    <w:rsid w:val="000C65BD"/>
    <w:rsid w:val="000D6515"/>
    <w:rsid w:val="000F05EC"/>
    <w:rsid w:val="00125078"/>
    <w:rsid w:val="001338B0"/>
    <w:rsid w:val="00134FF7"/>
    <w:rsid w:val="0015592A"/>
    <w:rsid w:val="00155C84"/>
    <w:rsid w:val="00160133"/>
    <w:rsid w:val="00164E91"/>
    <w:rsid w:val="00173F15"/>
    <w:rsid w:val="00174D3F"/>
    <w:rsid w:val="00184AF0"/>
    <w:rsid w:val="001A108E"/>
    <w:rsid w:val="001A1F6E"/>
    <w:rsid w:val="001C38B2"/>
    <w:rsid w:val="001C5E4A"/>
    <w:rsid w:val="001E4CE4"/>
    <w:rsid w:val="001E690C"/>
    <w:rsid w:val="001F542B"/>
    <w:rsid w:val="00203CF9"/>
    <w:rsid w:val="002116BE"/>
    <w:rsid w:val="00226C24"/>
    <w:rsid w:val="002275EF"/>
    <w:rsid w:val="002458BC"/>
    <w:rsid w:val="00261A8E"/>
    <w:rsid w:val="00263353"/>
    <w:rsid w:val="002B0ACA"/>
    <w:rsid w:val="002B11DC"/>
    <w:rsid w:val="002B26B9"/>
    <w:rsid w:val="002B29A6"/>
    <w:rsid w:val="002B44B6"/>
    <w:rsid w:val="002C1817"/>
    <w:rsid w:val="002C2B76"/>
    <w:rsid w:val="002E0909"/>
    <w:rsid w:val="002F452B"/>
    <w:rsid w:val="003005F0"/>
    <w:rsid w:val="00343A73"/>
    <w:rsid w:val="0034583C"/>
    <w:rsid w:val="00357808"/>
    <w:rsid w:val="00360E9E"/>
    <w:rsid w:val="003779BD"/>
    <w:rsid w:val="0038567E"/>
    <w:rsid w:val="00390826"/>
    <w:rsid w:val="0039286B"/>
    <w:rsid w:val="003965E2"/>
    <w:rsid w:val="003A23DF"/>
    <w:rsid w:val="003B55ED"/>
    <w:rsid w:val="003C1B0C"/>
    <w:rsid w:val="003D3E22"/>
    <w:rsid w:val="003E1DD6"/>
    <w:rsid w:val="003F3773"/>
    <w:rsid w:val="0041195B"/>
    <w:rsid w:val="004446CB"/>
    <w:rsid w:val="00451AE5"/>
    <w:rsid w:val="00453E3C"/>
    <w:rsid w:val="00462140"/>
    <w:rsid w:val="0046233E"/>
    <w:rsid w:val="00481601"/>
    <w:rsid w:val="0049549F"/>
    <w:rsid w:val="004C07F5"/>
    <w:rsid w:val="004D1FC0"/>
    <w:rsid w:val="004F3907"/>
    <w:rsid w:val="004F50CE"/>
    <w:rsid w:val="004F6D22"/>
    <w:rsid w:val="00500A00"/>
    <w:rsid w:val="005030F5"/>
    <w:rsid w:val="00504EA8"/>
    <w:rsid w:val="00506510"/>
    <w:rsid w:val="00507F11"/>
    <w:rsid w:val="00513440"/>
    <w:rsid w:val="00515E6A"/>
    <w:rsid w:val="005300F1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2FDD"/>
    <w:rsid w:val="005F4D78"/>
    <w:rsid w:val="006168A9"/>
    <w:rsid w:val="0062172E"/>
    <w:rsid w:val="0066570E"/>
    <w:rsid w:val="006828E9"/>
    <w:rsid w:val="00690FF0"/>
    <w:rsid w:val="006910BC"/>
    <w:rsid w:val="006B42ED"/>
    <w:rsid w:val="006C5188"/>
    <w:rsid w:val="006D657A"/>
    <w:rsid w:val="006E7D45"/>
    <w:rsid w:val="00701A3B"/>
    <w:rsid w:val="00702314"/>
    <w:rsid w:val="00710F44"/>
    <w:rsid w:val="007153DE"/>
    <w:rsid w:val="00721F5D"/>
    <w:rsid w:val="0072217E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258A3"/>
    <w:rsid w:val="00837ED6"/>
    <w:rsid w:val="00844F06"/>
    <w:rsid w:val="00860E5E"/>
    <w:rsid w:val="008733F1"/>
    <w:rsid w:val="00897384"/>
    <w:rsid w:val="008A0C62"/>
    <w:rsid w:val="008A1C26"/>
    <w:rsid w:val="008B03D3"/>
    <w:rsid w:val="008D2F1E"/>
    <w:rsid w:val="00900989"/>
    <w:rsid w:val="00902166"/>
    <w:rsid w:val="00904CE0"/>
    <w:rsid w:val="009076CB"/>
    <w:rsid w:val="0092079C"/>
    <w:rsid w:val="0099604B"/>
    <w:rsid w:val="009A1294"/>
    <w:rsid w:val="009D6425"/>
    <w:rsid w:val="009E07FB"/>
    <w:rsid w:val="009F3979"/>
    <w:rsid w:val="00A0003A"/>
    <w:rsid w:val="00A07DFA"/>
    <w:rsid w:val="00A21E83"/>
    <w:rsid w:val="00A27BB6"/>
    <w:rsid w:val="00A27F21"/>
    <w:rsid w:val="00A33A87"/>
    <w:rsid w:val="00A42A12"/>
    <w:rsid w:val="00A4367C"/>
    <w:rsid w:val="00A4390E"/>
    <w:rsid w:val="00A52BAD"/>
    <w:rsid w:val="00A54570"/>
    <w:rsid w:val="00A56445"/>
    <w:rsid w:val="00A70A36"/>
    <w:rsid w:val="00A76697"/>
    <w:rsid w:val="00A77653"/>
    <w:rsid w:val="00A87139"/>
    <w:rsid w:val="00AA1597"/>
    <w:rsid w:val="00AA532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23F90"/>
    <w:rsid w:val="00C370E7"/>
    <w:rsid w:val="00C45DBE"/>
    <w:rsid w:val="00C5182A"/>
    <w:rsid w:val="00C53BA5"/>
    <w:rsid w:val="00C60AC3"/>
    <w:rsid w:val="00C623B4"/>
    <w:rsid w:val="00C87703"/>
    <w:rsid w:val="00C92CB3"/>
    <w:rsid w:val="00CA2D56"/>
    <w:rsid w:val="00CB3D18"/>
    <w:rsid w:val="00CC60A5"/>
    <w:rsid w:val="00CD337F"/>
    <w:rsid w:val="00CD7530"/>
    <w:rsid w:val="00D00579"/>
    <w:rsid w:val="00D01045"/>
    <w:rsid w:val="00D13436"/>
    <w:rsid w:val="00D350AF"/>
    <w:rsid w:val="00D46B72"/>
    <w:rsid w:val="00D53AD0"/>
    <w:rsid w:val="00D705FF"/>
    <w:rsid w:val="00D71724"/>
    <w:rsid w:val="00D72414"/>
    <w:rsid w:val="00D924A0"/>
    <w:rsid w:val="00D9358F"/>
    <w:rsid w:val="00DA1E5F"/>
    <w:rsid w:val="00DA70DD"/>
    <w:rsid w:val="00DB6B68"/>
    <w:rsid w:val="00DC1625"/>
    <w:rsid w:val="00DD05FE"/>
    <w:rsid w:val="00DD21DF"/>
    <w:rsid w:val="00DE7572"/>
    <w:rsid w:val="00E10604"/>
    <w:rsid w:val="00E37B19"/>
    <w:rsid w:val="00E47DDD"/>
    <w:rsid w:val="00E673A2"/>
    <w:rsid w:val="00E764C5"/>
    <w:rsid w:val="00E8601B"/>
    <w:rsid w:val="00E90F56"/>
    <w:rsid w:val="00E92D5E"/>
    <w:rsid w:val="00E93D8F"/>
    <w:rsid w:val="00E95790"/>
    <w:rsid w:val="00E97933"/>
    <w:rsid w:val="00EB334C"/>
    <w:rsid w:val="00EB6AE8"/>
    <w:rsid w:val="00ED05B9"/>
    <w:rsid w:val="00EE452C"/>
    <w:rsid w:val="00EE5992"/>
    <w:rsid w:val="00F01612"/>
    <w:rsid w:val="00F05151"/>
    <w:rsid w:val="00F101DC"/>
    <w:rsid w:val="00F1064A"/>
    <w:rsid w:val="00F121D0"/>
    <w:rsid w:val="00F17AB7"/>
    <w:rsid w:val="00F25DB4"/>
    <w:rsid w:val="00F26A9B"/>
    <w:rsid w:val="00F32B50"/>
    <w:rsid w:val="00F420F6"/>
    <w:rsid w:val="00F4341B"/>
    <w:rsid w:val="00F80264"/>
    <w:rsid w:val="00F91CF4"/>
    <w:rsid w:val="00F9456C"/>
    <w:rsid w:val="00FB6F25"/>
    <w:rsid w:val="00FD4FC0"/>
    <w:rsid w:val="00FE0BDD"/>
    <w:rsid w:val="00FE1FC0"/>
    <w:rsid w:val="00FE483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DCDA-6E44-4732-924F-45B25E7C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62</Words>
  <Characters>359</Characters>
  <Application>Microsoft Office Word</Application>
  <DocSecurity>0</DocSecurity>
  <Lines>2</Lines>
  <Paragraphs>1</Paragraphs>
  <ScaleCrop>false</ScaleCrop>
  <Company>MIT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239</cp:revision>
  <dcterms:created xsi:type="dcterms:W3CDTF">2020-02-24T22:47:00Z</dcterms:created>
  <dcterms:modified xsi:type="dcterms:W3CDTF">2022-05-28T04:00:00Z</dcterms:modified>
</cp:coreProperties>
</file>