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215F3" w14:textId="77777777" w:rsidR="00E25D68" w:rsidRDefault="00E25D68" w:rsidP="000A2659">
      <w:pPr>
        <w:jc w:val="center"/>
        <w:rPr>
          <w:b/>
          <w:bCs/>
          <w:sz w:val="36"/>
          <w:szCs w:val="36"/>
        </w:rPr>
      </w:pPr>
    </w:p>
    <w:p w14:paraId="4BFF9125" w14:textId="77777777" w:rsidR="00E25D68" w:rsidRDefault="00E25D68" w:rsidP="000A2659">
      <w:pPr>
        <w:jc w:val="center"/>
        <w:rPr>
          <w:b/>
          <w:bCs/>
          <w:sz w:val="36"/>
          <w:szCs w:val="36"/>
        </w:rPr>
      </w:pPr>
    </w:p>
    <w:p w14:paraId="3676EEF0" w14:textId="77777777" w:rsidR="00E25D68" w:rsidRDefault="00E25D68" w:rsidP="000A2659">
      <w:pPr>
        <w:jc w:val="center"/>
        <w:rPr>
          <w:b/>
          <w:bCs/>
          <w:sz w:val="36"/>
          <w:szCs w:val="36"/>
        </w:rPr>
      </w:pPr>
    </w:p>
    <w:p w14:paraId="5DC14AE5" w14:textId="77777777" w:rsidR="00E25D68" w:rsidRDefault="00E25D68" w:rsidP="000A2659">
      <w:pPr>
        <w:jc w:val="center"/>
        <w:rPr>
          <w:b/>
          <w:bCs/>
          <w:sz w:val="36"/>
          <w:szCs w:val="36"/>
        </w:rPr>
      </w:pPr>
    </w:p>
    <w:p w14:paraId="042E041B" w14:textId="77777777" w:rsidR="00E25D68" w:rsidRDefault="00E25D68" w:rsidP="000A2659">
      <w:pPr>
        <w:jc w:val="center"/>
        <w:rPr>
          <w:b/>
          <w:bCs/>
          <w:sz w:val="36"/>
          <w:szCs w:val="36"/>
        </w:rPr>
      </w:pPr>
    </w:p>
    <w:p w14:paraId="289C74B4" w14:textId="77777777" w:rsidR="00E25D68" w:rsidRDefault="00E25D68" w:rsidP="000A2659">
      <w:pPr>
        <w:jc w:val="center"/>
        <w:rPr>
          <w:b/>
          <w:bCs/>
          <w:sz w:val="36"/>
          <w:szCs w:val="36"/>
        </w:rPr>
      </w:pPr>
    </w:p>
    <w:p w14:paraId="4FC541DA" w14:textId="77777777" w:rsidR="00E25D68" w:rsidRDefault="00E25D68" w:rsidP="000A2659">
      <w:pPr>
        <w:jc w:val="center"/>
        <w:rPr>
          <w:b/>
          <w:bCs/>
          <w:sz w:val="36"/>
          <w:szCs w:val="36"/>
        </w:rPr>
      </w:pPr>
    </w:p>
    <w:p w14:paraId="57B9A732" w14:textId="1535E600" w:rsidR="000A2659" w:rsidRPr="00E25D68" w:rsidRDefault="000A2659" w:rsidP="000A2659">
      <w:pPr>
        <w:jc w:val="center"/>
        <w:rPr>
          <w:b/>
          <w:bCs/>
          <w:sz w:val="40"/>
          <w:szCs w:val="40"/>
        </w:rPr>
      </w:pPr>
      <w:r w:rsidRPr="00E25D68">
        <w:rPr>
          <w:b/>
          <w:bCs/>
          <w:sz w:val="40"/>
          <w:szCs w:val="40"/>
        </w:rPr>
        <w:t>EECS199 Fall quarter Report</w:t>
      </w:r>
    </w:p>
    <w:p w14:paraId="31A4DE0F" w14:textId="1CE7BADF" w:rsidR="00E25D68" w:rsidRDefault="00E25D68" w:rsidP="000A2659">
      <w:pPr>
        <w:jc w:val="center"/>
        <w:rPr>
          <w:sz w:val="36"/>
          <w:szCs w:val="36"/>
        </w:rPr>
      </w:pPr>
    </w:p>
    <w:p w14:paraId="46185645" w14:textId="3B541C0A" w:rsidR="00E25D68" w:rsidRPr="00E25D68" w:rsidRDefault="00E25D68" w:rsidP="000A2659">
      <w:pPr>
        <w:jc w:val="center"/>
        <w:rPr>
          <w:sz w:val="44"/>
          <w:szCs w:val="44"/>
        </w:rPr>
      </w:pPr>
      <w:r w:rsidRPr="00E25D68">
        <w:rPr>
          <w:sz w:val="32"/>
          <w:szCs w:val="32"/>
        </w:rPr>
        <w:t>Development of Biometric Verification Algorithm using Elctronencephalogram(EEG)</w:t>
      </w:r>
    </w:p>
    <w:p w14:paraId="0C337B88" w14:textId="24C4883F" w:rsidR="00E25D68" w:rsidRDefault="00E25D68" w:rsidP="000A2659">
      <w:pPr>
        <w:jc w:val="center"/>
        <w:rPr>
          <w:sz w:val="36"/>
          <w:szCs w:val="36"/>
        </w:rPr>
      </w:pPr>
    </w:p>
    <w:p w14:paraId="22AB9FD9" w14:textId="5D7C1658" w:rsidR="00E25D68" w:rsidRDefault="00E25D68" w:rsidP="000A2659">
      <w:pPr>
        <w:jc w:val="center"/>
        <w:rPr>
          <w:sz w:val="36"/>
          <w:szCs w:val="36"/>
        </w:rPr>
      </w:pPr>
    </w:p>
    <w:p w14:paraId="7C72191D" w14:textId="403A63FF" w:rsidR="00E25D68" w:rsidRDefault="00E25D68" w:rsidP="000A2659">
      <w:pPr>
        <w:jc w:val="center"/>
        <w:rPr>
          <w:sz w:val="36"/>
          <w:szCs w:val="36"/>
        </w:rPr>
      </w:pPr>
    </w:p>
    <w:p w14:paraId="1B1B0E39" w14:textId="77FD595A" w:rsidR="00E25D68" w:rsidRDefault="00E25D68" w:rsidP="000A2659">
      <w:pPr>
        <w:jc w:val="center"/>
        <w:rPr>
          <w:sz w:val="36"/>
          <w:szCs w:val="36"/>
        </w:rPr>
      </w:pPr>
    </w:p>
    <w:p w14:paraId="4D59B7D2" w14:textId="77777777" w:rsidR="00E25D68" w:rsidRDefault="00E25D68" w:rsidP="000A2659">
      <w:pPr>
        <w:jc w:val="center"/>
        <w:rPr>
          <w:sz w:val="36"/>
          <w:szCs w:val="36"/>
        </w:rPr>
      </w:pPr>
    </w:p>
    <w:p w14:paraId="3F0CF677" w14:textId="7BA982D1" w:rsidR="00E25D68" w:rsidRDefault="00E25D68" w:rsidP="000A2659">
      <w:pPr>
        <w:jc w:val="center"/>
        <w:rPr>
          <w:sz w:val="36"/>
          <w:szCs w:val="36"/>
        </w:rPr>
      </w:pPr>
      <w:r>
        <w:rPr>
          <w:sz w:val="36"/>
          <w:szCs w:val="36"/>
        </w:rPr>
        <w:t>By 94825298</w:t>
      </w:r>
    </w:p>
    <w:p w14:paraId="310C7354" w14:textId="367F5F17" w:rsidR="00E25D68" w:rsidRPr="00E25D68" w:rsidRDefault="00E25D68" w:rsidP="000A2659">
      <w:pPr>
        <w:jc w:val="center"/>
        <w:rPr>
          <w:rFonts w:ascii="Songti TC" w:eastAsia="Songti TC" w:hAnsi="Songti TC" w:cs="Times New Roman"/>
          <w:sz w:val="36"/>
          <w:szCs w:val="36"/>
        </w:rPr>
      </w:pPr>
      <w:r w:rsidRPr="00E25D68">
        <w:rPr>
          <w:rFonts w:ascii="Songti TC" w:eastAsia="Songti TC" w:hAnsi="Songti TC" w:cs="Times New Roman"/>
          <w:sz w:val="36"/>
          <w:szCs w:val="36"/>
        </w:rPr>
        <w:t>Yinfei Wang</w:t>
      </w:r>
    </w:p>
    <w:p w14:paraId="4F6FD171" w14:textId="0FC2BEF6" w:rsidR="00E25D68" w:rsidRDefault="00E25D68" w:rsidP="000A2659">
      <w:pPr>
        <w:jc w:val="center"/>
        <w:rPr>
          <w:sz w:val="36"/>
          <w:szCs w:val="36"/>
        </w:rPr>
      </w:pPr>
    </w:p>
    <w:p w14:paraId="3D248DDA" w14:textId="057B492A" w:rsidR="00E25D68" w:rsidRDefault="00E25D68" w:rsidP="000A2659">
      <w:pPr>
        <w:jc w:val="center"/>
        <w:rPr>
          <w:sz w:val="36"/>
          <w:szCs w:val="36"/>
        </w:rPr>
      </w:pPr>
      <w:r>
        <w:rPr>
          <w:sz w:val="36"/>
          <w:szCs w:val="36"/>
        </w:rPr>
        <w:t>Dec 13 2020</w:t>
      </w:r>
    </w:p>
    <w:p w14:paraId="65B273EC" w14:textId="0A161043" w:rsidR="00E25D68" w:rsidRDefault="00E25D68" w:rsidP="000A2659">
      <w:pPr>
        <w:jc w:val="center"/>
        <w:rPr>
          <w:sz w:val="36"/>
          <w:szCs w:val="36"/>
        </w:rPr>
      </w:pPr>
    </w:p>
    <w:p w14:paraId="0B7A808F" w14:textId="75A2937C" w:rsidR="00E25D68" w:rsidRDefault="00E25D68" w:rsidP="000A2659">
      <w:pPr>
        <w:jc w:val="center"/>
        <w:rPr>
          <w:sz w:val="36"/>
          <w:szCs w:val="36"/>
        </w:rPr>
      </w:pPr>
    </w:p>
    <w:p w14:paraId="7900FC52" w14:textId="35DCD4CB" w:rsidR="00E25D68" w:rsidRDefault="00E25D68" w:rsidP="000A2659">
      <w:pPr>
        <w:jc w:val="center"/>
        <w:rPr>
          <w:sz w:val="36"/>
          <w:szCs w:val="36"/>
        </w:rPr>
      </w:pPr>
    </w:p>
    <w:p w14:paraId="73DC4516" w14:textId="645358EC" w:rsidR="00E25D68" w:rsidRDefault="00E25D68" w:rsidP="000A2659">
      <w:pPr>
        <w:jc w:val="center"/>
        <w:rPr>
          <w:sz w:val="36"/>
          <w:szCs w:val="36"/>
        </w:rPr>
      </w:pPr>
    </w:p>
    <w:p w14:paraId="6C87405B" w14:textId="77777777" w:rsidR="00E25D68" w:rsidRPr="000A2659" w:rsidRDefault="00E25D68" w:rsidP="000A2659">
      <w:pPr>
        <w:jc w:val="center"/>
        <w:rPr>
          <w:sz w:val="36"/>
          <w:szCs w:val="36"/>
        </w:rPr>
      </w:pPr>
    </w:p>
    <w:p w14:paraId="1EABADDB" w14:textId="05EDE350" w:rsidR="000A2659" w:rsidRDefault="000A2659" w:rsidP="000A2659">
      <w:pPr>
        <w:jc w:val="center"/>
      </w:pPr>
    </w:p>
    <w:p w14:paraId="12361662" w14:textId="4005686C" w:rsidR="00E25D68" w:rsidRDefault="00E25D68" w:rsidP="000A2659">
      <w:pPr>
        <w:jc w:val="center"/>
      </w:pPr>
    </w:p>
    <w:p w14:paraId="2A83C144" w14:textId="1B9A12DD" w:rsidR="00E25D68" w:rsidRDefault="00E25D68" w:rsidP="000A2659">
      <w:pPr>
        <w:jc w:val="center"/>
      </w:pPr>
    </w:p>
    <w:p w14:paraId="00D274DE" w14:textId="488F5DD6" w:rsidR="00E25D68" w:rsidRDefault="00E25D68" w:rsidP="000A2659">
      <w:pPr>
        <w:jc w:val="center"/>
      </w:pPr>
    </w:p>
    <w:p w14:paraId="3F0FBEB2" w14:textId="5A139857" w:rsidR="00E25D68" w:rsidRDefault="00E25D68" w:rsidP="000A2659">
      <w:pPr>
        <w:jc w:val="center"/>
      </w:pPr>
    </w:p>
    <w:p w14:paraId="3CC82E1A" w14:textId="77777777" w:rsidR="00E25D68" w:rsidRDefault="00E25D68" w:rsidP="000A2659">
      <w:pPr>
        <w:jc w:val="center"/>
      </w:pPr>
    </w:p>
    <w:p w14:paraId="5C5F215A" w14:textId="0C6F0FA7" w:rsidR="00E25D68" w:rsidRPr="00E25D68" w:rsidRDefault="00E25D68" w:rsidP="00E25D68">
      <w:pPr>
        <w:spacing w:line="480" w:lineRule="auto"/>
        <w:rPr>
          <w:b/>
          <w:bCs/>
          <w:sz w:val="36"/>
          <w:szCs w:val="36"/>
        </w:rPr>
      </w:pPr>
      <w:r w:rsidRPr="00E25D68">
        <w:rPr>
          <w:b/>
          <w:bCs/>
          <w:sz w:val="36"/>
          <w:szCs w:val="36"/>
        </w:rPr>
        <w:lastRenderedPageBreak/>
        <w:t>List</w:t>
      </w:r>
    </w:p>
    <w:p w14:paraId="65B22C25" w14:textId="3B44C66F" w:rsidR="000A2659" w:rsidRPr="00E25D68" w:rsidRDefault="000A2659" w:rsidP="00E25D68">
      <w:pPr>
        <w:pStyle w:val="ListParagraph"/>
        <w:numPr>
          <w:ilvl w:val="0"/>
          <w:numId w:val="2"/>
        </w:numPr>
        <w:spacing w:line="480" w:lineRule="auto"/>
        <w:rPr>
          <w:sz w:val="36"/>
          <w:szCs w:val="36"/>
        </w:rPr>
      </w:pPr>
      <w:r w:rsidRPr="00E25D68">
        <w:rPr>
          <w:sz w:val="36"/>
          <w:szCs w:val="36"/>
        </w:rPr>
        <w:t>Introduction</w:t>
      </w:r>
    </w:p>
    <w:p w14:paraId="587D5CFA" w14:textId="1C1ACF6F" w:rsidR="000A2659" w:rsidRPr="00E25D68" w:rsidRDefault="00C97CB7" w:rsidP="00E25D68">
      <w:pPr>
        <w:pStyle w:val="ListParagraph"/>
        <w:numPr>
          <w:ilvl w:val="0"/>
          <w:numId w:val="2"/>
        </w:numPr>
        <w:spacing w:line="480" w:lineRule="auto"/>
        <w:rPr>
          <w:sz w:val="36"/>
          <w:szCs w:val="36"/>
        </w:rPr>
      </w:pPr>
      <w:r w:rsidRPr="00E25D68">
        <w:rPr>
          <w:sz w:val="36"/>
          <w:szCs w:val="36"/>
        </w:rPr>
        <w:t>Work(trials) and Approach</w:t>
      </w:r>
    </w:p>
    <w:p w14:paraId="1E407C93" w14:textId="5B9C749A" w:rsidR="00C97CB7" w:rsidRPr="00E25D68" w:rsidRDefault="00C97CB7" w:rsidP="00E25D68">
      <w:pPr>
        <w:pStyle w:val="ListParagraph"/>
        <w:numPr>
          <w:ilvl w:val="0"/>
          <w:numId w:val="2"/>
        </w:numPr>
        <w:spacing w:line="480" w:lineRule="auto"/>
        <w:rPr>
          <w:sz w:val="36"/>
          <w:szCs w:val="36"/>
        </w:rPr>
      </w:pPr>
      <w:r w:rsidRPr="00E25D68">
        <w:rPr>
          <w:sz w:val="36"/>
          <w:szCs w:val="36"/>
        </w:rPr>
        <w:t xml:space="preserve">EEG </w:t>
      </w:r>
      <w:r w:rsidR="000D3E5E" w:rsidRPr="00E25D68">
        <w:rPr>
          <w:sz w:val="36"/>
          <w:szCs w:val="36"/>
        </w:rPr>
        <w:t>ML</w:t>
      </w:r>
      <w:r w:rsidRPr="00E25D68">
        <w:rPr>
          <w:sz w:val="36"/>
          <w:szCs w:val="36"/>
        </w:rPr>
        <w:t xml:space="preserve"> Code Understanding</w:t>
      </w:r>
    </w:p>
    <w:p w14:paraId="24ED70CD" w14:textId="6B2A4705" w:rsidR="00C97CB7" w:rsidRPr="00E25D68" w:rsidRDefault="00C97CB7" w:rsidP="00E25D68">
      <w:pPr>
        <w:pStyle w:val="ListParagraph"/>
        <w:numPr>
          <w:ilvl w:val="0"/>
          <w:numId w:val="2"/>
        </w:numPr>
        <w:spacing w:line="480" w:lineRule="auto"/>
        <w:rPr>
          <w:sz w:val="36"/>
          <w:szCs w:val="36"/>
        </w:rPr>
      </w:pPr>
      <w:r w:rsidRPr="00E25D68">
        <w:rPr>
          <w:sz w:val="36"/>
          <w:szCs w:val="36"/>
        </w:rPr>
        <w:t>EEG new features extraction</w:t>
      </w:r>
    </w:p>
    <w:p w14:paraId="4FF3773D" w14:textId="2FBC9E91" w:rsidR="00C97CB7" w:rsidRPr="00E25D68" w:rsidRDefault="00C97CB7" w:rsidP="00E25D68">
      <w:pPr>
        <w:pStyle w:val="ListParagraph"/>
        <w:numPr>
          <w:ilvl w:val="0"/>
          <w:numId w:val="2"/>
        </w:numPr>
        <w:spacing w:line="480" w:lineRule="auto"/>
        <w:rPr>
          <w:sz w:val="36"/>
          <w:szCs w:val="36"/>
        </w:rPr>
      </w:pPr>
      <w:r w:rsidRPr="00E25D68">
        <w:rPr>
          <w:sz w:val="36"/>
          <w:szCs w:val="36"/>
        </w:rPr>
        <w:t>Summary and Future Plan</w:t>
      </w:r>
    </w:p>
    <w:p w14:paraId="721BF784" w14:textId="324F64B9" w:rsidR="00C97CB7" w:rsidRDefault="00C97CB7" w:rsidP="00C97CB7">
      <w:pPr>
        <w:rPr>
          <w:sz w:val="32"/>
          <w:szCs w:val="32"/>
        </w:rPr>
      </w:pPr>
    </w:p>
    <w:p w14:paraId="2AD7CD6C" w14:textId="33F07543" w:rsidR="00E25D68" w:rsidRDefault="00E25D68" w:rsidP="00C97CB7">
      <w:pPr>
        <w:rPr>
          <w:sz w:val="32"/>
          <w:szCs w:val="32"/>
        </w:rPr>
      </w:pPr>
    </w:p>
    <w:p w14:paraId="2ACF5AB1" w14:textId="6FD6F97C" w:rsidR="00E25D68" w:rsidRDefault="00E25D68" w:rsidP="00C97CB7">
      <w:pPr>
        <w:rPr>
          <w:sz w:val="32"/>
          <w:szCs w:val="32"/>
        </w:rPr>
      </w:pPr>
    </w:p>
    <w:p w14:paraId="252E0B4D" w14:textId="7274492F" w:rsidR="00E25D68" w:rsidRDefault="00E25D68" w:rsidP="00C97CB7">
      <w:pPr>
        <w:rPr>
          <w:sz w:val="32"/>
          <w:szCs w:val="32"/>
        </w:rPr>
      </w:pPr>
    </w:p>
    <w:p w14:paraId="72288376" w14:textId="17483B95" w:rsidR="00E25D68" w:rsidRDefault="00E25D68" w:rsidP="00C97CB7">
      <w:pPr>
        <w:rPr>
          <w:sz w:val="32"/>
          <w:szCs w:val="32"/>
        </w:rPr>
      </w:pPr>
    </w:p>
    <w:p w14:paraId="49228464" w14:textId="4C3DD22F" w:rsidR="00E25D68" w:rsidRDefault="00E25D68" w:rsidP="00C97CB7">
      <w:pPr>
        <w:rPr>
          <w:sz w:val="32"/>
          <w:szCs w:val="32"/>
        </w:rPr>
      </w:pPr>
    </w:p>
    <w:p w14:paraId="7AB53774" w14:textId="151D49F0" w:rsidR="00E25D68" w:rsidRDefault="00E25D68" w:rsidP="00C97CB7">
      <w:pPr>
        <w:rPr>
          <w:sz w:val="32"/>
          <w:szCs w:val="32"/>
        </w:rPr>
      </w:pPr>
    </w:p>
    <w:p w14:paraId="1FAA4C23" w14:textId="6337AD49" w:rsidR="00E25D68" w:rsidRDefault="00E25D68" w:rsidP="00C97CB7">
      <w:pPr>
        <w:rPr>
          <w:sz w:val="32"/>
          <w:szCs w:val="32"/>
        </w:rPr>
      </w:pPr>
    </w:p>
    <w:p w14:paraId="69FFA9CD" w14:textId="102206FA" w:rsidR="00E25D68" w:rsidRDefault="00E25D68" w:rsidP="00C97CB7">
      <w:pPr>
        <w:rPr>
          <w:sz w:val="32"/>
          <w:szCs w:val="32"/>
        </w:rPr>
      </w:pPr>
    </w:p>
    <w:p w14:paraId="04724EB6" w14:textId="30423DD6" w:rsidR="00E25D68" w:rsidRDefault="00E25D68" w:rsidP="00C97CB7">
      <w:pPr>
        <w:rPr>
          <w:sz w:val="32"/>
          <w:szCs w:val="32"/>
        </w:rPr>
      </w:pPr>
    </w:p>
    <w:p w14:paraId="784B0A8A" w14:textId="71E03B21" w:rsidR="00E25D68" w:rsidRDefault="00E25D68" w:rsidP="00C97CB7">
      <w:pPr>
        <w:rPr>
          <w:sz w:val="32"/>
          <w:szCs w:val="32"/>
        </w:rPr>
      </w:pPr>
    </w:p>
    <w:p w14:paraId="42494983" w14:textId="10960F6B" w:rsidR="00E25D68" w:rsidRDefault="00E25D68" w:rsidP="00C97CB7">
      <w:pPr>
        <w:rPr>
          <w:sz w:val="32"/>
          <w:szCs w:val="32"/>
        </w:rPr>
      </w:pPr>
    </w:p>
    <w:p w14:paraId="67DA33C4" w14:textId="3900D360" w:rsidR="00E25D68" w:rsidRDefault="00E25D68" w:rsidP="00C97CB7">
      <w:pPr>
        <w:rPr>
          <w:sz w:val="32"/>
          <w:szCs w:val="32"/>
        </w:rPr>
      </w:pPr>
    </w:p>
    <w:p w14:paraId="6FB9D64D" w14:textId="475F2C4D" w:rsidR="00E25D68" w:rsidRDefault="00E25D68" w:rsidP="00C97CB7">
      <w:pPr>
        <w:rPr>
          <w:sz w:val="32"/>
          <w:szCs w:val="32"/>
        </w:rPr>
      </w:pPr>
    </w:p>
    <w:p w14:paraId="29336835" w14:textId="343171C0" w:rsidR="00E25D68" w:rsidRDefault="00E25D68" w:rsidP="00C97CB7">
      <w:pPr>
        <w:rPr>
          <w:sz w:val="32"/>
          <w:szCs w:val="32"/>
        </w:rPr>
      </w:pPr>
    </w:p>
    <w:p w14:paraId="67E5AAF0" w14:textId="70DBB15F" w:rsidR="00E25D68" w:rsidRDefault="00E25D68" w:rsidP="00C97CB7">
      <w:pPr>
        <w:rPr>
          <w:sz w:val="32"/>
          <w:szCs w:val="32"/>
        </w:rPr>
      </w:pPr>
    </w:p>
    <w:p w14:paraId="373070D7" w14:textId="5865AE2A" w:rsidR="00E25D68" w:rsidRDefault="00E25D68" w:rsidP="00C97CB7">
      <w:pPr>
        <w:rPr>
          <w:sz w:val="32"/>
          <w:szCs w:val="32"/>
        </w:rPr>
      </w:pPr>
    </w:p>
    <w:p w14:paraId="4FD754BA" w14:textId="12DA4AC0" w:rsidR="00E25D68" w:rsidRDefault="00E25D68" w:rsidP="00C97CB7">
      <w:pPr>
        <w:rPr>
          <w:sz w:val="32"/>
          <w:szCs w:val="32"/>
        </w:rPr>
      </w:pPr>
    </w:p>
    <w:p w14:paraId="5C275828" w14:textId="77777777" w:rsidR="00E25D68" w:rsidRDefault="00E25D68" w:rsidP="00C97CB7">
      <w:pPr>
        <w:rPr>
          <w:sz w:val="32"/>
          <w:szCs w:val="32"/>
        </w:rPr>
      </w:pPr>
    </w:p>
    <w:p w14:paraId="14E3F720" w14:textId="61820B9A" w:rsidR="00C97CB7" w:rsidRDefault="00C97CB7" w:rsidP="00C97CB7">
      <w:pPr>
        <w:pStyle w:val="ListParagraph"/>
        <w:numPr>
          <w:ilvl w:val="0"/>
          <w:numId w:val="5"/>
        </w:numPr>
        <w:rPr>
          <w:b/>
          <w:bCs/>
          <w:sz w:val="32"/>
          <w:szCs w:val="32"/>
        </w:rPr>
      </w:pPr>
      <w:r w:rsidRPr="009D5221">
        <w:rPr>
          <w:b/>
          <w:bCs/>
          <w:sz w:val="32"/>
          <w:szCs w:val="32"/>
        </w:rPr>
        <w:lastRenderedPageBreak/>
        <w:t>Introduction</w:t>
      </w:r>
    </w:p>
    <w:p w14:paraId="5503FB3F" w14:textId="77777777" w:rsidR="009D5221" w:rsidRPr="009D5221" w:rsidRDefault="009D5221" w:rsidP="009D5221">
      <w:pPr>
        <w:rPr>
          <w:b/>
          <w:bCs/>
          <w:sz w:val="32"/>
          <w:szCs w:val="32"/>
        </w:rPr>
      </w:pPr>
    </w:p>
    <w:p w14:paraId="5A25340F" w14:textId="62A2B3E9" w:rsidR="00C97CB7" w:rsidRDefault="00C97CB7" w:rsidP="009D5221">
      <w:pPr>
        <w:spacing w:line="360" w:lineRule="auto"/>
        <w:ind w:firstLine="357"/>
      </w:pPr>
      <w:r w:rsidRPr="000D3E5E">
        <w:t xml:space="preserve">This report introduced the summary of the work completed by I, Yinfei Wang, as one of the members in Professor Cao H.’s lab </w:t>
      </w:r>
      <w:r w:rsidR="000D3E5E" w:rsidRPr="000D3E5E">
        <w:t>under Manoj Vishwanath</w:t>
      </w:r>
      <w:r w:rsidR="000D3E5E">
        <w:t xml:space="preserve"> in the Development of Biometric Verification Algorithm using Elctronencephalogram(EEG) project, based on the previous work of Spencer Kam. My goal for this project is that </w:t>
      </w:r>
      <w:r w:rsidR="002D6F2B">
        <w:t xml:space="preserve">given </w:t>
      </w:r>
      <w:r w:rsidR="000D3E5E">
        <w:t xml:space="preserve">the six channels of 20 people’s EEG data for a whole night, provide an algorithm that can train the data and identify the </w:t>
      </w:r>
      <w:r w:rsidR="002D6F2B">
        <w:t xml:space="preserve">belongings of one small section of EEG data, chosen from the whole EEG data set. In the final stage of my work, the input will be a 5 seconds EEG data set, the output will be the number labeled on the experientors and the correctness will be the evaluation of the algorithm. </w:t>
      </w:r>
    </w:p>
    <w:p w14:paraId="16DCDC58" w14:textId="0839364B" w:rsidR="002D6F2B" w:rsidRDefault="002D6F2B" w:rsidP="009D5221">
      <w:pPr>
        <w:spacing w:line="360" w:lineRule="auto"/>
        <w:ind w:firstLine="357"/>
      </w:pPr>
      <w:r>
        <w:t>This report will include the different stage of parameters that I picked every time I calculated the data for better correctness, the understanding of the ML code that I implemented for my algorithm, the effort of feature extraction for better correctness</w:t>
      </w:r>
      <w:r w:rsidR="009D5221">
        <w:t>,</w:t>
      </w:r>
      <w:r>
        <w:t xml:space="preserve"> my work summary </w:t>
      </w:r>
      <w:r w:rsidR="009D5221">
        <w:t xml:space="preserve">for this quarter and future plan for my incomplete work. </w:t>
      </w:r>
    </w:p>
    <w:p w14:paraId="3A646216" w14:textId="3813CA19" w:rsidR="009D5221" w:rsidRDefault="009D5221" w:rsidP="009D5221">
      <w:pPr>
        <w:ind w:firstLine="360"/>
      </w:pPr>
    </w:p>
    <w:p w14:paraId="6A3CEE55" w14:textId="44C61821" w:rsidR="009D5221" w:rsidRPr="009D5221" w:rsidRDefault="009D5221" w:rsidP="009D5221">
      <w:pPr>
        <w:pStyle w:val="ListParagraph"/>
        <w:numPr>
          <w:ilvl w:val="0"/>
          <w:numId w:val="5"/>
        </w:numPr>
        <w:rPr>
          <w:b/>
          <w:bCs/>
          <w:sz w:val="32"/>
          <w:szCs w:val="32"/>
        </w:rPr>
      </w:pPr>
      <w:r w:rsidRPr="009D5221">
        <w:rPr>
          <w:b/>
          <w:bCs/>
          <w:sz w:val="32"/>
          <w:szCs w:val="32"/>
        </w:rPr>
        <w:t>Work and Approach</w:t>
      </w:r>
    </w:p>
    <w:p w14:paraId="7E9874EA" w14:textId="24AA55C3" w:rsidR="009D5221" w:rsidRDefault="009D5221" w:rsidP="009D5221"/>
    <w:p w14:paraId="35A8DEED" w14:textId="32EAF022" w:rsidR="009D5221" w:rsidRDefault="009D5221" w:rsidP="00A4386B">
      <w:pPr>
        <w:spacing w:line="360" w:lineRule="auto"/>
        <w:ind w:firstLine="360"/>
      </w:pPr>
      <w:r>
        <w:t xml:space="preserve">I tried to understand the paper and the original feature.py file(without correct input and algorithm) and started to calculate the data using create_data.ipynb file. </w:t>
      </w:r>
      <w:r w:rsidR="00D223C6">
        <w:t xml:space="preserve">First, I continued the setting for calculation for the last calculation of the data of Spencer. I used 1000 EEG signals for calculating each training data, used 500 overlap of EEG signals for each training data, started from 0 EEG signal, without using the correct channels(It was corrected after several stage of trials) and 6 features including rms, ApprEnt, LZComp, mpf and sef for each training data. It was improved compared to the last trail implemented by Spencer by increasing the number of training from 10 to 1000 because ML algorithm need more than a thousand data to approach a good correctness. </w:t>
      </w:r>
    </w:p>
    <w:p w14:paraId="7A0B1839" w14:textId="45CC1742" w:rsidR="000C6CB4" w:rsidRDefault="000C6CB4" w:rsidP="00A4386B">
      <w:pPr>
        <w:spacing w:line="360" w:lineRule="auto"/>
        <w:ind w:firstLine="360"/>
      </w:pPr>
      <w:r>
        <w:t>Then, I started working on train.ipynb file to implement ML algorithms. The algorithm is based on Scikit-learn tool</w:t>
      </w:r>
      <w:r>
        <w:rPr>
          <w:rStyle w:val="FootnoteReference"/>
        </w:rPr>
        <w:footnoteReference w:id="1"/>
      </w:r>
      <w:r>
        <w:t xml:space="preserve"> including 10 algorithms(KNN, Pipeline, SVC, </w:t>
      </w:r>
      <w:r w:rsidR="003E2E97">
        <w:t>DecisionTree</w:t>
      </w:r>
      <w:r>
        <w:t xml:space="preserve">, RandomForest, Neural Network, Adaboost, GaussianNB, QDA and VotingCLF). </w:t>
      </w:r>
    </w:p>
    <w:p w14:paraId="27CE3398" w14:textId="299092E0" w:rsidR="006336A6" w:rsidRDefault="003E2E97" w:rsidP="006336A6">
      <w:pPr>
        <w:spacing w:line="360" w:lineRule="auto"/>
        <w:ind w:firstLine="360"/>
      </w:pPr>
      <w:r>
        <w:lastRenderedPageBreak/>
        <w:t xml:space="preserve">After implementing all the ML tools, I started training training data that I get from the previous step. Because </w:t>
      </w:r>
      <w:r w:rsidR="006336A6">
        <w:t xml:space="preserve">the time to calculate one training data is about 15 seconds and more than 4 hours for calculating 1000 data for each people’s EEG signals, I started my training based on 5 people’s EEG signals and one channel, and I got 92% correctness. Then, I increase to 20 people’s EEG signals and I got 82% correctness. I thought it is a good starting correctness at the time. </w:t>
      </w:r>
    </w:p>
    <w:p w14:paraId="2A5F5406" w14:textId="5F7921CC" w:rsidR="006336A6" w:rsidRDefault="006336A6" w:rsidP="001B6A3F">
      <w:pPr>
        <w:spacing w:line="360" w:lineRule="auto"/>
        <w:ind w:firstLine="360"/>
      </w:pPr>
      <w:r>
        <w:t>Then, I got into stage two of trials. We found that we should start from 20 mintues of the original EEG because the EEG data has a lot of noise data at the beginning and we decided to not have overlap this time because it was kind of “cheat” to increase correctness. Besides, we decided to decrease the 1000 ML data for each person to 720 ML data since we do not think it will change a lot. This time, after we finished training all the data, we found that the score decrease to 7</w:t>
      </w:r>
      <w:r w:rsidR="001B6A3F">
        <w:t>7</w:t>
      </w:r>
      <w:r>
        <w:t xml:space="preserve">% correctness. </w:t>
      </w:r>
      <w:r w:rsidR="001B6A3F">
        <w:t xml:space="preserve">At first, I think it is because we decrease the number of ML data because although with no overlap would decrease the correctness, decreasing the noise of original data would increase the correctness. However, after I calculating all the data, I found that ignoring the starting section of EEG signals would not increase the correctness a lot. Instead, the overlap would help a lot on the correctness.  </w:t>
      </w:r>
    </w:p>
    <w:p w14:paraId="4B925B67" w14:textId="138E4076" w:rsidR="00A4386B" w:rsidRDefault="001B6A3F" w:rsidP="008B600D">
      <w:pPr>
        <w:spacing w:line="360" w:lineRule="auto"/>
      </w:pPr>
      <w:r>
        <w:tab/>
        <w:t>Thus, we started our stage three of trials. Manoj also suggested that we should start from 5 minutes of EEG signal because we would need some of the EEG signals for awake people.</w:t>
      </w:r>
      <w:r w:rsidR="002D65AA">
        <w:t xml:space="preserve"> Besides, we need to correct the </w:t>
      </w:r>
      <w:r w:rsidR="008B600D">
        <w:t xml:space="preserve">input of the channels in features.py because for each person’s EDF signal file, the channel has different place and we need to manual extract them. </w:t>
      </w:r>
      <w:r>
        <w:t xml:space="preserve"> Finally, we decided to set up our final calculating information: No overlap, start from 5 minutes(60000), 720 data for each person</w:t>
      </w:r>
      <w:r w:rsidR="008B600D">
        <w:t>,</w:t>
      </w:r>
      <w:r>
        <w:t xml:space="preserve"> 1000 EEG signals for each training data</w:t>
      </w:r>
      <w:r w:rsidR="008B600D">
        <w:t xml:space="preserve"> and correct </w:t>
      </w:r>
    </w:p>
    <w:tbl>
      <w:tblPr>
        <w:tblStyle w:val="PlainTable1"/>
        <w:tblW w:w="0" w:type="auto"/>
        <w:jc w:val="center"/>
        <w:tblLook w:val="04A0" w:firstRow="1" w:lastRow="0" w:firstColumn="1" w:lastColumn="0" w:noHBand="0" w:noVBand="1"/>
      </w:tblPr>
      <w:tblGrid>
        <w:gridCol w:w="761"/>
        <w:gridCol w:w="996"/>
        <w:gridCol w:w="1236"/>
        <w:gridCol w:w="1236"/>
        <w:gridCol w:w="1162"/>
        <w:gridCol w:w="1595"/>
        <w:gridCol w:w="1029"/>
        <w:gridCol w:w="1335"/>
      </w:tblGrid>
      <w:tr w:rsidR="002D65AA" w14:paraId="4EC82DE8" w14:textId="73DC07CC" w:rsidTr="000C6C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5DAED6D" w14:textId="46B2BDBB" w:rsidR="000C6CB4" w:rsidRDefault="000C6CB4" w:rsidP="009D5221">
            <w:r>
              <w:t>Trial count</w:t>
            </w:r>
          </w:p>
        </w:tc>
        <w:tc>
          <w:tcPr>
            <w:tcW w:w="1034" w:type="dxa"/>
          </w:tcPr>
          <w:p w14:paraId="2AD33AA7" w14:textId="7E5E3D3F" w:rsidR="000C6CB4" w:rsidRDefault="000C6CB4" w:rsidP="009D5221">
            <w:pPr>
              <w:cnfStyle w:val="100000000000" w:firstRow="1" w:lastRow="0" w:firstColumn="0" w:lastColumn="0" w:oddVBand="0" w:evenVBand="0" w:oddHBand="0" w:evenHBand="0" w:firstRowFirstColumn="0" w:firstRowLastColumn="0" w:lastRowFirstColumn="0" w:lastRowLastColumn="0"/>
            </w:pPr>
            <w:r>
              <w:t>Number of EEG data for each training data</w:t>
            </w:r>
          </w:p>
        </w:tc>
        <w:tc>
          <w:tcPr>
            <w:tcW w:w="1287" w:type="dxa"/>
          </w:tcPr>
          <w:p w14:paraId="047DDA29" w14:textId="574741C2" w:rsidR="000C6CB4" w:rsidRDefault="000C6CB4" w:rsidP="009D5221">
            <w:pPr>
              <w:cnfStyle w:val="100000000000" w:firstRow="1" w:lastRow="0" w:firstColumn="0" w:lastColumn="0" w:oddVBand="0" w:evenVBand="0" w:oddHBand="0" w:evenHBand="0" w:firstRowFirstColumn="0" w:firstRowLastColumn="0" w:lastRowFirstColumn="0" w:lastRowLastColumn="0"/>
            </w:pPr>
            <w:r>
              <w:t>Number of overlap for calculating each training data</w:t>
            </w:r>
          </w:p>
        </w:tc>
        <w:tc>
          <w:tcPr>
            <w:tcW w:w="1287" w:type="dxa"/>
          </w:tcPr>
          <w:p w14:paraId="6B2700ED" w14:textId="66F0D60A" w:rsidR="000C6CB4" w:rsidRDefault="000C6CB4" w:rsidP="009D5221">
            <w:pPr>
              <w:cnfStyle w:val="100000000000" w:firstRow="1" w:lastRow="0" w:firstColumn="0" w:lastColumn="0" w:oddVBand="0" w:evenVBand="0" w:oddHBand="0" w:evenHBand="0" w:firstRowFirstColumn="0" w:firstRowLastColumn="0" w:lastRowFirstColumn="0" w:lastRowLastColumn="0"/>
            </w:pPr>
            <w:r>
              <w:t>Number of EEG data for starting calculating data</w:t>
            </w:r>
          </w:p>
        </w:tc>
        <w:tc>
          <w:tcPr>
            <w:tcW w:w="1208" w:type="dxa"/>
          </w:tcPr>
          <w:p w14:paraId="525B807A" w14:textId="450DA918" w:rsidR="000C6CB4" w:rsidRDefault="000C6CB4" w:rsidP="009D5221">
            <w:pPr>
              <w:cnfStyle w:val="100000000000" w:firstRow="1" w:lastRow="0" w:firstColumn="0" w:lastColumn="0" w:oddVBand="0" w:evenVBand="0" w:oddHBand="0" w:evenHBand="0" w:firstRowFirstColumn="0" w:firstRowLastColumn="0" w:lastRowFirstColumn="0" w:lastRowLastColumn="0"/>
            </w:pPr>
            <w:r>
              <w:t>With correct channels?</w:t>
            </w:r>
          </w:p>
        </w:tc>
        <w:tc>
          <w:tcPr>
            <w:tcW w:w="1100" w:type="dxa"/>
          </w:tcPr>
          <w:p w14:paraId="1B5CB63E" w14:textId="16CCDC0D" w:rsidR="000C6CB4" w:rsidRDefault="000C6CB4" w:rsidP="009D5221">
            <w:pPr>
              <w:cnfStyle w:val="100000000000" w:firstRow="1" w:lastRow="0" w:firstColumn="0" w:lastColumn="0" w:oddVBand="0" w:evenVBand="0" w:oddHBand="0" w:evenHBand="0" w:firstRowFirstColumn="0" w:firstRowLastColumn="0" w:lastRowFirstColumn="0" w:lastRowLastColumn="0"/>
            </w:pPr>
            <w:r>
              <w:t>Features</w:t>
            </w:r>
          </w:p>
        </w:tc>
        <w:tc>
          <w:tcPr>
            <w:tcW w:w="947" w:type="dxa"/>
          </w:tcPr>
          <w:p w14:paraId="19C388D1" w14:textId="12B6B863" w:rsidR="000C6CB4" w:rsidRDefault="000C6CB4" w:rsidP="009D5221">
            <w:pPr>
              <w:cnfStyle w:val="100000000000" w:firstRow="1" w:lastRow="0" w:firstColumn="0" w:lastColumn="0" w:oddVBand="0" w:evenVBand="0" w:oddHBand="0" w:evenHBand="0" w:firstRowFirstColumn="0" w:firstRowLastColumn="0" w:lastRowFirstColumn="0" w:lastRowLastColumn="0"/>
            </w:pPr>
            <w:r>
              <w:t>Number of people involved in training</w:t>
            </w:r>
          </w:p>
        </w:tc>
        <w:tc>
          <w:tcPr>
            <w:tcW w:w="1700" w:type="dxa"/>
          </w:tcPr>
          <w:p w14:paraId="5B2414B2" w14:textId="74F01470" w:rsidR="000C6CB4" w:rsidRDefault="000C6CB4" w:rsidP="009D5221">
            <w:pPr>
              <w:cnfStyle w:val="100000000000" w:firstRow="1" w:lastRow="0" w:firstColumn="0" w:lastColumn="0" w:oddVBand="0" w:evenVBand="0" w:oddHBand="0" w:evenHBand="0" w:firstRowFirstColumn="0" w:firstRowLastColumn="0" w:lastRowFirstColumn="0" w:lastRowLastColumn="0"/>
            </w:pPr>
            <w:r>
              <w:t>Correctness</w:t>
            </w:r>
          </w:p>
        </w:tc>
      </w:tr>
      <w:tr w:rsidR="002D65AA" w14:paraId="24A0EA08" w14:textId="123AC69C" w:rsidTr="000C6C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7095FEC3" w14:textId="702D0CE4" w:rsidR="000C6CB4" w:rsidRDefault="000C6CB4" w:rsidP="009D5221">
            <w:r>
              <w:t>1</w:t>
            </w:r>
          </w:p>
        </w:tc>
        <w:tc>
          <w:tcPr>
            <w:tcW w:w="1034" w:type="dxa"/>
          </w:tcPr>
          <w:p w14:paraId="455B64BE" w14:textId="265975EF" w:rsidR="000C6CB4" w:rsidRDefault="000C6CB4" w:rsidP="009D5221">
            <w:pPr>
              <w:cnfStyle w:val="000000100000" w:firstRow="0" w:lastRow="0" w:firstColumn="0" w:lastColumn="0" w:oddVBand="0" w:evenVBand="0" w:oddHBand="1" w:evenHBand="0" w:firstRowFirstColumn="0" w:firstRowLastColumn="0" w:lastRowFirstColumn="0" w:lastRowLastColumn="0"/>
            </w:pPr>
            <w:r>
              <w:t>1000</w:t>
            </w:r>
          </w:p>
        </w:tc>
        <w:tc>
          <w:tcPr>
            <w:tcW w:w="1287" w:type="dxa"/>
          </w:tcPr>
          <w:p w14:paraId="5E34A80F" w14:textId="2749EFDB" w:rsidR="000C6CB4" w:rsidRDefault="000C6CB4" w:rsidP="009D5221">
            <w:pPr>
              <w:cnfStyle w:val="000000100000" w:firstRow="0" w:lastRow="0" w:firstColumn="0" w:lastColumn="0" w:oddVBand="0" w:evenVBand="0" w:oddHBand="1" w:evenHBand="0" w:firstRowFirstColumn="0" w:firstRowLastColumn="0" w:lastRowFirstColumn="0" w:lastRowLastColumn="0"/>
            </w:pPr>
            <w:r>
              <w:t>500</w:t>
            </w:r>
          </w:p>
        </w:tc>
        <w:tc>
          <w:tcPr>
            <w:tcW w:w="1287" w:type="dxa"/>
          </w:tcPr>
          <w:p w14:paraId="25203BE4" w14:textId="5A837D59" w:rsidR="000C6CB4" w:rsidRDefault="000C6CB4" w:rsidP="009D5221">
            <w:pPr>
              <w:cnfStyle w:val="000000100000" w:firstRow="0" w:lastRow="0" w:firstColumn="0" w:lastColumn="0" w:oddVBand="0" w:evenVBand="0" w:oddHBand="1" w:evenHBand="0" w:firstRowFirstColumn="0" w:firstRowLastColumn="0" w:lastRowFirstColumn="0" w:lastRowLastColumn="0"/>
            </w:pPr>
            <w:r>
              <w:t>0</w:t>
            </w:r>
          </w:p>
        </w:tc>
        <w:tc>
          <w:tcPr>
            <w:tcW w:w="1208" w:type="dxa"/>
          </w:tcPr>
          <w:p w14:paraId="60A657A4" w14:textId="3FA44E7E" w:rsidR="000C6CB4" w:rsidRDefault="000C6CB4" w:rsidP="009D5221">
            <w:pPr>
              <w:cnfStyle w:val="000000100000" w:firstRow="0" w:lastRow="0" w:firstColumn="0" w:lastColumn="0" w:oddVBand="0" w:evenVBand="0" w:oddHBand="1" w:evenHBand="0" w:firstRowFirstColumn="0" w:firstRowLastColumn="0" w:lastRowFirstColumn="0" w:lastRowLastColumn="0"/>
            </w:pPr>
            <w:r>
              <w:t>No</w:t>
            </w:r>
          </w:p>
        </w:tc>
        <w:tc>
          <w:tcPr>
            <w:tcW w:w="1100" w:type="dxa"/>
          </w:tcPr>
          <w:p w14:paraId="687D2929" w14:textId="2A03B8BF" w:rsidR="000C6CB4" w:rsidRDefault="000C6CB4" w:rsidP="009D5221">
            <w:pPr>
              <w:cnfStyle w:val="000000100000" w:firstRow="0" w:lastRow="0" w:firstColumn="0" w:lastColumn="0" w:oddVBand="0" w:evenVBand="0" w:oddHBand="1" w:evenHBand="0" w:firstRowFirstColumn="0" w:firstRowLastColumn="0" w:lastRowFirstColumn="0" w:lastRowLastColumn="0"/>
            </w:pPr>
            <w:r>
              <w:t xml:space="preserve">rms, ApprEnt, LZComp, mpf, </w:t>
            </w:r>
            <w:r>
              <w:lastRenderedPageBreak/>
              <w:t>sef (6 features)</w:t>
            </w:r>
          </w:p>
        </w:tc>
        <w:tc>
          <w:tcPr>
            <w:tcW w:w="947" w:type="dxa"/>
          </w:tcPr>
          <w:p w14:paraId="10755DB7" w14:textId="41E47A33" w:rsidR="000C6CB4" w:rsidRDefault="003E2E97" w:rsidP="009D5221">
            <w:pPr>
              <w:cnfStyle w:val="000000100000" w:firstRow="0" w:lastRow="0" w:firstColumn="0" w:lastColumn="0" w:oddVBand="0" w:evenVBand="0" w:oddHBand="1" w:evenHBand="0" w:firstRowFirstColumn="0" w:firstRowLastColumn="0" w:lastRowFirstColumn="0" w:lastRowLastColumn="0"/>
            </w:pPr>
            <w:r>
              <w:lastRenderedPageBreak/>
              <w:t>5</w:t>
            </w:r>
          </w:p>
        </w:tc>
        <w:tc>
          <w:tcPr>
            <w:tcW w:w="1700" w:type="dxa"/>
          </w:tcPr>
          <w:p w14:paraId="73E20F42" w14:textId="53406A7C" w:rsidR="000C6CB4" w:rsidRDefault="003E2E97" w:rsidP="009D5221">
            <w:pPr>
              <w:cnfStyle w:val="000000100000" w:firstRow="0" w:lastRow="0" w:firstColumn="0" w:lastColumn="0" w:oddVBand="0" w:evenVBand="0" w:oddHBand="1" w:evenHBand="0" w:firstRowFirstColumn="0" w:firstRowLastColumn="0" w:lastRowFirstColumn="0" w:lastRowLastColumn="0"/>
            </w:pPr>
            <w:r>
              <w:t>92%(one channel)</w:t>
            </w:r>
          </w:p>
        </w:tc>
      </w:tr>
      <w:tr w:rsidR="002D65AA" w14:paraId="1C8E9D5F" w14:textId="427046D8" w:rsidTr="000C6CB4">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4C3EEA1B" w14:textId="0B547307" w:rsidR="000C6CB4" w:rsidRDefault="000C6CB4" w:rsidP="009D5221">
            <w:r>
              <w:t>2</w:t>
            </w:r>
          </w:p>
        </w:tc>
        <w:tc>
          <w:tcPr>
            <w:tcW w:w="1034" w:type="dxa"/>
          </w:tcPr>
          <w:p w14:paraId="24A7E64D" w14:textId="26029C47" w:rsidR="000C6CB4" w:rsidRDefault="003E2E97" w:rsidP="009D5221">
            <w:pPr>
              <w:cnfStyle w:val="000000000000" w:firstRow="0" w:lastRow="0" w:firstColumn="0" w:lastColumn="0" w:oddVBand="0" w:evenVBand="0" w:oddHBand="0" w:evenHBand="0" w:firstRowFirstColumn="0" w:firstRowLastColumn="0" w:lastRowFirstColumn="0" w:lastRowLastColumn="0"/>
            </w:pPr>
            <w:r>
              <w:t>-</w:t>
            </w:r>
          </w:p>
        </w:tc>
        <w:tc>
          <w:tcPr>
            <w:tcW w:w="1287" w:type="dxa"/>
          </w:tcPr>
          <w:p w14:paraId="583ADF4E" w14:textId="4D321327" w:rsidR="000C6CB4" w:rsidRDefault="003E2E97" w:rsidP="009D5221">
            <w:pPr>
              <w:cnfStyle w:val="000000000000" w:firstRow="0" w:lastRow="0" w:firstColumn="0" w:lastColumn="0" w:oddVBand="0" w:evenVBand="0" w:oddHBand="0" w:evenHBand="0" w:firstRowFirstColumn="0" w:firstRowLastColumn="0" w:lastRowFirstColumn="0" w:lastRowLastColumn="0"/>
            </w:pPr>
            <w:r>
              <w:t>-</w:t>
            </w:r>
          </w:p>
        </w:tc>
        <w:tc>
          <w:tcPr>
            <w:tcW w:w="1287" w:type="dxa"/>
          </w:tcPr>
          <w:p w14:paraId="65958A2D" w14:textId="1515A453" w:rsidR="000C6CB4" w:rsidRDefault="003E2E97" w:rsidP="009D5221">
            <w:pPr>
              <w:cnfStyle w:val="000000000000" w:firstRow="0" w:lastRow="0" w:firstColumn="0" w:lastColumn="0" w:oddVBand="0" w:evenVBand="0" w:oddHBand="0" w:evenHBand="0" w:firstRowFirstColumn="0" w:firstRowLastColumn="0" w:lastRowFirstColumn="0" w:lastRowLastColumn="0"/>
            </w:pPr>
            <w:r>
              <w:t>-</w:t>
            </w:r>
          </w:p>
        </w:tc>
        <w:tc>
          <w:tcPr>
            <w:tcW w:w="1208" w:type="dxa"/>
          </w:tcPr>
          <w:p w14:paraId="34E2CE32" w14:textId="7A4DBFDE" w:rsidR="000C6CB4" w:rsidRDefault="003E2E97" w:rsidP="009D5221">
            <w:pPr>
              <w:cnfStyle w:val="000000000000" w:firstRow="0" w:lastRow="0" w:firstColumn="0" w:lastColumn="0" w:oddVBand="0" w:evenVBand="0" w:oddHBand="0" w:evenHBand="0" w:firstRowFirstColumn="0" w:firstRowLastColumn="0" w:lastRowFirstColumn="0" w:lastRowLastColumn="0"/>
            </w:pPr>
            <w:r>
              <w:t>-</w:t>
            </w:r>
          </w:p>
        </w:tc>
        <w:tc>
          <w:tcPr>
            <w:tcW w:w="1100" w:type="dxa"/>
          </w:tcPr>
          <w:p w14:paraId="7C0D1293" w14:textId="13C69EF0" w:rsidR="000C6CB4" w:rsidRDefault="003E2E97" w:rsidP="009D5221">
            <w:pPr>
              <w:cnfStyle w:val="000000000000" w:firstRow="0" w:lastRow="0" w:firstColumn="0" w:lastColumn="0" w:oddVBand="0" w:evenVBand="0" w:oddHBand="0" w:evenHBand="0" w:firstRowFirstColumn="0" w:firstRowLastColumn="0" w:lastRowFirstColumn="0" w:lastRowLastColumn="0"/>
            </w:pPr>
            <w:r>
              <w:t>-</w:t>
            </w:r>
          </w:p>
        </w:tc>
        <w:tc>
          <w:tcPr>
            <w:tcW w:w="947" w:type="dxa"/>
          </w:tcPr>
          <w:p w14:paraId="622DD0AD" w14:textId="18A4754A" w:rsidR="000C6CB4" w:rsidRDefault="003E2E97" w:rsidP="009D5221">
            <w:pPr>
              <w:cnfStyle w:val="000000000000" w:firstRow="0" w:lastRow="0" w:firstColumn="0" w:lastColumn="0" w:oddVBand="0" w:evenVBand="0" w:oddHBand="0" w:evenHBand="0" w:firstRowFirstColumn="0" w:firstRowLastColumn="0" w:lastRowFirstColumn="0" w:lastRowLastColumn="0"/>
            </w:pPr>
            <w:r>
              <w:t>20</w:t>
            </w:r>
          </w:p>
        </w:tc>
        <w:tc>
          <w:tcPr>
            <w:tcW w:w="1700" w:type="dxa"/>
          </w:tcPr>
          <w:p w14:paraId="685AADA6" w14:textId="7B0911F3" w:rsidR="000C6CB4" w:rsidRDefault="003E2E97" w:rsidP="009D5221">
            <w:pPr>
              <w:cnfStyle w:val="000000000000" w:firstRow="0" w:lastRow="0" w:firstColumn="0" w:lastColumn="0" w:oddVBand="0" w:evenVBand="0" w:oddHBand="0" w:evenHBand="0" w:firstRowFirstColumn="0" w:firstRowLastColumn="0" w:lastRowFirstColumn="0" w:lastRowLastColumn="0"/>
            </w:pPr>
            <w:r>
              <w:t>82%(one channel)</w:t>
            </w:r>
          </w:p>
        </w:tc>
      </w:tr>
      <w:tr w:rsidR="002D65AA" w14:paraId="59AE010C" w14:textId="79C4A9B2" w:rsidTr="000C6C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263804AE" w14:textId="41CD921C" w:rsidR="000C6CB4" w:rsidRDefault="000C6CB4" w:rsidP="009D5221">
            <w:r>
              <w:t>3</w:t>
            </w:r>
          </w:p>
        </w:tc>
        <w:tc>
          <w:tcPr>
            <w:tcW w:w="1034" w:type="dxa"/>
          </w:tcPr>
          <w:p w14:paraId="4E183F68" w14:textId="417B6BF8" w:rsidR="000C6CB4" w:rsidRDefault="006336A6" w:rsidP="009D5221">
            <w:pPr>
              <w:cnfStyle w:val="000000100000" w:firstRow="0" w:lastRow="0" w:firstColumn="0" w:lastColumn="0" w:oddVBand="0" w:evenVBand="0" w:oddHBand="1" w:evenHBand="0" w:firstRowFirstColumn="0" w:firstRowLastColumn="0" w:lastRowFirstColumn="0" w:lastRowLastColumn="0"/>
            </w:pPr>
            <w:r>
              <w:t>720</w:t>
            </w:r>
          </w:p>
        </w:tc>
        <w:tc>
          <w:tcPr>
            <w:tcW w:w="1287" w:type="dxa"/>
          </w:tcPr>
          <w:p w14:paraId="13455B77" w14:textId="36E9EF5F" w:rsidR="000C6CB4" w:rsidRDefault="006336A6" w:rsidP="009D5221">
            <w:pPr>
              <w:cnfStyle w:val="000000100000" w:firstRow="0" w:lastRow="0" w:firstColumn="0" w:lastColumn="0" w:oddVBand="0" w:evenVBand="0" w:oddHBand="1" w:evenHBand="0" w:firstRowFirstColumn="0" w:firstRowLastColumn="0" w:lastRowFirstColumn="0" w:lastRowLastColumn="0"/>
            </w:pPr>
            <w:r>
              <w:t>0</w:t>
            </w:r>
          </w:p>
        </w:tc>
        <w:tc>
          <w:tcPr>
            <w:tcW w:w="1287" w:type="dxa"/>
          </w:tcPr>
          <w:p w14:paraId="66D2A02C" w14:textId="70F0272B" w:rsidR="000C6CB4" w:rsidRDefault="006336A6" w:rsidP="009D5221">
            <w:pPr>
              <w:cnfStyle w:val="000000100000" w:firstRow="0" w:lastRow="0" w:firstColumn="0" w:lastColumn="0" w:oddVBand="0" w:evenVBand="0" w:oddHBand="1" w:evenHBand="0" w:firstRowFirstColumn="0" w:firstRowLastColumn="0" w:lastRowFirstColumn="0" w:lastRowLastColumn="0"/>
            </w:pPr>
            <w:r>
              <w:t>240000</w:t>
            </w:r>
          </w:p>
        </w:tc>
        <w:tc>
          <w:tcPr>
            <w:tcW w:w="1208" w:type="dxa"/>
          </w:tcPr>
          <w:p w14:paraId="39579DD0" w14:textId="04B146CB" w:rsidR="000C6CB4" w:rsidRDefault="006336A6" w:rsidP="009D5221">
            <w:pPr>
              <w:cnfStyle w:val="000000100000" w:firstRow="0" w:lastRow="0" w:firstColumn="0" w:lastColumn="0" w:oddVBand="0" w:evenVBand="0" w:oddHBand="1" w:evenHBand="0" w:firstRowFirstColumn="0" w:firstRowLastColumn="0" w:lastRowFirstColumn="0" w:lastRowLastColumn="0"/>
            </w:pPr>
            <w:r>
              <w:t>No</w:t>
            </w:r>
          </w:p>
        </w:tc>
        <w:tc>
          <w:tcPr>
            <w:tcW w:w="1100" w:type="dxa"/>
          </w:tcPr>
          <w:p w14:paraId="714E08A1" w14:textId="4AE71042" w:rsidR="000C6CB4" w:rsidRDefault="006336A6" w:rsidP="009D5221">
            <w:pPr>
              <w:cnfStyle w:val="000000100000" w:firstRow="0" w:lastRow="0" w:firstColumn="0" w:lastColumn="0" w:oddVBand="0" w:evenVBand="0" w:oddHBand="1" w:evenHBand="0" w:firstRowFirstColumn="0" w:firstRowLastColumn="0" w:lastRowFirstColumn="0" w:lastRowLastColumn="0"/>
            </w:pPr>
            <w:r>
              <w:t>No new features (6 features)</w:t>
            </w:r>
          </w:p>
        </w:tc>
        <w:tc>
          <w:tcPr>
            <w:tcW w:w="947" w:type="dxa"/>
          </w:tcPr>
          <w:p w14:paraId="52183BD9" w14:textId="2AD7A428" w:rsidR="000C6CB4" w:rsidRDefault="006336A6" w:rsidP="009D5221">
            <w:pPr>
              <w:cnfStyle w:val="000000100000" w:firstRow="0" w:lastRow="0" w:firstColumn="0" w:lastColumn="0" w:oddVBand="0" w:evenVBand="0" w:oddHBand="1" w:evenHBand="0" w:firstRowFirstColumn="0" w:firstRowLastColumn="0" w:lastRowFirstColumn="0" w:lastRowLastColumn="0"/>
            </w:pPr>
            <w:r>
              <w:t>20</w:t>
            </w:r>
          </w:p>
        </w:tc>
        <w:tc>
          <w:tcPr>
            <w:tcW w:w="1700" w:type="dxa"/>
          </w:tcPr>
          <w:p w14:paraId="08AEFD31" w14:textId="6F427915" w:rsidR="000C6CB4" w:rsidRDefault="006336A6" w:rsidP="009D5221">
            <w:pPr>
              <w:cnfStyle w:val="000000100000" w:firstRow="0" w:lastRow="0" w:firstColumn="0" w:lastColumn="0" w:oddVBand="0" w:evenVBand="0" w:oddHBand="1" w:evenHBand="0" w:firstRowFirstColumn="0" w:firstRowLastColumn="0" w:lastRowFirstColumn="0" w:lastRowLastColumn="0"/>
            </w:pPr>
            <w:r>
              <w:t>7</w:t>
            </w:r>
            <w:r w:rsidR="001B6A3F">
              <w:t>7</w:t>
            </w:r>
            <w:r>
              <w:t>%</w:t>
            </w:r>
          </w:p>
        </w:tc>
      </w:tr>
      <w:tr w:rsidR="002D65AA" w14:paraId="2E3B5CED" w14:textId="3C33E717" w:rsidTr="000C6CB4">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036B0D3E" w14:textId="066B095A" w:rsidR="000C6CB4" w:rsidRDefault="000C6CB4" w:rsidP="009D5221">
            <w:r>
              <w:t>4</w:t>
            </w:r>
          </w:p>
        </w:tc>
        <w:tc>
          <w:tcPr>
            <w:tcW w:w="1034" w:type="dxa"/>
          </w:tcPr>
          <w:p w14:paraId="3CE7BBDF" w14:textId="19F6F1AF" w:rsidR="000C6CB4" w:rsidRDefault="002D65AA" w:rsidP="009D5221">
            <w:pPr>
              <w:cnfStyle w:val="000000000000" w:firstRow="0" w:lastRow="0" w:firstColumn="0" w:lastColumn="0" w:oddVBand="0" w:evenVBand="0" w:oddHBand="0" w:evenHBand="0" w:firstRowFirstColumn="0" w:firstRowLastColumn="0" w:lastRowFirstColumn="0" w:lastRowLastColumn="0"/>
            </w:pPr>
            <w:r>
              <w:t>720</w:t>
            </w:r>
          </w:p>
        </w:tc>
        <w:tc>
          <w:tcPr>
            <w:tcW w:w="1287" w:type="dxa"/>
          </w:tcPr>
          <w:p w14:paraId="211F2445" w14:textId="31A280B8" w:rsidR="000C6CB4" w:rsidRDefault="002D65AA" w:rsidP="009D5221">
            <w:pPr>
              <w:cnfStyle w:val="000000000000" w:firstRow="0" w:lastRow="0" w:firstColumn="0" w:lastColumn="0" w:oddVBand="0" w:evenVBand="0" w:oddHBand="0" w:evenHBand="0" w:firstRowFirstColumn="0" w:firstRowLastColumn="0" w:lastRowFirstColumn="0" w:lastRowLastColumn="0"/>
            </w:pPr>
            <w:r>
              <w:t>0</w:t>
            </w:r>
          </w:p>
        </w:tc>
        <w:tc>
          <w:tcPr>
            <w:tcW w:w="1287" w:type="dxa"/>
          </w:tcPr>
          <w:p w14:paraId="42BF1EC4" w14:textId="0FCBC1B7" w:rsidR="000C6CB4" w:rsidRDefault="002D65AA" w:rsidP="009D5221">
            <w:pPr>
              <w:cnfStyle w:val="000000000000" w:firstRow="0" w:lastRow="0" w:firstColumn="0" w:lastColumn="0" w:oddVBand="0" w:evenVBand="0" w:oddHBand="0" w:evenHBand="0" w:firstRowFirstColumn="0" w:firstRowLastColumn="0" w:lastRowFirstColumn="0" w:lastRowLastColumn="0"/>
            </w:pPr>
            <w:r>
              <w:t>60000</w:t>
            </w:r>
          </w:p>
        </w:tc>
        <w:tc>
          <w:tcPr>
            <w:tcW w:w="1208" w:type="dxa"/>
          </w:tcPr>
          <w:p w14:paraId="390C2BC8" w14:textId="1EAF27F6" w:rsidR="000C6CB4" w:rsidRDefault="002D65AA" w:rsidP="009D5221">
            <w:pPr>
              <w:cnfStyle w:val="000000000000" w:firstRow="0" w:lastRow="0" w:firstColumn="0" w:lastColumn="0" w:oddVBand="0" w:evenVBand="0" w:oddHBand="0" w:evenHBand="0" w:firstRowFirstColumn="0" w:firstRowLastColumn="0" w:lastRowFirstColumn="0" w:lastRowLastColumn="0"/>
            </w:pPr>
            <w:r>
              <w:t>Yes</w:t>
            </w:r>
          </w:p>
        </w:tc>
        <w:tc>
          <w:tcPr>
            <w:tcW w:w="1100" w:type="dxa"/>
          </w:tcPr>
          <w:p w14:paraId="22F864AF" w14:textId="66A143F3" w:rsidR="000C6CB4" w:rsidRDefault="002D65AA" w:rsidP="009D5221">
            <w:pPr>
              <w:cnfStyle w:val="000000000000" w:firstRow="0" w:lastRow="0" w:firstColumn="0" w:lastColumn="0" w:oddVBand="0" w:evenVBand="0" w:oddHBand="0" w:evenHBand="0" w:firstRowFirstColumn="0" w:firstRowLastColumn="0" w:lastRowFirstColumn="0" w:lastRowLastColumn="0"/>
            </w:pPr>
            <w:r>
              <w:t>No new features(6 features)</w:t>
            </w:r>
          </w:p>
        </w:tc>
        <w:tc>
          <w:tcPr>
            <w:tcW w:w="947" w:type="dxa"/>
          </w:tcPr>
          <w:p w14:paraId="169AD518" w14:textId="6DFB0A5C" w:rsidR="000C6CB4" w:rsidRDefault="002D65AA" w:rsidP="009D5221">
            <w:pPr>
              <w:cnfStyle w:val="000000000000" w:firstRow="0" w:lastRow="0" w:firstColumn="0" w:lastColumn="0" w:oddVBand="0" w:evenVBand="0" w:oddHBand="0" w:evenHBand="0" w:firstRowFirstColumn="0" w:firstRowLastColumn="0" w:lastRowFirstColumn="0" w:lastRowLastColumn="0"/>
            </w:pPr>
            <w:r>
              <w:t>20</w:t>
            </w:r>
          </w:p>
        </w:tc>
        <w:tc>
          <w:tcPr>
            <w:tcW w:w="1700" w:type="dxa"/>
          </w:tcPr>
          <w:p w14:paraId="2E35303A" w14:textId="4240DC93" w:rsidR="000C6CB4" w:rsidRDefault="002D65AA" w:rsidP="009D5221">
            <w:pPr>
              <w:cnfStyle w:val="000000000000" w:firstRow="0" w:lastRow="0" w:firstColumn="0" w:lastColumn="0" w:oddVBand="0" w:evenVBand="0" w:oddHBand="0" w:evenHBand="0" w:firstRowFirstColumn="0" w:firstRowLastColumn="0" w:lastRowFirstColumn="0" w:lastRowLastColumn="0"/>
            </w:pPr>
            <w:r>
              <w:t>79%</w:t>
            </w:r>
          </w:p>
        </w:tc>
      </w:tr>
      <w:tr w:rsidR="002D65AA" w14:paraId="1C26CDDF" w14:textId="4987F6DD" w:rsidTr="000C6C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668B149" w14:textId="5352789E" w:rsidR="000C6CB4" w:rsidRDefault="000C6CB4" w:rsidP="009D5221">
            <w:r>
              <w:t>5</w:t>
            </w:r>
          </w:p>
        </w:tc>
        <w:tc>
          <w:tcPr>
            <w:tcW w:w="1034" w:type="dxa"/>
          </w:tcPr>
          <w:p w14:paraId="69661868" w14:textId="50AD7B26" w:rsidR="000C6CB4" w:rsidRDefault="008B600D" w:rsidP="009D5221">
            <w:pPr>
              <w:cnfStyle w:val="000000100000" w:firstRow="0" w:lastRow="0" w:firstColumn="0" w:lastColumn="0" w:oddVBand="0" w:evenVBand="0" w:oddHBand="1" w:evenHBand="0" w:firstRowFirstColumn="0" w:firstRowLastColumn="0" w:lastRowFirstColumn="0" w:lastRowLastColumn="0"/>
            </w:pPr>
            <w:r>
              <w:t>720</w:t>
            </w:r>
          </w:p>
        </w:tc>
        <w:tc>
          <w:tcPr>
            <w:tcW w:w="1287" w:type="dxa"/>
          </w:tcPr>
          <w:p w14:paraId="0CC33449" w14:textId="2A5A3A45" w:rsidR="000C6CB4" w:rsidRDefault="008B600D" w:rsidP="009D5221">
            <w:pPr>
              <w:cnfStyle w:val="000000100000" w:firstRow="0" w:lastRow="0" w:firstColumn="0" w:lastColumn="0" w:oddVBand="0" w:evenVBand="0" w:oddHBand="1" w:evenHBand="0" w:firstRowFirstColumn="0" w:firstRowLastColumn="0" w:lastRowFirstColumn="0" w:lastRowLastColumn="0"/>
            </w:pPr>
            <w:r>
              <w:t>0</w:t>
            </w:r>
          </w:p>
        </w:tc>
        <w:tc>
          <w:tcPr>
            <w:tcW w:w="1287" w:type="dxa"/>
          </w:tcPr>
          <w:p w14:paraId="37B99A94" w14:textId="2D1C1D3A" w:rsidR="000C6CB4" w:rsidRDefault="008B600D" w:rsidP="009D5221">
            <w:pPr>
              <w:cnfStyle w:val="000000100000" w:firstRow="0" w:lastRow="0" w:firstColumn="0" w:lastColumn="0" w:oddVBand="0" w:evenVBand="0" w:oddHBand="1" w:evenHBand="0" w:firstRowFirstColumn="0" w:firstRowLastColumn="0" w:lastRowFirstColumn="0" w:lastRowLastColumn="0"/>
            </w:pPr>
            <w:r>
              <w:t>60000</w:t>
            </w:r>
          </w:p>
        </w:tc>
        <w:tc>
          <w:tcPr>
            <w:tcW w:w="1208" w:type="dxa"/>
          </w:tcPr>
          <w:p w14:paraId="666BF33C" w14:textId="0517CB19" w:rsidR="000C6CB4" w:rsidRDefault="008B600D" w:rsidP="009D5221">
            <w:pPr>
              <w:cnfStyle w:val="000000100000" w:firstRow="0" w:lastRow="0" w:firstColumn="0" w:lastColumn="0" w:oddVBand="0" w:evenVBand="0" w:oddHBand="1" w:evenHBand="0" w:firstRowFirstColumn="0" w:firstRowLastColumn="0" w:lastRowFirstColumn="0" w:lastRowLastColumn="0"/>
            </w:pPr>
            <w:r>
              <w:t>Yes</w:t>
            </w:r>
          </w:p>
        </w:tc>
        <w:tc>
          <w:tcPr>
            <w:tcW w:w="1100" w:type="dxa"/>
          </w:tcPr>
          <w:p w14:paraId="565F2BF9" w14:textId="68EAF1B8" w:rsidR="000C6CB4" w:rsidRDefault="008B600D" w:rsidP="009D5221">
            <w:pPr>
              <w:cnfStyle w:val="000000100000" w:firstRow="0" w:lastRow="0" w:firstColumn="0" w:lastColumn="0" w:oddVBand="0" w:evenVBand="0" w:oddHBand="1" w:evenHBand="0" w:firstRowFirstColumn="0" w:firstRowLastColumn="0" w:lastRowFirstColumn="0" w:lastRowLastColumn="0"/>
            </w:pPr>
            <w:r>
              <w:t>Average Frequency, Hjorth Parameters, Total Energy/Power, Band Powers, Delta Ratio, BA Ratio and Beta Ratio</w:t>
            </w:r>
          </w:p>
        </w:tc>
        <w:tc>
          <w:tcPr>
            <w:tcW w:w="947" w:type="dxa"/>
          </w:tcPr>
          <w:p w14:paraId="58FF9BF5" w14:textId="1FFCD550" w:rsidR="000C6CB4" w:rsidRDefault="008B600D" w:rsidP="009D5221">
            <w:pPr>
              <w:cnfStyle w:val="000000100000" w:firstRow="0" w:lastRow="0" w:firstColumn="0" w:lastColumn="0" w:oddVBand="0" w:evenVBand="0" w:oddHBand="1" w:evenHBand="0" w:firstRowFirstColumn="0" w:firstRowLastColumn="0" w:lastRowFirstColumn="0" w:lastRowLastColumn="0"/>
            </w:pPr>
            <w:r>
              <w:t>20</w:t>
            </w:r>
          </w:p>
        </w:tc>
        <w:tc>
          <w:tcPr>
            <w:tcW w:w="1700" w:type="dxa"/>
          </w:tcPr>
          <w:p w14:paraId="0016554E" w14:textId="5F107689" w:rsidR="000C6CB4" w:rsidRDefault="008B600D" w:rsidP="009D5221">
            <w:pPr>
              <w:cnfStyle w:val="000000100000" w:firstRow="0" w:lastRow="0" w:firstColumn="0" w:lastColumn="0" w:oddVBand="0" w:evenVBand="0" w:oddHBand="1" w:evenHBand="0" w:firstRowFirstColumn="0" w:firstRowLastColumn="0" w:lastRowFirstColumn="0" w:lastRowLastColumn="0"/>
            </w:pPr>
            <w:r>
              <w:t>Pending..</w:t>
            </w:r>
          </w:p>
        </w:tc>
      </w:tr>
    </w:tbl>
    <w:p w14:paraId="57CBD600" w14:textId="03B1FEE2" w:rsidR="009D5221" w:rsidRDefault="000C6CB4" w:rsidP="000C6CB4">
      <w:pPr>
        <w:jc w:val="center"/>
      </w:pPr>
      <w:r>
        <w:t>Table 1: stages of trials with different parameters</w:t>
      </w:r>
    </w:p>
    <w:p w14:paraId="5E8BC3CB" w14:textId="77777777" w:rsidR="008B600D" w:rsidRDefault="008B600D" w:rsidP="008B600D"/>
    <w:p w14:paraId="72175202" w14:textId="77777777" w:rsidR="008B600D" w:rsidRDefault="008B600D" w:rsidP="008B600D">
      <w:pPr>
        <w:spacing w:line="360" w:lineRule="auto"/>
      </w:pPr>
      <w:r>
        <w:t xml:space="preserve">channels. This time, to our surprise, the correctness increased to 79%, which is not a great improving. </w:t>
      </w:r>
    </w:p>
    <w:p w14:paraId="1AB37835" w14:textId="669994E1" w:rsidR="008B600D" w:rsidRDefault="008B600D" w:rsidP="008B600D">
      <w:pPr>
        <w:spacing w:line="360" w:lineRule="auto"/>
      </w:pPr>
      <w:r>
        <w:tab/>
        <w:t xml:space="preserve">In our final stage, we decided to make some great improvement to our correctness by adding more features into it. I first worked on extracting the features in features.py file by adding Average Frequency, Hjorth Parameters, Total Energy/Power, Band Powers, Delta Ratio, BA Ratio and Beta Ratio into our features. </w:t>
      </w:r>
      <w:r w:rsidR="00AA0B7E">
        <w:t xml:space="preserve">I am currently in our final stage and I just finished calculating all the training data. The score is still pending. </w:t>
      </w:r>
    </w:p>
    <w:p w14:paraId="2CF15A13" w14:textId="123ABCEB" w:rsidR="00AA0B7E" w:rsidRPr="00082136" w:rsidRDefault="00AA0B7E" w:rsidP="00AA0B7E">
      <w:pPr>
        <w:pStyle w:val="ListParagraph"/>
        <w:numPr>
          <w:ilvl w:val="0"/>
          <w:numId w:val="5"/>
        </w:numPr>
        <w:spacing w:line="360" w:lineRule="auto"/>
        <w:rPr>
          <w:b/>
          <w:bCs/>
        </w:rPr>
      </w:pPr>
      <w:r w:rsidRPr="00082136">
        <w:rPr>
          <w:b/>
          <w:bCs/>
          <w:sz w:val="32"/>
          <w:szCs w:val="32"/>
        </w:rPr>
        <w:t>EEG ML Code Understanding</w:t>
      </w:r>
    </w:p>
    <w:p w14:paraId="401145D2" w14:textId="568C5FBE" w:rsidR="005129FD" w:rsidRDefault="00AA0B7E" w:rsidP="005129FD">
      <w:pPr>
        <w:spacing w:line="360" w:lineRule="auto"/>
        <w:ind w:firstLine="360"/>
      </w:pPr>
      <w:r>
        <w:t xml:space="preserve">I implemented the ML tools in train.ipynb file. I stored all the training datas in a file for each calculation and extracted them into a number of experimentors*number of training data 2d array in this file. In the first trial, I tried to separate the channels for each experimentor. However, I found that we can separate each channels with different features as a new features so that we can get more features for each </w:t>
      </w:r>
      <w:r w:rsidR="005129FD">
        <w:t xml:space="preserve">person. For example, at first, we have 6 features for </w:t>
      </w:r>
      <w:r w:rsidR="005129FD">
        <w:lastRenderedPageBreak/>
        <w:t xml:space="preserve">each channels and 6 channels for each person. After combination, we got 36 features for each person. </w:t>
      </w:r>
    </w:p>
    <w:p w14:paraId="6241D3EA" w14:textId="67438C0E" w:rsidR="005129FD" w:rsidRDefault="005129FD" w:rsidP="005129FD">
      <w:pPr>
        <w:spacing w:line="360" w:lineRule="auto"/>
        <w:ind w:firstLine="360"/>
      </w:pPr>
      <w:r>
        <w:t xml:space="preserve">Then, I started implementing ML tools to our data. In the beginning trial with small amount of experimentors as input, I found that SVM, Decision Tree and Adaboost got better score and using them as input for VotingClassifier, I got a great score. However, after increasing the number of experimentors as input, the RandomForest tool always give me a better score for each trials. Besides, in the paramters of RandomForest, the max_depth should be around 20 and n_estimators should be around 280 in order to have a best score. At the beginning, the parameter for DecisionTree has criterion as ‘entropy’, splitter as ‘best’, max_depth as 10 and max_leaf_nodes as 340 for the best score and the best for AdaBoost has n_estimators as 100 and algorithm as ‘SAMME’ for the best score. </w:t>
      </w:r>
      <w:r w:rsidR="00082136">
        <w:t xml:space="preserve">I used the VoterClassifier only at the beginning stage because for 20 experimentor trainning, only the RandomForest got a reasonable great score. </w:t>
      </w:r>
    </w:p>
    <w:p w14:paraId="6DEBFCBA" w14:textId="114B70B9" w:rsidR="00082136" w:rsidRDefault="00082136" w:rsidP="00082136">
      <w:pPr>
        <w:spacing w:line="360" w:lineRule="auto"/>
      </w:pPr>
    </w:p>
    <w:p w14:paraId="7CFE1DBD" w14:textId="5460C7E7" w:rsidR="00082136" w:rsidRPr="00082136" w:rsidRDefault="00082136" w:rsidP="00082136">
      <w:pPr>
        <w:pStyle w:val="ListParagraph"/>
        <w:numPr>
          <w:ilvl w:val="0"/>
          <w:numId w:val="9"/>
        </w:numPr>
        <w:rPr>
          <w:b/>
          <w:bCs/>
          <w:sz w:val="32"/>
          <w:szCs w:val="32"/>
        </w:rPr>
      </w:pPr>
      <w:r w:rsidRPr="00082136">
        <w:rPr>
          <w:b/>
          <w:bCs/>
          <w:sz w:val="32"/>
          <w:szCs w:val="32"/>
        </w:rPr>
        <w:t>EEG new features extraction</w:t>
      </w:r>
    </w:p>
    <w:p w14:paraId="16301425" w14:textId="5939C1F4" w:rsidR="00082136" w:rsidRDefault="00082136" w:rsidP="00C91736">
      <w:pPr>
        <w:spacing w:line="360" w:lineRule="auto"/>
        <w:ind w:firstLine="360"/>
      </w:pPr>
      <w:r>
        <w:t>For implementing new features, I want to simply introduce the features that I have implemented. For the Hjorth Paramters, I implemented Activity(Variance), Mobility(Standard Deviation) and complexity based on the introduction of the paper of the project. The Average Frequency is basically the time that EEG signals have passed 0. And for the frequency features, I extracted features based on a paper of Walker lab</w:t>
      </w:r>
      <w:r>
        <w:rPr>
          <w:rStyle w:val="FootnoteReference"/>
        </w:rPr>
        <w:footnoteReference w:id="2"/>
      </w:r>
      <w:r w:rsidR="00C91736">
        <w:t xml:space="preserve"> </w:t>
      </w:r>
      <w:r>
        <w:t xml:space="preserve">in UC Berkley. Using the python library scipy, I implemented the </w:t>
      </w:r>
      <w:r w:rsidR="00C91736">
        <w:t xml:space="preserve">Total Power, Band Power, Delta Ratio, BA Ratio and Beta Ratio. </w:t>
      </w:r>
    </w:p>
    <w:p w14:paraId="17D284B6" w14:textId="0239F025" w:rsidR="00C91736" w:rsidRDefault="00C91736" w:rsidP="00C91736">
      <w:pPr>
        <w:spacing w:line="360" w:lineRule="auto"/>
        <w:ind w:firstLine="360"/>
      </w:pPr>
    </w:p>
    <w:p w14:paraId="6406269F" w14:textId="1F0E9B0F" w:rsidR="00C91736" w:rsidRDefault="00C91736" w:rsidP="00C91736">
      <w:pPr>
        <w:pStyle w:val="ListParagraph"/>
        <w:numPr>
          <w:ilvl w:val="0"/>
          <w:numId w:val="9"/>
        </w:numPr>
        <w:rPr>
          <w:b/>
          <w:bCs/>
          <w:sz w:val="32"/>
          <w:szCs w:val="32"/>
        </w:rPr>
      </w:pPr>
      <w:r w:rsidRPr="00C91736">
        <w:rPr>
          <w:b/>
          <w:bCs/>
          <w:sz w:val="32"/>
          <w:szCs w:val="32"/>
        </w:rPr>
        <w:t>Summary and Future Plan</w:t>
      </w:r>
    </w:p>
    <w:p w14:paraId="0E5F54F6" w14:textId="77777777" w:rsidR="00C91736" w:rsidRPr="00C91736" w:rsidRDefault="00C91736" w:rsidP="00C91736">
      <w:pPr>
        <w:rPr>
          <w:b/>
          <w:bCs/>
          <w:sz w:val="32"/>
          <w:szCs w:val="32"/>
        </w:rPr>
      </w:pPr>
    </w:p>
    <w:p w14:paraId="03BE6D7F" w14:textId="5C4A0780" w:rsidR="00C91736" w:rsidRPr="00AA0B7E" w:rsidRDefault="00C91736" w:rsidP="00C91736">
      <w:pPr>
        <w:spacing w:line="360" w:lineRule="auto"/>
      </w:pPr>
      <w:r>
        <w:t xml:space="preserve">Our next step is to finish training the features based our final stage calculation. We want our correctness to be higher than 70 percent and also as better as possible. Then, we would start to implement my algorithm in the lab and record videos for our experiments to evaluate my algorithms. For our future long terms of plan, I would summarize all the process and work for </w:t>
      </w:r>
      <w:r>
        <w:lastRenderedPageBreak/>
        <w:t xml:space="preserve">the preparation of the paper. I might need to redo the calculation of each steps and gather the information for each ML tools, that can be filled into the paper. </w:t>
      </w:r>
    </w:p>
    <w:sectPr w:rsidR="00C91736" w:rsidRPr="00AA0B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805B6" w14:textId="77777777" w:rsidR="002C3443" w:rsidRDefault="002C3443" w:rsidP="000C6CB4">
      <w:r>
        <w:separator/>
      </w:r>
    </w:p>
  </w:endnote>
  <w:endnote w:type="continuationSeparator" w:id="0">
    <w:p w14:paraId="76FB409F" w14:textId="77777777" w:rsidR="002C3443" w:rsidRDefault="002C3443" w:rsidP="000C6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TC">
    <w:altName w:val="Songti TC"/>
    <w:panose1 w:val="02010600040101010101"/>
    <w:charset w:val="88"/>
    <w:family w:val="auto"/>
    <w:pitch w:val="variable"/>
    <w:sig w:usb0="00000287" w:usb1="080F0000" w:usb2="00000010" w:usb3="00000000" w:csb0="001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07D3C" w14:textId="77777777" w:rsidR="002C3443" w:rsidRDefault="002C3443" w:rsidP="000C6CB4">
      <w:r>
        <w:separator/>
      </w:r>
    </w:p>
  </w:footnote>
  <w:footnote w:type="continuationSeparator" w:id="0">
    <w:p w14:paraId="2E41DE2F" w14:textId="77777777" w:rsidR="002C3443" w:rsidRDefault="002C3443" w:rsidP="000C6CB4">
      <w:r>
        <w:continuationSeparator/>
      </w:r>
    </w:p>
  </w:footnote>
  <w:footnote w:id="1">
    <w:p w14:paraId="36FE3878" w14:textId="1609173C" w:rsidR="000C6CB4" w:rsidRDefault="000C6CB4">
      <w:pPr>
        <w:pStyle w:val="FootnoteText"/>
        <w:rPr>
          <w:rFonts w:hint="eastAsia"/>
        </w:rPr>
      </w:pPr>
      <w:r>
        <w:rPr>
          <w:rStyle w:val="FootnoteReference"/>
        </w:rPr>
        <w:footnoteRef/>
      </w:r>
      <w:r>
        <w:t xml:space="preserve"> </w:t>
      </w:r>
      <w:r>
        <w:rPr>
          <w:rFonts w:hint="eastAsia"/>
        </w:rPr>
        <w:t>S</w:t>
      </w:r>
      <w:r>
        <w:t xml:space="preserve">cikit-learn: It is a popular machine learning tool and public for users to use. </w:t>
      </w:r>
      <w:hyperlink r:id="rId1" w:history="1">
        <w:r w:rsidRPr="006111E6">
          <w:rPr>
            <w:rStyle w:val="Hyperlink"/>
          </w:rPr>
          <w:t>https://scikit-learn.org/stable/</w:t>
        </w:r>
      </w:hyperlink>
      <w:r>
        <w:t xml:space="preserve"> </w:t>
      </w:r>
    </w:p>
  </w:footnote>
  <w:footnote w:id="2">
    <w:p w14:paraId="51A29E08" w14:textId="13A6B401" w:rsidR="00082136" w:rsidRDefault="00082136">
      <w:pPr>
        <w:pStyle w:val="FootnoteText"/>
        <w:rPr>
          <w:rFonts w:hint="eastAsia"/>
        </w:rPr>
      </w:pPr>
      <w:r>
        <w:rPr>
          <w:rStyle w:val="FootnoteReference"/>
        </w:rPr>
        <w:footnoteRef/>
      </w:r>
      <w:r>
        <w:t xml:space="preserve"> </w:t>
      </w:r>
      <w:r>
        <w:t xml:space="preserve">Raphael Vallat, Postdoctoral fellow Walker Lab: </w:t>
      </w:r>
      <w:hyperlink r:id="rId2" w:history="1">
        <w:r w:rsidRPr="006111E6">
          <w:rPr>
            <w:rStyle w:val="Hyperlink"/>
          </w:rPr>
          <w:t>https://raphaelvallat.com/bandpower.html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92E9A"/>
    <w:multiLevelType w:val="hybridMultilevel"/>
    <w:tmpl w:val="910E6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02146"/>
    <w:multiLevelType w:val="hybridMultilevel"/>
    <w:tmpl w:val="A080C900"/>
    <w:lvl w:ilvl="0" w:tplc="60EA8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1367F"/>
    <w:multiLevelType w:val="hybridMultilevel"/>
    <w:tmpl w:val="0F10375A"/>
    <w:lvl w:ilvl="0" w:tplc="60EA81B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50B0D"/>
    <w:multiLevelType w:val="hybridMultilevel"/>
    <w:tmpl w:val="D6DE8374"/>
    <w:lvl w:ilvl="0" w:tplc="B9B28A7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C672C"/>
    <w:multiLevelType w:val="hybridMultilevel"/>
    <w:tmpl w:val="CD1C4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A75A1"/>
    <w:multiLevelType w:val="hybridMultilevel"/>
    <w:tmpl w:val="DC28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96CA9"/>
    <w:multiLevelType w:val="hybridMultilevel"/>
    <w:tmpl w:val="A080C900"/>
    <w:lvl w:ilvl="0" w:tplc="60EA8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879EE"/>
    <w:multiLevelType w:val="hybridMultilevel"/>
    <w:tmpl w:val="9DC61E18"/>
    <w:lvl w:ilvl="0" w:tplc="1E4EE062">
      <w:start w:val="3"/>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603D67"/>
    <w:multiLevelType w:val="hybridMultilevel"/>
    <w:tmpl w:val="E8FCC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8"/>
  </w:num>
  <w:num w:numId="5">
    <w:abstractNumId w:val="0"/>
  </w:num>
  <w:num w:numId="6">
    <w:abstractNumId w:val="1"/>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59"/>
    <w:rsid w:val="00082136"/>
    <w:rsid w:val="000A2659"/>
    <w:rsid w:val="000C6CB4"/>
    <w:rsid w:val="000D3E5E"/>
    <w:rsid w:val="00145608"/>
    <w:rsid w:val="001B6A3F"/>
    <w:rsid w:val="002C3443"/>
    <w:rsid w:val="002D65AA"/>
    <w:rsid w:val="002D6F2B"/>
    <w:rsid w:val="003E2E97"/>
    <w:rsid w:val="005129FD"/>
    <w:rsid w:val="006336A6"/>
    <w:rsid w:val="008B600D"/>
    <w:rsid w:val="009D5221"/>
    <w:rsid w:val="00A4386B"/>
    <w:rsid w:val="00AA0B7E"/>
    <w:rsid w:val="00C91736"/>
    <w:rsid w:val="00C97CB7"/>
    <w:rsid w:val="00D223C6"/>
    <w:rsid w:val="00E25D6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E97D9F"/>
  <w15:chartTrackingRefBased/>
  <w15:docId w15:val="{FED76672-C0F9-BE40-894A-F4B4B3F1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659"/>
    <w:pPr>
      <w:ind w:left="720"/>
      <w:contextualSpacing/>
    </w:pPr>
  </w:style>
  <w:style w:type="table" w:styleId="TableGrid">
    <w:name w:val="Table Grid"/>
    <w:basedOn w:val="TableNormal"/>
    <w:uiPriority w:val="39"/>
    <w:rsid w:val="00A43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4386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4386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438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0C6CB4"/>
    <w:rPr>
      <w:sz w:val="20"/>
      <w:szCs w:val="20"/>
    </w:rPr>
  </w:style>
  <w:style w:type="character" w:customStyle="1" w:styleId="FootnoteTextChar">
    <w:name w:val="Footnote Text Char"/>
    <w:basedOn w:val="DefaultParagraphFont"/>
    <w:link w:val="FootnoteText"/>
    <w:uiPriority w:val="99"/>
    <w:semiHidden/>
    <w:rsid w:val="000C6CB4"/>
    <w:rPr>
      <w:sz w:val="20"/>
      <w:szCs w:val="20"/>
    </w:rPr>
  </w:style>
  <w:style w:type="character" w:styleId="FootnoteReference">
    <w:name w:val="footnote reference"/>
    <w:basedOn w:val="DefaultParagraphFont"/>
    <w:uiPriority w:val="99"/>
    <w:semiHidden/>
    <w:unhideWhenUsed/>
    <w:rsid w:val="000C6CB4"/>
    <w:rPr>
      <w:vertAlign w:val="superscript"/>
    </w:rPr>
  </w:style>
  <w:style w:type="character" w:styleId="Hyperlink">
    <w:name w:val="Hyperlink"/>
    <w:basedOn w:val="DefaultParagraphFont"/>
    <w:uiPriority w:val="99"/>
    <w:unhideWhenUsed/>
    <w:rsid w:val="000C6CB4"/>
    <w:rPr>
      <w:color w:val="0563C1" w:themeColor="hyperlink"/>
      <w:u w:val="single"/>
    </w:rPr>
  </w:style>
  <w:style w:type="character" w:styleId="UnresolvedMention">
    <w:name w:val="Unresolved Mention"/>
    <w:basedOn w:val="DefaultParagraphFont"/>
    <w:uiPriority w:val="99"/>
    <w:semiHidden/>
    <w:unhideWhenUsed/>
    <w:rsid w:val="000C6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raphaelvallat.com/bandpower.html" TargetMode="External"/><Relationship Id="rId1"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906E1-B835-EF42-8189-FCBF63AA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yinfei wang</dc:creator>
  <cp:keywords/>
  <dc:description/>
  <cp:lastModifiedBy>yinfei wang</cp:lastModifiedBy>
  <cp:revision>2</cp:revision>
  <dcterms:created xsi:type="dcterms:W3CDTF">2020-12-13T05:33:00Z</dcterms:created>
  <dcterms:modified xsi:type="dcterms:W3CDTF">2020-12-13T09:07:00Z</dcterms:modified>
</cp:coreProperties>
</file>