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7F4" w:rsidRDefault="00BB77F4" w:rsidP="00BB77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P7: Ying Wu</w:t>
      </w:r>
    </w:p>
    <w:p w:rsidR="00CD68D3" w:rsidRPr="00CD68D3" w:rsidRDefault="00CD68D3" w:rsidP="00CD68D3">
      <w:pPr>
        <w:spacing w:before="200" w:after="0" w:line="240" w:lineRule="auto"/>
        <w:outlineLvl w:val="0"/>
        <w:rPr>
          <w:rFonts w:ascii="Times New Roman" w:eastAsia="Times New Roman" w:hAnsi="Times New Roman" w:cs="Times New Roman"/>
          <w:b/>
          <w:bCs/>
          <w:kern w:val="36"/>
          <w:sz w:val="48"/>
          <w:szCs w:val="48"/>
        </w:rPr>
      </w:pPr>
      <w:r w:rsidRPr="00CD68D3">
        <w:rPr>
          <w:rFonts w:ascii="Roboto" w:eastAsia="Times New Roman" w:hAnsi="Roboto" w:cs="Times New Roman"/>
          <w:color w:val="980000"/>
          <w:kern w:val="36"/>
          <w:sz w:val="29"/>
          <w:szCs w:val="29"/>
        </w:rPr>
        <w:t>Template Format</w:t>
      </w:r>
    </w:p>
    <w:p w:rsidR="00CD68D3" w:rsidRPr="00CD68D3" w:rsidRDefault="00CD68D3" w:rsidP="00CD68D3">
      <w:pPr>
        <w:spacing w:after="0" w:line="240" w:lineRule="auto"/>
        <w:rPr>
          <w:rFonts w:ascii="Times New Roman" w:eastAsia="Times New Roman" w:hAnsi="Times New Roman" w:cs="Times New Roman"/>
          <w:sz w:val="24"/>
          <w:szCs w:val="24"/>
        </w:rPr>
      </w:pPr>
      <w:r w:rsidRPr="00CD68D3">
        <w:rPr>
          <w:rFonts w:ascii="Arial" w:eastAsia="Times New Roman" w:hAnsi="Arial" w:cs="Arial"/>
          <w:color w:val="000000"/>
          <w:sz w:val="20"/>
          <w:szCs w:val="20"/>
        </w:rPr>
        <w:t xml:space="preserve">This template can be used to organize your answers to the final project. Items that should be copied from your answers to the quizzes should be given in </w:t>
      </w:r>
      <w:r w:rsidRPr="00CD68D3">
        <w:rPr>
          <w:rFonts w:ascii="Arial" w:eastAsia="Times New Roman" w:hAnsi="Arial" w:cs="Arial"/>
          <w:color w:val="0000FF"/>
          <w:sz w:val="20"/>
          <w:szCs w:val="20"/>
        </w:rPr>
        <w:t>blue</w:t>
      </w:r>
      <w:r w:rsidRPr="00CD68D3">
        <w:rPr>
          <w:rFonts w:ascii="Arial" w:eastAsia="Times New Roman" w:hAnsi="Arial" w:cs="Arial"/>
          <w:color w:val="000000"/>
          <w:sz w:val="20"/>
          <w:szCs w:val="20"/>
        </w:rPr>
        <w:t>.</w:t>
      </w:r>
    </w:p>
    <w:p w:rsidR="00CD68D3" w:rsidRPr="00CD68D3" w:rsidRDefault="00CD68D3" w:rsidP="00CD68D3">
      <w:pPr>
        <w:spacing w:before="200" w:after="0" w:line="240" w:lineRule="auto"/>
        <w:outlineLvl w:val="0"/>
        <w:rPr>
          <w:rFonts w:ascii="Times New Roman" w:eastAsia="Times New Roman" w:hAnsi="Times New Roman" w:cs="Times New Roman"/>
          <w:b/>
          <w:bCs/>
          <w:kern w:val="36"/>
          <w:sz w:val="48"/>
          <w:szCs w:val="48"/>
        </w:rPr>
      </w:pPr>
      <w:r w:rsidRPr="00CD68D3">
        <w:rPr>
          <w:rFonts w:ascii="Roboto" w:eastAsia="Times New Roman" w:hAnsi="Roboto" w:cs="Times New Roman"/>
          <w:color w:val="980000"/>
          <w:kern w:val="36"/>
          <w:sz w:val="29"/>
          <w:szCs w:val="29"/>
        </w:rPr>
        <w:t>Experiment Design</w:t>
      </w:r>
    </w:p>
    <w:p w:rsidR="00CD68D3" w:rsidRPr="00CD68D3" w:rsidRDefault="00CD68D3" w:rsidP="00CD68D3">
      <w:pPr>
        <w:spacing w:after="0" w:line="240" w:lineRule="auto"/>
        <w:outlineLvl w:val="1"/>
        <w:rPr>
          <w:rFonts w:ascii="Times New Roman" w:eastAsia="Times New Roman" w:hAnsi="Times New Roman" w:cs="Times New Roman"/>
          <w:b/>
          <w:bCs/>
          <w:sz w:val="36"/>
          <w:szCs w:val="36"/>
        </w:rPr>
      </w:pPr>
      <w:r w:rsidRPr="00CD68D3">
        <w:rPr>
          <w:rFonts w:ascii="Roboto" w:eastAsia="Times New Roman" w:hAnsi="Roboto" w:cs="Times New Roman"/>
          <w:b/>
          <w:bCs/>
          <w:color w:val="980000"/>
          <w:sz w:val="24"/>
          <w:szCs w:val="24"/>
        </w:rPr>
        <w:t>Metric Choice</w:t>
      </w:r>
    </w:p>
    <w:p w:rsidR="00CD68D3" w:rsidRPr="00CD68D3" w:rsidRDefault="00CD68D3" w:rsidP="00CD68D3">
      <w:pPr>
        <w:spacing w:after="0" w:line="240" w:lineRule="auto"/>
        <w:rPr>
          <w:rFonts w:ascii="Times New Roman" w:eastAsia="Times New Roman" w:hAnsi="Times New Roman" w:cs="Times New Roman"/>
          <w:sz w:val="24"/>
          <w:szCs w:val="24"/>
        </w:rPr>
      </w:pPr>
      <w:r w:rsidRPr="00CD68D3">
        <w:rPr>
          <w:rFonts w:ascii="Arial" w:eastAsia="Times New Roman" w:hAnsi="Arial" w:cs="Arial"/>
          <w:color w:val="0000FF"/>
          <w:sz w:val="20"/>
          <w:szCs w:val="20"/>
        </w:rPr>
        <w:t>List which metrics you will use as invariant metrics and evaluation metrics here. (These should be the same metrics you chose in the "Choosing Invariant Metrics" and "Choosing Evaluation Metrics" quizzes.)</w:t>
      </w:r>
    </w:p>
    <w:p w:rsidR="00CD68D3" w:rsidRPr="00CD68D3" w:rsidRDefault="00CD68D3" w:rsidP="00CD68D3">
      <w:pPr>
        <w:spacing w:after="0" w:line="240" w:lineRule="auto"/>
        <w:rPr>
          <w:rFonts w:ascii="Times New Roman" w:eastAsia="Times New Roman" w:hAnsi="Times New Roman" w:cs="Times New Roman"/>
          <w:sz w:val="24"/>
          <w:szCs w:val="24"/>
        </w:rPr>
      </w:pPr>
    </w:p>
    <w:p w:rsidR="00CD68D3" w:rsidRDefault="00CD68D3" w:rsidP="00CD68D3">
      <w:pPr>
        <w:spacing w:after="0" w:line="240" w:lineRule="auto"/>
        <w:rPr>
          <w:rFonts w:ascii="Arial" w:eastAsia="Times New Roman" w:hAnsi="Arial" w:cs="Arial"/>
          <w:color w:val="000000"/>
          <w:sz w:val="20"/>
          <w:szCs w:val="20"/>
        </w:rPr>
      </w:pPr>
      <w:r w:rsidRPr="00CD68D3">
        <w:rPr>
          <w:rFonts w:ascii="Arial" w:eastAsia="Times New Roman" w:hAnsi="Arial" w:cs="Arial"/>
          <w:color w:val="000000"/>
          <w:sz w:val="20"/>
          <w:szCs w:val="20"/>
        </w:rPr>
        <w:t>For each metric, explain both why you did or did not use it as an invariant metric and why you did or did not use it as an evaluation metric. Also, state what results you will look for in your evaluation metrics in order to launch the experiment.</w:t>
      </w:r>
    </w:p>
    <w:p w:rsidR="00A20A3B" w:rsidRDefault="00A20A3B" w:rsidP="00CD68D3">
      <w:pPr>
        <w:spacing w:after="0" w:line="240" w:lineRule="auto"/>
        <w:rPr>
          <w:rFonts w:ascii="Arial" w:eastAsia="Times New Roman" w:hAnsi="Arial" w:cs="Arial"/>
          <w:color w:val="000000"/>
          <w:sz w:val="20"/>
          <w:szCs w:val="20"/>
        </w:rPr>
      </w:pPr>
    </w:p>
    <w:p w:rsidR="003D2D86" w:rsidRDefault="003D2D86" w:rsidP="00CD68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 funnel on website</w:t>
      </w:r>
      <w:r w:rsidR="007528D1">
        <w:rPr>
          <w:rFonts w:ascii="Times New Roman" w:eastAsia="Times New Roman" w:hAnsi="Times New Roman" w:cs="Times New Roman"/>
          <w:sz w:val="24"/>
          <w:szCs w:val="24"/>
        </w:rPr>
        <w:t xml:space="preserve"> has 4 parts</w:t>
      </w:r>
      <w:r>
        <w:rPr>
          <w:rFonts w:ascii="Times New Roman" w:eastAsia="Times New Roman" w:hAnsi="Times New Roman" w:cs="Times New Roman"/>
          <w:sz w:val="24"/>
          <w:szCs w:val="24"/>
        </w:rPr>
        <w:t>:</w:t>
      </w:r>
    </w:p>
    <w:p w:rsidR="003D2D86" w:rsidRDefault="003D2D86" w:rsidP="00CD68D3">
      <w:pPr>
        <w:spacing w:after="0" w:line="240" w:lineRule="auto"/>
        <w:rPr>
          <w:rFonts w:ascii="Times New Roman" w:eastAsia="Times New Roman" w:hAnsi="Times New Roman" w:cs="Times New Roman"/>
          <w:sz w:val="24"/>
          <w:szCs w:val="24"/>
        </w:rPr>
      </w:pPr>
    </w:p>
    <w:p w:rsidR="003D2D86" w:rsidRDefault="007528D1" w:rsidP="00CD68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3D2D86" w:rsidRPr="00A20A3B">
        <w:rPr>
          <w:rFonts w:ascii="Times New Roman" w:eastAsia="Times New Roman" w:hAnsi="Times New Roman" w:cs="Times New Roman"/>
          <w:sz w:val="24"/>
          <w:szCs w:val="24"/>
        </w:rPr>
        <w:t># of unique cookies view</w:t>
      </w:r>
    </w:p>
    <w:p w:rsidR="003D2D86" w:rsidRDefault="003D2D86" w:rsidP="00CD68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D2D86" w:rsidRDefault="003D2D86" w:rsidP="00CD68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sidRPr="00A20A3B">
        <w:rPr>
          <w:rFonts w:ascii="Times New Roman" w:eastAsia="Times New Roman" w:hAnsi="Times New Roman" w:cs="Times New Roman"/>
          <w:sz w:val="24"/>
          <w:szCs w:val="24"/>
        </w:rPr>
        <w:t># of unique cookies click</w:t>
      </w:r>
    </w:p>
    <w:p w:rsidR="003D2D86" w:rsidRDefault="003D2D86" w:rsidP="00CD68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D2D86" w:rsidRDefault="003D2D86" w:rsidP="00CD68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sidRPr="00A20A3B">
        <w:rPr>
          <w:rFonts w:ascii="Times New Roman" w:eastAsia="Times New Roman" w:hAnsi="Times New Roman" w:cs="Times New Roman"/>
          <w:sz w:val="24"/>
          <w:szCs w:val="24"/>
        </w:rPr>
        <w:t># of users enroll</w:t>
      </w:r>
    </w:p>
    <w:p w:rsidR="003D2D86" w:rsidRDefault="003D2D86" w:rsidP="00CD68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D2D86" w:rsidRDefault="003D2D86" w:rsidP="00CD68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 of users </w:t>
      </w:r>
      <w:r w:rsidR="003564B9">
        <w:rPr>
          <w:rFonts w:ascii="Times New Roman" w:eastAsia="Times New Roman" w:hAnsi="Times New Roman" w:cs="Times New Roman"/>
          <w:sz w:val="24"/>
          <w:szCs w:val="24"/>
        </w:rPr>
        <w:t>converts</w:t>
      </w:r>
      <w:r>
        <w:rPr>
          <w:rFonts w:ascii="Times New Roman" w:eastAsia="Times New Roman" w:hAnsi="Times New Roman" w:cs="Times New Roman"/>
          <w:sz w:val="24"/>
          <w:szCs w:val="24"/>
        </w:rPr>
        <w:t xml:space="preserve"> (stay for over 14 days)</w:t>
      </w:r>
    </w:p>
    <w:p w:rsidR="003D2D86" w:rsidRDefault="003D2D86" w:rsidP="00CD68D3">
      <w:pPr>
        <w:spacing w:after="0" w:line="240" w:lineRule="auto"/>
        <w:rPr>
          <w:rFonts w:ascii="Times New Roman" w:eastAsia="Times New Roman" w:hAnsi="Times New Roman" w:cs="Times New Roman"/>
          <w:sz w:val="24"/>
          <w:szCs w:val="24"/>
        </w:rPr>
      </w:pPr>
    </w:p>
    <w:p w:rsidR="003D2D86" w:rsidRDefault="003D2D86" w:rsidP="00CD68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experiment is </w:t>
      </w:r>
      <w:r w:rsidR="007528D1">
        <w:rPr>
          <w:rFonts w:ascii="Times New Roman" w:eastAsia="Times New Roman" w:hAnsi="Times New Roman" w:cs="Times New Roman"/>
          <w:sz w:val="24"/>
          <w:szCs w:val="24"/>
        </w:rPr>
        <w:t xml:space="preserve">adding a prompt </w:t>
      </w:r>
      <w:r>
        <w:rPr>
          <w:rFonts w:ascii="Times New Roman" w:eastAsia="Times New Roman" w:hAnsi="Times New Roman" w:cs="Times New Roman"/>
          <w:sz w:val="24"/>
          <w:szCs w:val="24"/>
        </w:rPr>
        <w:t>between part B and C of funnel.</w:t>
      </w:r>
      <w:r w:rsidR="003564B9">
        <w:rPr>
          <w:rFonts w:ascii="Times New Roman" w:eastAsia="Times New Roman" w:hAnsi="Times New Roman" w:cs="Times New Roman"/>
          <w:sz w:val="24"/>
          <w:szCs w:val="24"/>
        </w:rPr>
        <w:t xml:space="preserve"> The hypothesis is that by setting clearer expectations for potential students, you’ll have less students drop out from the free trial without significantly reducing the number of students who convert and eventually finish the class.</w:t>
      </w:r>
    </w:p>
    <w:p w:rsidR="003D2D86" w:rsidRDefault="003D2D86" w:rsidP="00CD68D3">
      <w:pPr>
        <w:spacing w:after="0" w:line="240" w:lineRule="auto"/>
        <w:rPr>
          <w:rFonts w:ascii="Times New Roman" w:eastAsia="Times New Roman" w:hAnsi="Times New Roman" w:cs="Times New Roman"/>
          <w:sz w:val="24"/>
          <w:szCs w:val="24"/>
        </w:rPr>
      </w:pPr>
    </w:p>
    <w:p w:rsidR="00A20A3B" w:rsidRDefault="00A20A3B" w:rsidP="00CD68D3">
      <w:pPr>
        <w:spacing w:after="0" w:line="240" w:lineRule="auto"/>
        <w:rPr>
          <w:rFonts w:ascii="Times New Roman" w:eastAsia="Times New Roman" w:hAnsi="Times New Roman" w:cs="Times New Roman"/>
          <w:sz w:val="24"/>
          <w:szCs w:val="24"/>
        </w:rPr>
      </w:pPr>
      <w:r w:rsidRPr="00A20A3B">
        <w:rPr>
          <w:rFonts w:ascii="Times New Roman" w:eastAsia="Times New Roman" w:hAnsi="Times New Roman" w:cs="Times New Roman"/>
          <w:sz w:val="24"/>
          <w:szCs w:val="24"/>
        </w:rPr>
        <w:t># of unique cookies view</w:t>
      </w:r>
      <w:r w:rsidR="003D2D86">
        <w:rPr>
          <w:rFonts w:ascii="Times New Roman" w:eastAsia="Times New Roman" w:hAnsi="Times New Roman" w:cs="Times New Roman"/>
          <w:sz w:val="24"/>
          <w:szCs w:val="24"/>
        </w:rPr>
        <w:t xml:space="preserve"> (Number of cookies) – part A</w:t>
      </w:r>
      <w:r w:rsidRPr="00A20A3B">
        <w:rPr>
          <w:rFonts w:ascii="Times New Roman" w:eastAsia="Times New Roman" w:hAnsi="Times New Roman" w:cs="Times New Roman"/>
          <w:sz w:val="24"/>
          <w:szCs w:val="24"/>
        </w:rPr>
        <w:t>:</w:t>
      </w:r>
    </w:p>
    <w:p w:rsidR="00A20A3B" w:rsidRDefault="00A20A3B" w:rsidP="00A20A3B">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Invariant metric:</w:t>
      </w:r>
      <w:r w:rsidR="00742F71">
        <w:rPr>
          <w:rFonts w:ascii="Times New Roman" w:eastAsia="Times New Roman" w:hAnsi="Times New Roman" w:cs="Times New Roman"/>
          <w:sz w:val="24"/>
          <w:szCs w:val="24"/>
        </w:rPr>
        <w:t xml:space="preserve"> Yes</w:t>
      </w:r>
      <w:r w:rsidR="00AB0A86">
        <w:rPr>
          <w:rFonts w:ascii="Times New Roman" w:eastAsia="Times New Roman" w:hAnsi="Times New Roman" w:cs="Times New Roman"/>
          <w:sz w:val="24"/>
          <w:szCs w:val="24"/>
        </w:rPr>
        <w:t xml:space="preserve"> </w:t>
      </w:r>
      <w:r w:rsidR="00077AEA">
        <w:rPr>
          <w:rFonts w:ascii="Times New Roman" w:eastAsia="Times New Roman" w:hAnsi="Times New Roman" w:cs="Times New Roman"/>
          <w:sz w:val="24"/>
          <w:szCs w:val="24"/>
        </w:rPr>
        <w:t>– occurs before experiment so no change is expected</w:t>
      </w:r>
    </w:p>
    <w:p w:rsidR="00A20A3B" w:rsidRPr="00A20A3B" w:rsidRDefault="00A20A3B" w:rsidP="00A20A3B">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metric:</w:t>
      </w:r>
      <w:r w:rsidR="00AB0A86">
        <w:rPr>
          <w:rFonts w:ascii="Times New Roman" w:eastAsia="Times New Roman" w:hAnsi="Times New Roman" w:cs="Times New Roman"/>
          <w:sz w:val="24"/>
          <w:szCs w:val="24"/>
        </w:rPr>
        <w:t xml:space="preserve"> No</w:t>
      </w:r>
      <w:r w:rsidR="00077AEA">
        <w:rPr>
          <w:rFonts w:ascii="Times New Roman" w:eastAsia="Times New Roman" w:hAnsi="Times New Roman" w:cs="Times New Roman"/>
          <w:sz w:val="24"/>
          <w:szCs w:val="24"/>
        </w:rPr>
        <w:t xml:space="preserve"> – occurs before experiment</w:t>
      </w:r>
      <w:r w:rsidR="003D2D86">
        <w:rPr>
          <w:rFonts w:ascii="Times New Roman" w:eastAsia="Times New Roman" w:hAnsi="Times New Roman" w:cs="Times New Roman"/>
          <w:sz w:val="24"/>
          <w:szCs w:val="24"/>
        </w:rPr>
        <w:t xml:space="preserve">, </w:t>
      </w:r>
      <w:r w:rsidR="006D1762">
        <w:rPr>
          <w:rFonts w:ascii="Times New Roman" w:eastAsia="Times New Roman" w:hAnsi="Times New Roman" w:cs="Times New Roman"/>
          <w:sz w:val="24"/>
          <w:szCs w:val="24"/>
        </w:rPr>
        <w:t xml:space="preserve">don’t expect </w:t>
      </w:r>
      <w:r w:rsidR="003D2D86">
        <w:rPr>
          <w:rFonts w:ascii="Times New Roman" w:eastAsia="Times New Roman" w:hAnsi="Times New Roman" w:cs="Times New Roman"/>
          <w:sz w:val="24"/>
          <w:szCs w:val="24"/>
        </w:rPr>
        <w:t>any changes</w:t>
      </w:r>
    </w:p>
    <w:p w:rsidR="00A20A3B" w:rsidRDefault="00A20A3B" w:rsidP="00CD68D3">
      <w:pPr>
        <w:spacing w:after="0" w:line="240" w:lineRule="auto"/>
        <w:rPr>
          <w:rFonts w:ascii="Times New Roman" w:eastAsia="Times New Roman" w:hAnsi="Times New Roman" w:cs="Times New Roman"/>
          <w:sz w:val="24"/>
          <w:szCs w:val="24"/>
        </w:rPr>
      </w:pPr>
      <w:r w:rsidRPr="00A20A3B">
        <w:rPr>
          <w:rFonts w:ascii="Times New Roman" w:eastAsia="Times New Roman" w:hAnsi="Times New Roman" w:cs="Times New Roman"/>
          <w:sz w:val="24"/>
          <w:szCs w:val="24"/>
        </w:rPr>
        <w:t># of unique cookies click</w:t>
      </w:r>
      <w:r w:rsidR="003D2D86">
        <w:rPr>
          <w:rFonts w:ascii="Times New Roman" w:eastAsia="Times New Roman" w:hAnsi="Times New Roman" w:cs="Times New Roman"/>
          <w:sz w:val="24"/>
          <w:szCs w:val="24"/>
        </w:rPr>
        <w:t xml:space="preserve"> (Number of clicks) – part B</w:t>
      </w:r>
      <w:r w:rsidRPr="00A20A3B">
        <w:rPr>
          <w:rFonts w:ascii="Times New Roman" w:eastAsia="Times New Roman" w:hAnsi="Times New Roman" w:cs="Times New Roman"/>
          <w:sz w:val="24"/>
          <w:szCs w:val="24"/>
        </w:rPr>
        <w:t>:</w:t>
      </w:r>
    </w:p>
    <w:p w:rsidR="00A20A3B" w:rsidRDefault="00A20A3B" w:rsidP="00A20A3B">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Invariant metric:</w:t>
      </w:r>
      <w:r w:rsidR="00742F71">
        <w:rPr>
          <w:rFonts w:ascii="Times New Roman" w:eastAsia="Times New Roman" w:hAnsi="Times New Roman" w:cs="Times New Roman"/>
          <w:sz w:val="24"/>
          <w:szCs w:val="24"/>
        </w:rPr>
        <w:t xml:space="preserve"> Yes</w:t>
      </w:r>
      <w:r w:rsidR="00AB0A86">
        <w:rPr>
          <w:rFonts w:ascii="Times New Roman" w:eastAsia="Times New Roman" w:hAnsi="Times New Roman" w:cs="Times New Roman"/>
          <w:sz w:val="24"/>
          <w:szCs w:val="24"/>
        </w:rPr>
        <w:t xml:space="preserve"> – </w:t>
      </w:r>
      <w:r w:rsidR="00077AEA">
        <w:rPr>
          <w:rFonts w:ascii="Times New Roman" w:eastAsia="Times New Roman" w:hAnsi="Times New Roman" w:cs="Times New Roman"/>
          <w:sz w:val="24"/>
          <w:szCs w:val="24"/>
        </w:rPr>
        <w:t>occurs before experiment so no change is expected</w:t>
      </w:r>
    </w:p>
    <w:p w:rsidR="00A20A3B" w:rsidRPr="00A20A3B" w:rsidRDefault="00A20A3B" w:rsidP="00CD68D3">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metric:</w:t>
      </w:r>
      <w:r w:rsidR="00AB0A86">
        <w:rPr>
          <w:rFonts w:ascii="Times New Roman" w:eastAsia="Times New Roman" w:hAnsi="Times New Roman" w:cs="Times New Roman"/>
          <w:sz w:val="24"/>
          <w:szCs w:val="24"/>
        </w:rPr>
        <w:t xml:space="preserve"> No</w:t>
      </w:r>
      <w:r w:rsidR="00077AEA">
        <w:rPr>
          <w:rFonts w:ascii="Times New Roman" w:eastAsia="Times New Roman" w:hAnsi="Times New Roman" w:cs="Times New Roman"/>
          <w:sz w:val="24"/>
          <w:szCs w:val="24"/>
        </w:rPr>
        <w:t xml:space="preserve"> – </w:t>
      </w:r>
      <w:r w:rsidR="006D1762">
        <w:rPr>
          <w:rFonts w:ascii="Times New Roman" w:eastAsia="Times New Roman" w:hAnsi="Times New Roman" w:cs="Times New Roman"/>
          <w:sz w:val="24"/>
          <w:szCs w:val="24"/>
        </w:rPr>
        <w:t>occurs before experiment, don’t expect any changes</w:t>
      </w:r>
    </w:p>
    <w:p w:rsidR="00A20A3B" w:rsidRPr="00A20A3B" w:rsidRDefault="00A20A3B" w:rsidP="00077AEA">
      <w:pPr>
        <w:spacing w:after="0" w:line="240" w:lineRule="auto"/>
        <w:rPr>
          <w:rFonts w:ascii="Times New Roman" w:eastAsia="Times New Roman" w:hAnsi="Times New Roman" w:cs="Times New Roman"/>
          <w:sz w:val="24"/>
          <w:szCs w:val="24"/>
        </w:rPr>
      </w:pPr>
      <w:r w:rsidRPr="00A20A3B">
        <w:rPr>
          <w:rFonts w:ascii="Times New Roman" w:eastAsia="Times New Roman" w:hAnsi="Times New Roman" w:cs="Times New Roman"/>
          <w:sz w:val="24"/>
          <w:szCs w:val="24"/>
        </w:rPr>
        <w:t># of users enroll</w:t>
      </w:r>
      <w:r w:rsidR="003D2D86">
        <w:rPr>
          <w:rFonts w:ascii="Times New Roman" w:eastAsia="Times New Roman" w:hAnsi="Times New Roman" w:cs="Times New Roman"/>
          <w:sz w:val="24"/>
          <w:szCs w:val="24"/>
        </w:rPr>
        <w:t xml:space="preserve"> (Number of user-ids) – part C</w:t>
      </w:r>
      <w:r w:rsidRPr="00A20A3B">
        <w:rPr>
          <w:rFonts w:ascii="Times New Roman" w:eastAsia="Times New Roman" w:hAnsi="Times New Roman" w:cs="Times New Roman"/>
          <w:sz w:val="24"/>
          <w:szCs w:val="24"/>
        </w:rPr>
        <w:t>:</w:t>
      </w:r>
    </w:p>
    <w:p w:rsidR="00A20A3B" w:rsidRDefault="00A20A3B" w:rsidP="00A20A3B">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Invariant metric:</w:t>
      </w:r>
      <w:r w:rsidR="00AB0A86">
        <w:rPr>
          <w:rFonts w:ascii="Times New Roman" w:eastAsia="Times New Roman" w:hAnsi="Times New Roman" w:cs="Times New Roman"/>
          <w:sz w:val="24"/>
          <w:szCs w:val="24"/>
        </w:rPr>
        <w:t xml:space="preserve"> No</w:t>
      </w:r>
      <w:r w:rsidR="003D2D86">
        <w:rPr>
          <w:rFonts w:ascii="Times New Roman" w:eastAsia="Times New Roman" w:hAnsi="Times New Roman" w:cs="Times New Roman"/>
          <w:sz w:val="24"/>
          <w:szCs w:val="24"/>
        </w:rPr>
        <w:t xml:space="preserve"> – </w:t>
      </w:r>
      <w:r w:rsidR="006D1762">
        <w:rPr>
          <w:rFonts w:ascii="Times New Roman" w:eastAsia="Times New Roman" w:hAnsi="Times New Roman" w:cs="Times New Roman"/>
          <w:sz w:val="24"/>
          <w:szCs w:val="24"/>
        </w:rPr>
        <w:t>this number is not independent of the experiment</w:t>
      </w:r>
      <w:r w:rsidR="003D2D86">
        <w:rPr>
          <w:rFonts w:ascii="Times New Roman" w:eastAsia="Times New Roman" w:hAnsi="Times New Roman" w:cs="Times New Roman"/>
          <w:sz w:val="24"/>
          <w:szCs w:val="24"/>
        </w:rPr>
        <w:t xml:space="preserve"> </w:t>
      </w:r>
    </w:p>
    <w:p w:rsidR="00A20A3B" w:rsidRPr="00A20A3B" w:rsidRDefault="00A20A3B" w:rsidP="00A20A3B">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metric:</w:t>
      </w:r>
      <w:r w:rsidR="00AB0A86">
        <w:rPr>
          <w:rFonts w:ascii="Times New Roman" w:eastAsia="Times New Roman" w:hAnsi="Times New Roman" w:cs="Times New Roman"/>
          <w:sz w:val="24"/>
          <w:szCs w:val="24"/>
        </w:rPr>
        <w:t xml:space="preserve"> </w:t>
      </w:r>
      <w:r w:rsidR="00AB0A86" w:rsidRPr="003D2D86">
        <w:rPr>
          <w:rFonts w:ascii="Times New Roman" w:eastAsia="Times New Roman" w:hAnsi="Times New Roman" w:cs="Times New Roman"/>
          <w:sz w:val="24"/>
          <w:szCs w:val="24"/>
        </w:rPr>
        <w:t>No</w:t>
      </w:r>
      <w:r w:rsidR="006D1762">
        <w:rPr>
          <w:rFonts w:ascii="Times New Roman" w:eastAsia="Times New Roman" w:hAnsi="Times New Roman" w:cs="Times New Roman"/>
          <w:sz w:val="24"/>
          <w:szCs w:val="24"/>
        </w:rPr>
        <w:t xml:space="preserve"> – this number will change but without comparing to conversions, the difference in user enrollment is not meaningful.</w:t>
      </w:r>
    </w:p>
    <w:p w:rsidR="00A20A3B" w:rsidRPr="00A20A3B" w:rsidRDefault="00A20A3B" w:rsidP="00CD68D3">
      <w:pPr>
        <w:spacing w:after="0" w:line="240" w:lineRule="auto"/>
        <w:rPr>
          <w:rFonts w:ascii="Times New Roman" w:eastAsia="Times New Roman" w:hAnsi="Times New Roman" w:cs="Times New Roman"/>
          <w:sz w:val="24"/>
          <w:szCs w:val="24"/>
        </w:rPr>
      </w:pPr>
      <w:r w:rsidRPr="00A20A3B">
        <w:rPr>
          <w:rFonts w:ascii="Times New Roman" w:eastAsia="Times New Roman" w:hAnsi="Times New Roman" w:cs="Times New Roman"/>
          <w:sz w:val="24"/>
          <w:szCs w:val="24"/>
        </w:rPr>
        <w:t>Click-through-probability</w:t>
      </w:r>
      <w:r w:rsidR="003D2D86">
        <w:rPr>
          <w:rFonts w:ascii="Times New Roman" w:eastAsia="Times New Roman" w:hAnsi="Times New Roman" w:cs="Times New Roman"/>
          <w:sz w:val="24"/>
          <w:szCs w:val="24"/>
        </w:rPr>
        <w:t xml:space="preserve"> –</w:t>
      </w:r>
      <w:r w:rsidR="00EA6B0E">
        <w:rPr>
          <w:rFonts w:ascii="Times New Roman" w:eastAsia="Times New Roman" w:hAnsi="Times New Roman" w:cs="Times New Roman"/>
          <w:sz w:val="24"/>
          <w:szCs w:val="24"/>
        </w:rPr>
        <w:t xml:space="preserve"> (part B) / (part A)</w:t>
      </w:r>
      <w:r w:rsidRPr="00A20A3B">
        <w:rPr>
          <w:rFonts w:ascii="Times New Roman" w:eastAsia="Times New Roman" w:hAnsi="Times New Roman" w:cs="Times New Roman"/>
          <w:sz w:val="24"/>
          <w:szCs w:val="24"/>
        </w:rPr>
        <w:t>:</w:t>
      </w:r>
    </w:p>
    <w:p w:rsidR="00A20A3B" w:rsidRDefault="00A20A3B" w:rsidP="00A20A3B">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Invariant metric:</w:t>
      </w:r>
      <w:r w:rsidR="00AB0A86">
        <w:rPr>
          <w:rFonts w:ascii="Times New Roman" w:eastAsia="Times New Roman" w:hAnsi="Times New Roman" w:cs="Times New Roman"/>
          <w:sz w:val="24"/>
          <w:szCs w:val="24"/>
        </w:rPr>
        <w:t xml:space="preserve"> </w:t>
      </w:r>
      <w:r w:rsidR="006D1762">
        <w:rPr>
          <w:rFonts w:ascii="Times New Roman" w:eastAsia="Times New Roman" w:hAnsi="Times New Roman" w:cs="Times New Roman"/>
          <w:sz w:val="24"/>
          <w:szCs w:val="24"/>
        </w:rPr>
        <w:t>Yes – occurs before experiment so no change is expected</w:t>
      </w:r>
    </w:p>
    <w:p w:rsidR="00A20A3B" w:rsidRPr="00A20A3B" w:rsidRDefault="00A20A3B" w:rsidP="00A20A3B">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metric:</w:t>
      </w:r>
      <w:r w:rsidR="00AB0A86">
        <w:rPr>
          <w:rFonts w:ascii="Times New Roman" w:eastAsia="Times New Roman" w:hAnsi="Times New Roman" w:cs="Times New Roman"/>
          <w:sz w:val="24"/>
          <w:szCs w:val="24"/>
        </w:rPr>
        <w:t xml:space="preserve"> </w:t>
      </w:r>
      <w:r w:rsidR="006D1762">
        <w:rPr>
          <w:rFonts w:ascii="Times New Roman" w:eastAsia="Times New Roman" w:hAnsi="Times New Roman" w:cs="Times New Roman"/>
          <w:sz w:val="24"/>
          <w:szCs w:val="24"/>
        </w:rPr>
        <w:t>No – occurs before experiment, don’t expect any changes</w:t>
      </w:r>
    </w:p>
    <w:p w:rsidR="00A20A3B" w:rsidRPr="00A20A3B" w:rsidRDefault="00A20A3B" w:rsidP="00CD68D3">
      <w:pPr>
        <w:spacing w:after="0" w:line="240" w:lineRule="auto"/>
        <w:rPr>
          <w:rFonts w:ascii="Times New Roman" w:eastAsia="Times New Roman" w:hAnsi="Times New Roman" w:cs="Times New Roman"/>
          <w:sz w:val="24"/>
          <w:szCs w:val="24"/>
        </w:rPr>
      </w:pPr>
      <w:r w:rsidRPr="00A20A3B">
        <w:rPr>
          <w:rFonts w:ascii="Times New Roman" w:eastAsia="Times New Roman" w:hAnsi="Times New Roman" w:cs="Times New Roman"/>
          <w:sz w:val="24"/>
          <w:szCs w:val="24"/>
        </w:rPr>
        <w:t>Gross conversion</w:t>
      </w:r>
      <w:r w:rsidR="00EA6B0E">
        <w:rPr>
          <w:rFonts w:ascii="Times New Roman" w:eastAsia="Times New Roman" w:hAnsi="Times New Roman" w:cs="Times New Roman"/>
          <w:sz w:val="24"/>
          <w:szCs w:val="24"/>
        </w:rPr>
        <w:t xml:space="preserve"> – (part C) / (part B)</w:t>
      </w:r>
      <w:r w:rsidRPr="00A20A3B">
        <w:rPr>
          <w:rFonts w:ascii="Times New Roman" w:eastAsia="Times New Roman" w:hAnsi="Times New Roman" w:cs="Times New Roman"/>
          <w:sz w:val="24"/>
          <w:szCs w:val="24"/>
        </w:rPr>
        <w:t>:</w:t>
      </w:r>
    </w:p>
    <w:p w:rsidR="00A20A3B" w:rsidRDefault="00A20A3B" w:rsidP="00A20A3B">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Invariant metric:</w:t>
      </w:r>
      <w:r w:rsidR="00AB0A86">
        <w:rPr>
          <w:rFonts w:ascii="Times New Roman" w:eastAsia="Times New Roman" w:hAnsi="Times New Roman" w:cs="Times New Roman"/>
          <w:sz w:val="24"/>
          <w:szCs w:val="24"/>
        </w:rPr>
        <w:t xml:space="preserve"> </w:t>
      </w:r>
      <w:r w:rsidR="006D1762">
        <w:rPr>
          <w:rFonts w:ascii="Times New Roman" w:eastAsia="Times New Roman" w:hAnsi="Times New Roman" w:cs="Times New Roman"/>
          <w:sz w:val="24"/>
          <w:szCs w:val="24"/>
        </w:rPr>
        <w:t>No – this number is not independent of the experiment since number of users enrolling is expected to change from experiment</w:t>
      </w:r>
    </w:p>
    <w:p w:rsidR="00A20A3B" w:rsidRPr="00A20A3B" w:rsidRDefault="00A20A3B" w:rsidP="00A20A3B">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Evaluation metric:</w:t>
      </w:r>
      <w:r w:rsidR="00AB0A86">
        <w:rPr>
          <w:rFonts w:ascii="Times New Roman" w:eastAsia="Times New Roman" w:hAnsi="Times New Roman" w:cs="Times New Roman"/>
          <w:sz w:val="24"/>
          <w:szCs w:val="24"/>
        </w:rPr>
        <w:t xml:space="preserve"> Yes</w:t>
      </w:r>
      <w:r w:rsidR="003564B9">
        <w:rPr>
          <w:rFonts w:ascii="Times New Roman" w:eastAsia="Times New Roman" w:hAnsi="Times New Roman" w:cs="Times New Roman"/>
          <w:sz w:val="24"/>
          <w:szCs w:val="24"/>
        </w:rPr>
        <w:t xml:space="preserve"> – this measures the effect of </w:t>
      </w:r>
      <w:r w:rsidR="00BB77F4">
        <w:rPr>
          <w:rFonts w:ascii="Times New Roman" w:eastAsia="Times New Roman" w:hAnsi="Times New Roman" w:cs="Times New Roman"/>
          <w:sz w:val="24"/>
          <w:szCs w:val="24"/>
        </w:rPr>
        <w:t>adding the prompt on enrollment.</w:t>
      </w:r>
      <w:r w:rsidR="003564B9">
        <w:rPr>
          <w:rFonts w:ascii="Times New Roman" w:eastAsia="Times New Roman" w:hAnsi="Times New Roman" w:cs="Times New Roman"/>
          <w:sz w:val="24"/>
          <w:szCs w:val="24"/>
        </w:rPr>
        <w:t xml:space="preserve"> </w:t>
      </w:r>
      <w:r w:rsidR="00BB77F4">
        <w:rPr>
          <w:rFonts w:ascii="Times New Roman" w:eastAsia="Times New Roman" w:hAnsi="Times New Roman" w:cs="Times New Roman"/>
          <w:sz w:val="24"/>
          <w:szCs w:val="24"/>
        </w:rPr>
        <w:t>I</w:t>
      </w:r>
      <w:r w:rsidR="003564B9">
        <w:rPr>
          <w:rFonts w:ascii="Times New Roman" w:eastAsia="Times New Roman" w:hAnsi="Times New Roman" w:cs="Times New Roman"/>
          <w:sz w:val="24"/>
          <w:szCs w:val="24"/>
        </w:rPr>
        <w:t xml:space="preserve">f the hypothesis is true, then Gross conversions will decrease since an option has been added for user to access without paying so </w:t>
      </w:r>
      <w:r w:rsidR="00BB77F4">
        <w:rPr>
          <w:rFonts w:ascii="Times New Roman" w:eastAsia="Times New Roman" w:hAnsi="Times New Roman" w:cs="Times New Roman"/>
          <w:sz w:val="24"/>
          <w:szCs w:val="24"/>
        </w:rPr>
        <w:t xml:space="preserve">fewer </w:t>
      </w:r>
      <w:r w:rsidR="003564B9">
        <w:rPr>
          <w:rFonts w:ascii="Times New Roman" w:eastAsia="Times New Roman" w:hAnsi="Times New Roman" w:cs="Times New Roman"/>
          <w:sz w:val="24"/>
          <w:szCs w:val="24"/>
        </w:rPr>
        <w:t>users will enroll.</w:t>
      </w:r>
    </w:p>
    <w:p w:rsidR="00A20A3B" w:rsidRDefault="00A20A3B" w:rsidP="00CD68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Retention</w:t>
      </w:r>
      <w:r w:rsidR="00EA6B0E">
        <w:rPr>
          <w:rFonts w:ascii="Times New Roman" w:eastAsia="Times New Roman" w:hAnsi="Times New Roman" w:cs="Times New Roman"/>
          <w:sz w:val="24"/>
          <w:szCs w:val="24"/>
        </w:rPr>
        <w:t xml:space="preserve"> – (part D) / (part C)</w:t>
      </w:r>
      <w:r>
        <w:rPr>
          <w:rFonts w:ascii="Times New Roman" w:eastAsia="Times New Roman" w:hAnsi="Times New Roman" w:cs="Times New Roman"/>
          <w:sz w:val="24"/>
          <w:szCs w:val="24"/>
        </w:rPr>
        <w:t>:</w:t>
      </w:r>
    </w:p>
    <w:p w:rsidR="00A20A3B" w:rsidRDefault="00A20A3B" w:rsidP="00A20A3B">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Invariant metric:</w:t>
      </w:r>
      <w:r w:rsidR="00AB0A86">
        <w:rPr>
          <w:rFonts w:ascii="Times New Roman" w:eastAsia="Times New Roman" w:hAnsi="Times New Roman" w:cs="Times New Roman"/>
          <w:sz w:val="24"/>
          <w:szCs w:val="24"/>
        </w:rPr>
        <w:t xml:space="preserve"> </w:t>
      </w:r>
      <w:r w:rsidR="006D1762">
        <w:rPr>
          <w:rFonts w:ascii="Times New Roman" w:eastAsia="Times New Roman" w:hAnsi="Times New Roman" w:cs="Times New Roman"/>
          <w:sz w:val="24"/>
          <w:szCs w:val="24"/>
        </w:rPr>
        <w:t>No – this number is not independent of the experiment since number of users enrolling and number of users converting are expected to change from experiment</w:t>
      </w:r>
    </w:p>
    <w:p w:rsidR="00A20A3B" w:rsidRPr="00A20A3B" w:rsidRDefault="00A20A3B" w:rsidP="00A20A3B">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metric:</w:t>
      </w:r>
      <w:r w:rsidR="00AB0A86">
        <w:rPr>
          <w:rFonts w:ascii="Times New Roman" w:eastAsia="Times New Roman" w:hAnsi="Times New Roman" w:cs="Times New Roman"/>
          <w:sz w:val="24"/>
          <w:szCs w:val="24"/>
        </w:rPr>
        <w:t xml:space="preserve"> Yes</w:t>
      </w:r>
      <w:r w:rsidR="003564B9">
        <w:rPr>
          <w:rFonts w:ascii="Times New Roman" w:eastAsia="Times New Roman" w:hAnsi="Times New Roman" w:cs="Times New Roman"/>
          <w:sz w:val="24"/>
          <w:szCs w:val="24"/>
        </w:rPr>
        <w:t xml:space="preserve"> – </w:t>
      </w:r>
      <w:r w:rsidR="00BB77F4">
        <w:rPr>
          <w:rFonts w:ascii="Times New Roman" w:eastAsia="Times New Roman" w:hAnsi="Times New Roman" w:cs="Times New Roman"/>
          <w:sz w:val="24"/>
          <w:szCs w:val="24"/>
        </w:rPr>
        <w:t>this measures dropout rate. I</w:t>
      </w:r>
      <w:r w:rsidR="003564B9">
        <w:rPr>
          <w:rFonts w:ascii="Times New Roman" w:eastAsia="Times New Roman" w:hAnsi="Times New Roman" w:cs="Times New Roman"/>
          <w:sz w:val="24"/>
          <w:szCs w:val="24"/>
        </w:rPr>
        <w:t xml:space="preserve">f the hypothesis is true, </w:t>
      </w:r>
      <w:r w:rsidR="00BB77F4">
        <w:rPr>
          <w:rFonts w:ascii="Times New Roman" w:eastAsia="Times New Roman" w:hAnsi="Times New Roman" w:cs="Times New Roman"/>
          <w:sz w:val="24"/>
          <w:szCs w:val="24"/>
        </w:rPr>
        <w:t xml:space="preserve">then retention should increase since the users </w:t>
      </w:r>
      <w:r w:rsidR="00CF44B4">
        <w:rPr>
          <w:rFonts w:ascii="Times New Roman" w:eastAsia="Times New Roman" w:hAnsi="Times New Roman" w:cs="Times New Roman"/>
          <w:sz w:val="24"/>
          <w:szCs w:val="24"/>
        </w:rPr>
        <w:t>who do</w:t>
      </w:r>
      <w:r w:rsidR="00BB77F4">
        <w:rPr>
          <w:rFonts w:ascii="Times New Roman" w:eastAsia="Times New Roman" w:hAnsi="Times New Roman" w:cs="Times New Roman"/>
          <w:sz w:val="24"/>
          <w:szCs w:val="24"/>
        </w:rPr>
        <w:t xml:space="preserve"> enroll should have sufficient time to finish the coursework.</w:t>
      </w:r>
    </w:p>
    <w:p w:rsidR="00A20A3B" w:rsidRPr="00CD68D3" w:rsidRDefault="00A20A3B" w:rsidP="00CD68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 Conversion</w:t>
      </w:r>
      <w:r w:rsidR="00EA6B0E">
        <w:rPr>
          <w:rFonts w:ascii="Times New Roman" w:eastAsia="Times New Roman" w:hAnsi="Times New Roman" w:cs="Times New Roman"/>
          <w:sz w:val="24"/>
          <w:szCs w:val="24"/>
        </w:rPr>
        <w:t xml:space="preserve"> – (part D) / (part B):</w:t>
      </w:r>
    </w:p>
    <w:p w:rsidR="00A20A3B" w:rsidRDefault="00A20A3B" w:rsidP="00A20A3B">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Invariant metric:</w:t>
      </w:r>
      <w:r w:rsidR="00AB0A86">
        <w:rPr>
          <w:rFonts w:ascii="Times New Roman" w:eastAsia="Times New Roman" w:hAnsi="Times New Roman" w:cs="Times New Roman"/>
          <w:sz w:val="24"/>
          <w:szCs w:val="24"/>
        </w:rPr>
        <w:t xml:space="preserve"> </w:t>
      </w:r>
      <w:r w:rsidR="006D1762">
        <w:rPr>
          <w:rFonts w:ascii="Times New Roman" w:eastAsia="Times New Roman" w:hAnsi="Times New Roman" w:cs="Times New Roman"/>
          <w:sz w:val="24"/>
          <w:szCs w:val="24"/>
        </w:rPr>
        <w:t>No – this number is not independent of the experiment since number of users converting is expected to change from experiment</w:t>
      </w:r>
    </w:p>
    <w:p w:rsidR="00A20A3B" w:rsidRPr="00A20A3B" w:rsidRDefault="00A20A3B" w:rsidP="00A20A3B">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metric:</w:t>
      </w:r>
      <w:r w:rsidR="003D2D86">
        <w:rPr>
          <w:rFonts w:ascii="Times New Roman" w:eastAsia="Times New Roman" w:hAnsi="Times New Roman" w:cs="Times New Roman"/>
          <w:sz w:val="24"/>
          <w:szCs w:val="24"/>
        </w:rPr>
        <w:t xml:space="preserve"> </w:t>
      </w:r>
      <w:r w:rsidR="00BB77F4">
        <w:rPr>
          <w:rFonts w:ascii="Times New Roman" w:eastAsia="Times New Roman" w:hAnsi="Times New Roman" w:cs="Times New Roman"/>
          <w:sz w:val="24"/>
          <w:szCs w:val="24"/>
        </w:rPr>
        <w:t xml:space="preserve">Yes – </w:t>
      </w:r>
      <w:r w:rsidR="00CF44B4">
        <w:rPr>
          <w:rFonts w:ascii="Times New Roman" w:eastAsia="Times New Roman" w:hAnsi="Times New Roman" w:cs="Times New Roman"/>
          <w:sz w:val="24"/>
          <w:szCs w:val="24"/>
        </w:rPr>
        <w:t xml:space="preserve">If this hypothesis is true, then this metric should </w:t>
      </w:r>
      <w:r w:rsidR="003920DE">
        <w:rPr>
          <w:rFonts w:ascii="Times New Roman" w:eastAsia="Times New Roman" w:hAnsi="Times New Roman" w:cs="Times New Roman"/>
          <w:sz w:val="24"/>
          <w:szCs w:val="24"/>
        </w:rPr>
        <w:t xml:space="preserve">not </w:t>
      </w:r>
      <w:r w:rsidR="00EE55AD">
        <w:rPr>
          <w:rFonts w:ascii="Times New Roman" w:eastAsia="Times New Roman" w:hAnsi="Times New Roman" w:cs="Times New Roman"/>
          <w:sz w:val="24"/>
          <w:szCs w:val="24"/>
        </w:rPr>
        <w:t xml:space="preserve">have a </w:t>
      </w:r>
      <w:r w:rsidR="003920DE">
        <w:rPr>
          <w:rFonts w:ascii="Times New Roman" w:eastAsia="Times New Roman" w:hAnsi="Times New Roman" w:cs="Times New Roman"/>
          <w:sz w:val="24"/>
          <w:szCs w:val="24"/>
        </w:rPr>
        <w:t xml:space="preserve">statistically </w:t>
      </w:r>
      <w:r w:rsidR="00EE55AD">
        <w:rPr>
          <w:rFonts w:ascii="Times New Roman" w:eastAsia="Times New Roman" w:hAnsi="Times New Roman" w:cs="Times New Roman"/>
          <w:sz w:val="24"/>
          <w:szCs w:val="24"/>
        </w:rPr>
        <w:t>significant decrease</w:t>
      </w:r>
      <w:r w:rsidR="003920DE">
        <w:rPr>
          <w:rFonts w:ascii="Times New Roman" w:eastAsia="Times New Roman" w:hAnsi="Times New Roman" w:cs="Times New Roman"/>
          <w:sz w:val="24"/>
          <w:szCs w:val="24"/>
        </w:rPr>
        <w:t xml:space="preserve">. The </w:t>
      </w:r>
      <w:r w:rsidR="00EE55AD">
        <w:rPr>
          <w:rFonts w:ascii="Times New Roman" w:eastAsia="Times New Roman" w:hAnsi="Times New Roman" w:cs="Times New Roman"/>
          <w:sz w:val="24"/>
          <w:szCs w:val="24"/>
        </w:rPr>
        <w:t>explanation</w:t>
      </w:r>
      <w:r w:rsidR="003920DE">
        <w:rPr>
          <w:rFonts w:ascii="Times New Roman" w:eastAsia="Times New Roman" w:hAnsi="Times New Roman" w:cs="Times New Roman"/>
          <w:sz w:val="24"/>
          <w:szCs w:val="24"/>
        </w:rPr>
        <w:t xml:space="preserve"> would be that that</w:t>
      </w:r>
      <w:r w:rsidR="00CF44B4">
        <w:rPr>
          <w:rFonts w:ascii="Times New Roman" w:eastAsia="Times New Roman" w:hAnsi="Times New Roman" w:cs="Times New Roman"/>
          <w:sz w:val="24"/>
          <w:szCs w:val="24"/>
        </w:rPr>
        <w:t xml:space="preserve"> the decrease in users from Gross conversions should be balanced out by the increase in Retention. </w:t>
      </w:r>
    </w:p>
    <w:p w:rsidR="00CD68D3" w:rsidRPr="00CD68D3" w:rsidRDefault="00CD68D3" w:rsidP="00CD68D3">
      <w:pPr>
        <w:spacing w:after="0" w:line="240" w:lineRule="auto"/>
        <w:rPr>
          <w:rFonts w:ascii="Times New Roman" w:eastAsia="Times New Roman" w:hAnsi="Times New Roman" w:cs="Times New Roman"/>
          <w:sz w:val="24"/>
          <w:szCs w:val="24"/>
        </w:rPr>
      </w:pPr>
    </w:p>
    <w:p w:rsidR="00CD68D3" w:rsidRPr="00CD68D3" w:rsidRDefault="00CD68D3" w:rsidP="00CD68D3">
      <w:pPr>
        <w:spacing w:after="0" w:line="240" w:lineRule="auto"/>
        <w:outlineLvl w:val="1"/>
        <w:rPr>
          <w:rFonts w:ascii="Times New Roman" w:eastAsia="Times New Roman" w:hAnsi="Times New Roman" w:cs="Times New Roman"/>
          <w:b/>
          <w:bCs/>
          <w:sz w:val="36"/>
          <w:szCs w:val="36"/>
        </w:rPr>
      </w:pPr>
      <w:r w:rsidRPr="00CD68D3">
        <w:rPr>
          <w:rFonts w:ascii="Roboto" w:eastAsia="Times New Roman" w:hAnsi="Roboto" w:cs="Times New Roman"/>
          <w:b/>
          <w:bCs/>
          <w:color w:val="980000"/>
          <w:sz w:val="24"/>
          <w:szCs w:val="24"/>
        </w:rPr>
        <w:t>Measuring Standard Deviation</w:t>
      </w:r>
    </w:p>
    <w:p w:rsidR="00CD68D3" w:rsidRPr="00CD68D3" w:rsidRDefault="00CD68D3" w:rsidP="00CD68D3">
      <w:pPr>
        <w:spacing w:after="0" w:line="240" w:lineRule="auto"/>
        <w:rPr>
          <w:rFonts w:ascii="Times New Roman" w:eastAsia="Times New Roman" w:hAnsi="Times New Roman" w:cs="Times New Roman"/>
          <w:sz w:val="24"/>
          <w:szCs w:val="24"/>
        </w:rPr>
      </w:pPr>
      <w:r w:rsidRPr="00CD68D3">
        <w:rPr>
          <w:rFonts w:ascii="Arial" w:eastAsia="Times New Roman" w:hAnsi="Arial" w:cs="Arial"/>
          <w:color w:val="0000FF"/>
          <w:sz w:val="20"/>
          <w:szCs w:val="20"/>
        </w:rPr>
        <w:t>List the standard deviation of each of your evaluation metrics. (These should be the answers from the "Calculating standard deviation" quiz.)</w:t>
      </w:r>
    </w:p>
    <w:p w:rsidR="00CD68D3" w:rsidRPr="00CD68D3" w:rsidRDefault="00CD68D3" w:rsidP="00CD68D3">
      <w:pPr>
        <w:spacing w:after="0" w:line="240" w:lineRule="auto"/>
        <w:rPr>
          <w:rFonts w:ascii="Times New Roman" w:eastAsia="Times New Roman" w:hAnsi="Times New Roman" w:cs="Times New Roman"/>
          <w:sz w:val="24"/>
          <w:szCs w:val="24"/>
        </w:rPr>
      </w:pPr>
    </w:p>
    <w:p w:rsidR="00CD68D3" w:rsidRPr="00CD68D3" w:rsidRDefault="00CD68D3" w:rsidP="00CD68D3">
      <w:pPr>
        <w:spacing w:after="0" w:line="240" w:lineRule="auto"/>
        <w:rPr>
          <w:rFonts w:ascii="Times New Roman" w:eastAsia="Times New Roman" w:hAnsi="Times New Roman" w:cs="Times New Roman"/>
          <w:sz w:val="24"/>
          <w:szCs w:val="24"/>
        </w:rPr>
      </w:pPr>
      <w:r w:rsidRPr="00CD68D3">
        <w:rPr>
          <w:rFonts w:ascii="Arial" w:eastAsia="Times New Roman" w:hAnsi="Arial" w:cs="Arial"/>
          <w:color w:val="000000"/>
          <w:sz w:val="20"/>
          <w:szCs w:val="20"/>
        </w:rPr>
        <w:t>For each of your evaluation metrics, indicate whether you think the analytic estimate would be comparable to the the empirical variability, or whether you expect them to be different (in which case it might be worth doing an empirical estimate if there is time). Briefly give your reasoning in each case.</w:t>
      </w:r>
    </w:p>
    <w:p w:rsidR="00CD68D3" w:rsidRDefault="00CD68D3" w:rsidP="00CD68D3">
      <w:pPr>
        <w:spacing w:after="0" w:line="240" w:lineRule="auto"/>
        <w:rPr>
          <w:rFonts w:ascii="Times New Roman" w:eastAsia="Times New Roman" w:hAnsi="Times New Roman" w:cs="Times New Roman"/>
          <w:sz w:val="24"/>
          <w:szCs w:val="24"/>
        </w:rPr>
      </w:pPr>
    </w:p>
    <w:p w:rsidR="00C85019" w:rsidRDefault="00C85019" w:rsidP="00CD68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standard deviation calculation is: sqrt(1/</w:t>
      </w:r>
      <w:r w:rsidR="00F7575E">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 p * (1-p))</w:t>
      </w:r>
      <w:r w:rsidR="00F7575E">
        <w:rPr>
          <w:rFonts w:ascii="Times New Roman" w:eastAsia="Times New Roman" w:hAnsi="Times New Roman" w:cs="Times New Roman"/>
          <w:sz w:val="24"/>
          <w:szCs w:val="24"/>
        </w:rPr>
        <w:t xml:space="preserve">  where N is</w:t>
      </w:r>
      <w:r w:rsidR="00E67352">
        <w:rPr>
          <w:rFonts w:ascii="Times New Roman" w:eastAsia="Times New Roman" w:hAnsi="Times New Roman" w:cs="Times New Roman"/>
          <w:sz w:val="24"/>
          <w:szCs w:val="24"/>
        </w:rPr>
        <w:t xml:space="preserve"> quantity of </w:t>
      </w:r>
      <w:r w:rsidR="00F7575E">
        <w:rPr>
          <w:rFonts w:ascii="Times New Roman" w:eastAsia="Times New Roman" w:hAnsi="Times New Roman" w:cs="Times New Roman"/>
          <w:sz w:val="24"/>
          <w:szCs w:val="24"/>
        </w:rPr>
        <w:t>unit of analysis</w:t>
      </w:r>
      <w:r w:rsidR="00E67352">
        <w:rPr>
          <w:rFonts w:ascii="Times New Roman" w:eastAsia="Times New Roman" w:hAnsi="Times New Roman" w:cs="Times New Roman"/>
          <w:sz w:val="24"/>
          <w:szCs w:val="24"/>
        </w:rPr>
        <w:t xml:space="preserve"> and p is probability of event</w:t>
      </w:r>
    </w:p>
    <w:p w:rsidR="00F7575E" w:rsidRDefault="00F7575E" w:rsidP="00CD68D3">
      <w:pPr>
        <w:spacing w:after="0" w:line="240" w:lineRule="auto"/>
        <w:rPr>
          <w:rFonts w:ascii="Times New Roman" w:eastAsia="Times New Roman" w:hAnsi="Times New Roman" w:cs="Times New Roman"/>
          <w:sz w:val="24"/>
          <w:szCs w:val="24"/>
        </w:rPr>
      </w:pPr>
    </w:p>
    <w:p w:rsidR="00CF44B4" w:rsidRDefault="00CF44B4" w:rsidP="00CD68D3">
      <w:pPr>
        <w:spacing w:after="0" w:line="240" w:lineRule="auto"/>
        <w:rPr>
          <w:rFonts w:ascii="Times New Roman" w:eastAsia="Times New Roman" w:hAnsi="Times New Roman" w:cs="Times New Roman"/>
          <w:sz w:val="24"/>
          <w:szCs w:val="24"/>
        </w:rPr>
      </w:pPr>
      <w:r w:rsidRPr="00A20A3B">
        <w:rPr>
          <w:rFonts w:ascii="Times New Roman" w:eastAsia="Times New Roman" w:hAnsi="Times New Roman" w:cs="Times New Roman"/>
          <w:sz w:val="24"/>
          <w:szCs w:val="24"/>
        </w:rPr>
        <w:t>Gross conversion</w:t>
      </w:r>
      <w:r w:rsidR="00754704">
        <w:rPr>
          <w:rFonts w:ascii="Times New Roman" w:eastAsia="Times New Roman" w:hAnsi="Times New Roman" w:cs="Times New Roman"/>
          <w:sz w:val="24"/>
          <w:szCs w:val="24"/>
        </w:rPr>
        <w:t xml:space="preserve"> std dev: </w:t>
      </w:r>
      <w:r w:rsidR="00F7575E">
        <w:rPr>
          <w:rFonts w:ascii="Times New Roman" w:eastAsia="Times New Roman" w:hAnsi="Times New Roman" w:cs="Times New Roman"/>
          <w:sz w:val="24"/>
          <w:szCs w:val="24"/>
        </w:rPr>
        <w:t xml:space="preserve"> 0.0202 </w:t>
      </w:r>
      <w:r w:rsidR="00754704">
        <w:rPr>
          <w:rFonts w:ascii="Times New Roman" w:eastAsia="Times New Roman" w:hAnsi="Times New Roman" w:cs="Times New Roman"/>
          <w:sz w:val="24"/>
          <w:szCs w:val="24"/>
        </w:rPr>
        <w:t xml:space="preserve">I would expect the analytic estimate and empirical variability to be comparable since the unit of analysis (cookies) match the unit of diversion for this experiment. </w:t>
      </w:r>
    </w:p>
    <w:p w:rsidR="00754704" w:rsidRDefault="00754704" w:rsidP="00CD68D3">
      <w:pPr>
        <w:spacing w:after="0" w:line="240" w:lineRule="auto"/>
        <w:rPr>
          <w:rFonts w:ascii="Times New Roman" w:eastAsia="Times New Roman" w:hAnsi="Times New Roman" w:cs="Times New Roman"/>
          <w:sz w:val="24"/>
          <w:szCs w:val="24"/>
        </w:rPr>
      </w:pPr>
    </w:p>
    <w:p w:rsidR="00754704" w:rsidRDefault="00CF44B4" w:rsidP="007547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Retention</w:t>
      </w:r>
      <w:r w:rsidR="00754704">
        <w:rPr>
          <w:rFonts w:ascii="Times New Roman" w:eastAsia="Times New Roman" w:hAnsi="Times New Roman" w:cs="Times New Roman"/>
          <w:sz w:val="24"/>
          <w:szCs w:val="24"/>
        </w:rPr>
        <w:t xml:space="preserve"> std dev: </w:t>
      </w:r>
      <w:r w:rsidR="00F7575E" w:rsidRPr="00F7575E">
        <w:rPr>
          <w:rFonts w:ascii="Times New Roman" w:eastAsia="Times New Roman" w:hAnsi="Times New Roman" w:cs="Times New Roman"/>
          <w:sz w:val="24"/>
          <w:szCs w:val="24"/>
        </w:rPr>
        <w:t>0.0549</w:t>
      </w:r>
      <w:r w:rsidR="00754704" w:rsidRPr="00754704">
        <w:rPr>
          <w:rFonts w:ascii="Times New Roman" w:eastAsia="Times New Roman" w:hAnsi="Times New Roman" w:cs="Times New Roman"/>
          <w:sz w:val="24"/>
          <w:szCs w:val="24"/>
        </w:rPr>
        <w:t xml:space="preserve"> </w:t>
      </w:r>
      <w:r w:rsidR="00754704">
        <w:rPr>
          <w:rFonts w:ascii="Times New Roman" w:eastAsia="Times New Roman" w:hAnsi="Times New Roman" w:cs="Times New Roman"/>
          <w:sz w:val="24"/>
          <w:szCs w:val="24"/>
        </w:rPr>
        <w:t xml:space="preserve">I would expect the analytic estimate and empirical variability to be not comparable since the unit of analysis (user-id) does not match the unit of diversion for this experiment (cookies). </w:t>
      </w:r>
    </w:p>
    <w:p w:rsidR="00CF44B4" w:rsidRDefault="00CF44B4" w:rsidP="00CD68D3">
      <w:pPr>
        <w:spacing w:after="0" w:line="240" w:lineRule="auto"/>
        <w:rPr>
          <w:rFonts w:ascii="Times New Roman" w:eastAsia="Times New Roman" w:hAnsi="Times New Roman" w:cs="Times New Roman"/>
          <w:sz w:val="24"/>
          <w:szCs w:val="24"/>
        </w:rPr>
      </w:pPr>
    </w:p>
    <w:p w:rsidR="00CF44B4" w:rsidRDefault="00CF44B4" w:rsidP="00CD68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 Conversion</w:t>
      </w:r>
      <w:r w:rsidR="00F7575E">
        <w:rPr>
          <w:rFonts w:ascii="Times New Roman" w:eastAsia="Times New Roman" w:hAnsi="Times New Roman" w:cs="Times New Roman"/>
          <w:sz w:val="24"/>
          <w:szCs w:val="24"/>
        </w:rPr>
        <w:t xml:space="preserve"> </w:t>
      </w:r>
      <w:r w:rsidR="00754704">
        <w:rPr>
          <w:rFonts w:ascii="Times New Roman" w:eastAsia="Times New Roman" w:hAnsi="Times New Roman" w:cs="Times New Roman"/>
          <w:sz w:val="24"/>
          <w:szCs w:val="24"/>
        </w:rPr>
        <w:t xml:space="preserve">std dev: </w:t>
      </w:r>
      <w:r w:rsidR="00F7575E" w:rsidRPr="00F7575E">
        <w:rPr>
          <w:rFonts w:ascii="Times New Roman" w:eastAsia="Times New Roman" w:hAnsi="Times New Roman" w:cs="Times New Roman"/>
          <w:sz w:val="24"/>
          <w:szCs w:val="24"/>
        </w:rPr>
        <w:t>0.0156</w:t>
      </w:r>
      <w:r w:rsidR="00754704">
        <w:rPr>
          <w:rFonts w:ascii="Times New Roman" w:eastAsia="Times New Roman" w:hAnsi="Times New Roman" w:cs="Times New Roman"/>
          <w:sz w:val="24"/>
          <w:szCs w:val="24"/>
        </w:rPr>
        <w:t xml:space="preserve"> I would expect the analytic estimate and empirical variability to be comparable since the unit of analysis (cookies) match the unit of diversion for this experiment.</w:t>
      </w:r>
    </w:p>
    <w:p w:rsidR="00CF44B4" w:rsidRPr="00CD68D3" w:rsidRDefault="00CF44B4" w:rsidP="00CD68D3">
      <w:pPr>
        <w:spacing w:after="0" w:line="240" w:lineRule="auto"/>
        <w:rPr>
          <w:rFonts w:ascii="Times New Roman" w:eastAsia="Times New Roman" w:hAnsi="Times New Roman" w:cs="Times New Roman"/>
          <w:sz w:val="24"/>
          <w:szCs w:val="24"/>
        </w:rPr>
      </w:pPr>
    </w:p>
    <w:p w:rsidR="00CD68D3" w:rsidRPr="00CD68D3" w:rsidRDefault="00CD68D3" w:rsidP="00CD68D3">
      <w:pPr>
        <w:spacing w:after="0" w:line="240" w:lineRule="auto"/>
        <w:outlineLvl w:val="1"/>
        <w:rPr>
          <w:rFonts w:ascii="Times New Roman" w:eastAsia="Times New Roman" w:hAnsi="Times New Roman" w:cs="Times New Roman"/>
          <w:b/>
          <w:bCs/>
          <w:sz w:val="36"/>
          <w:szCs w:val="36"/>
        </w:rPr>
      </w:pPr>
      <w:r w:rsidRPr="00CD68D3">
        <w:rPr>
          <w:rFonts w:ascii="Roboto" w:eastAsia="Times New Roman" w:hAnsi="Roboto" w:cs="Times New Roman"/>
          <w:b/>
          <w:bCs/>
          <w:color w:val="980000"/>
          <w:sz w:val="24"/>
          <w:szCs w:val="24"/>
        </w:rPr>
        <w:t>Sizing</w:t>
      </w:r>
    </w:p>
    <w:p w:rsidR="00CD68D3" w:rsidRPr="00CD68D3" w:rsidRDefault="00CD68D3" w:rsidP="00CD68D3">
      <w:pPr>
        <w:spacing w:after="0" w:line="240" w:lineRule="auto"/>
        <w:outlineLvl w:val="2"/>
        <w:rPr>
          <w:rFonts w:ascii="Times New Roman" w:eastAsia="Times New Roman" w:hAnsi="Times New Roman" w:cs="Times New Roman"/>
          <w:b/>
          <w:bCs/>
          <w:sz w:val="27"/>
          <w:szCs w:val="27"/>
        </w:rPr>
      </w:pPr>
      <w:r w:rsidRPr="00CD68D3">
        <w:rPr>
          <w:rFonts w:ascii="Roboto" w:eastAsia="Times New Roman" w:hAnsi="Roboto" w:cs="Times New Roman"/>
          <w:b/>
          <w:bCs/>
          <w:color w:val="666666"/>
        </w:rPr>
        <w:t>Number of Samples vs. Power</w:t>
      </w:r>
    </w:p>
    <w:p w:rsidR="00CD68D3" w:rsidRPr="00CD68D3" w:rsidRDefault="00CD68D3" w:rsidP="00CD68D3">
      <w:pPr>
        <w:spacing w:after="0" w:line="240" w:lineRule="auto"/>
        <w:rPr>
          <w:rFonts w:ascii="Times New Roman" w:eastAsia="Times New Roman" w:hAnsi="Times New Roman" w:cs="Times New Roman"/>
          <w:sz w:val="24"/>
          <w:szCs w:val="24"/>
        </w:rPr>
      </w:pPr>
      <w:r w:rsidRPr="00CD68D3">
        <w:rPr>
          <w:rFonts w:ascii="Arial" w:eastAsia="Times New Roman" w:hAnsi="Arial" w:cs="Arial"/>
          <w:color w:val="0000FF"/>
          <w:sz w:val="20"/>
          <w:szCs w:val="20"/>
        </w:rPr>
        <w:t>Indicate whether you will use the Bonferroni correction during your analysis phase, and give the number of pageviews you will need to power you experiment appropriately. (These should be the answers from the "Calculating Number of Pageviews" quiz.)</w:t>
      </w:r>
    </w:p>
    <w:p w:rsidR="00CD68D3" w:rsidRDefault="00CD68D3" w:rsidP="00CD68D3">
      <w:pPr>
        <w:spacing w:after="0" w:line="240" w:lineRule="auto"/>
        <w:rPr>
          <w:rFonts w:ascii="Times New Roman" w:eastAsia="Times New Roman" w:hAnsi="Times New Roman" w:cs="Times New Roman"/>
          <w:sz w:val="24"/>
          <w:szCs w:val="24"/>
        </w:rPr>
      </w:pPr>
    </w:p>
    <w:p w:rsidR="00754704" w:rsidRDefault="00754704" w:rsidP="00CD68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Bonferroni will not be used since very few metrics are being tested</w:t>
      </w:r>
      <w:r w:rsidR="00FF2EA1">
        <w:rPr>
          <w:rFonts w:ascii="Times New Roman" w:eastAsia="Times New Roman" w:hAnsi="Times New Roman" w:cs="Times New Roman"/>
          <w:sz w:val="24"/>
          <w:szCs w:val="24"/>
        </w:rPr>
        <w:t xml:space="preserve"> and metrics are correlated so bonferonni would be overly conservative</w:t>
      </w:r>
      <w:r>
        <w:rPr>
          <w:rFonts w:ascii="Times New Roman" w:eastAsia="Times New Roman" w:hAnsi="Times New Roman" w:cs="Times New Roman"/>
          <w:sz w:val="24"/>
          <w:szCs w:val="24"/>
        </w:rPr>
        <w:t>.</w:t>
      </w:r>
    </w:p>
    <w:p w:rsidR="00FF2EA1" w:rsidRDefault="00FF2EA1" w:rsidP="00CD68D3">
      <w:pPr>
        <w:spacing w:after="0" w:line="240" w:lineRule="auto"/>
        <w:rPr>
          <w:rFonts w:ascii="Times New Roman" w:eastAsia="Times New Roman" w:hAnsi="Times New Roman" w:cs="Times New Roman"/>
          <w:sz w:val="24"/>
          <w:szCs w:val="24"/>
        </w:rPr>
      </w:pPr>
    </w:p>
    <w:p w:rsidR="00FF2EA1" w:rsidRDefault="00FF2EA1" w:rsidP="00CD68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Gross conversion: 20.625% baseline conversion and 1% d</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min</w:t>
      </w:r>
      <w:r>
        <w:rPr>
          <w:rFonts w:ascii="Times New Roman" w:eastAsia="Times New Roman" w:hAnsi="Times New Roman" w:cs="Times New Roman"/>
          <w:sz w:val="24"/>
          <w:szCs w:val="24"/>
        </w:rPr>
        <w:t xml:space="preserve"> at </w:t>
      </w:r>
      <w:r w:rsidRPr="00FF2EA1">
        <w:rPr>
          <w:rFonts w:ascii="Times New Roman" w:eastAsia="Times New Roman" w:hAnsi="Times New Roman" w:cs="Times New Roman"/>
          <w:sz w:val="24"/>
          <w:szCs w:val="24"/>
        </w:rPr>
        <w:t>α</w:t>
      </w:r>
      <w:r>
        <w:rPr>
          <w:rFonts w:ascii="Times New Roman" w:eastAsia="Times New Roman" w:hAnsi="Times New Roman" w:cs="Times New Roman"/>
          <w:sz w:val="24"/>
          <w:szCs w:val="24"/>
        </w:rPr>
        <w:t xml:space="preserve"> = 0.05 and </w:t>
      </w:r>
      <w:r w:rsidRPr="00FF2EA1">
        <w:rPr>
          <w:rFonts w:ascii="Times New Roman" w:eastAsia="Times New Roman" w:hAnsi="Times New Roman" w:cs="Times New Roman"/>
          <w:sz w:val="24"/>
          <w:szCs w:val="24"/>
        </w:rPr>
        <w:t>β</w:t>
      </w:r>
      <w:r>
        <w:rPr>
          <w:rFonts w:ascii="Times New Roman" w:eastAsia="Times New Roman" w:hAnsi="Times New Roman" w:cs="Times New Roman"/>
          <w:sz w:val="24"/>
          <w:szCs w:val="24"/>
        </w:rPr>
        <w:t xml:space="preserve"> = 0.20 gives minimum sample size of </w:t>
      </w:r>
      <w:r w:rsidRPr="00FF2EA1">
        <w:rPr>
          <w:rFonts w:ascii="Times New Roman" w:eastAsia="Times New Roman" w:hAnsi="Times New Roman" w:cs="Times New Roman"/>
          <w:sz w:val="24"/>
          <w:szCs w:val="24"/>
        </w:rPr>
        <w:t>25,835</w:t>
      </w:r>
      <w:r>
        <w:rPr>
          <w:rFonts w:ascii="Times New Roman" w:eastAsia="Times New Roman" w:hAnsi="Times New Roman" w:cs="Times New Roman"/>
          <w:sz w:val="24"/>
          <w:szCs w:val="24"/>
        </w:rPr>
        <w:t xml:space="preserve"> per group. Doubling this value for treatment and control means that </w:t>
      </w:r>
      <w:r w:rsidRPr="00FF2EA1">
        <w:rPr>
          <w:rFonts w:ascii="Times New Roman" w:eastAsia="Times New Roman" w:hAnsi="Times New Roman" w:cs="Times New Roman"/>
          <w:sz w:val="24"/>
          <w:szCs w:val="24"/>
        </w:rPr>
        <w:t>51</w:t>
      </w:r>
      <w:r>
        <w:rPr>
          <w:rFonts w:ascii="Times New Roman" w:eastAsia="Times New Roman" w:hAnsi="Times New Roman" w:cs="Times New Roman"/>
          <w:sz w:val="24"/>
          <w:szCs w:val="24"/>
        </w:rPr>
        <w:t>,</w:t>
      </w:r>
      <w:r w:rsidRPr="00FF2EA1">
        <w:rPr>
          <w:rFonts w:ascii="Times New Roman" w:eastAsia="Times New Roman" w:hAnsi="Times New Roman" w:cs="Times New Roman"/>
          <w:sz w:val="24"/>
          <w:szCs w:val="24"/>
        </w:rPr>
        <w:t>670</w:t>
      </w:r>
      <w:r>
        <w:rPr>
          <w:rFonts w:ascii="Times New Roman" w:eastAsia="Times New Roman" w:hAnsi="Times New Roman" w:cs="Times New Roman"/>
          <w:sz w:val="24"/>
          <w:szCs w:val="24"/>
        </w:rPr>
        <w:t xml:space="preserve"> users need to click enroll and with a 8% click through probability, a total of </w:t>
      </w:r>
      <w:r w:rsidRPr="00FF2EA1">
        <w:rPr>
          <w:rFonts w:ascii="Times New Roman" w:eastAsia="Times New Roman" w:hAnsi="Times New Roman" w:cs="Times New Roman"/>
          <w:sz w:val="24"/>
          <w:szCs w:val="24"/>
        </w:rPr>
        <w:t>645</w:t>
      </w:r>
      <w:r>
        <w:rPr>
          <w:rFonts w:ascii="Times New Roman" w:eastAsia="Times New Roman" w:hAnsi="Times New Roman" w:cs="Times New Roman"/>
          <w:sz w:val="24"/>
          <w:szCs w:val="24"/>
        </w:rPr>
        <w:t>,</w:t>
      </w:r>
      <w:r w:rsidRPr="00FF2EA1">
        <w:rPr>
          <w:rFonts w:ascii="Times New Roman" w:eastAsia="Times New Roman" w:hAnsi="Times New Roman" w:cs="Times New Roman"/>
          <w:sz w:val="24"/>
          <w:szCs w:val="24"/>
        </w:rPr>
        <w:t>875</w:t>
      </w:r>
      <w:r>
        <w:rPr>
          <w:rFonts w:ascii="Times New Roman" w:eastAsia="Times New Roman" w:hAnsi="Times New Roman" w:cs="Times New Roman"/>
          <w:sz w:val="24"/>
          <w:szCs w:val="24"/>
        </w:rPr>
        <w:t xml:space="preserve"> users would need to start in the funnel. </w:t>
      </w:r>
    </w:p>
    <w:p w:rsidR="00754704" w:rsidRDefault="00754704" w:rsidP="00CD68D3">
      <w:pPr>
        <w:spacing w:after="0" w:line="240" w:lineRule="auto"/>
        <w:rPr>
          <w:rFonts w:ascii="Times New Roman" w:eastAsia="Times New Roman" w:hAnsi="Times New Roman" w:cs="Times New Roman"/>
          <w:sz w:val="24"/>
          <w:szCs w:val="24"/>
        </w:rPr>
      </w:pPr>
    </w:p>
    <w:p w:rsidR="00754704" w:rsidRDefault="00FF2EA1" w:rsidP="00CD68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Retention: 53% baseline conversion and 1% d</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min</w:t>
      </w:r>
      <w:r>
        <w:rPr>
          <w:rFonts w:ascii="Times New Roman" w:eastAsia="Times New Roman" w:hAnsi="Times New Roman" w:cs="Times New Roman"/>
          <w:sz w:val="24"/>
          <w:szCs w:val="24"/>
        </w:rPr>
        <w:t xml:space="preserve"> at </w:t>
      </w:r>
      <w:r w:rsidRPr="00FF2EA1">
        <w:rPr>
          <w:rFonts w:ascii="Times New Roman" w:eastAsia="Times New Roman" w:hAnsi="Times New Roman" w:cs="Times New Roman"/>
          <w:sz w:val="24"/>
          <w:szCs w:val="24"/>
        </w:rPr>
        <w:t>α</w:t>
      </w:r>
      <w:r>
        <w:rPr>
          <w:rFonts w:ascii="Times New Roman" w:eastAsia="Times New Roman" w:hAnsi="Times New Roman" w:cs="Times New Roman"/>
          <w:sz w:val="24"/>
          <w:szCs w:val="24"/>
        </w:rPr>
        <w:t xml:space="preserve"> = 0.05 and </w:t>
      </w:r>
      <w:r w:rsidRPr="00FF2EA1">
        <w:rPr>
          <w:rFonts w:ascii="Times New Roman" w:eastAsia="Times New Roman" w:hAnsi="Times New Roman" w:cs="Times New Roman"/>
          <w:sz w:val="24"/>
          <w:szCs w:val="24"/>
        </w:rPr>
        <w:t>β</w:t>
      </w:r>
      <w:r>
        <w:rPr>
          <w:rFonts w:ascii="Times New Roman" w:eastAsia="Times New Roman" w:hAnsi="Times New Roman" w:cs="Times New Roman"/>
          <w:sz w:val="24"/>
          <w:szCs w:val="24"/>
        </w:rPr>
        <w:t xml:space="preserve"> = 0.20 gives minimum sample size of </w:t>
      </w:r>
      <w:r w:rsidRPr="00FF2EA1">
        <w:rPr>
          <w:rFonts w:ascii="Times New Roman" w:eastAsia="Times New Roman" w:hAnsi="Times New Roman" w:cs="Times New Roman"/>
          <w:sz w:val="24"/>
          <w:szCs w:val="24"/>
        </w:rPr>
        <w:t xml:space="preserve">39,115 </w:t>
      </w:r>
      <w:r>
        <w:rPr>
          <w:rFonts w:ascii="Times New Roman" w:eastAsia="Times New Roman" w:hAnsi="Times New Roman" w:cs="Times New Roman"/>
          <w:sz w:val="24"/>
          <w:szCs w:val="24"/>
        </w:rPr>
        <w:t>per group</w:t>
      </w:r>
      <w:r w:rsidR="003C42D2">
        <w:rPr>
          <w:rFonts w:ascii="Times New Roman" w:eastAsia="Times New Roman" w:hAnsi="Times New Roman" w:cs="Times New Roman"/>
          <w:sz w:val="24"/>
          <w:szCs w:val="24"/>
        </w:rPr>
        <w:t xml:space="preserve">. Doubling this value for treatment and control means that </w:t>
      </w:r>
      <w:r w:rsidR="003C42D2" w:rsidRPr="003C42D2">
        <w:rPr>
          <w:rFonts w:ascii="Times New Roman" w:eastAsia="Times New Roman" w:hAnsi="Times New Roman" w:cs="Times New Roman"/>
          <w:sz w:val="24"/>
          <w:szCs w:val="24"/>
        </w:rPr>
        <w:t>78</w:t>
      </w:r>
      <w:r w:rsidR="003C42D2">
        <w:rPr>
          <w:rFonts w:ascii="Times New Roman" w:eastAsia="Times New Roman" w:hAnsi="Times New Roman" w:cs="Times New Roman"/>
          <w:sz w:val="24"/>
          <w:szCs w:val="24"/>
        </w:rPr>
        <w:t>,</w:t>
      </w:r>
      <w:r w:rsidR="003C42D2" w:rsidRPr="003C42D2">
        <w:rPr>
          <w:rFonts w:ascii="Times New Roman" w:eastAsia="Times New Roman" w:hAnsi="Times New Roman" w:cs="Times New Roman"/>
          <w:sz w:val="24"/>
          <w:szCs w:val="24"/>
        </w:rPr>
        <w:t>230</w:t>
      </w:r>
      <w:r w:rsidR="003C42D2">
        <w:rPr>
          <w:rFonts w:ascii="Times New Roman" w:eastAsia="Times New Roman" w:hAnsi="Times New Roman" w:cs="Times New Roman"/>
          <w:sz w:val="24"/>
          <w:szCs w:val="24"/>
        </w:rPr>
        <w:t xml:space="preserve"> users need to click enroll and with 1.65% of users who view enrolling, a total of 4,741,212 users would need to start in the funnel.</w:t>
      </w:r>
    </w:p>
    <w:p w:rsidR="003C42D2" w:rsidRDefault="003C42D2" w:rsidP="00CD68D3">
      <w:pPr>
        <w:spacing w:after="0" w:line="240" w:lineRule="auto"/>
        <w:rPr>
          <w:rFonts w:ascii="Times New Roman" w:eastAsia="Times New Roman" w:hAnsi="Times New Roman" w:cs="Times New Roman"/>
          <w:sz w:val="24"/>
          <w:szCs w:val="24"/>
        </w:rPr>
      </w:pPr>
    </w:p>
    <w:p w:rsidR="003C42D2" w:rsidRDefault="003C42D2" w:rsidP="00CD68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 conversion: 10.931% baseline conversion and 0.75% d</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vertAlign w:val="subscript"/>
        </w:rPr>
        <w:t>min</w:t>
      </w:r>
      <w:r>
        <w:rPr>
          <w:rFonts w:ascii="Times New Roman" w:eastAsia="Times New Roman" w:hAnsi="Times New Roman" w:cs="Times New Roman"/>
          <w:sz w:val="24"/>
          <w:szCs w:val="24"/>
        </w:rPr>
        <w:t xml:space="preserve"> at </w:t>
      </w:r>
      <w:r w:rsidRPr="00FF2EA1">
        <w:rPr>
          <w:rFonts w:ascii="Times New Roman" w:eastAsia="Times New Roman" w:hAnsi="Times New Roman" w:cs="Times New Roman"/>
          <w:sz w:val="24"/>
          <w:szCs w:val="24"/>
        </w:rPr>
        <w:t>α</w:t>
      </w:r>
      <w:r>
        <w:rPr>
          <w:rFonts w:ascii="Times New Roman" w:eastAsia="Times New Roman" w:hAnsi="Times New Roman" w:cs="Times New Roman"/>
          <w:sz w:val="24"/>
          <w:szCs w:val="24"/>
        </w:rPr>
        <w:t xml:space="preserve"> = 0.05 and </w:t>
      </w:r>
      <w:r w:rsidRPr="00FF2EA1">
        <w:rPr>
          <w:rFonts w:ascii="Times New Roman" w:eastAsia="Times New Roman" w:hAnsi="Times New Roman" w:cs="Times New Roman"/>
          <w:sz w:val="24"/>
          <w:szCs w:val="24"/>
        </w:rPr>
        <w:t>β</w:t>
      </w:r>
      <w:r>
        <w:rPr>
          <w:rFonts w:ascii="Times New Roman" w:eastAsia="Times New Roman" w:hAnsi="Times New Roman" w:cs="Times New Roman"/>
          <w:sz w:val="24"/>
          <w:szCs w:val="24"/>
        </w:rPr>
        <w:t xml:space="preserve"> = 0.20 gives minimum sample size of </w:t>
      </w:r>
      <w:r w:rsidRPr="003C42D2">
        <w:rPr>
          <w:rFonts w:ascii="Times New Roman" w:eastAsia="Times New Roman" w:hAnsi="Times New Roman" w:cs="Times New Roman"/>
          <w:sz w:val="24"/>
          <w:szCs w:val="24"/>
        </w:rPr>
        <w:t>27,413</w:t>
      </w:r>
      <w:r>
        <w:rPr>
          <w:rFonts w:ascii="Times New Roman" w:eastAsia="Times New Roman" w:hAnsi="Times New Roman" w:cs="Times New Roman"/>
          <w:sz w:val="24"/>
          <w:szCs w:val="24"/>
        </w:rPr>
        <w:t xml:space="preserve"> per group. Doubling this value for treatment and control means that </w:t>
      </w:r>
      <w:r w:rsidRPr="003C42D2">
        <w:rPr>
          <w:rFonts w:ascii="Times New Roman" w:eastAsia="Times New Roman" w:hAnsi="Times New Roman" w:cs="Times New Roman"/>
          <w:sz w:val="24"/>
          <w:szCs w:val="24"/>
        </w:rPr>
        <w:t>54</w:t>
      </w:r>
      <w:r>
        <w:rPr>
          <w:rFonts w:ascii="Times New Roman" w:eastAsia="Times New Roman" w:hAnsi="Times New Roman" w:cs="Times New Roman"/>
          <w:sz w:val="24"/>
          <w:szCs w:val="24"/>
        </w:rPr>
        <w:t>,</w:t>
      </w:r>
      <w:r w:rsidRPr="003C42D2">
        <w:rPr>
          <w:rFonts w:ascii="Times New Roman" w:eastAsia="Times New Roman" w:hAnsi="Times New Roman" w:cs="Times New Roman"/>
          <w:sz w:val="24"/>
          <w:szCs w:val="24"/>
        </w:rPr>
        <w:t>826</w:t>
      </w:r>
      <w:r>
        <w:rPr>
          <w:rFonts w:ascii="Times New Roman" w:eastAsia="Times New Roman" w:hAnsi="Times New Roman" w:cs="Times New Roman"/>
          <w:sz w:val="24"/>
          <w:szCs w:val="24"/>
        </w:rPr>
        <w:t xml:space="preserve"> users need to click enroll and with a 8% click through probability, a total of </w:t>
      </w:r>
      <w:r w:rsidRPr="003C42D2">
        <w:rPr>
          <w:rFonts w:ascii="Times New Roman" w:eastAsia="Times New Roman" w:hAnsi="Times New Roman" w:cs="Times New Roman"/>
          <w:sz w:val="24"/>
          <w:szCs w:val="24"/>
        </w:rPr>
        <w:t>685</w:t>
      </w:r>
      <w:r>
        <w:rPr>
          <w:rFonts w:ascii="Times New Roman" w:eastAsia="Times New Roman" w:hAnsi="Times New Roman" w:cs="Times New Roman"/>
          <w:sz w:val="24"/>
          <w:szCs w:val="24"/>
        </w:rPr>
        <w:t>,</w:t>
      </w:r>
      <w:r w:rsidRPr="003C42D2">
        <w:rPr>
          <w:rFonts w:ascii="Times New Roman" w:eastAsia="Times New Roman" w:hAnsi="Times New Roman" w:cs="Times New Roman"/>
          <w:sz w:val="24"/>
          <w:szCs w:val="24"/>
        </w:rPr>
        <w:t>325</w:t>
      </w:r>
      <w:r>
        <w:rPr>
          <w:rFonts w:ascii="Times New Roman" w:eastAsia="Times New Roman" w:hAnsi="Times New Roman" w:cs="Times New Roman"/>
          <w:sz w:val="24"/>
          <w:szCs w:val="24"/>
        </w:rPr>
        <w:t xml:space="preserve"> users would need to start in the funnel.</w:t>
      </w:r>
    </w:p>
    <w:p w:rsidR="003C42D2" w:rsidRDefault="003C42D2" w:rsidP="00CD68D3">
      <w:pPr>
        <w:spacing w:after="0" w:line="240" w:lineRule="auto"/>
        <w:rPr>
          <w:rFonts w:ascii="Times New Roman" w:eastAsia="Times New Roman" w:hAnsi="Times New Roman" w:cs="Times New Roman"/>
          <w:sz w:val="24"/>
          <w:szCs w:val="24"/>
        </w:rPr>
      </w:pPr>
    </w:p>
    <w:p w:rsidR="003C42D2" w:rsidRDefault="003C42D2" w:rsidP="00CD68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Retention requires a much higher sample size to achieve desired power so we will drop that as an evaluation metric. The sample size we would need then is over 685,325</w:t>
      </w:r>
    </w:p>
    <w:p w:rsidR="00754704" w:rsidRPr="00CD68D3" w:rsidRDefault="00754704" w:rsidP="00CD68D3">
      <w:pPr>
        <w:spacing w:after="0" w:line="240" w:lineRule="auto"/>
        <w:rPr>
          <w:rFonts w:ascii="Times New Roman" w:eastAsia="Times New Roman" w:hAnsi="Times New Roman" w:cs="Times New Roman"/>
          <w:sz w:val="24"/>
          <w:szCs w:val="24"/>
        </w:rPr>
      </w:pPr>
    </w:p>
    <w:p w:rsidR="00CD68D3" w:rsidRPr="00CD68D3" w:rsidRDefault="00CD68D3" w:rsidP="00CD68D3">
      <w:pPr>
        <w:spacing w:after="0" w:line="240" w:lineRule="auto"/>
        <w:outlineLvl w:val="2"/>
        <w:rPr>
          <w:rFonts w:ascii="Times New Roman" w:eastAsia="Times New Roman" w:hAnsi="Times New Roman" w:cs="Times New Roman"/>
          <w:b/>
          <w:bCs/>
          <w:sz w:val="27"/>
          <w:szCs w:val="27"/>
        </w:rPr>
      </w:pPr>
      <w:r w:rsidRPr="00CD68D3">
        <w:rPr>
          <w:rFonts w:ascii="Roboto" w:eastAsia="Times New Roman" w:hAnsi="Roboto" w:cs="Times New Roman"/>
          <w:b/>
          <w:bCs/>
          <w:color w:val="666666"/>
        </w:rPr>
        <w:t>Duration vs. Exposure</w:t>
      </w:r>
    </w:p>
    <w:p w:rsidR="00CD68D3" w:rsidRPr="00CD68D3" w:rsidRDefault="00CD68D3" w:rsidP="00CD68D3">
      <w:pPr>
        <w:spacing w:after="0" w:line="240" w:lineRule="auto"/>
        <w:rPr>
          <w:rFonts w:ascii="Times New Roman" w:eastAsia="Times New Roman" w:hAnsi="Times New Roman" w:cs="Times New Roman"/>
          <w:sz w:val="24"/>
          <w:szCs w:val="24"/>
        </w:rPr>
      </w:pPr>
      <w:r w:rsidRPr="00CD68D3">
        <w:rPr>
          <w:rFonts w:ascii="Arial" w:eastAsia="Times New Roman" w:hAnsi="Arial" w:cs="Arial"/>
          <w:color w:val="0000FF"/>
          <w:sz w:val="20"/>
          <w:szCs w:val="20"/>
        </w:rPr>
        <w:t>Indicate what fraction of traffic you would divert to this experiment and, given this, how many days you would need to run the experiment. (These should be the answers from the "Choosing Duration and Exposure" quiz.)</w:t>
      </w:r>
    </w:p>
    <w:p w:rsidR="00CD68D3" w:rsidRPr="00CD68D3" w:rsidRDefault="00CD68D3" w:rsidP="00CD68D3">
      <w:pPr>
        <w:spacing w:after="0" w:line="240" w:lineRule="auto"/>
        <w:rPr>
          <w:rFonts w:ascii="Times New Roman" w:eastAsia="Times New Roman" w:hAnsi="Times New Roman" w:cs="Times New Roman"/>
          <w:sz w:val="24"/>
          <w:szCs w:val="24"/>
        </w:rPr>
      </w:pPr>
    </w:p>
    <w:p w:rsidR="00CD68D3" w:rsidRPr="00CD68D3" w:rsidRDefault="00CD68D3" w:rsidP="00CD68D3">
      <w:pPr>
        <w:spacing w:after="0" w:line="240" w:lineRule="auto"/>
        <w:rPr>
          <w:rFonts w:ascii="Times New Roman" w:eastAsia="Times New Roman" w:hAnsi="Times New Roman" w:cs="Times New Roman"/>
          <w:sz w:val="24"/>
          <w:szCs w:val="24"/>
        </w:rPr>
      </w:pPr>
      <w:r w:rsidRPr="00CD68D3">
        <w:rPr>
          <w:rFonts w:ascii="Arial" w:eastAsia="Times New Roman" w:hAnsi="Arial" w:cs="Arial"/>
          <w:color w:val="000000"/>
          <w:sz w:val="20"/>
          <w:szCs w:val="20"/>
        </w:rPr>
        <w:t>Give your reasoning for the fraction you chose to divert. How risky do you think this experiment would be for Udacity?</w:t>
      </w:r>
    </w:p>
    <w:p w:rsidR="00CD68D3" w:rsidRDefault="00CD68D3" w:rsidP="00CD68D3">
      <w:pPr>
        <w:spacing w:after="0" w:line="240" w:lineRule="auto"/>
        <w:rPr>
          <w:rFonts w:ascii="Times New Roman" w:eastAsia="Times New Roman" w:hAnsi="Times New Roman" w:cs="Times New Roman"/>
          <w:sz w:val="24"/>
          <w:szCs w:val="24"/>
        </w:rPr>
      </w:pPr>
    </w:p>
    <w:p w:rsidR="003C42D2" w:rsidRPr="00CD68D3" w:rsidRDefault="0014244E" w:rsidP="00CD68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Given that there is very little risk to the user (no additional data collected), very few things being changed thus little engineering/implementation risk (adding a prompt), and change is not expected to substantially affect business, I would divert 100% of the traffic for this experiment. With 40k visits/day, we would need 18 days to reach the required sample size of 685,325.</w:t>
      </w:r>
    </w:p>
    <w:p w:rsidR="00CD68D3" w:rsidRPr="00CD68D3" w:rsidRDefault="00CD68D3" w:rsidP="00CD68D3">
      <w:pPr>
        <w:spacing w:before="200" w:after="0" w:line="240" w:lineRule="auto"/>
        <w:outlineLvl w:val="0"/>
        <w:rPr>
          <w:rFonts w:ascii="Times New Roman" w:eastAsia="Times New Roman" w:hAnsi="Times New Roman" w:cs="Times New Roman"/>
          <w:b/>
          <w:bCs/>
          <w:kern w:val="36"/>
          <w:sz w:val="48"/>
          <w:szCs w:val="48"/>
        </w:rPr>
      </w:pPr>
      <w:r w:rsidRPr="00CD68D3">
        <w:rPr>
          <w:rFonts w:ascii="Roboto" w:eastAsia="Times New Roman" w:hAnsi="Roboto" w:cs="Times New Roman"/>
          <w:color w:val="980000"/>
          <w:kern w:val="36"/>
          <w:sz w:val="29"/>
          <w:szCs w:val="29"/>
        </w:rPr>
        <w:t>Experiment Analysis</w:t>
      </w:r>
    </w:p>
    <w:p w:rsidR="00CD68D3" w:rsidRPr="00CD68D3" w:rsidRDefault="00CD68D3" w:rsidP="00CD68D3">
      <w:pPr>
        <w:spacing w:after="0" w:line="240" w:lineRule="auto"/>
        <w:outlineLvl w:val="1"/>
        <w:rPr>
          <w:rFonts w:ascii="Times New Roman" w:eastAsia="Times New Roman" w:hAnsi="Times New Roman" w:cs="Times New Roman"/>
          <w:b/>
          <w:bCs/>
          <w:sz w:val="36"/>
          <w:szCs w:val="36"/>
        </w:rPr>
      </w:pPr>
      <w:r w:rsidRPr="00CD68D3">
        <w:rPr>
          <w:rFonts w:ascii="Roboto" w:eastAsia="Times New Roman" w:hAnsi="Roboto" w:cs="Times New Roman"/>
          <w:b/>
          <w:bCs/>
          <w:color w:val="980000"/>
          <w:sz w:val="24"/>
          <w:szCs w:val="24"/>
        </w:rPr>
        <w:t>Sanity Checks</w:t>
      </w:r>
    </w:p>
    <w:p w:rsidR="00CD68D3" w:rsidRPr="00CD68D3" w:rsidRDefault="00CD68D3" w:rsidP="00CD68D3">
      <w:pPr>
        <w:spacing w:after="0" w:line="240" w:lineRule="auto"/>
        <w:rPr>
          <w:rFonts w:ascii="Times New Roman" w:eastAsia="Times New Roman" w:hAnsi="Times New Roman" w:cs="Times New Roman"/>
          <w:sz w:val="24"/>
          <w:szCs w:val="24"/>
        </w:rPr>
      </w:pPr>
      <w:r w:rsidRPr="00CD68D3">
        <w:rPr>
          <w:rFonts w:ascii="Arial" w:eastAsia="Times New Roman" w:hAnsi="Arial" w:cs="Arial"/>
          <w:color w:val="0000FF"/>
          <w:sz w:val="20"/>
          <w:szCs w:val="20"/>
        </w:rPr>
        <w:t>For each of your invariant metrics, give the 95% confidence interval for the value you expect to observe, the actual observed value, and whether the metric passes your sanity check. (These should be the answers from the "Sanity Checks" quiz.)</w:t>
      </w:r>
    </w:p>
    <w:p w:rsidR="00CD68D3" w:rsidRPr="00CD68D3" w:rsidRDefault="00CD68D3" w:rsidP="00CD68D3">
      <w:pPr>
        <w:spacing w:after="0" w:line="240" w:lineRule="auto"/>
        <w:rPr>
          <w:rFonts w:ascii="Times New Roman" w:eastAsia="Times New Roman" w:hAnsi="Times New Roman" w:cs="Times New Roman"/>
          <w:sz w:val="24"/>
          <w:szCs w:val="24"/>
        </w:rPr>
      </w:pPr>
    </w:p>
    <w:p w:rsidR="00CD68D3" w:rsidRPr="00CD68D3" w:rsidRDefault="00CD68D3" w:rsidP="00CD68D3">
      <w:pPr>
        <w:spacing w:after="0" w:line="240" w:lineRule="auto"/>
        <w:rPr>
          <w:rFonts w:ascii="Times New Roman" w:eastAsia="Times New Roman" w:hAnsi="Times New Roman" w:cs="Times New Roman"/>
          <w:sz w:val="24"/>
          <w:szCs w:val="24"/>
        </w:rPr>
      </w:pPr>
      <w:r w:rsidRPr="00CD68D3">
        <w:rPr>
          <w:rFonts w:ascii="Arial" w:eastAsia="Times New Roman" w:hAnsi="Arial" w:cs="Arial"/>
          <w:color w:val="000000"/>
          <w:sz w:val="20"/>
          <w:szCs w:val="20"/>
        </w:rPr>
        <w:t xml:space="preserve">For any sanity check that did not pass, explain your best guess as to what went wrong based on the day-by-day data. </w:t>
      </w:r>
      <w:r w:rsidRPr="00CD68D3">
        <w:rPr>
          <w:rFonts w:ascii="Arial" w:eastAsia="Times New Roman" w:hAnsi="Arial" w:cs="Arial"/>
          <w:b/>
          <w:bCs/>
          <w:color w:val="000000"/>
          <w:sz w:val="20"/>
          <w:szCs w:val="20"/>
        </w:rPr>
        <w:t>Do not proceed to the rest of the analysis unless all sanity checks pass.</w:t>
      </w:r>
    </w:p>
    <w:p w:rsidR="00CD68D3" w:rsidRDefault="00CD68D3" w:rsidP="00CD68D3">
      <w:pPr>
        <w:spacing w:after="0" w:line="240" w:lineRule="auto"/>
        <w:rPr>
          <w:rFonts w:ascii="Times New Roman" w:eastAsia="Times New Roman" w:hAnsi="Times New Roman" w:cs="Times New Roman"/>
          <w:sz w:val="24"/>
          <w:szCs w:val="24"/>
        </w:rPr>
      </w:pPr>
    </w:p>
    <w:p w:rsidR="0014244E" w:rsidRDefault="0014244E" w:rsidP="00CD68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unique cookies view:</w:t>
      </w:r>
    </w:p>
    <w:p w:rsidR="00ED6F51" w:rsidRDefault="00857451" w:rsidP="00857451">
      <w:pPr>
        <w:rPr>
          <w:rFonts w:ascii="Times New Roman" w:eastAsia="Times New Roman" w:hAnsi="Times New Roman" w:cs="Times New Roman"/>
          <w:sz w:val="24"/>
          <w:szCs w:val="24"/>
        </w:rPr>
      </w:pPr>
      <w:r>
        <w:rPr>
          <w:rFonts w:ascii="Times New Roman" w:eastAsia="Times New Roman" w:hAnsi="Times New Roman" w:cs="Times New Roman"/>
          <w:sz w:val="24"/>
          <w:szCs w:val="24"/>
        </w:rPr>
        <w:t>0.5 +/- 1.96 * sqrt(0.5*0.5/(</w:t>
      </w:r>
      <w:r w:rsidRPr="00857451">
        <w:t xml:space="preserve"> </w:t>
      </w:r>
      <w:r w:rsidRPr="00857451">
        <w:rPr>
          <w:rFonts w:ascii="Times New Roman" w:eastAsia="Times New Roman" w:hAnsi="Times New Roman" w:cs="Times New Roman"/>
          <w:sz w:val="24"/>
          <w:szCs w:val="24"/>
        </w:rPr>
        <w:t>345543+344660</w:t>
      </w:r>
      <w:r>
        <w:rPr>
          <w:rFonts w:ascii="Times New Roman" w:eastAsia="Times New Roman" w:hAnsi="Times New Roman" w:cs="Times New Roman"/>
          <w:sz w:val="24"/>
          <w:szCs w:val="24"/>
        </w:rPr>
        <w:t>) = [0.49882, 0.50118]</w:t>
      </w:r>
      <w:r w:rsidR="00ED6F51">
        <w:rPr>
          <w:rFonts w:ascii="Times New Roman" w:eastAsia="Times New Roman" w:hAnsi="Times New Roman" w:cs="Times New Roman"/>
          <w:sz w:val="24"/>
          <w:szCs w:val="24"/>
        </w:rPr>
        <w:br/>
        <w:t xml:space="preserve">Actual: </w:t>
      </w:r>
      <w:r w:rsidR="00ED6F51" w:rsidRPr="00ED6F51">
        <w:rPr>
          <w:rFonts w:ascii="Times New Roman" w:eastAsia="Times New Roman" w:hAnsi="Times New Roman" w:cs="Times New Roman"/>
          <w:sz w:val="24"/>
          <w:szCs w:val="24"/>
        </w:rPr>
        <w:t>0.500639667</w:t>
      </w:r>
      <w:r w:rsidR="00ED6F51">
        <w:rPr>
          <w:rFonts w:ascii="Times New Roman" w:eastAsia="Times New Roman" w:hAnsi="Times New Roman" w:cs="Times New Roman"/>
          <w:sz w:val="24"/>
          <w:szCs w:val="24"/>
        </w:rPr>
        <w:t xml:space="preserve"> – PASS</w:t>
      </w:r>
    </w:p>
    <w:p w:rsidR="0014244E" w:rsidRDefault="0014244E" w:rsidP="00CD68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unique cookies clicks:</w:t>
      </w:r>
    </w:p>
    <w:p w:rsidR="0014244E" w:rsidRDefault="00857451" w:rsidP="00CD68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 +/- </w:t>
      </w:r>
      <w:r w:rsidR="00BF1960">
        <w:rPr>
          <w:rFonts w:ascii="Times New Roman" w:eastAsia="Times New Roman" w:hAnsi="Times New Roman" w:cs="Times New Roman"/>
          <w:sz w:val="24"/>
          <w:szCs w:val="24"/>
        </w:rPr>
        <w:t>1.96 * sqrt(0.5*0.5/(</w:t>
      </w:r>
      <w:r w:rsidR="00BF1960" w:rsidRPr="00BF1960">
        <w:rPr>
          <w:rFonts w:ascii="Times New Roman" w:eastAsia="Times New Roman" w:hAnsi="Times New Roman" w:cs="Times New Roman"/>
          <w:sz w:val="24"/>
          <w:szCs w:val="24"/>
        </w:rPr>
        <w:t>28378</w:t>
      </w:r>
      <w:r w:rsidR="00BF1960">
        <w:rPr>
          <w:rFonts w:ascii="Times New Roman" w:eastAsia="Times New Roman" w:hAnsi="Times New Roman" w:cs="Times New Roman"/>
          <w:sz w:val="24"/>
          <w:szCs w:val="24"/>
        </w:rPr>
        <w:t>+</w:t>
      </w:r>
      <w:r w:rsidR="00BF1960" w:rsidRPr="00BF1960">
        <w:rPr>
          <w:rFonts w:ascii="Times New Roman" w:eastAsia="Times New Roman" w:hAnsi="Times New Roman" w:cs="Times New Roman"/>
          <w:sz w:val="24"/>
          <w:szCs w:val="24"/>
        </w:rPr>
        <w:t>28325</w:t>
      </w:r>
      <w:r w:rsidR="00BF1960">
        <w:rPr>
          <w:rFonts w:ascii="Times New Roman" w:eastAsia="Times New Roman" w:hAnsi="Times New Roman" w:cs="Times New Roman"/>
          <w:sz w:val="24"/>
          <w:szCs w:val="24"/>
        </w:rPr>
        <w:t>)) = [0.495884, 0.504116]</w:t>
      </w:r>
    </w:p>
    <w:p w:rsidR="00ED6F51" w:rsidRDefault="00ED6F51" w:rsidP="00CD68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 </w:t>
      </w:r>
      <w:r w:rsidRPr="00ED6F51">
        <w:rPr>
          <w:rFonts w:ascii="Times New Roman" w:eastAsia="Times New Roman" w:hAnsi="Times New Roman" w:cs="Times New Roman"/>
          <w:sz w:val="24"/>
          <w:szCs w:val="24"/>
        </w:rPr>
        <w:t xml:space="preserve">0.500467347 </w:t>
      </w:r>
      <w:r>
        <w:rPr>
          <w:rFonts w:ascii="Times New Roman" w:eastAsia="Times New Roman" w:hAnsi="Times New Roman" w:cs="Times New Roman"/>
          <w:sz w:val="24"/>
          <w:szCs w:val="24"/>
        </w:rPr>
        <w:t>– PASS</w:t>
      </w:r>
    </w:p>
    <w:p w:rsidR="00857451" w:rsidRDefault="00857451" w:rsidP="00CD68D3">
      <w:pPr>
        <w:spacing w:after="0" w:line="240" w:lineRule="auto"/>
        <w:rPr>
          <w:rFonts w:ascii="Times New Roman" w:eastAsia="Times New Roman" w:hAnsi="Times New Roman" w:cs="Times New Roman"/>
          <w:sz w:val="24"/>
          <w:szCs w:val="24"/>
        </w:rPr>
      </w:pPr>
    </w:p>
    <w:p w:rsidR="0014244E" w:rsidRDefault="0014244E" w:rsidP="00CD68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Click-through-</w:t>
      </w:r>
      <w:r w:rsidRPr="00A20A3B">
        <w:rPr>
          <w:rFonts w:ascii="Times New Roman" w:eastAsia="Times New Roman" w:hAnsi="Times New Roman" w:cs="Times New Roman"/>
          <w:sz w:val="24"/>
          <w:szCs w:val="24"/>
        </w:rPr>
        <w:t>probability</w:t>
      </w:r>
      <w:r>
        <w:rPr>
          <w:rFonts w:ascii="Times New Roman" w:eastAsia="Times New Roman" w:hAnsi="Times New Roman" w:cs="Times New Roman"/>
          <w:sz w:val="24"/>
          <w:szCs w:val="24"/>
        </w:rPr>
        <w:t>:</w:t>
      </w:r>
    </w:p>
    <w:p w:rsidR="0014244E" w:rsidRDefault="00ED6F51" w:rsidP="00CD68D3">
      <w:pPr>
        <w:spacing w:after="0" w:line="240" w:lineRule="auto"/>
        <w:rPr>
          <w:rFonts w:ascii="Times New Roman" w:eastAsia="Times New Roman" w:hAnsi="Times New Roman" w:cs="Times New Roman"/>
          <w:sz w:val="24"/>
          <w:szCs w:val="24"/>
        </w:rPr>
      </w:pPr>
      <w:r w:rsidRPr="00ED6F51">
        <w:rPr>
          <w:rFonts w:ascii="Times New Roman" w:eastAsia="Times New Roman" w:hAnsi="Times New Roman" w:cs="Times New Roman"/>
          <w:sz w:val="24"/>
          <w:szCs w:val="24"/>
        </w:rPr>
        <w:t>28378/345543</w:t>
      </w:r>
      <w:r>
        <w:rPr>
          <w:rFonts w:ascii="Times New Roman" w:eastAsia="Times New Roman" w:hAnsi="Times New Roman" w:cs="Times New Roman"/>
          <w:sz w:val="24"/>
          <w:szCs w:val="24"/>
        </w:rPr>
        <w:t xml:space="preserve"> = 0.82126</w:t>
      </w:r>
    </w:p>
    <w:p w:rsidR="00ED6F51" w:rsidRDefault="00ED6F51" w:rsidP="00CD68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0.82126 +/- sqrt(0.82126 * (1-0.82126) / </w:t>
      </w:r>
      <w:r w:rsidRPr="00ED6F51">
        <w:rPr>
          <w:rFonts w:ascii="Times New Roman" w:eastAsia="Times New Roman" w:hAnsi="Times New Roman" w:cs="Times New Roman"/>
          <w:sz w:val="24"/>
          <w:szCs w:val="24"/>
        </w:rPr>
        <w:t>345543</w:t>
      </w:r>
      <w:r>
        <w:rPr>
          <w:rFonts w:ascii="Times New Roman" w:eastAsia="Times New Roman" w:hAnsi="Times New Roman" w:cs="Times New Roman"/>
          <w:sz w:val="24"/>
          <w:szCs w:val="24"/>
        </w:rPr>
        <w:t>) = [</w:t>
      </w:r>
      <w:r w:rsidRPr="00ED6F51">
        <w:rPr>
          <w:rFonts w:ascii="Times New Roman" w:eastAsia="Times New Roman" w:hAnsi="Times New Roman" w:cs="Times New Roman"/>
          <w:sz w:val="24"/>
          <w:szCs w:val="24"/>
        </w:rPr>
        <w:t>0.08121036</w:t>
      </w:r>
      <w:r>
        <w:rPr>
          <w:rFonts w:ascii="Times New Roman" w:eastAsia="Times New Roman" w:hAnsi="Times New Roman" w:cs="Times New Roman"/>
          <w:sz w:val="24"/>
          <w:szCs w:val="24"/>
        </w:rPr>
        <w:t xml:space="preserve">, </w:t>
      </w:r>
      <w:r w:rsidRPr="00ED6F51">
        <w:rPr>
          <w:rFonts w:ascii="Times New Roman" w:eastAsia="Times New Roman" w:hAnsi="Times New Roman" w:cs="Times New Roman"/>
          <w:sz w:val="24"/>
          <w:szCs w:val="24"/>
        </w:rPr>
        <w:t>0.083041267</w:t>
      </w:r>
      <w:r>
        <w:rPr>
          <w:rFonts w:ascii="Times New Roman" w:eastAsia="Times New Roman" w:hAnsi="Times New Roman" w:cs="Times New Roman"/>
          <w:sz w:val="24"/>
          <w:szCs w:val="24"/>
        </w:rPr>
        <w:t xml:space="preserve">] </w:t>
      </w:r>
    </w:p>
    <w:p w:rsidR="00ED6F51" w:rsidRDefault="00ED6F51" w:rsidP="00ED6F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 </w:t>
      </w:r>
      <w:r w:rsidRPr="00ED6F51">
        <w:rPr>
          <w:rFonts w:ascii="Times New Roman" w:eastAsia="Times New Roman" w:hAnsi="Times New Roman" w:cs="Times New Roman"/>
          <w:sz w:val="24"/>
          <w:szCs w:val="24"/>
        </w:rPr>
        <w:t>0.082182441</w:t>
      </w:r>
      <w:r>
        <w:rPr>
          <w:rFonts w:ascii="Times New Roman" w:eastAsia="Times New Roman" w:hAnsi="Times New Roman" w:cs="Times New Roman"/>
          <w:sz w:val="24"/>
          <w:szCs w:val="24"/>
        </w:rPr>
        <w:t xml:space="preserve"> – PASS</w:t>
      </w:r>
    </w:p>
    <w:p w:rsidR="00ED6F51" w:rsidRPr="00CD68D3" w:rsidRDefault="00ED6F51" w:rsidP="00CD68D3">
      <w:pPr>
        <w:spacing w:after="0" w:line="240" w:lineRule="auto"/>
        <w:rPr>
          <w:rFonts w:ascii="Times New Roman" w:eastAsia="Times New Roman" w:hAnsi="Times New Roman" w:cs="Times New Roman"/>
          <w:sz w:val="24"/>
          <w:szCs w:val="24"/>
        </w:rPr>
      </w:pPr>
    </w:p>
    <w:p w:rsidR="00CD68D3" w:rsidRPr="00CD68D3" w:rsidRDefault="00CD68D3" w:rsidP="00CD68D3">
      <w:pPr>
        <w:spacing w:after="0" w:line="240" w:lineRule="auto"/>
        <w:outlineLvl w:val="1"/>
        <w:rPr>
          <w:rFonts w:ascii="Times New Roman" w:eastAsia="Times New Roman" w:hAnsi="Times New Roman" w:cs="Times New Roman"/>
          <w:b/>
          <w:bCs/>
          <w:sz w:val="36"/>
          <w:szCs w:val="36"/>
        </w:rPr>
      </w:pPr>
      <w:r w:rsidRPr="00CD68D3">
        <w:rPr>
          <w:rFonts w:ascii="Roboto" w:eastAsia="Times New Roman" w:hAnsi="Roboto" w:cs="Times New Roman"/>
          <w:b/>
          <w:bCs/>
          <w:color w:val="980000"/>
          <w:sz w:val="24"/>
          <w:szCs w:val="24"/>
        </w:rPr>
        <w:t>Result Analysis</w:t>
      </w:r>
    </w:p>
    <w:p w:rsidR="00CD68D3" w:rsidRPr="00CD68D3" w:rsidRDefault="00CD68D3" w:rsidP="00CD68D3">
      <w:pPr>
        <w:spacing w:after="0" w:line="240" w:lineRule="auto"/>
        <w:outlineLvl w:val="2"/>
        <w:rPr>
          <w:rFonts w:ascii="Times New Roman" w:eastAsia="Times New Roman" w:hAnsi="Times New Roman" w:cs="Times New Roman"/>
          <w:b/>
          <w:bCs/>
          <w:sz w:val="27"/>
          <w:szCs w:val="27"/>
        </w:rPr>
      </w:pPr>
      <w:r w:rsidRPr="00CD68D3">
        <w:rPr>
          <w:rFonts w:ascii="Roboto" w:eastAsia="Times New Roman" w:hAnsi="Roboto" w:cs="Times New Roman"/>
          <w:b/>
          <w:bCs/>
          <w:color w:val="666666"/>
        </w:rPr>
        <w:t>Effect Size Tests</w:t>
      </w:r>
    </w:p>
    <w:p w:rsidR="00CD68D3" w:rsidRPr="00CD68D3" w:rsidRDefault="00CD68D3" w:rsidP="00CD68D3">
      <w:pPr>
        <w:spacing w:after="0" w:line="240" w:lineRule="auto"/>
        <w:rPr>
          <w:rFonts w:ascii="Times New Roman" w:eastAsia="Times New Roman" w:hAnsi="Times New Roman" w:cs="Times New Roman"/>
          <w:sz w:val="24"/>
          <w:szCs w:val="24"/>
        </w:rPr>
      </w:pPr>
      <w:r w:rsidRPr="00CD68D3">
        <w:rPr>
          <w:rFonts w:ascii="Arial" w:eastAsia="Times New Roman" w:hAnsi="Arial" w:cs="Arial"/>
          <w:color w:val="0000FF"/>
          <w:sz w:val="20"/>
          <w:szCs w:val="20"/>
        </w:rPr>
        <w:t>For each of your evaluation metrics, give a 95% confidence interval around the difference between the experiment and control groups. Indicate whether each metric is statistically and practically significant. (These should be the answers from the "Effect Size Tests" quiz.)</w:t>
      </w:r>
    </w:p>
    <w:p w:rsidR="00CD68D3" w:rsidRDefault="00CD68D3" w:rsidP="00CD68D3">
      <w:pPr>
        <w:spacing w:after="0" w:line="240" w:lineRule="auto"/>
        <w:rPr>
          <w:rFonts w:ascii="Times New Roman" w:eastAsia="Times New Roman" w:hAnsi="Times New Roman" w:cs="Times New Roman"/>
          <w:sz w:val="24"/>
          <w:szCs w:val="24"/>
        </w:rPr>
      </w:pPr>
    </w:p>
    <w:p w:rsidR="00FB7E09" w:rsidRDefault="00FB7E09" w:rsidP="00CD68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Gross conversion:</w:t>
      </w:r>
    </w:p>
    <w:p w:rsidR="000870FA" w:rsidRDefault="000870FA" w:rsidP="00CD68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Confidence interval is: [</w:t>
      </w:r>
      <w:r w:rsidRPr="000870FA">
        <w:rPr>
          <w:rFonts w:ascii="Times New Roman" w:eastAsia="Times New Roman" w:hAnsi="Times New Roman" w:cs="Times New Roman"/>
          <w:sz w:val="24"/>
          <w:szCs w:val="24"/>
        </w:rPr>
        <w:t>-0.02912032, -0.011989429</w:t>
      </w:r>
      <w:r>
        <w:rPr>
          <w:rFonts w:ascii="Times New Roman" w:eastAsia="Times New Roman" w:hAnsi="Times New Roman" w:cs="Times New Roman"/>
          <w:sz w:val="24"/>
          <w:szCs w:val="24"/>
        </w:rPr>
        <w:t>]</w:t>
      </w:r>
    </w:p>
    <w:p w:rsidR="00FB7E09" w:rsidRDefault="000870FA" w:rsidP="00CD68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range is higher than practical significance (0.01) as well as being statistically significant (not encompassing 0)</w:t>
      </w:r>
    </w:p>
    <w:p w:rsidR="000870FA" w:rsidRDefault="000870FA" w:rsidP="00CD68D3">
      <w:pPr>
        <w:spacing w:after="0" w:line="240" w:lineRule="auto"/>
        <w:rPr>
          <w:rFonts w:ascii="Times New Roman" w:eastAsia="Times New Roman" w:hAnsi="Times New Roman" w:cs="Times New Roman"/>
          <w:sz w:val="24"/>
          <w:szCs w:val="24"/>
        </w:rPr>
      </w:pPr>
    </w:p>
    <w:p w:rsidR="00FB7E09" w:rsidRDefault="00FB7E09" w:rsidP="00CD68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 conversion:</w:t>
      </w:r>
    </w:p>
    <w:p w:rsidR="00FB7E09" w:rsidRDefault="000870FA" w:rsidP="00CD68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Confidence interval is [</w:t>
      </w:r>
      <w:r w:rsidRPr="000870FA">
        <w:rPr>
          <w:rFonts w:ascii="Times New Roman" w:eastAsia="Times New Roman" w:hAnsi="Times New Roman" w:cs="Times New Roman"/>
          <w:sz w:val="24"/>
          <w:szCs w:val="24"/>
        </w:rPr>
        <w:t>-0.01160431, 0.001856864</w:t>
      </w:r>
      <w:r>
        <w:rPr>
          <w:rFonts w:ascii="Times New Roman" w:eastAsia="Times New Roman" w:hAnsi="Times New Roman" w:cs="Times New Roman"/>
          <w:sz w:val="24"/>
          <w:szCs w:val="24"/>
        </w:rPr>
        <w:t>]</w:t>
      </w:r>
    </w:p>
    <w:p w:rsidR="00FB7E09" w:rsidRDefault="000870FA" w:rsidP="00CD68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range is within practical significance (0.0075) as well as being not statistically significant (encompasses 0) </w:t>
      </w:r>
    </w:p>
    <w:p w:rsidR="000870FA" w:rsidRPr="00CD68D3" w:rsidRDefault="000870FA" w:rsidP="00CD68D3">
      <w:pPr>
        <w:spacing w:after="0" w:line="240" w:lineRule="auto"/>
        <w:rPr>
          <w:rFonts w:ascii="Times New Roman" w:eastAsia="Times New Roman" w:hAnsi="Times New Roman" w:cs="Times New Roman"/>
          <w:sz w:val="24"/>
          <w:szCs w:val="24"/>
        </w:rPr>
      </w:pPr>
    </w:p>
    <w:p w:rsidR="00CD68D3" w:rsidRPr="00CD68D3" w:rsidRDefault="00CD68D3" w:rsidP="00CD68D3">
      <w:pPr>
        <w:spacing w:after="0" w:line="240" w:lineRule="auto"/>
        <w:outlineLvl w:val="2"/>
        <w:rPr>
          <w:rFonts w:ascii="Times New Roman" w:eastAsia="Times New Roman" w:hAnsi="Times New Roman" w:cs="Times New Roman"/>
          <w:b/>
          <w:bCs/>
          <w:sz w:val="27"/>
          <w:szCs w:val="27"/>
        </w:rPr>
      </w:pPr>
      <w:r w:rsidRPr="00CD68D3">
        <w:rPr>
          <w:rFonts w:ascii="Roboto" w:eastAsia="Times New Roman" w:hAnsi="Roboto" w:cs="Times New Roman"/>
          <w:b/>
          <w:bCs/>
          <w:color w:val="666666"/>
        </w:rPr>
        <w:t>Sign Tests</w:t>
      </w:r>
    </w:p>
    <w:p w:rsidR="000870FA" w:rsidRDefault="00CD68D3" w:rsidP="00CD68D3">
      <w:pPr>
        <w:spacing w:after="0" w:line="240" w:lineRule="auto"/>
        <w:rPr>
          <w:rFonts w:ascii="Times New Roman" w:eastAsia="Times New Roman" w:hAnsi="Times New Roman" w:cs="Times New Roman"/>
          <w:sz w:val="24"/>
          <w:szCs w:val="24"/>
        </w:rPr>
      </w:pPr>
      <w:r w:rsidRPr="00CD68D3">
        <w:rPr>
          <w:rFonts w:ascii="Arial" w:eastAsia="Times New Roman" w:hAnsi="Arial" w:cs="Arial"/>
          <w:color w:val="0000FF"/>
          <w:sz w:val="20"/>
          <w:szCs w:val="20"/>
        </w:rPr>
        <w:t>For each of your evaluation metrics, do a sign test using the day-by-day data, and report the p-value of the sign test and whether the result is statistically significant. (These should be the answers from the "Sign Tests" quiz.)</w:t>
      </w:r>
    </w:p>
    <w:p w:rsidR="000870FA" w:rsidRDefault="000870FA" w:rsidP="00CD68D3">
      <w:pPr>
        <w:spacing w:after="0" w:line="240" w:lineRule="auto"/>
        <w:rPr>
          <w:rFonts w:ascii="Times New Roman" w:eastAsia="Times New Roman" w:hAnsi="Times New Roman" w:cs="Times New Roman"/>
          <w:sz w:val="24"/>
          <w:szCs w:val="24"/>
        </w:rPr>
      </w:pPr>
    </w:p>
    <w:p w:rsidR="000870FA" w:rsidRDefault="000870FA" w:rsidP="000870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Gross conversion:</w:t>
      </w:r>
    </w:p>
    <w:p w:rsidR="000870FA" w:rsidRDefault="000870FA" w:rsidP="00CD68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Negative gross conversion is observed in 19 of 23 days. </w:t>
      </w:r>
      <w:r w:rsidR="00E67352">
        <w:rPr>
          <w:rFonts w:ascii="Times New Roman" w:eastAsia="Times New Roman" w:hAnsi="Times New Roman" w:cs="Times New Roman"/>
          <w:sz w:val="24"/>
          <w:szCs w:val="24"/>
        </w:rPr>
        <w:t>This result</w:t>
      </w:r>
      <w:r>
        <w:rPr>
          <w:rFonts w:ascii="Times New Roman" w:eastAsia="Times New Roman" w:hAnsi="Times New Roman" w:cs="Times New Roman"/>
          <w:sz w:val="24"/>
          <w:szCs w:val="24"/>
        </w:rPr>
        <w:t xml:space="preserve"> in </w:t>
      </w:r>
      <w:r w:rsidR="00E67352">
        <w:rPr>
          <w:rFonts w:ascii="Times New Roman" w:eastAsia="Times New Roman" w:hAnsi="Times New Roman" w:cs="Times New Roman"/>
          <w:sz w:val="24"/>
          <w:szCs w:val="24"/>
        </w:rPr>
        <w:t xml:space="preserve">a two-tailed p-value of 0.0026. Since this value is less than our </w:t>
      </w:r>
      <w:r w:rsidR="00E67352" w:rsidRPr="00FF2EA1">
        <w:rPr>
          <w:rFonts w:ascii="Times New Roman" w:eastAsia="Times New Roman" w:hAnsi="Times New Roman" w:cs="Times New Roman"/>
          <w:sz w:val="24"/>
          <w:szCs w:val="24"/>
        </w:rPr>
        <w:t>α</w:t>
      </w:r>
      <w:r w:rsidR="00E67352">
        <w:rPr>
          <w:rFonts w:ascii="Times New Roman" w:eastAsia="Times New Roman" w:hAnsi="Times New Roman" w:cs="Times New Roman"/>
          <w:sz w:val="24"/>
          <w:szCs w:val="24"/>
        </w:rPr>
        <w:t xml:space="preserve"> of 0.05, the sign test tells us that we see a statistically significant difference in Gross conversions.</w:t>
      </w:r>
    </w:p>
    <w:p w:rsidR="000870FA" w:rsidRDefault="000870FA" w:rsidP="00CD68D3">
      <w:pPr>
        <w:spacing w:after="0" w:line="240" w:lineRule="auto"/>
        <w:rPr>
          <w:rFonts w:ascii="Times New Roman" w:eastAsia="Times New Roman" w:hAnsi="Times New Roman" w:cs="Times New Roman"/>
          <w:sz w:val="24"/>
          <w:szCs w:val="24"/>
        </w:rPr>
      </w:pPr>
    </w:p>
    <w:p w:rsidR="000870FA" w:rsidRDefault="000870FA" w:rsidP="000870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 conversion:</w:t>
      </w:r>
    </w:p>
    <w:p w:rsidR="000870FA" w:rsidRDefault="00E67352" w:rsidP="00CD68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Negative net conversions is observed in 13 of 23 days. This results in a two-tailed p-value of 0.6776. Since this value is greater than our </w:t>
      </w:r>
      <w:r w:rsidRPr="00FF2EA1">
        <w:rPr>
          <w:rFonts w:ascii="Times New Roman" w:eastAsia="Times New Roman" w:hAnsi="Times New Roman" w:cs="Times New Roman"/>
          <w:sz w:val="24"/>
          <w:szCs w:val="24"/>
        </w:rPr>
        <w:t>α</w:t>
      </w:r>
      <w:r>
        <w:rPr>
          <w:rFonts w:ascii="Times New Roman" w:eastAsia="Times New Roman" w:hAnsi="Times New Roman" w:cs="Times New Roman"/>
          <w:sz w:val="24"/>
          <w:szCs w:val="24"/>
        </w:rPr>
        <w:t xml:space="preserve"> of 0.05, the sign test tells us that we are not seeing a statistically significant difference in net conversion.</w:t>
      </w:r>
    </w:p>
    <w:p w:rsidR="000870FA" w:rsidRPr="00CD68D3" w:rsidRDefault="000870FA" w:rsidP="00CD68D3">
      <w:pPr>
        <w:spacing w:after="0" w:line="240" w:lineRule="auto"/>
        <w:rPr>
          <w:rFonts w:ascii="Times New Roman" w:eastAsia="Times New Roman" w:hAnsi="Times New Roman" w:cs="Times New Roman"/>
          <w:sz w:val="24"/>
          <w:szCs w:val="24"/>
        </w:rPr>
      </w:pPr>
    </w:p>
    <w:p w:rsidR="00CD68D3" w:rsidRPr="00CD68D3" w:rsidRDefault="00CD68D3" w:rsidP="00CD68D3">
      <w:pPr>
        <w:spacing w:after="0" w:line="240" w:lineRule="auto"/>
        <w:outlineLvl w:val="2"/>
        <w:rPr>
          <w:rFonts w:ascii="Times New Roman" w:eastAsia="Times New Roman" w:hAnsi="Times New Roman" w:cs="Times New Roman"/>
          <w:b/>
          <w:bCs/>
          <w:sz w:val="27"/>
          <w:szCs w:val="27"/>
        </w:rPr>
      </w:pPr>
      <w:r w:rsidRPr="00CD68D3">
        <w:rPr>
          <w:rFonts w:ascii="Roboto" w:eastAsia="Times New Roman" w:hAnsi="Roboto" w:cs="Times New Roman"/>
          <w:b/>
          <w:bCs/>
          <w:color w:val="666666"/>
        </w:rPr>
        <w:t>Summary</w:t>
      </w:r>
    </w:p>
    <w:p w:rsidR="00CD68D3" w:rsidRPr="00CD68D3" w:rsidRDefault="00CD68D3" w:rsidP="00CD68D3">
      <w:pPr>
        <w:spacing w:after="0" w:line="240" w:lineRule="auto"/>
        <w:rPr>
          <w:rFonts w:ascii="Times New Roman" w:eastAsia="Times New Roman" w:hAnsi="Times New Roman" w:cs="Times New Roman"/>
          <w:sz w:val="24"/>
          <w:szCs w:val="24"/>
        </w:rPr>
      </w:pPr>
      <w:r w:rsidRPr="00CD68D3">
        <w:rPr>
          <w:rFonts w:ascii="Arial" w:eastAsia="Times New Roman" w:hAnsi="Arial" w:cs="Arial"/>
          <w:color w:val="000000"/>
          <w:sz w:val="20"/>
          <w:szCs w:val="20"/>
        </w:rPr>
        <w:t>State whether you used the Bonferroni correction, and explain why or why not. If there are any discrepancies between the effect size hypothesis tests and the sign tests, describe the discrepancy and why you think it arose.</w:t>
      </w:r>
    </w:p>
    <w:p w:rsidR="00CD68D3" w:rsidRDefault="00CD68D3" w:rsidP="00CD68D3">
      <w:pPr>
        <w:spacing w:after="0" w:line="240" w:lineRule="auto"/>
        <w:rPr>
          <w:rFonts w:ascii="Times New Roman" w:eastAsia="Times New Roman" w:hAnsi="Times New Roman" w:cs="Times New Roman"/>
          <w:sz w:val="24"/>
          <w:szCs w:val="24"/>
        </w:rPr>
      </w:pPr>
    </w:p>
    <w:p w:rsidR="00171945" w:rsidRDefault="003920DE" w:rsidP="00CD68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not use </w:t>
      </w:r>
      <w:r w:rsidR="000870FA">
        <w:rPr>
          <w:rFonts w:ascii="Times New Roman" w:eastAsia="Times New Roman" w:hAnsi="Times New Roman" w:cs="Times New Roman"/>
          <w:sz w:val="24"/>
          <w:szCs w:val="24"/>
        </w:rPr>
        <w:t xml:space="preserve">Bonferroni </w:t>
      </w:r>
      <w:r>
        <w:rPr>
          <w:rFonts w:ascii="Times New Roman" w:eastAsia="Times New Roman" w:hAnsi="Times New Roman" w:cs="Times New Roman"/>
          <w:sz w:val="24"/>
          <w:szCs w:val="24"/>
        </w:rPr>
        <w:t xml:space="preserve">correction. Both net and total conversion metrics must match our expectations before proceeding with launch. </w:t>
      </w:r>
      <w:r w:rsidR="00F132B6">
        <w:rPr>
          <w:rFonts w:ascii="Times New Roman" w:eastAsia="Times New Roman" w:hAnsi="Times New Roman" w:cs="Times New Roman"/>
          <w:sz w:val="24"/>
          <w:szCs w:val="24"/>
        </w:rPr>
        <w:t>Thus, family wise error r</w:t>
      </w:r>
      <w:r>
        <w:rPr>
          <w:rFonts w:ascii="Times New Roman" w:eastAsia="Times New Roman" w:hAnsi="Times New Roman" w:cs="Times New Roman"/>
          <w:sz w:val="24"/>
          <w:szCs w:val="24"/>
        </w:rPr>
        <w:t xml:space="preserve">ate control what we are </w:t>
      </w:r>
      <w:r w:rsidR="00F132B6">
        <w:rPr>
          <w:rFonts w:ascii="Times New Roman" w:eastAsia="Times New Roman" w:hAnsi="Times New Roman" w:cs="Times New Roman"/>
          <w:sz w:val="24"/>
          <w:szCs w:val="24"/>
        </w:rPr>
        <w:t>interested in</w:t>
      </w:r>
      <w:r>
        <w:rPr>
          <w:rFonts w:ascii="Times New Roman" w:eastAsia="Times New Roman" w:hAnsi="Times New Roman" w:cs="Times New Roman"/>
          <w:sz w:val="24"/>
          <w:szCs w:val="24"/>
        </w:rPr>
        <w:t xml:space="preserve">. Bonferroni correction is often used when </w:t>
      </w:r>
      <w:r w:rsidR="00171945">
        <w:rPr>
          <w:rFonts w:ascii="Times New Roman" w:eastAsia="Times New Roman" w:hAnsi="Times New Roman" w:cs="Times New Roman"/>
          <w:sz w:val="24"/>
          <w:szCs w:val="24"/>
        </w:rPr>
        <w:t xml:space="preserve">we are looking </w:t>
      </w:r>
      <w:r>
        <w:rPr>
          <w:rFonts w:ascii="Times New Roman" w:eastAsia="Times New Roman" w:hAnsi="Times New Roman" w:cs="Times New Roman"/>
          <w:sz w:val="24"/>
          <w:szCs w:val="24"/>
        </w:rPr>
        <w:t xml:space="preserve">across a large number of metrics and we are looking for any </w:t>
      </w:r>
      <w:r w:rsidR="00F132B6">
        <w:rPr>
          <w:rFonts w:ascii="Times New Roman" w:eastAsia="Times New Roman" w:hAnsi="Times New Roman" w:cs="Times New Roman"/>
          <w:sz w:val="24"/>
          <w:szCs w:val="24"/>
        </w:rPr>
        <w:t xml:space="preserve">metric </w:t>
      </w:r>
      <w:r>
        <w:rPr>
          <w:rFonts w:ascii="Times New Roman" w:eastAsia="Times New Roman" w:hAnsi="Times New Roman" w:cs="Times New Roman"/>
          <w:sz w:val="24"/>
          <w:szCs w:val="24"/>
        </w:rPr>
        <w:t xml:space="preserve">to match expectations before launching. In this latter case, we would be looking </w:t>
      </w:r>
      <w:r w:rsidR="00F132B6">
        <w:rPr>
          <w:rFonts w:ascii="Times New Roman" w:eastAsia="Times New Roman" w:hAnsi="Times New Roman" w:cs="Times New Roman"/>
          <w:sz w:val="24"/>
          <w:szCs w:val="24"/>
        </w:rPr>
        <w:t>to control the false discovery r</w:t>
      </w:r>
      <w:bookmarkStart w:id="0" w:name="_GoBack"/>
      <w:bookmarkEnd w:id="0"/>
      <w:r>
        <w:rPr>
          <w:rFonts w:ascii="Times New Roman" w:eastAsia="Times New Roman" w:hAnsi="Times New Roman" w:cs="Times New Roman"/>
          <w:sz w:val="24"/>
          <w:szCs w:val="24"/>
        </w:rPr>
        <w:t>ate</w:t>
      </w:r>
      <w:r w:rsidR="00171945">
        <w:rPr>
          <w:rFonts w:ascii="Times New Roman" w:eastAsia="Times New Roman" w:hAnsi="Times New Roman" w:cs="Times New Roman"/>
          <w:sz w:val="24"/>
          <w:szCs w:val="24"/>
        </w:rPr>
        <w:t xml:space="preserve">. </w:t>
      </w:r>
    </w:p>
    <w:p w:rsidR="00171945" w:rsidRPr="00CD68D3" w:rsidRDefault="00171945" w:rsidP="00CD68D3">
      <w:pPr>
        <w:spacing w:after="0" w:line="240" w:lineRule="auto"/>
        <w:rPr>
          <w:rFonts w:ascii="Times New Roman" w:eastAsia="Times New Roman" w:hAnsi="Times New Roman" w:cs="Times New Roman"/>
          <w:sz w:val="24"/>
          <w:szCs w:val="24"/>
        </w:rPr>
      </w:pPr>
    </w:p>
    <w:p w:rsidR="00CD68D3" w:rsidRPr="00CD68D3" w:rsidRDefault="00CD68D3" w:rsidP="00CD68D3">
      <w:pPr>
        <w:spacing w:after="0" w:line="240" w:lineRule="auto"/>
        <w:outlineLvl w:val="1"/>
        <w:rPr>
          <w:rFonts w:ascii="Times New Roman" w:eastAsia="Times New Roman" w:hAnsi="Times New Roman" w:cs="Times New Roman"/>
          <w:b/>
          <w:bCs/>
          <w:sz w:val="36"/>
          <w:szCs w:val="36"/>
        </w:rPr>
      </w:pPr>
      <w:r w:rsidRPr="00CD68D3">
        <w:rPr>
          <w:rFonts w:ascii="Roboto" w:eastAsia="Times New Roman" w:hAnsi="Roboto" w:cs="Times New Roman"/>
          <w:b/>
          <w:bCs/>
          <w:color w:val="980000"/>
          <w:sz w:val="24"/>
          <w:szCs w:val="24"/>
        </w:rPr>
        <w:t>Recommendation</w:t>
      </w:r>
    </w:p>
    <w:p w:rsidR="00CD68D3" w:rsidRDefault="00CD68D3" w:rsidP="00CD68D3">
      <w:pPr>
        <w:spacing w:after="0" w:line="240" w:lineRule="auto"/>
        <w:rPr>
          <w:rFonts w:ascii="Arial" w:eastAsia="Times New Roman" w:hAnsi="Arial" w:cs="Arial"/>
          <w:color w:val="000000"/>
          <w:sz w:val="20"/>
          <w:szCs w:val="20"/>
        </w:rPr>
      </w:pPr>
      <w:r w:rsidRPr="00CD68D3">
        <w:rPr>
          <w:rFonts w:ascii="Arial" w:eastAsia="Times New Roman" w:hAnsi="Arial" w:cs="Arial"/>
          <w:color w:val="000000"/>
          <w:sz w:val="20"/>
          <w:szCs w:val="20"/>
        </w:rPr>
        <w:lastRenderedPageBreak/>
        <w:t>Make a recommendation and briefly describe your reasoning.</w:t>
      </w:r>
    </w:p>
    <w:p w:rsidR="00990879" w:rsidRDefault="00990879" w:rsidP="00CD68D3">
      <w:pPr>
        <w:spacing w:after="0" w:line="240" w:lineRule="auto"/>
        <w:rPr>
          <w:rFonts w:ascii="Arial" w:eastAsia="Times New Roman" w:hAnsi="Arial" w:cs="Arial"/>
          <w:color w:val="000000"/>
          <w:sz w:val="20"/>
          <w:szCs w:val="20"/>
        </w:rPr>
      </w:pPr>
    </w:p>
    <w:p w:rsidR="00990879" w:rsidRPr="00CD68D3" w:rsidRDefault="00990879" w:rsidP="00CD68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results, I </w:t>
      </w:r>
      <w:r w:rsidR="00EE55AD">
        <w:rPr>
          <w:rFonts w:ascii="Times New Roman" w:eastAsia="Times New Roman" w:hAnsi="Times New Roman" w:cs="Times New Roman"/>
          <w:sz w:val="24"/>
          <w:szCs w:val="24"/>
        </w:rPr>
        <w:t xml:space="preserve">would not launch the changes. </w:t>
      </w:r>
      <w:r>
        <w:rPr>
          <w:rFonts w:ascii="Times New Roman" w:eastAsia="Times New Roman" w:hAnsi="Times New Roman" w:cs="Times New Roman"/>
          <w:sz w:val="24"/>
          <w:szCs w:val="24"/>
        </w:rPr>
        <w:t xml:space="preserve">The expectations that less students would sign up was </w:t>
      </w:r>
      <w:r w:rsidR="00EE55AD">
        <w:rPr>
          <w:rFonts w:ascii="Times New Roman" w:eastAsia="Times New Roman" w:hAnsi="Times New Roman" w:cs="Times New Roman"/>
          <w:sz w:val="24"/>
          <w:szCs w:val="24"/>
        </w:rPr>
        <w:t xml:space="preserve">confirmed </w:t>
      </w:r>
      <w:r>
        <w:rPr>
          <w:rFonts w:ascii="Times New Roman" w:eastAsia="Times New Roman" w:hAnsi="Times New Roman" w:cs="Times New Roman"/>
          <w:sz w:val="24"/>
          <w:szCs w:val="24"/>
        </w:rPr>
        <w:t xml:space="preserve">by </w:t>
      </w:r>
      <w:r w:rsidR="00EE55AD">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statistically significant decrease in Gross conversions</w:t>
      </w:r>
      <w:r w:rsidR="00EE55AD">
        <w:rPr>
          <w:rFonts w:ascii="Times New Roman" w:eastAsia="Times New Roman" w:hAnsi="Times New Roman" w:cs="Times New Roman"/>
          <w:sz w:val="24"/>
          <w:szCs w:val="24"/>
        </w:rPr>
        <w:t xml:space="preserve">. Although net conversions showed no statistically significant differences, the confidence interval was centered on -0.005 with a </w:t>
      </w:r>
      <w:r w:rsidR="00E7630D">
        <w:rPr>
          <w:rFonts w:ascii="Times New Roman" w:eastAsia="Times New Roman" w:hAnsi="Times New Roman" w:cs="Times New Roman"/>
          <w:sz w:val="24"/>
          <w:szCs w:val="24"/>
        </w:rPr>
        <w:t xml:space="preserve">95% </w:t>
      </w:r>
      <w:r w:rsidR="00EE55AD">
        <w:rPr>
          <w:rFonts w:ascii="Times New Roman" w:eastAsia="Times New Roman" w:hAnsi="Times New Roman" w:cs="Times New Roman"/>
          <w:sz w:val="24"/>
          <w:szCs w:val="24"/>
        </w:rPr>
        <w:t xml:space="preserve">confidence interval from -0.011 to 0.002. The lower bound of this confidence interval </w:t>
      </w:r>
      <w:r w:rsidR="00601E36">
        <w:rPr>
          <w:rFonts w:ascii="Times New Roman" w:eastAsia="Times New Roman" w:hAnsi="Times New Roman" w:cs="Times New Roman"/>
          <w:sz w:val="24"/>
          <w:szCs w:val="24"/>
        </w:rPr>
        <w:t xml:space="preserve">exceeds </w:t>
      </w:r>
      <w:r w:rsidR="00EE55AD">
        <w:rPr>
          <w:rFonts w:ascii="Times New Roman" w:eastAsia="Times New Roman" w:hAnsi="Times New Roman" w:cs="Times New Roman"/>
          <w:sz w:val="24"/>
          <w:szCs w:val="24"/>
        </w:rPr>
        <w:t>the negative practical significance boundary (-0.0075)</w:t>
      </w:r>
      <w:r w:rsidR="00171945">
        <w:rPr>
          <w:rFonts w:ascii="Times New Roman" w:eastAsia="Times New Roman" w:hAnsi="Times New Roman" w:cs="Times New Roman"/>
          <w:sz w:val="24"/>
          <w:szCs w:val="24"/>
        </w:rPr>
        <w:t xml:space="preserve">. </w:t>
      </w:r>
      <w:r w:rsidR="00EE55AD">
        <w:rPr>
          <w:rFonts w:ascii="Times New Roman" w:eastAsia="Times New Roman" w:hAnsi="Times New Roman" w:cs="Times New Roman"/>
          <w:sz w:val="24"/>
          <w:szCs w:val="24"/>
        </w:rPr>
        <w:t xml:space="preserve">This suggests that net conversions could be decreasing and </w:t>
      </w:r>
      <w:r w:rsidR="00E7630D">
        <w:rPr>
          <w:rFonts w:ascii="Times New Roman" w:eastAsia="Times New Roman" w:hAnsi="Times New Roman" w:cs="Times New Roman"/>
          <w:sz w:val="24"/>
          <w:szCs w:val="24"/>
        </w:rPr>
        <w:t xml:space="preserve">this </w:t>
      </w:r>
      <w:r w:rsidR="00DF55CF">
        <w:rPr>
          <w:rFonts w:ascii="Times New Roman" w:eastAsia="Times New Roman" w:hAnsi="Times New Roman" w:cs="Times New Roman"/>
          <w:sz w:val="24"/>
          <w:szCs w:val="24"/>
        </w:rPr>
        <w:t xml:space="preserve">would have </w:t>
      </w:r>
      <w:r w:rsidR="00EE55AD">
        <w:rPr>
          <w:rFonts w:ascii="Times New Roman" w:eastAsia="Times New Roman" w:hAnsi="Times New Roman" w:cs="Times New Roman"/>
          <w:sz w:val="24"/>
          <w:szCs w:val="24"/>
        </w:rPr>
        <w:t xml:space="preserve">an </w:t>
      </w:r>
      <w:r w:rsidR="00AD537A">
        <w:rPr>
          <w:rFonts w:ascii="Times New Roman" w:eastAsia="Times New Roman" w:hAnsi="Times New Roman" w:cs="Times New Roman"/>
          <w:sz w:val="24"/>
          <w:szCs w:val="24"/>
        </w:rPr>
        <w:t xml:space="preserve">adverse </w:t>
      </w:r>
      <w:r w:rsidR="0006665B">
        <w:rPr>
          <w:rFonts w:ascii="Times New Roman" w:eastAsia="Times New Roman" w:hAnsi="Times New Roman" w:cs="Times New Roman"/>
          <w:sz w:val="24"/>
          <w:szCs w:val="24"/>
        </w:rPr>
        <w:t xml:space="preserve">revenue impact. </w:t>
      </w:r>
    </w:p>
    <w:p w:rsidR="00CD68D3" w:rsidRDefault="00CD68D3" w:rsidP="00CD68D3">
      <w:pPr>
        <w:spacing w:after="0" w:line="240" w:lineRule="auto"/>
        <w:rPr>
          <w:rFonts w:ascii="Times New Roman" w:eastAsia="Times New Roman" w:hAnsi="Times New Roman" w:cs="Times New Roman"/>
          <w:sz w:val="24"/>
          <w:szCs w:val="24"/>
        </w:rPr>
      </w:pPr>
    </w:p>
    <w:p w:rsidR="00601E36" w:rsidRPr="00CD68D3" w:rsidRDefault="00601E36" w:rsidP="00CD68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experiments or larger sample size could be run </w:t>
      </w:r>
      <w:r w:rsidR="00794D5A">
        <w:rPr>
          <w:rFonts w:ascii="Times New Roman" w:eastAsia="Times New Roman" w:hAnsi="Times New Roman" w:cs="Times New Roman"/>
          <w:sz w:val="24"/>
          <w:szCs w:val="24"/>
        </w:rPr>
        <w:t>as follow-up to</w:t>
      </w:r>
      <w:r w:rsidR="00E7630D">
        <w:rPr>
          <w:rFonts w:ascii="Times New Roman" w:eastAsia="Times New Roman" w:hAnsi="Times New Roman" w:cs="Times New Roman"/>
          <w:sz w:val="24"/>
          <w:szCs w:val="24"/>
        </w:rPr>
        <w:t xml:space="preserve"> assess if the confidence interval for net conv</w:t>
      </w:r>
      <w:r w:rsidR="00F23078">
        <w:rPr>
          <w:rFonts w:ascii="Times New Roman" w:eastAsia="Times New Roman" w:hAnsi="Times New Roman" w:cs="Times New Roman"/>
          <w:sz w:val="24"/>
          <w:szCs w:val="24"/>
        </w:rPr>
        <w:t>ersions would get smaller and</w:t>
      </w:r>
      <w:r w:rsidR="00E7630D">
        <w:rPr>
          <w:rFonts w:ascii="Times New Roman" w:eastAsia="Times New Roman" w:hAnsi="Times New Roman" w:cs="Times New Roman"/>
          <w:sz w:val="24"/>
          <w:szCs w:val="24"/>
        </w:rPr>
        <w:t xml:space="preserve"> if net conversions will increase</w:t>
      </w:r>
      <w:r w:rsidR="00E43053">
        <w:rPr>
          <w:rFonts w:ascii="Times New Roman" w:eastAsia="Times New Roman" w:hAnsi="Times New Roman" w:cs="Times New Roman"/>
          <w:sz w:val="24"/>
          <w:szCs w:val="24"/>
        </w:rPr>
        <w:t>.</w:t>
      </w:r>
    </w:p>
    <w:p w:rsidR="00CD68D3" w:rsidRPr="00CD68D3" w:rsidRDefault="00CD68D3" w:rsidP="00CD68D3">
      <w:pPr>
        <w:spacing w:before="200" w:after="0" w:line="240" w:lineRule="auto"/>
        <w:outlineLvl w:val="0"/>
        <w:rPr>
          <w:rFonts w:ascii="Times New Roman" w:eastAsia="Times New Roman" w:hAnsi="Times New Roman" w:cs="Times New Roman"/>
          <w:b/>
          <w:bCs/>
          <w:kern w:val="36"/>
          <w:sz w:val="48"/>
          <w:szCs w:val="48"/>
        </w:rPr>
      </w:pPr>
      <w:r w:rsidRPr="00CD68D3">
        <w:rPr>
          <w:rFonts w:ascii="Roboto" w:eastAsia="Times New Roman" w:hAnsi="Roboto" w:cs="Times New Roman"/>
          <w:color w:val="980000"/>
          <w:kern w:val="36"/>
          <w:sz w:val="29"/>
          <w:szCs w:val="29"/>
        </w:rPr>
        <w:t>Follow-Up Experiment</w:t>
      </w:r>
    </w:p>
    <w:p w:rsidR="00CD68D3" w:rsidRPr="00CD68D3" w:rsidRDefault="00CD68D3" w:rsidP="00CD68D3">
      <w:pPr>
        <w:spacing w:after="0" w:line="240" w:lineRule="auto"/>
        <w:rPr>
          <w:rFonts w:ascii="Times New Roman" w:eastAsia="Times New Roman" w:hAnsi="Times New Roman" w:cs="Times New Roman"/>
          <w:sz w:val="24"/>
          <w:szCs w:val="24"/>
        </w:rPr>
      </w:pPr>
      <w:r w:rsidRPr="00CD68D3">
        <w:rPr>
          <w:rFonts w:ascii="Arial" w:eastAsia="Times New Roman" w:hAnsi="Arial" w:cs="Arial"/>
          <w:color w:val="000000"/>
          <w:sz w:val="20"/>
          <w:szCs w:val="20"/>
        </w:rPr>
        <w:t>Give a high-level description of the follow up experiment you would run, what your hypothesis would be, what metrics you would want to measure, what your unit of diversion would be, and your reasoning for these choices.</w:t>
      </w:r>
    </w:p>
    <w:p w:rsidR="0006665B" w:rsidRDefault="007B1F99">
      <w:pPr>
        <w:rPr>
          <w:rFonts w:ascii="Times New Roman" w:eastAsia="Times New Roman" w:hAnsi="Times New Roman" w:cs="Times New Roman"/>
          <w:sz w:val="24"/>
          <w:szCs w:val="24"/>
        </w:rPr>
      </w:pPr>
      <w:r>
        <w:br/>
      </w:r>
      <w:r w:rsidR="0006665B">
        <w:rPr>
          <w:rFonts w:ascii="Times New Roman" w:eastAsia="Times New Roman" w:hAnsi="Times New Roman" w:cs="Times New Roman"/>
          <w:sz w:val="24"/>
          <w:szCs w:val="24"/>
        </w:rPr>
        <w:t>I believe the obvious next experiment would be changing the wording on the prompt to adjust number of hours recommended as well as using different units (such as average hour commitment per day or per month).  The metrics measured would be the same as this experiment with the hypothesis that we could make a better prompt with the same goal of keeping net conversions about the same and decreasing gross conversions (lowering student dropout rate).</w:t>
      </w:r>
    </w:p>
    <w:p w:rsidR="007B1F99" w:rsidRDefault="00A3319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bigger change </w:t>
      </w:r>
      <w:r w:rsidR="003C3D92">
        <w:rPr>
          <w:rFonts w:ascii="Times New Roman" w:eastAsia="Times New Roman" w:hAnsi="Times New Roman" w:cs="Times New Roman"/>
          <w:sz w:val="24"/>
          <w:szCs w:val="24"/>
        </w:rPr>
        <w:t xml:space="preserve">could </w:t>
      </w:r>
      <w:r>
        <w:rPr>
          <w:rFonts w:ascii="Times New Roman" w:eastAsia="Times New Roman" w:hAnsi="Times New Roman" w:cs="Times New Roman"/>
          <w:sz w:val="24"/>
          <w:szCs w:val="24"/>
        </w:rPr>
        <w:t xml:space="preserve">be tracking </w:t>
      </w:r>
      <w:r w:rsidR="003C3D92">
        <w:rPr>
          <w:rFonts w:ascii="Times New Roman" w:eastAsia="Times New Roman" w:hAnsi="Times New Roman" w:cs="Times New Roman"/>
          <w:sz w:val="24"/>
          <w:szCs w:val="24"/>
        </w:rPr>
        <w:t xml:space="preserve">user interaction time within the trial period </w:t>
      </w:r>
      <w:r w:rsidR="008F3B5D">
        <w:rPr>
          <w:rFonts w:ascii="Times New Roman" w:eastAsia="Times New Roman" w:hAnsi="Times New Roman" w:cs="Times New Roman"/>
          <w:sz w:val="24"/>
          <w:szCs w:val="24"/>
        </w:rPr>
        <w:t xml:space="preserve">and sending a reminder email if the user has not viewed at least 5 lessons within the first week. The </w:t>
      </w:r>
      <w:r w:rsidR="003C3D92">
        <w:rPr>
          <w:rFonts w:ascii="Times New Roman" w:eastAsia="Times New Roman" w:hAnsi="Times New Roman" w:cs="Times New Roman"/>
          <w:sz w:val="24"/>
          <w:szCs w:val="24"/>
        </w:rPr>
        <w:t xml:space="preserve">hypothesis </w:t>
      </w:r>
      <w:r w:rsidR="008F3B5D">
        <w:rPr>
          <w:rFonts w:ascii="Times New Roman" w:eastAsia="Times New Roman" w:hAnsi="Times New Roman" w:cs="Times New Roman"/>
          <w:sz w:val="24"/>
          <w:szCs w:val="24"/>
        </w:rPr>
        <w:t xml:space="preserve">would be that users might have signed up but forgot so a quick reminder halfway through the trial period could remind the user to continue with the trial. </w:t>
      </w:r>
      <w:r w:rsidR="003C3D92">
        <w:rPr>
          <w:rFonts w:ascii="Times New Roman" w:eastAsia="Times New Roman" w:hAnsi="Times New Roman" w:cs="Times New Roman"/>
          <w:sz w:val="24"/>
          <w:szCs w:val="24"/>
        </w:rPr>
        <w:t>For this experiment, the unit of diversion would be user-id</w:t>
      </w:r>
      <w:r w:rsidR="008F3B5D">
        <w:rPr>
          <w:rFonts w:ascii="Times New Roman" w:eastAsia="Times New Roman" w:hAnsi="Times New Roman" w:cs="Times New Roman"/>
          <w:sz w:val="24"/>
          <w:szCs w:val="24"/>
        </w:rPr>
        <w:t xml:space="preserve"> and metrics we would want to </w:t>
      </w:r>
      <w:r w:rsidR="0082183C">
        <w:rPr>
          <w:rFonts w:ascii="Times New Roman" w:eastAsia="Times New Roman" w:hAnsi="Times New Roman" w:cs="Times New Roman"/>
          <w:sz w:val="24"/>
          <w:szCs w:val="24"/>
        </w:rPr>
        <w:t xml:space="preserve">evaluate </w:t>
      </w:r>
      <w:r w:rsidR="008F3B5D">
        <w:rPr>
          <w:rFonts w:ascii="Times New Roman" w:eastAsia="Times New Roman" w:hAnsi="Times New Roman" w:cs="Times New Roman"/>
          <w:sz w:val="24"/>
          <w:szCs w:val="24"/>
        </w:rPr>
        <w:t xml:space="preserve">are lessons watched in </w:t>
      </w:r>
      <w:r w:rsidR="0082183C">
        <w:rPr>
          <w:rFonts w:ascii="Times New Roman" w:eastAsia="Times New Roman" w:hAnsi="Times New Roman" w:cs="Times New Roman"/>
          <w:sz w:val="24"/>
          <w:szCs w:val="24"/>
        </w:rPr>
        <w:t xml:space="preserve">second </w:t>
      </w:r>
      <w:r w:rsidR="008F3B5D">
        <w:rPr>
          <w:rFonts w:ascii="Times New Roman" w:eastAsia="Times New Roman" w:hAnsi="Times New Roman" w:cs="Times New Roman"/>
          <w:sz w:val="24"/>
          <w:szCs w:val="24"/>
        </w:rPr>
        <w:t xml:space="preserve">week versus </w:t>
      </w:r>
      <w:r w:rsidR="0082183C">
        <w:rPr>
          <w:rFonts w:ascii="Times New Roman" w:eastAsia="Times New Roman" w:hAnsi="Times New Roman" w:cs="Times New Roman"/>
          <w:sz w:val="24"/>
          <w:szCs w:val="24"/>
        </w:rPr>
        <w:t xml:space="preserve">first </w:t>
      </w:r>
      <w:r w:rsidR="008F3B5D">
        <w:rPr>
          <w:rFonts w:ascii="Times New Roman" w:eastAsia="Times New Roman" w:hAnsi="Times New Roman" w:cs="Times New Roman"/>
          <w:sz w:val="24"/>
          <w:szCs w:val="24"/>
        </w:rPr>
        <w:t>week</w:t>
      </w:r>
      <w:r w:rsidR="0082183C">
        <w:rPr>
          <w:rFonts w:ascii="Times New Roman" w:eastAsia="Times New Roman" w:hAnsi="Times New Roman" w:cs="Times New Roman"/>
          <w:sz w:val="24"/>
          <w:szCs w:val="24"/>
        </w:rPr>
        <w:t xml:space="preserve"> (expect to increase in experiment)</w:t>
      </w:r>
      <w:r w:rsidR="008F3B5D">
        <w:rPr>
          <w:rFonts w:ascii="Times New Roman" w:eastAsia="Times New Roman" w:hAnsi="Times New Roman" w:cs="Times New Roman"/>
          <w:sz w:val="24"/>
          <w:szCs w:val="24"/>
        </w:rPr>
        <w:t>, percentage of users who enroll in trial that pay</w:t>
      </w:r>
      <w:r w:rsidR="0082183C">
        <w:rPr>
          <w:rFonts w:ascii="Times New Roman" w:eastAsia="Times New Roman" w:hAnsi="Times New Roman" w:cs="Times New Roman"/>
          <w:sz w:val="24"/>
          <w:szCs w:val="24"/>
        </w:rPr>
        <w:t xml:space="preserve"> (expect to stay the same or increase in experiment). Invariant metrics would include number of users and number of lessons watched in the first week per user since both of these should be unaffected by the change.</w:t>
      </w:r>
    </w:p>
    <w:p w:rsidR="007B1F99" w:rsidRDefault="007B1F99">
      <w:pPr>
        <w:rPr>
          <w:rFonts w:ascii="Times New Roman" w:eastAsia="Times New Roman" w:hAnsi="Times New Roman" w:cs="Times New Roman"/>
          <w:sz w:val="24"/>
          <w:szCs w:val="24"/>
        </w:rPr>
      </w:pPr>
      <w:r>
        <w:rPr>
          <w:rFonts w:ascii="Times New Roman" w:eastAsia="Times New Roman" w:hAnsi="Times New Roman" w:cs="Times New Roman"/>
          <w:sz w:val="24"/>
          <w:szCs w:val="24"/>
        </w:rPr>
        <w:t>I would run this experiment on a small subset of users first since a large increase in emails sent could trigger spam filters and run the experiment for at least 4 weeks since the trial takes two weeks and with 4 weeks we could also see if there are month effects (such as possibility that salaries will be paid at the end of the month affecting outcome).</w:t>
      </w:r>
    </w:p>
    <w:p w:rsidR="0006665B" w:rsidRPr="007B1F99" w:rsidRDefault="007B1F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Success would be defined as a statistically significant increase in </w:t>
      </w:r>
      <w:r w:rsidR="00477B5E">
        <w:rPr>
          <w:rFonts w:ascii="Times New Roman" w:eastAsia="Times New Roman" w:hAnsi="Times New Roman" w:cs="Times New Roman"/>
          <w:sz w:val="24"/>
          <w:szCs w:val="24"/>
        </w:rPr>
        <w:t>videos watched in second week versus first week along with statistically significant increase in % of users converting.</w:t>
      </w:r>
    </w:p>
    <w:p w:rsidR="00F7575E" w:rsidRDefault="00F7575E">
      <w:r>
        <w:t>References</w:t>
      </w:r>
    </w:p>
    <w:p w:rsidR="00F7575E" w:rsidRDefault="00A53716" w:rsidP="00F7575E">
      <w:pPr>
        <w:spacing w:after="0" w:line="240" w:lineRule="auto"/>
        <w:rPr>
          <w:rFonts w:ascii="Times New Roman" w:eastAsia="Times New Roman" w:hAnsi="Times New Roman" w:cs="Times New Roman"/>
          <w:sz w:val="24"/>
          <w:szCs w:val="24"/>
        </w:rPr>
      </w:pPr>
      <w:hyperlink r:id="rId5" w:history="1">
        <w:r w:rsidR="00F7575E" w:rsidRPr="00AF2D63">
          <w:rPr>
            <w:rStyle w:val="Hyperlink"/>
            <w:rFonts w:ascii="Times New Roman" w:eastAsia="Times New Roman" w:hAnsi="Times New Roman" w:cs="Times New Roman"/>
            <w:sz w:val="24"/>
            <w:szCs w:val="24"/>
          </w:rPr>
          <w:t>https://en.wikipedia.org/wiki/Binomial_proportion_confidence_interval</w:t>
        </w:r>
      </w:hyperlink>
      <w:r w:rsidR="00F7575E">
        <w:rPr>
          <w:rFonts w:ascii="Times New Roman" w:eastAsia="Times New Roman" w:hAnsi="Times New Roman" w:cs="Times New Roman"/>
          <w:sz w:val="24"/>
          <w:szCs w:val="24"/>
        </w:rPr>
        <w:t xml:space="preserve"> </w:t>
      </w:r>
      <w:hyperlink r:id="rId6" w:anchor="Normal_approximation" w:history="1">
        <w:r w:rsidR="00F7575E" w:rsidRPr="00AF2D63">
          <w:rPr>
            <w:rStyle w:val="Hyperlink"/>
            <w:rFonts w:ascii="Times New Roman" w:eastAsia="Times New Roman" w:hAnsi="Times New Roman" w:cs="Times New Roman"/>
            <w:sz w:val="24"/>
            <w:szCs w:val="24"/>
          </w:rPr>
          <w:t>https://en.wikipedia.org/wiki/Binomial_distribution#Normal_approximation</w:t>
        </w:r>
      </w:hyperlink>
      <w:r w:rsidR="00F7575E">
        <w:rPr>
          <w:rFonts w:ascii="Times New Roman" w:eastAsia="Times New Roman" w:hAnsi="Times New Roman" w:cs="Times New Roman"/>
          <w:sz w:val="24"/>
          <w:szCs w:val="24"/>
        </w:rPr>
        <w:t xml:space="preserve"> </w:t>
      </w:r>
    </w:p>
    <w:p w:rsidR="00FF2EA1" w:rsidRDefault="00A53716" w:rsidP="00F7575E">
      <w:pPr>
        <w:spacing w:after="0" w:line="240" w:lineRule="auto"/>
        <w:rPr>
          <w:rFonts w:ascii="Times New Roman" w:eastAsia="Times New Roman" w:hAnsi="Times New Roman" w:cs="Times New Roman"/>
          <w:sz w:val="24"/>
          <w:szCs w:val="24"/>
        </w:rPr>
      </w:pPr>
      <w:hyperlink r:id="rId7" w:history="1">
        <w:r w:rsidR="00FF2EA1" w:rsidRPr="00AF2D63">
          <w:rPr>
            <w:rStyle w:val="Hyperlink"/>
            <w:rFonts w:ascii="Times New Roman" w:eastAsia="Times New Roman" w:hAnsi="Times New Roman" w:cs="Times New Roman"/>
            <w:sz w:val="24"/>
            <w:szCs w:val="24"/>
          </w:rPr>
          <w:t>http://www.evanmiller.org/ab-testing/sample-size.html</w:t>
        </w:r>
      </w:hyperlink>
    </w:p>
    <w:p w:rsidR="00F7575E" w:rsidRPr="007B1F99" w:rsidRDefault="00A53716" w:rsidP="007B1F99">
      <w:pPr>
        <w:spacing w:after="0" w:line="240" w:lineRule="auto"/>
        <w:rPr>
          <w:rFonts w:ascii="Times New Roman" w:eastAsia="Times New Roman" w:hAnsi="Times New Roman" w:cs="Times New Roman"/>
          <w:sz w:val="24"/>
          <w:szCs w:val="24"/>
        </w:rPr>
      </w:pPr>
      <w:hyperlink r:id="rId8" w:history="1">
        <w:r w:rsidR="00E67352" w:rsidRPr="00AF2D63">
          <w:rPr>
            <w:rStyle w:val="Hyperlink"/>
            <w:rFonts w:ascii="Times New Roman" w:eastAsia="Times New Roman" w:hAnsi="Times New Roman" w:cs="Times New Roman"/>
            <w:sz w:val="24"/>
            <w:szCs w:val="24"/>
          </w:rPr>
          <w:t>http://graphpad.com/quickcalcs/binomial1.cfm</w:t>
        </w:r>
      </w:hyperlink>
      <w:r w:rsidR="00E67352">
        <w:rPr>
          <w:rFonts w:ascii="Times New Roman" w:eastAsia="Times New Roman" w:hAnsi="Times New Roman" w:cs="Times New Roman"/>
          <w:sz w:val="24"/>
          <w:szCs w:val="24"/>
        </w:rPr>
        <w:t xml:space="preserve"> </w:t>
      </w:r>
    </w:p>
    <w:sectPr w:rsidR="00F7575E" w:rsidRPr="007B1F99" w:rsidSect="00E758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CD3139"/>
    <w:multiLevelType w:val="hybridMultilevel"/>
    <w:tmpl w:val="4C90B200"/>
    <w:lvl w:ilvl="0" w:tplc="D130D6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CD68D3"/>
    <w:rsid w:val="0006665B"/>
    <w:rsid w:val="00077AEA"/>
    <w:rsid w:val="000870FA"/>
    <w:rsid w:val="0014244E"/>
    <w:rsid w:val="00171945"/>
    <w:rsid w:val="001B3561"/>
    <w:rsid w:val="003564B9"/>
    <w:rsid w:val="003920DE"/>
    <w:rsid w:val="003C3D92"/>
    <w:rsid w:val="003C42D2"/>
    <w:rsid w:val="003D2D86"/>
    <w:rsid w:val="00463A77"/>
    <w:rsid w:val="00477B5E"/>
    <w:rsid w:val="004E6ED2"/>
    <w:rsid w:val="005C677B"/>
    <w:rsid w:val="00601E36"/>
    <w:rsid w:val="006D1762"/>
    <w:rsid w:val="00742F71"/>
    <w:rsid w:val="007528D1"/>
    <w:rsid w:val="00754704"/>
    <w:rsid w:val="00794D5A"/>
    <w:rsid w:val="007B1F99"/>
    <w:rsid w:val="007C4FB5"/>
    <w:rsid w:val="0082183C"/>
    <w:rsid w:val="00857451"/>
    <w:rsid w:val="008F3B5D"/>
    <w:rsid w:val="00910B02"/>
    <w:rsid w:val="0094289A"/>
    <w:rsid w:val="00945F5F"/>
    <w:rsid w:val="00990879"/>
    <w:rsid w:val="009B65EB"/>
    <w:rsid w:val="009D743B"/>
    <w:rsid w:val="00A20A3B"/>
    <w:rsid w:val="00A33193"/>
    <w:rsid w:val="00A44E4F"/>
    <w:rsid w:val="00A53716"/>
    <w:rsid w:val="00AB0A86"/>
    <w:rsid w:val="00AD2633"/>
    <w:rsid w:val="00AD537A"/>
    <w:rsid w:val="00BB77F4"/>
    <w:rsid w:val="00BF1960"/>
    <w:rsid w:val="00C402D3"/>
    <w:rsid w:val="00C85019"/>
    <w:rsid w:val="00CD68D3"/>
    <w:rsid w:val="00CF44B4"/>
    <w:rsid w:val="00DF55CF"/>
    <w:rsid w:val="00E4129E"/>
    <w:rsid w:val="00E43053"/>
    <w:rsid w:val="00E67352"/>
    <w:rsid w:val="00E75875"/>
    <w:rsid w:val="00E7630D"/>
    <w:rsid w:val="00EA6B0E"/>
    <w:rsid w:val="00ED6F51"/>
    <w:rsid w:val="00EE55AD"/>
    <w:rsid w:val="00F132B6"/>
    <w:rsid w:val="00F23078"/>
    <w:rsid w:val="00F7575E"/>
    <w:rsid w:val="00FB7E09"/>
    <w:rsid w:val="00FF2E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875"/>
  </w:style>
  <w:style w:type="paragraph" w:styleId="Heading1">
    <w:name w:val="heading 1"/>
    <w:basedOn w:val="Normal"/>
    <w:link w:val="Heading1Char"/>
    <w:uiPriority w:val="9"/>
    <w:qFormat/>
    <w:rsid w:val="00CD68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68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68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8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68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68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68D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20A3B"/>
    <w:pPr>
      <w:ind w:left="720"/>
      <w:contextualSpacing/>
    </w:pPr>
  </w:style>
  <w:style w:type="character" w:styleId="Hyperlink">
    <w:name w:val="Hyperlink"/>
    <w:basedOn w:val="DefaultParagraphFont"/>
    <w:uiPriority w:val="99"/>
    <w:unhideWhenUsed/>
    <w:rsid w:val="00C8501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07851731">
      <w:bodyDiv w:val="1"/>
      <w:marLeft w:val="0"/>
      <w:marRight w:val="0"/>
      <w:marTop w:val="0"/>
      <w:marBottom w:val="0"/>
      <w:divBdr>
        <w:top w:val="none" w:sz="0" w:space="0" w:color="auto"/>
        <w:left w:val="none" w:sz="0" w:space="0" w:color="auto"/>
        <w:bottom w:val="none" w:sz="0" w:space="0" w:color="auto"/>
        <w:right w:val="none" w:sz="0" w:space="0" w:color="auto"/>
      </w:divBdr>
    </w:div>
    <w:div w:id="190004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raphpad.com/quickcalcs/binomial1.cfm" TargetMode="External"/><Relationship Id="rId3" Type="http://schemas.openxmlformats.org/officeDocument/2006/relationships/settings" Target="settings.xml"/><Relationship Id="rId7" Type="http://schemas.openxmlformats.org/officeDocument/2006/relationships/hyperlink" Target="http://www.evanmiller.org/ab-testing/sample-siz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inomial_distribution" TargetMode="External"/><Relationship Id="rId5" Type="http://schemas.openxmlformats.org/officeDocument/2006/relationships/hyperlink" Target="https://en.wikipedia.org/wiki/Binomial_proportion_confidence_interv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901</TotalTime>
  <Pages>6</Pages>
  <Words>1983</Words>
  <Characters>11305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ying w</dc:creator>
  <cp:lastModifiedBy>ying w</cp:lastModifiedBy>
  <cp:revision>18</cp:revision>
  <dcterms:created xsi:type="dcterms:W3CDTF">2016-08-15T03:48:00Z</dcterms:created>
  <dcterms:modified xsi:type="dcterms:W3CDTF">2016-08-17T07:28:00Z</dcterms:modified>
</cp:coreProperties>
</file>