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566D"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Project Report</w:t>
      </w:r>
    </w:p>
    <w:p w14:paraId="22F46F50"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You will be required to submit a project report along with your modified agent code as part of your submission. As you complete the tasks below, include thorough, detailed answers to each question </w:t>
      </w:r>
      <w:r w:rsidRPr="009474ED">
        <w:rPr>
          <w:rFonts w:ascii="Helvetica" w:hAnsi="Helvetica" w:cs="Helvetica"/>
          <w:i/>
          <w:iCs/>
          <w:color w:val="3E3E3E"/>
          <w:sz w:val="20"/>
          <w:szCs w:val="20"/>
        </w:rPr>
        <w:t>provided in italics</w:t>
      </w:r>
      <w:r w:rsidRPr="009474ED">
        <w:rPr>
          <w:rFonts w:ascii="Helvetica" w:hAnsi="Helvetica" w:cs="Helvetica"/>
          <w:color w:val="3E3E3E"/>
          <w:sz w:val="20"/>
          <w:szCs w:val="20"/>
        </w:rPr>
        <w:t>.</w:t>
      </w:r>
    </w:p>
    <w:p w14:paraId="165F1021"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57FA8114"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To begin, your only task is to get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to move around in the environment. At this point, you will not be concerned with any sort of optimal driving policy. Note that the driving agent is given the following information at each intersection:</w:t>
      </w:r>
    </w:p>
    <w:p w14:paraId="4036B3DB" w14:textId="77777777" w:rsidR="009474ED" w:rsidRPr="009474ED" w:rsidRDefault="009474ED" w:rsidP="00AB6277">
      <w:pPr>
        <w:widowControl w:val="0"/>
        <w:numPr>
          <w:ilvl w:val="0"/>
          <w:numId w:val="1"/>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The next waypoint location relative to its current location and heading.</w:t>
      </w:r>
    </w:p>
    <w:p w14:paraId="0D9EBF5D" w14:textId="77777777" w:rsidR="009474ED" w:rsidRPr="009474ED" w:rsidRDefault="009474ED" w:rsidP="00AB6277">
      <w:pPr>
        <w:widowControl w:val="0"/>
        <w:numPr>
          <w:ilvl w:val="0"/>
          <w:numId w:val="1"/>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The state of the traffic light at the intersection and the presence of oncoming vehicles from other directions.</w:t>
      </w:r>
    </w:p>
    <w:p w14:paraId="1E200E5B" w14:textId="77777777" w:rsidR="009474ED" w:rsidRPr="009474ED" w:rsidRDefault="009474ED" w:rsidP="00AB6277">
      <w:pPr>
        <w:widowControl w:val="0"/>
        <w:numPr>
          <w:ilvl w:val="0"/>
          <w:numId w:val="1"/>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The current time left from the allotted deadline.</w:t>
      </w:r>
    </w:p>
    <w:p w14:paraId="4ED37C0B" w14:textId="77777777" w:rsid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To complete this task, simply have your driving agent choose a random action from the set of possible actions (</w:t>
      </w:r>
      <w:r w:rsidRPr="009474ED">
        <w:rPr>
          <w:rFonts w:ascii="Lucida Console" w:hAnsi="Lucida Console" w:cs="Lucida Console"/>
          <w:color w:val="B80E3D"/>
          <w:sz w:val="20"/>
          <w:szCs w:val="20"/>
        </w:rPr>
        <w:t>None</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'forward'</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'left'</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'right'</w:t>
      </w:r>
      <w:r w:rsidRPr="009474ED">
        <w:rPr>
          <w:rFonts w:ascii="Helvetica" w:hAnsi="Helvetica" w:cs="Helvetica"/>
          <w:color w:val="3E3E3E"/>
          <w:sz w:val="20"/>
          <w:szCs w:val="20"/>
        </w:rPr>
        <w:t xml:space="preserve">) at each intersection, disregarding the input information above. Set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 xml:space="preserve"> and observe how it performs.</w:t>
      </w:r>
    </w:p>
    <w:p w14:paraId="4385DBAB"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24A9AAC"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eventually make it to the destination? Are there any other interesting observations to note?</w:t>
      </w:r>
    </w:p>
    <w:p w14:paraId="01490DFC" w14:textId="77777777" w:rsidR="00A16A41" w:rsidRDefault="00A16A41" w:rsidP="00AB6277">
      <w:pPr>
        <w:widowControl w:val="0"/>
        <w:autoSpaceDE w:val="0"/>
        <w:autoSpaceDN w:val="0"/>
        <w:adjustRightInd w:val="0"/>
        <w:jc w:val="both"/>
        <w:rPr>
          <w:rFonts w:ascii="Helvetica" w:hAnsi="Helvetica" w:cs="Helvetica"/>
          <w:i/>
          <w:iCs/>
          <w:color w:val="3E3E3E"/>
          <w:sz w:val="20"/>
          <w:szCs w:val="20"/>
        </w:rPr>
      </w:pPr>
    </w:p>
    <w:p w14:paraId="1DC1EAB3" w14:textId="67A22ACA" w:rsidR="00A16A41" w:rsidRDefault="00A16A41" w:rsidP="00AB6277">
      <w:pPr>
        <w:widowControl w:val="0"/>
        <w:autoSpaceDE w:val="0"/>
        <w:autoSpaceDN w:val="0"/>
        <w:adjustRightInd w:val="0"/>
        <w:jc w:val="both"/>
        <w:rPr>
          <w:rFonts w:ascii="Helvetica" w:hAnsi="Helvetica" w:cs="Helvetica"/>
          <w:i/>
          <w:iCs/>
          <w:color w:val="3E3E3E"/>
          <w:sz w:val="20"/>
          <w:szCs w:val="20"/>
        </w:rPr>
      </w:pPr>
      <w:r w:rsidRPr="00B112AC">
        <w:rPr>
          <w:rFonts w:ascii="Helvetica" w:hAnsi="Helvetica" w:cs="Helvetica"/>
          <w:i/>
          <w:iCs/>
          <w:color w:val="4472C4" w:themeColor="accent5"/>
          <w:sz w:val="20"/>
          <w:szCs w:val="20"/>
        </w:rPr>
        <w:t xml:space="preserve">ANSWER: </w:t>
      </w:r>
      <w:r w:rsidR="00B112AC">
        <w:rPr>
          <w:rFonts w:ascii="Helvetica" w:hAnsi="Helvetica" w:cs="Helvetica"/>
          <w:i/>
          <w:iCs/>
          <w:color w:val="4472C4" w:themeColor="accent5"/>
          <w:sz w:val="20"/>
          <w:szCs w:val="20"/>
        </w:rPr>
        <w:t xml:space="preserve">The agent which takes random actions </w:t>
      </w:r>
      <w:r w:rsidR="0094654C">
        <w:rPr>
          <w:rFonts w:ascii="Helvetica" w:hAnsi="Helvetica" w:cs="Helvetica"/>
          <w:i/>
          <w:iCs/>
          <w:color w:val="4472C4" w:themeColor="accent5"/>
          <w:sz w:val="20"/>
          <w:szCs w:val="20"/>
        </w:rPr>
        <w:t>eventua</w:t>
      </w:r>
      <w:r w:rsidR="00B112AC">
        <w:rPr>
          <w:rFonts w:ascii="Helvetica" w:hAnsi="Helvetica" w:cs="Helvetica"/>
          <w:i/>
          <w:iCs/>
          <w:color w:val="4472C4" w:themeColor="accent5"/>
          <w:sz w:val="20"/>
          <w:szCs w:val="20"/>
        </w:rPr>
        <w:t xml:space="preserve">lly makes it to the destination. However, the random agent’s approach to reach the goal is not optimal. It does not optimize the rewards gain, nor ‘memorize’ the path it has taken. </w:t>
      </w:r>
      <w:r w:rsidR="00425E9C">
        <w:rPr>
          <w:rFonts w:ascii="Helvetica" w:hAnsi="Helvetica" w:cs="Helvetica"/>
          <w:i/>
          <w:iCs/>
          <w:color w:val="4472C4" w:themeColor="accent5"/>
          <w:sz w:val="20"/>
          <w:szCs w:val="20"/>
        </w:rPr>
        <w:t>It sometimes takes no action even when it is not necessary (no oncoming traffic or red light). It sometimes hits the other cars or disobeys the traffic signals.</w:t>
      </w:r>
      <w:r w:rsidR="00425E9C">
        <w:rPr>
          <w:rFonts w:ascii="Helvetica" w:hAnsi="Helvetica" w:cs="Helvetica"/>
          <w:i/>
          <w:iCs/>
          <w:color w:val="4472C4" w:themeColor="accent5"/>
          <w:sz w:val="20"/>
          <w:szCs w:val="20"/>
        </w:rPr>
        <w:t xml:space="preserve"> </w:t>
      </w:r>
      <w:r w:rsidR="00B112AC">
        <w:rPr>
          <w:rFonts w:ascii="Helvetica" w:hAnsi="Helvetica" w:cs="Helvetica"/>
          <w:i/>
          <w:iCs/>
          <w:color w:val="4472C4" w:themeColor="accent5"/>
          <w:sz w:val="20"/>
          <w:szCs w:val="20"/>
        </w:rPr>
        <w:t xml:space="preserve">The random agent is always trying new action without any knowledge of the past rewarding (or punishing) actions. </w:t>
      </w:r>
    </w:p>
    <w:p w14:paraId="3355A175"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31C88CF"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Inform the Driving Agent</w:t>
      </w:r>
    </w:p>
    <w:p w14:paraId="18B93C40"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Now that your driving agent is capable of moving around in the environment, your next task is to identify a set of states that are appropriate for modeling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sidRPr="009474ED">
        <w:rPr>
          <w:rFonts w:ascii="Lucida Console" w:hAnsi="Lucida Console" w:cs="Lucida Console"/>
          <w:color w:val="B80E3D"/>
          <w:sz w:val="20"/>
          <w:szCs w:val="20"/>
        </w:rPr>
        <w:t>self.state</w:t>
      </w:r>
      <w:proofErr w:type="spellEnd"/>
      <w:proofErr w:type="gramEnd"/>
      <w:r w:rsidRPr="009474ED">
        <w:rPr>
          <w:rFonts w:ascii="Helvetica" w:hAnsi="Helvetica" w:cs="Helvetica"/>
          <w:color w:val="3E3E3E"/>
          <w:sz w:val="20"/>
          <w:szCs w:val="20"/>
        </w:rPr>
        <w:t xml:space="preserve"> variable. Continue with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being set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 and observe how your driving agent now reports the change in state as the simulation progresses.</w:t>
      </w:r>
    </w:p>
    <w:p w14:paraId="7C59CF7B" w14:textId="77777777" w:rsidR="0012145E" w:rsidRDefault="0012145E" w:rsidP="00AB6277">
      <w:pPr>
        <w:widowControl w:val="0"/>
        <w:autoSpaceDE w:val="0"/>
        <w:autoSpaceDN w:val="0"/>
        <w:adjustRightInd w:val="0"/>
        <w:jc w:val="both"/>
        <w:rPr>
          <w:rFonts w:ascii="Helvetica" w:hAnsi="Helvetica" w:cs="Helvetica"/>
          <w:b/>
          <w:bCs/>
          <w:i/>
          <w:iCs/>
          <w:color w:val="3E3E3E"/>
          <w:sz w:val="20"/>
          <w:szCs w:val="20"/>
        </w:rPr>
      </w:pPr>
    </w:p>
    <w:p w14:paraId="15492EEE"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and environment? Why do you believe each of these states to be appropriate for this problem?</w:t>
      </w:r>
    </w:p>
    <w:p w14:paraId="5E6CAD79" w14:textId="707567B8" w:rsidR="00D65AF2" w:rsidRDefault="00D65AF2" w:rsidP="00D65AF2">
      <w:pPr>
        <w:widowControl w:val="0"/>
        <w:autoSpaceDE w:val="0"/>
        <w:autoSpaceDN w:val="0"/>
        <w:adjustRightInd w:val="0"/>
        <w:jc w:val="both"/>
        <w:rPr>
          <w:rFonts w:ascii="Helvetica" w:hAnsi="Helvetica" w:cs="Helvetica"/>
          <w:i/>
          <w:iCs/>
          <w:color w:val="4472C4" w:themeColor="accent5"/>
          <w:sz w:val="20"/>
          <w:szCs w:val="20"/>
        </w:rPr>
      </w:pPr>
      <w:r w:rsidRPr="00B112AC">
        <w:rPr>
          <w:rFonts w:ascii="Helvetica" w:hAnsi="Helvetica" w:cs="Helvetica"/>
          <w:i/>
          <w:iCs/>
          <w:color w:val="4472C4" w:themeColor="accent5"/>
          <w:sz w:val="20"/>
          <w:szCs w:val="20"/>
        </w:rPr>
        <w:t>ANSWER:</w:t>
      </w:r>
      <w:r w:rsidR="00861714">
        <w:rPr>
          <w:rFonts w:ascii="Helvetica" w:hAnsi="Helvetica" w:cs="Helvetica"/>
          <w:i/>
          <w:iCs/>
          <w:color w:val="4472C4" w:themeColor="accent5"/>
          <w:sz w:val="20"/>
          <w:szCs w:val="20"/>
        </w:rPr>
        <w:t xml:space="preserve"> current inputs at the intersection</w:t>
      </w:r>
      <w:r w:rsidR="0067765B">
        <w:rPr>
          <w:rFonts w:ascii="Helvetica" w:hAnsi="Helvetica" w:cs="Helvetica"/>
          <w:i/>
          <w:iCs/>
          <w:color w:val="4472C4" w:themeColor="accent5"/>
          <w:sz w:val="20"/>
          <w:szCs w:val="20"/>
        </w:rPr>
        <w:t xml:space="preserve"> (environment) </w:t>
      </w:r>
      <w:bookmarkStart w:id="0" w:name="_GoBack"/>
      <w:bookmarkEnd w:id="0"/>
    </w:p>
    <w:p w14:paraId="0B3B1245" w14:textId="2F6E4C8B" w:rsidR="00861714" w:rsidRDefault="00861714" w:rsidP="00D65AF2">
      <w:pPr>
        <w:widowControl w:val="0"/>
        <w:autoSpaceDE w:val="0"/>
        <w:autoSpaceDN w:val="0"/>
        <w:adjustRightInd w:val="0"/>
        <w:jc w:val="both"/>
        <w:rPr>
          <w:rFonts w:ascii="Helvetica" w:hAnsi="Helvetica" w:cs="Helvetica"/>
          <w:b/>
          <w:bCs/>
          <w:color w:val="232E39"/>
          <w:sz w:val="20"/>
          <w:szCs w:val="20"/>
        </w:rPr>
      </w:pPr>
      <w:r>
        <w:rPr>
          <w:rFonts w:ascii="Helvetica" w:hAnsi="Helvetica" w:cs="Helvetica"/>
          <w:i/>
          <w:iCs/>
          <w:color w:val="4472C4" w:themeColor="accent5"/>
          <w:sz w:val="20"/>
          <w:szCs w:val="20"/>
        </w:rPr>
        <w:t>Process the inputs and update the agent’s current state</w:t>
      </w:r>
    </w:p>
    <w:p w14:paraId="2645CA40" w14:textId="77777777" w:rsidR="00D65AF2" w:rsidRDefault="00D65AF2" w:rsidP="00AB6277">
      <w:pPr>
        <w:widowControl w:val="0"/>
        <w:autoSpaceDE w:val="0"/>
        <w:autoSpaceDN w:val="0"/>
        <w:adjustRightInd w:val="0"/>
        <w:jc w:val="both"/>
        <w:rPr>
          <w:rFonts w:ascii="Helvetica" w:hAnsi="Helvetica" w:cs="Helvetica"/>
          <w:b/>
          <w:bCs/>
          <w:i/>
          <w:iCs/>
          <w:color w:val="3E3E3E"/>
          <w:sz w:val="20"/>
          <w:szCs w:val="20"/>
        </w:rPr>
      </w:pPr>
    </w:p>
    <w:p w14:paraId="339A257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How many states in total exist for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1C799B85" w14:textId="18D4FA6F" w:rsidR="0012145E" w:rsidRDefault="0012145E" w:rsidP="00AB6277">
      <w:pPr>
        <w:widowControl w:val="0"/>
        <w:autoSpaceDE w:val="0"/>
        <w:autoSpaceDN w:val="0"/>
        <w:adjustRightInd w:val="0"/>
        <w:jc w:val="both"/>
        <w:rPr>
          <w:rFonts w:ascii="Helvetica" w:hAnsi="Helvetica" w:cs="Helvetica"/>
          <w:b/>
          <w:bCs/>
          <w:color w:val="232E39"/>
          <w:sz w:val="20"/>
          <w:szCs w:val="20"/>
        </w:rPr>
      </w:pPr>
      <w:r w:rsidRPr="00B112AC">
        <w:rPr>
          <w:rFonts w:ascii="Helvetica" w:hAnsi="Helvetica" w:cs="Helvetica"/>
          <w:i/>
          <w:iCs/>
          <w:color w:val="4472C4" w:themeColor="accent5"/>
          <w:sz w:val="20"/>
          <w:szCs w:val="20"/>
        </w:rPr>
        <w:t>ANSWER:</w:t>
      </w:r>
    </w:p>
    <w:p w14:paraId="004FFE49" w14:textId="77777777" w:rsidR="0012145E" w:rsidRDefault="0012145E" w:rsidP="00AB6277">
      <w:pPr>
        <w:widowControl w:val="0"/>
        <w:autoSpaceDE w:val="0"/>
        <w:autoSpaceDN w:val="0"/>
        <w:adjustRightInd w:val="0"/>
        <w:jc w:val="both"/>
        <w:rPr>
          <w:rFonts w:ascii="Helvetica" w:hAnsi="Helvetica" w:cs="Helvetica"/>
          <w:b/>
          <w:bCs/>
          <w:color w:val="232E39"/>
          <w:sz w:val="20"/>
          <w:szCs w:val="20"/>
        </w:rPr>
      </w:pPr>
    </w:p>
    <w:p w14:paraId="3B9C5199"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76F32EB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With your driving agent being capable of interpreting the input information and having a mapping of environmental states, your next task is to implement the Q-Learning algorithm for your driving agent to choose the </w:t>
      </w:r>
      <w:r w:rsidRPr="009474ED">
        <w:rPr>
          <w:rFonts w:ascii="Helvetica" w:hAnsi="Helvetica" w:cs="Helvetica"/>
          <w:i/>
          <w:iCs/>
          <w:color w:val="3E3E3E"/>
          <w:sz w:val="20"/>
          <w:szCs w:val="20"/>
        </w:rPr>
        <w:t>best</w:t>
      </w:r>
      <w:r w:rsidRPr="009474ED">
        <w:rPr>
          <w:rFonts w:ascii="Helvetica" w:hAnsi="Helvetica" w:cs="Helvetica"/>
          <w:color w:val="3E3E3E"/>
          <w:sz w:val="20"/>
          <w:szCs w:val="20"/>
        </w:rPr>
        <w:t xml:space="preserve"> action at each time step, based on the Q-values for the current state and action. Each action taken by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will produce a reward which depends on the state of the environment. The Q-Learning driving agent will need to consider these rewards when updating the Q-values. Once implemented, set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Run the simulation and observe how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moves about the environment in each trial.</w:t>
      </w:r>
    </w:p>
    <w:p w14:paraId="6A546EBC"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lastRenderedPageBreak/>
        <w:t xml:space="preserve">The formulas for updating Q-values can be found in </w:t>
      </w:r>
      <w:hyperlink r:id="rId5" w:history="1">
        <w:r w:rsidRPr="009474ED">
          <w:rPr>
            <w:rFonts w:ascii="Helvetica" w:hAnsi="Helvetica" w:cs="Helvetica"/>
            <w:b/>
            <w:bCs/>
            <w:color w:val="15A3DD"/>
            <w:sz w:val="20"/>
            <w:szCs w:val="20"/>
          </w:rPr>
          <w:t>this</w:t>
        </w:r>
      </w:hyperlink>
      <w:r w:rsidRPr="009474ED">
        <w:rPr>
          <w:rFonts w:ascii="Helvetica" w:hAnsi="Helvetica" w:cs="Helvetica"/>
          <w:color w:val="3E3E3E"/>
          <w:sz w:val="20"/>
          <w:szCs w:val="20"/>
        </w:rPr>
        <w:t xml:space="preserve"> video.</w:t>
      </w:r>
    </w:p>
    <w:p w14:paraId="44290221"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p>
    <w:p w14:paraId="7443920A"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Improve the Q-Learning Driving Agent</w:t>
      </w:r>
    </w:p>
    <w:p w14:paraId="5F46729B"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Your final task for this project is to enhance your driving agent so that, after sufficient training,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is able to reach the destination within the allotted time safely and efficiently. Parameters in the Q-Learning algorithm, such as the learning rate (</w:t>
      </w:r>
      <w:r w:rsidRPr="009474ED">
        <w:rPr>
          <w:rFonts w:ascii="Lucida Console" w:hAnsi="Lucida Console" w:cs="Lucida Console"/>
          <w:color w:val="B80E3D"/>
          <w:sz w:val="20"/>
          <w:szCs w:val="20"/>
        </w:rPr>
        <w:t>alpha</w:t>
      </w:r>
      <w:r w:rsidRPr="009474ED">
        <w:rPr>
          <w:rFonts w:ascii="Helvetica" w:hAnsi="Helvetica" w:cs="Helvetica"/>
          <w:color w:val="3E3E3E"/>
          <w:sz w:val="20"/>
          <w:szCs w:val="20"/>
        </w:rPr>
        <w:t>), the discount factor (</w:t>
      </w:r>
      <w:r w:rsidRPr="009474ED">
        <w:rPr>
          <w:rFonts w:ascii="Lucida Console" w:hAnsi="Lucida Console" w:cs="Lucida Console"/>
          <w:color w:val="B80E3D"/>
          <w:sz w:val="20"/>
          <w:szCs w:val="20"/>
        </w:rPr>
        <w:t>gamma</w:t>
      </w:r>
      <w:r w:rsidRPr="009474ED">
        <w:rPr>
          <w:rFonts w:ascii="Helvetica" w:hAnsi="Helvetica" w:cs="Helvetica"/>
          <w:color w:val="3E3E3E"/>
          <w:sz w:val="20"/>
          <w:szCs w:val="20"/>
        </w:rPr>
        <w:t>) and the exploration rate (</w:t>
      </w:r>
      <w:r w:rsidRPr="009474ED">
        <w:rPr>
          <w:rFonts w:ascii="Lucida Console" w:hAnsi="Lucida Console" w:cs="Lucida Console"/>
          <w:color w:val="B80E3D"/>
          <w:sz w:val="20"/>
          <w:szCs w:val="20"/>
        </w:rPr>
        <w:t>epsilon</w:t>
      </w:r>
      <w:r w:rsidRPr="009474ED">
        <w:rPr>
          <w:rFonts w:ascii="Helvetica" w:hAnsi="Helvetica" w:cs="Helvetica"/>
          <w:color w:val="3E3E3E"/>
          <w:sz w:val="20"/>
          <w:szCs w:val="20"/>
        </w:rPr>
        <w:t xml:space="preserve">) all contribute to the driving agent’s ability to learn the best action for each state. To improve on the success of your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w:t>
      </w:r>
    </w:p>
    <w:p w14:paraId="2CA79095"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Set the number of trials, </w:t>
      </w:r>
      <w:proofErr w:type="spellStart"/>
      <w:r w:rsidRPr="009474ED">
        <w:rPr>
          <w:rFonts w:ascii="Lucida Console" w:hAnsi="Lucida Console" w:cs="Lucida Console"/>
          <w:color w:val="B80E3D"/>
          <w:sz w:val="20"/>
          <w:szCs w:val="20"/>
        </w:rPr>
        <w:t>n_trials</w:t>
      </w:r>
      <w:proofErr w:type="spellEnd"/>
      <w:r w:rsidRPr="009474ED">
        <w:rPr>
          <w:rFonts w:ascii="Helvetica" w:hAnsi="Helvetica" w:cs="Helvetica"/>
          <w:color w:val="3E3E3E"/>
          <w:sz w:val="20"/>
          <w:szCs w:val="20"/>
        </w:rPr>
        <w:t>, in the simulation to 100.</w:t>
      </w:r>
    </w:p>
    <w:p w14:paraId="336269AA"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Run the simulation with the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set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(you will need to reduce the update delay </w:t>
      </w:r>
      <w:proofErr w:type="spellStart"/>
      <w:r w:rsidRPr="009474ED">
        <w:rPr>
          <w:rFonts w:ascii="Lucida Console" w:hAnsi="Lucida Console" w:cs="Lucida Console"/>
          <w:color w:val="B80E3D"/>
          <w:sz w:val="20"/>
          <w:szCs w:val="20"/>
        </w:rPr>
        <w:t>update_delay</w:t>
      </w:r>
      <w:proofErr w:type="spellEnd"/>
      <w:r w:rsidRPr="009474ED">
        <w:rPr>
          <w:rFonts w:ascii="Helvetica" w:hAnsi="Helvetica" w:cs="Helvetica"/>
          <w:color w:val="3E3E3E"/>
          <w:sz w:val="20"/>
          <w:szCs w:val="20"/>
        </w:rPr>
        <w:t xml:space="preserve"> and set the </w:t>
      </w:r>
      <w:r w:rsidRPr="009474ED">
        <w:rPr>
          <w:rFonts w:ascii="Lucida Console" w:hAnsi="Lucida Console" w:cs="Lucida Console"/>
          <w:color w:val="B80E3D"/>
          <w:sz w:val="20"/>
          <w:szCs w:val="20"/>
        </w:rPr>
        <w:t>display</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w:t>
      </w:r>
    </w:p>
    <w:p w14:paraId="617C67D0"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Observe the driving agent’s learning and </w:t>
      </w:r>
      <w:proofErr w:type="spellStart"/>
      <w:r w:rsidRPr="009474ED">
        <w:rPr>
          <w:rFonts w:ascii="Helvetica" w:hAnsi="Helvetica" w:cs="Helvetica"/>
          <w:b/>
          <w:bCs/>
          <w:color w:val="3E3E3E"/>
          <w:sz w:val="20"/>
          <w:szCs w:val="20"/>
        </w:rPr>
        <w:t>smartcab’s</w:t>
      </w:r>
      <w:proofErr w:type="spellEnd"/>
      <w:r w:rsidRPr="009474ED">
        <w:rPr>
          <w:rFonts w:ascii="Helvetica" w:hAnsi="Helvetica" w:cs="Helvetica"/>
          <w:color w:val="3E3E3E"/>
          <w:sz w:val="20"/>
          <w:szCs w:val="20"/>
        </w:rPr>
        <w:t xml:space="preserve"> success rate, particularly during the later trials.</w:t>
      </w:r>
    </w:p>
    <w:p w14:paraId="7CA77438"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Adjust one or several of the above parameters and iterate this process.</w:t>
      </w:r>
    </w:p>
    <w:p w14:paraId="3F228A7F"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This task is complete once you have arrived at what you determine is the best combination of parameters required for your driving agent to learn successfully.</w:t>
      </w:r>
    </w:p>
    <w:p w14:paraId="2B27F13F"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365EBFD3" w14:textId="77777777" w:rsidR="00BD5ED6" w:rsidRPr="009474ED" w:rsidRDefault="009474ED" w:rsidP="00AB6277">
      <w:pPr>
        <w:jc w:val="both"/>
        <w:rPr>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sectPr w:rsidR="00BD5ED6"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D"/>
    <w:rsid w:val="0012145E"/>
    <w:rsid w:val="00215A4C"/>
    <w:rsid w:val="00344B8B"/>
    <w:rsid w:val="00425E9C"/>
    <w:rsid w:val="004F131F"/>
    <w:rsid w:val="0060200D"/>
    <w:rsid w:val="0067765B"/>
    <w:rsid w:val="0083499E"/>
    <w:rsid w:val="00861714"/>
    <w:rsid w:val="0094654C"/>
    <w:rsid w:val="009474ED"/>
    <w:rsid w:val="00A16A41"/>
    <w:rsid w:val="00AB6277"/>
    <w:rsid w:val="00B112AC"/>
    <w:rsid w:val="00B51141"/>
    <w:rsid w:val="00CD3DC8"/>
    <w:rsid w:val="00D65AF2"/>
    <w:rsid w:val="00EB5ABA"/>
    <w:rsid w:val="00F3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92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837</Words>
  <Characters>4772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2016-09-14T15:00:00Z</dcterms:created>
  <dcterms:modified xsi:type="dcterms:W3CDTF">2016-09-20T14:57:00Z</dcterms:modified>
</cp:coreProperties>
</file>