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0BF9" w14:textId="054ED07D" w:rsidR="00615DF2" w:rsidRDefault="00180306">
      <w:pPr>
        <w:rPr>
          <w:rFonts w:ascii="Book Antiqua" w:eastAsia="Book Antiqua" w:hAnsi="Book Antiqua" w:cs="Book Antiqua"/>
          <w:b/>
          <w:sz w:val="44"/>
          <w:szCs w:val="44"/>
        </w:rPr>
      </w:pPr>
      <w:r>
        <w:rPr>
          <w:rFonts w:ascii="Book Antiqua" w:eastAsia="Book Antiqua" w:hAnsi="Book Antiqua" w:cs="Book Antiqua"/>
          <w:b/>
          <w:sz w:val="44"/>
          <w:szCs w:val="44"/>
        </w:rPr>
        <w:t>-</w:t>
      </w:r>
    </w:p>
    <w:p w14:paraId="1E606D5D" w14:textId="168C84F1" w:rsidR="00615DF2" w:rsidRDefault="009453E3" w:rsidP="008F00DA">
      <w:pPr>
        <w:jc w:val="center"/>
        <w:rPr>
          <w:rFonts w:ascii="Book Antiqua" w:eastAsia="Book Antiqua" w:hAnsi="Book Antiqua" w:cs="Book Antiqua"/>
          <w:b/>
          <w:sz w:val="44"/>
          <w:szCs w:val="44"/>
          <w:u w:val="single"/>
        </w:rPr>
      </w:pPr>
      <w:r>
        <w:rPr>
          <w:rFonts w:ascii="Book Antiqua" w:eastAsia="Book Antiqua" w:hAnsi="Book Antiqua" w:cs="Book Antiqua"/>
          <w:noProof/>
          <w:sz w:val="44"/>
          <w:szCs w:val="44"/>
        </w:rPr>
        <w:drawing>
          <wp:inline distT="0" distB="0" distL="0" distR="0" wp14:anchorId="19C6584D" wp14:editId="6936470E">
            <wp:extent cx="4724400" cy="1749515"/>
            <wp:effectExtent l="0" t="0" r="0" b="0"/>
            <wp:docPr id="19" name="image1.jpg" descr="C:\Users\Jacques\Dropbox\Mes Cours\Images\Logo-Efrei-Paris-2017.jpg"/>
            <wp:cNvGraphicFramePr/>
            <a:graphic xmlns:a="http://schemas.openxmlformats.org/drawingml/2006/main">
              <a:graphicData uri="http://schemas.openxmlformats.org/drawingml/2006/picture">
                <pic:pic xmlns:pic="http://schemas.openxmlformats.org/drawingml/2006/picture">
                  <pic:nvPicPr>
                    <pic:cNvPr id="0" name="image1.jpg" descr="C:\Users\Jacques\Dropbox\Mes Cours\Images\Logo-Efrei-Paris-2017.jpg"/>
                    <pic:cNvPicPr preferRelativeResize="0"/>
                  </pic:nvPicPr>
                  <pic:blipFill>
                    <a:blip r:embed="rId8"/>
                    <a:srcRect/>
                    <a:stretch>
                      <a:fillRect/>
                    </a:stretch>
                  </pic:blipFill>
                  <pic:spPr>
                    <a:xfrm>
                      <a:off x="0" y="0"/>
                      <a:ext cx="4724400" cy="1749515"/>
                    </a:xfrm>
                    <a:prstGeom prst="rect">
                      <a:avLst/>
                    </a:prstGeom>
                    <a:ln/>
                  </pic:spPr>
                </pic:pic>
              </a:graphicData>
            </a:graphic>
          </wp:inline>
        </w:drawing>
      </w:r>
    </w:p>
    <w:p w14:paraId="74503A16" w14:textId="77777777" w:rsidR="00615DF2" w:rsidRDefault="00615DF2">
      <w:pPr>
        <w:jc w:val="center"/>
        <w:rPr>
          <w:rFonts w:ascii="Book Antiqua" w:eastAsia="Book Antiqua" w:hAnsi="Book Antiqua" w:cs="Book Antiqua"/>
          <w:b/>
          <w:sz w:val="44"/>
          <w:szCs w:val="44"/>
          <w:u w:val="single"/>
        </w:rPr>
      </w:pPr>
    </w:p>
    <w:p w14:paraId="44D14BC3" w14:textId="77777777" w:rsidR="00615DF2" w:rsidRDefault="009453E3">
      <w:pPr>
        <w:jc w:val="center"/>
        <w:rPr>
          <w:b/>
          <w:sz w:val="160"/>
          <w:szCs w:val="160"/>
        </w:rPr>
      </w:pPr>
      <w:r>
        <w:rPr>
          <w:b/>
          <w:sz w:val="160"/>
          <w:szCs w:val="160"/>
        </w:rPr>
        <w:t xml:space="preserve">DEVOPS </w:t>
      </w:r>
    </w:p>
    <w:p w14:paraId="2C5455BA" w14:textId="77777777" w:rsidR="00615DF2" w:rsidRDefault="009453E3">
      <w:pPr>
        <w:jc w:val="center"/>
        <w:rPr>
          <w:b/>
          <w:sz w:val="96"/>
          <w:szCs w:val="96"/>
        </w:rPr>
      </w:pPr>
      <w:r>
        <w:rPr>
          <w:sz w:val="52"/>
          <w:szCs w:val="52"/>
        </w:rPr>
        <w:t>(ST2DCD)</w:t>
      </w:r>
      <w:r>
        <w:rPr>
          <w:b/>
          <w:sz w:val="96"/>
          <w:szCs w:val="96"/>
        </w:rPr>
        <w:t xml:space="preserve"> </w:t>
      </w:r>
    </w:p>
    <w:p w14:paraId="3A698AE6" w14:textId="77777777" w:rsidR="00615DF2" w:rsidRDefault="00615DF2">
      <w:pPr>
        <w:jc w:val="center"/>
        <w:rPr>
          <w:sz w:val="72"/>
          <w:szCs w:val="72"/>
        </w:rPr>
      </w:pPr>
    </w:p>
    <w:p w14:paraId="7E027A95" w14:textId="77777777" w:rsidR="00615DF2" w:rsidRDefault="009453E3">
      <w:pPr>
        <w:jc w:val="center"/>
        <w:rPr>
          <w:sz w:val="72"/>
          <w:szCs w:val="72"/>
        </w:rPr>
      </w:pPr>
      <w:r>
        <w:rPr>
          <w:sz w:val="72"/>
          <w:szCs w:val="72"/>
        </w:rPr>
        <w:t xml:space="preserve">Final project </w:t>
      </w:r>
    </w:p>
    <w:p w14:paraId="4025AEF3" w14:textId="787D558E" w:rsidR="00615DF2" w:rsidRDefault="00615DF2">
      <w:pPr>
        <w:jc w:val="center"/>
        <w:rPr>
          <w:sz w:val="28"/>
          <w:szCs w:val="28"/>
        </w:rPr>
      </w:pPr>
    </w:p>
    <w:p w14:paraId="00B56DD5" w14:textId="77777777" w:rsidR="00615DF2" w:rsidRDefault="00615DF2">
      <w:pPr>
        <w:tabs>
          <w:tab w:val="left" w:pos="3402"/>
        </w:tabs>
        <w:ind w:left="3402" w:hanging="3402"/>
        <w:jc w:val="left"/>
        <w:rPr>
          <w:rFonts w:ascii="Book Antiqua" w:eastAsia="Book Antiqua" w:hAnsi="Book Antiqua" w:cs="Book Antiqua"/>
          <w:sz w:val="44"/>
          <w:szCs w:val="44"/>
        </w:rPr>
      </w:pPr>
    </w:p>
    <w:p w14:paraId="2B0A1306" w14:textId="1C0E1D55" w:rsidR="008F00DA" w:rsidRPr="008F00DA" w:rsidRDefault="009453E3" w:rsidP="008F00DA">
      <w:pPr>
        <w:jc w:val="center"/>
        <w:rPr>
          <w:rFonts w:ascii="Century Gothic" w:hAnsi="Century Gothic"/>
          <w:lang w:val="fr-FR"/>
        </w:rPr>
      </w:pPr>
      <w:bookmarkStart w:id="0" w:name="_heading=h.gjdgxs" w:colFirst="0" w:colLast="0"/>
      <w:bookmarkEnd w:id="0"/>
      <w:r>
        <w:rPr>
          <w:rFonts w:ascii="Book Antiqua" w:eastAsia="Book Antiqua" w:hAnsi="Book Antiqua" w:cs="Book Antiqua"/>
          <w:noProof/>
          <w:sz w:val="28"/>
          <w:szCs w:val="28"/>
        </w:rPr>
        <w:drawing>
          <wp:inline distT="0" distB="0" distL="0" distR="0" wp14:anchorId="6250D00E" wp14:editId="514A9F79">
            <wp:extent cx="5581650" cy="3009900"/>
            <wp:effectExtent l="0" t="0" r="0" b="0"/>
            <wp:docPr id="21" name="image3.png" descr="C:\Users\Jacques\Dropbox\Mes Cours\Images\schema_devops.png"/>
            <wp:cNvGraphicFramePr/>
            <a:graphic xmlns:a="http://schemas.openxmlformats.org/drawingml/2006/main">
              <a:graphicData uri="http://schemas.openxmlformats.org/drawingml/2006/picture">
                <pic:pic xmlns:pic="http://schemas.openxmlformats.org/drawingml/2006/picture">
                  <pic:nvPicPr>
                    <pic:cNvPr id="0" name="image3.png" descr="C:\Users\Jacques\Dropbox\Mes Cours\Images\schema_devops.png"/>
                    <pic:cNvPicPr preferRelativeResize="0"/>
                  </pic:nvPicPr>
                  <pic:blipFill>
                    <a:blip r:embed="rId9"/>
                    <a:srcRect/>
                    <a:stretch>
                      <a:fillRect/>
                    </a:stretch>
                  </pic:blipFill>
                  <pic:spPr>
                    <a:xfrm>
                      <a:off x="0" y="0"/>
                      <a:ext cx="5581650" cy="3009900"/>
                    </a:xfrm>
                    <a:prstGeom prst="rect">
                      <a:avLst/>
                    </a:prstGeom>
                    <a:ln/>
                  </pic:spPr>
                </pic:pic>
              </a:graphicData>
            </a:graphic>
          </wp:inline>
        </w:drawing>
      </w:r>
      <w:r w:rsidR="008F00DA" w:rsidRPr="008F00DA">
        <w:rPr>
          <w:rFonts w:ascii="Book Antiqua" w:eastAsia="Book Antiqua" w:hAnsi="Book Antiqua" w:cs="Book Antiqua"/>
          <w:sz w:val="28"/>
          <w:szCs w:val="28"/>
          <w:lang w:val="fr-FR"/>
        </w:rPr>
        <w:br/>
      </w:r>
      <w:r w:rsidR="008F00DA" w:rsidRPr="008F00DA">
        <w:rPr>
          <w:rFonts w:ascii="Century Gothic" w:hAnsi="Century Gothic"/>
          <w:lang w:val="fr-FR"/>
        </w:rPr>
        <w:t>Compétences visées : [C202], [C203], [C204], [C205].</w:t>
      </w:r>
    </w:p>
    <w:p w14:paraId="4B4337C8" w14:textId="3C889689" w:rsidR="00615DF2" w:rsidRPr="008F00DA" w:rsidRDefault="00615DF2">
      <w:pPr>
        <w:jc w:val="center"/>
        <w:rPr>
          <w:rFonts w:ascii="Book Antiqua" w:eastAsia="Book Antiqua" w:hAnsi="Book Antiqua" w:cs="Book Antiqua"/>
          <w:sz w:val="28"/>
          <w:szCs w:val="28"/>
          <w:lang w:val="fr-FR"/>
        </w:rPr>
        <w:sectPr w:rsidR="00615DF2" w:rsidRPr="008F00DA">
          <w:pgSz w:w="11907" w:h="16840"/>
          <w:pgMar w:top="709" w:right="709" w:bottom="709" w:left="709" w:header="720" w:footer="187" w:gutter="0"/>
          <w:pgNumType w:start="1"/>
          <w:cols w:space="720"/>
        </w:sectPr>
      </w:pPr>
    </w:p>
    <w:p w14:paraId="6CBFBE5C" w14:textId="77777777" w:rsidR="00615DF2" w:rsidRDefault="009453E3">
      <w:pPr>
        <w:keepNext/>
        <w:keepLines/>
        <w:pBdr>
          <w:top w:val="nil"/>
          <w:left w:val="nil"/>
          <w:bottom w:val="nil"/>
          <w:right w:val="nil"/>
          <w:between w:val="nil"/>
        </w:pBdr>
        <w:spacing w:before="480" w:after="0" w:line="276" w:lineRule="auto"/>
        <w:ind w:left="360" w:hanging="360"/>
        <w:jc w:val="left"/>
        <w:rPr>
          <w:rFonts w:ascii="Cambria" w:eastAsia="Cambria" w:hAnsi="Cambria" w:cs="Cambria"/>
          <w:b/>
          <w:color w:val="366091"/>
          <w:sz w:val="28"/>
          <w:szCs w:val="28"/>
        </w:rPr>
      </w:pPr>
      <w:bookmarkStart w:id="1" w:name="_heading=h.30j0zll" w:colFirst="0" w:colLast="0"/>
      <w:bookmarkEnd w:id="1"/>
      <w:r>
        <w:rPr>
          <w:rFonts w:ascii="Cambria" w:eastAsia="Cambria" w:hAnsi="Cambria" w:cs="Cambria"/>
          <w:b/>
          <w:color w:val="366091"/>
          <w:sz w:val="28"/>
          <w:szCs w:val="28"/>
        </w:rPr>
        <w:lastRenderedPageBreak/>
        <w:t>Table of Contents</w:t>
      </w:r>
    </w:p>
    <w:sdt>
      <w:sdtPr>
        <w:rPr>
          <w:caps w:val="0"/>
          <w:noProof w:val="0"/>
          <w:szCs w:val="20"/>
        </w:rPr>
        <w:id w:val="1670913321"/>
        <w:docPartObj>
          <w:docPartGallery w:val="Table of Contents"/>
          <w:docPartUnique/>
        </w:docPartObj>
      </w:sdtPr>
      <w:sdtContent>
        <w:p w14:paraId="3FF4BA03" w14:textId="5B5AAEF0" w:rsidR="007F2D32" w:rsidRDefault="009453E3">
          <w:pPr>
            <w:pStyle w:val="TM1"/>
            <w:rPr>
              <w:rFonts w:asciiTheme="minorHAnsi" w:eastAsiaTheme="minorEastAsia" w:hAnsiTheme="minorHAnsi" w:cstheme="minorBidi"/>
              <w:caps w:val="0"/>
              <w:kern w:val="2"/>
              <w:sz w:val="24"/>
              <w:lang w:val="fr-FR" w:eastAsia="fr-FR"/>
              <w14:ligatures w14:val="standardContextual"/>
            </w:rPr>
          </w:pPr>
          <w:r>
            <w:fldChar w:fldCharType="begin"/>
          </w:r>
          <w:r>
            <w:instrText xml:space="preserve"> TOC \h \u \z </w:instrText>
          </w:r>
          <w:r>
            <w:fldChar w:fldCharType="separate"/>
          </w:r>
          <w:hyperlink w:anchor="_Toc199525570" w:history="1">
            <w:r w:rsidR="007F2D32" w:rsidRPr="002A421D">
              <w:rPr>
                <w:rStyle w:val="Lienhypertexte"/>
              </w:rPr>
              <w:t>Introduction</w:t>
            </w:r>
            <w:r w:rsidR="007F2D32">
              <w:rPr>
                <w:webHidden/>
              </w:rPr>
              <w:tab/>
            </w:r>
            <w:r w:rsidR="007F2D32">
              <w:rPr>
                <w:webHidden/>
              </w:rPr>
              <w:fldChar w:fldCharType="begin"/>
            </w:r>
            <w:r w:rsidR="007F2D32">
              <w:rPr>
                <w:webHidden/>
              </w:rPr>
              <w:instrText xml:space="preserve"> PAGEREF _Toc199525570 \h </w:instrText>
            </w:r>
            <w:r w:rsidR="007F2D32">
              <w:rPr>
                <w:webHidden/>
              </w:rPr>
            </w:r>
            <w:r w:rsidR="007F2D32">
              <w:rPr>
                <w:webHidden/>
              </w:rPr>
              <w:fldChar w:fldCharType="separate"/>
            </w:r>
            <w:r w:rsidR="007F2D32">
              <w:rPr>
                <w:webHidden/>
              </w:rPr>
              <w:t>3</w:t>
            </w:r>
            <w:r w:rsidR="007F2D32">
              <w:rPr>
                <w:webHidden/>
              </w:rPr>
              <w:fldChar w:fldCharType="end"/>
            </w:r>
          </w:hyperlink>
        </w:p>
        <w:p w14:paraId="2A90D4BE" w14:textId="458486D0" w:rsidR="007F2D32" w:rsidRDefault="007F2D32">
          <w:pPr>
            <w:pStyle w:val="TM1"/>
            <w:rPr>
              <w:rFonts w:asciiTheme="minorHAnsi" w:eastAsiaTheme="minorEastAsia" w:hAnsiTheme="minorHAnsi" w:cstheme="minorBidi"/>
              <w:caps w:val="0"/>
              <w:kern w:val="2"/>
              <w:sz w:val="24"/>
              <w:lang w:val="fr-FR" w:eastAsia="fr-FR"/>
              <w14:ligatures w14:val="standardContextual"/>
            </w:rPr>
          </w:pPr>
          <w:hyperlink w:anchor="_Toc199525571" w:history="1">
            <w:r w:rsidRPr="002A421D">
              <w:rPr>
                <w:rStyle w:val="Lienhypertexte"/>
              </w:rPr>
              <w:t>Context</w:t>
            </w:r>
            <w:r>
              <w:rPr>
                <w:webHidden/>
              </w:rPr>
              <w:tab/>
            </w:r>
            <w:r>
              <w:rPr>
                <w:webHidden/>
              </w:rPr>
              <w:fldChar w:fldCharType="begin"/>
            </w:r>
            <w:r>
              <w:rPr>
                <w:webHidden/>
              </w:rPr>
              <w:instrText xml:space="preserve"> PAGEREF _Toc199525571 \h </w:instrText>
            </w:r>
            <w:r>
              <w:rPr>
                <w:webHidden/>
              </w:rPr>
            </w:r>
            <w:r>
              <w:rPr>
                <w:webHidden/>
              </w:rPr>
              <w:fldChar w:fldCharType="separate"/>
            </w:r>
            <w:r>
              <w:rPr>
                <w:webHidden/>
              </w:rPr>
              <w:t>4</w:t>
            </w:r>
            <w:r>
              <w:rPr>
                <w:webHidden/>
              </w:rPr>
              <w:fldChar w:fldCharType="end"/>
            </w:r>
          </w:hyperlink>
        </w:p>
        <w:p w14:paraId="113E33B9" w14:textId="4D9402E2"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72" w:history="1">
            <w:r w:rsidRPr="002A421D">
              <w:rPr>
                <w:rStyle w:val="Lienhypertexte"/>
              </w:rPr>
              <w:t>1)</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The profiles</w:t>
            </w:r>
            <w:r>
              <w:rPr>
                <w:webHidden/>
              </w:rPr>
              <w:tab/>
            </w:r>
            <w:r>
              <w:rPr>
                <w:webHidden/>
              </w:rPr>
              <w:fldChar w:fldCharType="begin"/>
            </w:r>
            <w:r>
              <w:rPr>
                <w:webHidden/>
              </w:rPr>
              <w:instrText xml:space="preserve"> PAGEREF _Toc199525572 \h </w:instrText>
            </w:r>
            <w:r>
              <w:rPr>
                <w:webHidden/>
              </w:rPr>
            </w:r>
            <w:r>
              <w:rPr>
                <w:webHidden/>
              </w:rPr>
              <w:fldChar w:fldCharType="separate"/>
            </w:r>
            <w:r>
              <w:rPr>
                <w:webHidden/>
              </w:rPr>
              <w:t>4</w:t>
            </w:r>
            <w:r>
              <w:rPr>
                <w:webHidden/>
              </w:rPr>
              <w:fldChar w:fldCharType="end"/>
            </w:r>
          </w:hyperlink>
        </w:p>
        <w:p w14:paraId="1A530A9D" w14:textId="762166C1"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73" w:history="1">
            <w:r w:rsidRPr="002A421D">
              <w:rPr>
                <w:rStyle w:val="Lienhypertexte"/>
              </w:rPr>
              <w:t>2)</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The applications</w:t>
            </w:r>
            <w:r>
              <w:rPr>
                <w:webHidden/>
              </w:rPr>
              <w:tab/>
            </w:r>
            <w:r>
              <w:rPr>
                <w:webHidden/>
              </w:rPr>
              <w:fldChar w:fldCharType="begin"/>
            </w:r>
            <w:r>
              <w:rPr>
                <w:webHidden/>
              </w:rPr>
              <w:instrText xml:space="preserve"> PAGEREF _Toc199525573 \h </w:instrText>
            </w:r>
            <w:r>
              <w:rPr>
                <w:webHidden/>
              </w:rPr>
            </w:r>
            <w:r>
              <w:rPr>
                <w:webHidden/>
              </w:rPr>
              <w:fldChar w:fldCharType="separate"/>
            </w:r>
            <w:r>
              <w:rPr>
                <w:webHidden/>
              </w:rPr>
              <w:t>4</w:t>
            </w:r>
            <w:r>
              <w:rPr>
                <w:webHidden/>
              </w:rPr>
              <w:fldChar w:fldCharType="end"/>
            </w:r>
          </w:hyperlink>
        </w:p>
        <w:p w14:paraId="7ECAEAAB" w14:textId="6D550F84"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74" w:history="1">
            <w:r w:rsidRPr="002A421D">
              <w:rPr>
                <w:rStyle w:val="Lienhypertexte"/>
              </w:rPr>
              <w:t>3)</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Environments</w:t>
            </w:r>
            <w:r>
              <w:rPr>
                <w:webHidden/>
              </w:rPr>
              <w:tab/>
            </w:r>
            <w:r>
              <w:rPr>
                <w:webHidden/>
              </w:rPr>
              <w:fldChar w:fldCharType="begin"/>
            </w:r>
            <w:r>
              <w:rPr>
                <w:webHidden/>
              </w:rPr>
              <w:instrText xml:space="preserve"> PAGEREF _Toc199525574 \h </w:instrText>
            </w:r>
            <w:r>
              <w:rPr>
                <w:webHidden/>
              </w:rPr>
            </w:r>
            <w:r>
              <w:rPr>
                <w:webHidden/>
              </w:rPr>
              <w:fldChar w:fldCharType="separate"/>
            </w:r>
            <w:r>
              <w:rPr>
                <w:webHidden/>
              </w:rPr>
              <w:t>5</w:t>
            </w:r>
            <w:r>
              <w:rPr>
                <w:webHidden/>
              </w:rPr>
              <w:fldChar w:fldCharType="end"/>
            </w:r>
          </w:hyperlink>
        </w:p>
        <w:p w14:paraId="4999A6D2" w14:textId="18B70716"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75" w:history="1">
            <w:r w:rsidRPr="002A421D">
              <w:rPr>
                <w:rStyle w:val="Lienhypertexte"/>
              </w:rPr>
              <w:t>4)</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Infrastructure</w:t>
            </w:r>
            <w:r>
              <w:rPr>
                <w:webHidden/>
              </w:rPr>
              <w:tab/>
            </w:r>
            <w:r>
              <w:rPr>
                <w:webHidden/>
              </w:rPr>
              <w:fldChar w:fldCharType="begin"/>
            </w:r>
            <w:r>
              <w:rPr>
                <w:webHidden/>
              </w:rPr>
              <w:instrText xml:space="preserve"> PAGEREF _Toc199525575 \h </w:instrText>
            </w:r>
            <w:r>
              <w:rPr>
                <w:webHidden/>
              </w:rPr>
            </w:r>
            <w:r>
              <w:rPr>
                <w:webHidden/>
              </w:rPr>
              <w:fldChar w:fldCharType="separate"/>
            </w:r>
            <w:r>
              <w:rPr>
                <w:webHidden/>
              </w:rPr>
              <w:t>5</w:t>
            </w:r>
            <w:r>
              <w:rPr>
                <w:webHidden/>
              </w:rPr>
              <w:fldChar w:fldCharType="end"/>
            </w:r>
          </w:hyperlink>
        </w:p>
        <w:p w14:paraId="26A19424" w14:textId="73E777D4"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76" w:history="1">
            <w:r w:rsidRPr="002A421D">
              <w:rPr>
                <w:rStyle w:val="Lienhypertexte"/>
              </w:rPr>
              <w:t>5)</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Geographical locations (Developers and servers)</w:t>
            </w:r>
            <w:r>
              <w:rPr>
                <w:webHidden/>
              </w:rPr>
              <w:tab/>
            </w:r>
            <w:r>
              <w:rPr>
                <w:webHidden/>
              </w:rPr>
              <w:fldChar w:fldCharType="begin"/>
            </w:r>
            <w:r>
              <w:rPr>
                <w:webHidden/>
              </w:rPr>
              <w:instrText xml:space="preserve"> PAGEREF _Toc199525576 \h </w:instrText>
            </w:r>
            <w:r>
              <w:rPr>
                <w:webHidden/>
              </w:rPr>
            </w:r>
            <w:r>
              <w:rPr>
                <w:webHidden/>
              </w:rPr>
              <w:fldChar w:fldCharType="separate"/>
            </w:r>
            <w:r>
              <w:rPr>
                <w:webHidden/>
              </w:rPr>
              <w:t>5</w:t>
            </w:r>
            <w:r>
              <w:rPr>
                <w:webHidden/>
              </w:rPr>
              <w:fldChar w:fldCharType="end"/>
            </w:r>
          </w:hyperlink>
        </w:p>
        <w:p w14:paraId="1FBCF85B" w14:textId="2A0F1156"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77" w:history="1">
            <w:r w:rsidRPr="002A421D">
              <w:rPr>
                <w:rStyle w:val="Lienhypertexte"/>
              </w:rPr>
              <w:t>6)</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Delivery process</w:t>
            </w:r>
            <w:r>
              <w:rPr>
                <w:webHidden/>
              </w:rPr>
              <w:tab/>
            </w:r>
            <w:r>
              <w:rPr>
                <w:webHidden/>
              </w:rPr>
              <w:fldChar w:fldCharType="begin"/>
            </w:r>
            <w:r>
              <w:rPr>
                <w:webHidden/>
              </w:rPr>
              <w:instrText xml:space="preserve"> PAGEREF _Toc199525577 \h </w:instrText>
            </w:r>
            <w:r>
              <w:rPr>
                <w:webHidden/>
              </w:rPr>
            </w:r>
            <w:r>
              <w:rPr>
                <w:webHidden/>
              </w:rPr>
              <w:fldChar w:fldCharType="separate"/>
            </w:r>
            <w:r>
              <w:rPr>
                <w:webHidden/>
              </w:rPr>
              <w:t>5</w:t>
            </w:r>
            <w:r>
              <w:rPr>
                <w:webHidden/>
              </w:rPr>
              <w:fldChar w:fldCharType="end"/>
            </w:r>
          </w:hyperlink>
        </w:p>
        <w:p w14:paraId="2F907547" w14:textId="69E76670" w:rsidR="007F2D32" w:rsidRDefault="007F2D32">
          <w:pPr>
            <w:pStyle w:val="TM1"/>
            <w:rPr>
              <w:rFonts w:asciiTheme="minorHAnsi" w:eastAsiaTheme="minorEastAsia" w:hAnsiTheme="minorHAnsi" w:cstheme="minorBidi"/>
              <w:caps w:val="0"/>
              <w:kern w:val="2"/>
              <w:sz w:val="24"/>
              <w:lang w:val="fr-FR" w:eastAsia="fr-FR"/>
              <w14:ligatures w14:val="standardContextual"/>
            </w:rPr>
          </w:pPr>
          <w:hyperlink w:anchor="_Toc199525578" w:history="1">
            <w:r w:rsidRPr="002A421D">
              <w:rPr>
                <w:rStyle w:val="Lienhypertexte"/>
              </w:rPr>
              <w:t>WHat’s EXPECTED ?</w:t>
            </w:r>
            <w:r>
              <w:rPr>
                <w:webHidden/>
              </w:rPr>
              <w:tab/>
            </w:r>
            <w:r>
              <w:rPr>
                <w:webHidden/>
              </w:rPr>
              <w:fldChar w:fldCharType="begin"/>
            </w:r>
            <w:r>
              <w:rPr>
                <w:webHidden/>
              </w:rPr>
              <w:instrText xml:space="preserve"> PAGEREF _Toc199525578 \h </w:instrText>
            </w:r>
            <w:r>
              <w:rPr>
                <w:webHidden/>
              </w:rPr>
            </w:r>
            <w:r>
              <w:rPr>
                <w:webHidden/>
              </w:rPr>
              <w:fldChar w:fldCharType="separate"/>
            </w:r>
            <w:r>
              <w:rPr>
                <w:webHidden/>
              </w:rPr>
              <w:t>6</w:t>
            </w:r>
            <w:r>
              <w:rPr>
                <w:webHidden/>
              </w:rPr>
              <w:fldChar w:fldCharType="end"/>
            </w:r>
          </w:hyperlink>
        </w:p>
        <w:p w14:paraId="53F003CD" w14:textId="5BA6635F" w:rsidR="007F2D32" w:rsidRDefault="007F2D32">
          <w:pPr>
            <w:pStyle w:val="TM1"/>
            <w:rPr>
              <w:rFonts w:asciiTheme="minorHAnsi" w:eastAsiaTheme="minorEastAsia" w:hAnsiTheme="minorHAnsi" w:cstheme="minorBidi"/>
              <w:caps w:val="0"/>
              <w:kern w:val="2"/>
              <w:sz w:val="24"/>
              <w:lang w:val="fr-FR" w:eastAsia="fr-FR"/>
              <w14:ligatures w14:val="standardContextual"/>
            </w:rPr>
          </w:pPr>
          <w:hyperlink w:anchor="_Toc199525579" w:history="1">
            <w:r w:rsidRPr="002A421D">
              <w:rPr>
                <w:rStyle w:val="Lienhypertexte"/>
              </w:rPr>
              <w:t>1. Our main concerns</w:t>
            </w:r>
            <w:r>
              <w:rPr>
                <w:webHidden/>
              </w:rPr>
              <w:tab/>
            </w:r>
            <w:r>
              <w:rPr>
                <w:webHidden/>
              </w:rPr>
              <w:fldChar w:fldCharType="begin"/>
            </w:r>
            <w:r>
              <w:rPr>
                <w:webHidden/>
              </w:rPr>
              <w:instrText xml:space="preserve"> PAGEREF _Toc199525579 \h </w:instrText>
            </w:r>
            <w:r>
              <w:rPr>
                <w:webHidden/>
              </w:rPr>
            </w:r>
            <w:r>
              <w:rPr>
                <w:webHidden/>
              </w:rPr>
              <w:fldChar w:fldCharType="separate"/>
            </w:r>
            <w:r>
              <w:rPr>
                <w:webHidden/>
              </w:rPr>
              <w:t>7</w:t>
            </w:r>
            <w:r>
              <w:rPr>
                <w:webHidden/>
              </w:rPr>
              <w:fldChar w:fldCharType="end"/>
            </w:r>
          </w:hyperlink>
        </w:p>
        <w:p w14:paraId="39CEB59A" w14:textId="49E44E52"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80" w:history="1">
            <w:r w:rsidRPr="002A421D">
              <w:rPr>
                <w:rStyle w:val="Lienhypertexte"/>
              </w:rPr>
              <w:t>1)</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Pipeline/CI/CD</w:t>
            </w:r>
            <w:r>
              <w:rPr>
                <w:webHidden/>
              </w:rPr>
              <w:tab/>
            </w:r>
            <w:r>
              <w:rPr>
                <w:webHidden/>
              </w:rPr>
              <w:fldChar w:fldCharType="begin"/>
            </w:r>
            <w:r>
              <w:rPr>
                <w:webHidden/>
              </w:rPr>
              <w:instrText xml:space="preserve"> PAGEREF _Toc199525580 \h </w:instrText>
            </w:r>
            <w:r>
              <w:rPr>
                <w:webHidden/>
              </w:rPr>
            </w:r>
            <w:r>
              <w:rPr>
                <w:webHidden/>
              </w:rPr>
              <w:fldChar w:fldCharType="separate"/>
            </w:r>
            <w:r>
              <w:rPr>
                <w:webHidden/>
              </w:rPr>
              <w:t>7</w:t>
            </w:r>
            <w:r>
              <w:rPr>
                <w:webHidden/>
              </w:rPr>
              <w:fldChar w:fldCharType="end"/>
            </w:r>
          </w:hyperlink>
        </w:p>
        <w:p w14:paraId="4A199E86" w14:textId="0881EF24"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81" w:history="1">
            <w:r w:rsidRPr="002A421D">
              <w:rPr>
                <w:rStyle w:val="Lienhypertexte"/>
              </w:rPr>
              <w:t>2)</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Jenkins or Gitlab-CI</w:t>
            </w:r>
            <w:r>
              <w:rPr>
                <w:webHidden/>
              </w:rPr>
              <w:tab/>
            </w:r>
            <w:r>
              <w:rPr>
                <w:webHidden/>
              </w:rPr>
              <w:fldChar w:fldCharType="begin"/>
            </w:r>
            <w:r>
              <w:rPr>
                <w:webHidden/>
              </w:rPr>
              <w:instrText xml:space="preserve"> PAGEREF _Toc199525581 \h </w:instrText>
            </w:r>
            <w:r>
              <w:rPr>
                <w:webHidden/>
              </w:rPr>
            </w:r>
            <w:r>
              <w:rPr>
                <w:webHidden/>
              </w:rPr>
              <w:fldChar w:fldCharType="separate"/>
            </w:r>
            <w:r>
              <w:rPr>
                <w:webHidden/>
              </w:rPr>
              <w:t>7</w:t>
            </w:r>
            <w:r>
              <w:rPr>
                <w:webHidden/>
              </w:rPr>
              <w:fldChar w:fldCharType="end"/>
            </w:r>
          </w:hyperlink>
        </w:p>
        <w:p w14:paraId="53E362C1" w14:textId="3CF9E5C6"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82" w:history="1">
            <w:r w:rsidRPr="002A421D">
              <w:rPr>
                <w:rStyle w:val="Lienhypertexte"/>
              </w:rPr>
              <w:t>3)</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Virtualization / Containerization</w:t>
            </w:r>
            <w:r>
              <w:rPr>
                <w:webHidden/>
              </w:rPr>
              <w:tab/>
            </w:r>
            <w:r>
              <w:rPr>
                <w:webHidden/>
              </w:rPr>
              <w:fldChar w:fldCharType="begin"/>
            </w:r>
            <w:r>
              <w:rPr>
                <w:webHidden/>
              </w:rPr>
              <w:instrText xml:space="preserve"> PAGEREF _Toc199525582 \h </w:instrText>
            </w:r>
            <w:r>
              <w:rPr>
                <w:webHidden/>
              </w:rPr>
            </w:r>
            <w:r>
              <w:rPr>
                <w:webHidden/>
              </w:rPr>
              <w:fldChar w:fldCharType="separate"/>
            </w:r>
            <w:r>
              <w:rPr>
                <w:webHidden/>
              </w:rPr>
              <w:t>7</w:t>
            </w:r>
            <w:r>
              <w:rPr>
                <w:webHidden/>
              </w:rPr>
              <w:fldChar w:fldCharType="end"/>
            </w:r>
          </w:hyperlink>
        </w:p>
        <w:p w14:paraId="55506B6A" w14:textId="47A79266"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83" w:history="1">
            <w:r w:rsidRPr="002A421D">
              <w:rPr>
                <w:rStyle w:val="Lienhypertexte"/>
              </w:rPr>
              <w:t>4)</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Testing, Monitoring, Alerting &amp; KPIs</w:t>
            </w:r>
            <w:r>
              <w:rPr>
                <w:webHidden/>
              </w:rPr>
              <w:tab/>
            </w:r>
            <w:r>
              <w:rPr>
                <w:webHidden/>
              </w:rPr>
              <w:fldChar w:fldCharType="begin"/>
            </w:r>
            <w:r>
              <w:rPr>
                <w:webHidden/>
              </w:rPr>
              <w:instrText xml:space="preserve"> PAGEREF _Toc199525583 \h </w:instrText>
            </w:r>
            <w:r>
              <w:rPr>
                <w:webHidden/>
              </w:rPr>
            </w:r>
            <w:r>
              <w:rPr>
                <w:webHidden/>
              </w:rPr>
              <w:fldChar w:fldCharType="separate"/>
            </w:r>
            <w:r>
              <w:rPr>
                <w:webHidden/>
              </w:rPr>
              <w:t>7</w:t>
            </w:r>
            <w:r>
              <w:rPr>
                <w:webHidden/>
              </w:rPr>
              <w:fldChar w:fldCharType="end"/>
            </w:r>
          </w:hyperlink>
        </w:p>
        <w:p w14:paraId="0935B187" w14:textId="71467BED" w:rsidR="007F2D32" w:rsidRDefault="007F2D32">
          <w:pPr>
            <w:pStyle w:val="TM2"/>
            <w:rPr>
              <w:rFonts w:asciiTheme="minorHAnsi" w:eastAsiaTheme="minorEastAsia" w:hAnsiTheme="minorHAnsi" w:cstheme="minorBidi"/>
              <w:smallCaps w:val="0"/>
              <w:kern w:val="2"/>
              <w:sz w:val="24"/>
              <w:szCs w:val="24"/>
              <w:lang w:val="fr-FR" w:eastAsia="fr-FR"/>
              <w14:ligatures w14:val="standardContextual"/>
            </w:rPr>
          </w:pPr>
          <w:hyperlink w:anchor="_Toc199525584" w:history="1">
            <w:r w:rsidRPr="002A421D">
              <w:rPr>
                <w:rStyle w:val="Lienhypertexte"/>
              </w:rPr>
              <w:t>5)</w:t>
            </w:r>
            <w:r>
              <w:rPr>
                <w:rFonts w:asciiTheme="minorHAnsi" w:eastAsiaTheme="minorEastAsia" w:hAnsiTheme="minorHAnsi" w:cstheme="minorBidi"/>
                <w:smallCaps w:val="0"/>
                <w:kern w:val="2"/>
                <w:sz w:val="24"/>
                <w:szCs w:val="24"/>
                <w:lang w:val="fr-FR" w:eastAsia="fr-FR"/>
                <w14:ligatures w14:val="standardContextual"/>
              </w:rPr>
              <w:tab/>
            </w:r>
            <w:r w:rsidRPr="002A421D">
              <w:rPr>
                <w:rStyle w:val="Lienhypertexte"/>
              </w:rPr>
              <w:t>Organization / Change Management</w:t>
            </w:r>
            <w:r>
              <w:rPr>
                <w:webHidden/>
              </w:rPr>
              <w:tab/>
            </w:r>
            <w:r>
              <w:rPr>
                <w:webHidden/>
              </w:rPr>
              <w:fldChar w:fldCharType="begin"/>
            </w:r>
            <w:r>
              <w:rPr>
                <w:webHidden/>
              </w:rPr>
              <w:instrText xml:space="preserve"> PAGEREF _Toc199525584 \h </w:instrText>
            </w:r>
            <w:r>
              <w:rPr>
                <w:webHidden/>
              </w:rPr>
            </w:r>
            <w:r>
              <w:rPr>
                <w:webHidden/>
              </w:rPr>
              <w:fldChar w:fldCharType="separate"/>
            </w:r>
            <w:r>
              <w:rPr>
                <w:webHidden/>
              </w:rPr>
              <w:t>7</w:t>
            </w:r>
            <w:r>
              <w:rPr>
                <w:webHidden/>
              </w:rPr>
              <w:fldChar w:fldCharType="end"/>
            </w:r>
          </w:hyperlink>
        </w:p>
        <w:p w14:paraId="6BE850B9" w14:textId="25878A3B" w:rsidR="007F2D32" w:rsidRDefault="007F2D32">
          <w:pPr>
            <w:pStyle w:val="TM1"/>
            <w:rPr>
              <w:rFonts w:asciiTheme="minorHAnsi" w:eastAsiaTheme="minorEastAsia" w:hAnsiTheme="minorHAnsi" w:cstheme="minorBidi"/>
              <w:caps w:val="0"/>
              <w:kern w:val="2"/>
              <w:sz w:val="24"/>
              <w:lang w:val="fr-FR" w:eastAsia="fr-FR"/>
              <w14:ligatures w14:val="standardContextual"/>
            </w:rPr>
          </w:pPr>
          <w:hyperlink w:anchor="_Toc199525585" w:history="1">
            <w:r w:rsidRPr="002A421D">
              <w:rPr>
                <w:rStyle w:val="Lienhypertexte"/>
              </w:rPr>
              <w:t>3.</w:t>
            </w:r>
            <w:r>
              <w:rPr>
                <w:rStyle w:val="Lienhypertexte"/>
              </w:rPr>
              <w:t xml:space="preserve"> </w:t>
            </w:r>
            <w:r w:rsidRPr="002A421D">
              <w:rPr>
                <w:rStyle w:val="Lienhypertexte"/>
              </w:rPr>
              <w:t>Focus on the CI/CD pipeline</w:t>
            </w:r>
            <w:r>
              <w:rPr>
                <w:webHidden/>
              </w:rPr>
              <w:tab/>
            </w:r>
            <w:r>
              <w:rPr>
                <w:webHidden/>
              </w:rPr>
              <w:fldChar w:fldCharType="begin"/>
            </w:r>
            <w:r>
              <w:rPr>
                <w:webHidden/>
              </w:rPr>
              <w:instrText xml:space="preserve"> PAGEREF _Toc199525585 \h </w:instrText>
            </w:r>
            <w:r>
              <w:rPr>
                <w:webHidden/>
              </w:rPr>
            </w:r>
            <w:r>
              <w:rPr>
                <w:webHidden/>
              </w:rPr>
              <w:fldChar w:fldCharType="separate"/>
            </w:r>
            <w:r>
              <w:rPr>
                <w:webHidden/>
              </w:rPr>
              <w:t>8</w:t>
            </w:r>
            <w:r>
              <w:rPr>
                <w:webHidden/>
              </w:rPr>
              <w:fldChar w:fldCharType="end"/>
            </w:r>
          </w:hyperlink>
        </w:p>
        <w:p w14:paraId="070DE391" w14:textId="4A6DAA64" w:rsidR="00615DF2" w:rsidRDefault="009453E3">
          <w:r>
            <w:fldChar w:fldCharType="end"/>
          </w:r>
        </w:p>
      </w:sdtContent>
    </w:sdt>
    <w:p w14:paraId="3ADFE00F" w14:textId="77777777" w:rsidR="00615DF2" w:rsidRDefault="00615DF2">
      <w:pPr>
        <w:rPr>
          <w:rFonts w:ascii="Book Antiqua" w:eastAsia="Book Antiqua" w:hAnsi="Book Antiqua" w:cs="Book Antiqua"/>
          <w:smallCaps/>
        </w:rPr>
      </w:pPr>
    </w:p>
    <w:p w14:paraId="39A363A2" w14:textId="77777777" w:rsidR="00615DF2" w:rsidRDefault="009453E3" w:rsidP="00510D1C">
      <w:pPr>
        <w:pStyle w:val="Titre1"/>
        <w:numPr>
          <w:ilvl w:val="0"/>
          <w:numId w:val="0"/>
        </w:numPr>
      </w:pPr>
      <w:bookmarkStart w:id="2" w:name="_Toc199525570"/>
      <w:r>
        <w:lastRenderedPageBreak/>
        <w:t>Introduction</w:t>
      </w:r>
      <w:bookmarkEnd w:id="2"/>
    </w:p>
    <w:p w14:paraId="2F67E766" w14:textId="77777777" w:rsidR="0058715C" w:rsidRDefault="0058715C">
      <w:pPr>
        <w:rPr>
          <w:sz w:val="22"/>
          <w:szCs w:val="22"/>
        </w:rPr>
      </w:pPr>
    </w:p>
    <w:p w14:paraId="4C3222EE" w14:textId="7FCB935E" w:rsidR="00615DF2" w:rsidRDefault="0058715C">
      <w:pPr>
        <w:rPr>
          <w:sz w:val="22"/>
          <w:szCs w:val="22"/>
        </w:rPr>
      </w:pPr>
      <w:r>
        <w:rPr>
          <w:sz w:val="22"/>
          <w:szCs w:val="22"/>
        </w:rPr>
        <w:t xml:space="preserve">Your </w:t>
      </w:r>
      <w:r w:rsidR="009453E3">
        <w:rPr>
          <w:sz w:val="22"/>
          <w:szCs w:val="22"/>
        </w:rPr>
        <w:t xml:space="preserve">client is </w:t>
      </w:r>
      <w:r w:rsidR="009453E3">
        <w:rPr>
          <w:b/>
          <w:sz w:val="22"/>
          <w:szCs w:val="22"/>
        </w:rPr>
        <w:t>Agile Auto Parts (AAP)</w:t>
      </w:r>
      <w:r w:rsidR="009453E3">
        <w:rPr>
          <w:sz w:val="22"/>
          <w:szCs w:val="22"/>
        </w:rPr>
        <w:t xml:space="preserve">, a major worldwide auto parts retailer.  Its business has grown steadily for over 20 years. But since </w:t>
      </w:r>
      <w:r>
        <w:rPr>
          <w:sz w:val="22"/>
          <w:szCs w:val="22"/>
        </w:rPr>
        <w:t>the last 5 years</w:t>
      </w:r>
      <w:r w:rsidR="009453E3">
        <w:rPr>
          <w:sz w:val="22"/>
          <w:szCs w:val="22"/>
        </w:rPr>
        <w:t xml:space="preserve"> </w:t>
      </w:r>
      <w:r>
        <w:rPr>
          <w:sz w:val="22"/>
          <w:szCs w:val="22"/>
        </w:rPr>
        <w:t xml:space="preserve">its </w:t>
      </w:r>
      <w:r w:rsidR="009453E3">
        <w:rPr>
          <w:sz w:val="22"/>
          <w:szCs w:val="22"/>
        </w:rPr>
        <w:t xml:space="preserve">revenues </w:t>
      </w:r>
      <w:r>
        <w:rPr>
          <w:sz w:val="22"/>
          <w:szCs w:val="22"/>
        </w:rPr>
        <w:t xml:space="preserve">decline which </w:t>
      </w:r>
      <w:r w:rsidR="009453E3">
        <w:rPr>
          <w:sz w:val="22"/>
          <w:szCs w:val="22"/>
        </w:rPr>
        <w:t>has forced the CE</w:t>
      </w:r>
      <w:r>
        <w:rPr>
          <w:sz w:val="22"/>
          <w:szCs w:val="22"/>
        </w:rPr>
        <w:t>O</w:t>
      </w:r>
      <w:r w:rsidR="009453E3">
        <w:rPr>
          <w:sz w:val="22"/>
          <w:szCs w:val="22"/>
        </w:rPr>
        <w:t xml:space="preserve"> to investigate and take actions to restore growth.</w:t>
      </w:r>
    </w:p>
    <w:p w14:paraId="63CA52F4" w14:textId="77777777" w:rsidR="0058715C" w:rsidRDefault="0058715C">
      <w:pPr>
        <w:rPr>
          <w:sz w:val="22"/>
          <w:szCs w:val="22"/>
        </w:rPr>
      </w:pPr>
    </w:p>
    <w:p w14:paraId="3A72DF93" w14:textId="4024EDF9" w:rsidR="00615DF2" w:rsidRDefault="009453E3">
      <w:pPr>
        <w:rPr>
          <w:sz w:val="22"/>
          <w:szCs w:val="22"/>
        </w:rPr>
      </w:pPr>
      <w:r>
        <w:rPr>
          <w:sz w:val="22"/>
          <w:szCs w:val="22"/>
        </w:rPr>
        <w:t>The board has clearly identified the IT department and services as the #1 suspect.</w:t>
      </w:r>
    </w:p>
    <w:p w14:paraId="465C70FF" w14:textId="77777777" w:rsidR="0058715C" w:rsidRDefault="0058715C">
      <w:pPr>
        <w:rPr>
          <w:sz w:val="22"/>
          <w:szCs w:val="22"/>
        </w:rPr>
      </w:pPr>
    </w:p>
    <w:p w14:paraId="63F7DF72" w14:textId="64ABC803" w:rsidR="00615DF2" w:rsidRDefault="009453E3">
      <w:pPr>
        <w:rPr>
          <w:sz w:val="22"/>
          <w:szCs w:val="22"/>
        </w:rPr>
      </w:pPr>
      <w:r>
        <w:rPr>
          <w:sz w:val="22"/>
          <w:szCs w:val="22"/>
        </w:rPr>
        <w:t>Several members of the board have heard about how DevOps has helped their rivals radically increase their Time to Market (TTM)</w:t>
      </w:r>
      <w:r w:rsidR="0058715C">
        <w:rPr>
          <w:sz w:val="22"/>
          <w:szCs w:val="22"/>
        </w:rPr>
        <w:t>, reduce costs, improve workers motivation, etc</w:t>
      </w:r>
      <w:r>
        <w:rPr>
          <w:sz w:val="22"/>
          <w:szCs w:val="22"/>
        </w:rPr>
        <w:t>.</w:t>
      </w:r>
    </w:p>
    <w:p w14:paraId="09FAE6A6" w14:textId="77777777" w:rsidR="0058715C" w:rsidRDefault="0058715C">
      <w:pPr>
        <w:rPr>
          <w:sz w:val="22"/>
          <w:szCs w:val="22"/>
        </w:rPr>
      </w:pPr>
    </w:p>
    <w:p w14:paraId="4B25DBED" w14:textId="36A2B239" w:rsidR="0058715C" w:rsidRDefault="0058715C">
      <w:pPr>
        <w:rPr>
          <w:sz w:val="22"/>
          <w:szCs w:val="22"/>
        </w:rPr>
      </w:pPr>
      <w:r>
        <w:rPr>
          <w:sz w:val="22"/>
          <w:szCs w:val="22"/>
        </w:rPr>
        <w:t>Thus they are open to adopt DevOps but they would like specific input from you in order to be able to weigh the pros and cons.</w:t>
      </w:r>
    </w:p>
    <w:p w14:paraId="04F52276" w14:textId="77777777" w:rsidR="0058715C" w:rsidRDefault="0058715C">
      <w:pPr>
        <w:rPr>
          <w:sz w:val="22"/>
          <w:szCs w:val="22"/>
        </w:rPr>
      </w:pPr>
    </w:p>
    <w:p w14:paraId="1B841A32" w14:textId="1A9C16CA" w:rsidR="0058715C" w:rsidRDefault="0058715C">
      <w:pPr>
        <w:rPr>
          <w:sz w:val="22"/>
          <w:szCs w:val="22"/>
        </w:rPr>
      </w:pPr>
      <w:r>
        <w:rPr>
          <w:sz w:val="22"/>
          <w:szCs w:val="22"/>
        </w:rPr>
        <w:t>They are interested by all the Devops aspects : DevOps methodology, DevOps tools, the CI/CD pipeline, automations, monitoring, alerting.. etc</w:t>
      </w:r>
    </w:p>
    <w:p w14:paraId="60C855DA" w14:textId="77777777" w:rsidR="0058715C" w:rsidRDefault="0058715C">
      <w:pPr>
        <w:rPr>
          <w:sz w:val="22"/>
          <w:szCs w:val="22"/>
        </w:rPr>
      </w:pPr>
    </w:p>
    <w:p w14:paraId="0CD12864" w14:textId="4062F281" w:rsidR="0058715C" w:rsidRDefault="0058715C">
      <w:pPr>
        <w:rPr>
          <w:sz w:val="22"/>
          <w:szCs w:val="22"/>
        </w:rPr>
      </w:pPr>
      <w:r>
        <w:rPr>
          <w:sz w:val="22"/>
          <w:szCs w:val="22"/>
        </w:rPr>
        <w:t>You act like a consultant company paid for an advise document which includes technical example and methodology analysis and advises.</w:t>
      </w:r>
    </w:p>
    <w:p w14:paraId="01645724" w14:textId="77777777" w:rsidR="0058715C" w:rsidRDefault="0058715C">
      <w:pPr>
        <w:rPr>
          <w:sz w:val="22"/>
          <w:szCs w:val="22"/>
        </w:rPr>
      </w:pPr>
    </w:p>
    <w:p w14:paraId="61E3D662" w14:textId="77777777" w:rsidR="0058715C" w:rsidRDefault="0058715C">
      <w:pPr>
        <w:rPr>
          <w:sz w:val="22"/>
          <w:szCs w:val="22"/>
        </w:rPr>
      </w:pPr>
    </w:p>
    <w:p w14:paraId="4914BFB3" w14:textId="77777777" w:rsidR="00615DF2" w:rsidRDefault="009453E3" w:rsidP="00510D1C">
      <w:pPr>
        <w:pStyle w:val="Titre1"/>
        <w:numPr>
          <w:ilvl w:val="0"/>
          <w:numId w:val="0"/>
        </w:numPr>
      </w:pPr>
      <w:bookmarkStart w:id="3" w:name="_Toc199525571"/>
      <w:r>
        <w:lastRenderedPageBreak/>
        <w:t>Context</w:t>
      </w:r>
      <w:bookmarkEnd w:id="3"/>
    </w:p>
    <w:p w14:paraId="1B03683F" w14:textId="77777777" w:rsidR="00510D1C" w:rsidRDefault="00510D1C">
      <w:pPr>
        <w:rPr>
          <w:sz w:val="22"/>
          <w:szCs w:val="22"/>
        </w:rPr>
      </w:pPr>
    </w:p>
    <w:p w14:paraId="3C0B1064" w14:textId="1263D587" w:rsidR="00615DF2" w:rsidRDefault="009453E3">
      <w:pPr>
        <w:rPr>
          <w:sz w:val="22"/>
          <w:szCs w:val="22"/>
        </w:rPr>
      </w:pPr>
      <w:r>
        <w:rPr>
          <w:sz w:val="22"/>
          <w:szCs w:val="22"/>
        </w:rPr>
        <w:t>AAP is operating in 36 countries with 452 stores, nearly 6800 employees (staff, salespeople, personnel).</w:t>
      </w:r>
    </w:p>
    <w:p w14:paraId="0F80A86B" w14:textId="77777777" w:rsidR="00615DF2" w:rsidRDefault="009453E3">
      <w:pPr>
        <w:rPr>
          <w:sz w:val="22"/>
          <w:szCs w:val="22"/>
        </w:rPr>
      </w:pPr>
      <w:r>
        <w:rPr>
          <w:sz w:val="22"/>
          <w:szCs w:val="22"/>
        </w:rPr>
        <w:t>AAP is also continuously communicating with over 60 different partners (auto makers, parts manufacturers, other retailers...).</w:t>
      </w:r>
    </w:p>
    <w:p w14:paraId="55C9CD6A" w14:textId="54512D9D" w:rsidR="00615DF2" w:rsidRDefault="0058715C">
      <w:pPr>
        <w:rPr>
          <w:sz w:val="22"/>
          <w:szCs w:val="22"/>
        </w:rPr>
      </w:pPr>
      <w:r>
        <w:rPr>
          <w:sz w:val="22"/>
          <w:szCs w:val="22"/>
        </w:rPr>
        <w:t>Last year</w:t>
      </w:r>
      <w:r w:rsidR="009453E3">
        <w:rPr>
          <w:sz w:val="22"/>
          <w:szCs w:val="22"/>
        </w:rPr>
        <w:t xml:space="preserve"> </w:t>
      </w:r>
      <w:r>
        <w:rPr>
          <w:sz w:val="22"/>
          <w:szCs w:val="22"/>
        </w:rPr>
        <w:t xml:space="preserve">AAP </w:t>
      </w:r>
      <w:r w:rsidR="009453E3">
        <w:rPr>
          <w:sz w:val="22"/>
          <w:szCs w:val="22"/>
        </w:rPr>
        <w:t xml:space="preserve">reported </w:t>
      </w:r>
      <w:r>
        <w:rPr>
          <w:sz w:val="22"/>
          <w:szCs w:val="22"/>
        </w:rPr>
        <w:t>3</w:t>
      </w:r>
      <w:r w:rsidR="009453E3">
        <w:rPr>
          <w:sz w:val="22"/>
          <w:szCs w:val="22"/>
        </w:rPr>
        <w:t>36 million EUR in revenues worldwide.</w:t>
      </w:r>
    </w:p>
    <w:p w14:paraId="39DA2C5B" w14:textId="77777777" w:rsidR="00615DF2" w:rsidRDefault="009453E3">
      <w:pPr>
        <w:rPr>
          <w:sz w:val="22"/>
          <w:szCs w:val="22"/>
        </w:rPr>
      </w:pPr>
      <w:r>
        <w:rPr>
          <w:sz w:val="22"/>
          <w:szCs w:val="22"/>
        </w:rPr>
        <w:t>But the market and shareholders were very unhappy with this result.</w:t>
      </w:r>
    </w:p>
    <w:p w14:paraId="01E47887" w14:textId="77777777" w:rsidR="00615DF2" w:rsidRDefault="009453E3">
      <w:pPr>
        <w:rPr>
          <w:sz w:val="22"/>
          <w:szCs w:val="22"/>
        </w:rPr>
      </w:pPr>
      <w:r>
        <w:rPr>
          <w:sz w:val="22"/>
          <w:szCs w:val="22"/>
        </w:rPr>
        <w:t>Once a leader, now AAP is behind the main competitors.</w:t>
      </w:r>
    </w:p>
    <w:p w14:paraId="34F081E0" w14:textId="77777777" w:rsidR="00615DF2" w:rsidRDefault="009453E3">
      <w:pPr>
        <w:rPr>
          <w:sz w:val="22"/>
          <w:szCs w:val="22"/>
        </w:rPr>
      </w:pPr>
      <w:r>
        <w:rPr>
          <w:sz w:val="22"/>
          <w:szCs w:val="22"/>
        </w:rPr>
        <w:t>The Time-To-Market is very bad (it is so awful they don't even want to communicate about it).</w:t>
      </w:r>
    </w:p>
    <w:p w14:paraId="09B33603" w14:textId="77777777" w:rsidR="00615DF2" w:rsidRDefault="00615DF2">
      <w:pPr>
        <w:rPr>
          <w:sz w:val="22"/>
          <w:szCs w:val="22"/>
        </w:rPr>
      </w:pPr>
    </w:p>
    <w:p w14:paraId="3B2BCE15" w14:textId="77777777" w:rsidR="00615DF2" w:rsidRDefault="009453E3">
      <w:pPr>
        <w:rPr>
          <w:sz w:val="22"/>
          <w:szCs w:val="22"/>
        </w:rPr>
      </w:pPr>
      <w:r>
        <w:rPr>
          <w:sz w:val="22"/>
          <w:szCs w:val="22"/>
        </w:rPr>
        <w:t>What's wrong then?</w:t>
      </w:r>
    </w:p>
    <w:p w14:paraId="1A8DCFED" w14:textId="77777777" w:rsidR="00615DF2" w:rsidRDefault="009453E3">
      <w:pPr>
        <w:rPr>
          <w:sz w:val="22"/>
          <w:szCs w:val="22"/>
        </w:rPr>
      </w:pPr>
      <w:r>
        <w:rPr>
          <w:sz w:val="22"/>
          <w:szCs w:val="22"/>
        </w:rPr>
        <w:t xml:space="preserve">The board has identified the source of the problem: </w:t>
      </w:r>
      <w:r>
        <w:rPr>
          <w:b/>
          <w:sz w:val="22"/>
          <w:szCs w:val="22"/>
        </w:rPr>
        <w:t>the information system.</w:t>
      </w:r>
    </w:p>
    <w:p w14:paraId="4D6E77D6" w14:textId="77777777" w:rsidR="00615DF2" w:rsidRDefault="00615DF2">
      <w:pPr>
        <w:rPr>
          <w:sz w:val="22"/>
          <w:szCs w:val="22"/>
        </w:rPr>
      </w:pPr>
    </w:p>
    <w:p w14:paraId="21F82430" w14:textId="77777777" w:rsidR="00615DF2" w:rsidRDefault="009453E3">
      <w:pPr>
        <w:ind w:firstLine="360"/>
        <w:rPr>
          <w:sz w:val="22"/>
          <w:szCs w:val="22"/>
        </w:rPr>
      </w:pPr>
      <w:r>
        <w:rPr>
          <w:sz w:val="22"/>
          <w:szCs w:val="22"/>
        </w:rPr>
        <w:t>The IT department has existed since the very beginning of AAP.  At that time 2 developers coded the first system and were mostly doing all the work.</w:t>
      </w:r>
    </w:p>
    <w:p w14:paraId="4790F7F0" w14:textId="77777777" w:rsidR="00615DF2" w:rsidRDefault="009453E3">
      <w:pPr>
        <w:rPr>
          <w:sz w:val="22"/>
          <w:szCs w:val="22"/>
        </w:rPr>
      </w:pPr>
      <w:r>
        <w:rPr>
          <w:sz w:val="22"/>
          <w:szCs w:val="22"/>
        </w:rPr>
        <w:t>Now the situation has changed dramatically.</w:t>
      </w:r>
    </w:p>
    <w:p w14:paraId="1F849C5D" w14:textId="77777777" w:rsidR="00615DF2" w:rsidRDefault="00615DF2">
      <w:pPr>
        <w:rPr>
          <w:sz w:val="22"/>
          <w:szCs w:val="22"/>
        </w:rPr>
      </w:pPr>
    </w:p>
    <w:p w14:paraId="3D6F5E06" w14:textId="77777777" w:rsidR="00615DF2" w:rsidRDefault="009453E3" w:rsidP="00B4713D">
      <w:pPr>
        <w:pStyle w:val="Titre2"/>
        <w:numPr>
          <w:ilvl w:val="1"/>
          <w:numId w:val="1"/>
        </w:numPr>
      </w:pPr>
      <w:r>
        <w:t xml:space="preserve">  </w:t>
      </w:r>
      <w:bookmarkStart w:id="4" w:name="_Toc199525572"/>
      <w:r>
        <w:t>The profiles</w:t>
      </w:r>
      <w:bookmarkEnd w:id="4"/>
    </w:p>
    <w:p w14:paraId="7476D588" w14:textId="77777777" w:rsidR="00615DF2" w:rsidRDefault="009453E3">
      <w:pPr>
        <w:numPr>
          <w:ilvl w:val="0"/>
          <w:numId w:val="5"/>
        </w:numPr>
        <w:pBdr>
          <w:top w:val="nil"/>
          <w:left w:val="nil"/>
          <w:bottom w:val="nil"/>
          <w:right w:val="nil"/>
          <w:between w:val="nil"/>
        </w:pBdr>
        <w:spacing w:after="0"/>
        <w:rPr>
          <w:color w:val="000000"/>
          <w:sz w:val="22"/>
          <w:szCs w:val="22"/>
        </w:rPr>
      </w:pPr>
      <w:r>
        <w:rPr>
          <w:color w:val="000000"/>
          <w:sz w:val="22"/>
          <w:szCs w:val="22"/>
        </w:rPr>
        <w:t>Developers</w:t>
      </w:r>
      <w:r>
        <w:rPr>
          <w:color w:val="000000"/>
          <w:sz w:val="22"/>
          <w:szCs w:val="22"/>
        </w:rPr>
        <w:tab/>
      </w:r>
      <w:r>
        <w:rPr>
          <w:color w:val="000000"/>
          <w:sz w:val="22"/>
          <w:szCs w:val="22"/>
        </w:rPr>
        <w:tab/>
      </w:r>
      <w:r>
        <w:rPr>
          <w:color w:val="000000"/>
          <w:sz w:val="22"/>
          <w:szCs w:val="22"/>
        </w:rPr>
        <w:tab/>
        <w:t>:</w:t>
      </w:r>
      <w:r>
        <w:rPr>
          <w:color w:val="000000"/>
          <w:sz w:val="22"/>
          <w:szCs w:val="22"/>
        </w:rPr>
        <w:tab/>
        <w:t>28</w:t>
      </w:r>
    </w:p>
    <w:p w14:paraId="0DEABBF1"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Integrators</w:t>
      </w:r>
      <w:r>
        <w:rPr>
          <w:color w:val="000000"/>
          <w:sz w:val="22"/>
          <w:szCs w:val="22"/>
        </w:rPr>
        <w:tab/>
      </w:r>
      <w:r>
        <w:rPr>
          <w:color w:val="000000"/>
          <w:sz w:val="22"/>
          <w:szCs w:val="22"/>
        </w:rPr>
        <w:tab/>
      </w:r>
      <w:r>
        <w:rPr>
          <w:color w:val="000000"/>
          <w:sz w:val="22"/>
          <w:szCs w:val="22"/>
        </w:rPr>
        <w:tab/>
        <w:t>:</w:t>
      </w:r>
      <w:r>
        <w:rPr>
          <w:color w:val="000000"/>
          <w:sz w:val="22"/>
          <w:szCs w:val="22"/>
        </w:rPr>
        <w:tab/>
        <w:t>2</w:t>
      </w:r>
    </w:p>
    <w:p w14:paraId="0138D802"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Designers</w:t>
      </w:r>
      <w:r>
        <w:rPr>
          <w:color w:val="000000"/>
          <w:sz w:val="22"/>
          <w:szCs w:val="22"/>
        </w:rPr>
        <w:tab/>
      </w:r>
      <w:r>
        <w:rPr>
          <w:color w:val="000000"/>
          <w:sz w:val="22"/>
          <w:szCs w:val="22"/>
        </w:rPr>
        <w:tab/>
      </w:r>
      <w:r>
        <w:rPr>
          <w:color w:val="000000"/>
          <w:sz w:val="22"/>
          <w:szCs w:val="22"/>
        </w:rPr>
        <w:tab/>
        <w:t>:</w:t>
      </w:r>
      <w:r>
        <w:rPr>
          <w:color w:val="000000"/>
          <w:sz w:val="22"/>
          <w:szCs w:val="22"/>
        </w:rPr>
        <w:tab/>
        <w:t>5</w:t>
      </w:r>
    </w:p>
    <w:p w14:paraId="7CC374D4"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Architects</w:t>
      </w:r>
      <w:r>
        <w:rPr>
          <w:color w:val="000000"/>
          <w:sz w:val="22"/>
          <w:szCs w:val="22"/>
        </w:rPr>
        <w:tab/>
      </w:r>
      <w:r>
        <w:rPr>
          <w:color w:val="000000"/>
          <w:sz w:val="22"/>
          <w:szCs w:val="22"/>
        </w:rPr>
        <w:tab/>
      </w:r>
      <w:r>
        <w:rPr>
          <w:color w:val="000000"/>
          <w:sz w:val="22"/>
          <w:szCs w:val="22"/>
        </w:rPr>
        <w:tab/>
        <w:t>:</w:t>
      </w:r>
      <w:r>
        <w:rPr>
          <w:color w:val="000000"/>
          <w:sz w:val="22"/>
          <w:szCs w:val="22"/>
        </w:rPr>
        <w:tab/>
        <w:t>2</w:t>
      </w:r>
    </w:p>
    <w:p w14:paraId="7165DA61"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System administrators</w:t>
      </w:r>
      <w:r>
        <w:rPr>
          <w:color w:val="000000"/>
          <w:sz w:val="22"/>
          <w:szCs w:val="22"/>
        </w:rPr>
        <w:tab/>
        <w:t>:</w:t>
      </w:r>
      <w:r>
        <w:rPr>
          <w:color w:val="000000"/>
          <w:sz w:val="22"/>
          <w:szCs w:val="22"/>
        </w:rPr>
        <w:tab/>
        <w:t>3</w:t>
      </w:r>
    </w:p>
    <w:p w14:paraId="6B77C03C"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Database administrators</w:t>
      </w:r>
      <w:r>
        <w:rPr>
          <w:color w:val="000000"/>
          <w:sz w:val="22"/>
          <w:szCs w:val="22"/>
        </w:rPr>
        <w:tab/>
        <w:t>:</w:t>
      </w:r>
      <w:r>
        <w:rPr>
          <w:color w:val="000000"/>
          <w:sz w:val="22"/>
          <w:szCs w:val="22"/>
        </w:rPr>
        <w:tab/>
        <w:t>2</w:t>
      </w:r>
    </w:p>
    <w:p w14:paraId="6C16A785"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Infrastructure technicians</w:t>
      </w:r>
      <w:r>
        <w:rPr>
          <w:color w:val="000000"/>
          <w:sz w:val="22"/>
          <w:szCs w:val="22"/>
        </w:rPr>
        <w:tab/>
        <w:t>:</w:t>
      </w:r>
      <w:r>
        <w:rPr>
          <w:color w:val="000000"/>
          <w:sz w:val="22"/>
          <w:szCs w:val="22"/>
        </w:rPr>
        <w:tab/>
        <w:t>5</w:t>
      </w:r>
    </w:p>
    <w:p w14:paraId="3C257E8C"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Release managers</w:t>
      </w:r>
      <w:r>
        <w:rPr>
          <w:color w:val="000000"/>
          <w:sz w:val="22"/>
          <w:szCs w:val="22"/>
        </w:rPr>
        <w:tab/>
      </w:r>
      <w:r>
        <w:rPr>
          <w:color w:val="000000"/>
          <w:sz w:val="22"/>
          <w:szCs w:val="22"/>
        </w:rPr>
        <w:tab/>
        <w:t>:</w:t>
      </w:r>
      <w:r>
        <w:rPr>
          <w:color w:val="000000"/>
          <w:sz w:val="22"/>
          <w:szCs w:val="22"/>
        </w:rPr>
        <w:tab/>
        <w:t>3</w:t>
      </w:r>
    </w:p>
    <w:p w14:paraId="057483A0" w14:textId="77777777" w:rsidR="00615DF2" w:rsidRDefault="009453E3">
      <w:pPr>
        <w:numPr>
          <w:ilvl w:val="0"/>
          <w:numId w:val="5"/>
        </w:numPr>
        <w:pBdr>
          <w:top w:val="nil"/>
          <w:left w:val="nil"/>
          <w:bottom w:val="nil"/>
          <w:right w:val="nil"/>
          <w:between w:val="nil"/>
        </w:pBdr>
        <w:spacing w:before="0" w:after="0"/>
        <w:rPr>
          <w:color w:val="000000"/>
          <w:sz w:val="22"/>
          <w:szCs w:val="22"/>
        </w:rPr>
      </w:pPr>
      <w:r>
        <w:rPr>
          <w:color w:val="000000"/>
          <w:sz w:val="22"/>
          <w:szCs w:val="22"/>
        </w:rPr>
        <w:t>Security expert</w:t>
      </w:r>
      <w:r>
        <w:rPr>
          <w:color w:val="000000"/>
          <w:sz w:val="22"/>
          <w:szCs w:val="22"/>
        </w:rPr>
        <w:tab/>
      </w:r>
      <w:r>
        <w:rPr>
          <w:color w:val="000000"/>
          <w:sz w:val="22"/>
          <w:szCs w:val="22"/>
        </w:rPr>
        <w:tab/>
        <w:t>:</w:t>
      </w:r>
      <w:r>
        <w:rPr>
          <w:color w:val="000000"/>
          <w:sz w:val="22"/>
          <w:szCs w:val="22"/>
        </w:rPr>
        <w:tab/>
        <w:t>1</w:t>
      </w:r>
    </w:p>
    <w:p w14:paraId="61EA3E88" w14:textId="77777777" w:rsidR="00615DF2" w:rsidRDefault="009453E3">
      <w:pPr>
        <w:numPr>
          <w:ilvl w:val="0"/>
          <w:numId w:val="5"/>
        </w:numPr>
        <w:pBdr>
          <w:top w:val="nil"/>
          <w:left w:val="nil"/>
          <w:bottom w:val="nil"/>
          <w:right w:val="nil"/>
          <w:between w:val="nil"/>
        </w:pBdr>
        <w:spacing w:before="0"/>
        <w:rPr>
          <w:color w:val="000000"/>
          <w:sz w:val="22"/>
          <w:szCs w:val="22"/>
        </w:rPr>
      </w:pPr>
      <w:r>
        <w:rPr>
          <w:color w:val="000000"/>
          <w:sz w:val="22"/>
          <w:szCs w:val="22"/>
        </w:rPr>
        <w:t>Chief Technology Officer</w:t>
      </w:r>
      <w:r>
        <w:rPr>
          <w:color w:val="000000"/>
          <w:sz w:val="22"/>
          <w:szCs w:val="22"/>
        </w:rPr>
        <w:tab/>
        <w:t>:</w:t>
      </w:r>
      <w:r>
        <w:rPr>
          <w:color w:val="000000"/>
          <w:sz w:val="22"/>
          <w:szCs w:val="22"/>
        </w:rPr>
        <w:tab/>
        <w:t>1</w:t>
      </w:r>
    </w:p>
    <w:p w14:paraId="726DC417" w14:textId="77777777" w:rsidR="00615DF2" w:rsidRDefault="00615DF2">
      <w:pPr>
        <w:rPr>
          <w:sz w:val="22"/>
          <w:szCs w:val="22"/>
        </w:rPr>
      </w:pPr>
    </w:p>
    <w:p w14:paraId="78089AA4" w14:textId="77777777" w:rsidR="00615DF2" w:rsidRDefault="009453E3">
      <w:pPr>
        <w:pStyle w:val="Titre2"/>
        <w:numPr>
          <w:ilvl w:val="1"/>
          <w:numId w:val="1"/>
        </w:numPr>
      </w:pPr>
      <w:r>
        <w:t xml:space="preserve">  </w:t>
      </w:r>
      <w:bookmarkStart w:id="5" w:name="_Toc199525573"/>
      <w:r>
        <w:t>The applications</w:t>
      </w:r>
      <w:bookmarkEnd w:id="5"/>
    </w:p>
    <w:p w14:paraId="42A85ECF" w14:textId="5BE6E926" w:rsidR="00112CBD" w:rsidRDefault="00112CBD" w:rsidP="00112CBD">
      <w:pPr>
        <w:numPr>
          <w:ilvl w:val="0"/>
          <w:numId w:val="3"/>
        </w:numPr>
        <w:pBdr>
          <w:top w:val="nil"/>
          <w:left w:val="nil"/>
          <w:bottom w:val="nil"/>
          <w:right w:val="nil"/>
          <w:between w:val="nil"/>
        </w:pBdr>
        <w:spacing w:before="0" w:after="0"/>
        <w:rPr>
          <w:color w:val="000000"/>
          <w:sz w:val="22"/>
          <w:szCs w:val="22"/>
        </w:rPr>
      </w:pPr>
      <w:r>
        <w:rPr>
          <w:color w:val="000000"/>
          <w:sz w:val="22"/>
          <w:szCs w:val="22"/>
        </w:rPr>
        <w:t>1 public Web site for customers (online store) + backend</w:t>
      </w:r>
      <w:r w:rsidR="0058715C">
        <w:rPr>
          <w:color w:val="000000"/>
          <w:sz w:val="22"/>
          <w:szCs w:val="22"/>
        </w:rPr>
        <w:t xml:space="preserve"> + database</w:t>
      </w:r>
      <w:r>
        <w:rPr>
          <w:color w:val="000000"/>
          <w:sz w:val="22"/>
          <w:szCs w:val="22"/>
        </w:rPr>
        <w:tab/>
      </w:r>
      <w:r>
        <w:rPr>
          <w:color w:val="000000"/>
          <w:sz w:val="22"/>
          <w:szCs w:val="22"/>
        </w:rPr>
        <w:br/>
      </w:r>
    </w:p>
    <w:p w14:paraId="0BA59FEF" w14:textId="77777777" w:rsidR="00112CBD" w:rsidRDefault="00112CBD" w:rsidP="00112CBD">
      <w:pPr>
        <w:numPr>
          <w:ilvl w:val="0"/>
          <w:numId w:val="3"/>
        </w:numPr>
        <w:pBdr>
          <w:top w:val="nil"/>
          <w:left w:val="nil"/>
          <w:bottom w:val="nil"/>
          <w:right w:val="nil"/>
          <w:between w:val="nil"/>
        </w:pBdr>
        <w:spacing w:before="0" w:after="0"/>
        <w:rPr>
          <w:color w:val="000000"/>
          <w:sz w:val="22"/>
          <w:szCs w:val="22"/>
        </w:rPr>
      </w:pPr>
      <w:r>
        <w:rPr>
          <w:color w:val="000000"/>
          <w:sz w:val="22"/>
          <w:szCs w:val="22"/>
        </w:rPr>
        <w:t>1 Web application for our stores (check parts availability, contact partners...)</w:t>
      </w:r>
    </w:p>
    <w:p w14:paraId="2386F65A" w14:textId="4AC0953E" w:rsidR="00112CBD" w:rsidRDefault="00112CBD" w:rsidP="00112CBD">
      <w:pPr>
        <w:numPr>
          <w:ilvl w:val="0"/>
          <w:numId w:val="3"/>
        </w:numPr>
        <w:pBdr>
          <w:top w:val="nil"/>
          <w:left w:val="nil"/>
          <w:bottom w:val="nil"/>
          <w:right w:val="nil"/>
          <w:between w:val="nil"/>
        </w:pBdr>
        <w:spacing w:before="0" w:after="0"/>
        <w:rPr>
          <w:color w:val="000000"/>
          <w:sz w:val="22"/>
          <w:szCs w:val="22"/>
        </w:rPr>
      </w:pPr>
      <w:r>
        <w:rPr>
          <w:color w:val="000000"/>
          <w:sz w:val="22"/>
          <w:szCs w:val="22"/>
        </w:rPr>
        <w:t xml:space="preserve">1 standalone local application used in the retail stores </w:t>
      </w:r>
      <w:r>
        <w:rPr>
          <w:color w:val="000000"/>
          <w:sz w:val="22"/>
          <w:szCs w:val="22"/>
        </w:rPr>
        <w:tab/>
      </w:r>
      <w:r>
        <w:rPr>
          <w:color w:val="000000"/>
          <w:sz w:val="22"/>
          <w:szCs w:val="22"/>
        </w:rPr>
        <w:br/>
        <w:t>both connected to the same backend</w:t>
      </w:r>
    </w:p>
    <w:p w14:paraId="55F0575C" w14:textId="4B7CF306" w:rsidR="00615DF2" w:rsidRDefault="009453E3" w:rsidP="00112CBD">
      <w:pPr>
        <w:numPr>
          <w:ilvl w:val="0"/>
          <w:numId w:val="3"/>
        </w:numPr>
        <w:pBdr>
          <w:top w:val="nil"/>
          <w:left w:val="nil"/>
          <w:bottom w:val="nil"/>
          <w:right w:val="nil"/>
          <w:between w:val="nil"/>
        </w:pBdr>
        <w:spacing w:after="0"/>
        <w:rPr>
          <w:color w:val="000000"/>
          <w:sz w:val="22"/>
          <w:szCs w:val="22"/>
        </w:rPr>
      </w:pPr>
      <w:r>
        <w:rPr>
          <w:color w:val="000000"/>
          <w:sz w:val="22"/>
          <w:szCs w:val="22"/>
        </w:rPr>
        <w:t xml:space="preserve">1 intranet </w:t>
      </w:r>
      <w:r w:rsidR="00112CBD">
        <w:rPr>
          <w:color w:val="000000"/>
          <w:sz w:val="22"/>
          <w:szCs w:val="22"/>
        </w:rPr>
        <w:t xml:space="preserve">Web </w:t>
      </w:r>
      <w:r>
        <w:rPr>
          <w:color w:val="000000"/>
          <w:sz w:val="22"/>
          <w:szCs w:val="22"/>
        </w:rPr>
        <w:t>application</w:t>
      </w:r>
      <w:r w:rsidR="00112CBD">
        <w:rPr>
          <w:color w:val="000000"/>
          <w:sz w:val="22"/>
          <w:szCs w:val="22"/>
        </w:rPr>
        <w:t xml:space="preserve"> for HR purpose</w:t>
      </w:r>
    </w:p>
    <w:p w14:paraId="4D1C24D2" w14:textId="77777777" w:rsidR="00112CBD" w:rsidRDefault="00112CBD" w:rsidP="00112CBD">
      <w:pPr>
        <w:pBdr>
          <w:top w:val="nil"/>
          <w:left w:val="nil"/>
          <w:bottom w:val="nil"/>
          <w:right w:val="nil"/>
          <w:between w:val="nil"/>
        </w:pBdr>
        <w:spacing w:after="0"/>
        <w:rPr>
          <w:color w:val="000000"/>
          <w:sz w:val="22"/>
          <w:szCs w:val="22"/>
        </w:rPr>
      </w:pPr>
    </w:p>
    <w:p w14:paraId="3DE99BCE" w14:textId="77777777" w:rsidR="00112CBD" w:rsidRPr="00112CBD" w:rsidRDefault="00112CBD" w:rsidP="00112CBD">
      <w:pPr>
        <w:pBdr>
          <w:top w:val="nil"/>
          <w:left w:val="nil"/>
          <w:bottom w:val="nil"/>
          <w:right w:val="nil"/>
          <w:between w:val="nil"/>
        </w:pBdr>
        <w:spacing w:after="0"/>
        <w:rPr>
          <w:color w:val="000000"/>
          <w:sz w:val="22"/>
          <w:szCs w:val="22"/>
        </w:rPr>
      </w:pPr>
    </w:p>
    <w:p w14:paraId="00544B4D" w14:textId="77777777" w:rsidR="00615DF2" w:rsidRDefault="009453E3">
      <w:pPr>
        <w:pStyle w:val="Titre2"/>
        <w:numPr>
          <w:ilvl w:val="1"/>
          <w:numId w:val="1"/>
        </w:numPr>
      </w:pPr>
      <w:r>
        <w:lastRenderedPageBreak/>
        <w:t xml:space="preserve">  </w:t>
      </w:r>
      <w:bookmarkStart w:id="6" w:name="_Toc199525574"/>
      <w:r>
        <w:t>Environments</w:t>
      </w:r>
      <w:bookmarkEnd w:id="6"/>
    </w:p>
    <w:p w14:paraId="3CD98B82" w14:textId="77777777" w:rsidR="00615DF2" w:rsidRDefault="009453E3">
      <w:pPr>
        <w:numPr>
          <w:ilvl w:val="0"/>
          <w:numId w:val="4"/>
        </w:numPr>
        <w:pBdr>
          <w:top w:val="nil"/>
          <w:left w:val="nil"/>
          <w:bottom w:val="nil"/>
          <w:right w:val="nil"/>
          <w:between w:val="nil"/>
        </w:pBdr>
        <w:spacing w:after="0"/>
        <w:rPr>
          <w:color w:val="000000"/>
          <w:sz w:val="22"/>
          <w:szCs w:val="22"/>
        </w:rPr>
      </w:pPr>
      <w:r>
        <w:rPr>
          <w:color w:val="000000"/>
          <w:sz w:val="22"/>
          <w:szCs w:val="22"/>
        </w:rPr>
        <w:t>Dev</w:t>
      </w:r>
    </w:p>
    <w:p w14:paraId="7ECFFF2E" w14:textId="3821C71C" w:rsidR="00B83E93" w:rsidRPr="00B83E93" w:rsidRDefault="009453E3" w:rsidP="00B83E93">
      <w:pPr>
        <w:numPr>
          <w:ilvl w:val="0"/>
          <w:numId w:val="4"/>
        </w:numPr>
        <w:pBdr>
          <w:top w:val="nil"/>
          <w:left w:val="nil"/>
          <w:bottom w:val="nil"/>
          <w:right w:val="nil"/>
          <w:between w:val="nil"/>
        </w:pBdr>
        <w:spacing w:before="0" w:after="0"/>
        <w:rPr>
          <w:color w:val="000000"/>
          <w:sz w:val="22"/>
          <w:szCs w:val="22"/>
        </w:rPr>
      </w:pPr>
      <w:r w:rsidRPr="00B83E93">
        <w:rPr>
          <w:color w:val="000000"/>
          <w:sz w:val="22"/>
          <w:szCs w:val="22"/>
        </w:rPr>
        <w:t>Integration</w:t>
      </w:r>
      <w:r w:rsidR="00B83E93" w:rsidRPr="00B83E93">
        <w:rPr>
          <w:color w:val="000000"/>
          <w:sz w:val="22"/>
          <w:szCs w:val="22"/>
        </w:rPr>
        <w:t xml:space="preserve"> </w:t>
      </w:r>
      <w:r w:rsidR="00B83E93">
        <w:rPr>
          <w:color w:val="000000"/>
          <w:sz w:val="22"/>
          <w:szCs w:val="22"/>
        </w:rPr>
        <w:t>(Tests / Security)</w:t>
      </w:r>
    </w:p>
    <w:p w14:paraId="06811AE3" w14:textId="36F24128" w:rsidR="00615DF2" w:rsidRDefault="009453E3">
      <w:pPr>
        <w:numPr>
          <w:ilvl w:val="0"/>
          <w:numId w:val="4"/>
        </w:numPr>
        <w:pBdr>
          <w:top w:val="nil"/>
          <w:left w:val="nil"/>
          <w:bottom w:val="nil"/>
          <w:right w:val="nil"/>
          <w:between w:val="nil"/>
        </w:pBdr>
        <w:spacing w:before="0" w:after="0"/>
        <w:rPr>
          <w:color w:val="000000"/>
          <w:sz w:val="22"/>
          <w:szCs w:val="22"/>
        </w:rPr>
      </w:pPr>
      <w:r>
        <w:rPr>
          <w:color w:val="000000"/>
          <w:sz w:val="22"/>
          <w:szCs w:val="22"/>
        </w:rPr>
        <w:t>Preproduction</w:t>
      </w:r>
      <w:r w:rsidR="00B83E93">
        <w:rPr>
          <w:color w:val="000000"/>
          <w:sz w:val="22"/>
          <w:szCs w:val="22"/>
        </w:rPr>
        <w:t xml:space="preserve"> (</w:t>
      </w:r>
      <w:r w:rsidR="00B83E93" w:rsidRPr="00B83E93">
        <w:rPr>
          <w:color w:val="000000"/>
          <w:sz w:val="22"/>
          <w:szCs w:val="22"/>
        </w:rPr>
        <w:t>User Acceptance Tests</w:t>
      </w:r>
      <w:r w:rsidR="00B83E93">
        <w:rPr>
          <w:color w:val="000000"/>
          <w:sz w:val="22"/>
          <w:szCs w:val="22"/>
        </w:rPr>
        <w:t xml:space="preserve"> / Performance)</w:t>
      </w:r>
    </w:p>
    <w:p w14:paraId="3D749256" w14:textId="77777777" w:rsidR="00B83E93" w:rsidRDefault="009453E3" w:rsidP="00B83E93">
      <w:pPr>
        <w:numPr>
          <w:ilvl w:val="0"/>
          <w:numId w:val="4"/>
        </w:numPr>
        <w:pBdr>
          <w:top w:val="nil"/>
          <w:left w:val="nil"/>
          <w:bottom w:val="nil"/>
          <w:right w:val="nil"/>
          <w:between w:val="nil"/>
        </w:pBdr>
        <w:spacing w:before="0"/>
        <w:rPr>
          <w:color w:val="000000"/>
          <w:sz w:val="22"/>
          <w:szCs w:val="22"/>
        </w:rPr>
      </w:pPr>
      <w:r>
        <w:rPr>
          <w:color w:val="000000"/>
          <w:sz w:val="22"/>
          <w:szCs w:val="22"/>
        </w:rPr>
        <w:t>Production</w:t>
      </w:r>
    </w:p>
    <w:p w14:paraId="2FAA0401" w14:textId="52590DD5" w:rsidR="0058715C" w:rsidRPr="00B83E93" w:rsidRDefault="0058715C" w:rsidP="00B83E93">
      <w:pPr>
        <w:numPr>
          <w:ilvl w:val="0"/>
          <w:numId w:val="4"/>
        </w:numPr>
        <w:pBdr>
          <w:top w:val="nil"/>
          <w:left w:val="nil"/>
          <w:bottom w:val="nil"/>
          <w:right w:val="nil"/>
          <w:between w:val="nil"/>
        </w:pBdr>
        <w:spacing w:before="0"/>
        <w:rPr>
          <w:color w:val="000000"/>
          <w:sz w:val="22"/>
          <w:szCs w:val="22"/>
        </w:rPr>
      </w:pPr>
      <w:r w:rsidRPr="00B83E93">
        <w:rPr>
          <w:color w:val="000000"/>
          <w:sz w:val="22"/>
          <w:szCs w:val="22"/>
        </w:rPr>
        <w:t>Disaster Recovery Plan</w:t>
      </w:r>
    </w:p>
    <w:p w14:paraId="3C922C56" w14:textId="77777777" w:rsidR="00615DF2" w:rsidRDefault="00615DF2">
      <w:pPr>
        <w:rPr>
          <w:sz w:val="22"/>
          <w:szCs w:val="22"/>
        </w:rPr>
      </w:pPr>
    </w:p>
    <w:p w14:paraId="4EBBA36D" w14:textId="77777777" w:rsidR="00615DF2" w:rsidRDefault="009453E3">
      <w:pPr>
        <w:pStyle w:val="Titre2"/>
        <w:numPr>
          <w:ilvl w:val="1"/>
          <w:numId w:val="1"/>
        </w:numPr>
      </w:pPr>
      <w:bookmarkStart w:id="7" w:name="_Toc199525575"/>
      <w:r>
        <w:t>Infrastructure</w:t>
      </w:r>
      <w:bookmarkEnd w:id="7"/>
    </w:p>
    <w:p w14:paraId="0F7971AE" w14:textId="77777777" w:rsidR="00615DF2" w:rsidRDefault="009453E3">
      <w:pPr>
        <w:numPr>
          <w:ilvl w:val="0"/>
          <w:numId w:val="6"/>
        </w:numPr>
        <w:pBdr>
          <w:top w:val="nil"/>
          <w:left w:val="nil"/>
          <w:bottom w:val="nil"/>
          <w:right w:val="nil"/>
          <w:between w:val="nil"/>
        </w:pBdr>
        <w:spacing w:after="0"/>
        <w:rPr>
          <w:color w:val="000000"/>
          <w:sz w:val="22"/>
          <w:szCs w:val="22"/>
        </w:rPr>
      </w:pPr>
      <w:r>
        <w:rPr>
          <w:color w:val="000000"/>
          <w:sz w:val="22"/>
          <w:szCs w:val="22"/>
        </w:rPr>
        <w:t>As of today, virtualization is a distant and vague concept at AAP.  So nothing is virtualized.</w:t>
      </w:r>
    </w:p>
    <w:p w14:paraId="7D33F4D3" w14:textId="19D81F58" w:rsidR="0058715C" w:rsidRDefault="009453E3">
      <w:pPr>
        <w:numPr>
          <w:ilvl w:val="0"/>
          <w:numId w:val="6"/>
        </w:numPr>
        <w:pBdr>
          <w:top w:val="nil"/>
          <w:left w:val="nil"/>
          <w:bottom w:val="nil"/>
          <w:right w:val="nil"/>
          <w:between w:val="nil"/>
        </w:pBdr>
        <w:spacing w:before="0" w:after="0"/>
        <w:rPr>
          <w:color w:val="000000"/>
          <w:sz w:val="22"/>
          <w:szCs w:val="22"/>
        </w:rPr>
      </w:pPr>
      <w:r>
        <w:rPr>
          <w:color w:val="000000"/>
          <w:sz w:val="22"/>
          <w:szCs w:val="22"/>
        </w:rPr>
        <w:t xml:space="preserve">We are running and maintaining </w:t>
      </w:r>
      <w:r w:rsidR="00B83E93">
        <w:rPr>
          <w:color w:val="000000"/>
          <w:sz w:val="22"/>
          <w:szCs w:val="22"/>
        </w:rPr>
        <w:t>30</w:t>
      </w:r>
      <w:r>
        <w:rPr>
          <w:color w:val="000000"/>
          <w:sz w:val="22"/>
          <w:szCs w:val="22"/>
        </w:rPr>
        <w:t xml:space="preserve"> </w:t>
      </w:r>
      <w:r w:rsidR="00112CBD">
        <w:rPr>
          <w:color w:val="000000"/>
          <w:sz w:val="22"/>
          <w:szCs w:val="22"/>
        </w:rPr>
        <w:t xml:space="preserve">physical </w:t>
      </w:r>
      <w:r>
        <w:rPr>
          <w:color w:val="000000"/>
          <w:sz w:val="22"/>
          <w:szCs w:val="22"/>
        </w:rPr>
        <w:t>servers (some are backup servers)</w:t>
      </w:r>
    </w:p>
    <w:p w14:paraId="410AD4F6" w14:textId="12711F52" w:rsidR="00615DF2" w:rsidRDefault="0058715C">
      <w:pPr>
        <w:numPr>
          <w:ilvl w:val="0"/>
          <w:numId w:val="6"/>
        </w:numPr>
        <w:pBdr>
          <w:top w:val="nil"/>
          <w:left w:val="nil"/>
          <w:bottom w:val="nil"/>
          <w:right w:val="nil"/>
          <w:between w:val="nil"/>
        </w:pBdr>
        <w:spacing w:before="0" w:after="0"/>
        <w:rPr>
          <w:color w:val="000000"/>
          <w:sz w:val="22"/>
          <w:szCs w:val="22"/>
        </w:rPr>
      </w:pPr>
      <w:r>
        <w:rPr>
          <w:color w:val="000000"/>
          <w:sz w:val="22"/>
          <w:szCs w:val="22"/>
        </w:rPr>
        <w:t>The technologies installed on these servers are</w:t>
      </w:r>
      <w:r w:rsidR="009453E3">
        <w:rPr>
          <w:color w:val="000000"/>
          <w:sz w:val="22"/>
          <w:szCs w:val="22"/>
        </w:rPr>
        <w:t xml:space="preserve"> :</w:t>
      </w:r>
    </w:p>
    <w:p w14:paraId="5798B669" w14:textId="77777777" w:rsidR="00615DF2" w:rsidRDefault="009453E3">
      <w:pPr>
        <w:numPr>
          <w:ilvl w:val="1"/>
          <w:numId w:val="6"/>
        </w:numPr>
        <w:pBdr>
          <w:top w:val="nil"/>
          <w:left w:val="nil"/>
          <w:bottom w:val="nil"/>
          <w:right w:val="nil"/>
          <w:between w:val="nil"/>
        </w:pBdr>
        <w:spacing w:before="0" w:after="0"/>
        <w:rPr>
          <w:color w:val="000000"/>
          <w:sz w:val="22"/>
          <w:szCs w:val="22"/>
        </w:rPr>
      </w:pPr>
      <w:r>
        <w:rPr>
          <w:color w:val="000000"/>
          <w:sz w:val="22"/>
          <w:szCs w:val="22"/>
        </w:rPr>
        <w:t>HTTP (Apache and nginx)</w:t>
      </w:r>
    </w:p>
    <w:p w14:paraId="189ABA35" w14:textId="77777777" w:rsidR="00615DF2" w:rsidRDefault="009453E3">
      <w:pPr>
        <w:numPr>
          <w:ilvl w:val="1"/>
          <w:numId w:val="6"/>
        </w:numPr>
        <w:pBdr>
          <w:top w:val="nil"/>
          <w:left w:val="nil"/>
          <w:bottom w:val="nil"/>
          <w:right w:val="nil"/>
          <w:between w:val="nil"/>
        </w:pBdr>
        <w:spacing w:before="0" w:after="0"/>
        <w:rPr>
          <w:color w:val="000000"/>
          <w:sz w:val="22"/>
          <w:szCs w:val="22"/>
        </w:rPr>
      </w:pPr>
      <w:r>
        <w:rPr>
          <w:color w:val="000000"/>
          <w:sz w:val="22"/>
          <w:szCs w:val="22"/>
        </w:rPr>
        <w:t>Web (Tomcat)</w:t>
      </w:r>
    </w:p>
    <w:p w14:paraId="02E6317D" w14:textId="77777777" w:rsidR="00615DF2" w:rsidRDefault="009453E3">
      <w:pPr>
        <w:numPr>
          <w:ilvl w:val="1"/>
          <w:numId w:val="6"/>
        </w:numPr>
        <w:pBdr>
          <w:top w:val="nil"/>
          <w:left w:val="nil"/>
          <w:bottom w:val="nil"/>
          <w:right w:val="nil"/>
          <w:between w:val="nil"/>
        </w:pBdr>
        <w:spacing w:before="0" w:after="0"/>
        <w:rPr>
          <w:color w:val="000000"/>
          <w:sz w:val="22"/>
          <w:szCs w:val="22"/>
        </w:rPr>
      </w:pPr>
      <w:r>
        <w:rPr>
          <w:color w:val="000000"/>
          <w:sz w:val="22"/>
          <w:szCs w:val="22"/>
        </w:rPr>
        <w:t>Databases (MySQL and PostgreSQL)</w:t>
      </w:r>
    </w:p>
    <w:p w14:paraId="54053EA8" w14:textId="365A1031" w:rsidR="00615DF2" w:rsidRPr="00F20E04" w:rsidRDefault="009453E3">
      <w:pPr>
        <w:numPr>
          <w:ilvl w:val="1"/>
          <w:numId w:val="6"/>
        </w:numPr>
        <w:pBdr>
          <w:top w:val="nil"/>
          <w:left w:val="nil"/>
          <w:bottom w:val="nil"/>
          <w:right w:val="nil"/>
          <w:between w:val="nil"/>
        </w:pBdr>
        <w:spacing w:before="0" w:after="0"/>
        <w:rPr>
          <w:color w:val="000000"/>
          <w:sz w:val="22"/>
          <w:szCs w:val="22"/>
          <w:lang w:val="fr-FR"/>
        </w:rPr>
      </w:pPr>
      <w:r w:rsidRPr="00F20E04">
        <w:rPr>
          <w:color w:val="000000"/>
          <w:sz w:val="22"/>
          <w:szCs w:val="22"/>
          <w:lang w:val="fr-FR"/>
        </w:rPr>
        <w:t>Applications (PHP, Java</w:t>
      </w:r>
      <w:r w:rsidR="0058715C">
        <w:rPr>
          <w:color w:val="000000"/>
          <w:sz w:val="22"/>
          <w:szCs w:val="22"/>
          <w:lang w:val="fr-FR"/>
        </w:rPr>
        <w:t>, ReactJS</w:t>
      </w:r>
      <w:r w:rsidRPr="00F20E04">
        <w:rPr>
          <w:color w:val="000000"/>
          <w:sz w:val="22"/>
          <w:szCs w:val="22"/>
          <w:lang w:val="fr-FR"/>
        </w:rPr>
        <w:t>)</w:t>
      </w:r>
    </w:p>
    <w:p w14:paraId="6841A05A" w14:textId="00D52339" w:rsidR="00615DF2" w:rsidRDefault="0058715C">
      <w:pPr>
        <w:numPr>
          <w:ilvl w:val="1"/>
          <w:numId w:val="6"/>
        </w:numPr>
        <w:pBdr>
          <w:top w:val="nil"/>
          <w:left w:val="nil"/>
          <w:bottom w:val="nil"/>
          <w:right w:val="nil"/>
          <w:between w:val="nil"/>
        </w:pBdr>
        <w:spacing w:before="0" w:after="0"/>
        <w:rPr>
          <w:color w:val="000000"/>
          <w:sz w:val="22"/>
          <w:szCs w:val="22"/>
        </w:rPr>
      </w:pPr>
      <w:r>
        <w:rPr>
          <w:color w:val="000000"/>
          <w:sz w:val="22"/>
          <w:szCs w:val="22"/>
        </w:rPr>
        <w:t>CRM integrated software</w:t>
      </w:r>
    </w:p>
    <w:p w14:paraId="38B18E10" w14:textId="12427BBB" w:rsidR="00615DF2" w:rsidRDefault="009453E3">
      <w:pPr>
        <w:numPr>
          <w:ilvl w:val="1"/>
          <w:numId w:val="6"/>
        </w:numPr>
        <w:pBdr>
          <w:top w:val="nil"/>
          <w:left w:val="nil"/>
          <w:bottom w:val="nil"/>
          <w:right w:val="nil"/>
          <w:between w:val="nil"/>
        </w:pBdr>
        <w:spacing w:before="0"/>
        <w:rPr>
          <w:color w:val="000000"/>
          <w:sz w:val="22"/>
          <w:szCs w:val="22"/>
        </w:rPr>
      </w:pPr>
      <w:r>
        <w:rPr>
          <w:color w:val="000000"/>
          <w:sz w:val="22"/>
          <w:szCs w:val="22"/>
        </w:rPr>
        <w:t>Debian, Ubuntu</w:t>
      </w:r>
      <w:r w:rsidR="0058715C">
        <w:rPr>
          <w:color w:val="000000"/>
          <w:sz w:val="22"/>
          <w:szCs w:val="22"/>
        </w:rPr>
        <w:t>, Fedora</w:t>
      </w:r>
      <w:r>
        <w:rPr>
          <w:color w:val="000000"/>
          <w:sz w:val="22"/>
          <w:szCs w:val="22"/>
        </w:rPr>
        <w:t xml:space="preserve"> and CentOS</w:t>
      </w:r>
      <w:r w:rsidR="0058715C">
        <w:rPr>
          <w:color w:val="000000"/>
          <w:sz w:val="22"/>
          <w:szCs w:val="22"/>
        </w:rPr>
        <w:t xml:space="preserve"> linux distributions</w:t>
      </w:r>
    </w:p>
    <w:p w14:paraId="0EA3CED6" w14:textId="77777777" w:rsidR="00615DF2" w:rsidRDefault="00615DF2">
      <w:pPr>
        <w:rPr>
          <w:sz w:val="22"/>
          <w:szCs w:val="22"/>
        </w:rPr>
      </w:pPr>
    </w:p>
    <w:p w14:paraId="3D42A51C" w14:textId="4282BC70" w:rsidR="00615DF2" w:rsidRDefault="009453E3">
      <w:pPr>
        <w:pStyle w:val="Titre2"/>
        <w:numPr>
          <w:ilvl w:val="1"/>
          <w:numId w:val="1"/>
        </w:numPr>
      </w:pPr>
      <w:bookmarkStart w:id="8" w:name="_Toc199525576"/>
      <w:r>
        <w:t>Geographical locations</w:t>
      </w:r>
      <w:r w:rsidR="00112CBD">
        <w:t xml:space="preserve"> (Developers and servers)</w:t>
      </w:r>
      <w:bookmarkEnd w:id="8"/>
    </w:p>
    <w:p w14:paraId="40C4F3F2" w14:textId="1656704F" w:rsidR="00615DF2" w:rsidRDefault="009453E3">
      <w:pPr>
        <w:ind w:firstLine="720"/>
        <w:rPr>
          <w:sz w:val="22"/>
          <w:szCs w:val="22"/>
          <w:lang w:val="en-US"/>
        </w:rPr>
      </w:pPr>
      <w:r w:rsidRPr="0058715C">
        <w:rPr>
          <w:sz w:val="22"/>
          <w:szCs w:val="22"/>
          <w:lang w:val="en-US"/>
        </w:rPr>
        <w:t>3 different sites: Bordeaux, Nantes and Brussels</w:t>
      </w:r>
    </w:p>
    <w:p w14:paraId="5ECF5D69" w14:textId="77777777" w:rsidR="00615DF2" w:rsidRPr="0058715C" w:rsidRDefault="00615DF2">
      <w:pPr>
        <w:rPr>
          <w:sz w:val="22"/>
          <w:szCs w:val="22"/>
          <w:lang w:val="en-US"/>
        </w:rPr>
      </w:pPr>
    </w:p>
    <w:p w14:paraId="543F5E75" w14:textId="77777777" w:rsidR="00615DF2" w:rsidRDefault="009453E3">
      <w:pPr>
        <w:pStyle w:val="Titre2"/>
        <w:numPr>
          <w:ilvl w:val="1"/>
          <w:numId w:val="1"/>
        </w:numPr>
      </w:pPr>
      <w:bookmarkStart w:id="9" w:name="_Toc199525577"/>
      <w:r>
        <w:t>Delivery process</w:t>
      </w:r>
      <w:bookmarkEnd w:id="9"/>
      <w:r>
        <w:t xml:space="preserve"> </w:t>
      </w:r>
    </w:p>
    <w:p w14:paraId="1E179C20" w14:textId="190C4240" w:rsidR="00615DF2" w:rsidRDefault="009453E3">
      <w:pPr>
        <w:numPr>
          <w:ilvl w:val="0"/>
          <w:numId w:val="6"/>
        </w:numPr>
        <w:pBdr>
          <w:top w:val="nil"/>
          <w:left w:val="nil"/>
          <w:bottom w:val="nil"/>
          <w:right w:val="nil"/>
          <w:between w:val="nil"/>
        </w:pBdr>
        <w:spacing w:after="0"/>
        <w:rPr>
          <w:color w:val="000000"/>
          <w:sz w:val="22"/>
          <w:szCs w:val="22"/>
        </w:rPr>
      </w:pPr>
      <w:r>
        <w:rPr>
          <w:color w:val="000000"/>
          <w:sz w:val="22"/>
          <w:szCs w:val="22"/>
        </w:rPr>
        <w:t xml:space="preserve">When a release is due, each developer sends a zip file of the project on her/his workstation via </w:t>
      </w:r>
      <w:r w:rsidR="0058715C">
        <w:rPr>
          <w:i/>
          <w:color w:val="000000"/>
          <w:sz w:val="22"/>
          <w:szCs w:val="22"/>
        </w:rPr>
        <w:t>Google Drive</w:t>
      </w:r>
      <w:r>
        <w:rPr>
          <w:color w:val="000000"/>
          <w:sz w:val="22"/>
          <w:szCs w:val="22"/>
        </w:rPr>
        <w:t xml:space="preserve"> </w:t>
      </w:r>
    </w:p>
    <w:p w14:paraId="0ACD4781" w14:textId="79C14F22" w:rsidR="00615DF2" w:rsidRDefault="009453E3">
      <w:pPr>
        <w:numPr>
          <w:ilvl w:val="0"/>
          <w:numId w:val="6"/>
        </w:numPr>
        <w:pBdr>
          <w:top w:val="nil"/>
          <w:left w:val="nil"/>
          <w:bottom w:val="nil"/>
          <w:right w:val="nil"/>
          <w:between w:val="nil"/>
        </w:pBdr>
        <w:spacing w:before="0" w:after="0"/>
        <w:rPr>
          <w:color w:val="000000"/>
          <w:sz w:val="22"/>
          <w:szCs w:val="22"/>
        </w:rPr>
      </w:pPr>
      <w:r>
        <w:rPr>
          <w:color w:val="000000"/>
          <w:sz w:val="22"/>
          <w:szCs w:val="22"/>
        </w:rPr>
        <w:t xml:space="preserve">There is no code repository </w:t>
      </w:r>
    </w:p>
    <w:p w14:paraId="003CC51B" w14:textId="77777777" w:rsidR="00615DF2" w:rsidRDefault="009453E3">
      <w:pPr>
        <w:numPr>
          <w:ilvl w:val="0"/>
          <w:numId w:val="6"/>
        </w:numPr>
        <w:pBdr>
          <w:top w:val="nil"/>
          <w:left w:val="nil"/>
          <w:bottom w:val="nil"/>
          <w:right w:val="nil"/>
          <w:between w:val="nil"/>
        </w:pBdr>
        <w:spacing w:before="0" w:after="0"/>
        <w:rPr>
          <w:color w:val="000000"/>
          <w:sz w:val="22"/>
          <w:szCs w:val="22"/>
        </w:rPr>
      </w:pPr>
      <w:r>
        <w:rPr>
          <w:color w:val="000000"/>
          <w:sz w:val="22"/>
          <w:szCs w:val="22"/>
        </w:rPr>
        <w:t xml:space="preserve">The release managers get the different codes and do a manual merge </w:t>
      </w:r>
    </w:p>
    <w:p w14:paraId="36625ADA" w14:textId="69BD83F8" w:rsidR="00615DF2" w:rsidRDefault="009453E3">
      <w:pPr>
        <w:numPr>
          <w:ilvl w:val="0"/>
          <w:numId w:val="6"/>
        </w:numPr>
        <w:pBdr>
          <w:top w:val="nil"/>
          <w:left w:val="nil"/>
          <w:bottom w:val="nil"/>
          <w:right w:val="nil"/>
          <w:between w:val="nil"/>
        </w:pBdr>
        <w:spacing w:before="0" w:after="0"/>
        <w:rPr>
          <w:color w:val="000000"/>
          <w:sz w:val="22"/>
          <w:szCs w:val="22"/>
        </w:rPr>
      </w:pPr>
      <w:r>
        <w:rPr>
          <w:color w:val="000000"/>
          <w:sz w:val="22"/>
          <w:szCs w:val="22"/>
        </w:rPr>
        <w:t xml:space="preserve">Each deployment takes no less than 7 weeks </w:t>
      </w:r>
      <w:r w:rsidR="0058715C">
        <w:rPr>
          <w:color w:val="000000"/>
          <w:sz w:val="22"/>
          <w:szCs w:val="22"/>
        </w:rPr>
        <w:t>and is done manually following a written procedure</w:t>
      </w:r>
    </w:p>
    <w:p w14:paraId="5DD831E7" w14:textId="387B03ED" w:rsidR="00112CBD" w:rsidRPr="00112CBD" w:rsidRDefault="009453E3" w:rsidP="00112CBD">
      <w:pPr>
        <w:numPr>
          <w:ilvl w:val="0"/>
          <w:numId w:val="6"/>
        </w:numPr>
        <w:pBdr>
          <w:top w:val="nil"/>
          <w:left w:val="nil"/>
          <w:bottom w:val="nil"/>
          <w:right w:val="nil"/>
          <w:between w:val="nil"/>
        </w:pBdr>
        <w:spacing w:before="0" w:after="0"/>
        <w:rPr>
          <w:color w:val="000000"/>
          <w:sz w:val="22"/>
          <w:szCs w:val="22"/>
        </w:rPr>
      </w:pPr>
      <w:r>
        <w:rPr>
          <w:color w:val="000000"/>
          <w:sz w:val="22"/>
          <w:szCs w:val="22"/>
        </w:rPr>
        <w:t>There is never enough time to run all the tests</w:t>
      </w:r>
      <w:r w:rsidR="00112CBD">
        <w:rPr>
          <w:color w:val="000000"/>
          <w:sz w:val="22"/>
          <w:szCs w:val="22"/>
        </w:rPr>
        <w:t xml:space="preserve">, </w:t>
      </w:r>
      <w:r w:rsidR="0058715C">
        <w:rPr>
          <w:color w:val="000000"/>
          <w:sz w:val="22"/>
          <w:szCs w:val="22"/>
        </w:rPr>
        <w:t xml:space="preserve">all of them </w:t>
      </w:r>
      <w:r w:rsidR="00112CBD">
        <w:rPr>
          <w:color w:val="000000"/>
          <w:sz w:val="22"/>
          <w:szCs w:val="22"/>
        </w:rPr>
        <w:t>are manual</w:t>
      </w:r>
    </w:p>
    <w:p w14:paraId="2E8ADC29" w14:textId="292EC5A5" w:rsidR="00615DF2" w:rsidRDefault="009453E3">
      <w:pPr>
        <w:numPr>
          <w:ilvl w:val="0"/>
          <w:numId w:val="6"/>
        </w:numPr>
        <w:pBdr>
          <w:top w:val="nil"/>
          <w:left w:val="nil"/>
          <w:bottom w:val="nil"/>
          <w:right w:val="nil"/>
          <w:between w:val="nil"/>
        </w:pBdr>
        <w:spacing w:before="0"/>
        <w:rPr>
          <w:color w:val="000000"/>
          <w:sz w:val="22"/>
          <w:szCs w:val="22"/>
        </w:rPr>
      </w:pPr>
      <w:r>
        <w:rPr>
          <w:color w:val="000000"/>
          <w:sz w:val="22"/>
          <w:szCs w:val="22"/>
        </w:rPr>
        <w:t>Environments are a not maintained and are often outdated</w:t>
      </w:r>
      <w:r w:rsidR="00B83E93">
        <w:rPr>
          <w:color w:val="000000"/>
          <w:sz w:val="22"/>
          <w:szCs w:val="22"/>
        </w:rPr>
        <w:t xml:space="preserve">, updates are done manually </w:t>
      </w:r>
    </w:p>
    <w:p w14:paraId="202CE8F0" w14:textId="77777777" w:rsidR="00615DF2" w:rsidRDefault="00615DF2">
      <w:pPr>
        <w:rPr>
          <w:sz w:val="22"/>
          <w:szCs w:val="22"/>
        </w:rPr>
      </w:pPr>
    </w:p>
    <w:p w14:paraId="75F10312" w14:textId="77777777" w:rsidR="00615DF2" w:rsidRDefault="009453E3">
      <w:pPr>
        <w:rPr>
          <w:sz w:val="22"/>
          <w:szCs w:val="22"/>
        </w:rPr>
      </w:pPr>
      <w:r>
        <w:rPr>
          <w:sz w:val="22"/>
          <w:szCs w:val="22"/>
        </w:rPr>
        <w:t xml:space="preserve"> </w:t>
      </w:r>
    </w:p>
    <w:p w14:paraId="3A0FB91C" w14:textId="08109F0D" w:rsidR="00615DF2" w:rsidRDefault="00B4713D" w:rsidP="00510D1C">
      <w:pPr>
        <w:pStyle w:val="Titre1"/>
        <w:numPr>
          <w:ilvl w:val="0"/>
          <w:numId w:val="0"/>
        </w:numPr>
      </w:pPr>
      <w:bookmarkStart w:id="10" w:name="_Toc199525578"/>
      <w:r>
        <w:lastRenderedPageBreak/>
        <w:t>WHat’s EXPECTED ?</w:t>
      </w:r>
      <w:bookmarkEnd w:id="10"/>
    </w:p>
    <w:p w14:paraId="0FCB7931" w14:textId="77777777" w:rsidR="00615DF2" w:rsidRDefault="00615DF2">
      <w:pPr>
        <w:rPr>
          <w:sz w:val="22"/>
          <w:szCs w:val="22"/>
        </w:rPr>
      </w:pPr>
    </w:p>
    <w:p w14:paraId="0BF5011B" w14:textId="70BA466D" w:rsidR="00615DF2" w:rsidRPr="00B4713D" w:rsidRDefault="00B4713D" w:rsidP="00B4713D">
      <w:pPr>
        <w:jc w:val="center"/>
        <w:rPr>
          <w:b/>
          <w:bCs/>
          <w:color w:val="7030A0"/>
          <w:sz w:val="32"/>
          <w:szCs w:val="32"/>
        </w:rPr>
      </w:pPr>
      <w:r w:rsidRPr="00B4713D">
        <w:rPr>
          <w:b/>
          <w:bCs/>
          <w:color w:val="7030A0"/>
          <w:sz w:val="32"/>
          <w:szCs w:val="32"/>
        </w:rPr>
        <w:t>P</w:t>
      </w:r>
      <w:r w:rsidR="009453E3" w:rsidRPr="00B4713D">
        <w:rPr>
          <w:b/>
          <w:bCs/>
          <w:color w:val="7030A0"/>
          <w:sz w:val="32"/>
          <w:szCs w:val="32"/>
        </w:rPr>
        <w:t xml:space="preserve">rovide a </w:t>
      </w:r>
      <w:r w:rsidRPr="00B4713D">
        <w:rPr>
          <w:b/>
          <w:bCs/>
          <w:color w:val="7030A0"/>
          <w:sz w:val="32"/>
          <w:szCs w:val="32"/>
        </w:rPr>
        <w:t>three</w:t>
      </w:r>
      <w:r w:rsidR="009453E3" w:rsidRPr="00B4713D">
        <w:rPr>
          <w:b/>
          <w:bCs/>
          <w:color w:val="7030A0"/>
          <w:sz w:val="32"/>
          <w:szCs w:val="32"/>
        </w:rPr>
        <w:t xml:space="preserve">-part reply to our </w:t>
      </w:r>
      <w:r w:rsidR="00B83E93" w:rsidRPr="00B4713D">
        <w:rPr>
          <w:b/>
          <w:bCs/>
          <w:color w:val="7030A0"/>
          <w:sz w:val="32"/>
          <w:szCs w:val="32"/>
        </w:rPr>
        <w:t>CEO</w:t>
      </w:r>
    </w:p>
    <w:p w14:paraId="5138140B" w14:textId="77777777" w:rsidR="00615DF2" w:rsidRDefault="00615DF2">
      <w:pPr>
        <w:rPr>
          <w:color w:val="7030A0"/>
          <w:sz w:val="22"/>
          <w:szCs w:val="22"/>
          <w:u w:val="single"/>
        </w:rPr>
      </w:pPr>
    </w:p>
    <w:p w14:paraId="2080A9CE" w14:textId="00B2648F" w:rsidR="00510D1C" w:rsidRPr="008F0F6D" w:rsidRDefault="00510D1C" w:rsidP="00510D1C">
      <w:pPr>
        <w:pStyle w:val="Paragraphedeliste"/>
        <w:numPr>
          <w:ilvl w:val="0"/>
          <w:numId w:val="2"/>
        </w:numPr>
        <w:pBdr>
          <w:top w:val="nil"/>
          <w:left w:val="nil"/>
          <w:bottom w:val="nil"/>
          <w:right w:val="nil"/>
          <w:between w:val="nil"/>
        </w:pBdr>
        <w:spacing w:before="0" w:after="0"/>
        <w:rPr>
          <w:b/>
          <w:bCs/>
          <w:color w:val="FF0000"/>
          <w:sz w:val="22"/>
          <w:szCs w:val="22"/>
        </w:rPr>
      </w:pPr>
      <w:r w:rsidRPr="007F2D32">
        <w:rPr>
          <w:b/>
          <w:bCs/>
          <w:color w:val="E36C0A" w:themeColor="accent6" w:themeShade="BF"/>
          <w:sz w:val="22"/>
          <w:szCs w:val="22"/>
        </w:rPr>
        <w:t>Answer client’s email</w:t>
      </w:r>
      <w:r w:rsidRPr="007F2D32">
        <w:rPr>
          <w:color w:val="E36C0A" w:themeColor="accent6" w:themeShade="BF"/>
          <w:sz w:val="22"/>
          <w:szCs w:val="22"/>
        </w:rPr>
        <w:t xml:space="preserve"> </w:t>
      </w:r>
      <w:r>
        <w:rPr>
          <w:color w:val="000000"/>
          <w:sz w:val="22"/>
          <w:szCs w:val="22"/>
        </w:rPr>
        <w:t xml:space="preserve">about his </w:t>
      </w:r>
      <w:r w:rsidRPr="00AE05DB">
        <w:rPr>
          <w:color w:val="000000"/>
          <w:sz w:val="22"/>
          <w:szCs w:val="22"/>
        </w:rPr>
        <w:t xml:space="preserve">main concerns </w:t>
      </w:r>
      <w:r w:rsidRPr="008F0F6D">
        <w:rPr>
          <w:b/>
          <w:bCs/>
          <w:color w:val="000000"/>
          <w:sz w:val="22"/>
          <w:szCs w:val="22"/>
        </w:rPr>
        <w:t>(see next section</w:t>
      </w:r>
      <w:r w:rsidR="00B4713D">
        <w:rPr>
          <w:b/>
          <w:bCs/>
          <w:color w:val="000000"/>
          <w:sz w:val="22"/>
          <w:szCs w:val="22"/>
        </w:rPr>
        <w:t xml:space="preserve"> named “Our main concerns”</w:t>
      </w:r>
      <w:r w:rsidRPr="008F0F6D">
        <w:rPr>
          <w:b/>
          <w:bCs/>
          <w:color w:val="000000"/>
          <w:sz w:val="22"/>
          <w:szCs w:val="22"/>
        </w:rPr>
        <w:t>)</w:t>
      </w:r>
      <w:r w:rsidRPr="00AE05DB">
        <w:rPr>
          <w:color w:val="000000"/>
          <w:sz w:val="22"/>
          <w:szCs w:val="22"/>
        </w:rPr>
        <w:t xml:space="preserve"> </w:t>
      </w:r>
      <w:r w:rsidRPr="008F0F6D">
        <w:rPr>
          <w:b/>
          <w:bCs/>
          <w:color w:val="FF0000"/>
          <w:sz w:val="22"/>
          <w:szCs w:val="22"/>
        </w:rPr>
        <w:t>(</w:t>
      </w:r>
      <w:r w:rsidR="003C687D" w:rsidRPr="008F0F6D">
        <w:rPr>
          <w:b/>
          <w:bCs/>
          <w:color w:val="FF0000"/>
          <w:sz w:val="22"/>
          <w:szCs w:val="22"/>
        </w:rPr>
        <w:t>6</w:t>
      </w:r>
      <w:r w:rsidR="008F0F6D" w:rsidRPr="008F0F6D">
        <w:rPr>
          <w:b/>
          <w:bCs/>
          <w:color w:val="FF0000"/>
          <w:sz w:val="22"/>
          <w:szCs w:val="22"/>
        </w:rPr>
        <w:t xml:space="preserve"> points</w:t>
      </w:r>
      <w:r w:rsidRPr="008F0F6D">
        <w:rPr>
          <w:b/>
          <w:bCs/>
          <w:color w:val="FF0000"/>
          <w:sz w:val="22"/>
          <w:szCs w:val="22"/>
        </w:rPr>
        <w:t>)</w:t>
      </w:r>
    </w:p>
    <w:p w14:paraId="70E07D01" w14:textId="65F4BB4F" w:rsidR="003C687D" w:rsidRDefault="003C687D">
      <w:pPr>
        <w:numPr>
          <w:ilvl w:val="0"/>
          <w:numId w:val="2"/>
        </w:numPr>
        <w:pBdr>
          <w:top w:val="nil"/>
          <w:left w:val="nil"/>
          <w:bottom w:val="nil"/>
          <w:right w:val="nil"/>
          <w:between w:val="nil"/>
        </w:pBdr>
        <w:spacing w:after="0"/>
        <w:rPr>
          <w:color w:val="000000"/>
          <w:sz w:val="22"/>
          <w:szCs w:val="22"/>
        </w:rPr>
      </w:pPr>
      <w:r>
        <w:rPr>
          <w:color w:val="000000"/>
          <w:sz w:val="22"/>
          <w:szCs w:val="22"/>
        </w:rPr>
        <w:t xml:space="preserve">Advise document </w:t>
      </w:r>
      <w:r w:rsidRPr="008F0F6D">
        <w:rPr>
          <w:b/>
          <w:bCs/>
          <w:color w:val="FF0000"/>
          <w:sz w:val="22"/>
          <w:szCs w:val="22"/>
        </w:rPr>
        <w:t>(6</w:t>
      </w:r>
      <w:r w:rsidR="008F0F6D" w:rsidRPr="008F0F6D">
        <w:rPr>
          <w:b/>
          <w:bCs/>
          <w:color w:val="FF0000"/>
          <w:sz w:val="22"/>
          <w:szCs w:val="22"/>
        </w:rPr>
        <w:t xml:space="preserve"> points</w:t>
      </w:r>
      <w:r w:rsidRPr="008F0F6D">
        <w:rPr>
          <w:b/>
          <w:bCs/>
          <w:color w:val="FF0000"/>
          <w:sz w:val="22"/>
          <w:szCs w:val="22"/>
        </w:rPr>
        <w:t>)</w:t>
      </w:r>
    </w:p>
    <w:p w14:paraId="3C1FBFFC" w14:textId="4AB084B9" w:rsidR="00B83E93" w:rsidRDefault="00510D1C" w:rsidP="003C687D">
      <w:pPr>
        <w:pBdr>
          <w:top w:val="nil"/>
          <w:left w:val="nil"/>
          <w:bottom w:val="nil"/>
          <w:right w:val="nil"/>
          <w:between w:val="nil"/>
        </w:pBdr>
        <w:spacing w:after="0"/>
        <w:ind w:left="720"/>
        <w:rPr>
          <w:color w:val="000000"/>
          <w:sz w:val="22"/>
          <w:szCs w:val="22"/>
        </w:rPr>
      </w:pPr>
      <w:r>
        <w:rPr>
          <w:color w:val="000000"/>
          <w:sz w:val="22"/>
          <w:szCs w:val="22"/>
        </w:rPr>
        <w:t>Resume</w:t>
      </w:r>
      <w:r w:rsidR="00B83E93">
        <w:rPr>
          <w:color w:val="000000"/>
          <w:sz w:val="22"/>
          <w:szCs w:val="22"/>
        </w:rPr>
        <w:t xml:space="preserve"> the</w:t>
      </w:r>
      <w:r>
        <w:rPr>
          <w:color w:val="000000"/>
          <w:sz w:val="22"/>
          <w:szCs w:val="22"/>
        </w:rPr>
        <w:t xml:space="preserve"> client’s</w:t>
      </w:r>
      <w:r w:rsidR="00B83E93">
        <w:rPr>
          <w:color w:val="000000"/>
          <w:sz w:val="22"/>
          <w:szCs w:val="22"/>
        </w:rPr>
        <w:t xml:space="preserve"> existing system (resources, process, locations...) </w:t>
      </w:r>
    </w:p>
    <w:p w14:paraId="6F65BC6A" w14:textId="4FB15DFB" w:rsidR="00615DF2" w:rsidRDefault="009453E3" w:rsidP="003C687D">
      <w:pPr>
        <w:pBdr>
          <w:top w:val="nil"/>
          <w:left w:val="nil"/>
          <w:bottom w:val="nil"/>
          <w:right w:val="nil"/>
          <w:between w:val="nil"/>
        </w:pBdr>
        <w:spacing w:after="0"/>
        <w:ind w:left="720"/>
        <w:rPr>
          <w:color w:val="000000"/>
          <w:sz w:val="22"/>
          <w:szCs w:val="22"/>
        </w:rPr>
      </w:pPr>
      <w:r w:rsidRPr="007F2D32">
        <w:rPr>
          <w:b/>
          <w:bCs/>
          <w:color w:val="E36C0A" w:themeColor="accent6" w:themeShade="BF"/>
          <w:sz w:val="22"/>
          <w:szCs w:val="22"/>
        </w:rPr>
        <w:t xml:space="preserve">Write a </w:t>
      </w:r>
      <w:r w:rsidR="007F2D32">
        <w:rPr>
          <w:b/>
          <w:bCs/>
          <w:color w:val="E36C0A" w:themeColor="accent6" w:themeShade="BF"/>
          <w:sz w:val="22"/>
          <w:szCs w:val="22"/>
        </w:rPr>
        <w:t>S</w:t>
      </w:r>
      <w:r w:rsidRPr="007F2D32">
        <w:rPr>
          <w:b/>
          <w:bCs/>
          <w:color w:val="E36C0A" w:themeColor="accent6" w:themeShade="BF"/>
          <w:sz w:val="22"/>
          <w:szCs w:val="22"/>
        </w:rPr>
        <w:t xml:space="preserve">trategy </w:t>
      </w:r>
      <w:r w:rsidR="007F2D32">
        <w:rPr>
          <w:b/>
          <w:bCs/>
          <w:color w:val="E36C0A" w:themeColor="accent6" w:themeShade="BF"/>
          <w:sz w:val="22"/>
          <w:szCs w:val="22"/>
        </w:rPr>
        <w:t>R</w:t>
      </w:r>
      <w:r w:rsidRPr="007F2D32">
        <w:rPr>
          <w:b/>
          <w:bCs/>
          <w:color w:val="E36C0A" w:themeColor="accent6" w:themeShade="BF"/>
          <w:sz w:val="22"/>
          <w:szCs w:val="22"/>
        </w:rPr>
        <w:t>oadmap</w:t>
      </w:r>
      <w:r w:rsidRPr="007F2D32">
        <w:rPr>
          <w:color w:val="E36C0A" w:themeColor="accent6" w:themeShade="BF"/>
          <w:sz w:val="22"/>
          <w:szCs w:val="22"/>
        </w:rPr>
        <w:t xml:space="preserve"> </w:t>
      </w:r>
      <w:r>
        <w:rPr>
          <w:color w:val="000000"/>
          <w:sz w:val="22"/>
          <w:szCs w:val="22"/>
        </w:rPr>
        <w:t xml:space="preserve">in which you </w:t>
      </w:r>
      <w:r w:rsidR="00B83E93">
        <w:rPr>
          <w:color w:val="000000"/>
          <w:sz w:val="22"/>
          <w:szCs w:val="22"/>
        </w:rPr>
        <w:t xml:space="preserve">will advise </w:t>
      </w:r>
      <w:r>
        <w:rPr>
          <w:color w:val="000000"/>
          <w:sz w:val="22"/>
          <w:szCs w:val="22"/>
        </w:rPr>
        <w:t>:</w:t>
      </w:r>
      <w:r w:rsidR="00510D1C">
        <w:rPr>
          <w:color w:val="000000"/>
          <w:sz w:val="22"/>
          <w:szCs w:val="22"/>
        </w:rPr>
        <w:t xml:space="preserve"> </w:t>
      </w:r>
    </w:p>
    <w:p w14:paraId="52458FDC" w14:textId="56474251" w:rsidR="00B83E93" w:rsidRDefault="00B83E93" w:rsidP="00B83E93">
      <w:pPr>
        <w:numPr>
          <w:ilvl w:val="1"/>
          <w:numId w:val="2"/>
        </w:numPr>
        <w:pBdr>
          <w:top w:val="nil"/>
          <w:left w:val="nil"/>
          <w:bottom w:val="nil"/>
          <w:right w:val="nil"/>
          <w:between w:val="nil"/>
        </w:pBdr>
        <w:spacing w:before="0" w:after="0"/>
        <w:rPr>
          <w:color w:val="000000"/>
          <w:sz w:val="22"/>
          <w:szCs w:val="22"/>
        </w:rPr>
      </w:pPr>
      <w:r>
        <w:rPr>
          <w:color w:val="000000"/>
          <w:sz w:val="22"/>
          <w:szCs w:val="22"/>
        </w:rPr>
        <w:t xml:space="preserve">A </w:t>
      </w:r>
      <w:r w:rsidR="00510D1C">
        <w:rPr>
          <w:color w:val="000000"/>
          <w:sz w:val="22"/>
          <w:szCs w:val="22"/>
        </w:rPr>
        <w:t>prioritized list</w:t>
      </w:r>
      <w:r>
        <w:rPr>
          <w:color w:val="000000"/>
          <w:sz w:val="22"/>
          <w:szCs w:val="22"/>
        </w:rPr>
        <w:t xml:space="preserve"> of changes that they should apply</w:t>
      </w:r>
    </w:p>
    <w:p w14:paraId="1DFFD225" w14:textId="57DB09B8" w:rsidR="00B83E93" w:rsidRDefault="00510D1C" w:rsidP="00B83E93">
      <w:pPr>
        <w:pBdr>
          <w:top w:val="nil"/>
          <w:left w:val="nil"/>
          <w:bottom w:val="nil"/>
          <w:right w:val="nil"/>
          <w:between w:val="nil"/>
        </w:pBdr>
        <w:spacing w:before="0" w:after="0"/>
        <w:ind w:left="1440"/>
        <w:rPr>
          <w:color w:val="000000"/>
          <w:sz w:val="22"/>
          <w:szCs w:val="22"/>
        </w:rPr>
      </w:pPr>
      <w:r>
        <w:rPr>
          <w:color w:val="000000"/>
          <w:sz w:val="22"/>
          <w:szCs w:val="22"/>
        </w:rPr>
        <w:t xml:space="preserve">Priority should be </w:t>
      </w:r>
      <w:r w:rsidR="00B83E93">
        <w:rPr>
          <w:color w:val="000000"/>
          <w:sz w:val="22"/>
          <w:szCs w:val="22"/>
        </w:rPr>
        <w:t>based on a realizable change management plan</w:t>
      </w:r>
    </w:p>
    <w:p w14:paraId="193F47D7" w14:textId="6E260417" w:rsidR="00B83E93" w:rsidRDefault="00B83E93" w:rsidP="00B83E93">
      <w:pPr>
        <w:pBdr>
          <w:top w:val="nil"/>
          <w:left w:val="nil"/>
          <w:bottom w:val="nil"/>
          <w:right w:val="nil"/>
          <w:between w:val="nil"/>
        </w:pBdr>
        <w:spacing w:before="0" w:after="0"/>
        <w:ind w:left="1440"/>
        <w:rPr>
          <w:color w:val="000000"/>
          <w:sz w:val="22"/>
          <w:szCs w:val="22"/>
        </w:rPr>
      </w:pPr>
      <w:r>
        <w:rPr>
          <w:color w:val="000000"/>
          <w:sz w:val="22"/>
          <w:szCs w:val="22"/>
        </w:rPr>
        <w:t>Then detail each of them</w:t>
      </w:r>
    </w:p>
    <w:p w14:paraId="16B93624" w14:textId="4377E8CE" w:rsidR="00B83E93" w:rsidRDefault="00B83E93" w:rsidP="00B83E93">
      <w:pPr>
        <w:pBdr>
          <w:top w:val="nil"/>
          <w:left w:val="nil"/>
          <w:bottom w:val="nil"/>
          <w:right w:val="nil"/>
          <w:between w:val="nil"/>
        </w:pBdr>
        <w:spacing w:before="0" w:after="0"/>
        <w:ind w:left="2160"/>
        <w:rPr>
          <w:color w:val="000000"/>
          <w:sz w:val="22"/>
          <w:szCs w:val="22"/>
        </w:rPr>
      </w:pPr>
      <w:r>
        <w:rPr>
          <w:color w:val="000000"/>
          <w:sz w:val="22"/>
          <w:szCs w:val="22"/>
        </w:rPr>
        <w:t>Example :</w:t>
      </w:r>
    </w:p>
    <w:p w14:paraId="10246EBF" w14:textId="370B7127" w:rsidR="00B83E93" w:rsidRDefault="00B83E93" w:rsidP="00B83E93">
      <w:pPr>
        <w:numPr>
          <w:ilvl w:val="2"/>
          <w:numId w:val="2"/>
        </w:numPr>
        <w:pBdr>
          <w:top w:val="nil"/>
          <w:left w:val="nil"/>
          <w:bottom w:val="nil"/>
          <w:right w:val="nil"/>
          <w:between w:val="nil"/>
        </w:pBdr>
        <w:spacing w:before="0" w:after="0"/>
        <w:rPr>
          <w:color w:val="000000"/>
          <w:sz w:val="22"/>
          <w:szCs w:val="22"/>
        </w:rPr>
      </w:pPr>
      <w:r>
        <w:rPr>
          <w:color w:val="000000"/>
          <w:sz w:val="22"/>
          <w:szCs w:val="22"/>
        </w:rPr>
        <w:t>Changes calendar</w:t>
      </w:r>
    </w:p>
    <w:p w14:paraId="4E096242" w14:textId="6A2B09D0" w:rsidR="00B83E93" w:rsidRPr="00B83E93" w:rsidRDefault="00B83E93" w:rsidP="00B83E93">
      <w:pPr>
        <w:numPr>
          <w:ilvl w:val="3"/>
          <w:numId w:val="2"/>
        </w:numPr>
        <w:pBdr>
          <w:top w:val="nil"/>
          <w:left w:val="nil"/>
          <w:bottom w:val="nil"/>
          <w:right w:val="nil"/>
          <w:between w:val="nil"/>
        </w:pBdr>
        <w:spacing w:before="0" w:after="0"/>
        <w:rPr>
          <w:color w:val="000000"/>
          <w:sz w:val="22"/>
          <w:szCs w:val="22"/>
        </w:rPr>
      </w:pPr>
      <w:r w:rsidRPr="00B83E93">
        <w:rPr>
          <w:color w:val="000000"/>
          <w:sz w:val="22"/>
          <w:szCs w:val="22"/>
        </w:rPr>
        <w:t>Human organization changes</w:t>
      </w:r>
    </w:p>
    <w:p w14:paraId="67237339" w14:textId="2188D74C" w:rsidR="00B83E93" w:rsidRDefault="00B83E93" w:rsidP="00B83E93">
      <w:pPr>
        <w:numPr>
          <w:ilvl w:val="3"/>
          <w:numId w:val="2"/>
        </w:numPr>
        <w:pBdr>
          <w:top w:val="nil"/>
          <w:left w:val="nil"/>
          <w:bottom w:val="nil"/>
          <w:right w:val="nil"/>
          <w:between w:val="nil"/>
        </w:pBdr>
        <w:spacing w:before="0" w:after="0"/>
        <w:rPr>
          <w:color w:val="000000"/>
          <w:sz w:val="22"/>
          <w:szCs w:val="22"/>
        </w:rPr>
      </w:pPr>
      <w:r>
        <w:rPr>
          <w:color w:val="000000"/>
          <w:sz w:val="22"/>
          <w:szCs w:val="22"/>
        </w:rPr>
        <w:t>Delivery process changes</w:t>
      </w:r>
    </w:p>
    <w:p w14:paraId="231F4132" w14:textId="46215D9B" w:rsidR="00B83E93" w:rsidRDefault="00B83E93" w:rsidP="00B83E93">
      <w:pPr>
        <w:numPr>
          <w:ilvl w:val="3"/>
          <w:numId w:val="2"/>
        </w:numPr>
        <w:pBdr>
          <w:top w:val="nil"/>
          <w:left w:val="nil"/>
          <w:bottom w:val="nil"/>
          <w:right w:val="nil"/>
          <w:between w:val="nil"/>
        </w:pBdr>
        <w:spacing w:before="0" w:after="0"/>
        <w:rPr>
          <w:color w:val="000000"/>
          <w:sz w:val="22"/>
          <w:szCs w:val="22"/>
        </w:rPr>
      </w:pPr>
      <w:r>
        <w:rPr>
          <w:color w:val="000000"/>
          <w:sz w:val="22"/>
          <w:szCs w:val="22"/>
        </w:rPr>
        <w:t>Environment maintenance changes</w:t>
      </w:r>
    </w:p>
    <w:p w14:paraId="65FB383E" w14:textId="5FD0B62E" w:rsidR="003C687D" w:rsidRDefault="003C687D" w:rsidP="003C687D">
      <w:pPr>
        <w:pBdr>
          <w:top w:val="nil"/>
          <w:left w:val="nil"/>
          <w:bottom w:val="nil"/>
          <w:right w:val="nil"/>
          <w:between w:val="nil"/>
        </w:pBdr>
        <w:spacing w:before="0" w:after="0"/>
        <w:ind w:left="2880"/>
        <w:rPr>
          <w:color w:val="000000"/>
          <w:sz w:val="22"/>
          <w:szCs w:val="22"/>
        </w:rPr>
      </w:pPr>
      <w:r>
        <w:rPr>
          <w:color w:val="000000"/>
          <w:sz w:val="22"/>
          <w:szCs w:val="22"/>
        </w:rPr>
        <w:t>(for each part : describe the new tools, new methodologies, illustrate with images and diagrams)</w:t>
      </w:r>
    </w:p>
    <w:p w14:paraId="1BAB6DB0" w14:textId="451E2163" w:rsidR="003C687D" w:rsidRDefault="00B83E93" w:rsidP="003C687D">
      <w:pPr>
        <w:numPr>
          <w:ilvl w:val="1"/>
          <w:numId w:val="2"/>
        </w:numPr>
        <w:pBdr>
          <w:top w:val="nil"/>
          <w:left w:val="nil"/>
          <w:bottom w:val="nil"/>
          <w:right w:val="nil"/>
          <w:between w:val="nil"/>
        </w:pBdr>
        <w:spacing w:before="0" w:after="0"/>
        <w:rPr>
          <w:color w:val="000000"/>
          <w:sz w:val="22"/>
          <w:szCs w:val="22"/>
        </w:rPr>
      </w:pPr>
      <w:r w:rsidRPr="00B83E93">
        <w:rPr>
          <w:color w:val="000000"/>
          <w:sz w:val="22"/>
          <w:szCs w:val="22"/>
        </w:rPr>
        <w:t>Resume of the D</w:t>
      </w:r>
      <w:r w:rsidR="00112CBD" w:rsidRPr="00B83E93">
        <w:rPr>
          <w:color w:val="000000"/>
          <w:sz w:val="22"/>
          <w:szCs w:val="22"/>
        </w:rPr>
        <w:t>ev</w:t>
      </w:r>
      <w:r w:rsidRPr="00B83E93">
        <w:rPr>
          <w:color w:val="000000"/>
          <w:sz w:val="22"/>
          <w:szCs w:val="22"/>
        </w:rPr>
        <w:t>O</w:t>
      </w:r>
      <w:r w:rsidR="00112CBD" w:rsidRPr="00B83E93">
        <w:rPr>
          <w:color w:val="000000"/>
          <w:sz w:val="22"/>
          <w:szCs w:val="22"/>
        </w:rPr>
        <w:t xml:space="preserve">ps </w:t>
      </w:r>
      <w:r w:rsidR="004238EF" w:rsidRPr="00B83E93">
        <w:rPr>
          <w:color w:val="000000"/>
          <w:sz w:val="22"/>
          <w:szCs w:val="22"/>
        </w:rPr>
        <w:t>tool</w:t>
      </w:r>
      <w:r w:rsidR="00112CBD" w:rsidRPr="00B83E93">
        <w:rPr>
          <w:color w:val="000000"/>
          <w:sz w:val="22"/>
          <w:szCs w:val="22"/>
        </w:rPr>
        <w:t>s</w:t>
      </w:r>
      <w:r w:rsidR="00B4713D">
        <w:rPr>
          <w:color w:val="000000"/>
          <w:sz w:val="22"/>
          <w:szCs w:val="22"/>
        </w:rPr>
        <w:t xml:space="preserve"> list</w:t>
      </w:r>
      <w:r w:rsidR="007F2D32">
        <w:rPr>
          <w:color w:val="000000"/>
          <w:sz w:val="22"/>
          <w:szCs w:val="22"/>
        </w:rPr>
        <w:t xml:space="preserve"> and methodologies</w:t>
      </w:r>
    </w:p>
    <w:p w14:paraId="3F491CD6" w14:textId="44CF7BB2" w:rsidR="004238EF" w:rsidRPr="00131803" w:rsidRDefault="003C687D" w:rsidP="00B4713D">
      <w:pPr>
        <w:pBdr>
          <w:top w:val="nil"/>
          <w:left w:val="nil"/>
          <w:bottom w:val="nil"/>
          <w:right w:val="nil"/>
          <w:between w:val="nil"/>
        </w:pBdr>
        <w:spacing w:before="0" w:after="0"/>
        <w:ind w:left="720"/>
        <w:rPr>
          <w:i/>
          <w:iCs/>
          <w:color w:val="000000"/>
          <w:sz w:val="22"/>
          <w:szCs w:val="22"/>
        </w:rPr>
      </w:pPr>
      <w:r>
        <w:rPr>
          <w:color w:val="000000"/>
          <w:sz w:val="22"/>
          <w:szCs w:val="22"/>
        </w:rPr>
        <w:br/>
      </w:r>
      <w:r w:rsidRPr="003C687D">
        <w:rPr>
          <w:i/>
          <w:iCs/>
          <w:color w:val="000000"/>
          <w:sz w:val="22"/>
          <w:szCs w:val="22"/>
        </w:rPr>
        <w:t xml:space="preserve">Any </w:t>
      </w:r>
      <w:r>
        <w:rPr>
          <w:b/>
          <w:bCs/>
          <w:i/>
          <w:iCs/>
          <w:color w:val="000000"/>
          <w:sz w:val="22"/>
          <w:szCs w:val="22"/>
        </w:rPr>
        <w:t>interesting</w:t>
      </w:r>
      <w:r w:rsidRPr="003C687D">
        <w:rPr>
          <w:i/>
          <w:iCs/>
          <w:color w:val="000000"/>
          <w:sz w:val="22"/>
          <w:szCs w:val="22"/>
        </w:rPr>
        <w:t xml:space="preserve"> idea which is not mandatory </w:t>
      </w:r>
      <w:r>
        <w:rPr>
          <w:i/>
          <w:iCs/>
          <w:color w:val="000000"/>
          <w:sz w:val="22"/>
          <w:szCs w:val="22"/>
        </w:rPr>
        <w:t xml:space="preserve">above </w:t>
      </w:r>
      <w:r w:rsidR="00131803">
        <w:rPr>
          <w:i/>
          <w:iCs/>
          <w:color w:val="000000"/>
          <w:sz w:val="22"/>
          <w:szCs w:val="22"/>
        </w:rPr>
        <w:t>can</w:t>
      </w:r>
      <w:r w:rsidRPr="003C687D">
        <w:rPr>
          <w:i/>
          <w:iCs/>
          <w:color w:val="000000"/>
          <w:sz w:val="22"/>
          <w:szCs w:val="22"/>
        </w:rPr>
        <w:t xml:space="preserve"> be appreciated, be free to follow you inspiration.</w:t>
      </w:r>
      <w:r w:rsidR="00131803">
        <w:rPr>
          <w:i/>
          <w:iCs/>
          <w:color w:val="000000"/>
          <w:sz w:val="22"/>
          <w:szCs w:val="22"/>
        </w:rPr>
        <w:t xml:space="preserve"> Act like a real engineer consultant. </w:t>
      </w:r>
    </w:p>
    <w:p w14:paraId="68D56054" w14:textId="77777777" w:rsidR="00615DF2" w:rsidRDefault="00615DF2">
      <w:pPr>
        <w:pBdr>
          <w:top w:val="nil"/>
          <w:left w:val="nil"/>
          <w:bottom w:val="nil"/>
          <w:right w:val="nil"/>
          <w:between w:val="nil"/>
        </w:pBdr>
        <w:spacing w:before="0" w:after="0"/>
        <w:ind w:left="1440"/>
        <w:rPr>
          <w:color w:val="000000"/>
          <w:sz w:val="22"/>
          <w:szCs w:val="22"/>
        </w:rPr>
      </w:pPr>
    </w:p>
    <w:p w14:paraId="026DB36B" w14:textId="7BEC16DD" w:rsidR="008F0F6D" w:rsidRDefault="009453E3">
      <w:pPr>
        <w:numPr>
          <w:ilvl w:val="0"/>
          <w:numId w:val="2"/>
        </w:numPr>
        <w:pBdr>
          <w:top w:val="nil"/>
          <w:left w:val="nil"/>
          <w:bottom w:val="nil"/>
          <w:right w:val="nil"/>
          <w:between w:val="nil"/>
        </w:pBdr>
        <w:spacing w:before="0" w:after="0"/>
        <w:rPr>
          <w:color w:val="000000"/>
          <w:sz w:val="22"/>
          <w:szCs w:val="22"/>
        </w:rPr>
      </w:pPr>
      <w:r w:rsidRPr="007F2D32">
        <w:rPr>
          <w:b/>
          <w:bCs/>
          <w:color w:val="E36C0A" w:themeColor="accent6" w:themeShade="BF"/>
          <w:sz w:val="22"/>
          <w:szCs w:val="22"/>
        </w:rPr>
        <w:t>Build a Proof Of Concept</w:t>
      </w:r>
      <w:r w:rsidRPr="007F2D32">
        <w:rPr>
          <w:color w:val="E36C0A" w:themeColor="accent6" w:themeShade="BF"/>
          <w:sz w:val="22"/>
          <w:szCs w:val="22"/>
        </w:rPr>
        <w:t xml:space="preserve"> </w:t>
      </w:r>
      <w:r w:rsidRPr="008F0F6D">
        <w:rPr>
          <w:color w:val="000000"/>
          <w:sz w:val="22"/>
          <w:szCs w:val="22"/>
        </w:rPr>
        <w:t xml:space="preserve">(POC) </w:t>
      </w:r>
      <w:r w:rsidR="00B4713D">
        <w:rPr>
          <w:color w:val="000000"/>
          <w:sz w:val="22"/>
          <w:szCs w:val="22"/>
        </w:rPr>
        <w:t xml:space="preserve">and explain it to the customer </w:t>
      </w:r>
      <w:r w:rsidR="008F0F6D" w:rsidRPr="008F0F6D">
        <w:rPr>
          <w:b/>
          <w:bCs/>
          <w:color w:val="000000"/>
          <w:sz w:val="22"/>
          <w:szCs w:val="22"/>
        </w:rPr>
        <w:t>(see next section</w:t>
      </w:r>
      <w:r w:rsidR="00B4713D">
        <w:rPr>
          <w:b/>
          <w:bCs/>
          <w:color w:val="000000"/>
          <w:sz w:val="22"/>
          <w:szCs w:val="22"/>
        </w:rPr>
        <w:t xml:space="preserve"> named “Focus on the CI/CD Pipeline” for the requirements</w:t>
      </w:r>
      <w:r w:rsidR="008F0F6D" w:rsidRPr="008F0F6D">
        <w:rPr>
          <w:b/>
          <w:bCs/>
          <w:color w:val="000000"/>
          <w:sz w:val="22"/>
          <w:szCs w:val="22"/>
        </w:rPr>
        <w:t>)</w:t>
      </w:r>
      <w:r w:rsidR="008F0F6D">
        <w:rPr>
          <w:color w:val="000000"/>
          <w:sz w:val="22"/>
          <w:szCs w:val="22"/>
        </w:rPr>
        <w:t xml:space="preserve"> </w:t>
      </w:r>
    </w:p>
    <w:p w14:paraId="4C4C9E67" w14:textId="213459AA" w:rsidR="008F0F6D" w:rsidRDefault="008F0F6D" w:rsidP="008F0F6D">
      <w:pPr>
        <w:pBdr>
          <w:top w:val="nil"/>
          <w:left w:val="nil"/>
          <w:bottom w:val="nil"/>
          <w:right w:val="nil"/>
          <w:between w:val="nil"/>
        </w:pBdr>
        <w:spacing w:before="0" w:after="0"/>
        <w:ind w:left="720"/>
        <w:rPr>
          <w:color w:val="000000"/>
          <w:sz w:val="22"/>
          <w:szCs w:val="22"/>
        </w:rPr>
      </w:pPr>
      <w:r>
        <w:rPr>
          <w:color w:val="000000"/>
          <w:sz w:val="22"/>
          <w:szCs w:val="22"/>
        </w:rPr>
        <w:t>P</w:t>
      </w:r>
      <w:r w:rsidR="009453E3" w:rsidRPr="008F0F6D">
        <w:rPr>
          <w:color w:val="000000"/>
          <w:sz w:val="22"/>
          <w:szCs w:val="22"/>
        </w:rPr>
        <w:t xml:space="preserve">rovide us </w:t>
      </w:r>
      <w:r>
        <w:rPr>
          <w:color w:val="000000"/>
          <w:sz w:val="22"/>
          <w:szCs w:val="22"/>
        </w:rPr>
        <w:t>your code in a public github repository</w:t>
      </w:r>
    </w:p>
    <w:p w14:paraId="5CDD5DC4" w14:textId="208A6E2A" w:rsidR="00615DF2" w:rsidRPr="008F0F6D" w:rsidRDefault="008F0F6D" w:rsidP="008F0F6D">
      <w:pPr>
        <w:pBdr>
          <w:top w:val="nil"/>
          <w:left w:val="nil"/>
          <w:bottom w:val="nil"/>
          <w:right w:val="nil"/>
          <w:between w:val="nil"/>
        </w:pBdr>
        <w:spacing w:before="0" w:after="0"/>
        <w:ind w:left="720"/>
        <w:rPr>
          <w:color w:val="000000"/>
          <w:sz w:val="22"/>
          <w:szCs w:val="22"/>
        </w:rPr>
      </w:pPr>
      <w:r>
        <w:rPr>
          <w:color w:val="000000"/>
          <w:sz w:val="22"/>
          <w:szCs w:val="22"/>
        </w:rPr>
        <w:t xml:space="preserve">Provide a </w:t>
      </w:r>
      <w:r w:rsidR="00B4713D">
        <w:rPr>
          <w:color w:val="000000"/>
          <w:sz w:val="22"/>
          <w:szCs w:val="22"/>
        </w:rPr>
        <w:t xml:space="preserve">simple </w:t>
      </w:r>
      <w:r>
        <w:rPr>
          <w:color w:val="000000"/>
          <w:sz w:val="22"/>
          <w:szCs w:val="22"/>
        </w:rPr>
        <w:t xml:space="preserve">tutorial that explain </w:t>
      </w:r>
      <w:r w:rsidR="00B4713D">
        <w:rPr>
          <w:color w:val="000000"/>
          <w:sz w:val="22"/>
          <w:szCs w:val="22"/>
        </w:rPr>
        <w:t xml:space="preserve">to the client </w:t>
      </w:r>
      <w:r>
        <w:rPr>
          <w:color w:val="000000"/>
          <w:sz w:val="22"/>
          <w:szCs w:val="22"/>
        </w:rPr>
        <w:t>every steps</w:t>
      </w:r>
      <w:r w:rsidR="00B4713D">
        <w:rPr>
          <w:color w:val="000000"/>
          <w:sz w:val="22"/>
          <w:szCs w:val="22"/>
        </w:rPr>
        <w:t xml:space="preserve"> of the installation and the execution of your CI/CD pipeline.</w:t>
      </w:r>
      <w:r>
        <w:rPr>
          <w:color w:val="000000"/>
          <w:sz w:val="22"/>
          <w:szCs w:val="22"/>
        </w:rPr>
        <w:tab/>
      </w:r>
    </w:p>
    <w:p w14:paraId="33630D95" w14:textId="4F5619C0" w:rsidR="00615DF2" w:rsidRDefault="009453E3">
      <w:pPr>
        <w:pBdr>
          <w:top w:val="nil"/>
          <w:left w:val="nil"/>
          <w:bottom w:val="nil"/>
          <w:right w:val="nil"/>
          <w:between w:val="nil"/>
        </w:pBdr>
        <w:spacing w:before="0"/>
        <w:ind w:left="720"/>
        <w:rPr>
          <w:b/>
          <w:color w:val="000000"/>
          <w:sz w:val="22"/>
          <w:szCs w:val="22"/>
        </w:rPr>
      </w:pPr>
      <w:r w:rsidRPr="008F0F6D">
        <w:rPr>
          <w:color w:val="000000"/>
          <w:sz w:val="22"/>
          <w:szCs w:val="22"/>
        </w:rPr>
        <w:t>Please choose any application of your choice to demonstrate your implementation of the pipeline.</w:t>
      </w:r>
      <w:r w:rsidR="004238EF">
        <w:rPr>
          <w:b/>
          <w:color w:val="000000"/>
          <w:sz w:val="22"/>
          <w:szCs w:val="22"/>
        </w:rPr>
        <w:t xml:space="preserve"> </w:t>
      </w:r>
      <w:r w:rsidR="004238EF" w:rsidRPr="008F0F6D">
        <w:rPr>
          <w:b/>
          <w:color w:val="FF0000"/>
          <w:sz w:val="22"/>
          <w:szCs w:val="22"/>
        </w:rPr>
        <w:t>(8</w:t>
      </w:r>
      <w:r w:rsidR="008F0F6D" w:rsidRPr="008F0F6D">
        <w:rPr>
          <w:b/>
          <w:color w:val="FF0000"/>
          <w:sz w:val="22"/>
          <w:szCs w:val="22"/>
        </w:rPr>
        <w:t xml:space="preserve"> points</w:t>
      </w:r>
      <w:r w:rsidR="004238EF" w:rsidRPr="008F0F6D">
        <w:rPr>
          <w:b/>
          <w:color w:val="FF0000"/>
          <w:sz w:val="22"/>
          <w:szCs w:val="22"/>
        </w:rPr>
        <w:t>)</w:t>
      </w:r>
    </w:p>
    <w:p w14:paraId="7A0CDDC0" w14:textId="77777777" w:rsidR="00615DF2" w:rsidRDefault="00615DF2">
      <w:pPr>
        <w:rPr>
          <w:sz w:val="22"/>
          <w:szCs w:val="22"/>
        </w:rPr>
      </w:pPr>
    </w:p>
    <w:p w14:paraId="32C883D5" w14:textId="226F5982" w:rsidR="008B3DC5" w:rsidRDefault="003C687D">
      <w:pPr>
        <w:rPr>
          <w:sz w:val="22"/>
          <w:szCs w:val="22"/>
        </w:rPr>
      </w:pPr>
      <w:r>
        <w:rPr>
          <w:sz w:val="22"/>
          <w:szCs w:val="22"/>
        </w:rPr>
        <w:t>Bonus:</w:t>
      </w:r>
      <w:r w:rsidR="004238EF">
        <w:rPr>
          <w:sz w:val="22"/>
          <w:szCs w:val="22"/>
        </w:rPr>
        <w:t xml:space="preserve"> General appreciation </w:t>
      </w:r>
      <w:r w:rsidR="004238EF" w:rsidRPr="008F0F6D">
        <w:rPr>
          <w:b/>
          <w:bCs/>
          <w:color w:val="FF0000"/>
          <w:sz w:val="22"/>
          <w:szCs w:val="22"/>
        </w:rPr>
        <w:t>(</w:t>
      </w:r>
      <w:r w:rsidR="00400BBC">
        <w:rPr>
          <w:b/>
          <w:bCs/>
          <w:color w:val="FF0000"/>
          <w:sz w:val="22"/>
          <w:szCs w:val="22"/>
        </w:rPr>
        <w:t>+</w:t>
      </w:r>
      <w:r w:rsidR="004238EF" w:rsidRPr="008F0F6D">
        <w:rPr>
          <w:b/>
          <w:bCs/>
          <w:color w:val="FF0000"/>
          <w:sz w:val="22"/>
          <w:szCs w:val="22"/>
        </w:rPr>
        <w:t>0,5</w:t>
      </w:r>
      <w:r w:rsidR="008F0F6D" w:rsidRPr="008F0F6D">
        <w:rPr>
          <w:b/>
          <w:bCs/>
          <w:color w:val="FF0000"/>
          <w:sz w:val="22"/>
          <w:szCs w:val="22"/>
        </w:rPr>
        <w:t xml:space="preserve"> points</w:t>
      </w:r>
      <w:r w:rsidR="004238EF" w:rsidRPr="008F0F6D">
        <w:rPr>
          <w:b/>
          <w:bCs/>
          <w:color w:val="FF0000"/>
          <w:sz w:val="22"/>
          <w:szCs w:val="22"/>
        </w:rPr>
        <w:t>)</w:t>
      </w:r>
      <w:r w:rsidR="004238EF">
        <w:rPr>
          <w:sz w:val="22"/>
          <w:szCs w:val="22"/>
        </w:rPr>
        <w:t xml:space="preserve"> </w:t>
      </w:r>
    </w:p>
    <w:tbl>
      <w:tblPr>
        <w:tblStyle w:val="Grilledutableau"/>
        <w:tblW w:w="0" w:type="auto"/>
        <w:tblLook w:val="04A0" w:firstRow="1" w:lastRow="0" w:firstColumn="1" w:lastColumn="0" w:noHBand="0" w:noVBand="1"/>
      </w:tblPr>
      <w:tblGrid>
        <w:gridCol w:w="9063"/>
      </w:tblGrid>
      <w:tr w:rsidR="008B3DC5" w14:paraId="43CE4D3F" w14:textId="77777777" w:rsidTr="008B3DC5">
        <w:tc>
          <w:tcPr>
            <w:tcW w:w="9063" w:type="dxa"/>
          </w:tcPr>
          <w:p w14:paraId="3EE12FF0" w14:textId="5145613A" w:rsidR="00AE3EB5" w:rsidRDefault="00AE3EB5">
            <w:pPr>
              <w:rPr>
                <w:sz w:val="22"/>
                <w:szCs w:val="22"/>
              </w:rPr>
            </w:pPr>
            <w:r>
              <w:rPr>
                <w:sz w:val="22"/>
                <w:szCs w:val="22"/>
              </w:rPr>
              <w:t>1 Report per group</w:t>
            </w:r>
          </w:p>
          <w:p w14:paraId="718792BB" w14:textId="5464ECE7" w:rsidR="008B3DC5" w:rsidRDefault="008B3DC5">
            <w:pPr>
              <w:rPr>
                <w:rFonts w:ascii="Roboto" w:hAnsi="Roboto"/>
                <w:color w:val="222222"/>
                <w:sz w:val="21"/>
                <w:szCs w:val="21"/>
                <w:shd w:val="clear" w:color="auto" w:fill="FFFFFF"/>
              </w:rPr>
            </w:pPr>
            <w:r>
              <w:rPr>
                <w:sz w:val="22"/>
                <w:szCs w:val="22"/>
              </w:rPr>
              <w:t xml:space="preserve">Send your PDF report to </w:t>
            </w:r>
            <w:hyperlink r:id="rId10" w:history="1">
              <w:r w:rsidRPr="001435D3">
                <w:rPr>
                  <w:rStyle w:val="Lienhypertexte"/>
                  <w:rFonts w:ascii="Roboto" w:hAnsi="Roboto"/>
                  <w:sz w:val="21"/>
                  <w:szCs w:val="21"/>
                  <w:shd w:val="clear" w:color="auto" w:fill="FFFFFF"/>
                </w:rPr>
                <w:t>benjamin.fichera@intervenants.efrei.net</w:t>
              </w:r>
            </w:hyperlink>
          </w:p>
          <w:p w14:paraId="0EC84276" w14:textId="66C92B16" w:rsidR="00AE3EB5" w:rsidRPr="00AE3EB5" w:rsidRDefault="008B3DC5">
            <w:pPr>
              <w:rPr>
                <w:rFonts w:ascii="Roboto" w:hAnsi="Roboto"/>
                <w:b/>
                <w:bCs/>
                <w:color w:val="FF0000"/>
                <w:sz w:val="21"/>
                <w:szCs w:val="21"/>
                <w:shd w:val="clear" w:color="auto" w:fill="FFFFFF"/>
              </w:rPr>
            </w:pPr>
            <w:r w:rsidRPr="00AE3EB5">
              <w:rPr>
                <w:rFonts w:ascii="Roboto" w:hAnsi="Roboto"/>
                <w:b/>
                <w:bCs/>
                <w:color w:val="FF0000"/>
                <w:sz w:val="21"/>
                <w:szCs w:val="21"/>
                <w:shd w:val="clear" w:color="auto" w:fill="FFFFFF"/>
              </w:rPr>
              <w:t xml:space="preserve">Before the </w:t>
            </w:r>
            <w:r w:rsidR="00651EC1">
              <w:rPr>
                <w:rFonts w:ascii="Roboto" w:hAnsi="Roboto"/>
                <w:b/>
                <w:bCs/>
                <w:color w:val="FF0000"/>
                <w:sz w:val="21"/>
                <w:szCs w:val="21"/>
                <w:shd w:val="clear" w:color="auto" w:fill="FFFFFF"/>
              </w:rPr>
              <w:t>10</w:t>
            </w:r>
            <w:r w:rsidRPr="00AE3EB5">
              <w:rPr>
                <w:rFonts w:ascii="Roboto" w:hAnsi="Roboto"/>
                <w:b/>
                <w:bCs/>
                <w:color w:val="FF0000"/>
                <w:sz w:val="21"/>
                <w:szCs w:val="21"/>
                <w:shd w:val="clear" w:color="auto" w:fill="FFFFFF"/>
                <w:vertAlign w:val="superscript"/>
              </w:rPr>
              <w:t>th</w:t>
            </w:r>
            <w:r w:rsidRPr="00AE3EB5">
              <w:rPr>
                <w:rFonts w:ascii="Roboto" w:hAnsi="Roboto"/>
                <w:b/>
                <w:bCs/>
                <w:color w:val="FF0000"/>
                <w:sz w:val="21"/>
                <w:szCs w:val="21"/>
                <w:shd w:val="clear" w:color="auto" w:fill="FFFFFF"/>
              </w:rPr>
              <w:t xml:space="preserve"> of </w:t>
            </w:r>
            <w:r w:rsidR="00F25C78">
              <w:rPr>
                <w:rFonts w:ascii="Roboto" w:hAnsi="Roboto"/>
                <w:b/>
                <w:bCs/>
                <w:color w:val="FF0000"/>
                <w:sz w:val="21"/>
                <w:szCs w:val="21"/>
                <w:shd w:val="clear" w:color="auto" w:fill="FFFFFF"/>
              </w:rPr>
              <w:t>July</w:t>
            </w:r>
            <w:r w:rsidRPr="00AE3EB5">
              <w:rPr>
                <w:rFonts w:ascii="Roboto" w:hAnsi="Roboto"/>
                <w:b/>
                <w:bCs/>
                <w:color w:val="FF0000"/>
                <w:sz w:val="21"/>
                <w:szCs w:val="21"/>
                <w:shd w:val="clear" w:color="auto" w:fill="FFFFFF"/>
              </w:rPr>
              <w:t xml:space="preserve"> </w:t>
            </w:r>
            <w:r w:rsidR="00651EC1">
              <w:rPr>
                <w:rFonts w:ascii="Roboto" w:hAnsi="Roboto"/>
                <w:b/>
                <w:bCs/>
                <w:color w:val="FF0000"/>
                <w:sz w:val="21"/>
                <w:szCs w:val="21"/>
                <w:shd w:val="clear" w:color="auto" w:fill="FFFFFF"/>
              </w:rPr>
              <w:t xml:space="preserve">8 </w:t>
            </w:r>
            <w:r w:rsidRPr="00AE3EB5">
              <w:rPr>
                <w:rFonts w:ascii="Roboto" w:hAnsi="Roboto"/>
                <w:b/>
                <w:bCs/>
                <w:color w:val="FF0000"/>
                <w:sz w:val="21"/>
                <w:szCs w:val="21"/>
                <w:shd w:val="clear" w:color="auto" w:fill="FFFFFF"/>
              </w:rPr>
              <w:t>pm CET</w:t>
            </w:r>
          </w:p>
          <w:p w14:paraId="5D69EDA2" w14:textId="78296E73" w:rsidR="008B3DC5" w:rsidRPr="00B4713D" w:rsidRDefault="008B3DC5" w:rsidP="003C687D">
            <w:pPr>
              <w:rPr>
                <w:i/>
                <w:iCs/>
                <w:sz w:val="22"/>
                <w:szCs w:val="22"/>
              </w:rPr>
            </w:pPr>
            <w:r w:rsidRPr="00B4713D">
              <w:rPr>
                <w:i/>
                <w:iCs/>
                <w:sz w:val="22"/>
                <w:szCs w:val="22"/>
              </w:rPr>
              <w:t>Add as much things as possible in your public code repository</w:t>
            </w:r>
            <w:r w:rsidR="00E773FD" w:rsidRPr="00B4713D">
              <w:rPr>
                <w:i/>
                <w:iCs/>
                <w:sz w:val="22"/>
                <w:szCs w:val="22"/>
              </w:rPr>
              <w:t xml:space="preserve"> (or a .zip)</w:t>
            </w:r>
            <w:r w:rsidRPr="00B4713D">
              <w:rPr>
                <w:i/>
                <w:iCs/>
                <w:sz w:val="22"/>
                <w:szCs w:val="22"/>
              </w:rPr>
              <w:t xml:space="preserve"> </w:t>
            </w:r>
            <w:r w:rsidR="00B4713D">
              <w:rPr>
                <w:i/>
                <w:iCs/>
                <w:sz w:val="22"/>
                <w:szCs w:val="22"/>
              </w:rPr>
              <w:tab/>
            </w:r>
            <w:r w:rsidR="00B4713D">
              <w:rPr>
                <w:i/>
                <w:iCs/>
                <w:sz w:val="22"/>
                <w:szCs w:val="22"/>
              </w:rPr>
              <w:br/>
            </w:r>
            <w:r w:rsidRPr="00B4713D">
              <w:rPr>
                <w:i/>
                <w:iCs/>
                <w:sz w:val="22"/>
                <w:szCs w:val="22"/>
              </w:rPr>
              <w:t>to help me try to higher your score</w:t>
            </w:r>
            <w:r w:rsidR="00B4713D" w:rsidRPr="00B4713D">
              <w:rPr>
                <mc:AlternateContent>
                  <mc:Choice Requires="w16se"/>
                  <mc:Fallback>
                    <w:rFonts w:ascii="Segoe UI Emoji" w:eastAsia="Segoe UI Emoji" w:hAnsi="Segoe UI Emoji" w:cs="Segoe UI Emoji"/>
                  </mc:Fallback>
                </mc:AlternateContent>
                <w:i/>
                <w:iCs/>
                <w:sz w:val="22"/>
                <w:szCs w:val="22"/>
              </w:rPr>
              <mc:AlternateContent>
                <mc:Choice Requires="w16se">
                  <w16se:symEx w16se:font="Segoe UI Emoji" w16se:char="1F609"/>
                </mc:Choice>
                <mc:Fallback>
                  <w:t>😉</w:t>
                </mc:Fallback>
              </mc:AlternateContent>
            </w:r>
            <w:r w:rsidR="00B4713D">
              <w:rPr>
                <w:i/>
                <w:iCs/>
                <w:sz w:val="22"/>
                <w:szCs w:val="22"/>
              </w:rPr>
              <w:t xml:space="preserve"> </w:t>
            </w:r>
            <w:r w:rsidRPr="00B4713D">
              <w:rPr>
                <w:i/>
                <w:iCs/>
                <w:sz w:val="22"/>
                <w:szCs w:val="22"/>
              </w:rPr>
              <w:t>.</w:t>
            </w:r>
          </w:p>
        </w:tc>
      </w:tr>
    </w:tbl>
    <w:p w14:paraId="40A37138" w14:textId="77777777" w:rsidR="008B3DC5" w:rsidRDefault="008B3DC5">
      <w:pPr>
        <w:rPr>
          <w:sz w:val="22"/>
          <w:szCs w:val="22"/>
        </w:rPr>
      </w:pPr>
    </w:p>
    <w:p w14:paraId="5FAE1D1D" w14:textId="1A27AB7F" w:rsidR="00615DF2" w:rsidRDefault="00510D1C" w:rsidP="00510D1C">
      <w:pPr>
        <w:pStyle w:val="Titre1"/>
        <w:numPr>
          <w:ilvl w:val="0"/>
          <w:numId w:val="0"/>
        </w:numPr>
      </w:pPr>
      <w:bookmarkStart w:id="11" w:name="_Toc199525579"/>
      <w:r>
        <w:lastRenderedPageBreak/>
        <w:t xml:space="preserve">1. </w:t>
      </w:r>
      <w:r w:rsidR="009453E3">
        <w:t>Our main concerns</w:t>
      </w:r>
      <w:bookmarkEnd w:id="11"/>
    </w:p>
    <w:p w14:paraId="609327B2" w14:textId="54996F96" w:rsidR="00B4713D" w:rsidRPr="00B4713D" w:rsidRDefault="00B4713D" w:rsidP="00B4713D">
      <w:r>
        <w:t xml:space="preserve">Dear Consultant, here are our main concerns, could you please answer to us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59FD560" w14:textId="3D61C9F3" w:rsidR="00615DF2" w:rsidRDefault="009453E3" w:rsidP="007F2D32">
      <w:pPr>
        <w:pStyle w:val="Titre2"/>
        <w:numPr>
          <w:ilvl w:val="1"/>
          <w:numId w:val="16"/>
        </w:numPr>
      </w:pPr>
      <w:bookmarkStart w:id="12" w:name="_Toc199525580"/>
      <w:r>
        <w:t>Pipeline/CI/CD</w:t>
      </w:r>
      <w:bookmarkEnd w:id="12"/>
      <w:r w:rsidR="00FD25FE">
        <w:t xml:space="preserve"> </w:t>
      </w:r>
    </w:p>
    <w:p w14:paraId="4FC996AC" w14:textId="1C4CA70C" w:rsidR="00615DF2" w:rsidRDefault="009453E3">
      <w:pPr>
        <w:ind w:firstLine="360"/>
        <w:rPr>
          <w:sz w:val="22"/>
          <w:szCs w:val="22"/>
        </w:rPr>
      </w:pPr>
      <w:r>
        <w:rPr>
          <w:sz w:val="22"/>
          <w:szCs w:val="22"/>
        </w:rPr>
        <w:t xml:space="preserve">What does the word </w:t>
      </w:r>
      <w:r>
        <w:rPr>
          <w:i/>
          <w:sz w:val="22"/>
          <w:szCs w:val="22"/>
        </w:rPr>
        <w:t>pipeline</w:t>
      </w:r>
      <w:r>
        <w:rPr>
          <w:sz w:val="22"/>
          <w:szCs w:val="22"/>
        </w:rPr>
        <w:t xml:space="preserve"> refer to?  </w:t>
      </w:r>
      <w:r w:rsidR="00510D1C">
        <w:rPr>
          <w:sz w:val="22"/>
          <w:szCs w:val="22"/>
        </w:rPr>
        <w:t xml:space="preserve">How does a </w:t>
      </w:r>
      <w:r>
        <w:rPr>
          <w:sz w:val="22"/>
          <w:szCs w:val="22"/>
        </w:rPr>
        <w:t xml:space="preserve">pipeline </w:t>
      </w:r>
      <w:r w:rsidR="00510D1C">
        <w:rPr>
          <w:sz w:val="22"/>
          <w:szCs w:val="22"/>
        </w:rPr>
        <w:t xml:space="preserve">increase our TTM and reduce our costs </w:t>
      </w:r>
      <w:r>
        <w:rPr>
          <w:sz w:val="22"/>
          <w:szCs w:val="22"/>
        </w:rPr>
        <w:t xml:space="preserve">? </w:t>
      </w:r>
      <w:r w:rsidR="00510D1C">
        <w:rPr>
          <w:sz w:val="22"/>
          <w:szCs w:val="22"/>
        </w:rPr>
        <w:t xml:space="preserve">What list of steps could we include inside our pipeline, between those steps which ones are “must-have” and which one are “nice-to-have” </w:t>
      </w:r>
      <w:r>
        <w:rPr>
          <w:sz w:val="22"/>
          <w:szCs w:val="22"/>
        </w:rPr>
        <w:t xml:space="preserve">? </w:t>
      </w:r>
      <w:r w:rsidR="00510D1C">
        <w:rPr>
          <w:sz w:val="22"/>
          <w:szCs w:val="22"/>
        </w:rPr>
        <w:t xml:space="preserve">which steps would be very costfull to develop </w:t>
      </w:r>
      <w:r>
        <w:rPr>
          <w:sz w:val="22"/>
          <w:szCs w:val="22"/>
        </w:rPr>
        <w:t xml:space="preserve">? Should we push </w:t>
      </w:r>
      <w:r w:rsidR="00510D1C">
        <w:rPr>
          <w:sz w:val="22"/>
          <w:szCs w:val="22"/>
        </w:rPr>
        <w:t>un</w:t>
      </w:r>
      <w:r>
        <w:rPr>
          <w:sz w:val="22"/>
          <w:szCs w:val="22"/>
        </w:rPr>
        <w:t xml:space="preserve">til Continuous Deployment? </w:t>
      </w:r>
    </w:p>
    <w:p w14:paraId="03A61350" w14:textId="77777777" w:rsidR="00615DF2" w:rsidRDefault="00615DF2">
      <w:pPr>
        <w:rPr>
          <w:sz w:val="22"/>
          <w:szCs w:val="22"/>
        </w:rPr>
      </w:pPr>
    </w:p>
    <w:p w14:paraId="153F9AD7" w14:textId="53827BE7" w:rsidR="00615DF2" w:rsidRDefault="009453E3">
      <w:pPr>
        <w:pStyle w:val="Titre2"/>
        <w:numPr>
          <w:ilvl w:val="1"/>
          <w:numId w:val="1"/>
        </w:numPr>
      </w:pPr>
      <w:bookmarkStart w:id="13" w:name="_Toc199525581"/>
      <w:r>
        <w:t xml:space="preserve">Jenkins </w:t>
      </w:r>
      <w:r w:rsidR="00E53CB8">
        <w:t>or Gitlab-CI</w:t>
      </w:r>
      <w:bookmarkEnd w:id="13"/>
      <w:r w:rsidR="00FD25FE">
        <w:t xml:space="preserve"> </w:t>
      </w:r>
    </w:p>
    <w:p w14:paraId="4423D51D" w14:textId="0D537D4B" w:rsidR="00615DF2" w:rsidRDefault="009453E3">
      <w:pPr>
        <w:ind w:firstLine="360"/>
        <w:rPr>
          <w:sz w:val="22"/>
          <w:szCs w:val="22"/>
        </w:rPr>
      </w:pPr>
      <w:r>
        <w:rPr>
          <w:sz w:val="22"/>
          <w:szCs w:val="22"/>
        </w:rPr>
        <w:t xml:space="preserve">We are seriously considering adopting </w:t>
      </w:r>
      <w:r w:rsidR="00510D1C">
        <w:rPr>
          <w:sz w:val="22"/>
          <w:szCs w:val="22"/>
        </w:rPr>
        <w:t>Jenkins or Gitlab-CI</w:t>
      </w:r>
      <w:r>
        <w:rPr>
          <w:sz w:val="22"/>
          <w:szCs w:val="22"/>
        </w:rPr>
        <w:t xml:space="preserve">. What </w:t>
      </w:r>
      <w:r w:rsidR="00510D1C">
        <w:rPr>
          <w:sz w:val="22"/>
          <w:szCs w:val="22"/>
        </w:rPr>
        <w:t>features are included in those tools</w:t>
      </w:r>
      <w:r>
        <w:rPr>
          <w:sz w:val="22"/>
          <w:szCs w:val="22"/>
        </w:rPr>
        <w:t xml:space="preserve">? </w:t>
      </w:r>
      <w:r w:rsidR="00510D1C">
        <w:rPr>
          <w:sz w:val="22"/>
          <w:szCs w:val="22"/>
        </w:rPr>
        <w:t xml:space="preserve">Which one of them would you advise us to use and why (which one is the best) ? </w:t>
      </w:r>
      <w:r w:rsidR="00510D1C">
        <w:rPr>
          <w:sz w:val="22"/>
          <w:szCs w:val="22"/>
        </w:rPr>
        <w:br/>
      </w:r>
      <w:r>
        <w:rPr>
          <w:sz w:val="22"/>
          <w:szCs w:val="22"/>
        </w:rPr>
        <w:t xml:space="preserve">Any best practices you'd recommend? </w:t>
      </w:r>
      <w:r w:rsidR="00510D1C">
        <w:rPr>
          <w:sz w:val="22"/>
          <w:szCs w:val="22"/>
        </w:rPr>
        <w:t xml:space="preserve">What other tools are in the same </w:t>
      </w:r>
      <w:r>
        <w:rPr>
          <w:sz w:val="22"/>
          <w:szCs w:val="22"/>
        </w:rPr>
        <w:t>category</w:t>
      </w:r>
      <w:r w:rsidR="00510D1C">
        <w:rPr>
          <w:sz w:val="22"/>
          <w:szCs w:val="22"/>
        </w:rPr>
        <w:t xml:space="preserve">, could you provide a table with pros and cons </w:t>
      </w:r>
      <w:r>
        <w:rPr>
          <w:sz w:val="22"/>
          <w:szCs w:val="22"/>
        </w:rPr>
        <w:t xml:space="preserve">? Give us an overview of the market </w:t>
      </w:r>
      <w:r w:rsidR="00510D1C">
        <w:rPr>
          <w:sz w:val="22"/>
          <w:szCs w:val="22"/>
        </w:rPr>
        <w:t>this year</w:t>
      </w:r>
      <w:r>
        <w:rPr>
          <w:sz w:val="22"/>
          <w:szCs w:val="22"/>
        </w:rPr>
        <w:t>.</w:t>
      </w:r>
      <w:r w:rsidR="00510D1C">
        <w:rPr>
          <w:sz w:val="22"/>
          <w:szCs w:val="22"/>
        </w:rPr>
        <w:t xml:space="preserve"> </w:t>
      </w:r>
      <w:r>
        <w:rPr>
          <w:sz w:val="22"/>
          <w:szCs w:val="22"/>
        </w:rPr>
        <w:t xml:space="preserve"> </w:t>
      </w:r>
    </w:p>
    <w:p w14:paraId="2DB39D6A" w14:textId="77777777" w:rsidR="00615DF2" w:rsidRDefault="00615DF2">
      <w:pPr>
        <w:rPr>
          <w:sz w:val="22"/>
          <w:szCs w:val="22"/>
        </w:rPr>
      </w:pPr>
    </w:p>
    <w:p w14:paraId="5EAACA37" w14:textId="053214A2" w:rsidR="00615DF2" w:rsidRDefault="009453E3">
      <w:pPr>
        <w:pStyle w:val="Titre2"/>
        <w:numPr>
          <w:ilvl w:val="1"/>
          <w:numId w:val="1"/>
        </w:numPr>
      </w:pPr>
      <w:bookmarkStart w:id="14" w:name="_Toc199525582"/>
      <w:r>
        <w:t>Virtualization / Containerization</w:t>
      </w:r>
      <w:bookmarkEnd w:id="14"/>
      <w:r w:rsidR="00FD25FE">
        <w:t xml:space="preserve"> </w:t>
      </w:r>
    </w:p>
    <w:p w14:paraId="591C9099" w14:textId="106BD935" w:rsidR="00615DF2" w:rsidRDefault="00E22139">
      <w:pPr>
        <w:rPr>
          <w:sz w:val="22"/>
          <w:szCs w:val="22"/>
        </w:rPr>
      </w:pPr>
      <w:r>
        <w:rPr>
          <w:sz w:val="22"/>
          <w:szCs w:val="22"/>
        </w:rPr>
        <w:t>W</w:t>
      </w:r>
      <w:r w:rsidR="009453E3">
        <w:rPr>
          <w:sz w:val="22"/>
          <w:szCs w:val="22"/>
        </w:rPr>
        <w:t xml:space="preserve">e want to understand the differences </w:t>
      </w:r>
      <w:r>
        <w:rPr>
          <w:sz w:val="22"/>
          <w:szCs w:val="22"/>
        </w:rPr>
        <w:t>between virtualization and containerization</w:t>
      </w:r>
      <w:r w:rsidR="009453E3">
        <w:rPr>
          <w:sz w:val="22"/>
          <w:szCs w:val="22"/>
        </w:rPr>
        <w:t xml:space="preserve">. What are the benefits </w:t>
      </w:r>
      <w:r>
        <w:rPr>
          <w:sz w:val="22"/>
          <w:szCs w:val="22"/>
        </w:rPr>
        <w:t xml:space="preserve">using containerization VS our good old VMs ? What is the best containerization tool ? What’s difference between Docker, Podman, Containerd, LXC, Rund ? Should we build a Kubernetes engine ? </w:t>
      </w:r>
    </w:p>
    <w:p w14:paraId="07D70152" w14:textId="77777777" w:rsidR="00615DF2" w:rsidRDefault="00615DF2">
      <w:pPr>
        <w:rPr>
          <w:sz w:val="22"/>
          <w:szCs w:val="22"/>
        </w:rPr>
      </w:pPr>
    </w:p>
    <w:p w14:paraId="5E5A680D" w14:textId="63A0890B" w:rsidR="00615DF2" w:rsidRDefault="009453E3">
      <w:pPr>
        <w:pStyle w:val="Titre2"/>
        <w:numPr>
          <w:ilvl w:val="1"/>
          <w:numId w:val="1"/>
        </w:numPr>
      </w:pPr>
      <w:r>
        <w:t xml:space="preserve">  </w:t>
      </w:r>
      <w:bookmarkStart w:id="15" w:name="_Toc199525583"/>
      <w:r>
        <w:t>Testing</w:t>
      </w:r>
      <w:r w:rsidR="00E22139">
        <w:t xml:space="preserve">, Monitoring, Alerting </w:t>
      </w:r>
      <w:r>
        <w:t>&amp; KPIs</w:t>
      </w:r>
      <w:bookmarkEnd w:id="15"/>
      <w:r w:rsidR="00FD25FE">
        <w:t xml:space="preserve"> </w:t>
      </w:r>
    </w:p>
    <w:p w14:paraId="0F5B502F" w14:textId="0A4058A4" w:rsidR="00E22139" w:rsidRDefault="00E22139" w:rsidP="00E22139">
      <w:pPr>
        <w:rPr>
          <w:sz w:val="22"/>
          <w:szCs w:val="22"/>
        </w:rPr>
      </w:pPr>
      <w:r>
        <w:rPr>
          <w:sz w:val="22"/>
          <w:szCs w:val="22"/>
        </w:rPr>
        <w:t xml:space="preserve">We want to improve quality, resilience and continuous improvement. </w:t>
      </w:r>
    </w:p>
    <w:p w14:paraId="4D569C94" w14:textId="1244A3A1" w:rsidR="00615DF2" w:rsidRDefault="009453E3" w:rsidP="00E22139">
      <w:pPr>
        <w:rPr>
          <w:sz w:val="22"/>
          <w:szCs w:val="22"/>
        </w:rPr>
      </w:pPr>
      <w:r>
        <w:rPr>
          <w:sz w:val="22"/>
          <w:szCs w:val="22"/>
        </w:rPr>
        <w:t xml:space="preserve">What do you recommend in </w:t>
      </w:r>
      <w:r w:rsidR="00E22139">
        <w:rPr>
          <w:sz w:val="22"/>
          <w:szCs w:val="22"/>
        </w:rPr>
        <w:t xml:space="preserve">terms of types of tests ? </w:t>
      </w:r>
      <w:r>
        <w:rPr>
          <w:sz w:val="22"/>
          <w:szCs w:val="22"/>
        </w:rPr>
        <w:t>Should and can we automate all the tests? What are the best practices in the field?</w:t>
      </w:r>
    </w:p>
    <w:p w14:paraId="117867E3" w14:textId="7970DC91" w:rsidR="00E22139" w:rsidRDefault="00E22139" w:rsidP="00E22139">
      <w:pPr>
        <w:rPr>
          <w:sz w:val="22"/>
          <w:szCs w:val="22"/>
        </w:rPr>
      </w:pPr>
      <w:r>
        <w:rPr>
          <w:sz w:val="22"/>
          <w:szCs w:val="22"/>
        </w:rPr>
        <w:t>About monitoring and alerting, how could we monitor our servers, what should we monitor on each server and applications, what is alerting and what type of alerts should we set up ?</w:t>
      </w:r>
    </w:p>
    <w:p w14:paraId="395BC43D" w14:textId="43BD4424" w:rsidR="00615DF2" w:rsidRDefault="009453E3" w:rsidP="00E22139">
      <w:pPr>
        <w:rPr>
          <w:sz w:val="22"/>
          <w:szCs w:val="22"/>
        </w:rPr>
      </w:pPr>
      <w:r>
        <w:rPr>
          <w:sz w:val="22"/>
          <w:szCs w:val="22"/>
        </w:rPr>
        <w:t xml:space="preserve">DevOps strongly advocates the use of indicators </w:t>
      </w:r>
      <w:r w:rsidR="00E22139">
        <w:rPr>
          <w:sz w:val="22"/>
          <w:szCs w:val="22"/>
        </w:rPr>
        <w:t xml:space="preserve">(KPI) </w:t>
      </w:r>
      <w:r>
        <w:rPr>
          <w:sz w:val="22"/>
          <w:szCs w:val="22"/>
        </w:rPr>
        <w:t>to know if we are doing things right and how well we’re doing things.  Any clues on the indicators to use?</w:t>
      </w:r>
    </w:p>
    <w:p w14:paraId="1084281D" w14:textId="77777777" w:rsidR="00615DF2" w:rsidRDefault="00615DF2">
      <w:pPr>
        <w:ind w:left="360"/>
        <w:rPr>
          <w:sz w:val="22"/>
          <w:szCs w:val="22"/>
        </w:rPr>
      </w:pPr>
    </w:p>
    <w:p w14:paraId="39038CBE" w14:textId="76068445" w:rsidR="00615DF2" w:rsidRDefault="009453E3">
      <w:pPr>
        <w:pStyle w:val="Titre2"/>
        <w:numPr>
          <w:ilvl w:val="1"/>
          <w:numId w:val="1"/>
        </w:numPr>
      </w:pPr>
      <w:r>
        <w:t xml:space="preserve">  </w:t>
      </w:r>
      <w:bookmarkStart w:id="16" w:name="_Toc199525584"/>
      <w:r>
        <w:t>Organization / Change Management</w:t>
      </w:r>
      <w:bookmarkEnd w:id="16"/>
      <w:r w:rsidR="004238EF">
        <w:t xml:space="preserve"> </w:t>
      </w:r>
    </w:p>
    <w:p w14:paraId="793E45EA" w14:textId="77777777" w:rsidR="003C687D" w:rsidRDefault="003C687D" w:rsidP="00E22139">
      <w:pPr>
        <w:pBdr>
          <w:top w:val="nil"/>
          <w:left w:val="nil"/>
          <w:bottom w:val="nil"/>
          <w:right w:val="nil"/>
          <w:between w:val="nil"/>
        </w:pBdr>
        <w:spacing w:after="0"/>
        <w:rPr>
          <w:color w:val="000000"/>
          <w:sz w:val="22"/>
          <w:szCs w:val="22"/>
        </w:rPr>
      </w:pPr>
      <w:r>
        <w:rPr>
          <w:color w:val="000000"/>
          <w:sz w:val="22"/>
          <w:szCs w:val="22"/>
        </w:rPr>
        <w:t>Let’s talk about SCRUM, could you explain how it works ? h</w:t>
      </w:r>
      <w:r w:rsidR="00E22139">
        <w:rPr>
          <w:color w:val="000000"/>
          <w:sz w:val="22"/>
          <w:szCs w:val="22"/>
        </w:rPr>
        <w:t xml:space="preserve">ow </w:t>
      </w:r>
      <w:r>
        <w:rPr>
          <w:color w:val="000000"/>
          <w:sz w:val="22"/>
          <w:szCs w:val="22"/>
        </w:rPr>
        <w:t xml:space="preserve">would do to set up SCRUM in our organization ? </w:t>
      </w:r>
    </w:p>
    <w:p w14:paraId="38E26841" w14:textId="5C1DE139" w:rsidR="00E22139" w:rsidRDefault="003C687D" w:rsidP="00E22139">
      <w:pPr>
        <w:pBdr>
          <w:top w:val="nil"/>
          <w:left w:val="nil"/>
          <w:bottom w:val="nil"/>
          <w:right w:val="nil"/>
          <w:between w:val="nil"/>
        </w:pBdr>
        <w:spacing w:after="0"/>
        <w:rPr>
          <w:color w:val="000000"/>
          <w:sz w:val="22"/>
          <w:szCs w:val="22"/>
        </w:rPr>
      </w:pPr>
      <w:r>
        <w:rPr>
          <w:color w:val="000000"/>
          <w:sz w:val="22"/>
          <w:szCs w:val="22"/>
        </w:rPr>
        <w:t xml:space="preserve">What’s agility ? how would you do to improve our agility in our organization ? </w:t>
      </w:r>
    </w:p>
    <w:p w14:paraId="30C40951" w14:textId="77777777" w:rsidR="00615DF2" w:rsidRDefault="00615DF2">
      <w:pPr>
        <w:pBdr>
          <w:top w:val="nil"/>
          <w:left w:val="nil"/>
          <w:bottom w:val="nil"/>
          <w:right w:val="nil"/>
          <w:between w:val="nil"/>
        </w:pBdr>
        <w:spacing w:before="0" w:after="0"/>
        <w:ind w:left="1440"/>
        <w:rPr>
          <w:color w:val="000000"/>
          <w:sz w:val="22"/>
          <w:szCs w:val="22"/>
        </w:rPr>
      </w:pPr>
    </w:p>
    <w:p w14:paraId="6BA6274A" w14:textId="603D0ABE" w:rsidR="00615DF2" w:rsidRDefault="009453E3" w:rsidP="003C687D">
      <w:pPr>
        <w:pBdr>
          <w:top w:val="nil"/>
          <w:left w:val="nil"/>
          <w:bottom w:val="nil"/>
          <w:right w:val="nil"/>
          <w:between w:val="nil"/>
        </w:pBdr>
        <w:spacing w:before="0"/>
        <w:rPr>
          <w:color w:val="000000"/>
          <w:sz w:val="22"/>
          <w:szCs w:val="22"/>
        </w:rPr>
      </w:pPr>
      <w:r>
        <w:rPr>
          <w:color w:val="000000"/>
          <w:sz w:val="22"/>
          <w:szCs w:val="22"/>
        </w:rPr>
        <w:t>What are the risks in terms of our well-known human resistance to change</w:t>
      </w:r>
      <w:r w:rsidR="003C687D">
        <w:rPr>
          <w:color w:val="000000"/>
          <w:sz w:val="22"/>
          <w:szCs w:val="22"/>
        </w:rPr>
        <w:t xml:space="preserve"> ? What are your advises to make these transformations appreciated by workers ?</w:t>
      </w:r>
    </w:p>
    <w:p w14:paraId="42AB0C7C" w14:textId="2CA57A0A" w:rsidR="003C687D" w:rsidRPr="00B4713D" w:rsidRDefault="00B4713D" w:rsidP="003C687D">
      <w:pPr>
        <w:pBdr>
          <w:top w:val="nil"/>
          <w:left w:val="nil"/>
          <w:bottom w:val="nil"/>
          <w:right w:val="nil"/>
          <w:between w:val="nil"/>
        </w:pBdr>
        <w:spacing w:before="0"/>
        <w:rPr>
          <w:color w:val="000000"/>
          <w:sz w:val="16"/>
          <w:szCs w:val="16"/>
        </w:rPr>
      </w:pPr>
      <w:r>
        <w:rPr>
          <w:color w:val="000000"/>
          <w:sz w:val="16"/>
          <w:szCs w:val="16"/>
        </w:rPr>
        <w:t>---</w:t>
      </w:r>
      <w:r>
        <w:rPr>
          <w:color w:val="000000"/>
          <w:sz w:val="16"/>
          <w:szCs w:val="16"/>
        </w:rPr>
        <w:br/>
      </w:r>
      <w:r w:rsidRPr="00B4713D">
        <w:rPr>
          <w:color w:val="000000"/>
          <w:sz w:val="16"/>
          <w:szCs w:val="16"/>
        </w:rPr>
        <w:t xml:space="preserve">Thanks, Best regards, </w:t>
      </w:r>
      <w:r w:rsidRPr="00B4713D">
        <w:rPr>
          <w:color w:val="000000"/>
          <w:sz w:val="16"/>
          <w:szCs w:val="16"/>
        </w:rPr>
        <w:tab/>
      </w:r>
      <w:r w:rsidRPr="00B4713D">
        <w:rPr>
          <w:color w:val="000000"/>
          <w:sz w:val="16"/>
          <w:szCs w:val="16"/>
        </w:rPr>
        <w:br/>
      </w:r>
      <w:r w:rsidR="00F77228" w:rsidRPr="00F77228">
        <w:rPr>
          <w:color w:val="000000"/>
          <w:sz w:val="16"/>
          <w:szCs w:val="16"/>
        </w:rPr>
        <w:t>Craig McLuckie</w:t>
      </w:r>
      <w:r w:rsidRPr="00B4713D">
        <w:rPr>
          <w:color w:val="000000"/>
          <w:sz w:val="16"/>
          <w:szCs w:val="16"/>
        </w:rPr>
        <w:t>, AAP CEO</w:t>
      </w:r>
    </w:p>
    <w:p w14:paraId="32E585D9" w14:textId="0D9C69F3" w:rsidR="003C687D" w:rsidRPr="00F77228" w:rsidRDefault="003C687D" w:rsidP="003C687D">
      <w:pPr>
        <w:pBdr>
          <w:top w:val="nil"/>
          <w:left w:val="nil"/>
          <w:bottom w:val="nil"/>
          <w:right w:val="nil"/>
          <w:between w:val="nil"/>
        </w:pBdr>
        <w:spacing w:before="0"/>
        <w:jc w:val="center"/>
        <w:rPr>
          <w:b/>
          <w:bCs/>
          <w:color w:val="FF0000"/>
          <w:sz w:val="22"/>
          <w:szCs w:val="22"/>
        </w:rPr>
      </w:pPr>
      <w:r w:rsidRPr="00F77228">
        <w:rPr>
          <w:b/>
          <w:bCs/>
          <w:color w:val="FF0000"/>
          <w:sz w:val="22"/>
          <w:szCs w:val="22"/>
          <w:u w:val="single"/>
        </w:rPr>
        <w:t>/!\ Be carefull :</w:t>
      </w:r>
      <w:r w:rsidRPr="00F77228">
        <w:rPr>
          <w:b/>
          <w:bCs/>
          <w:color w:val="FF0000"/>
          <w:sz w:val="22"/>
          <w:szCs w:val="22"/>
        </w:rPr>
        <w:t xml:space="preserve"> if you miss any of the client’s questions, he won’t be happy</w:t>
      </w:r>
    </w:p>
    <w:p w14:paraId="7EF29DAC" w14:textId="63FEACA7" w:rsidR="00615DF2" w:rsidRDefault="009453E3" w:rsidP="00B4713D">
      <w:pPr>
        <w:pStyle w:val="Titre1"/>
        <w:numPr>
          <w:ilvl w:val="0"/>
          <w:numId w:val="15"/>
        </w:numPr>
      </w:pPr>
      <w:bookmarkStart w:id="17" w:name="_Toc199525585"/>
      <w:r>
        <w:lastRenderedPageBreak/>
        <w:t>Focus on the CI/CD pipeline</w:t>
      </w:r>
      <w:bookmarkEnd w:id="17"/>
    </w:p>
    <w:p w14:paraId="3C97BB28" w14:textId="77777777" w:rsidR="00615DF2" w:rsidRDefault="00615DF2"/>
    <w:p w14:paraId="19B06A4B" w14:textId="29965036" w:rsidR="007F2D32" w:rsidRDefault="007F2D32" w:rsidP="007F2D32">
      <w:pPr>
        <w:pBdr>
          <w:top w:val="nil"/>
          <w:left w:val="nil"/>
          <w:bottom w:val="nil"/>
          <w:right w:val="nil"/>
          <w:between w:val="nil"/>
        </w:pBdr>
        <w:spacing w:after="0"/>
        <w:rPr>
          <w:color w:val="000000"/>
          <w:sz w:val="24"/>
          <w:szCs w:val="24"/>
        </w:rPr>
      </w:pPr>
      <w:r>
        <w:rPr>
          <w:color w:val="000000"/>
          <w:sz w:val="24"/>
          <w:szCs w:val="24"/>
        </w:rPr>
        <w:t>Install and c</w:t>
      </w:r>
      <w:r w:rsidR="009453E3" w:rsidRPr="007F2D32">
        <w:rPr>
          <w:color w:val="000000"/>
          <w:sz w:val="24"/>
          <w:szCs w:val="24"/>
        </w:rPr>
        <w:t xml:space="preserve">onfigure </w:t>
      </w:r>
      <w:r w:rsidR="00131803" w:rsidRPr="007F2D32">
        <w:rPr>
          <w:color w:val="000000"/>
          <w:sz w:val="24"/>
          <w:szCs w:val="24"/>
        </w:rPr>
        <w:t xml:space="preserve">local virtualized </w:t>
      </w:r>
      <w:r w:rsidR="009453E3" w:rsidRPr="007F2D32">
        <w:rPr>
          <w:color w:val="000000"/>
          <w:sz w:val="24"/>
          <w:szCs w:val="24"/>
        </w:rPr>
        <w:t>Jenkins</w:t>
      </w:r>
      <w:r w:rsidR="00131803" w:rsidRPr="007F2D32">
        <w:rPr>
          <w:color w:val="000000"/>
          <w:sz w:val="24"/>
          <w:szCs w:val="24"/>
        </w:rPr>
        <w:t>/Gitlab-CI</w:t>
      </w:r>
      <w:r w:rsidR="009453E3" w:rsidRPr="007F2D32">
        <w:rPr>
          <w:color w:val="000000"/>
          <w:sz w:val="24"/>
          <w:szCs w:val="24"/>
        </w:rPr>
        <w:t xml:space="preserve"> </w:t>
      </w:r>
      <w:r>
        <w:rPr>
          <w:color w:val="000000"/>
          <w:sz w:val="24"/>
          <w:szCs w:val="24"/>
        </w:rPr>
        <w:t xml:space="preserve">(called </w:t>
      </w:r>
      <w:r>
        <w:rPr>
          <w:color w:val="E36C0A" w:themeColor="accent6" w:themeShade="BF"/>
          <w:sz w:val="24"/>
          <w:szCs w:val="24"/>
          <w:u w:val="single"/>
        </w:rPr>
        <w:t>master</w:t>
      </w:r>
      <w:r>
        <w:rPr>
          <w:color w:val="000000"/>
          <w:sz w:val="24"/>
          <w:szCs w:val="24"/>
        </w:rPr>
        <w:t xml:space="preserve">) </w:t>
      </w:r>
      <w:r w:rsidR="009453E3" w:rsidRPr="007F2D32">
        <w:rPr>
          <w:color w:val="000000"/>
          <w:sz w:val="24"/>
          <w:szCs w:val="24"/>
        </w:rPr>
        <w:t xml:space="preserve">in such a way that </w:t>
      </w:r>
      <w:r>
        <w:rPr>
          <w:color w:val="000000"/>
          <w:sz w:val="24"/>
          <w:szCs w:val="24"/>
        </w:rPr>
        <w:t xml:space="preserve">: </w:t>
      </w:r>
      <w:r w:rsidR="009453E3" w:rsidRPr="007F2D32">
        <w:rPr>
          <w:color w:val="000000"/>
          <w:sz w:val="24"/>
          <w:szCs w:val="24"/>
        </w:rPr>
        <w:t xml:space="preserve">when </w:t>
      </w:r>
      <w:r>
        <w:rPr>
          <w:color w:val="000000"/>
          <w:sz w:val="24"/>
          <w:szCs w:val="24"/>
        </w:rPr>
        <w:t xml:space="preserve">you trigger a </w:t>
      </w:r>
      <w:r w:rsidR="00131803" w:rsidRPr="007F2D32">
        <w:rPr>
          <w:sz w:val="24"/>
          <w:szCs w:val="24"/>
        </w:rPr>
        <w:t xml:space="preserve">CI/CD </w:t>
      </w:r>
      <w:r w:rsidR="00131803" w:rsidRPr="007F2D32">
        <w:rPr>
          <w:color w:val="000000"/>
          <w:sz w:val="24"/>
          <w:szCs w:val="24"/>
        </w:rPr>
        <w:t>pipeline</w:t>
      </w:r>
      <w:r>
        <w:rPr>
          <w:color w:val="000000"/>
          <w:sz w:val="24"/>
          <w:szCs w:val="24"/>
        </w:rPr>
        <w:t xml:space="preserve"> on the master,</w:t>
      </w:r>
      <w:r w:rsidR="009453E3" w:rsidRPr="007F2D32">
        <w:rPr>
          <w:color w:val="000000"/>
          <w:sz w:val="24"/>
          <w:szCs w:val="24"/>
        </w:rPr>
        <w:t xml:space="preserve"> the execution </w:t>
      </w:r>
      <w:r>
        <w:rPr>
          <w:color w:val="000000"/>
          <w:sz w:val="24"/>
          <w:szCs w:val="24"/>
        </w:rPr>
        <w:t xml:space="preserve">of the pipeline </w:t>
      </w:r>
      <w:r w:rsidR="009453E3" w:rsidRPr="007F2D32">
        <w:rPr>
          <w:color w:val="000000"/>
          <w:sz w:val="24"/>
          <w:szCs w:val="24"/>
        </w:rPr>
        <w:t xml:space="preserve">is started </w:t>
      </w:r>
      <w:r>
        <w:rPr>
          <w:color w:val="000000"/>
          <w:sz w:val="24"/>
          <w:szCs w:val="24"/>
        </w:rPr>
        <w:t xml:space="preserve">on </w:t>
      </w:r>
      <w:r w:rsidR="00131803" w:rsidRPr="007F2D32">
        <w:rPr>
          <w:color w:val="000000"/>
          <w:sz w:val="24"/>
          <w:szCs w:val="24"/>
        </w:rPr>
        <w:t xml:space="preserve">a dynamically created </w:t>
      </w:r>
      <w:r w:rsidR="009453E3" w:rsidRPr="007F2D32">
        <w:rPr>
          <w:color w:val="E36C0A" w:themeColor="accent6" w:themeShade="BF"/>
          <w:sz w:val="24"/>
          <w:szCs w:val="24"/>
          <w:u w:val="single"/>
        </w:rPr>
        <w:t>agent</w:t>
      </w:r>
      <w:r>
        <w:rPr>
          <w:color w:val="000000"/>
          <w:sz w:val="24"/>
          <w:szCs w:val="24"/>
        </w:rPr>
        <w:t>.</w:t>
      </w:r>
      <w:r w:rsidR="00F77228">
        <w:rPr>
          <w:color w:val="000000"/>
          <w:sz w:val="24"/>
          <w:szCs w:val="24"/>
        </w:rPr>
        <w:t xml:space="preserve"> </w:t>
      </w:r>
      <w:r w:rsidR="00131803" w:rsidRPr="007F2D32">
        <w:rPr>
          <w:color w:val="000000"/>
          <w:sz w:val="24"/>
          <w:szCs w:val="24"/>
        </w:rPr>
        <w:t>(the agent is destroy after the end of the pipeline execution).</w:t>
      </w:r>
      <w:r w:rsidR="000D7EE9" w:rsidRPr="007F2D32">
        <w:rPr>
          <w:color w:val="000000"/>
          <w:sz w:val="24"/>
          <w:szCs w:val="24"/>
        </w:rPr>
        <w:t xml:space="preserve"> The pipeline needs to include </w:t>
      </w:r>
      <w:r>
        <w:rPr>
          <w:color w:val="000000"/>
          <w:sz w:val="24"/>
          <w:szCs w:val="24"/>
        </w:rPr>
        <w:t xml:space="preserve">a least 4 steps </w:t>
      </w:r>
      <w:r w:rsidR="000D7EE9" w:rsidRPr="007F2D32">
        <w:rPr>
          <w:color w:val="000000"/>
          <w:sz w:val="24"/>
          <w:szCs w:val="24"/>
        </w:rPr>
        <w:t xml:space="preserve">: </w:t>
      </w:r>
    </w:p>
    <w:p w14:paraId="7B53461D" w14:textId="0A46A513" w:rsidR="007F2D32" w:rsidRDefault="007F2D32" w:rsidP="007F2D32">
      <w:pPr>
        <w:pStyle w:val="Paragraphedeliste"/>
        <w:numPr>
          <w:ilvl w:val="0"/>
          <w:numId w:val="17"/>
        </w:numPr>
        <w:pBdr>
          <w:top w:val="nil"/>
          <w:left w:val="nil"/>
          <w:bottom w:val="nil"/>
          <w:right w:val="nil"/>
          <w:between w:val="nil"/>
        </w:pBdr>
        <w:spacing w:after="0"/>
        <w:rPr>
          <w:color w:val="000000"/>
          <w:sz w:val="24"/>
          <w:szCs w:val="24"/>
        </w:rPr>
      </w:pPr>
      <w:r w:rsidRPr="007F2D32">
        <w:rPr>
          <w:color w:val="1F497D" w:themeColor="text2"/>
          <w:sz w:val="24"/>
          <w:szCs w:val="24"/>
        </w:rPr>
        <w:t>B</w:t>
      </w:r>
      <w:r w:rsidR="000D7EE9" w:rsidRPr="007F2D32">
        <w:rPr>
          <w:color w:val="1F497D" w:themeColor="text2"/>
          <w:sz w:val="24"/>
          <w:szCs w:val="24"/>
        </w:rPr>
        <w:t>uild</w:t>
      </w:r>
    </w:p>
    <w:p w14:paraId="2DB2C14E" w14:textId="77777777" w:rsidR="007F2D32" w:rsidRPr="007F2D32" w:rsidRDefault="007F2D32" w:rsidP="007F2D32">
      <w:pPr>
        <w:pStyle w:val="Paragraphedeliste"/>
        <w:numPr>
          <w:ilvl w:val="0"/>
          <w:numId w:val="17"/>
        </w:numPr>
        <w:pBdr>
          <w:top w:val="nil"/>
          <w:left w:val="nil"/>
          <w:bottom w:val="nil"/>
          <w:right w:val="nil"/>
          <w:between w:val="nil"/>
        </w:pBdr>
        <w:spacing w:after="0"/>
        <w:rPr>
          <w:color w:val="000000"/>
          <w:sz w:val="24"/>
          <w:szCs w:val="24"/>
        </w:rPr>
      </w:pPr>
      <w:r>
        <w:rPr>
          <w:color w:val="1F497D" w:themeColor="text2"/>
          <w:sz w:val="24"/>
          <w:szCs w:val="24"/>
        </w:rPr>
        <w:t>Test (</w:t>
      </w:r>
      <w:r w:rsidR="000D7EE9" w:rsidRPr="007F2D32">
        <w:rPr>
          <w:color w:val="1F497D" w:themeColor="text2"/>
          <w:sz w:val="24"/>
          <w:szCs w:val="24"/>
        </w:rPr>
        <w:t>unit</w:t>
      </w:r>
      <w:r w:rsidR="000D7EE9" w:rsidRPr="007F2D32">
        <w:rPr>
          <w:color w:val="000000"/>
          <w:sz w:val="24"/>
          <w:szCs w:val="24"/>
        </w:rPr>
        <w:t xml:space="preserve"> </w:t>
      </w:r>
      <w:r w:rsidR="000D7EE9" w:rsidRPr="007F2D32">
        <w:rPr>
          <w:color w:val="1F497D" w:themeColor="text2"/>
          <w:sz w:val="24"/>
          <w:szCs w:val="24"/>
        </w:rPr>
        <w:t>test</w:t>
      </w:r>
      <w:r>
        <w:rPr>
          <w:color w:val="1F497D" w:themeColor="text2"/>
          <w:sz w:val="24"/>
          <w:szCs w:val="24"/>
        </w:rPr>
        <w:t>)</w:t>
      </w:r>
    </w:p>
    <w:p w14:paraId="60343A36" w14:textId="77777777" w:rsidR="007F2D32" w:rsidRPr="007F2D32" w:rsidRDefault="007F2D32" w:rsidP="007F2D32">
      <w:pPr>
        <w:pStyle w:val="Paragraphedeliste"/>
        <w:numPr>
          <w:ilvl w:val="0"/>
          <w:numId w:val="17"/>
        </w:numPr>
        <w:pBdr>
          <w:top w:val="nil"/>
          <w:left w:val="nil"/>
          <w:bottom w:val="nil"/>
          <w:right w:val="nil"/>
          <w:between w:val="nil"/>
        </w:pBdr>
        <w:spacing w:after="0"/>
        <w:rPr>
          <w:color w:val="000000"/>
          <w:sz w:val="24"/>
          <w:szCs w:val="24"/>
        </w:rPr>
      </w:pPr>
      <w:r>
        <w:rPr>
          <w:color w:val="1F497D" w:themeColor="text2"/>
          <w:sz w:val="24"/>
          <w:szCs w:val="24"/>
        </w:rPr>
        <w:t>D</w:t>
      </w:r>
      <w:r w:rsidR="000D7EE9" w:rsidRPr="007F2D32">
        <w:rPr>
          <w:color w:val="1F497D" w:themeColor="text2"/>
          <w:sz w:val="24"/>
          <w:szCs w:val="24"/>
        </w:rPr>
        <w:t>eployment</w:t>
      </w:r>
    </w:p>
    <w:p w14:paraId="568783EB" w14:textId="6DE8936E" w:rsidR="000D7EE9" w:rsidRPr="007F2D32" w:rsidRDefault="007F2D32" w:rsidP="007F2D32">
      <w:pPr>
        <w:pStyle w:val="Paragraphedeliste"/>
        <w:numPr>
          <w:ilvl w:val="0"/>
          <w:numId w:val="17"/>
        </w:numPr>
        <w:pBdr>
          <w:top w:val="nil"/>
          <w:left w:val="nil"/>
          <w:bottom w:val="nil"/>
          <w:right w:val="nil"/>
          <w:between w:val="nil"/>
        </w:pBdr>
        <w:spacing w:after="0"/>
        <w:rPr>
          <w:color w:val="000000"/>
          <w:sz w:val="24"/>
          <w:szCs w:val="24"/>
        </w:rPr>
      </w:pPr>
      <w:r>
        <w:rPr>
          <w:color w:val="1F497D" w:themeColor="text2"/>
          <w:sz w:val="24"/>
          <w:szCs w:val="24"/>
        </w:rPr>
        <w:t>N</w:t>
      </w:r>
      <w:r w:rsidRPr="007F2D32">
        <w:rPr>
          <w:color w:val="1F497D" w:themeColor="text2"/>
          <w:sz w:val="24"/>
          <w:szCs w:val="24"/>
        </w:rPr>
        <w:t>otify</w:t>
      </w:r>
      <w:r w:rsidR="000D7EE9" w:rsidRPr="007F2D32">
        <w:rPr>
          <w:color w:val="000000"/>
          <w:sz w:val="24"/>
          <w:szCs w:val="24"/>
        </w:rPr>
        <w:tab/>
      </w:r>
      <w:r w:rsidR="000D7EE9" w:rsidRPr="007F2D32">
        <w:rPr>
          <w:color w:val="000000"/>
          <w:sz w:val="24"/>
          <w:szCs w:val="24"/>
        </w:rPr>
        <w:br/>
      </w:r>
    </w:p>
    <w:p w14:paraId="740E5C5E" w14:textId="486EF188" w:rsidR="00615DF2" w:rsidRPr="007F2D32" w:rsidRDefault="009453E3" w:rsidP="007F2D32">
      <w:pPr>
        <w:pBdr>
          <w:top w:val="nil"/>
          <w:left w:val="nil"/>
          <w:bottom w:val="nil"/>
          <w:right w:val="nil"/>
          <w:between w:val="nil"/>
        </w:pBdr>
        <w:spacing w:before="0" w:after="0"/>
        <w:rPr>
          <w:color w:val="000000"/>
          <w:sz w:val="24"/>
          <w:szCs w:val="24"/>
        </w:rPr>
      </w:pPr>
      <w:r w:rsidRPr="007F2D32">
        <w:rPr>
          <w:color w:val="000000"/>
          <w:sz w:val="24"/>
          <w:szCs w:val="24"/>
        </w:rPr>
        <w:t xml:space="preserve">Once the </w:t>
      </w:r>
      <w:r w:rsidR="00131803" w:rsidRPr="007F2D32">
        <w:rPr>
          <w:color w:val="000000"/>
          <w:sz w:val="24"/>
          <w:szCs w:val="24"/>
        </w:rPr>
        <w:t>pipeline</w:t>
      </w:r>
      <w:r w:rsidRPr="007F2D32">
        <w:rPr>
          <w:color w:val="000000"/>
          <w:sz w:val="24"/>
          <w:szCs w:val="24"/>
        </w:rPr>
        <w:t xml:space="preserve"> is complete, whether it succeeded or failed, a </w:t>
      </w:r>
      <w:r w:rsidRPr="007F2D32">
        <w:rPr>
          <w:color w:val="1F497D" w:themeColor="text2"/>
          <w:sz w:val="24"/>
          <w:szCs w:val="24"/>
        </w:rPr>
        <w:t>notification</w:t>
      </w:r>
      <w:r w:rsidRPr="007F2D32">
        <w:rPr>
          <w:color w:val="000000"/>
          <w:sz w:val="24"/>
          <w:szCs w:val="24"/>
        </w:rPr>
        <w:t xml:space="preserve"> is sent to the developers (</w:t>
      </w:r>
      <w:r w:rsidR="00131803" w:rsidRPr="007F2D32">
        <w:rPr>
          <w:color w:val="000000"/>
          <w:sz w:val="24"/>
          <w:szCs w:val="24"/>
        </w:rPr>
        <w:t xml:space="preserve">through </w:t>
      </w:r>
      <w:r w:rsidRPr="007F2D32">
        <w:rPr>
          <w:color w:val="000000"/>
          <w:sz w:val="24"/>
          <w:szCs w:val="24"/>
        </w:rPr>
        <w:t>Slack</w:t>
      </w:r>
      <w:r w:rsidR="00AE05DB" w:rsidRPr="007F2D32">
        <w:rPr>
          <w:color w:val="000000"/>
          <w:sz w:val="24"/>
          <w:szCs w:val="24"/>
        </w:rPr>
        <w:t xml:space="preserve"> </w:t>
      </w:r>
      <w:r w:rsidR="00131803" w:rsidRPr="007F2D32">
        <w:rPr>
          <w:color w:val="000000"/>
          <w:sz w:val="24"/>
          <w:szCs w:val="24"/>
        </w:rPr>
        <w:t>or</w:t>
      </w:r>
      <w:r w:rsidR="00AE05DB" w:rsidRPr="007F2D32">
        <w:rPr>
          <w:color w:val="000000"/>
          <w:sz w:val="24"/>
          <w:szCs w:val="24"/>
        </w:rPr>
        <w:t xml:space="preserve"> Discord</w:t>
      </w:r>
      <w:r w:rsidRPr="007F2D32">
        <w:rPr>
          <w:color w:val="000000"/>
          <w:sz w:val="24"/>
          <w:szCs w:val="24"/>
        </w:rPr>
        <w:t>).</w:t>
      </w:r>
    </w:p>
    <w:p w14:paraId="1E66D673" w14:textId="77777777" w:rsidR="000D7EE9" w:rsidRPr="007F2D32" w:rsidRDefault="000D7EE9" w:rsidP="000D7EE9">
      <w:pPr>
        <w:pBdr>
          <w:top w:val="nil"/>
          <w:left w:val="nil"/>
          <w:bottom w:val="nil"/>
          <w:right w:val="nil"/>
          <w:between w:val="nil"/>
        </w:pBdr>
        <w:spacing w:before="0" w:after="0"/>
        <w:ind w:left="284"/>
        <w:rPr>
          <w:color w:val="000000"/>
          <w:sz w:val="24"/>
          <w:szCs w:val="24"/>
        </w:rPr>
      </w:pPr>
    </w:p>
    <w:p w14:paraId="40686D1E" w14:textId="0E6CC798" w:rsidR="000D7EE9" w:rsidRDefault="000D7EE9" w:rsidP="007F2D32">
      <w:pPr>
        <w:pBdr>
          <w:top w:val="nil"/>
          <w:left w:val="nil"/>
          <w:bottom w:val="nil"/>
          <w:right w:val="nil"/>
          <w:between w:val="nil"/>
        </w:pBdr>
        <w:spacing w:before="0" w:after="0"/>
        <w:rPr>
          <w:color w:val="000000"/>
          <w:sz w:val="24"/>
          <w:szCs w:val="24"/>
        </w:rPr>
      </w:pPr>
      <w:r w:rsidRPr="007F2D32">
        <w:rPr>
          <w:sz w:val="24"/>
          <w:szCs w:val="24"/>
        </w:rPr>
        <w:t xml:space="preserve">The application is deployed to a </w:t>
      </w:r>
      <w:r w:rsidRPr="007F2D32">
        <w:rPr>
          <w:color w:val="E36C0A" w:themeColor="accent6" w:themeShade="BF"/>
          <w:sz w:val="24"/>
          <w:szCs w:val="24"/>
          <w:u w:val="single"/>
        </w:rPr>
        <w:t>final server</w:t>
      </w:r>
      <w:r w:rsidRPr="007F2D32">
        <w:rPr>
          <w:sz w:val="24"/>
          <w:szCs w:val="24"/>
        </w:rPr>
        <w:t xml:space="preserve"> that will contain only the application </w:t>
      </w:r>
      <w:r w:rsidR="00131803" w:rsidRPr="007F2D32">
        <w:rPr>
          <w:sz w:val="24"/>
          <w:szCs w:val="24"/>
        </w:rPr>
        <w:t>and its configuration</w:t>
      </w:r>
      <w:r w:rsidRPr="007F2D32">
        <w:rPr>
          <w:sz w:val="24"/>
          <w:szCs w:val="24"/>
        </w:rPr>
        <w:t>.</w:t>
      </w:r>
    </w:p>
    <w:p w14:paraId="562992F5" w14:textId="77777777" w:rsidR="007F2D32" w:rsidRPr="007F2D32" w:rsidRDefault="007F2D32" w:rsidP="007F2D32">
      <w:pPr>
        <w:pBdr>
          <w:top w:val="nil"/>
          <w:left w:val="nil"/>
          <w:bottom w:val="nil"/>
          <w:right w:val="nil"/>
          <w:between w:val="nil"/>
        </w:pBdr>
        <w:spacing w:before="0" w:after="0"/>
        <w:ind w:left="284"/>
        <w:rPr>
          <w:color w:val="000000"/>
          <w:sz w:val="24"/>
          <w:szCs w:val="24"/>
        </w:rPr>
      </w:pPr>
    </w:p>
    <w:p w14:paraId="52416212" w14:textId="13C6A10B" w:rsidR="002F40CD" w:rsidRPr="007F2D32" w:rsidRDefault="000D7EE9" w:rsidP="007F2D32">
      <w:pPr>
        <w:pBdr>
          <w:top w:val="nil"/>
          <w:left w:val="nil"/>
          <w:bottom w:val="nil"/>
          <w:right w:val="nil"/>
          <w:between w:val="nil"/>
        </w:pBdr>
        <w:spacing w:before="0" w:after="0"/>
        <w:rPr>
          <w:color w:val="000000"/>
          <w:sz w:val="24"/>
          <w:szCs w:val="24"/>
        </w:rPr>
      </w:pPr>
      <w:r w:rsidRPr="007F2D32">
        <w:rPr>
          <w:color w:val="000000"/>
          <w:sz w:val="24"/>
          <w:szCs w:val="24"/>
        </w:rPr>
        <w:t>All your code</w:t>
      </w:r>
      <w:r w:rsidR="002F40CD" w:rsidRPr="007F2D32">
        <w:rPr>
          <w:color w:val="000000"/>
          <w:sz w:val="24"/>
          <w:szCs w:val="24"/>
        </w:rPr>
        <w:t xml:space="preserve"> </w:t>
      </w:r>
      <w:r w:rsidRPr="007F2D32">
        <w:rPr>
          <w:color w:val="000000"/>
          <w:sz w:val="24"/>
          <w:szCs w:val="24"/>
        </w:rPr>
        <w:t xml:space="preserve">needs to </w:t>
      </w:r>
      <w:r w:rsidR="002F40CD" w:rsidRPr="007F2D32">
        <w:rPr>
          <w:color w:val="000000"/>
          <w:sz w:val="24"/>
          <w:szCs w:val="24"/>
        </w:rPr>
        <w:t xml:space="preserve">be </w:t>
      </w:r>
      <w:r w:rsidR="002F40CD" w:rsidRPr="007F2D32">
        <w:rPr>
          <w:color w:val="1F497D" w:themeColor="text2"/>
          <w:sz w:val="24"/>
          <w:szCs w:val="24"/>
        </w:rPr>
        <w:t>versioned</w:t>
      </w:r>
      <w:r w:rsidR="002F40CD" w:rsidRPr="007F2D32">
        <w:rPr>
          <w:color w:val="000000"/>
          <w:sz w:val="24"/>
          <w:szCs w:val="24"/>
        </w:rPr>
        <w:t xml:space="preserve"> </w:t>
      </w:r>
      <w:r w:rsidR="007F2D32">
        <w:rPr>
          <w:color w:val="000000"/>
          <w:sz w:val="24"/>
          <w:szCs w:val="24"/>
        </w:rPr>
        <w:t>(git)</w:t>
      </w:r>
    </w:p>
    <w:p w14:paraId="5F0B8735" w14:textId="77777777" w:rsidR="007F2D32" w:rsidRDefault="007F2D32" w:rsidP="007F2D32">
      <w:pPr>
        <w:pBdr>
          <w:top w:val="nil"/>
          <w:left w:val="nil"/>
          <w:bottom w:val="nil"/>
          <w:right w:val="nil"/>
          <w:between w:val="nil"/>
        </w:pBdr>
        <w:spacing w:before="0"/>
        <w:rPr>
          <w:sz w:val="24"/>
          <w:szCs w:val="24"/>
        </w:rPr>
      </w:pPr>
    </w:p>
    <w:p w14:paraId="4BE0F6EC" w14:textId="77777777" w:rsidR="007F2D32" w:rsidRDefault="00E53CB8" w:rsidP="007F2D32">
      <w:pPr>
        <w:pBdr>
          <w:top w:val="nil"/>
          <w:left w:val="nil"/>
          <w:bottom w:val="nil"/>
          <w:right w:val="nil"/>
          <w:between w:val="nil"/>
        </w:pBdr>
        <w:spacing w:before="0"/>
        <w:rPr>
          <w:color w:val="000000"/>
          <w:sz w:val="24"/>
          <w:szCs w:val="24"/>
        </w:rPr>
      </w:pPr>
      <w:r w:rsidRPr="007F2D32">
        <w:rPr>
          <w:color w:val="000000"/>
          <w:sz w:val="24"/>
          <w:szCs w:val="24"/>
        </w:rPr>
        <w:t xml:space="preserve">At least 3 hosts are required: </w:t>
      </w:r>
    </w:p>
    <w:p w14:paraId="7C3D22DD" w14:textId="77777777" w:rsidR="007F2D32" w:rsidRDefault="00E53CB8" w:rsidP="007F2D32">
      <w:pPr>
        <w:pStyle w:val="Paragraphedeliste"/>
        <w:numPr>
          <w:ilvl w:val="0"/>
          <w:numId w:val="17"/>
        </w:numPr>
        <w:pBdr>
          <w:top w:val="nil"/>
          <w:left w:val="nil"/>
          <w:bottom w:val="nil"/>
          <w:right w:val="nil"/>
          <w:between w:val="nil"/>
        </w:pBdr>
        <w:spacing w:before="0"/>
        <w:rPr>
          <w:color w:val="000000"/>
          <w:sz w:val="24"/>
          <w:szCs w:val="24"/>
        </w:rPr>
      </w:pPr>
      <w:r w:rsidRPr="007F2D32">
        <w:rPr>
          <w:color w:val="000000"/>
          <w:sz w:val="24"/>
          <w:szCs w:val="24"/>
        </w:rPr>
        <w:t>Pipeline orchestrator</w:t>
      </w:r>
      <w:r w:rsidR="007F2D32">
        <w:rPr>
          <w:color w:val="000000"/>
          <w:sz w:val="24"/>
          <w:szCs w:val="24"/>
        </w:rPr>
        <w:t xml:space="preserve"> (Jenkins/Gitlab) (on a VM)</w:t>
      </w:r>
    </w:p>
    <w:p w14:paraId="7A6FEB78" w14:textId="77777777" w:rsidR="007F2D32" w:rsidRDefault="00E53CB8" w:rsidP="007F2D32">
      <w:pPr>
        <w:pStyle w:val="Paragraphedeliste"/>
        <w:numPr>
          <w:ilvl w:val="0"/>
          <w:numId w:val="17"/>
        </w:numPr>
        <w:pBdr>
          <w:top w:val="nil"/>
          <w:left w:val="nil"/>
          <w:bottom w:val="nil"/>
          <w:right w:val="nil"/>
          <w:between w:val="nil"/>
        </w:pBdr>
        <w:spacing w:before="0"/>
        <w:rPr>
          <w:color w:val="000000"/>
          <w:sz w:val="24"/>
          <w:szCs w:val="24"/>
        </w:rPr>
      </w:pPr>
      <w:r w:rsidRPr="007F2D32">
        <w:rPr>
          <w:color w:val="000000"/>
          <w:sz w:val="24"/>
          <w:szCs w:val="24"/>
        </w:rPr>
        <w:t xml:space="preserve">Pipeline </w:t>
      </w:r>
      <w:r w:rsidR="00131803" w:rsidRPr="007F2D32">
        <w:rPr>
          <w:color w:val="000000"/>
          <w:sz w:val="24"/>
          <w:szCs w:val="24"/>
        </w:rPr>
        <w:t>agent</w:t>
      </w:r>
      <w:r w:rsidR="007F2D32">
        <w:rPr>
          <w:color w:val="000000"/>
          <w:sz w:val="24"/>
          <w:szCs w:val="24"/>
        </w:rPr>
        <w:t xml:space="preserve"> (container in a VM)</w:t>
      </w:r>
    </w:p>
    <w:p w14:paraId="5A6C1C5C" w14:textId="7E3137B5" w:rsidR="00E53CB8" w:rsidRDefault="00E53CB8" w:rsidP="007F2D32">
      <w:pPr>
        <w:pStyle w:val="Paragraphedeliste"/>
        <w:numPr>
          <w:ilvl w:val="0"/>
          <w:numId w:val="17"/>
        </w:numPr>
        <w:pBdr>
          <w:top w:val="nil"/>
          <w:left w:val="nil"/>
          <w:bottom w:val="nil"/>
          <w:right w:val="nil"/>
          <w:between w:val="nil"/>
        </w:pBdr>
        <w:spacing w:before="0"/>
        <w:rPr>
          <w:color w:val="000000"/>
          <w:sz w:val="24"/>
          <w:szCs w:val="24"/>
        </w:rPr>
      </w:pPr>
      <w:r w:rsidRPr="007F2D32">
        <w:rPr>
          <w:color w:val="000000"/>
          <w:sz w:val="24"/>
          <w:szCs w:val="24"/>
        </w:rPr>
        <w:t>Application</w:t>
      </w:r>
      <w:r w:rsidR="007F2D32">
        <w:rPr>
          <w:color w:val="000000"/>
          <w:sz w:val="24"/>
          <w:szCs w:val="24"/>
        </w:rPr>
        <w:t>/Production</w:t>
      </w:r>
      <w:r w:rsidRPr="007F2D32">
        <w:rPr>
          <w:color w:val="000000"/>
          <w:sz w:val="24"/>
          <w:szCs w:val="24"/>
        </w:rPr>
        <w:t xml:space="preserve"> server (that host the deployed application)</w:t>
      </w:r>
    </w:p>
    <w:p w14:paraId="5D81CA09" w14:textId="77777777" w:rsidR="007F2D32" w:rsidRDefault="007F2D32" w:rsidP="007F2D32">
      <w:pPr>
        <w:pBdr>
          <w:top w:val="nil"/>
          <w:left w:val="nil"/>
          <w:bottom w:val="nil"/>
          <w:right w:val="nil"/>
          <w:between w:val="nil"/>
        </w:pBdr>
        <w:spacing w:before="0"/>
        <w:rPr>
          <w:color w:val="000000"/>
          <w:sz w:val="24"/>
          <w:szCs w:val="24"/>
        </w:rPr>
      </w:pPr>
    </w:p>
    <w:p w14:paraId="0D6F99E4" w14:textId="67AB4977" w:rsidR="007F2D32" w:rsidRDefault="007F2D32" w:rsidP="007F2D32">
      <w:pPr>
        <w:pBdr>
          <w:top w:val="nil"/>
          <w:left w:val="nil"/>
          <w:bottom w:val="nil"/>
          <w:right w:val="nil"/>
          <w:between w:val="nil"/>
        </w:pBdr>
        <w:spacing w:before="0"/>
        <w:rPr>
          <w:color w:val="000000"/>
          <w:sz w:val="24"/>
          <w:szCs w:val="24"/>
        </w:rPr>
      </w:pPr>
      <w:r>
        <w:rPr>
          <w:color w:val="000000"/>
          <w:sz w:val="24"/>
          <w:szCs w:val="24"/>
        </w:rPr>
        <w:t>Provide explanations about provisioning, installation, configuration, pipeline code.</w:t>
      </w:r>
    </w:p>
    <w:p w14:paraId="55DD2D47" w14:textId="1BE49BA6" w:rsidR="007F2D32" w:rsidRDefault="007F2D32" w:rsidP="007F2D32">
      <w:pPr>
        <w:pBdr>
          <w:top w:val="nil"/>
          <w:left w:val="nil"/>
          <w:bottom w:val="nil"/>
          <w:right w:val="nil"/>
          <w:between w:val="nil"/>
        </w:pBdr>
        <w:spacing w:before="0"/>
        <w:rPr>
          <w:color w:val="000000"/>
          <w:sz w:val="24"/>
          <w:szCs w:val="24"/>
        </w:rPr>
      </w:pPr>
      <w:r>
        <w:rPr>
          <w:color w:val="000000"/>
          <w:sz w:val="24"/>
          <w:szCs w:val="24"/>
        </w:rPr>
        <w:t>Client needs to be able to reproduce from your report.</w:t>
      </w:r>
    </w:p>
    <w:p w14:paraId="09385D37" w14:textId="77777777" w:rsidR="007F2D32" w:rsidRDefault="007F2D32" w:rsidP="007F2D32">
      <w:pPr>
        <w:pBdr>
          <w:top w:val="nil"/>
          <w:left w:val="nil"/>
          <w:bottom w:val="nil"/>
          <w:right w:val="nil"/>
          <w:between w:val="nil"/>
        </w:pBdr>
        <w:spacing w:before="0"/>
        <w:jc w:val="center"/>
        <w:rPr>
          <w:color w:val="000000"/>
          <w:sz w:val="24"/>
          <w:szCs w:val="24"/>
        </w:rPr>
      </w:pPr>
    </w:p>
    <w:p w14:paraId="7AA55B87" w14:textId="525CB104" w:rsidR="007F2D32" w:rsidRPr="007F2D32" w:rsidRDefault="007F2D32" w:rsidP="007F2D32">
      <w:pPr>
        <w:pBdr>
          <w:top w:val="nil"/>
          <w:left w:val="nil"/>
          <w:bottom w:val="nil"/>
          <w:right w:val="nil"/>
          <w:between w:val="nil"/>
        </w:pBdr>
        <w:spacing w:before="0"/>
        <w:jc w:val="center"/>
        <w:rPr>
          <w:color w:val="000000"/>
          <w:sz w:val="24"/>
          <w:szCs w:val="24"/>
        </w:rPr>
      </w:pPr>
      <w:r>
        <w:rPr>
          <w:color w:val="000000"/>
          <w:sz w:val="24"/>
          <w:szCs w:val="24"/>
        </w:rPr>
        <w:t>Good luck !</w:t>
      </w:r>
    </w:p>
    <w:p w14:paraId="3F0CC933" w14:textId="08CB1AFA" w:rsidR="008F0F6D" w:rsidRDefault="008F0F6D" w:rsidP="007F2D32">
      <w:pPr>
        <w:pBdr>
          <w:left w:val="nil"/>
          <w:bottom w:val="single" w:sz="6" w:space="1" w:color="auto"/>
          <w:right w:val="nil"/>
          <w:between w:val="nil"/>
        </w:pBdr>
        <w:spacing w:before="0"/>
        <w:rPr>
          <w:rFonts w:ascii="Avenir Next LT Pro Light" w:hAnsi="Avenir Next LT Pro Light" w:cstheme="minorHAnsi"/>
          <w:color w:val="000000"/>
          <w:sz w:val="28"/>
          <w:szCs w:val="28"/>
        </w:rPr>
      </w:pPr>
      <w:r>
        <w:rPr>
          <w:noProof/>
          <w:color w:val="000000"/>
          <w:sz w:val="28"/>
          <w:szCs w:val="28"/>
        </w:rPr>
        <mc:AlternateContent>
          <mc:Choice Requires="wps">
            <w:drawing>
              <wp:anchor distT="0" distB="0" distL="114300" distR="114300" simplePos="0" relativeHeight="251660288" behindDoc="1" locked="0" layoutInCell="1" allowOverlap="1" wp14:anchorId="33E78EB7" wp14:editId="50999FCE">
                <wp:simplePos x="0" y="0"/>
                <wp:positionH relativeFrom="column">
                  <wp:posOffset>5198745</wp:posOffset>
                </wp:positionH>
                <wp:positionV relativeFrom="paragraph">
                  <wp:posOffset>149860</wp:posOffset>
                </wp:positionV>
                <wp:extent cx="1323975" cy="1190625"/>
                <wp:effectExtent l="0" t="0" r="28575" b="28575"/>
                <wp:wrapTight wrapText="bothSides">
                  <wp:wrapPolygon edited="0">
                    <wp:start x="9945" y="0"/>
                    <wp:lineTo x="1865" y="16589"/>
                    <wp:lineTo x="0" y="21082"/>
                    <wp:lineTo x="0" y="21773"/>
                    <wp:lineTo x="21755" y="21773"/>
                    <wp:lineTo x="21755" y="21082"/>
                    <wp:lineTo x="19891" y="16589"/>
                    <wp:lineTo x="11810" y="0"/>
                    <wp:lineTo x="9945" y="0"/>
                  </wp:wrapPolygon>
                </wp:wrapTight>
                <wp:docPr id="103526053" name="Triangle isocèle 1"/>
                <wp:cNvGraphicFramePr/>
                <a:graphic xmlns:a="http://schemas.openxmlformats.org/drawingml/2006/main">
                  <a:graphicData uri="http://schemas.microsoft.com/office/word/2010/wordprocessingShape">
                    <wps:wsp>
                      <wps:cNvSpPr/>
                      <wps:spPr>
                        <a:xfrm>
                          <a:off x="0" y="0"/>
                          <a:ext cx="1323975" cy="1190625"/>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70B3DF" w14:textId="77777777" w:rsidR="00F25C78" w:rsidRDefault="00F25C78" w:rsidP="00F25C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3E78EB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 o:spid="_x0000_s1026" type="#_x0000_t5" style="position:absolute;left:0;text-align:left;margin-left:409.35pt;margin-top:11.8pt;width:104.25pt;height:93.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" fillcolor="#4f81bd [3204]" strokecolor="#0a121c [484]" strokeweight="2pt">
                <v:textbox>
                  <w:txbxContent>
                    <w:p w14:paraId="6170B3DF" w14:textId="77777777" w:rsidR="00F25C78" w:rsidRDefault="00F25C78" w:rsidP="00F25C78">
                      <w:pPr>
                        <w:jc w:val="center"/>
                      </w:pPr>
                    </w:p>
                  </w:txbxContent>
                </v:textbox>
                <w10:wrap type="tight"/>
              </v:shape>
            </w:pict>
          </mc:Fallback>
        </mc:AlternateContent>
      </w:r>
    </w:p>
    <w:p w14:paraId="55794627" w14:textId="4877FB3A" w:rsidR="000D7EE9" w:rsidRPr="00F25C78" w:rsidRDefault="008F0F6D" w:rsidP="008F0F6D">
      <w:pPr>
        <w:pBdr>
          <w:left w:val="nil"/>
          <w:bottom w:val="nil"/>
          <w:right w:val="nil"/>
          <w:between w:val="nil"/>
        </w:pBdr>
        <w:spacing w:before="0"/>
        <w:jc w:val="center"/>
        <w:rPr>
          <w:rFonts w:ascii="Avenir Next LT Pro Light" w:hAnsi="Avenir Next LT Pro Light" w:cstheme="minorHAnsi"/>
          <w:color w:val="000000"/>
          <w:sz w:val="28"/>
          <w:szCs w:val="28"/>
        </w:rPr>
      </w:pPr>
      <w:r w:rsidRPr="008F0F6D">
        <w:rPr>
          <w:rFonts w:ascii="Avenir Next LT Pro Light" w:hAnsi="Avenir Next LT Pro Light" w:cstheme="minorHAnsi"/>
          <w:noProof/>
          <w:color w:val="000000"/>
          <w:sz w:val="22"/>
          <w:szCs w:val="22"/>
        </w:rPr>
        <mc:AlternateContent>
          <mc:Choice Requires="wps">
            <w:drawing>
              <wp:anchor distT="45720" distB="45720" distL="114300" distR="114300" simplePos="0" relativeHeight="251663360" behindDoc="0" locked="0" layoutInCell="1" allowOverlap="1" wp14:anchorId="416F114D" wp14:editId="1D36EDE6">
                <wp:simplePos x="0" y="0"/>
                <wp:positionH relativeFrom="column">
                  <wp:posOffset>5227320</wp:posOffset>
                </wp:positionH>
                <wp:positionV relativeFrom="paragraph">
                  <wp:posOffset>212725</wp:posOffset>
                </wp:positionV>
                <wp:extent cx="1276350" cy="89535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895350"/>
                        </a:xfrm>
                        <a:prstGeom prst="rect">
                          <a:avLst/>
                        </a:prstGeom>
                        <a:noFill/>
                        <a:ln w="9525">
                          <a:noFill/>
                          <a:miter lim="800000"/>
                          <a:headEnd/>
                          <a:tailEnd/>
                        </a:ln>
                      </wps:spPr>
                      <wps:txbx>
                        <w:txbxContent>
                          <w:p w14:paraId="71934ABE" w14:textId="6729E60F" w:rsidR="008F0F6D" w:rsidRPr="008F0F6D" w:rsidRDefault="008F0F6D" w:rsidP="008F0F6D">
                            <w:pPr>
                              <w:jc w:val="center"/>
                              <w:rPr>
                                <w:b/>
                                <w:bCs/>
                                <w:color w:val="FF0000"/>
                                <w:lang w:val="fr-FR"/>
                              </w:rPr>
                            </w:pPr>
                            <w:r w:rsidRPr="008F0F6D">
                              <w:rPr>
                                <w:b/>
                                <w:bCs/>
                                <w:color w:val="FF0000"/>
                              </w:rPr>
                              <w:t xml:space="preserve">Cette </w:t>
                            </w:r>
                            <w:r w:rsidRPr="008F0F6D">
                              <w:rPr>
                                <w:b/>
                                <w:bCs/>
                                <w:color w:val="FF0000"/>
                              </w:rPr>
                              <w:br/>
                              <w:t xml:space="preserve">section </w:t>
                            </w:r>
                            <w:r w:rsidRPr="008F0F6D">
                              <w:rPr>
                                <w:b/>
                                <w:bCs/>
                                <w:color w:val="FF0000"/>
                              </w:rPr>
                              <w:br/>
                              <w:t>n’est pas obligatoire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6F114D" id="_x0000_t202" coordsize="21600,21600" o:spt="202" path="m,l,21600r21600,l21600,xe">
                <v:stroke joinstyle="miter"/>
                <v:path gradientshapeok="t" o:connecttype="rect"/>
              </v:shapetype>
              <v:shape id="Zone de texte 2" o:spid="_x0000_s1027" type="#_x0000_t202" style="position:absolute;left:0;text-align:left;margin-left:411.6pt;margin-top:16.75pt;width:100.5pt;height:7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" filled="f" stroked="f">
                <v:textbox>
                  <w:txbxContent>
                    <w:p w14:paraId="71934ABE" w14:textId="6729E60F" w:rsidR="008F0F6D" w:rsidRPr="008F0F6D" w:rsidRDefault="008F0F6D" w:rsidP="008F0F6D">
                      <w:pPr>
                        <w:jc w:val="center"/>
                        <w:rPr>
                          <w:b/>
                          <w:bCs/>
                          <w:color w:val="FF0000"/>
                          <w:lang w:val="fr-FR"/>
                        </w:rPr>
                      </w:pPr>
                      <w:r w:rsidRPr="008F0F6D">
                        <w:rPr>
                          <w:b/>
                          <w:bCs/>
                          <w:color w:val="FF0000"/>
                        </w:rPr>
                        <w:t xml:space="preserve">Cette </w:t>
                      </w:r>
                      <w:r w:rsidRPr="008F0F6D">
                        <w:rPr>
                          <w:b/>
                          <w:bCs/>
                          <w:color w:val="FF0000"/>
                        </w:rPr>
                        <w:br/>
                        <w:t xml:space="preserve">section </w:t>
                      </w:r>
                      <w:r w:rsidRPr="008F0F6D">
                        <w:rPr>
                          <w:b/>
                          <w:bCs/>
                          <w:color w:val="FF0000"/>
                        </w:rPr>
                        <w:br/>
                        <w:t>n’est pas obligatoire</w:t>
                      </w:r>
                    </w:p>
                  </w:txbxContent>
                </v:textbox>
              </v:shape>
            </w:pict>
          </mc:Fallback>
        </mc:AlternateContent>
      </w:r>
      <w:r w:rsidR="000D7EE9" w:rsidRPr="00F25C78">
        <w:rPr>
          <w:rFonts w:ascii="Avenir Next LT Pro Light" w:hAnsi="Avenir Next LT Pro Light" w:cstheme="minorHAnsi"/>
          <w:color w:val="000000"/>
          <w:sz w:val="28"/>
          <w:szCs w:val="28"/>
        </w:rPr>
        <w:t xml:space="preserve">Going </w:t>
      </w:r>
      <w:r w:rsidR="00F25C78" w:rsidRPr="00F25C78">
        <w:rPr>
          <w:rFonts w:ascii="Avenir Next LT Pro Light" w:hAnsi="Avenir Next LT Pro Light" w:cstheme="minorHAnsi"/>
          <w:color w:val="000000"/>
          <w:sz w:val="28"/>
          <w:szCs w:val="28"/>
        </w:rPr>
        <w:t>further</w:t>
      </w:r>
      <w:r w:rsidR="000D7EE9" w:rsidRPr="00F25C78">
        <w:rPr>
          <w:rFonts w:ascii="Avenir Next LT Pro Light" w:hAnsi="Avenir Next LT Pro Light" w:cstheme="minorHAnsi"/>
          <w:color w:val="000000"/>
          <w:sz w:val="28"/>
          <w:szCs w:val="28"/>
        </w:rPr>
        <w:t xml:space="preserve"> (only if you want to earn bonus points)</w:t>
      </w:r>
    </w:p>
    <w:p w14:paraId="568E233B" w14:textId="59114CD3" w:rsidR="008F0F6D" w:rsidRPr="008F0F6D" w:rsidRDefault="008F0F6D" w:rsidP="000D7EE9">
      <w:pPr>
        <w:pBdr>
          <w:top w:val="nil"/>
          <w:left w:val="nil"/>
          <w:bottom w:val="nil"/>
          <w:right w:val="nil"/>
          <w:between w:val="nil"/>
        </w:pBdr>
        <w:spacing w:before="0" w:after="0"/>
        <w:rPr>
          <w:rFonts w:ascii="Avenir Next LT Pro Light" w:hAnsi="Avenir Next LT Pro Light" w:cstheme="minorHAnsi"/>
          <w:color w:val="000000"/>
          <w:sz w:val="22"/>
          <w:szCs w:val="22"/>
        </w:rPr>
      </w:pPr>
    </w:p>
    <w:p w14:paraId="48CF5DE8" w14:textId="2B9FBD69" w:rsidR="000D7EE9" w:rsidRPr="008F0F6D" w:rsidRDefault="000D7EE9" w:rsidP="008F0F6D">
      <w:pPr>
        <w:pBdr>
          <w:top w:val="nil"/>
          <w:left w:val="nil"/>
          <w:bottom w:val="nil"/>
          <w:right w:val="nil"/>
          <w:between w:val="nil"/>
        </w:pBdr>
        <w:spacing w:before="0" w:after="0"/>
        <w:rPr>
          <w:rFonts w:ascii="Avenir Next LT Pro Light" w:hAnsi="Avenir Next LT Pro Light" w:cstheme="minorHAnsi"/>
          <w:color w:val="000000"/>
          <w:sz w:val="22"/>
          <w:szCs w:val="22"/>
        </w:rPr>
      </w:pPr>
      <w:r w:rsidRPr="008F0F6D">
        <w:rPr>
          <w:rFonts w:ascii="Avenir Next LT Pro Light" w:hAnsi="Avenir Next LT Pro Light" w:cstheme="minorHAnsi"/>
          <w:color w:val="000000"/>
          <w:sz w:val="22"/>
          <w:szCs w:val="22"/>
        </w:rPr>
        <w:t>(Bonus) Develop an “after deployment test” that give us confidence about the success.</w:t>
      </w:r>
      <w:r w:rsidR="008F0F6D">
        <w:rPr>
          <w:rFonts w:ascii="Avenir Next LT Pro Light" w:hAnsi="Avenir Next LT Pro Light" w:cstheme="minorHAnsi"/>
          <w:color w:val="000000"/>
          <w:sz w:val="22"/>
          <w:szCs w:val="22"/>
        </w:rPr>
        <w:t xml:space="preserve"> </w:t>
      </w:r>
      <w:r w:rsidRPr="008F0F6D">
        <w:rPr>
          <w:rFonts w:ascii="Avenir Next LT Pro Light" w:hAnsi="Avenir Next LT Pro Light" w:cstheme="minorHAnsi"/>
          <w:color w:val="000000"/>
          <w:sz w:val="22"/>
          <w:szCs w:val="22"/>
        </w:rPr>
        <w:t xml:space="preserve">For example: </w:t>
      </w:r>
    </w:p>
    <w:p w14:paraId="56526BB1" w14:textId="30947528" w:rsidR="000D7EE9" w:rsidRPr="008F0F6D" w:rsidRDefault="000D7EE9" w:rsidP="007F2D32">
      <w:pPr>
        <w:pStyle w:val="Paragraphedeliste"/>
        <w:numPr>
          <w:ilvl w:val="0"/>
          <w:numId w:val="12"/>
        </w:numPr>
        <w:pBdr>
          <w:top w:val="nil"/>
          <w:left w:val="nil"/>
          <w:bottom w:val="nil"/>
          <w:right w:val="nil"/>
          <w:between w:val="nil"/>
        </w:pBdr>
        <w:spacing w:before="0" w:after="0"/>
        <w:rPr>
          <w:rFonts w:ascii="Avenir Next LT Pro Light" w:hAnsi="Avenir Next LT Pro Light" w:cstheme="minorHAnsi"/>
          <w:color w:val="000000"/>
          <w:sz w:val="22"/>
          <w:szCs w:val="22"/>
        </w:rPr>
      </w:pPr>
      <w:r w:rsidRPr="008F0F6D">
        <w:rPr>
          <w:rFonts w:ascii="Avenir Next LT Pro Light" w:hAnsi="Avenir Next LT Pro Light" w:cstheme="minorHAnsi"/>
          <w:color w:val="000000"/>
          <w:sz w:val="22"/>
          <w:szCs w:val="22"/>
        </w:rPr>
        <w:t>(easy) A script that check if the home page answer code 200</w:t>
      </w:r>
    </w:p>
    <w:p w14:paraId="3DE1C81A" w14:textId="4475B7E3" w:rsidR="00615DF2" w:rsidRPr="008F0F6D" w:rsidRDefault="000D7EE9" w:rsidP="007F2D32">
      <w:pPr>
        <w:pStyle w:val="Paragraphedeliste"/>
        <w:numPr>
          <w:ilvl w:val="0"/>
          <w:numId w:val="12"/>
        </w:numPr>
        <w:pBdr>
          <w:top w:val="nil"/>
          <w:left w:val="nil"/>
          <w:bottom w:val="nil"/>
          <w:right w:val="nil"/>
          <w:between w:val="nil"/>
        </w:pBdr>
        <w:spacing w:before="0" w:after="0"/>
        <w:rPr>
          <w:rFonts w:ascii="Avenir Next LT Pro Light" w:hAnsi="Avenir Next LT Pro Light" w:cstheme="minorHAnsi"/>
          <w:color w:val="000000"/>
          <w:sz w:val="22"/>
          <w:szCs w:val="22"/>
        </w:rPr>
      </w:pPr>
      <w:r w:rsidRPr="008F0F6D">
        <w:rPr>
          <w:rFonts w:ascii="Avenir Next LT Pro Light" w:hAnsi="Avenir Next LT Pro Light" w:cstheme="minorHAnsi"/>
          <w:color w:val="000000"/>
          <w:sz w:val="22"/>
          <w:szCs w:val="22"/>
        </w:rPr>
        <w:t>(great) A robotFramwork test that check if the</w:t>
      </w:r>
      <w:r w:rsidR="00F25C78" w:rsidRPr="008F0F6D">
        <w:rPr>
          <w:rFonts w:ascii="Avenir Next LT Pro Light" w:hAnsi="Avenir Next LT Pro Light" w:cstheme="minorHAnsi"/>
          <w:color w:val="000000"/>
          <w:sz w:val="22"/>
          <w:szCs w:val="22"/>
        </w:rPr>
        <w:t xml:space="preserve"> expected</w:t>
      </w:r>
      <w:r w:rsidRPr="008F0F6D">
        <w:rPr>
          <w:rFonts w:ascii="Avenir Next LT Pro Light" w:hAnsi="Avenir Next LT Pro Light" w:cstheme="minorHAnsi"/>
          <w:color w:val="000000"/>
          <w:sz w:val="22"/>
          <w:szCs w:val="22"/>
        </w:rPr>
        <w:t xml:space="preserve"> html visual web elements are present </w:t>
      </w:r>
      <w:hyperlink r:id="rId11" w:history="1">
        <w:r w:rsidRPr="008F0F6D">
          <w:rPr>
            <w:rStyle w:val="Lienhypertexte"/>
            <w:rFonts w:ascii="Avenir Next LT Pro Light" w:hAnsi="Avenir Next LT Pro Light" w:cstheme="minorHAnsi"/>
            <w:sz w:val="22"/>
            <w:szCs w:val="22"/>
          </w:rPr>
          <w:t>https://www.lambdatest.com/blog/robot-framework-tutorial/</w:t>
        </w:r>
      </w:hyperlink>
    </w:p>
    <w:p w14:paraId="49D8EAF7" w14:textId="5A4E8B78" w:rsidR="008F0F6D" w:rsidRDefault="008F0F6D" w:rsidP="008F0F6D">
      <w:pPr>
        <w:pBdr>
          <w:top w:val="nil"/>
          <w:left w:val="nil"/>
          <w:bottom w:val="nil"/>
          <w:right w:val="nil"/>
          <w:between w:val="nil"/>
        </w:pBdr>
        <w:spacing w:before="0" w:after="0"/>
        <w:rPr>
          <w:rFonts w:ascii="Avenir Next LT Pro Light" w:hAnsi="Avenir Next LT Pro Light" w:cstheme="minorHAnsi"/>
          <w:color w:val="000000"/>
          <w:sz w:val="22"/>
          <w:szCs w:val="22"/>
        </w:rPr>
      </w:pPr>
      <w:r>
        <w:rPr>
          <w:rFonts w:ascii="Avenir Next LT Pro Light" w:hAnsi="Avenir Next LT Pro Light" w:cstheme="minorHAnsi"/>
          <w:color w:val="000000"/>
          <w:sz w:val="22"/>
          <w:szCs w:val="22"/>
        </w:rPr>
        <w:br/>
      </w:r>
      <w:r w:rsidRPr="008F0F6D">
        <w:rPr>
          <w:rFonts w:ascii="Avenir Next LT Pro Light" w:hAnsi="Avenir Next LT Pro Light" w:cstheme="minorHAnsi"/>
          <w:color w:val="000000"/>
          <w:sz w:val="22"/>
          <w:szCs w:val="22"/>
        </w:rPr>
        <w:t xml:space="preserve">(Bonus) </w:t>
      </w:r>
      <w:r>
        <w:rPr>
          <w:rFonts w:ascii="Avenir Next LT Pro Light" w:hAnsi="Avenir Next LT Pro Light" w:cstheme="minorHAnsi"/>
          <w:color w:val="000000"/>
          <w:sz w:val="22"/>
          <w:szCs w:val="22"/>
        </w:rPr>
        <w:t xml:space="preserve">Collect metrics on your production server (CPU/RAM usage for example) and try to print them in a Grafana dashboard. </w:t>
      </w:r>
    </w:p>
    <w:p w14:paraId="531C169E" w14:textId="54D48055" w:rsidR="008F0F6D" w:rsidRPr="008F0F6D" w:rsidRDefault="008F0F6D" w:rsidP="008F0F6D">
      <w:pPr>
        <w:pBdr>
          <w:top w:val="nil"/>
          <w:left w:val="nil"/>
          <w:bottom w:val="nil"/>
          <w:right w:val="nil"/>
          <w:between w:val="nil"/>
        </w:pBdr>
        <w:spacing w:before="0" w:after="0"/>
        <w:rPr>
          <w:rFonts w:ascii="Avenir Next LT Pro Light" w:hAnsi="Avenir Next LT Pro Light" w:cstheme="minorHAnsi"/>
          <w:color w:val="000000"/>
          <w:sz w:val="22"/>
          <w:szCs w:val="22"/>
        </w:rPr>
      </w:pPr>
      <w:r>
        <w:rPr>
          <w:rFonts w:ascii="Avenir Next LT Pro Light" w:hAnsi="Avenir Next LT Pro Light" w:cstheme="minorHAnsi"/>
          <w:color w:val="000000"/>
          <w:sz w:val="22"/>
          <w:szCs w:val="22"/>
        </w:rPr>
        <w:t>Configure an alert in your Slack (or equivalent) if CPU usage reach &gt;50%.</w:t>
      </w:r>
    </w:p>
    <w:sectPr w:rsidR="008F0F6D" w:rsidRPr="008F0F6D">
      <w:headerReference w:type="default" r:id="rId12"/>
      <w:footerReference w:type="default" r:id="rId13"/>
      <w:pgSz w:w="11907" w:h="16840"/>
      <w:pgMar w:top="1417" w:right="1417" w:bottom="1417" w:left="1417" w:header="720" w:footer="3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721B" w14:textId="77777777" w:rsidR="000F151A" w:rsidRDefault="000F151A">
      <w:pPr>
        <w:spacing w:before="0" w:after="0"/>
      </w:pPr>
      <w:r>
        <w:separator/>
      </w:r>
    </w:p>
  </w:endnote>
  <w:endnote w:type="continuationSeparator" w:id="0">
    <w:p w14:paraId="7301CDC5" w14:textId="77777777" w:rsidR="000F151A" w:rsidRDefault="000F15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Avenir Next LT Pro Light">
    <w:charset w:val="00"/>
    <w:family w:val="swiss"/>
    <w:pitch w:val="variable"/>
    <w:sig w:usb0="A00000EF" w:usb1="5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5BD7" w14:textId="77777777" w:rsidR="00615DF2" w:rsidRDefault="00615DF2">
    <w:pPr>
      <w:widowControl w:val="0"/>
      <w:pBdr>
        <w:top w:val="nil"/>
        <w:left w:val="nil"/>
        <w:bottom w:val="nil"/>
        <w:right w:val="nil"/>
        <w:between w:val="nil"/>
      </w:pBdr>
      <w:spacing w:before="0" w:after="0" w:line="276" w:lineRule="auto"/>
      <w:jc w:val="left"/>
      <w:rPr>
        <w:color w:val="000000"/>
      </w:rPr>
    </w:pPr>
  </w:p>
  <w:tbl>
    <w:tblPr>
      <w:tblStyle w:val="a0"/>
      <w:tblW w:w="9606" w:type="dxa"/>
      <w:tblInd w:w="0" w:type="dxa"/>
      <w:tblLayout w:type="fixed"/>
      <w:tblLook w:val="0000" w:firstRow="0" w:lastRow="0" w:firstColumn="0" w:lastColumn="0" w:noHBand="0" w:noVBand="0"/>
    </w:tblPr>
    <w:tblGrid>
      <w:gridCol w:w="4786"/>
      <w:gridCol w:w="4820"/>
    </w:tblGrid>
    <w:tr w:rsidR="00615DF2" w14:paraId="1AA05163" w14:textId="77777777">
      <w:trPr>
        <w:trHeight w:val="470"/>
      </w:trPr>
      <w:tc>
        <w:tcPr>
          <w:tcW w:w="4786" w:type="dxa"/>
          <w:tcBorders>
            <w:top w:val="single" w:sz="4" w:space="0" w:color="000000"/>
          </w:tcBorders>
          <w:vAlign w:val="center"/>
        </w:tcPr>
        <w:p w14:paraId="1EE42358" w14:textId="6170852A" w:rsidR="00615DF2" w:rsidRDefault="009453E3">
          <w:pPr>
            <w:spacing w:before="60"/>
            <w:rPr>
              <w:sz w:val="16"/>
              <w:szCs w:val="16"/>
            </w:rPr>
          </w:pPr>
          <w:r>
            <w:rPr>
              <w:sz w:val="16"/>
              <w:szCs w:val="16"/>
            </w:rPr>
            <w:t>EFREI - DevOps - Final Project</w:t>
          </w:r>
        </w:p>
      </w:tc>
      <w:tc>
        <w:tcPr>
          <w:tcW w:w="4820" w:type="dxa"/>
          <w:tcBorders>
            <w:top w:val="single" w:sz="4" w:space="0" w:color="000000"/>
          </w:tcBorders>
          <w:vAlign w:val="center"/>
        </w:tcPr>
        <w:p w14:paraId="312CB173" w14:textId="77777777" w:rsidR="00615DF2" w:rsidRDefault="009453E3">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E53CB8">
            <w:rPr>
              <w:noProof/>
              <w:sz w:val="16"/>
              <w:szCs w:val="16"/>
            </w:rPr>
            <w:t>2</w:t>
          </w:r>
          <w:r>
            <w:rPr>
              <w:sz w:val="16"/>
              <w:szCs w:val="16"/>
            </w:rPr>
            <w:fldChar w:fldCharType="end"/>
          </w:r>
          <w:r>
            <w:rPr>
              <w:sz w:val="16"/>
              <w:szCs w:val="16"/>
            </w:rPr>
            <w:t xml:space="preserve"> of </w:t>
          </w:r>
          <w:r>
            <w:fldChar w:fldCharType="begin"/>
          </w:r>
          <w:r>
            <w:instrText>NUMPAGES</w:instrText>
          </w:r>
          <w:r>
            <w:fldChar w:fldCharType="separate"/>
          </w:r>
          <w:r w:rsidR="00E53CB8">
            <w:rPr>
              <w:noProof/>
            </w:rPr>
            <w:t>3</w:t>
          </w:r>
          <w:r>
            <w:fldChar w:fldCharType="end"/>
          </w:r>
          <w:r>
            <w:rPr>
              <w:sz w:val="16"/>
              <w:szCs w:val="16"/>
            </w:rPr>
            <w:t xml:space="preserve"> </w:t>
          </w:r>
        </w:p>
      </w:tc>
    </w:tr>
  </w:tbl>
  <w:p w14:paraId="135EF6D1" w14:textId="77777777" w:rsidR="00615DF2" w:rsidRDefault="00615DF2">
    <w:pPr>
      <w:pBdr>
        <w:top w:val="nil"/>
        <w:left w:val="nil"/>
        <w:bottom w:val="nil"/>
        <w:right w:val="nil"/>
        <w:between w:val="nil"/>
      </w:pBdr>
      <w:tabs>
        <w:tab w:val="center" w:pos="4153"/>
        <w:tab w:val="right" w:pos="8306"/>
      </w:tabs>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98C4A" w14:textId="77777777" w:rsidR="000F151A" w:rsidRDefault="000F151A">
      <w:pPr>
        <w:spacing w:before="0" w:after="0"/>
      </w:pPr>
      <w:r>
        <w:separator/>
      </w:r>
    </w:p>
  </w:footnote>
  <w:footnote w:type="continuationSeparator" w:id="0">
    <w:p w14:paraId="2CE7DA9C" w14:textId="77777777" w:rsidR="000F151A" w:rsidRDefault="000F151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4B88" w14:textId="77777777" w:rsidR="00615DF2" w:rsidRDefault="00615DF2">
    <w:pPr>
      <w:widowControl w:val="0"/>
      <w:pBdr>
        <w:top w:val="nil"/>
        <w:left w:val="nil"/>
        <w:bottom w:val="nil"/>
        <w:right w:val="nil"/>
        <w:between w:val="nil"/>
      </w:pBdr>
      <w:spacing w:before="0" w:after="0" w:line="276" w:lineRule="auto"/>
      <w:jc w:val="left"/>
      <w:rPr>
        <w:sz w:val="22"/>
        <w:szCs w:val="22"/>
      </w:rPr>
    </w:pPr>
  </w:p>
  <w:tbl>
    <w:tblPr>
      <w:tblStyle w:val="a"/>
      <w:tblW w:w="9356" w:type="dxa"/>
      <w:tblInd w:w="108" w:type="dxa"/>
      <w:tblBorders>
        <w:bottom w:val="single" w:sz="4" w:space="0" w:color="000000"/>
      </w:tblBorders>
      <w:tblLayout w:type="fixed"/>
      <w:tblLook w:val="0000" w:firstRow="0" w:lastRow="0" w:firstColumn="0" w:lastColumn="0" w:noHBand="0" w:noVBand="0"/>
    </w:tblPr>
    <w:tblGrid>
      <w:gridCol w:w="2694"/>
      <w:gridCol w:w="6662"/>
    </w:tblGrid>
    <w:tr w:rsidR="00615DF2" w14:paraId="68D885A4" w14:textId="77777777">
      <w:trPr>
        <w:trHeight w:val="561"/>
      </w:trPr>
      <w:tc>
        <w:tcPr>
          <w:tcW w:w="2694" w:type="dxa"/>
          <w:vAlign w:val="center"/>
        </w:tcPr>
        <w:p w14:paraId="6D9D6C62" w14:textId="77777777" w:rsidR="00615DF2" w:rsidRDefault="009453E3">
          <w:pPr>
            <w:pBdr>
              <w:top w:val="nil"/>
              <w:left w:val="nil"/>
              <w:bottom w:val="nil"/>
              <w:right w:val="nil"/>
              <w:between w:val="nil"/>
            </w:pBdr>
            <w:tabs>
              <w:tab w:val="center" w:pos="4153"/>
              <w:tab w:val="right" w:pos="8306"/>
              <w:tab w:val="center" w:pos="3861"/>
            </w:tabs>
            <w:ind w:left="-284" w:firstLine="284"/>
            <w:jc w:val="left"/>
            <w:rPr>
              <w:color w:val="000000"/>
            </w:rPr>
          </w:pPr>
          <w:r>
            <w:rPr>
              <w:noProof/>
              <w:color w:val="000000"/>
            </w:rPr>
            <w:drawing>
              <wp:inline distT="0" distB="0" distL="0" distR="0" wp14:anchorId="6330E4D2" wp14:editId="65C72CCB">
                <wp:extent cx="1127008" cy="419497"/>
                <wp:effectExtent l="0" t="0" r="0" b="0"/>
                <wp:docPr id="20" name="image2.png" descr="C:\Users\Jacques\Dropbox\EFREI\logo efrei.png"/>
                <wp:cNvGraphicFramePr/>
                <a:graphic xmlns:a="http://schemas.openxmlformats.org/drawingml/2006/main">
                  <a:graphicData uri="http://schemas.openxmlformats.org/drawingml/2006/picture">
                    <pic:pic xmlns:pic="http://schemas.openxmlformats.org/drawingml/2006/picture">
                      <pic:nvPicPr>
                        <pic:cNvPr id="0" name="image2.png" descr="C:\Users\Jacques\Dropbox\EFREI\logo efrei.png"/>
                        <pic:cNvPicPr preferRelativeResize="0"/>
                      </pic:nvPicPr>
                      <pic:blipFill>
                        <a:blip r:embed="rId1"/>
                        <a:srcRect/>
                        <a:stretch>
                          <a:fillRect/>
                        </a:stretch>
                      </pic:blipFill>
                      <pic:spPr>
                        <a:xfrm>
                          <a:off x="0" y="0"/>
                          <a:ext cx="1127008" cy="419497"/>
                        </a:xfrm>
                        <a:prstGeom prst="rect">
                          <a:avLst/>
                        </a:prstGeom>
                        <a:ln/>
                      </pic:spPr>
                    </pic:pic>
                  </a:graphicData>
                </a:graphic>
              </wp:inline>
            </w:drawing>
          </w:r>
        </w:p>
      </w:tc>
      <w:tc>
        <w:tcPr>
          <w:tcW w:w="6662" w:type="dxa"/>
          <w:vAlign w:val="center"/>
        </w:tcPr>
        <w:p w14:paraId="4B53CC7C" w14:textId="77CD7F70" w:rsidR="00615DF2" w:rsidRDefault="009453E3">
          <w:pPr>
            <w:pBdr>
              <w:top w:val="nil"/>
              <w:left w:val="nil"/>
              <w:bottom w:val="nil"/>
              <w:right w:val="nil"/>
              <w:between w:val="nil"/>
            </w:pBdr>
            <w:tabs>
              <w:tab w:val="center" w:pos="4153"/>
              <w:tab w:val="right" w:pos="8306"/>
              <w:tab w:val="center" w:pos="3719"/>
            </w:tabs>
            <w:jc w:val="right"/>
            <w:rPr>
              <w:b/>
              <w:smallCaps/>
              <w:color w:val="000000"/>
              <w:sz w:val="24"/>
              <w:szCs w:val="24"/>
            </w:rPr>
          </w:pPr>
          <w:r>
            <w:rPr>
              <w:b/>
              <w:smallCaps/>
              <w:color w:val="000000"/>
              <w:sz w:val="24"/>
              <w:szCs w:val="24"/>
            </w:rPr>
            <w:t>DevOps - Final Project</w:t>
          </w:r>
        </w:p>
      </w:tc>
    </w:tr>
  </w:tbl>
  <w:p w14:paraId="558BC130" w14:textId="77777777" w:rsidR="00615DF2" w:rsidRDefault="00615DF2">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2F34"/>
    <w:multiLevelType w:val="multilevel"/>
    <w:tmpl w:val="1464A394"/>
    <w:lvl w:ilvl="0">
      <w:start w:val="1"/>
      <w:numFmt w:val="bullet"/>
      <w:lvlText w:val="●"/>
      <w:lvlJc w:val="left"/>
      <w:pPr>
        <w:ind w:left="1440" w:hanging="360"/>
      </w:pPr>
      <w:rPr>
        <w:rFonts w:ascii="Noto Sans Symbols" w:eastAsia="Noto Sans Symbols" w:hAnsi="Noto Sans Symbols" w:cs="Noto Sans Symbols"/>
      </w:rPr>
    </w:lvl>
    <w:lvl w:ilvl="1">
      <w:start w:val="1"/>
      <w:numFmt w:val="bullet"/>
      <w:pStyle w:val="Heading2numbered"/>
      <w:lvlText w:val="o"/>
      <w:lvlJc w:val="left"/>
      <w:pPr>
        <w:ind w:left="2160" w:hanging="360"/>
      </w:pPr>
      <w:rPr>
        <w:rFonts w:ascii="Courier New" w:eastAsia="Courier New" w:hAnsi="Courier New" w:cs="Courier New"/>
      </w:rPr>
    </w:lvl>
    <w:lvl w:ilvl="2">
      <w:start w:val="1"/>
      <w:numFmt w:val="bullet"/>
      <w:pStyle w:val="Heading3BodyTex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EB3190"/>
    <w:multiLevelType w:val="multilevel"/>
    <w:tmpl w:val="16ECD0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9063F2"/>
    <w:multiLevelType w:val="multilevel"/>
    <w:tmpl w:val="0888CA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pStyle w:val="StyleHeading3BodyTextArial12p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B120C12"/>
    <w:multiLevelType w:val="hybridMultilevel"/>
    <w:tmpl w:val="1FE27EA4"/>
    <w:lvl w:ilvl="0" w:tplc="901AAEB6">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791CC1"/>
    <w:multiLevelType w:val="multilevel"/>
    <w:tmpl w:val="842E5312"/>
    <w:lvl w:ilvl="0">
      <w:start w:val="1"/>
      <w:numFmt w:val="bullet"/>
      <w:pStyle w:val="Listepuces"/>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3B6B3708"/>
    <w:multiLevelType w:val="hybridMultilevel"/>
    <w:tmpl w:val="3FF27786"/>
    <w:lvl w:ilvl="0" w:tplc="0B3A19EE">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CC04D8A"/>
    <w:multiLevelType w:val="multilevel"/>
    <w:tmpl w:val="BE6A6A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3E9172D5"/>
    <w:multiLevelType w:val="multilevel"/>
    <w:tmpl w:val="16ECD0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F1412E0"/>
    <w:multiLevelType w:val="multilevel"/>
    <w:tmpl w:val="9BCED9F4"/>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5A7145"/>
    <w:multiLevelType w:val="hybridMultilevel"/>
    <w:tmpl w:val="FCC23778"/>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1197084"/>
    <w:multiLevelType w:val="multilevel"/>
    <w:tmpl w:val="6E8C89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4451E7E"/>
    <w:multiLevelType w:val="multilevel"/>
    <w:tmpl w:val="1550E236"/>
    <w:lvl w:ilvl="0">
      <w:start w:val="1"/>
      <w:numFmt w:val="bullet"/>
      <w:pStyle w:val="Titre1"/>
      <w:lvlText w:val="●"/>
      <w:lvlJc w:val="left"/>
      <w:pPr>
        <w:ind w:left="1440" w:hanging="360"/>
      </w:pPr>
      <w:rPr>
        <w:rFonts w:ascii="Noto Sans Symbols" w:eastAsia="Noto Sans Symbols" w:hAnsi="Noto Sans Symbols" w:cs="Noto Sans Symbols"/>
      </w:rPr>
    </w:lvl>
    <w:lvl w:ilvl="1">
      <w:start w:val="1"/>
      <w:numFmt w:val="bullet"/>
      <w:pStyle w:val="Titre2"/>
      <w:lvlText w:val="o"/>
      <w:lvlJc w:val="left"/>
      <w:pPr>
        <w:ind w:left="2160" w:hanging="360"/>
      </w:pPr>
      <w:rPr>
        <w:rFonts w:ascii="Courier New" w:eastAsia="Courier New" w:hAnsi="Courier New" w:cs="Courier New"/>
      </w:rPr>
    </w:lvl>
    <w:lvl w:ilvl="2">
      <w:start w:val="1"/>
      <w:numFmt w:val="bullet"/>
      <w:pStyle w:val="Titre3"/>
      <w:lvlText w:val="▪"/>
      <w:lvlJc w:val="left"/>
      <w:pPr>
        <w:ind w:left="2880" w:hanging="360"/>
      </w:pPr>
      <w:rPr>
        <w:rFonts w:ascii="Noto Sans Symbols" w:eastAsia="Noto Sans Symbols" w:hAnsi="Noto Sans Symbols" w:cs="Noto Sans Symbols"/>
      </w:rPr>
    </w:lvl>
    <w:lvl w:ilvl="3">
      <w:start w:val="1"/>
      <w:numFmt w:val="bullet"/>
      <w:pStyle w:val="Titre4"/>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73542C41"/>
    <w:multiLevelType w:val="hybridMultilevel"/>
    <w:tmpl w:val="D5F0ED60"/>
    <w:lvl w:ilvl="0" w:tplc="4B46140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8053677"/>
    <w:multiLevelType w:val="multilevel"/>
    <w:tmpl w:val="AB240A84"/>
    <w:lvl w:ilvl="0">
      <w:start w:val="1"/>
      <w:numFmt w:val="decimal"/>
      <w:pStyle w:val="BulletList"/>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CC90175"/>
    <w:multiLevelType w:val="multilevel"/>
    <w:tmpl w:val="3594C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pStyle w:val="Titre5"/>
      <w:lvlText w:val="%5."/>
      <w:lvlJc w:val="left"/>
      <w:pPr>
        <w:ind w:left="3600" w:hanging="360"/>
      </w:pPr>
    </w:lvl>
    <w:lvl w:ilvl="5">
      <w:start w:val="1"/>
      <w:numFmt w:val="lowerRoman"/>
      <w:pStyle w:val="Titre6"/>
      <w:lvlText w:val="%6."/>
      <w:lvlJc w:val="right"/>
      <w:pPr>
        <w:ind w:left="4320" w:hanging="180"/>
      </w:pPr>
    </w:lvl>
    <w:lvl w:ilvl="6">
      <w:start w:val="1"/>
      <w:numFmt w:val="decimal"/>
      <w:pStyle w:val="Titre7"/>
      <w:lvlText w:val="%7."/>
      <w:lvlJc w:val="left"/>
      <w:pPr>
        <w:ind w:left="5040" w:hanging="360"/>
      </w:pPr>
    </w:lvl>
    <w:lvl w:ilvl="7">
      <w:start w:val="1"/>
      <w:numFmt w:val="lowerLetter"/>
      <w:pStyle w:val="Titre8"/>
      <w:lvlText w:val="%8."/>
      <w:lvlJc w:val="left"/>
      <w:pPr>
        <w:ind w:left="5760" w:hanging="360"/>
      </w:pPr>
    </w:lvl>
    <w:lvl w:ilvl="8">
      <w:start w:val="1"/>
      <w:numFmt w:val="lowerRoman"/>
      <w:pStyle w:val="Titre9"/>
      <w:lvlText w:val="%9."/>
      <w:lvlJc w:val="right"/>
      <w:pPr>
        <w:ind w:left="6480" w:hanging="180"/>
      </w:pPr>
    </w:lvl>
  </w:abstractNum>
  <w:num w:numId="1" w16cid:durableId="2043702532">
    <w:abstractNumId w:val="13"/>
  </w:num>
  <w:num w:numId="2" w16cid:durableId="1833714122">
    <w:abstractNumId w:val="14"/>
  </w:num>
  <w:num w:numId="3" w16cid:durableId="782530601">
    <w:abstractNumId w:val="2"/>
  </w:num>
  <w:num w:numId="4" w16cid:durableId="827748581">
    <w:abstractNumId w:val="0"/>
  </w:num>
  <w:num w:numId="5" w16cid:durableId="393045765">
    <w:abstractNumId w:val="11"/>
  </w:num>
  <w:num w:numId="6" w16cid:durableId="1556089386">
    <w:abstractNumId w:val="4"/>
  </w:num>
  <w:num w:numId="7" w16cid:durableId="383414491">
    <w:abstractNumId w:val="6"/>
  </w:num>
  <w:num w:numId="8" w16cid:durableId="397896695">
    <w:abstractNumId w:val="10"/>
  </w:num>
  <w:num w:numId="9" w16cid:durableId="1260062245">
    <w:abstractNumId w:val="1"/>
  </w:num>
  <w:num w:numId="10" w16cid:durableId="1922447260">
    <w:abstractNumId w:val="8"/>
  </w:num>
  <w:num w:numId="11" w16cid:durableId="2096510252">
    <w:abstractNumId w:val="5"/>
  </w:num>
  <w:num w:numId="12" w16cid:durableId="866873399">
    <w:abstractNumId w:val="7"/>
  </w:num>
  <w:num w:numId="13" w16cid:durableId="531577499">
    <w:abstractNumId w:val="9"/>
  </w:num>
  <w:num w:numId="14" w16cid:durableId="981084587">
    <w:abstractNumId w:val="13"/>
  </w:num>
  <w:num w:numId="15" w16cid:durableId="477461394">
    <w:abstractNumId w:val="12"/>
  </w:num>
  <w:num w:numId="16" w16cid:durableId="2031831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1695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DF2"/>
    <w:rsid w:val="000D4823"/>
    <w:rsid w:val="000D7EE9"/>
    <w:rsid w:val="000F151A"/>
    <w:rsid w:val="00112CBD"/>
    <w:rsid w:val="00131803"/>
    <w:rsid w:val="00180306"/>
    <w:rsid w:val="00271696"/>
    <w:rsid w:val="002F40CD"/>
    <w:rsid w:val="003C687D"/>
    <w:rsid w:val="00400BBC"/>
    <w:rsid w:val="004238EF"/>
    <w:rsid w:val="004359EE"/>
    <w:rsid w:val="004423E5"/>
    <w:rsid w:val="00510D1C"/>
    <w:rsid w:val="0058715C"/>
    <w:rsid w:val="005A6110"/>
    <w:rsid w:val="00615DF2"/>
    <w:rsid w:val="00651EC1"/>
    <w:rsid w:val="006661F0"/>
    <w:rsid w:val="006C18FE"/>
    <w:rsid w:val="006E7C55"/>
    <w:rsid w:val="007F2D32"/>
    <w:rsid w:val="008B3DC5"/>
    <w:rsid w:val="008F00DA"/>
    <w:rsid w:val="008F0F6D"/>
    <w:rsid w:val="009453E3"/>
    <w:rsid w:val="009909E9"/>
    <w:rsid w:val="00AE05DB"/>
    <w:rsid w:val="00AE3EB5"/>
    <w:rsid w:val="00B4713D"/>
    <w:rsid w:val="00B83E93"/>
    <w:rsid w:val="00B84233"/>
    <w:rsid w:val="00BC681C"/>
    <w:rsid w:val="00C92DB9"/>
    <w:rsid w:val="00D403A6"/>
    <w:rsid w:val="00D4451C"/>
    <w:rsid w:val="00DA2B2F"/>
    <w:rsid w:val="00E22139"/>
    <w:rsid w:val="00E53CB8"/>
    <w:rsid w:val="00E773FD"/>
    <w:rsid w:val="00F20E04"/>
    <w:rsid w:val="00F25C78"/>
    <w:rsid w:val="00F66C1B"/>
    <w:rsid w:val="00F77228"/>
    <w:rsid w:val="00FD25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1AA0E"/>
  <w15:docId w15:val="{C8D45E33-34DA-4457-BEF5-3DCE540CF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fr-FR"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494"/>
    <w:rPr>
      <w:lang w:eastAsia="en-US"/>
    </w:rPr>
  </w:style>
  <w:style w:type="paragraph" w:styleId="Titre1">
    <w:name w:val="heading 1"/>
    <w:basedOn w:val="Normal"/>
    <w:next w:val="Normal"/>
    <w:link w:val="Titre1Car"/>
    <w:uiPriority w:val="9"/>
    <w:qFormat/>
    <w:rsid w:val="00765E63"/>
    <w:pPr>
      <w:keepNext/>
      <w:pageBreakBefore/>
      <w:numPr>
        <w:numId w:val="5"/>
      </w:numPr>
      <w:outlineLvl w:val="0"/>
    </w:pPr>
    <w:rPr>
      <w:b/>
      <w:caps/>
      <w:kern w:val="28"/>
      <w:sz w:val="28"/>
      <w:szCs w:val="28"/>
      <w:u w:val="single"/>
    </w:rPr>
  </w:style>
  <w:style w:type="paragraph" w:styleId="Titre2">
    <w:name w:val="heading 2"/>
    <w:basedOn w:val="Normal"/>
    <w:next w:val="Normal"/>
    <w:link w:val="Titre2Car"/>
    <w:uiPriority w:val="9"/>
    <w:unhideWhenUsed/>
    <w:qFormat/>
    <w:rsid w:val="00AD65CD"/>
    <w:pPr>
      <w:keepNext/>
      <w:numPr>
        <w:ilvl w:val="1"/>
        <w:numId w:val="5"/>
      </w:numPr>
      <w:tabs>
        <w:tab w:val="num" w:pos="993"/>
      </w:tabs>
      <w:spacing w:before="160"/>
      <w:ind w:left="993" w:hanging="567"/>
      <w:outlineLvl w:val="1"/>
    </w:pPr>
    <w:rPr>
      <w:b/>
      <w:smallCaps/>
      <w:kern w:val="28"/>
      <w:sz w:val="24"/>
      <w:szCs w:val="24"/>
    </w:rPr>
  </w:style>
  <w:style w:type="paragraph" w:styleId="Titre3">
    <w:name w:val="heading 3"/>
    <w:basedOn w:val="Normal"/>
    <w:next w:val="Normal"/>
    <w:uiPriority w:val="9"/>
    <w:semiHidden/>
    <w:unhideWhenUsed/>
    <w:qFormat/>
    <w:rsid w:val="00002DF1"/>
    <w:pPr>
      <w:keepNext/>
      <w:numPr>
        <w:ilvl w:val="2"/>
        <w:numId w:val="5"/>
      </w:numPr>
      <w:tabs>
        <w:tab w:val="num" w:pos="1418"/>
      </w:tabs>
      <w:spacing w:after="80"/>
      <w:ind w:left="1418" w:hanging="698"/>
      <w:outlineLvl w:val="2"/>
    </w:pPr>
    <w:rPr>
      <w:b/>
      <w:caps/>
      <w:kern w:val="28"/>
      <w:lang w:val="en-US"/>
    </w:rPr>
  </w:style>
  <w:style w:type="paragraph" w:styleId="Titre4">
    <w:name w:val="heading 4"/>
    <w:basedOn w:val="Normal"/>
    <w:next w:val="Normal"/>
    <w:uiPriority w:val="9"/>
    <w:semiHidden/>
    <w:unhideWhenUsed/>
    <w:qFormat/>
    <w:rsid w:val="00765E63"/>
    <w:pPr>
      <w:keepNext/>
      <w:numPr>
        <w:ilvl w:val="3"/>
        <w:numId w:val="5"/>
      </w:numPr>
      <w:spacing w:after="80"/>
      <w:outlineLvl w:val="3"/>
    </w:pPr>
    <w:rPr>
      <w:b/>
      <w:i/>
      <w:kern w:val="28"/>
      <w:sz w:val="24"/>
      <w:lang w:val="en-US"/>
    </w:rPr>
  </w:style>
  <w:style w:type="paragraph" w:styleId="Titre5">
    <w:name w:val="heading 5"/>
    <w:basedOn w:val="Normal"/>
    <w:next w:val="Normal"/>
    <w:uiPriority w:val="9"/>
    <w:semiHidden/>
    <w:unhideWhenUsed/>
    <w:qFormat/>
    <w:rsid w:val="00765E63"/>
    <w:pPr>
      <w:keepNext/>
      <w:numPr>
        <w:ilvl w:val="4"/>
        <w:numId w:val="2"/>
      </w:numPr>
      <w:outlineLvl w:val="4"/>
    </w:pPr>
    <w:rPr>
      <w:b/>
      <w:u w:val="single"/>
      <w:lang w:val="en-US"/>
    </w:rPr>
  </w:style>
  <w:style w:type="paragraph" w:styleId="Titre6">
    <w:name w:val="heading 6"/>
    <w:aliases w:val="Heading 6  Appendix Y &amp; Z"/>
    <w:basedOn w:val="Normal"/>
    <w:next w:val="Normal"/>
    <w:uiPriority w:val="9"/>
    <w:semiHidden/>
    <w:unhideWhenUsed/>
    <w:qFormat/>
    <w:rsid w:val="00765E63"/>
    <w:pPr>
      <w:keepNext/>
      <w:numPr>
        <w:ilvl w:val="5"/>
        <w:numId w:val="2"/>
      </w:numPr>
      <w:spacing w:before="0" w:after="0"/>
      <w:outlineLvl w:val="5"/>
    </w:pPr>
    <w:rPr>
      <w:sz w:val="24"/>
      <w:lang w:val="en-US"/>
    </w:rPr>
  </w:style>
  <w:style w:type="paragraph" w:styleId="Titre7">
    <w:name w:val="heading 7"/>
    <w:basedOn w:val="Normal"/>
    <w:next w:val="Normal"/>
    <w:qFormat/>
    <w:rsid w:val="00765E63"/>
    <w:pPr>
      <w:keepNext/>
      <w:numPr>
        <w:ilvl w:val="6"/>
        <w:numId w:val="2"/>
      </w:numPr>
      <w:spacing w:before="0" w:after="0"/>
      <w:outlineLvl w:val="6"/>
    </w:pPr>
    <w:rPr>
      <w:sz w:val="24"/>
      <w:lang w:val="en-US"/>
    </w:rPr>
  </w:style>
  <w:style w:type="paragraph" w:styleId="Titre8">
    <w:name w:val="heading 8"/>
    <w:basedOn w:val="Normal"/>
    <w:next w:val="Normal"/>
    <w:qFormat/>
    <w:rsid w:val="00765E63"/>
    <w:pPr>
      <w:keepNext/>
      <w:numPr>
        <w:ilvl w:val="7"/>
        <w:numId w:val="2"/>
      </w:numPr>
      <w:spacing w:before="0" w:after="0"/>
      <w:outlineLvl w:val="7"/>
    </w:pPr>
    <w:rPr>
      <w:b/>
      <w:sz w:val="24"/>
      <w:u w:val="single"/>
      <w:lang w:val="en-US"/>
    </w:rPr>
  </w:style>
  <w:style w:type="paragraph" w:styleId="Titre9">
    <w:name w:val="heading 9"/>
    <w:basedOn w:val="Normal"/>
    <w:next w:val="Normal"/>
    <w:qFormat/>
    <w:rsid w:val="00765E63"/>
    <w:pPr>
      <w:numPr>
        <w:ilvl w:val="8"/>
        <w:numId w:val="2"/>
      </w:numPr>
      <w:spacing w:before="240" w:after="60"/>
      <w:jc w:val="left"/>
      <w:outlineLvl w:val="8"/>
    </w:pPr>
    <w:rPr>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pPr>
    <w:rPr>
      <w:b/>
      <w:sz w:val="72"/>
      <w:szCs w:val="72"/>
    </w:rPr>
  </w:style>
  <w:style w:type="paragraph" w:styleId="TM1">
    <w:name w:val="toc 1"/>
    <w:basedOn w:val="Normal"/>
    <w:next w:val="Normal"/>
    <w:autoRedefine/>
    <w:uiPriority w:val="39"/>
    <w:qFormat/>
    <w:rsid w:val="009C647E"/>
    <w:pPr>
      <w:tabs>
        <w:tab w:val="left" w:pos="426"/>
        <w:tab w:val="left" w:pos="1134"/>
        <w:tab w:val="right" w:leader="dot" w:pos="9072"/>
      </w:tabs>
      <w:ind w:left="426"/>
    </w:pPr>
    <w:rPr>
      <w:caps/>
      <w:noProof/>
      <w:szCs w:val="24"/>
    </w:rPr>
  </w:style>
  <w:style w:type="paragraph" w:styleId="TM2">
    <w:name w:val="toc 2"/>
    <w:basedOn w:val="Normal"/>
    <w:next w:val="Normal"/>
    <w:autoRedefine/>
    <w:uiPriority w:val="39"/>
    <w:qFormat/>
    <w:rsid w:val="00B4713D"/>
    <w:pPr>
      <w:tabs>
        <w:tab w:val="left" w:pos="1134"/>
        <w:tab w:val="left" w:pos="1985"/>
        <w:tab w:val="right" w:leader="dot" w:pos="9072"/>
      </w:tabs>
      <w:spacing w:before="60" w:after="60"/>
      <w:ind w:left="1134"/>
    </w:pPr>
    <w:rPr>
      <w:smallCaps/>
      <w:noProof/>
    </w:rPr>
  </w:style>
  <w:style w:type="paragraph" w:styleId="Corpsdetexte">
    <w:name w:val="Body Text"/>
    <w:basedOn w:val="Normal"/>
    <w:rsid w:val="00765E63"/>
    <w:pPr>
      <w:jc w:val="left"/>
    </w:pPr>
  </w:style>
  <w:style w:type="paragraph" w:customStyle="1" w:styleId="NormalLevel1">
    <w:name w:val="Normal Level 1"/>
    <w:basedOn w:val="Normal"/>
    <w:rsid w:val="00765E63"/>
    <w:pPr>
      <w:ind w:left="709"/>
    </w:pPr>
  </w:style>
  <w:style w:type="paragraph" w:customStyle="1" w:styleId="Indent0neLine">
    <w:name w:val="Indent 0ne Line"/>
    <w:basedOn w:val="Normal"/>
    <w:next w:val="Retraitnormal"/>
    <w:rsid w:val="00765E63"/>
    <w:pPr>
      <w:ind w:left="1418"/>
    </w:pPr>
    <w:rPr>
      <w:sz w:val="24"/>
    </w:rPr>
  </w:style>
  <w:style w:type="paragraph" w:styleId="Retraitnormal">
    <w:name w:val="Normal Indent"/>
    <w:basedOn w:val="Normal"/>
    <w:rsid w:val="00765E63"/>
    <w:pPr>
      <w:ind w:left="720"/>
    </w:pPr>
  </w:style>
  <w:style w:type="paragraph" w:customStyle="1" w:styleId="Level1Bulleted">
    <w:name w:val="Level 1 Bulleted"/>
    <w:basedOn w:val="Normal"/>
    <w:rsid w:val="00765E63"/>
  </w:style>
  <w:style w:type="paragraph" w:customStyle="1" w:styleId="NormalLevel2">
    <w:name w:val="Normal Level 2"/>
    <w:basedOn w:val="Normal"/>
    <w:rsid w:val="00765E63"/>
    <w:pPr>
      <w:ind w:left="1418"/>
    </w:pPr>
  </w:style>
  <w:style w:type="paragraph" w:customStyle="1" w:styleId="NormalLevel3">
    <w:name w:val="Normal Level 3"/>
    <w:basedOn w:val="NormalLevel2"/>
    <w:rsid w:val="00765E63"/>
    <w:pPr>
      <w:ind w:left="2268"/>
    </w:pPr>
  </w:style>
  <w:style w:type="paragraph" w:styleId="TM3">
    <w:name w:val="toc 3"/>
    <w:basedOn w:val="Normal"/>
    <w:next w:val="Normal"/>
    <w:autoRedefine/>
    <w:uiPriority w:val="39"/>
    <w:qFormat/>
    <w:rsid w:val="00F36C92"/>
    <w:pPr>
      <w:tabs>
        <w:tab w:val="left" w:pos="2665"/>
        <w:tab w:val="right" w:leader="dot" w:pos="10065"/>
      </w:tabs>
      <w:ind w:left="1985"/>
    </w:pPr>
    <w:rPr>
      <w:i/>
      <w:noProof/>
    </w:rPr>
  </w:style>
  <w:style w:type="paragraph" w:styleId="TM4">
    <w:name w:val="toc 4"/>
    <w:basedOn w:val="Normal"/>
    <w:next w:val="Normal"/>
    <w:autoRedefine/>
    <w:semiHidden/>
    <w:rsid w:val="00F36C92"/>
    <w:pPr>
      <w:tabs>
        <w:tab w:val="left" w:pos="1985"/>
        <w:tab w:val="right" w:leader="dot" w:pos="10065"/>
      </w:tabs>
      <w:ind w:left="600"/>
    </w:pPr>
    <w:rPr>
      <w:sz w:val="18"/>
    </w:rPr>
  </w:style>
  <w:style w:type="paragraph" w:styleId="Retraitcorpsdetexte">
    <w:name w:val="Body Text Indent"/>
    <w:basedOn w:val="Normal"/>
    <w:rsid w:val="00765E63"/>
    <w:pPr>
      <w:spacing w:before="0" w:after="0"/>
      <w:ind w:left="709"/>
    </w:pPr>
    <w:rPr>
      <w:sz w:val="24"/>
      <w:lang w:val="en-US"/>
    </w:rPr>
  </w:style>
  <w:style w:type="paragraph" w:styleId="En-tte">
    <w:name w:val="header"/>
    <w:basedOn w:val="Normal"/>
    <w:rsid w:val="00765E63"/>
    <w:pPr>
      <w:tabs>
        <w:tab w:val="center" w:pos="4153"/>
        <w:tab w:val="right" w:pos="8306"/>
      </w:tabs>
    </w:pPr>
  </w:style>
  <w:style w:type="paragraph" w:styleId="Pieddepage">
    <w:name w:val="footer"/>
    <w:basedOn w:val="Normal"/>
    <w:rsid w:val="00765E63"/>
    <w:pPr>
      <w:tabs>
        <w:tab w:val="center" w:pos="4153"/>
        <w:tab w:val="right" w:pos="8306"/>
      </w:tabs>
    </w:pPr>
  </w:style>
  <w:style w:type="paragraph" w:styleId="Retraitcorpsdetexte2">
    <w:name w:val="Body Text Indent 2"/>
    <w:basedOn w:val="Normal"/>
    <w:rsid w:val="00765E63"/>
    <w:pPr>
      <w:ind w:left="1134"/>
    </w:pPr>
    <w:rPr>
      <w:sz w:val="24"/>
      <w:lang w:val="en-US"/>
    </w:rPr>
  </w:style>
  <w:style w:type="paragraph" w:styleId="Retraitcorpsdetexte3">
    <w:name w:val="Body Text Indent 3"/>
    <w:basedOn w:val="Normal"/>
    <w:rsid w:val="00765E63"/>
    <w:pPr>
      <w:spacing w:before="0" w:after="0"/>
      <w:ind w:left="1134"/>
    </w:pPr>
    <w:rPr>
      <w:lang w:val="en-US"/>
    </w:rPr>
  </w:style>
  <w:style w:type="paragraph" w:customStyle="1" w:styleId="BodyTextKeep">
    <w:name w:val="Body Text Keep"/>
    <w:basedOn w:val="Corpsdetexte"/>
    <w:rsid w:val="00765E63"/>
    <w:pPr>
      <w:keepNext/>
      <w:spacing w:before="0" w:after="160"/>
    </w:pPr>
    <w:rPr>
      <w:rFonts w:ascii="Times New Roman" w:hAnsi="Times New Roman"/>
      <w:lang w:val="en-US"/>
    </w:rPr>
  </w:style>
  <w:style w:type="paragraph" w:styleId="Corpsdetexte2">
    <w:name w:val="Body Text 2"/>
    <w:basedOn w:val="Normal"/>
    <w:rsid w:val="00765E63"/>
    <w:pPr>
      <w:jc w:val="center"/>
    </w:pPr>
  </w:style>
  <w:style w:type="paragraph" w:styleId="Lgende">
    <w:name w:val="caption"/>
    <w:basedOn w:val="Normal"/>
    <w:next w:val="Normal"/>
    <w:qFormat/>
    <w:rsid w:val="00765E63"/>
    <w:pPr>
      <w:ind w:left="284"/>
    </w:pPr>
    <w:rPr>
      <w:sz w:val="24"/>
    </w:rPr>
  </w:style>
  <w:style w:type="paragraph" w:customStyle="1" w:styleId="IndexBase">
    <w:name w:val="Index Base"/>
    <w:basedOn w:val="Normal"/>
    <w:rsid w:val="00765E63"/>
    <w:pPr>
      <w:tabs>
        <w:tab w:val="right" w:leader="dot" w:pos="3960"/>
      </w:tabs>
      <w:spacing w:before="0" w:after="0"/>
      <w:ind w:left="720" w:hanging="720"/>
      <w:jc w:val="left"/>
    </w:pPr>
    <w:rPr>
      <w:rFonts w:ascii="Times New Roman" w:hAnsi="Times New Roman"/>
      <w:lang w:val="en-US"/>
    </w:rPr>
  </w:style>
  <w:style w:type="paragraph" w:customStyle="1" w:styleId="Heading3BodyText">
    <w:name w:val="Heading 3Body Text"/>
    <w:basedOn w:val="Corpsdetexte"/>
    <w:rsid w:val="00765E63"/>
    <w:pPr>
      <w:numPr>
        <w:ilvl w:val="2"/>
        <w:numId w:val="4"/>
      </w:numPr>
      <w:spacing w:before="0" w:after="160"/>
    </w:pPr>
    <w:rPr>
      <w:rFonts w:ascii="Times New Roman" w:hAnsi="Times New Roman"/>
      <w:lang w:val="en-US"/>
    </w:rPr>
  </w:style>
  <w:style w:type="paragraph" w:styleId="Normalcentr">
    <w:name w:val="Block Text"/>
    <w:basedOn w:val="Normal"/>
    <w:rsid w:val="00765E63"/>
    <w:pPr>
      <w:widowControl w:val="0"/>
      <w:spacing w:before="0" w:after="0"/>
      <w:ind w:left="1134" w:right="2098"/>
      <w:jc w:val="left"/>
    </w:pPr>
    <w:rPr>
      <w:rFonts w:ascii="Times New Roman" w:hAnsi="Times New Roman"/>
      <w:snapToGrid w:val="0"/>
    </w:rPr>
  </w:style>
  <w:style w:type="paragraph" w:styleId="Listenumros3">
    <w:name w:val="List Number 3"/>
    <w:basedOn w:val="Normal"/>
    <w:rsid w:val="00765E63"/>
    <w:rPr>
      <w:sz w:val="24"/>
    </w:rPr>
  </w:style>
  <w:style w:type="paragraph" w:styleId="TitreTR">
    <w:name w:val="toa heading"/>
    <w:basedOn w:val="Normal"/>
    <w:next w:val="Normal"/>
    <w:semiHidden/>
    <w:rsid w:val="00765E63"/>
    <w:pPr>
      <w:tabs>
        <w:tab w:val="left" w:pos="9000"/>
        <w:tab w:val="right" w:pos="9360"/>
      </w:tabs>
      <w:suppressAutoHyphens/>
      <w:spacing w:before="0" w:after="0"/>
      <w:ind w:left="1134"/>
      <w:jc w:val="left"/>
    </w:pPr>
    <w:rPr>
      <w:rFonts w:ascii="Courier New" w:hAnsi="Courier New"/>
      <w:sz w:val="24"/>
      <w:lang w:val="en-US"/>
    </w:rPr>
  </w:style>
  <w:style w:type="paragraph" w:styleId="Explorateurdedocuments">
    <w:name w:val="Document Map"/>
    <w:basedOn w:val="Normal"/>
    <w:semiHidden/>
    <w:rsid w:val="00765E63"/>
    <w:pPr>
      <w:shd w:val="clear" w:color="auto" w:fill="000080"/>
    </w:pPr>
    <w:rPr>
      <w:rFonts w:ascii="Tahoma" w:hAnsi="Tahoma"/>
    </w:rPr>
  </w:style>
  <w:style w:type="character" w:styleId="Numrodepage">
    <w:name w:val="page number"/>
    <w:basedOn w:val="Policepardfaut"/>
    <w:rsid w:val="00765E63"/>
  </w:style>
  <w:style w:type="paragraph" w:customStyle="1" w:styleId="BulletList">
    <w:name w:val="Bullet List"/>
    <w:basedOn w:val="Normal"/>
    <w:rsid w:val="00765E63"/>
    <w:pPr>
      <w:numPr>
        <w:numId w:val="1"/>
      </w:numPr>
      <w:tabs>
        <w:tab w:val="left" w:pos="567"/>
        <w:tab w:val="left" w:pos="1814"/>
        <w:tab w:val="left" w:pos="2552"/>
      </w:tabs>
      <w:spacing w:before="0" w:after="240"/>
    </w:pPr>
  </w:style>
  <w:style w:type="paragraph" w:customStyle="1" w:styleId="CopyrightStatement">
    <w:name w:val="Copyright Statement"/>
    <w:basedOn w:val="Normal"/>
    <w:rsid w:val="00765E63"/>
    <w:pPr>
      <w:spacing w:before="0" w:after="0"/>
      <w:jc w:val="left"/>
    </w:pPr>
    <w:rPr>
      <w:rFonts w:ascii="Palatino" w:hAnsi="Palatino"/>
      <w:sz w:val="16"/>
    </w:rPr>
  </w:style>
  <w:style w:type="paragraph" w:customStyle="1" w:styleId="TitleCover">
    <w:name w:val="Title Cover"/>
    <w:basedOn w:val="Normal"/>
    <w:next w:val="Normal"/>
    <w:rsid w:val="00765E63"/>
    <w:pPr>
      <w:keepNext/>
      <w:keepLines/>
      <w:spacing w:before="7320" w:after="0" w:line="240" w:lineRule="atLeast"/>
      <w:jc w:val="center"/>
    </w:pPr>
    <w:rPr>
      <w:b/>
      <w:spacing w:val="-48"/>
      <w:kern w:val="28"/>
      <w:sz w:val="72"/>
    </w:rPr>
  </w:style>
  <w:style w:type="paragraph" w:styleId="Liste2">
    <w:name w:val="List 2"/>
    <w:basedOn w:val="Normal"/>
    <w:rsid w:val="00765E63"/>
    <w:rPr>
      <w:sz w:val="24"/>
    </w:rPr>
  </w:style>
  <w:style w:type="paragraph" w:customStyle="1" w:styleId="Testofumetto1">
    <w:name w:val="Testo fumetto1"/>
    <w:basedOn w:val="Normal"/>
    <w:semiHidden/>
    <w:rsid w:val="00765E63"/>
    <w:rPr>
      <w:rFonts w:ascii="Tahoma" w:hAnsi="Tahoma" w:cs="Tahoma"/>
      <w:sz w:val="16"/>
      <w:szCs w:val="16"/>
    </w:rPr>
  </w:style>
  <w:style w:type="paragraph" w:styleId="Textedebulles">
    <w:name w:val="Balloon Text"/>
    <w:basedOn w:val="Normal"/>
    <w:semiHidden/>
    <w:rsid w:val="00765E63"/>
    <w:rPr>
      <w:rFonts w:ascii="Tahoma" w:hAnsi="Tahoma" w:cs="Tahoma"/>
      <w:sz w:val="16"/>
      <w:szCs w:val="16"/>
    </w:rPr>
  </w:style>
  <w:style w:type="paragraph" w:customStyle="1" w:styleId="GUIDELExample">
    <w:name w:val="GUIDELExample"/>
    <w:basedOn w:val="Corpsdetexte"/>
    <w:rsid w:val="00765E63"/>
    <w:pPr>
      <w:pBdr>
        <w:left w:val="single" w:sz="36" w:space="4" w:color="C0C0C0"/>
        <w:right w:val="single" w:sz="36" w:space="4" w:color="C0C0C0"/>
      </w:pBdr>
      <w:tabs>
        <w:tab w:val="left" w:pos="567"/>
      </w:tabs>
      <w:spacing w:before="0"/>
    </w:pPr>
    <w:rPr>
      <w:rFonts w:ascii="Times New Roman" w:hAnsi="Times New Roman"/>
      <w:sz w:val="22"/>
      <w:szCs w:val="24"/>
      <w:lang w:val="en-US"/>
    </w:rPr>
  </w:style>
  <w:style w:type="table" w:styleId="Grilledutableau">
    <w:name w:val="Table Grid"/>
    <w:basedOn w:val="TableauNormal"/>
    <w:rsid w:val="003E18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numbered">
    <w:name w:val="Heading 2 numbered"/>
    <w:basedOn w:val="Titre2"/>
    <w:rsid w:val="00765E63"/>
    <w:pPr>
      <w:numPr>
        <w:numId w:val="4"/>
      </w:numPr>
      <w:spacing w:before="240" w:after="240"/>
    </w:pPr>
    <w:rPr>
      <w:b w:val="0"/>
      <w:sz w:val="22"/>
      <w:szCs w:val="22"/>
    </w:rPr>
  </w:style>
  <w:style w:type="paragraph" w:customStyle="1" w:styleId="Style1">
    <w:name w:val="Style1"/>
    <w:basedOn w:val="Titre3"/>
    <w:rsid w:val="00765E63"/>
    <w:pPr>
      <w:numPr>
        <w:ilvl w:val="0"/>
        <w:numId w:val="0"/>
      </w:numPr>
      <w:tabs>
        <w:tab w:val="num" w:pos="1418"/>
      </w:tabs>
      <w:spacing w:before="0" w:after="0"/>
      <w:ind w:left="1418" w:hanging="709"/>
    </w:pPr>
    <w:rPr>
      <w:sz w:val="22"/>
      <w:szCs w:val="22"/>
    </w:rPr>
  </w:style>
  <w:style w:type="paragraph" w:customStyle="1" w:styleId="StyleHeading2numberedLatin14ptNounderline">
    <w:name w:val="Style Heading 2 numbered + (Latin) 14 pt No underline"/>
    <w:basedOn w:val="Heading2numbered"/>
    <w:rsid w:val="00765E63"/>
    <w:rPr>
      <w:sz w:val="28"/>
    </w:rPr>
  </w:style>
  <w:style w:type="paragraph" w:customStyle="1" w:styleId="StyleHeading3BodyTextArial12pt">
    <w:name w:val="Style Heading 3Body Text + Arial 12 pt"/>
    <w:basedOn w:val="Heading3BodyText"/>
    <w:rsid w:val="00765E63"/>
    <w:pPr>
      <w:numPr>
        <w:numId w:val="3"/>
      </w:numPr>
    </w:pPr>
    <w:rPr>
      <w:rFonts w:ascii="Arial" w:hAnsi="Arial"/>
      <w:b/>
      <w:sz w:val="22"/>
      <w:szCs w:val="24"/>
    </w:rPr>
  </w:style>
  <w:style w:type="paragraph" w:styleId="Listepuces">
    <w:name w:val="List Bullet"/>
    <w:basedOn w:val="Normal"/>
    <w:autoRedefine/>
    <w:rsid w:val="00765E63"/>
    <w:pPr>
      <w:numPr>
        <w:numId w:val="6"/>
      </w:numPr>
    </w:pPr>
  </w:style>
  <w:style w:type="paragraph" w:customStyle="1" w:styleId="TableHeader">
    <w:name w:val="TableHeader"/>
    <w:basedOn w:val="Normal"/>
    <w:rsid w:val="0072252E"/>
    <w:pPr>
      <w:spacing w:before="0" w:after="0"/>
      <w:jc w:val="center"/>
    </w:pPr>
    <w:rPr>
      <w:rFonts w:ascii="Tahoma" w:hAnsi="Tahoma" w:cs="Tahoma"/>
    </w:rPr>
  </w:style>
  <w:style w:type="paragraph" w:customStyle="1" w:styleId="ABLOCKPARA">
    <w:name w:val="A BLOCK PARA"/>
    <w:basedOn w:val="Normal"/>
    <w:rsid w:val="00044882"/>
    <w:pPr>
      <w:spacing w:before="0" w:after="0"/>
      <w:jc w:val="left"/>
    </w:pPr>
    <w:rPr>
      <w:rFonts w:ascii="Book Antiqua" w:hAnsi="Book Antiqua"/>
      <w:sz w:val="22"/>
      <w:lang w:val="en-US"/>
    </w:rPr>
  </w:style>
  <w:style w:type="paragraph" w:customStyle="1" w:styleId="ABULLET">
    <w:name w:val="A BULLET"/>
    <w:basedOn w:val="ABLOCKPARA"/>
    <w:rsid w:val="00044882"/>
    <w:pPr>
      <w:ind w:left="331" w:hanging="331"/>
    </w:pPr>
  </w:style>
  <w:style w:type="paragraph" w:customStyle="1" w:styleId="AINDENTEDBULLET">
    <w:name w:val="A INDENTED BULLET"/>
    <w:basedOn w:val="ABLOCKPARA"/>
    <w:rsid w:val="00044882"/>
    <w:pPr>
      <w:tabs>
        <w:tab w:val="left" w:pos="1080"/>
      </w:tabs>
      <w:ind w:left="662" w:hanging="331"/>
    </w:pPr>
  </w:style>
  <w:style w:type="paragraph" w:customStyle="1" w:styleId="AINDENTEDPARA">
    <w:name w:val="A INDENTED PARA"/>
    <w:basedOn w:val="ABLOCKPARA"/>
    <w:rsid w:val="00044882"/>
    <w:pPr>
      <w:ind w:left="331"/>
    </w:pPr>
  </w:style>
  <w:style w:type="paragraph" w:customStyle="1" w:styleId="Style">
    <w:name w:val="Style"/>
    <w:rsid w:val="00044882"/>
    <w:pPr>
      <w:widowControl w:val="0"/>
      <w:autoSpaceDE w:val="0"/>
      <w:autoSpaceDN w:val="0"/>
      <w:adjustRightInd w:val="0"/>
    </w:pPr>
    <w:rPr>
      <w:sz w:val="24"/>
      <w:szCs w:val="24"/>
      <w:lang w:val="pl-PL" w:eastAsia="pl-PL"/>
    </w:rPr>
  </w:style>
  <w:style w:type="character" w:customStyle="1" w:styleId="Titre2Car">
    <w:name w:val="Titre 2 Car"/>
    <w:basedOn w:val="Policepardfaut"/>
    <w:link w:val="Titre2"/>
    <w:rsid w:val="00AD65CD"/>
    <w:rPr>
      <w:rFonts w:ascii="Arial" w:hAnsi="Arial"/>
      <w:b/>
      <w:smallCaps/>
      <w:kern w:val="28"/>
      <w:sz w:val="24"/>
      <w:szCs w:val="24"/>
      <w:lang w:val="en-GB" w:eastAsia="en-US"/>
    </w:rPr>
  </w:style>
  <w:style w:type="paragraph" w:customStyle="1" w:styleId="TIMES">
    <w:name w:val="TIMES"/>
    <w:basedOn w:val="Normal"/>
    <w:rsid w:val="00044882"/>
    <w:pPr>
      <w:spacing w:before="0" w:after="0" w:line="360" w:lineRule="auto"/>
    </w:pPr>
    <w:rPr>
      <w:rFonts w:ascii="Times New Roman" w:hAnsi="Times New Roman"/>
      <w:sz w:val="24"/>
      <w:lang w:val="en-US"/>
    </w:rPr>
  </w:style>
  <w:style w:type="character" w:styleId="Marquedecommentaire">
    <w:name w:val="annotation reference"/>
    <w:basedOn w:val="Policepardfaut"/>
    <w:semiHidden/>
    <w:rsid w:val="003B37A9"/>
    <w:rPr>
      <w:sz w:val="16"/>
      <w:szCs w:val="16"/>
    </w:rPr>
  </w:style>
  <w:style w:type="paragraph" w:styleId="Commentaire">
    <w:name w:val="annotation text"/>
    <w:basedOn w:val="Normal"/>
    <w:semiHidden/>
    <w:rsid w:val="003B37A9"/>
  </w:style>
  <w:style w:type="paragraph" w:styleId="Objetducommentaire">
    <w:name w:val="annotation subject"/>
    <w:basedOn w:val="Commentaire"/>
    <w:next w:val="Commentaire"/>
    <w:semiHidden/>
    <w:rsid w:val="003B37A9"/>
    <w:rPr>
      <w:b/>
      <w:bCs/>
    </w:rPr>
  </w:style>
  <w:style w:type="paragraph" w:styleId="Paragraphedeliste">
    <w:name w:val="List Paragraph"/>
    <w:basedOn w:val="Normal"/>
    <w:uiPriority w:val="34"/>
    <w:qFormat/>
    <w:rsid w:val="00544A0D"/>
    <w:pPr>
      <w:ind w:left="720"/>
      <w:contextualSpacing/>
    </w:pPr>
  </w:style>
  <w:style w:type="paragraph" w:styleId="En-ttedetabledesmatires">
    <w:name w:val="TOC Heading"/>
    <w:basedOn w:val="Titre1"/>
    <w:next w:val="Normal"/>
    <w:uiPriority w:val="39"/>
    <w:semiHidden/>
    <w:unhideWhenUsed/>
    <w:qFormat/>
    <w:rsid w:val="00A41460"/>
    <w:pPr>
      <w:keepLines/>
      <w:pageBreakBefore w:val="0"/>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kern w:val="0"/>
      <w:u w:val="none"/>
      <w:lang w:val="en-US"/>
    </w:rPr>
  </w:style>
  <w:style w:type="character" w:styleId="Lienhypertexte">
    <w:name w:val="Hyperlink"/>
    <w:basedOn w:val="Policepardfaut"/>
    <w:uiPriority w:val="99"/>
    <w:unhideWhenUsed/>
    <w:rsid w:val="00A41460"/>
    <w:rPr>
      <w:color w:val="0000FF" w:themeColor="hyperlink"/>
      <w:u w:val="single"/>
    </w:rPr>
  </w:style>
  <w:style w:type="character" w:customStyle="1" w:styleId="Titre1Car">
    <w:name w:val="Titre 1 Car"/>
    <w:basedOn w:val="Policepardfaut"/>
    <w:link w:val="Titre1"/>
    <w:rsid w:val="00F2043F"/>
    <w:rPr>
      <w:rFonts w:ascii="Arial" w:hAnsi="Arial"/>
      <w:b/>
      <w:caps/>
      <w:kern w:val="28"/>
      <w:sz w:val="28"/>
      <w:szCs w:val="28"/>
      <w:u w:val="single"/>
      <w:lang w:val="en-GB" w:eastAsia="en-U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Mentionnonrsolue">
    <w:name w:val="Unresolved Mention"/>
    <w:basedOn w:val="Policepardfaut"/>
    <w:uiPriority w:val="99"/>
    <w:semiHidden/>
    <w:unhideWhenUsed/>
    <w:rsid w:val="008B3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ambdatest.com/blog/robot-framework-tutori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enjamin.fichera@intervenants.efrei.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uALDOY/9Q1ySD0SbfJ044ajXPQ==">AMUW2mU6qjM0bBPs+U2lPN2GEPsr84qJ680mbugx1fsdgr3Tvt/ja1iUZX4cm7mmjKeddpnHHPQjmHmBQhheluA+agzFD9rGW+kTmyHNKIN6KvD6FsXKM96zTdN0J3/aCaKo6Q5QAZaKBXP5n9RwDfhcUgHwPQf3ajxSMT4oFINAf56RousGpSLetYrzJhneatKk10WCywBeoax1xs7yi/z2J0bTLBj5iEWaUFG92G/z+D2J1v9NurDxaZVodjaIDhEsre0MTXNygf8Gb66F5ooxGs45XfripqmPwIhVp3K1681sxVm4hPPEV5+HH+48s/SDCrFVYd1cCcDQgQiok7hplPRl47zuh5oe73egnHNFe+3cPZlFXaVGnL0JvhGvWTwITai5fp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1618</Words>
  <Characters>8904</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5797 3</cp:lastModifiedBy>
  <cp:revision>11</cp:revision>
  <cp:lastPrinted>2023-06-28T09:26:00Z</cp:lastPrinted>
  <dcterms:created xsi:type="dcterms:W3CDTF">2023-06-28T09:25:00Z</dcterms:created>
  <dcterms:modified xsi:type="dcterms:W3CDTF">2026-06-01T11:02:00Z</dcterms:modified>
</cp:coreProperties>
</file>