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AF400" w14:textId="0078F23D" w:rsidR="004B43FA" w:rsidRDefault="00FE415D" w:rsidP="00FE415D">
      <w:pPr>
        <w:pStyle w:val="a3"/>
      </w:pPr>
      <w:r>
        <w:t>UE4 网络同步复刻当前代码说明</w:t>
      </w:r>
    </w:p>
    <w:p w14:paraId="66598A80" w14:textId="14233AAD" w:rsidR="00FE415D" w:rsidRDefault="00FE415D" w:rsidP="00FE415D">
      <w:pPr>
        <w:pStyle w:val="a5"/>
      </w:pPr>
      <w:r>
        <w:t>Unity UDP 连接、包序号、ACK 位图与可靠消息队列</w:t>
      </w:r>
    </w:p>
    <w:p w14:paraId="4D923259" w14:textId="7CA25380" w:rsidR="00FE415D" w:rsidRDefault="00FE415D" w:rsidP="00FE415D">
      <w:r>
        <w:t>源码依据：D:\unity\UE4\Assets\Scripts 与 Assets\Editor。本文描述当前磁盘上的代码状态，便于顺着调用关系阅读和继续实现。</w:t>
      </w:r>
    </w:p>
    <w:p w14:paraId="5A39053A" w14:textId="588A5C5C" w:rsidR="00FE415D" w:rsidRDefault="00FE415D" w:rsidP="00FE415D">
      <w:pPr>
        <w:pStyle w:val="1"/>
      </w:pPr>
      <w:r>
        <w:t>阅读结论</w:t>
      </w:r>
    </w:p>
    <w:p w14:paraId="35CF3729" w14:textId="6983F05E" w:rsidR="00FE415D" w:rsidRDefault="00FE415D" w:rsidP="00FE415D">
      <w:r>
        <w:t>当前项目已经具备 UDP 数据报收发、连接状态、13 字节包头、包序号和 32 位 ACK 历史、JSON 控制消息、可靠消息排队与重传的基础代码。NetworkDriver 将这些模块串接起来。可靠队列的发送和接收去重逻辑已经写入，但没有业务代码调用 QueueReliable，因此当前运行时发出的连接请求、接受、心跳和断开消息仍是不可靠消息；目前不能把可靠送达描述成已验证。</w:t>
      </w:r>
    </w:p>
    <w:p w14:paraId="44B5B926" w14:textId="0A8CD2EE" w:rsidR="00FE415D" w:rsidRDefault="00FE415D" w:rsidP="00FE415D">
      <w:r>
        <w:t>这是一套网络基础层练习，不是 UE4 属性复制系统的完整复刻。现有代码没有 Actor / UObject 标识、属性变化跟踪、对象引用映射、RPC 参数复制、生成或销毁对象等部分。</w:t>
      </w:r>
    </w:p>
    <w:p w14:paraId="17C98CC0" w14:textId="2A29584D" w:rsidR="00FE415D" w:rsidRDefault="00FE415D" w:rsidP="00FE415D">
      <w:pPr>
        <w:pStyle w:val="1"/>
      </w:pPr>
      <w:r>
        <w:t>一 项目结构和职责</w:t>
      </w:r>
    </w:p>
    <w:tbl>
      <w:tblPr>
        <w:tblW w:w="1079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3705"/>
        <w:gridCol w:w="3402"/>
        <w:gridCol w:w="3685"/>
      </w:tblGrid>
      <w:tr w:rsidR="00FE415D" w14:paraId="1177C9DF" w14:textId="77777777" w:rsidTr="00FE415D">
        <w:tc>
          <w:tcPr>
            <w:tcW w:w="3705" w:type="dxa"/>
            <w:shd w:val="clear" w:color="auto" w:fill="E6E6E6"/>
            <w:vAlign w:val="center"/>
          </w:tcPr>
          <w:p w14:paraId="14904152" w14:textId="7675DF64" w:rsidR="00FE415D" w:rsidRPr="00FE415D" w:rsidRDefault="00FE415D" w:rsidP="00FE415D">
            <w:pPr>
              <w:rPr>
                <w:b/>
              </w:rPr>
            </w:pPr>
            <w:r w:rsidRPr="00FE415D">
              <w:rPr>
                <w:rFonts w:hint="eastAsia"/>
                <w:b/>
              </w:rPr>
              <w:t>文件或类型</w:t>
            </w:r>
          </w:p>
        </w:tc>
        <w:tc>
          <w:tcPr>
            <w:tcW w:w="3402" w:type="dxa"/>
            <w:shd w:val="clear" w:color="auto" w:fill="E6E6E6"/>
            <w:vAlign w:val="center"/>
          </w:tcPr>
          <w:p w14:paraId="7D26A2E1" w14:textId="2307F052" w:rsidR="00FE415D" w:rsidRPr="00FE415D" w:rsidRDefault="00FE415D" w:rsidP="00FE415D">
            <w:pPr>
              <w:rPr>
                <w:b/>
              </w:rPr>
            </w:pPr>
            <w:r w:rsidRPr="00FE415D">
              <w:rPr>
                <w:rFonts w:hint="eastAsia"/>
                <w:b/>
              </w:rPr>
              <w:t>职责</w:t>
            </w:r>
          </w:p>
        </w:tc>
        <w:tc>
          <w:tcPr>
            <w:tcW w:w="3685" w:type="dxa"/>
            <w:shd w:val="clear" w:color="auto" w:fill="E6E6E6"/>
            <w:vAlign w:val="center"/>
          </w:tcPr>
          <w:p w14:paraId="4E439354" w14:textId="029B5056" w:rsidR="00FE415D" w:rsidRPr="00FE415D" w:rsidRDefault="00FE415D" w:rsidP="00FE415D">
            <w:pPr>
              <w:rPr>
                <w:b/>
              </w:rPr>
            </w:pPr>
            <w:r w:rsidRPr="00FE415D">
              <w:rPr>
                <w:rFonts w:hint="eastAsia"/>
                <w:b/>
              </w:rPr>
              <w:t>被谁使用</w:t>
            </w:r>
          </w:p>
        </w:tc>
      </w:tr>
      <w:tr w:rsidR="00FE415D" w14:paraId="12994E93" w14:textId="77777777" w:rsidTr="00FE415D">
        <w:tc>
          <w:tcPr>
            <w:tcW w:w="3705" w:type="dxa"/>
            <w:vAlign w:val="center"/>
          </w:tcPr>
          <w:p w14:paraId="3B882702" w14:textId="1B659EDA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Transport.cs：ITransport / UdpTransport</w:t>
            </w:r>
          </w:p>
        </w:tc>
        <w:tc>
          <w:tcPr>
            <w:tcW w:w="3402" w:type="dxa"/>
            <w:vAlign w:val="center"/>
          </w:tcPr>
          <w:p w14:paraId="714D5E00" w14:textId="2520F3D4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绑定</w:t>
            </w:r>
            <w:r w:rsidRPr="00FE415D">
              <w:rPr>
                <w:sz w:val="19"/>
              </w:rPr>
              <w:t xml:space="preserve"> IPv4 UDP Socket，收发原始字节并提供远端地址。</w:t>
            </w:r>
          </w:p>
        </w:tc>
        <w:tc>
          <w:tcPr>
            <w:tcW w:w="3685" w:type="dxa"/>
            <w:vAlign w:val="center"/>
          </w:tcPr>
          <w:p w14:paraId="401C23E1" w14:textId="7C36D032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NetworkDriver 持有 ITransport；同文件的 Transport MonoBehaviour 另作 Hello/Echo 测试。</w:t>
            </w:r>
          </w:p>
        </w:tc>
      </w:tr>
      <w:tr w:rsidR="00FE415D" w14:paraId="4A6F690C" w14:textId="77777777" w:rsidTr="00FE415D">
        <w:tc>
          <w:tcPr>
            <w:tcW w:w="3705" w:type="dxa"/>
            <w:vAlign w:val="center"/>
          </w:tcPr>
          <w:p w14:paraId="1E681D18" w14:textId="5DDE199B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Connection.cs：Connection</w:t>
            </w:r>
          </w:p>
        </w:tc>
        <w:tc>
          <w:tcPr>
            <w:tcW w:w="3402" w:type="dxa"/>
            <w:vAlign w:val="center"/>
          </w:tcPr>
          <w:p w14:paraId="1B30E455" w14:textId="2C892A7F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保存一个远端的地址、连接状态、收发时间以及该连接独立的包状态和可靠队列。</w:t>
            </w:r>
          </w:p>
        </w:tc>
        <w:tc>
          <w:tcPr>
            <w:tcW w:w="3685" w:type="dxa"/>
            <w:vAlign w:val="center"/>
          </w:tcPr>
          <w:p w14:paraId="3DB456B6" w14:textId="25302627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NetworkDriver 为服务端每个客户端或客户端服务器端点创建。</w:t>
            </w:r>
          </w:p>
        </w:tc>
      </w:tr>
      <w:tr w:rsidR="00FE415D" w14:paraId="3A2A1954" w14:textId="77777777" w:rsidTr="00FE415D">
        <w:tc>
          <w:tcPr>
            <w:tcW w:w="3705" w:type="dxa"/>
            <w:vAlign w:val="center"/>
          </w:tcPr>
          <w:p w14:paraId="2F1DBE89" w14:textId="43345BBE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NetPacket.cs：NetPacketCodec</w:t>
            </w:r>
          </w:p>
        </w:tc>
        <w:tc>
          <w:tcPr>
            <w:tcW w:w="3402" w:type="dxa"/>
            <w:vAlign w:val="center"/>
          </w:tcPr>
          <w:p w14:paraId="23236B0F" w14:textId="6AEC555C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把包序号、</w:t>
            </w:r>
            <w:r w:rsidRPr="00FE415D">
              <w:rPr>
                <w:sz w:val="19"/>
              </w:rPr>
              <w:t>ACK 标志、ACK 值、ACK 位图和消息负载编码成字节，或反向解码。</w:t>
            </w:r>
          </w:p>
        </w:tc>
        <w:tc>
          <w:tcPr>
            <w:tcW w:w="3685" w:type="dxa"/>
            <w:vAlign w:val="center"/>
          </w:tcPr>
          <w:p w14:paraId="20CED766" w14:textId="0793A981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NetworkDriver 收包和发包时调用。</w:t>
            </w:r>
          </w:p>
        </w:tc>
      </w:tr>
      <w:tr w:rsidR="00FE415D" w14:paraId="20404D75" w14:textId="77777777" w:rsidTr="00FE415D">
        <w:tc>
          <w:tcPr>
            <w:tcW w:w="3705" w:type="dxa"/>
            <w:vAlign w:val="center"/>
          </w:tcPr>
          <w:p w14:paraId="7C1A8AF9" w14:textId="46DA6FBD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NetMessage.cs：NetMessage</w:t>
            </w:r>
          </w:p>
        </w:tc>
        <w:tc>
          <w:tcPr>
            <w:tcW w:w="3402" w:type="dxa"/>
            <w:vAlign w:val="center"/>
          </w:tcPr>
          <w:p w14:paraId="21525C08" w14:textId="49C3DDAF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用</w:t>
            </w:r>
            <w:r w:rsidRPr="00FE415D">
              <w:rPr>
                <w:sz w:val="19"/>
              </w:rPr>
              <w:t xml:space="preserve"> Unity JsonUtility 编码/解码连接请求、接受、心跳、断开及可靠消息标记。</w:t>
            </w:r>
          </w:p>
        </w:tc>
        <w:tc>
          <w:tcPr>
            <w:tcW w:w="3685" w:type="dxa"/>
            <w:vAlign w:val="center"/>
          </w:tcPr>
          <w:p w14:paraId="6FA17632" w14:textId="7A1C5CC9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NetworkDriver 在包负载层调用。</w:t>
            </w:r>
          </w:p>
        </w:tc>
      </w:tr>
      <w:tr w:rsidR="00FE415D" w14:paraId="3DC21F03" w14:textId="77777777" w:rsidTr="00FE415D">
        <w:tc>
          <w:tcPr>
            <w:tcW w:w="3705" w:type="dxa"/>
            <w:vAlign w:val="center"/>
          </w:tcPr>
          <w:p w14:paraId="5DE84D8E" w14:textId="2D207F89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PacketState.cs：PacketState</w:t>
            </w:r>
          </w:p>
        </w:tc>
        <w:tc>
          <w:tcPr>
            <w:tcW w:w="3402" w:type="dxa"/>
            <w:vAlign w:val="center"/>
          </w:tcPr>
          <w:p w14:paraId="33F42870" w14:textId="14CC4A8F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每连接维护发送序号、接收窗口、未确认包和</w:t>
            </w:r>
            <w:r w:rsidRPr="00FE415D">
              <w:rPr>
                <w:sz w:val="19"/>
              </w:rPr>
              <w:t xml:space="preserve"> ACK 延迟估计。</w:t>
            </w:r>
          </w:p>
        </w:tc>
        <w:tc>
          <w:tcPr>
            <w:tcW w:w="3685" w:type="dxa"/>
            <w:vAlign w:val="center"/>
          </w:tcPr>
          <w:p w14:paraId="38C02116" w14:textId="7C5505F8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Connection 持有；NetworkDriver 收发时更新。</w:t>
            </w:r>
          </w:p>
        </w:tc>
      </w:tr>
      <w:tr w:rsidR="00FE415D" w14:paraId="12EB89C7" w14:textId="77777777" w:rsidTr="00FE415D">
        <w:tc>
          <w:tcPr>
            <w:tcW w:w="3705" w:type="dxa"/>
            <w:vAlign w:val="center"/>
          </w:tcPr>
          <w:p w14:paraId="5B2C7DA5" w14:textId="64D2F9DF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ReliableMessageQueue.cs：ReliableMessageQueue</w:t>
            </w:r>
          </w:p>
        </w:tc>
        <w:tc>
          <w:tcPr>
            <w:tcW w:w="3402" w:type="dxa"/>
            <w:vAlign w:val="center"/>
          </w:tcPr>
          <w:p w14:paraId="54DD0EB0" w14:textId="0D7D1BA0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保存未确认的可靠消息，按间隔提供重发项，并按</w:t>
            </w:r>
            <w:r w:rsidRPr="00FE415D">
              <w:rPr>
                <w:sz w:val="19"/>
              </w:rPr>
              <w:t xml:space="preserve"> MessageId 去重接收。</w:t>
            </w:r>
          </w:p>
        </w:tc>
        <w:tc>
          <w:tcPr>
            <w:tcW w:w="3685" w:type="dxa"/>
            <w:vAlign w:val="center"/>
          </w:tcPr>
          <w:p w14:paraId="3F89576B" w14:textId="1399903C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Connection 持有；NetworkDriver 的 QueueReliable / FlushReliable 访问。</w:t>
            </w:r>
          </w:p>
        </w:tc>
      </w:tr>
      <w:tr w:rsidR="00FE415D" w14:paraId="1F175C70" w14:textId="77777777" w:rsidTr="00FE415D">
        <w:tc>
          <w:tcPr>
            <w:tcW w:w="3705" w:type="dxa"/>
            <w:vAlign w:val="center"/>
          </w:tcPr>
          <w:p w14:paraId="71114BF7" w14:textId="053F0FBD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NetworkDriver.cs：NetworkDriver</w:t>
            </w:r>
          </w:p>
        </w:tc>
        <w:tc>
          <w:tcPr>
            <w:tcW w:w="3402" w:type="dxa"/>
            <w:vAlign w:val="center"/>
          </w:tcPr>
          <w:p w14:paraId="3F9C372B" w14:textId="5F4B7324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Unity 主循环入口，调度收包、连接握手、心跳、超时、ACK 处理和可靠队列刷新。</w:t>
            </w:r>
          </w:p>
        </w:tc>
        <w:tc>
          <w:tcPr>
            <w:tcW w:w="3685" w:type="dxa"/>
            <w:vAlign w:val="center"/>
          </w:tcPr>
          <w:p w14:paraId="66FD50F3" w14:textId="7AA16919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挂在</w:t>
            </w:r>
            <w:r w:rsidRPr="00FE415D">
              <w:rPr>
                <w:sz w:val="19"/>
              </w:rPr>
              <w:t xml:space="preserve"> Unity 场景对象上运行。</w:t>
            </w:r>
          </w:p>
        </w:tc>
      </w:tr>
      <w:tr w:rsidR="00FE415D" w14:paraId="27B56F26" w14:textId="77777777" w:rsidTr="00FE415D">
        <w:tc>
          <w:tcPr>
            <w:tcW w:w="3705" w:type="dxa"/>
            <w:vAlign w:val="center"/>
          </w:tcPr>
          <w:p w14:paraId="5E41E637" w14:textId="1D49E124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Assets/Editor/TransportDemoMenu.cs</w:t>
            </w:r>
          </w:p>
        </w:tc>
        <w:tc>
          <w:tcPr>
            <w:tcW w:w="3402" w:type="dxa"/>
            <w:vAlign w:val="center"/>
          </w:tcPr>
          <w:p w14:paraId="2129A84B" w14:textId="0A4F2FA8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编辑器菜单生成旧式</w:t>
            </w:r>
            <w:r w:rsidRPr="00FE415D">
              <w:rPr>
                <w:sz w:val="19"/>
              </w:rPr>
              <w:t xml:space="preserve"> Hello/Echo Transport 测试对象。</w:t>
            </w:r>
          </w:p>
        </w:tc>
        <w:tc>
          <w:tcPr>
            <w:tcW w:w="3685" w:type="dxa"/>
            <w:vAlign w:val="center"/>
          </w:tcPr>
          <w:p w14:paraId="562A16B1" w14:textId="370A0800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生成</w:t>
            </w:r>
            <w:r w:rsidRPr="00FE415D">
              <w:rPr>
                <w:sz w:val="19"/>
              </w:rPr>
              <w:t xml:space="preserve"> Transport 组件，不生成 NetworkDriver。</w:t>
            </w:r>
          </w:p>
        </w:tc>
      </w:tr>
    </w:tbl>
    <w:p w14:paraId="55C13EEE" w14:textId="77777777" w:rsidR="00FE415D" w:rsidRDefault="00FE415D" w:rsidP="00FE415D"/>
    <w:p w14:paraId="6E715FCB" w14:textId="0E74CFC8" w:rsidR="00FE415D" w:rsidRDefault="00FE415D" w:rsidP="00FE415D">
      <w:r>
        <w:t>注意：Transport.cs 中有两个不同层次的 Transport。UeNet.UdpTransport 是可供网络驱动使用的 UDP 实现；全局命名空间下的 Transport 是 MonoBehaviour 测试壳。Hello/Echo 示例没有走 NetPacket、NetMessage 或 ACK 逻辑。</w:t>
      </w:r>
    </w:p>
    <w:p w14:paraId="57F15E05" w14:textId="61B0D3E2" w:rsidR="00FE415D" w:rsidRDefault="00FE415D" w:rsidP="00FE415D">
      <w:pPr>
        <w:pStyle w:val="1"/>
      </w:pPr>
      <w:r>
        <w:t>二 对象关系和编号</w:t>
      </w:r>
    </w:p>
    <w:tbl>
      <w:tblPr>
        <w:tblW w:w="963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1984"/>
        <w:gridCol w:w="2551"/>
        <w:gridCol w:w="2721"/>
        <w:gridCol w:w="2381"/>
      </w:tblGrid>
      <w:tr w:rsidR="00FE415D" w14:paraId="54C4C24B" w14:textId="77777777" w:rsidTr="00FE415D">
        <w:tc>
          <w:tcPr>
            <w:tcW w:w="1984" w:type="dxa"/>
            <w:shd w:val="clear" w:color="auto" w:fill="E6E6E6"/>
            <w:vAlign w:val="center"/>
          </w:tcPr>
          <w:p w14:paraId="4F1D1F6D" w14:textId="7BCAFBF9" w:rsidR="00FE415D" w:rsidRPr="00FE415D" w:rsidRDefault="00FE415D" w:rsidP="00FE415D">
            <w:pPr>
              <w:rPr>
                <w:b/>
              </w:rPr>
            </w:pPr>
            <w:r w:rsidRPr="00FE415D">
              <w:rPr>
                <w:rFonts w:hint="eastAsia"/>
                <w:b/>
              </w:rPr>
              <w:t>数据</w:t>
            </w:r>
          </w:p>
        </w:tc>
        <w:tc>
          <w:tcPr>
            <w:tcW w:w="2551" w:type="dxa"/>
            <w:shd w:val="clear" w:color="auto" w:fill="E6E6E6"/>
            <w:vAlign w:val="center"/>
          </w:tcPr>
          <w:p w14:paraId="2B4B6A7F" w14:textId="3531874E" w:rsidR="00FE415D" w:rsidRPr="00FE415D" w:rsidRDefault="00FE415D" w:rsidP="00FE415D">
            <w:pPr>
              <w:rPr>
                <w:b/>
              </w:rPr>
            </w:pPr>
            <w:r w:rsidRPr="00FE415D">
              <w:rPr>
                <w:rFonts w:hint="eastAsia"/>
                <w:b/>
              </w:rPr>
              <w:t>作用范围</w:t>
            </w:r>
          </w:p>
        </w:tc>
        <w:tc>
          <w:tcPr>
            <w:tcW w:w="2721" w:type="dxa"/>
            <w:shd w:val="clear" w:color="auto" w:fill="E6E6E6"/>
            <w:vAlign w:val="center"/>
          </w:tcPr>
          <w:p w14:paraId="07415212" w14:textId="48207AF3" w:rsidR="00FE415D" w:rsidRPr="00FE415D" w:rsidRDefault="00FE415D" w:rsidP="00FE415D">
            <w:pPr>
              <w:rPr>
                <w:b/>
              </w:rPr>
            </w:pPr>
            <w:r w:rsidRPr="00FE415D">
              <w:rPr>
                <w:rFonts w:hint="eastAsia"/>
                <w:b/>
              </w:rPr>
              <w:t>递增或生命周期</w:t>
            </w:r>
          </w:p>
        </w:tc>
        <w:tc>
          <w:tcPr>
            <w:tcW w:w="2381" w:type="dxa"/>
            <w:shd w:val="clear" w:color="auto" w:fill="E6E6E6"/>
            <w:vAlign w:val="center"/>
          </w:tcPr>
          <w:p w14:paraId="6FF63E66" w14:textId="21199E49" w:rsidR="00FE415D" w:rsidRPr="00FE415D" w:rsidRDefault="00FE415D" w:rsidP="00FE415D">
            <w:pPr>
              <w:rPr>
                <w:b/>
              </w:rPr>
            </w:pPr>
            <w:r w:rsidRPr="00FE415D">
              <w:rPr>
                <w:rFonts w:hint="eastAsia"/>
                <w:b/>
              </w:rPr>
              <w:t>用途</w:t>
            </w:r>
          </w:p>
        </w:tc>
      </w:tr>
      <w:tr w:rsidR="00FE415D" w14:paraId="20C6C508" w14:textId="77777777" w:rsidTr="00FE415D">
        <w:tc>
          <w:tcPr>
            <w:tcW w:w="1984" w:type="dxa"/>
            <w:vAlign w:val="center"/>
          </w:tcPr>
          <w:p w14:paraId="1B5E9F2D" w14:textId="6EDA2079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ConnectionId</w:t>
            </w:r>
          </w:p>
        </w:tc>
        <w:tc>
          <w:tcPr>
            <w:tcW w:w="2551" w:type="dxa"/>
            <w:vAlign w:val="center"/>
          </w:tcPr>
          <w:p w14:paraId="180D325B" w14:textId="411CA683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连接身份</w:t>
            </w:r>
          </w:p>
        </w:tc>
        <w:tc>
          <w:tcPr>
            <w:tcW w:w="2721" w:type="dxa"/>
            <w:vAlign w:val="center"/>
          </w:tcPr>
          <w:p w14:paraId="4D517897" w14:textId="66DF6226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服务端给新端点分配；</w:t>
            </w:r>
            <w:r w:rsidRPr="00FE415D">
              <w:rPr>
                <w:sz w:val="19"/>
              </w:rPr>
              <w:t>0 保留为尚未建立连接的请求。</w:t>
            </w:r>
          </w:p>
        </w:tc>
        <w:tc>
          <w:tcPr>
            <w:tcW w:w="2381" w:type="dxa"/>
            <w:vAlign w:val="center"/>
          </w:tcPr>
          <w:p w14:paraId="498C2726" w14:textId="22C5475E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服务端和客户端校验当前消息属于哪条连接。</w:t>
            </w:r>
          </w:p>
        </w:tc>
      </w:tr>
      <w:tr w:rsidR="00FE415D" w14:paraId="794C65DE" w14:textId="77777777" w:rsidTr="00FE415D">
        <w:tc>
          <w:tcPr>
            <w:tcW w:w="1984" w:type="dxa"/>
            <w:vAlign w:val="center"/>
          </w:tcPr>
          <w:p w14:paraId="048190C9" w14:textId="054F996C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Sequence</w:t>
            </w:r>
          </w:p>
        </w:tc>
        <w:tc>
          <w:tcPr>
            <w:tcW w:w="2551" w:type="dxa"/>
            <w:vAlign w:val="center"/>
          </w:tcPr>
          <w:p w14:paraId="799C306E" w14:textId="59BD8785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网络包身份</w:t>
            </w:r>
          </w:p>
        </w:tc>
        <w:tc>
          <w:tcPr>
            <w:tcW w:w="2721" w:type="dxa"/>
            <w:vAlign w:val="center"/>
          </w:tcPr>
          <w:p w14:paraId="77FADBC0" w14:textId="6FCC2FB3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每个</w:t>
            </w:r>
            <w:r w:rsidRPr="00FE415D">
              <w:rPr>
                <w:sz w:val="19"/>
              </w:rPr>
              <w:t xml:space="preserve"> PacketState 独立递增，uint 回绕。</w:t>
            </w:r>
          </w:p>
        </w:tc>
        <w:tc>
          <w:tcPr>
            <w:tcW w:w="2381" w:type="dxa"/>
            <w:vAlign w:val="center"/>
          </w:tcPr>
          <w:p w14:paraId="6DCD5540" w14:textId="777EC737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包级</w:t>
            </w:r>
            <w:r w:rsidRPr="00FE415D">
              <w:rPr>
                <w:sz w:val="19"/>
              </w:rPr>
              <w:t xml:space="preserve"> ACK 确认、接收去重、乱序窗口。</w:t>
            </w:r>
          </w:p>
        </w:tc>
      </w:tr>
      <w:tr w:rsidR="00FE415D" w14:paraId="0EC37778" w14:textId="77777777" w:rsidTr="00FE415D">
        <w:tc>
          <w:tcPr>
            <w:tcW w:w="1984" w:type="dxa"/>
            <w:vAlign w:val="center"/>
          </w:tcPr>
          <w:p w14:paraId="02ECEBF7" w14:textId="55AD75A0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MessageId</w:t>
            </w:r>
          </w:p>
        </w:tc>
        <w:tc>
          <w:tcPr>
            <w:tcW w:w="2551" w:type="dxa"/>
            <w:vAlign w:val="center"/>
          </w:tcPr>
          <w:p w14:paraId="56250F03" w14:textId="7A8663A6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可靠消息身份</w:t>
            </w:r>
          </w:p>
        </w:tc>
        <w:tc>
          <w:tcPr>
            <w:tcW w:w="2721" w:type="dxa"/>
            <w:vAlign w:val="center"/>
          </w:tcPr>
          <w:p w14:paraId="66BDCD57" w14:textId="5B39B087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每个</w:t>
            </w:r>
            <w:r w:rsidRPr="00FE415D">
              <w:rPr>
                <w:sz w:val="19"/>
              </w:rPr>
              <w:t xml:space="preserve"> ReliableMessageQueue 独立递增，0 不可用。</w:t>
            </w:r>
          </w:p>
        </w:tc>
        <w:tc>
          <w:tcPr>
            <w:tcW w:w="2381" w:type="dxa"/>
            <w:vAlign w:val="center"/>
          </w:tcPr>
          <w:p w14:paraId="1A7B7EFD" w14:textId="4F3603E8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同一应用消息多次重发时保持一致，用来去重并在任一重发包确认后移除。</w:t>
            </w:r>
          </w:p>
        </w:tc>
      </w:tr>
    </w:tbl>
    <w:p w14:paraId="1BB5BE43" w14:textId="77777777" w:rsidR="00FE415D" w:rsidRDefault="00FE415D" w:rsidP="00FE415D"/>
    <w:p w14:paraId="5DE3DBBD" w14:textId="0971D162" w:rsidR="00FE415D" w:rsidRDefault="00FE415D" w:rsidP="00FE415D">
      <w:r>
        <w:t>Connection 按端点隔离状态：客户端有一个 serverConnection；服务端用远端地址映射多个 Connection。每条 Connection 都拥有自己的 PacketState 和 ReliableMessageQueue。所有连接共用同一个 UDP Transport。</w:t>
      </w:r>
    </w:p>
    <w:p w14:paraId="645F0C72" w14:textId="2D6D6062" w:rsidR="00FE415D" w:rsidRDefault="00FE415D" w:rsidP="00FE415D">
      <w:pPr>
        <w:pStyle w:val="1"/>
      </w:pPr>
      <w:r>
        <w:t>三 数据包在线格式</w:t>
      </w:r>
    </w:p>
    <w:p w14:paraId="15434514" w14:textId="50BDD50D" w:rsidR="00FE415D" w:rsidRDefault="00FE415D" w:rsidP="00FE415D">
      <w:r>
        <w:t>NetPacketCodec 编码的 UDP 负载由固定 13 字节头部和消息字节组成。整数按小端序写入。头部之后的消息当前是 UTF-8 JSON。</w:t>
      </w:r>
    </w:p>
    <w:tbl>
      <w:tblPr>
        <w:tblW w:w="9637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1417"/>
        <w:gridCol w:w="1134"/>
        <w:gridCol w:w="1984"/>
        <w:gridCol w:w="5102"/>
      </w:tblGrid>
      <w:tr w:rsidR="00FE415D" w14:paraId="7E3D7819" w14:textId="77777777" w:rsidTr="00FE415D">
        <w:tc>
          <w:tcPr>
            <w:tcW w:w="1417" w:type="dxa"/>
            <w:shd w:val="clear" w:color="auto" w:fill="E6E6E6"/>
            <w:vAlign w:val="center"/>
          </w:tcPr>
          <w:p w14:paraId="110DE73B" w14:textId="350B30A9" w:rsidR="00FE415D" w:rsidRPr="00FE415D" w:rsidRDefault="00FE415D" w:rsidP="00FE415D">
            <w:pPr>
              <w:rPr>
                <w:b/>
              </w:rPr>
            </w:pPr>
            <w:r w:rsidRPr="00FE415D">
              <w:rPr>
                <w:rFonts w:hint="eastAsia"/>
                <w:b/>
              </w:rPr>
              <w:t>偏移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5D6C8A37" w14:textId="09569FB6" w:rsidR="00FE415D" w:rsidRPr="00FE415D" w:rsidRDefault="00FE415D" w:rsidP="00FE415D">
            <w:pPr>
              <w:rPr>
                <w:b/>
              </w:rPr>
            </w:pPr>
            <w:r w:rsidRPr="00FE415D">
              <w:rPr>
                <w:rFonts w:hint="eastAsia"/>
                <w:b/>
              </w:rPr>
              <w:t>长度</w:t>
            </w:r>
          </w:p>
        </w:tc>
        <w:tc>
          <w:tcPr>
            <w:tcW w:w="1984" w:type="dxa"/>
            <w:shd w:val="clear" w:color="auto" w:fill="E6E6E6"/>
            <w:vAlign w:val="center"/>
          </w:tcPr>
          <w:p w14:paraId="27FF3A45" w14:textId="5B39B433" w:rsidR="00FE415D" w:rsidRPr="00FE415D" w:rsidRDefault="00FE415D" w:rsidP="00FE415D">
            <w:pPr>
              <w:rPr>
                <w:b/>
              </w:rPr>
            </w:pPr>
            <w:r w:rsidRPr="00FE415D">
              <w:rPr>
                <w:rFonts w:hint="eastAsia"/>
                <w:b/>
              </w:rPr>
              <w:t>字段</w:t>
            </w:r>
          </w:p>
        </w:tc>
        <w:tc>
          <w:tcPr>
            <w:tcW w:w="5102" w:type="dxa"/>
            <w:shd w:val="clear" w:color="auto" w:fill="E6E6E6"/>
            <w:vAlign w:val="center"/>
          </w:tcPr>
          <w:p w14:paraId="056B3E30" w14:textId="4FC2F360" w:rsidR="00FE415D" w:rsidRPr="00FE415D" w:rsidRDefault="00FE415D" w:rsidP="00FE415D">
            <w:pPr>
              <w:rPr>
                <w:b/>
              </w:rPr>
            </w:pPr>
            <w:r w:rsidRPr="00FE415D">
              <w:rPr>
                <w:rFonts w:hint="eastAsia"/>
                <w:b/>
              </w:rPr>
              <w:t>解释</w:t>
            </w:r>
          </w:p>
        </w:tc>
      </w:tr>
      <w:tr w:rsidR="00FE415D" w14:paraId="38B42752" w14:textId="77777777" w:rsidTr="00FE415D">
        <w:tc>
          <w:tcPr>
            <w:tcW w:w="1417" w:type="dxa"/>
            <w:vAlign w:val="center"/>
          </w:tcPr>
          <w:p w14:paraId="17354DEC" w14:textId="04FF8478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0</w:t>
            </w:r>
          </w:p>
        </w:tc>
        <w:tc>
          <w:tcPr>
            <w:tcW w:w="1134" w:type="dxa"/>
            <w:vAlign w:val="center"/>
          </w:tcPr>
          <w:p w14:paraId="72FB0D81" w14:textId="598993DC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4</w:t>
            </w:r>
          </w:p>
        </w:tc>
        <w:tc>
          <w:tcPr>
            <w:tcW w:w="1984" w:type="dxa"/>
            <w:vAlign w:val="center"/>
          </w:tcPr>
          <w:p w14:paraId="2442059A" w14:textId="0DFA3578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Sequence</w:t>
            </w:r>
          </w:p>
        </w:tc>
        <w:tc>
          <w:tcPr>
            <w:tcW w:w="5102" w:type="dxa"/>
            <w:vAlign w:val="center"/>
          </w:tcPr>
          <w:p w14:paraId="13DDA29D" w14:textId="52E1E834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发送方本连接的包序号。</w:t>
            </w:r>
          </w:p>
        </w:tc>
      </w:tr>
      <w:tr w:rsidR="00FE415D" w14:paraId="4B70BFCC" w14:textId="77777777" w:rsidTr="00FE415D">
        <w:tc>
          <w:tcPr>
            <w:tcW w:w="1417" w:type="dxa"/>
            <w:vAlign w:val="center"/>
          </w:tcPr>
          <w:p w14:paraId="725536CC" w14:textId="3F95E1CA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4</w:t>
            </w:r>
          </w:p>
        </w:tc>
        <w:tc>
          <w:tcPr>
            <w:tcW w:w="1134" w:type="dxa"/>
            <w:vAlign w:val="center"/>
          </w:tcPr>
          <w:p w14:paraId="4A243149" w14:textId="7403E67C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1</w:t>
            </w:r>
          </w:p>
        </w:tc>
        <w:tc>
          <w:tcPr>
            <w:tcW w:w="1984" w:type="dxa"/>
            <w:vAlign w:val="center"/>
          </w:tcPr>
          <w:p w14:paraId="69839D0D" w14:textId="54AE16A9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HasAck</w:t>
            </w:r>
          </w:p>
        </w:tc>
        <w:tc>
          <w:tcPr>
            <w:tcW w:w="5102" w:type="dxa"/>
            <w:vAlign w:val="center"/>
          </w:tcPr>
          <w:p w14:paraId="792CEC43" w14:textId="35A835B9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0 表示本包不携带有效 ACK；1 表示 Ack 和 AckBits 有效。解码拒绝大于 1 的值。</w:t>
            </w:r>
          </w:p>
        </w:tc>
      </w:tr>
      <w:tr w:rsidR="00FE415D" w14:paraId="56B9297A" w14:textId="77777777" w:rsidTr="00FE415D">
        <w:tc>
          <w:tcPr>
            <w:tcW w:w="1417" w:type="dxa"/>
            <w:vAlign w:val="center"/>
          </w:tcPr>
          <w:p w14:paraId="3F7ADFE2" w14:textId="1121DC5E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5</w:t>
            </w:r>
          </w:p>
        </w:tc>
        <w:tc>
          <w:tcPr>
            <w:tcW w:w="1134" w:type="dxa"/>
            <w:vAlign w:val="center"/>
          </w:tcPr>
          <w:p w14:paraId="67EBB4B8" w14:textId="5B0FB3AD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4</w:t>
            </w:r>
          </w:p>
        </w:tc>
        <w:tc>
          <w:tcPr>
            <w:tcW w:w="1984" w:type="dxa"/>
            <w:vAlign w:val="center"/>
          </w:tcPr>
          <w:p w14:paraId="5880EBF5" w14:textId="046CD02A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Ack</w:t>
            </w:r>
          </w:p>
        </w:tc>
        <w:tc>
          <w:tcPr>
            <w:tcW w:w="5102" w:type="dxa"/>
            <w:vAlign w:val="center"/>
          </w:tcPr>
          <w:p w14:paraId="64E8EC2B" w14:textId="5D7A8657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本端最新收到的包序号。</w:t>
            </w:r>
          </w:p>
        </w:tc>
      </w:tr>
      <w:tr w:rsidR="00FE415D" w14:paraId="75B6EC82" w14:textId="77777777" w:rsidTr="00FE415D">
        <w:tc>
          <w:tcPr>
            <w:tcW w:w="1417" w:type="dxa"/>
            <w:vAlign w:val="center"/>
          </w:tcPr>
          <w:p w14:paraId="187910D4" w14:textId="4080A274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9</w:t>
            </w:r>
          </w:p>
        </w:tc>
        <w:tc>
          <w:tcPr>
            <w:tcW w:w="1134" w:type="dxa"/>
            <w:vAlign w:val="center"/>
          </w:tcPr>
          <w:p w14:paraId="778750E1" w14:textId="21E516BB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4</w:t>
            </w:r>
          </w:p>
        </w:tc>
        <w:tc>
          <w:tcPr>
            <w:tcW w:w="1984" w:type="dxa"/>
            <w:vAlign w:val="center"/>
          </w:tcPr>
          <w:p w14:paraId="1D36CCF7" w14:textId="6CA5CE8F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AckBits</w:t>
            </w:r>
          </w:p>
        </w:tc>
        <w:tc>
          <w:tcPr>
            <w:tcW w:w="5102" w:type="dxa"/>
            <w:vAlign w:val="center"/>
          </w:tcPr>
          <w:p w14:paraId="5A61D1B5" w14:textId="2FF240DB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Ack 之前最多 32 个包的接收记录，最低位对应 Ack - 1。</w:t>
            </w:r>
          </w:p>
        </w:tc>
      </w:tr>
      <w:tr w:rsidR="00FE415D" w14:paraId="57320589" w14:textId="77777777" w:rsidTr="00FE415D">
        <w:tc>
          <w:tcPr>
            <w:tcW w:w="1417" w:type="dxa"/>
            <w:vAlign w:val="center"/>
          </w:tcPr>
          <w:p w14:paraId="059C3CAE" w14:textId="7BAEE39A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13 起</w:t>
            </w:r>
          </w:p>
        </w:tc>
        <w:tc>
          <w:tcPr>
            <w:tcW w:w="1134" w:type="dxa"/>
            <w:vAlign w:val="center"/>
          </w:tcPr>
          <w:p w14:paraId="55D07FA7" w14:textId="7F5E872C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剩余长度</w:t>
            </w:r>
          </w:p>
        </w:tc>
        <w:tc>
          <w:tcPr>
            <w:tcW w:w="1984" w:type="dxa"/>
            <w:vAlign w:val="center"/>
          </w:tcPr>
          <w:p w14:paraId="3ABE1C75" w14:textId="6874A97B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Payload</w:t>
            </w:r>
          </w:p>
        </w:tc>
        <w:tc>
          <w:tcPr>
            <w:tcW w:w="5102" w:type="dxa"/>
            <w:vAlign w:val="center"/>
          </w:tcPr>
          <w:p w14:paraId="2A5698D6" w14:textId="5E96AF52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NetMessage 的 UTF-8 JSON。</w:t>
            </w:r>
          </w:p>
        </w:tc>
      </w:tr>
    </w:tbl>
    <w:p w14:paraId="16A20FCD" w14:textId="77777777" w:rsidR="00FE415D" w:rsidRDefault="00FE415D" w:rsidP="00FE415D"/>
    <w:p w14:paraId="43D2A676" w14:textId="0348D416" w:rsidR="00FE415D" w:rsidRDefault="00FE415D" w:rsidP="00FE415D">
      <w:r>
        <w:t>消息 JSON 结构含 Type、ConnectionId、MessageId 和 Reliable。普通 Encode(type, connectionId) 会写入 MessageId=0、Reliable=false。包 ACK 是顺带在后续 UDP 包里发送的，没有单独的 ACK 数据报。</w:t>
      </w:r>
    </w:p>
    <w:p w14:paraId="56F347D1" w14:textId="4E16F50A" w:rsidR="00FE415D" w:rsidRDefault="00FE415D" w:rsidP="00FE415D">
      <w:pPr>
        <w:pStyle w:val="1"/>
      </w:pPr>
      <w:r>
        <w:t>四 Unity 帧循环和连接建立</w:t>
      </w:r>
    </w:p>
    <w:p w14:paraId="21F37D48" w14:textId="1519F8C5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Unity Awake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打开</w:t>
      </w:r>
      <w:r>
        <w:rPr>
          <w:rFonts w:ascii="Consolas" w:hAnsi="Consolas" w:hint="eastAsia"/>
          <w:sz w:val="18"/>
        </w:rPr>
        <w:t xml:space="preserve"> runInBackground</w:t>
      </w:r>
    </w:p>
    <w:p w14:paraId="01DE559D" w14:textId="49871DD5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Unity Start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new UdpTransport</w:t>
      </w:r>
      <w:r>
        <w:rPr>
          <w:rFonts w:ascii="Consolas" w:hAnsi="Consolas" w:hint="eastAsia"/>
          <w:sz w:val="18"/>
        </w:rPr>
        <w:t>；服务端绑定固定端口，客户端绑定端口</w:t>
      </w:r>
      <w:r>
        <w:rPr>
          <w:rFonts w:ascii="Consolas" w:hAnsi="Consolas" w:hint="eastAsia"/>
          <w:sz w:val="18"/>
        </w:rPr>
        <w:t xml:space="preserve"> 0</w:t>
      </w:r>
    </w:p>
    <w:p w14:paraId="407CC758" w14:textId="0DF84BBF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Unity </w:t>
      </w:r>
      <w:r>
        <w:rPr>
          <w:rFonts w:ascii="Consolas" w:hAnsi="Consolas" w:hint="eastAsia"/>
          <w:sz w:val="18"/>
        </w:rPr>
        <w:t>每帧</w:t>
      </w:r>
      <w:r>
        <w:rPr>
          <w:rFonts w:ascii="Consolas" w:hAnsi="Consolas" w:hint="eastAsia"/>
          <w:sz w:val="18"/>
        </w:rPr>
        <w:t xml:space="preserve"> Update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ReceivePackets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UpdateServer </w:t>
      </w:r>
      <w:r>
        <w:rPr>
          <w:rFonts w:ascii="Consolas" w:hAnsi="Consolas" w:hint="eastAsia"/>
          <w:sz w:val="18"/>
        </w:rPr>
        <w:t>或</w:t>
      </w:r>
      <w:r>
        <w:rPr>
          <w:rFonts w:ascii="Consolas" w:hAnsi="Consolas" w:hint="eastAsia"/>
          <w:sz w:val="18"/>
        </w:rPr>
        <w:t xml:space="preserve"> UpdateClient</w:t>
      </w:r>
    </w:p>
    <w:p w14:paraId="5694E9A1" w14:textId="398B090C" w:rsidR="00FE415D" w:rsidRDefault="00FE415D" w:rsidP="00FE415D">
      <w:r>
        <w:t>客户端 Start 将状态设为 Connecting，并把首次请求时间设为当前时间。UpdateClient 到时发送 ConnectRequest；连接尚未成功时每隔 1 秒再发。服务端收到合法请求后，FindPacketConnection 以远端地址查找或创建 Connection，分配 connectionID，并将状态设为 Connected。随后 HandleServerMessage 发送 ConnectAccept。客户端只接受配置的服务器地址和非零连接编号的 ConnectAccept，再转为 Connected。</w:t>
      </w:r>
    </w:p>
    <w:p w14:paraId="24B7ADC6" w14:textId="359247B1" w:rsidR="00FE415D" w:rsidRDefault="00FE415D" w:rsidP="00FE415D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Client ConnectRequest (ConnectionId=0)</w:t>
      </w:r>
    </w:p>
    <w:p w14:paraId="56FC0039" w14:textId="1CA17F00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Server FindPacketConnection </w:t>
      </w:r>
      <w:r>
        <w:rPr>
          <w:rFonts w:ascii="Consolas" w:hAnsi="Consolas" w:hint="eastAsia"/>
          <w:sz w:val="18"/>
        </w:rPr>
        <w:t>创建</w:t>
      </w:r>
      <w:r>
        <w:rPr>
          <w:rFonts w:ascii="Consolas" w:hAnsi="Consolas" w:hint="eastAsia"/>
          <w:sz w:val="18"/>
        </w:rPr>
        <w:t xml:space="preserve"> / </w:t>
      </w:r>
      <w:r>
        <w:rPr>
          <w:rFonts w:ascii="Consolas" w:hAnsi="Consolas" w:hint="eastAsia"/>
          <w:sz w:val="18"/>
        </w:rPr>
        <w:t>找到连接并分配</w:t>
      </w:r>
      <w:r>
        <w:rPr>
          <w:rFonts w:ascii="Consolas" w:hAnsi="Consolas" w:hint="eastAsia"/>
          <w:sz w:val="18"/>
        </w:rPr>
        <w:t xml:space="preserve"> ConnectionId</w:t>
      </w:r>
    </w:p>
    <w:p w14:paraId="4753DE33" w14:textId="77802A0F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Server HandleServerMessage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Send ConnectAccept</w:t>
      </w:r>
    </w:p>
    <w:p w14:paraId="7953F084" w14:textId="243EF097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Client FindPacketConnection </w:t>
      </w:r>
      <w:r>
        <w:rPr>
          <w:rFonts w:ascii="Consolas" w:hAnsi="Consolas" w:hint="eastAsia"/>
          <w:sz w:val="18"/>
        </w:rPr>
        <w:t>校验地址和</w:t>
      </w:r>
      <w:r>
        <w:rPr>
          <w:rFonts w:ascii="Consolas" w:hAnsi="Consolas" w:hint="eastAsia"/>
          <w:sz w:val="18"/>
        </w:rPr>
        <w:t xml:space="preserve"> ConnectionId</w:t>
      </w:r>
    </w:p>
    <w:p w14:paraId="3490E511" w14:textId="35B083AF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Client HandleClientMessage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ConnectionState.Connected</w:t>
      </w:r>
    </w:p>
    <w:p w14:paraId="79FE5B38" w14:textId="2DFE7A5E" w:rsidR="00FE415D" w:rsidRDefault="00FE415D" w:rsidP="00FE415D">
      <w:r>
        <w:t>服务端在 HandleServerMessage 里再次发送 ConnectAccept，便于应对重复请求。请求包的 Sequence 已先记录，接受包因此可附带请求包 ACK。当前握手不走 QueueReliable，它依靠客户端定时重发请求和服务端重复接受来恢复丢失。</w:t>
      </w:r>
    </w:p>
    <w:p w14:paraId="726D0596" w14:textId="5B7C3391" w:rsidR="00FE415D" w:rsidRDefault="00FE415D" w:rsidP="00FE415D">
      <w:pPr>
        <w:pStyle w:val="1"/>
      </w:pPr>
      <w:r>
        <w:t>五 普通发送链路</w:t>
      </w:r>
    </w:p>
    <w:p w14:paraId="2D8E14B6" w14:textId="3EBD4EAD" w:rsidR="00FE415D" w:rsidRDefault="00FE415D" w:rsidP="00FE415D">
      <w:r>
        <w:t>当前连接消息通过 Send。可靠消息若将来接入，则从 QueueReliable 进入队列，再由 FlushReliable 调用同一个 SendPayload。SendPayload 总是新建一个包序号，并把本端此时掌握的 ACK 状态写入包头。</w:t>
      </w:r>
    </w:p>
    <w:p w14:paraId="72017049" w14:textId="3C3D9DE0" w:rsidR="00FE415D" w:rsidRDefault="00FE415D" w:rsidP="00FE415D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Send(Connection, Type)</w:t>
      </w:r>
    </w:p>
    <w:p w14:paraId="4A767B27" w14:textId="3E5F6966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NetMessage.Encode(Type, ConnectionId) </w:t>
      </w:r>
      <w:r>
        <w:rPr>
          <w:rFonts w:ascii="Consolas" w:hAnsi="Consolas" w:hint="eastAsia"/>
          <w:sz w:val="18"/>
        </w:rPr>
        <w:t>生成</w:t>
      </w:r>
      <w:r>
        <w:rPr>
          <w:rFonts w:ascii="Consolas" w:hAnsi="Consolas" w:hint="eastAsia"/>
          <w:sz w:val="18"/>
        </w:rPr>
        <w:t xml:space="preserve"> JSON</w:t>
      </w:r>
    </w:p>
    <w:p w14:paraId="62A28532" w14:textId="0FDCC76D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SendPayload(Connection, payload, messageId=0)</w:t>
      </w:r>
    </w:p>
    <w:p w14:paraId="3345EB45" w14:textId="1C5F82F2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PacketState.CreatePacket(payload) </w:t>
      </w:r>
      <w:r>
        <w:rPr>
          <w:rFonts w:ascii="Consolas" w:hAnsi="Consolas" w:hint="eastAsia"/>
          <w:sz w:val="18"/>
        </w:rPr>
        <w:t>分配</w:t>
      </w:r>
      <w:r>
        <w:rPr>
          <w:rFonts w:ascii="Consolas" w:hAnsi="Consolas" w:hint="eastAsia"/>
          <w:sz w:val="18"/>
        </w:rPr>
        <w:t xml:space="preserve"> Sequence </w:t>
      </w:r>
      <w:r>
        <w:rPr>
          <w:rFonts w:ascii="Consolas" w:hAnsi="Consolas" w:hint="eastAsia"/>
          <w:sz w:val="18"/>
        </w:rPr>
        <w:t>并快照</w:t>
      </w:r>
      <w:r>
        <w:rPr>
          <w:rFonts w:ascii="Consolas" w:hAnsi="Consolas" w:hint="eastAsia"/>
          <w:sz w:val="18"/>
        </w:rPr>
        <w:t xml:space="preserve"> ACK</w:t>
      </w:r>
    </w:p>
    <w:p w14:paraId="0A9D42F3" w14:textId="4E1E180D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NetPacketCodec.Encode(packet) </w:t>
      </w:r>
      <w:r>
        <w:rPr>
          <w:rFonts w:ascii="Consolas" w:hAnsi="Consolas" w:hint="eastAsia"/>
          <w:sz w:val="18"/>
        </w:rPr>
        <w:t>得到</w:t>
      </w:r>
      <w:r>
        <w:rPr>
          <w:rFonts w:ascii="Consolas" w:hAnsi="Consolas" w:hint="eastAsia"/>
          <w:sz w:val="18"/>
        </w:rPr>
        <w:t xml:space="preserve"> UDP </w:t>
      </w:r>
      <w:r>
        <w:rPr>
          <w:rFonts w:ascii="Consolas" w:hAnsi="Consolas" w:hint="eastAsia"/>
          <w:sz w:val="18"/>
        </w:rPr>
        <w:t>字节</w:t>
      </w:r>
    </w:p>
    <w:p w14:paraId="1A1757F9" w14:textId="0C96BB42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ITransport.Send(remoteAddress, bytes)</w:t>
      </w:r>
    </w:p>
    <w:p w14:paraId="7EB72431" w14:textId="52F47AEA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PacketState.RecordSent(Sequence, time)</w:t>
      </w:r>
      <w:r>
        <w:rPr>
          <w:rFonts w:ascii="Consolas" w:hAnsi="Consolas" w:hint="eastAsia"/>
          <w:sz w:val="18"/>
        </w:rPr>
        <w:t>，更新</w:t>
      </w:r>
      <w:r>
        <w:rPr>
          <w:rFonts w:ascii="Consolas" w:hAnsi="Consolas" w:hint="eastAsia"/>
          <w:sz w:val="18"/>
        </w:rPr>
        <w:t xml:space="preserve"> lastSendTime</w:t>
      </w:r>
    </w:p>
    <w:p w14:paraId="3DFB26A5" w14:textId="67064BC0" w:rsidR="00FE415D" w:rsidRDefault="00FE415D" w:rsidP="00FE415D">
      <w:r>
        <w:t>Transport.Send 成功只表示本机 Socket 接受了发送请求，不代表远端已收到。之后收到的 ACK 才会清除 PacketState 的待确认包。若 reliableMessageId 非零，SendPayload 还会调用 MarkSent，将消息 ID 与新包序号关联。</w:t>
      </w:r>
    </w:p>
    <w:p w14:paraId="27625F0D" w14:textId="03E548F9" w:rsidR="00FE415D" w:rsidRDefault="00FE415D" w:rsidP="00FE415D">
      <w:pPr>
        <w:pStyle w:val="1"/>
      </w:pPr>
      <w:r>
        <w:t>六 收包调用链</w:t>
      </w:r>
    </w:p>
    <w:p w14:paraId="74D8EE8E" w14:textId="4144B792" w:rsidR="00FE415D" w:rsidRDefault="00FE415D" w:rsidP="00FE415D">
      <w:r>
        <w:t>NetworkDriver.Update 每帧先调用 ReceivePackets，最多处理 128 个 UDP 数据报，避免单帧被收包循环占满。处理顺序如下。</w:t>
      </w:r>
    </w:p>
    <w:p w14:paraId="1FCD5D8D" w14:textId="248ABFB8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UdpTransport.TryReceive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Datagram(Remote, Bytes)</w:t>
      </w:r>
    </w:p>
    <w:p w14:paraId="15844FC8" w14:textId="0FF5643B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NetPacketCodec.TryDecode</w:t>
      </w:r>
      <w:r>
        <w:rPr>
          <w:rFonts w:ascii="Consolas" w:hAnsi="Consolas" w:hint="eastAsia"/>
          <w:sz w:val="18"/>
        </w:rPr>
        <w:t>：校验最小包头、读取</w:t>
      </w:r>
      <w:r>
        <w:rPr>
          <w:rFonts w:ascii="Consolas" w:hAnsi="Consolas" w:hint="eastAsia"/>
          <w:sz w:val="18"/>
        </w:rPr>
        <w:t xml:space="preserve"> Sequence / ACK / Payload</w:t>
      </w:r>
    </w:p>
    <w:p w14:paraId="73CA7922" w14:textId="3995F50E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NetMessage.TryDecode </w:t>
      </w:r>
      <w:r>
        <w:rPr>
          <w:rFonts w:ascii="Consolas" w:hAnsi="Consolas" w:hint="eastAsia"/>
          <w:sz w:val="18"/>
        </w:rPr>
        <w:t>五参数重载：解析</w:t>
      </w:r>
      <w:r>
        <w:rPr>
          <w:rFonts w:ascii="Consolas" w:hAnsi="Consolas" w:hint="eastAsia"/>
          <w:sz w:val="18"/>
        </w:rPr>
        <w:t xml:space="preserve"> Type / ConnectionId / MessageId / Reliable</w:t>
      </w:r>
    </w:p>
    <w:p w14:paraId="5BA7C51E" w14:textId="4E41FD12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FindPacketConnection</w:t>
      </w:r>
      <w:r>
        <w:rPr>
          <w:rFonts w:ascii="Consolas" w:hAnsi="Consolas" w:hint="eastAsia"/>
          <w:sz w:val="18"/>
        </w:rPr>
        <w:t>：按角色、远端地址、状态和连接编号筛选</w:t>
      </w:r>
    </w:p>
    <w:p w14:paraId="291F5310" w14:textId="31C2489B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PacketState.ProcessAck</w:t>
      </w:r>
      <w:r>
        <w:rPr>
          <w:rFonts w:ascii="Consolas" w:hAnsi="Consolas" w:hint="eastAsia"/>
          <w:sz w:val="18"/>
        </w:rPr>
        <w:t>：处理本包携带的对端</w:t>
      </w:r>
      <w:r>
        <w:rPr>
          <w:rFonts w:ascii="Consolas" w:hAnsi="Consolas" w:hint="eastAsia"/>
          <w:sz w:val="18"/>
        </w:rPr>
        <w:t xml:space="preserve"> ACK</w:t>
      </w:r>
    </w:p>
    <w:p w14:paraId="0A8D92D8" w14:textId="7447138D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ReliableMessageQueue.AcknowledgePacket</w:t>
      </w:r>
      <w:r>
        <w:rPr>
          <w:rFonts w:ascii="Consolas" w:hAnsi="Consolas" w:hint="eastAsia"/>
          <w:sz w:val="18"/>
        </w:rPr>
        <w:t>：清理已确认的可靠消息</w:t>
      </w:r>
    </w:p>
    <w:p w14:paraId="760AD446" w14:textId="187E805C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PacketState.RecordReceived</w:t>
      </w:r>
      <w:r>
        <w:rPr>
          <w:rFonts w:ascii="Consolas" w:hAnsi="Consolas" w:hint="eastAsia"/>
          <w:sz w:val="18"/>
        </w:rPr>
        <w:t>：拒绝重复包和窗口外旧包</w:t>
      </w:r>
    </w:p>
    <w:p w14:paraId="0613A6AC" w14:textId="3AEDD419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更新</w:t>
      </w:r>
      <w:r>
        <w:rPr>
          <w:rFonts w:ascii="Consolas" w:hAnsi="Consolas" w:hint="eastAsia"/>
          <w:sz w:val="18"/>
        </w:rPr>
        <w:t xml:space="preserve"> lastReceiveTime</w:t>
      </w:r>
      <w:r>
        <w:rPr>
          <w:rFonts w:ascii="Consolas" w:hAnsi="Consolas" w:hint="eastAsia"/>
          <w:sz w:val="18"/>
        </w:rPr>
        <w:t>；可靠消息再通过</w:t>
      </w:r>
      <w:r>
        <w:rPr>
          <w:rFonts w:ascii="Consolas" w:hAnsi="Consolas" w:hint="eastAsia"/>
          <w:sz w:val="18"/>
        </w:rPr>
        <w:t xml:space="preserve"> AcceptIncoming </w:t>
      </w:r>
      <w:r>
        <w:rPr>
          <w:rFonts w:ascii="Consolas" w:hAnsi="Consolas" w:hint="eastAsia"/>
          <w:sz w:val="18"/>
        </w:rPr>
        <w:t>去重</w:t>
      </w:r>
    </w:p>
    <w:p w14:paraId="6E402D4F" w14:textId="2F171441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HandleServerMessage </w:t>
      </w:r>
      <w:r>
        <w:rPr>
          <w:rFonts w:ascii="Consolas" w:hAnsi="Consolas" w:hint="eastAsia"/>
          <w:sz w:val="18"/>
        </w:rPr>
        <w:t>或</w:t>
      </w:r>
      <w:r>
        <w:rPr>
          <w:rFonts w:ascii="Consolas" w:hAnsi="Consolas" w:hint="eastAsia"/>
          <w:sz w:val="18"/>
        </w:rPr>
        <w:t xml:space="preserve"> HandleClientMessage</w:t>
      </w:r>
    </w:p>
    <w:p w14:paraId="3A46D255" w14:textId="49FFDC12" w:rsidR="00FE415D" w:rsidRDefault="00FE415D" w:rsidP="00FE415D">
      <w:r>
        <w:t>先处理 ACK，再过滤重复 Sequence 是有意的：一个重复到达的 UDP 包仍可能携带此前未见过的 ACK 信息。若包序号重复，则不再重复执行消息处理。可靠消息还需要第二层 MessageId 去重，因为它的每次重传都会使用新的 Sequence。</w:t>
      </w:r>
    </w:p>
    <w:p w14:paraId="64DE301F" w14:textId="3AE8F2B3" w:rsidR="00FE415D" w:rsidRDefault="00FE415D" w:rsidP="00FE415D">
      <w:pPr>
        <w:pStyle w:val="1"/>
      </w:pPr>
      <w:r>
        <w:t>七 ACK 位图和包状态</w:t>
      </w:r>
    </w:p>
    <w:p w14:paraId="22D8550B" w14:textId="604340D7" w:rsidR="00FE415D" w:rsidRDefault="00FE415D" w:rsidP="00FE415D">
      <w:r>
        <w:t>PacketState.CreatePacket 把最近接收状态复制到新包头：Ack 是最新 Sequence，AckBits 的 bit 0 表示 Ack-1 是否收到，bit 31 表示 Ack-32 是否收到。ProcessAck 检查 Ack 本身及位图中为 1 的位，并只确认本地 pending 字典里仍在跟踪的序号。</w:t>
      </w:r>
    </w:p>
    <w:p w14:paraId="2770F396" w14:textId="333D8933" w:rsidR="00FE415D" w:rsidRDefault="00FE415D" w:rsidP="00FE415D">
      <w:r>
        <w:t>例子：收到 100 后再收到 102，接收窗口把 100 放在 102 之前两位对应的位置；若随后收到 101，就设置 AckBits 中表示 Ack-1 的 bit 0。发送端读到 Ack=102、bit 0=1 后，知道 102 和 101 到达；若表示 100 的 bit 为 1，也知道 100 到达。未置位只表示该历史窗口没有报告收到，不能证明网络永久丢包。</w:t>
      </w:r>
    </w:p>
    <w:p w14:paraId="5BBC2A12" w14:textId="5CA6DB30" w:rsidR="00FE415D" w:rsidRDefault="00FE415D" w:rsidP="00FE415D">
      <w:r>
        <w:t>RecordReceived 接受窗口内首次到达的乱序包，重复包或超出 32 包窗口的旧包返回 false。IsNewer 用有符号差值比较以支持 uint 回绕，假设参与比较的序号距离小于 2^31。发送端最多跟踪 256 个包；超出后移除最早记录，表示停止跟踪，不是确认或判定丢失。</w:t>
      </w:r>
    </w:p>
    <w:p w14:paraId="4391EF56" w14:textId="50979E2B" w:rsidR="00FE415D" w:rsidRDefault="00FE415D" w:rsidP="00FE415D">
      <w:r>
        <w:t>LastAckDelaySeconds 量到的是本包发送到带回 ACK 的包到达本地的时间，包含对方等待下一次发送的时间，不等同纯网络 RTT。</w:t>
      </w:r>
    </w:p>
    <w:p w14:paraId="6694F1CE" w14:textId="7B0D5A21" w:rsidR="00FE415D" w:rsidRDefault="00FE415D" w:rsidP="00FE415D">
      <w:pPr>
        <w:pStyle w:val="1"/>
      </w:pPr>
      <w:r>
        <w:t>八 可靠消息队列如何串联</w:t>
      </w:r>
    </w:p>
    <w:p w14:paraId="35DAE6EF" w14:textId="29DA2735" w:rsidR="00FE415D" w:rsidRDefault="00FE415D" w:rsidP="00FE415D">
      <w:r>
        <w:t>ReliableMessageQueue 将应用消息身份与包身份分开。Enqueue 调用消息工厂分配 MessageId 并冻结 JSON 字节；CollectDue 返回首次发送或达到重试间隔的消息；NetworkDriver 每帧最多刷新 8 条；重发时字节和 MessageId 相同，但 SendPayload 会生成新的 Sequence。</w:t>
      </w:r>
    </w:p>
    <w:p w14:paraId="08C02BD4" w14:textId="4F5E27AD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QueueReliable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Enqueue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pending[MessageId]</w:t>
      </w:r>
    </w:p>
    <w:p w14:paraId="26785D30" w14:textId="729BCCDB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UpdateServer / UpdateClient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FlushReliable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CollectDue</w:t>
      </w:r>
    </w:p>
    <w:p w14:paraId="7CA4B084" w14:textId="5514B4C8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SendPayload(Payload, MessageId)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新</w:t>
      </w:r>
      <w:r>
        <w:rPr>
          <w:rFonts w:ascii="Consolas" w:hAnsi="Consolas" w:hint="eastAsia"/>
          <w:sz w:val="18"/>
        </w:rPr>
        <w:t xml:space="preserve"> Packet Sequence</w:t>
      </w:r>
    </w:p>
    <w:p w14:paraId="3A8BCEF1" w14:textId="208ECF0A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MarkSent(MessageId, Sequence, time) </w:t>
      </w:r>
      <w:r>
        <w:rPr>
          <w:rFonts w:ascii="Consolas" w:hAnsi="Consolas" w:hint="eastAsia"/>
          <w:sz w:val="18"/>
        </w:rPr>
        <w:t>建立包到消息映射</w:t>
      </w:r>
    </w:p>
    <w:p w14:paraId="7F3FBDFB" w14:textId="4B684304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对端收到重复发送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RecordReceived </w:t>
      </w:r>
      <w:r>
        <w:rPr>
          <w:rFonts w:ascii="Consolas" w:hAnsi="Consolas" w:hint="eastAsia"/>
          <w:sz w:val="18"/>
        </w:rPr>
        <w:t>按</w:t>
      </w:r>
      <w:r>
        <w:rPr>
          <w:rFonts w:ascii="Consolas" w:hAnsi="Consolas" w:hint="eastAsia"/>
          <w:sz w:val="18"/>
        </w:rPr>
        <w:t xml:space="preserve"> Sequence </w:t>
      </w:r>
      <w:r>
        <w:rPr>
          <w:rFonts w:ascii="Consolas" w:hAnsi="Consolas" w:hint="eastAsia"/>
          <w:sz w:val="18"/>
        </w:rPr>
        <w:t>过滤包重复</w:t>
      </w:r>
    </w:p>
    <w:p w14:paraId="172D0A45" w14:textId="35EFAE57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AcceptIncoming </w:t>
      </w:r>
      <w:r>
        <w:rPr>
          <w:rFonts w:ascii="Consolas" w:hAnsi="Consolas" w:hint="eastAsia"/>
          <w:sz w:val="18"/>
        </w:rPr>
        <w:t>按</w:t>
      </w:r>
      <w:r>
        <w:rPr>
          <w:rFonts w:ascii="Consolas" w:hAnsi="Consolas" w:hint="eastAsia"/>
          <w:sz w:val="18"/>
        </w:rPr>
        <w:t xml:space="preserve"> MessageId </w:t>
      </w:r>
      <w:r>
        <w:rPr>
          <w:rFonts w:ascii="Consolas" w:hAnsi="Consolas" w:hint="eastAsia"/>
          <w:sz w:val="18"/>
        </w:rPr>
        <w:t>过滤同一可靠消息的重复执行</w:t>
      </w:r>
    </w:p>
    <w:p w14:paraId="6AB49262" w14:textId="2C60B72F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后续包携带</w:t>
      </w:r>
      <w:r>
        <w:rPr>
          <w:rFonts w:ascii="Consolas" w:hAnsi="Consolas" w:hint="eastAsia"/>
          <w:sz w:val="18"/>
        </w:rPr>
        <w:t xml:space="preserve"> ACK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ProcessAck </w:t>
      </w:r>
      <w:r>
        <w:rPr>
          <w:rFonts w:ascii="Consolas" w:hAnsi="Consolas" w:hint="eastAsia"/>
          <w:sz w:val="18"/>
        </w:rPr>
        <w:t>输出已确认</w:t>
      </w:r>
      <w:r>
        <w:rPr>
          <w:rFonts w:ascii="Consolas" w:hAnsi="Consolas" w:hint="eastAsia"/>
          <w:sz w:val="18"/>
        </w:rPr>
        <w:t xml:space="preserve"> Sequence</w:t>
      </w:r>
    </w:p>
    <w:p w14:paraId="2A050B72" w14:textId="1E94D587" w:rsidR="00FE415D" w:rsidRDefault="00FE415D" w:rsidP="00FE415D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AcknowledgePacket(Sequence)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删除该消息及它的其他重发映射</w:t>
      </w:r>
    </w:p>
    <w:p w14:paraId="2D641AFE" w14:textId="746C47F4" w:rsidR="00FE415D" w:rsidRDefault="00FE415D" w:rsidP="00FE415D">
      <w:r>
        <w:t>重发示例：MessageId=7 首次装进 Sequence=20；ACK 等待期间，一秒后以 Sequence=25 再发。远端只要成功收到其中一个并处理，AcceptIncoming(7) 会阻止之后同 ID 的副本再次执行业务；任一重发包获得 ACK，就会移除待发消息。ACK 只能说明对端确认收到了某个网络包，不能证明业务执行成功或事务完成。</w:t>
      </w:r>
    </w:p>
    <w:p w14:paraId="29900422" w14:textId="14FB4992" w:rsidR="00FE415D" w:rsidRDefault="00FE415D" w:rsidP="00FE415D">
      <w:r>
        <w:t>当前接线状态：NetworkDriver 有 QueueReliable 和 FlushReliable；服务端、客户端 Update 都会执行 FlushReliable。但搜索当前源码没有找到 QueueReliable 的调用点。因此队列正常情况下为空，现有心跳、握手和断开消息都由 Send 以 MessageId=0 发出。</w:t>
      </w:r>
    </w:p>
    <w:p w14:paraId="1026F41E" w14:textId="416FD51A" w:rsidR="00FE415D" w:rsidRDefault="00FE415D" w:rsidP="00FE415D">
      <w:pPr>
        <w:pStyle w:val="1"/>
      </w:pPr>
      <w:r>
        <w:t>九 方法关系速查</w:t>
      </w:r>
    </w:p>
    <w:tbl>
      <w:tblPr>
        <w:tblW w:w="1020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4240"/>
        <w:gridCol w:w="2372"/>
        <w:gridCol w:w="3593"/>
      </w:tblGrid>
      <w:tr w:rsidR="00FE415D" w14:paraId="12CC1C36" w14:textId="77777777" w:rsidTr="00FE415D">
        <w:tc>
          <w:tcPr>
            <w:tcW w:w="3969" w:type="dxa"/>
            <w:shd w:val="clear" w:color="auto" w:fill="E6E6E6"/>
            <w:vAlign w:val="center"/>
          </w:tcPr>
          <w:p w14:paraId="2171F4BD" w14:textId="7A39CA68" w:rsidR="00FE415D" w:rsidRPr="00FE415D" w:rsidRDefault="00FE415D" w:rsidP="00FE415D">
            <w:pPr>
              <w:rPr>
                <w:b/>
              </w:rPr>
            </w:pPr>
            <w:r w:rsidRPr="00FE415D">
              <w:rPr>
                <w:rFonts w:hint="eastAsia"/>
                <w:b/>
              </w:rPr>
              <w:t>类和方法</w:t>
            </w:r>
          </w:p>
        </w:tc>
        <w:tc>
          <w:tcPr>
            <w:tcW w:w="2551" w:type="dxa"/>
            <w:shd w:val="clear" w:color="auto" w:fill="E6E6E6"/>
            <w:vAlign w:val="center"/>
          </w:tcPr>
          <w:p w14:paraId="2BC6BB5F" w14:textId="1616FBF5" w:rsidR="00FE415D" w:rsidRPr="00FE415D" w:rsidRDefault="00FE415D" w:rsidP="00FE415D">
            <w:pPr>
              <w:rPr>
                <w:b/>
              </w:rPr>
            </w:pPr>
            <w:r w:rsidRPr="00FE415D">
              <w:rPr>
                <w:rFonts w:hint="eastAsia"/>
                <w:b/>
              </w:rPr>
              <w:t>由谁调用</w:t>
            </w:r>
          </w:p>
        </w:tc>
        <w:tc>
          <w:tcPr>
            <w:tcW w:w="3685" w:type="dxa"/>
            <w:shd w:val="clear" w:color="auto" w:fill="E6E6E6"/>
            <w:vAlign w:val="center"/>
          </w:tcPr>
          <w:p w14:paraId="020EF4A5" w14:textId="0ACCA95E" w:rsidR="00FE415D" w:rsidRPr="00FE415D" w:rsidRDefault="00FE415D" w:rsidP="00FE415D">
            <w:pPr>
              <w:rPr>
                <w:b/>
              </w:rPr>
            </w:pPr>
            <w:r w:rsidRPr="00FE415D">
              <w:rPr>
                <w:rFonts w:hint="eastAsia"/>
                <w:b/>
              </w:rPr>
              <w:t>调用什么或改变什么</w:t>
            </w:r>
          </w:p>
        </w:tc>
      </w:tr>
      <w:tr w:rsidR="00FE415D" w14:paraId="77BAB59F" w14:textId="77777777" w:rsidTr="00FE415D">
        <w:tc>
          <w:tcPr>
            <w:tcW w:w="3969" w:type="dxa"/>
            <w:vAlign w:val="center"/>
          </w:tcPr>
          <w:p w14:paraId="3B62F4EC" w14:textId="688A39F0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NetworkDriver.Start</w:t>
            </w:r>
          </w:p>
        </w:tc>
        <w:tc>
          <w:tcPr>
            <w:tcW w:w="2551" w:type="dxa"/>
            <w:vAlign w:val="center"/>
          </w:tcPr>
          <w:p w14:paraId="5E5AE024" w14:textId="19DD8E45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Unity 生命周期</w:t>
            </w:r>
          </w:p>
        </w:tc>
        <w:tc>
          <w:tcPr>
            <w:tcW w:w="3685" w:type="dxa"/>
            <w:vAlign w:val="center"/>
          </w:tcPr>
          <w:p w14:paraId="5F55C02F" w14:textId="35307358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创建</w:t>
            </w:r>
            <w:r w:rsidRPr="00FE415D">
              <w:rPr>
                <w:sz w:val="19"/>
              </w:rPr>
              <w:t xml:space="preserve"> UdpTransport；客户端创建 serverConnection。</w:t>
            </w:r>
          </w:p>
        </w:tc>
      </w:tr>
      <w:tr w:rsidR="00FE415D" w14:paraId="2EB11CEA" w14:textId="77777777" w:rsidTr="00FE415D">
        <w:tc>
          <w:tcPr>
            <w:tcW w:w="3969" w:type="dxa"/>
            <w:vAlign w:val="center"/>
          </w:tcPr>
          <w:p w14:paraId="50D679D7" w14:textId="1EC5C80B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NetworkDriver.Update</w:t>
            </w:r>
          </w:p>
        </w:tc>
        <w:tc>
          <w:tcPr>
            <w:tcW w:w="2551" w:type="dxa"/>
            <w:vAlign w:val="center"/>
          </w:tcPr>
          <w:p w14:paraId="4F0D084B" w14:textId="24981601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Unity 每帧</w:t>
            </w:r>
          </w:p>
        </w:tc>
        <w:tc>
          <w:tcPr>
            <w:tcW w:w="3685" w:type="dxa"/>
            <w:vAlign w:val="center"/>
          </w:tcPr>
          <w:p w14:paraId="42040142" w14:textId="47E85FEB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依次调用</w:t>
            </w:r>
            <w:r w:rsidRPr="00FE415D">
              <w:rPr>
                <w:sz w:val="19"/>
              </w:rPr>
              <w:t xml:space="preserve"> ReceivePackets，再调用 UpdateServer / UpdateClient。</w:t>
            </w:r>
          </w:p>
        </w:tc>
      </w:tr>
      <w:tr w:rsidR="00FE415D" w14:paraId="14ECD8A9" w14:textId="77777777" w:rsidTr="00FE415D">
        <w:tc>
          <w:tcPr>
            <w:tcW w:w="3969" w:type="dxa"/>
            <w:vAlign w:val="center"/>
          </w:tcPr>
          <w:p w14:paraId="5BAF11FA" w14:textId="38B4A299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NetworkDriver.ReceivePackets</w:t>
            </w:r>
          </w:p>
        </w:tc>
        <w:tc>
          <w:tcPr>
            <w:tcW w:w="2551" w:type="dxa"/>
            <w:vAlign w:val="center"/>
          </w:tcPr>
          <w:p w14:paraId="66517CE8" w14:textId="04CE9476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Update</w:t>
            </w:r>
          </w:p>
        </w:tc>
        <w:tc>
          <w:tcPr>
            <w:tcW w:w="3685" w:type="dxa"/>
            <w:vAlign w:val="center"/>
          </w:tcPr>
          <w:p w14:paraId="5F31CF5C" w14:textId="04223449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TryReceive、两个 Codec、FindPacketConnection、ProcessAck、RecordReceived、AcceptIncoming、消息处理器。</w:t>
            </w:r>
          </w:p>
        </w:tc>
      </w:tr>
      <w:tr w:rsidR="00FE415D" w14:paraId="05DF1C35" w14:textId="77777777" w:rsidTr="00FE415D">
        <w:tc>
          <w:tcPr>
            <w:tcW w:w="3969" w:type="dxa"/>
            <w:vAlign w:val="center"/>
          </w:tcPr>
          <w:p w14:paraId="5D4095DF" w14:textId="2F3C7796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NetworkDriver.FindPacketConnection</w:t>
            </w:r>
          </w:p>
        </w:tc>
        <w:tc>
          <w:tcPr>
            <w:tcW w:w="2551" w:type="dxa"/>
            <w:vAlign w:val="center"/>
          </w:tcPr>
          <w:p w14:paraId="11C27AFC" w14:textId="3DC48FA2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ReceivePackets</w:t>
            </w:r>
          </w:p>
        </w:tc>
        <w:tc>
          <w:tcPr>
            <w:tcW w:w="3685" w:type="dxa"/>
            <w:vAlign w:val="center"/>
          </w:tcPr>
          <w:p w14:paraId="6CF4C965" w14:textId="457F7F2D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验证地址与连接编号；服务端连接请求触发</w:t>
            </w:r>
            <w:r w:rsidRPr="00FE415D">
              <w:rPr>
                <w:sz w:val="19"/>
              </w:rPr>
              <w:t xml:space="preserve"> Connection 创建。</w:t>
            </w:r>
          </w:p>
        </w:tc>
      </w:tr>
      <w:tr w:rsidR="00FE415D" w14:paraId="14FA164C" w14:textId="77777777" w:rsidTr="00FE415D">
        <w:tc>
          <w:tcPr>
            <w:tcW w:w="3969" w:type="dxa"/>
            <w:vAlign w:val="center"/>
          </w:tcPr>
          <w:p w14:paraId="5B49E21D" w14:textId="473EB112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NetworkDriver.HandleServerMessage / HandleClientMessage</w:t>
            </w:r>
          </w:p>
        </w:tc>
        <w:tc>
          <w:tcPr>
            <w:tcW w:w="2551" w:type="dxa"/>
            <w:vAlign w:val="center"/>
          </w:tcPr>
          <w:p w14:paraId="3C74499A" w14:textId="4B1BE391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ReceivePackets</w:t>
            </w:r>
          </w:p>
        </w:tc>
        <w:tc>
          <w:tcPr>
            <w:tcW w:w="3685" w:type="dxa"/>
            <w:vAlign w:val="center"/>
          </w:tcPr>
          <w:p w14:paraId="54387555" w14:textId="07F61E53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处理握手、心跳或断开状态变化。</w:t>
            </w:r>
          </w:p>
        </w:tc>
      </w:tr>
      <w:tr w:rsidR="00FE415D" w14:paraId="751CB7E7" w14:textId="77777777" w:rsidTr="00FE415D">
        <w:tc>
          <w:tcPr>
            <w:tcW w:w="3969" w:type="dxa"/>
            <w:vAlign w:val="center"/>
          </w:tcPr>
          <w:p w14:paraId="593621F9" w14:textId="07F6182B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NetworkDriver.UpdateServer / UpdateClient</w:t>
            </w:r>
          </w:p>
        </w:tc>
        <w:tc>
          <w:tcPr>
            <w:tcW w:w="2551" w:type="dxa"/>
            <w:vAlign w:val="center"/>
          </w:tcPr>
          <w:p w14:paraId="0CC2286C" w14:textId="0709DE13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Update</w:t>
            </w:r>
          </w:p>
        </w:tc>
        <w:tc>
          <w:tcPr>
            <w:tcW w:w="3685" w:type="dxa"/>
            <w:vAlign w:val="center"/>
          </w:tcPr>
          <w:p w14:paraId="0F957E58" w14:textId="20993813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检查超时、刷新可靠队列、决定发送连接请求或心跳。</w:t>
            </w:r>
          </w:p>
        </w:tc>
      </w:tr>
      <w:tr w:rsidR="00FE415D" w14:paraId="49B04AE0" w14:textId="77777777" w:rsidTr="00FE415D">
        <w:tc>
          <w:tcPr>
            <w:tcW w:w="3969" w:type="dxa"/>
            <w:vAlign w:val="center"/>
          </w:tcPr>
          <w:p w14:paraId="69C81320" w14:textId="3108FB15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NetworkDriver.Send</w:t>
            </w:r>
          </w:p>
        </w:tc>
        <w:tc>
          <w:tcPr>
            <w:tcW w:w="2551" w:type="dxa"/>
            <w:vAlign w:val="center"/>
          </w:tcPr>
          <w:p w14:paraId="3B92965B" w14:textId="3521CEE8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消息处理器或</w:t>
            </w:r>
            <w:r w:rsidRPr="00FE415D">
              <w:rPr>
                <w:sz w:val="19"/>
              </w:rPr>
              <w:t xml:space="preserve"> Update</w:t>
            </w:r>
          </w:p>
        </w:tc>
        <w:tc>
          <w:tcPr>
            <w:tcW w:w="3685" w:type="dxa"/>
            <w:vAlign w:val="center"/>
          </w:tcPr>
          <w:p w14:paraId="019EF1D6" w14:textId="6978B1B1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调用</w:t>
            </w:r>
            <w:r w:rsidRPr="00FE415D">
              <w:rPr>
                <w:sz w:val="19"/>
              </w:rPr>
              <w:t xml:space="preserve"> NetMessage.Encode，然后交给 SendPayload。</w:t>
            </w:r>
          </w:p>
        </w:tc>
      </w:tr>
      <w:tr w:rsidR="00FE415D" w14:paraId="3BDECD87" w14:textId="77777777" w:rsidTr="00FE415D">
        <w:tc>
          <w:tcPr>
            <w:tcW w:w="3969" w:type="dxa"/>
            <w:vAlign w:val="center"/>
          </w:tcPr>
          <w:p w14:paraId="0B354CB2" w14:textId="5645CF9B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NetworkDriver.QueueReliable</w:t>
            </w:r>
          </w:p>
        </w:tc>
        <w:tc>
          <w:tcPr>
            <w:tcW w:w="2551" w:type="dxa"/>
            <w:vAlign w:val="center"/>
          </w:tcPr>
          <w:p w14:paraId="16CBF506" w14:textId="4F3A5442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目前无调用者</w:t>
            </w:r>
          </w:p>
        </w:tc>
        <w:tc>
          <w:tcPr>
            <w:tcW w:w="3685" w:type="dxa"/>
            <w:vAlign w:val="center"/>
          </w:tcPr>
          <w:p w14:paraId="2983AF0A" w14:textId="4699DA93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用</w:t>
            </w:r>
            <w:r w:rsidRPr="00FE415D">
              <w:rPr>
                <w:sz w:val="19"/>
              </w:rPr>
              <w:t xml:space="preserve"> ReliableMessageQueue.Enqueue 构造带 MessageId 的可靠 JSON。</w:t>
            </w:r>
          </w:p>
        </w:tc>
      </w:tr>
      <w:tr w:rsidR="00FE415D" w14:paraId="249C9917" w14:textId="77777777" w:rsidTr="00FE415D">
        <w:tc>
          <w:tcPr>
            <w:tcW w:w="3969" w:type="dxa"/>
            <w:vAlign w:val="center"/>
          </w:tcPr>
          <w:p w14:paraId="6D7F850A" w14:textId="176322D4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NetworkDriver.FlushReliable</w:t>
            </w:r>
          </w:p>
        </w:tc>
        <w:tc>
          <w:tcPr>
            <w:tcW w:w="2551" w:type="dxa"/>
            <w:vAlign w:val="center"/>
          </w:tcPr>
          <w:p w14:paraId="501FB808" w14:textId="513BE84B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UpdateServer / UpdateClient</w:t>
            </w:r>
          </w:p>
        </w:tc>
        <w:tc>
          <w:tcPr>
            <w:tcW w:w="3685" w:type="dxa"/>
            <w:vAlign w:val="center"/>
          </w:tcPr>
          <w:p w14:paraId="6BE3FE38" w14:textId="024B77D1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CollectDue 后逐条调用 SendPayload。</w:t>
            </w:r>
          </w:p>
        </w:tc>
      </w:tr>
      <w:tr w:rsidR="00FE415D" w14:paraId="428E7A6D" w14:textId="77777777" w:rsidTr="00FE415D">
        <w:tc>
          <w:tcPr>
            <w:tcW w:w="3969" w:type="dxa"/>
            <w:vAlign w:val="center"/>
          </w:tcPr>
          <w:p w14:paraId="26A9CCD1" w14:textId="244035FD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NetworkDriver.SendPayload</w:t>
            </w:r>
          </w:p>
        </w:tc>
        <w:tc>
          <w:tcPr>
            <w:tcW w:w="2551" w:type="dxa"/>
            <w:vAlign w:val="center"/>
          </w:tcPr>
          <w:p w14:paraId="5B233003" w14:textId="4E63F311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Send / FlushReliable</w:t>
            </w:r>
          </w:p>
        </w:tc>
        <w:tc>
          <w:tcPr>
            <w:tcW w:w="3685" w:type="dxa"/>
            <w:vAlign w:val="center"/>
          </w:tcPr>
          <w:p w14:paraId="6FF5C4DE" w14:textId="6B70C0F2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创建包、编码、传输、记录发送时间和可靠消息映射。</w:t>
            </w:r>
          </w:p>
        </w:tc>
      </w:tr>
      <w:tr w:rsidR="00FE415D" w14:paraId="4CBC192A" w14:textId="77777777" w:rsidTr="00FE415D">
        <w:tc>
          <w:tcPr>
            <w:tcW w:w="3969" w:type="dxa"/>
            <w:vAlign w:val="center"/>
          </w:tcPr>
          <w:p w14:paraId="6EFB7226" w14:textId="5FA6E1B9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PacketState.CreatePacket / RecordSent</w:t>
            </w:r>
          </w:p>
        </w:tc>
        <w:tc>
          <w:tcPr>
            <w:tcW w:w="2551" w:type="dxa"/>
            <w:vAlign w:val="center"/>
          </w:tcPr>
          <w:p w14:paraId="3F5711BE" w14:textId="202E5FEF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SendPayload</w:t>
            </w:r>
          </w:p>
        </w:tc>
        <w:tc>
          <w:tcPr>
            <w:tcW w:w="3685" w:type="dxa"/>
            <w:vAlign w:val="center"/>
          </w:tcPr>
          <w:p w14:paraId="0A507C45" w14:textId="128DF31F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分配</w:t>
            </w:r>
            <w:r w:rsidRPr="00FE415D">
              <w:rPr>
                <w:sz w:val="19"/>
              </w:rPr>
              <w:t xml:space="preserve"> Sequence，生成本次 ACK 快照并记录待确认包。</w:t>
            </w:r>
          </w:p>
        </w:tc>
      </w:tr>
      <w:tr w:rsidR="00FE415D" w14:paraId="79D21517" w14:textId="77777777" w:rsidTr="00FE415D">
        <w:tc>
          <w:tcPr>
            <w:tcW w:w="3969" w:type="dxa"/>
            <w:vAlign w:val="center"/>
          </w:tcPr>
          <w:p w14:paraId="671E3FA4" w14:textId="6AB496D2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PacketState.ProcessAck</w:t>
            </w:r>
          </w:p>
        </w:tc>
        <w:tc>
          <w:tcPr>
            <w:tcW w:w="2551" w:type="dxa"/>
            <w:vAlign w:val="center"/>
          </w:tcPr>
          <w:p w14:paraId="0E7C5930" w14:textId="2D0AD6B9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ReceivePackets</w:t>
            </w:r>
          </w:p>
        </w:tc>
        <w:tc>
          <w:tcPr>
            <w:tcW w:w="3685" w:type="dxa"/>
            <w:vAlign w:val="center"/>
          </w:tcPr>
          <w:p w14:paraId="53763B69" w14:textId="04CDBA2B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输出新确认的</w:t>
            </w:r>
            <w:r w:rsidRPr="00FE415D">
              <w:rPr>
                <w:sz w:val="19"/>
              </w:rPr>
              <w:t xml:space="preserve"> Sequence，供可靠队列完成消息。</w:t>
            </w:r>
          </w:p>
        </w:tc>
      </w:tr>
      <w:tr w:rsidR="00FE415D" w14:paraId="51A70EA8" w14:textId="77777777" w:rsidTr="00FE415D">
        <w:tc>
          <w:tcPr>
            <w:tcW w:w="3969" w:type="dxa"/>
            <w:vAlign w:val="center"/>
          </w:tcPr>
          <w:p w14:paraId="0B800D6B" w14:textId="636BA616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ReliableMessageQueue.AcknowledgePacket</w:t>
            </w:r>
          </w:p>
        </w:tc>
        <w:tc>
          <w:tcPr>
            <w:tcW w:w="2551" w:type="dxa"/>
            <w:vAlign w:val="center"/>
          </w:tcPr>
          <w:p w14:paraId="4A8F714D" w14:textId="33CF891D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ReceivePackets</w:t>
            </w:r>
          </w:p>
        </w:tc>
        <w:tc>
          <w:tcPr>
            <w:tcW w:w="3685" w:type="dxa"/>
            <w:vAlign w:val="center"/>
          </w:tcPr>
          <w:p w14:paraId="7BFA6FFC" w14:textId="3BCBDF53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按包序号找到消息；任一重发被确认即清理该消息。</w:t>
            </w:r>
          </w:p>
        </w:tc>
      </w:tr>
      <w:tr w:rsidR="00FE415D" w14:paraId="735695CC" w14:textId="77777777" w:rsidTr="00FE415D">
        <w:tc>
          <w:tcPr>
            <w:tcW w:w="3969" w:type="dxa"/>
            <w:vAlign w:val="center"/>
          </w:tcPr>
          <w:p w14:paraId="10EA2378" w14:textId="17433910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ReliableMessageQueue.AcceptIncoming</w:t>
            </w:r>
          </w:p>
        </w:tc>
        <w:tc>
          <w:tcPr>
            <w:tcW w:w="2551" w:type="dxa"/>
            <w:vAlign w:val="center"/>
          </w:tcPr>
          <w:p w14:paraId="015F5D4F" w14:textId="08F0E05A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ReceivePackets</w:t>
            </w:r>
          </w:p>
        </w:tc>
        <w:tc>
          <w:tcPr>
            <w:tcW w:w="3685" w:type="dxa"/>
            <w:vAlign w:val="center"/>
          </w:tcPr>
          <w:p w14:paraId="428B4158" w14:textId="4EB2D6A0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按</w:t>
            </w:r>
            <w:r w:rsidRPr="00FE415D">
              <w:rPr>
                <w:sz w:val="19"/>
              </w:rPr>
              <w:t xml:space="preserve"> MessageId 去重；只保留最近 1024 个 ID。</w:t>
            </w:r>
          </w:p>
        </w:tc>
      </w:tr>
      <w:tr w:rsidR="00FE415D" w14:paraId="688CBCF4" w14:textId="77777777" w:rsidTr="00FE415D">
        <w:tc>
          <w:tcPr>
            <w:tcW w:w="3969" w:type="dxa"/>
            <w:vAlign w:val="center"/>
          </w:tcPr>
          <w:p w14:paraId="5BBDADB1" w14:textId="3DE093EA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UdpTransport.TryReceive / Send</w:t>
            </w:r>
          </w:p>
        </w:tc>
        <w:tc>
          <w:tcPr>
            <w:tcW w:w="2551" w:type="dxa"/>
            <w:vAlign w:val="center"/>
          </w:tcPr>
          <w:p w14:paraId="16BD3F70" w14:textId="6B973F0A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sz w:val="19"/>
              </w:rPr>
              <w:t>NetworkDriver</w:t>
            </w:r>
          </w:p>
        </w:tc>
        <w:tc>
          <w:tcPr>
            <w:tcW w:w="3685" w:type="dxa"/>
            <w:vAlign w:val="center"/>
          </w:tcPr>
          <w:p w14:paraId="753760E2" w14:textId="35EE32C6" w:rsidR="00FE415D" w:rsidRPr="00FE415D" w:rsidRDefault="00FE415D" w:rsidP="00FE415D">
            <w:pPr>
              <w:rPr>
                <w:sz w:val="19"/>
              </w:rPr>
            </w:pPr>
            <w:r w:rsidRPr="00FE415D">
              <w:rPr>
                <w:rFonts w:hint="eastAsia"/>
                <w:sz w:val="19"/>
              </w:rPr>
              <w:t>操作</w:t>
            </w:r>
            <w:r w:rsidRPr="00FE415D">
              <w:rPr>
                <w:sz w:val="19"/>
              </w:rPr>
              <w:t xml:space="preserve"> Socket；把原始数据报和地址交给上层。</w:t>
            </w:r>
          </w:p>
        </w:tc>
      </w:tr>
    </w:tbl>
    <w:p w14:paraId="46DBB61C" w14:textId="77777777" w:rsidR="00FE415D" w:rsidRDefault="00FE415D" w:rsidP="00FE415D"/>
    <w:p w14:paraId="46FFB021" w14:textId="5A14CD96" w:rsidR="00FE415D" w:rsidRDefault="00FE415D" w:rsidP="00FE415D">
      <w:pPr>
        <w:pStyle w:val="1"/>
      </w:pPr>
      <w:r>
        <w:t>十 当前问题、边界和验证顺序</w:t>
      </w:r>
    </w:p>
    <w:p w14:paraId="3D23926A" w14:textId="18B4C6F3" w:rsidR="00FE415D" w:rsidRDefault="00FE415D" w:rsidP="00FE415D">
      <w:pPr>
        <w:pStyle w:val="1"/>
      </w:pPr>
      <w:r>
        <w:t>需要先修正的源码问题 2</w:t>
      </w:r>
    </w:p>
    <w:p w14:paraId="5DCE4CE0" w14:textId="0C5EC750" w:rsidR="00FE415D" w:rsidRDefault="00FE415D" w:rsidP="00FE415D">
      <w:r>
        <w:t>NetMessage.TryDecode(byte[], out type, out connectionId) 的函数体目前再次调用相同的三参数重载，会无限递归并导致栈溢出。NetworkDriver 当前调用五参数重载，所以正常的 NetworkDriver 收包路径没有走到这个错误重载。可将三参数重载改为调用五参数版本，并丢弃额外输出：return TryDecode(bytes, out type, out connectionId, out _, out _); 本文只记录此问题，没有替你修改源码。</w:t>
      </w:r>
    </w:p>
    <w:p w14:paraId="4785B82C" w14:textId="6FF75117" w:rsidR="00FE415D" w:rsidRDefault="00FE415D" w:rsidP="00FE415D">
      <w:r>
        <w:t>ReliableMessageQueue.packetToMessage 在 PacketState 的 256 包历史淘汰旧包时不会同步清理对应映射；若对应可靠消息一直得不到 ACK，映射集合可能积累。接收端只保留最近 1024 个 MessageId；非常迟的旧重发在 ID 被淘汰后可能再次通过去重检查。</w:t>
      </w:r>
    </w:p>
    <w:p w14:paraId="4C996A03" w14:textId="3484C856" w:rsidR="00FE415D" w:rsidRDefault="00FE415D" w:rsidP="00FE415D">
      <w:r>
        <w:t>当前可靠层没有顺序交付保证，也没有持久化、会话密钥、身份认证、拥塞控制、分片重组、应用层确认或丢包模拟。Sequence 窗口允许乱序包先被处理。NetPacketCodec 仅校验包头长度和 HasAck 标志，没有协议魔数或版本字段。UdpTransport 的 1200 字节只是建议值，代码没有强制限制。</w:t>
      </w:r>
    </w:p>
    <w:p w14:paraId="403E555D" w14:textId="325DA468" w:rsidR="00FE415D" w:rsidRDefault="00FE415D" w:rsidP="00FE415D">
      <w:pPr>
        <w:pStyle w:val="1"/>
      </w:pPr>
      <w:r>
        <w:t>建议验证顺序 2</w:t>
      </w:r>
    </w:p>
    <w:p w14:paraId="34E34F93" w14:textId="3E960608" w:rsidR="00FE415D" w:rsidRDefault="00FE415D" w:rsidP="00FE415D">
      <w:pPr>
        <w:pStyle w:val="a9"/>
        <w:numPr>
          <w:ilvl w:val="0"/>
          <w:numId w:val="1"/>
        </w:numPr>
      </w:pPr>
      <w:r>
        <w:t>先修复并单测三参数 TryDecode，再验证 NetMessage 编解码和损坏输入。</w:t>
      </w:r>
    </w:p>
    <w:p w14:paraId="64CBC87D" w14:textId="269804C9" w:rsidR="00FE415D" w:rsidRDefault="00FE415D" w:rsidP="00FE415D">
      <w:pPr>
        <w:pStyle w:val="a9"/>
        <w:numPr>
          <w:ilvl w:val="0"/>
          <w:numId w:val="1"/>
        </w:numPr>
      </w:pPr>
      <w:r>
        <w:t>单测 PacketState：连续包、乱序包、重复包、32 位边界和 uint 回绕；检查 AckBits 对应关系。</w:t>
      </w:r>
    </w:p>
    <w:p w14:paraId="5D22DA07" w14:textId="28CB6AB3" w:rsidR="00FE415D" w:rsidRDefault="00FE415D" w:rsidP="00FE415D">
      <w:pPr>
        <w:pStyle w:val="a9"/>
        <w:numPr>
          <w:ilvl w:val="0"/>
          <w:numId w:val="1"/>
        </w:numPr>
      </w:pPr>
      <w:r>
        <w:t>两份 NetworkDriver 分别作为服务器和客户端运行，观察 ConnectRequest、ConnectAccept、心跳、超时和主动断开。</w:t>
      </w:r>
    </w:p>
    <w:p w14:paraId="246BAB1A" w14:textId="03F11C56" w:rsidR="00FE415D" w:rsidRDefault="00FE415D" w:rsidP="00FE415D">
      <w:pPr>
        <w:pStyle w:val="a9"/>
        <w:numPr>
          <w:ilvl w:val="0"/>
          <w:numId w:val="1"/>
        </w:numPr>
      </w:pPr>
      <w:r>
        <w:t>为一个确定的业务消息接入 QueueReliable，验证丢包重发、同 MessageId 去重、ACK 清理和队列上限。当前没有这样的业务调用点。</w:t>
      </w:r>
    </w:p>
    <w:p w14:paraId="3C5CCDE8" w14:textId="3A4C4D20" w:rsidR="00FE415D" w:rsidRDefault="00FE415D" w:rsidP="00FE415D">
      <w:pPr>
        <w:pStyle w:val="a9"/>
        <w:numPr>
          <w:ilvl w:val="0"/>
          <w:numId w:val="1"/>
        </w:numPr>
      </w:pPr>
      <w:r>
        <w:t>最后做有损、乱序、重复数据报测试，再加入网络对象生成、销毁和状态复制。</w:t>
      </w:r>
    </w:p>
    <w:p w14:paraId="1CBB8D6C" w14:textId="44306F3B" w:rsidR="00FE415D" w:rsidRDefault="00FE415D" w:rsidP="00FE415D">
      <w:pPr>
        <w:pStyle w:val="1"/>
      </w:pPr>
      <w:r>
        <w:t>和 UE4 网络同步的对应关系</w:t>
      </w:r>
    </w:p>
    <w:p w14:paraId="49358C36" w14:textId="2650CC7C" w:rsidR="00FE415D" w:rsidRDefault="00FE415D" w:rsidP="00FE415D">
      <w:r>
        <w:t>Transport 对应最底层传输；Connection 对应对端连接状态；NetworkDriver 对应驱动收发和调度；NetPacket / PacketState 对应包序号、ACK 与包历史；ReliableMessageQueue 是可靠应用消息重发的练习。UE4 还会在这些基础上管理 ActorChannel、FObjectReplicator、RepLayout、属性变化历史、网络 GUID、RPC 和对象引用映射。本项目尚未实现这些对象复制与属性语义。</w:t>
      </w:r>
    </w:p>
    <w:p w14:paraId="0CACDE29" w14:textId="5ED3943F" w:rsidR="00FE415D" w:rsidRDefault="00FE415D" w:rsidP="00FE415D">
      <w:r>
        <w:t>源码位置：D:\unity\UE4\Assets\Scripts\{Transport.cs,Connection.cs,NetPacket.cs,NetMessage.cs,PacketState.cs,ReliableMessageQueue.cs,NetworkDriver.cs}；旧 Hello/Echo 编辑器菜单位于 D:\unity\UE4\Assets\Editor\TransportDemoMenu.cs。文档根据 2026-10-17 磁盘代码整理。</w:t>
      </w:r>
    </w:p>
    <w:p w14:paraId="5A60B089" w14:textId="77777777" w:rsidR="00FE415D" w:rsidRPr="00FE415D" w:rsidRDefault="00FE415D" w:rsidP="00FE415D"/>
    <w:sectPr w:rsidR="00FE415D" w:rsidRPr="00FE415D" w:rsidSect="00FE41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247" w:bottom="1134" w:left="124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7D102" w14:textId="77777777" w:rsidR="008268EA" w:rsidRDefault="008268EA" w:rsidP="00FE415D">
      <w:pPr>
        <w:spacing w:after="0"/>
      </w:pPr>
      <w:r>
        <w:separator/>
      </w:r>
    </w:p>
  </w:endnote>
  <w:endnote w:type="continuationSeparator" w:id="0">
    <w:p w14:paraId="326A0DCC" w14:textId="77777777" w:rsidR="008268EA" w:rsidRDefault="008268EA" w:rsidP="00FE41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95684" w14:textId="77777777" w:rsidR="00FE415D" w:rsidRDefault="00FE415D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9B86" w14:textId="7D6D5C95" w:rsidR="00FE415D" w:rsidRPr="00FE415D" w:rsidRDefault="00FE415D" w:rsidP="00FE415D">
    <w:pPr>
      <w:pStyle w:val="af0"/>
      <w:jc w:val="center"/>
    </w:pPr>
    <w:r>
      <w:t xml:space="preserve">UE4 网络同步复刻当前代码说明    |   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C7B2" w14:textId="77777777" w:rsidR="00FE415D" w:rsidRDefault="00FE415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9C8E5" w14:textId="77777777" w:rsidR="008268EA" w:rsidRDefault="008268EA" w:rsidP="00FE415D">
      <w:pPr>
        <w:spacing w:after="0"/>
      </w:pPr>
      <w:r>
        <w:separator/>
      </w:r>
    </w:p>
  </w:footnote>
  <w:footnote w:type="continuationSeparator" w:id="0">
    <w:p w14:paraId="1F1B9C01" w14:textId="77777777" w:rsidR="008268EA" w:rsidRDefault="008268EA" w:rsidP="00FE415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EEBEF" w14:textId="77777777" w:rsidR="00FE415D" w:rsidRDefault="00FE415D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D9D08" w14:textId="77777777" w:rsidR="00FE415D" w:rsidRDefault="00FE415D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605E6" w14:textId="77777777" w:rsidR="00FE415D" w:rsidRDefault="00FE415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2571B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85722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5D"/>
    <w:rsid w:val="004B43FA"/>
    <w:rsid w:val="008268EA"/>
    <w:rsid w:val="00A13870"/>
    <w:rsid w:val="00AC674B"/>
    <w:rsid w:val="00FE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A8479"/>
  <w15:chartTrackingRefBased/>
  <w15:docId w15:val="{021C986E-F445-41D4-8DAD-F717E5B7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240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"/>
    <w:next w:val="a"/>
    <w:link w:val="10"/>
    <w:uiPriority w:val="9"/>
    <w:qFormat/>
    <w:rsid w:val="00FE415D"/>
    <w:pPr>
      <w:keepNext/>
      <w:keepLines/>
      <w:spacing w:before="320" w:after="160"/>
      <w:outlineLvl w:val="0"/>
    </w:pPr>
    <w:rPr>
      <w:rFonts w:cstheme="majorBidi"/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15D"/>
    <w:pPr>
      <w:keepNext/>
      <w:keepLines/>
      <w:spacing w:before="200" w:after="80"/>
      <w:outlineLvl w:val="1"/>
    </w:pPr>
    <w:rPr>
      <w:rFonts w:cstheme="majorBidi"/>
      <w:b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15D"/>
    <w:pPr>
      <w:keepNext/>
      <w:keepLines/>
      <w:spacing w:before="160" w:after="80"/>
      <w:outlineLvl w:val="2"/>
    </w:pPr>
    <w:rPr>
      <w:rFonts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1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1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1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1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1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1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415D"/>
    <w:rPr>
      <w:rFonts w:ascii="微软雅黑" w:eastAsia="微软雅黑" w:hAnsi="微软雅黑" w:cstheme="majorBidi"/>
      <w:b/>
      <w:color w:val="000000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415D"/>
    <w:rPr>
      <w:rFonts w:ascii="微软雅黑" w:eastAsia="微软雅黑" w:hAnsi="微软雅黑" w:cstheme="majorBidi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415D"/>
    <w:rPr>
      <w:rFonts w:ascii="微软雅黑" w:eastAsia="微软雅黑" w:hAnsi="微软雅黑" w:cstheme="majorBidi"/>
      <w:color w:val="000000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41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41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41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41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41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41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415D"/>
    <w:pPr>
      <w:spacing w:after="80"/>
      <w:contextualSpacing/>
      <w:jc w:val="center"/>
    </w:pPr>
    <w:rPr>
      <w:rFonts w:cstheme="majorBidi"/>
      <w:b/>
      <w:spacing w:val="-10"/>
      <w:kern w:val="28"/>
      <w:sz w:val="48"/>
      <w:szCs w:val="56"/>
    </w:rPr>
  </w:style>
  <w:style w:type="character" w:customStyle="1" w:styleId="a4">
    <w:name w:val="标题 字符"/>
    <w:basedOn w:val="a0"/>
    <w:link w:val="a3"/>
    <w:uiPriority w:val="10"/>
    <w:rsid w:val="00FE415D"/>
    <w:rPr>
      <w:rFonts w:ascii="微软雅黑" w:eastAsia="微软雅黑" w:hAnsi="微软雅黑" w:cstheme="majorBidi"/>
      <w:b/>
      <w:color w:val="000000"/>
      <w:spacing w:val="-10"/>
      <w:kern w:val="28"/>
      <w:sz w:val="4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15D"/>
    <w:pPr>
      <w:numPr>
        <w:ilvl w:val="1"/>
      </w:numPr>
      <w:jc w:val="center"/>
    </w:pPr>
    <w:rPr>
      <w:rFonts w:cstheme="majorBidi"/>
      <w:spacing w:val="15"/>
      <w:sz w:val="24"/>
      <w:szCs w:val="28"/>
    </w:rPr>
  </w:style>
  <w:style w:type="character" w:customStyle="1" w:styleId="a6">
    <w:name w:val="副标题 字符"/>
    <w:basedOn w:val="a0"/>
    <w:link w:val="a5"/>
    <w:uiPriority w:val="11"/>
    <w:rsid w:val="00FE415D"/>
    <w:rPr>
      <w:rFonts w:ascii="微软雅黑" w:eastAsia="微软雅黑" w:hAnsi="微软雅黑" w:cstheme="majorBidi"/>
      <w:color w:val="000000"/>
      <w:spacing w:val="15"/>
      <w:sz w:val="24"/>
      <w:szCs w:val="28"/>
    </w:rPr>
  </w:style>
  <w:style w:type="paragraph" w:styleId="a7">
    <w:name w:val="Quote"/>
    <w:basedOn w:val="a"/>
    <w:next w:val="a"/>
    <w:link w:val="a8"/>
    <w:uiPriority w:val="29"/>
    <w:qFormat/>
    <w:rsid w:val="00FE4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41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41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41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4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41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415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41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E415D"/>
    <w:rPr>
      <w:rFonts w:ascii="微软雅黑" w:eastAsia="微软雅黑" w:hAnsi="微软雅黑"/>
      <w:color w:val="000000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E41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E415D"/>
    <w:rPr>
      <w:rFonts w:ascii="微软雅黑" w:eastAsia="微软雅黑" w:hAnsi="微软雅黑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1285</Words>
  <Characters>7330</Characters>
  <Application>Microsoft Office Word</Application>
  <DocSecurity>0</DocSecurity>
  <Lines>61</Lines>
  <Paragraphs>17</Paragraphs>
  <ScaleCrop>false</ScaleCrop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</dc:creator>
  <cp:keywords/>
  <dc:description/>
  <cp:lastModifiedBy>chen</cp:lastModifiedBy>
  <cp:revision>1</cp:revision>
  <dcterms:created xsi:type="dcterms:W3CDTF">2026-10-17T06:58:00Z</dcterms:created>
  <dcterms:modified xsi:type="dcterms:W3CDTF">2026-10-17T06:58:00Z</dcterms:modified>
</cp:coreProperties>
</file>