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40"/>
          <w:szCs w:val="48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</w:rPr>
        <w:t>第一次宣讲会问题记录</w:t>
      </w:r>
    </w:p>
    <w:p>
      <w:pPr>
        <w:jc w:val="center"/>
        <w:rPr>
          <w:rFonts w:asciiTheme="majorEastAsia" w:hAnsiTheme="majorEastAsia" w:eastAsiaTheme="majorEastAsia" w:cstheme="majorEastAsia"/>
          <w:sz w:val="40"/>
          <w:szCs w:val="48"/>
        </w:rPr>
      </w:pPr>
    </w:p>
    <w:p>
      <w:pPr>
        <w:jc w:val="left"/>
        <w:rPr>
          <w:rFonts w:asciiTheme="minorEastAsia" w:hAnsiTheme="minorEastAsia" w:cstheme="minorEastAsia"/>
          <w:color w:val="FF0000"/>
          <w:sz w:val="28"/>
          <w:szCs w:val="36"/>
        </w:rPr>
      </w:pPr>
      <w:r>
        <w:rPr>
          <w:rFonts w:hint="eastAsia" w:asciiTheme="minorEastAsia" w:hAnsiTheme="minorEastAsia" w:cstheme="minorEastAsia"/>
          <w:color w:val="FF0000"/>
          <w:sz w:val="28"/>
          <w:szCs w:val="36"/>
        </w:rPr>
        <w:t>一、已经解决的问题：</w:t>
      </w:r>
    </w:p>
    <w:p>
      <w:pPr>
        <w:jc w:val="left"/>
        <w:rPr>
          <w:rFonts w:asciiTheme="minorEastAsia" w:hAnsiTheme="minorEastAsia" w:cstheme="minorEastAsia"/>
          <w:sz w:val="24"/>
          <w:szCs w:val="32"/>
          <w:u w:val="single"/>
        </w:rPr>
      </w:pPr>
      <w:r>
        <w:rPr>
          <w:rFonts w:hint="eastAsia" w:asciiTheme="minorEastAsia" w:hAnsiTheme="minorEastAsia" w:cstheme="minorEastAsia"/>
          <w:sz w:val="24"/>
          <w:szCs w:val="32"/>
          <w:u w:val="single"/>
        </w:rPr>
        <w:t>宣讲阶段：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头文件的作用和生成的四个阶段：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预处理（include这个库寻找定义头文件的内容插入源程序中生成.i文件）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编译(将.i文件翻译成生成.s后缀的汇编语言程序)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汇编 （将.s文件翻译成机器语言，生成可重定位的目标程序，打包生成.o文件）</w:t>
      </w:r>
    </w:p>
    <w:p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连接（将各种代码和数据整合成一个单一可执行文件）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为什么是实验中所写的源程序不需要stdio.h这个头文件呢？</w:t>
      </w:r>
    </w:p>
    <w:p>
      <w:pPr>
        <w:ind w:firstLine="440"/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因为C0S.obj的作用包括初始化，所以不一定需要include&lt;stdio.h&gt;，另外这个文件里面应该是只有一些函数的声明，并没有printf之类的函数的定义。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有关于程序的的编译过程：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虽然最终都会编译成机器码，但存在有的程序不必编译成汇编语言，c语言必须转变成汇编语言，因为C语言是汇编编译。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main的偏移地址问题：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通过printf(</w:t>
      </w:r>
      <w:r>
        <w:rPr>
          <w:rFonts w:asciiTheme="minorEastAsia" w:hAnsiTheme="minorEastAsia" w:cstheme="minorEastAsia"/>
          <w:sz w:val="22"/>
          <w:szCs w:val="28"/>
        </w:rPr>
        <w:t>“</w:t>
      </w:r>
      <w:r>
        <w:rPr>
          <w:rFonts w:hint="eastAsia" w:asciiTheme="minorEastAsia" w:hAnsiTheme="minorEastAsia" w:cstheme="minorEastAsia"/>
          <w:sz w:val="22"/>
          <w:szCs w:val="28"/>
        </w:rPr>
        <w:t>&amp;x</w:t>
      </w:r>
      <w:r>
        <w:rPr>
          <w:rFonts w:asciiTheme="minorEastAsia" w:hAnsiTheme="minorEastAsia" w:cstheme="minorEastAsia"/>
          <w:sz w:val="22"/>
          <w:szCs w:val="28"/>
        </w:rPr>
        <w:t>”</w:t>
      </w:r>
      <w:r>
        <w:rPr>
          <w:rFonts w:hint="eastAsia" w:asciiTheme="minorEastAsia" w:hAnsiTheme="minorEastAsia" w:cstheme="minorEastAsia"/>
          <w:sz w:val="22"/>
          <w:szCs w:val="28"/>
        </w:rPr>
        <w:t>,main)打印出来得到的。为什么能够打印出，main相当于一个标号。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变量和标号的区别：</w:t>
      </w:r>
    </w:p>
    <w:p>
      <w:pPr>
        <w:ind w:firstLine="440"/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标号在编译过程中会被替换成具体值，而变量本身就是一个内存地址，在整个程序执行过程中一直存在。变量除了本身存的值外还有地址，而标号只有地址。    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Buffer指针问题：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buffer指针指的是括号里地址的内容。 buffer(（char *）*(int far *)0x200 ),buffer 的地址确实是0：200。Buffer[0]=0,赋值两个字节，尝试自己改变一下变成四个字节。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Sp、bp问题：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作用一：与SP联合使用，SP不能轻易更改，所以赋值给BP，用BP来实现我们的要求；第二个作用：栈帧，相当于一个链表，bp,sp代表一个栈帧的序列，为了方便调用其他函数，返回之后恢复调用前状态。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f函数不能正确返回的原因：</w:t>
      </w:r>
    </w:p>
    <w:p>
      <w:pPr>
        <w:ind w:firstLine="440"/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程序开始就是f函数，汇编代码中没进行调用就用了ret，所以返回不到正确位置，不知道程序跑到哪里去了，到哪里都是巧合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printf如何判断参数的传递：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 通过第一个参数%d之类的来判断后面的参数个数的实现。而参数的个数由逗号分隔。</w:t>
      </w:r>
    </w:p>
    <w:p>
      <w:pPr>
        <w:jc w:val="left"/>
        <w:rPr>
          <w:rFonts w:asciiTheme="minorEastAsia" w:hAnsiTheme="minorEastAsia" w:cstheme="minorEastAsia"/>
          <w:sz w:val="22"/>
          <w:szCs w:val="28"/>
          <w:u w:val="single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2"/>
          <w:szCs w:val="28"/>
          <w:u w:val="single"/>
        </w:rPr>
        <w:t>听会人提问阶段：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实验一中程序没有写头文件，但是用了printf函数，怎么解释？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在编译连接过程所必须的五个文件里进行了具体实现。不在头文件里。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每次编译main函数偏移都是01FA，原因？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猜测与环境、编辑器之类的有关。TC是在C0S.OBJ有一个call，call过去之后又一个call，call的地址是01FA，把入口实现到01FA。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并没有打印出段地址，怎么确定1FA是当前的段地址的偏移？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直接打印cs寄存器。u命令查看都是正确的做法。有人提出一个有趣的做法：在main里写了一个死循环，所以一直在入口地址，所以打印出了正确的。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pop cs作用：恢复栈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实验中某个程序加载之后发现，ss和ds是相等的会否产生冲突？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全局变量逐渐增多，就会发生冲突，栈溢出是有可能的。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有人提出f函数中，语句ret不是小程序的结束，依据是虽然汇编语句很少，但是生成的可执行文件大小远大于代码大小。但其实exe文件不只是代码而已。文件大小与文件所占空间大小不同。原因是文件存储时以磁盘扇区最小单位划分， 不一定符合文件大小，会产生碎片。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有人提出f函数中，dos加载f文件，语句ret返回到dos里面调用语句的下一句。否。不会反回dos，因为本身看整个过程就是在debug中，并不是dos加载的。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F函数虽然执行，但编译器和连接器会报错没有栈的原因？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没有C0S文件，所以没有初始化，自己申请栈时，c的编辑器不能识别汇编写的栈。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如何在入参时和执行时判断参数的个数？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入参时printf判断传递参数的个数，% 来绝定打印参数个数，由逗号分隔参数，编译时用0来判断结尾。</w:t>
      </w:r>
    </w:p>
    <w:p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C0S文件和写的文件如何结合？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其实只是僵硬的连在一起，是跳出去又跳回来。S后面是段结束语句。追问main标号的意义是什么。问题详见未解决问题四。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  <w:u w:val="single"/>
        </w:rPr>
        <w:t>学长指出的问题：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printf真的不能打印出正确的cs吗？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在printf函数call之前就会入栈，所以肯定是打印正确的段地址。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bp问题：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bp,sp是因为要用栈来放局部变量，实现局部变量的作用域问题，栈帧就是入参位置的标记，子函数返回，栈就回复调用前的状态。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main函数偏移地址问题：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并不是所有的main函数一定偏移地址都是1FA，main函数前面再定义一个别的函数就会改变了。只是函数声明等放在main函数前不影响。 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针对栈溢出：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TC里面Option提供有一个编译模式，为你的程序选择合适的编译模式。动态申请内存。不可能完全避免。写程序需要留意。</w:t>
      </w:r>
    </w:p>
    <w:p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实验四与实验三 buffer语句不同：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指向null的含义，并不是不指向任何地方，只是指向的地方不安全，NULL的含义由某一个头文件决定。头文件来定义一些符号。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</w:p>
    <w:p>
      <w:pPr>
        <w:numPr>
          <w:ilvl w:val="0"/>
          <w:numId w:val="5"/>
        </w:numPr>
        <w:jc w:val="left"/>
        <w:rPr>
          <w:rFonts w:asciiTheme="minorEastAsia" w:hAnsiTheme="minorEastAsia" w:cstheme="minorEastAsia"/>
          <w:color w:val="FF0000"/>
          <w:sz w:val="28"/>
          <w:szCs w:val="36"/>
        </w:rPr>
      </w:pPr>
      <w:r>
        <w:rPr>
          <w:rFonts w:hint="eastAsia" w:asciiTheme="minorEastAsia" w:hAnsiTheme="minorEastAsia" w:cstheme="minorEastAsia"/>
          <w:color w:val="FF0000"/>
          <w:sz w:val="28"/>
          <w:szCs w:val="36"/>
        </w:rPr>
        <w:t>未解决的问题：</w:t>
      </w:r>
    </w:p>
    <w:p>
      <w:pPr>
        <w:numPr>
          <w:ilvl w:val="0"/>
          <w:numId w:val="6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编译连接必须要添加的五个文件作用？有的明知用不到，为什么仍然要全部包含？五个文件中有一个文件对printf进行了实现，是哪个？</w:t>
      </w: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请写程序证明。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2"/>
          <w:szCs w:val="28"/>
        </w:rPr>
        <w:t>、考虑这几个语句含义：BUFFER[0]=0   &amp;BUFFER  BUFFER=0</w:t>
      </w:r>
    </w:p>
    <w:p>
      <w:pPr>
        <w:jc w:val="left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三</w:t>
      </w:r>
      <w:r>
        <w:rPr>
          <w:rFonts w:hint="eastAsia" w:asciiTheme="minorEastAsia" w:hAnsiTheme="minorEastAsia" w:cstheme="minorEastAsia"/>
          <w:sz w:val="22"/>
          <w:szCs w:val="28"/>
        </w:rPr>
        <w:t>、标号S问题。</w:t>
      </w:r>
      <w:r>
        <w:rPr>
          <w:rFonts w:hint="eastAsia" w:asciiTheme="minorEastAsia" w:hAnsiTheme="minorEastAsia" w:cstheme="minorEastAsia"/>
          <w:sz w:val="22"/>
          <w:szCs w:val="22"/>
        </w:rPr>
        <w:t>即如何写一个c0s.obj使编译器和连接器在编译、连接的时候可以一上来就调用main函数，而不用管main函数所在的地址是什么，都能打印出正确main函数地</w:t>
      </w:r>
      <w:r>
        <w:rPr>
          <w:rFonts w:hint="eastAsia" w:asciiTheme="minorEastAsia" w:hAnsiTheme="minorEastAsia" w:cstheme="minorEastAsia"/>
        </w:rPr>
        <w:t>址（main函数的调用只与main本身有关，与main函数的地址无关）。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lang w:val="en-US" w:eastAsia="zh-CN"/>
        </w:rPr>
        <w:t>四</w:t>
      </w:r>
      <w:r>
        <w:rPr>
          <w:rFonts w:hint="eastAsia" w:asciiTheme="minorEastAsia" w:hAnsiTheme="minorEastAsia" w:cstheme="minorEastAsia"/>
        </w:rPr>
        <w:t>、为什么自写的c0s.obj，不能用malloc函数？malloc函数在哪里？如何证明？</w:t>
      </w:r>
      <w:r>
        <w:rPr>
          <w:rFonts w:hint="eastAsia" w:asciiTheme="minorEastAsia" w:hAnsiTheme="minorEastAsia" w:cstheme="minorEastAsia"/>
          <w:sz w:val="22"/>
          <w:szCs w:val="28"/>
        </w:rPr>
        <w:t>方向：可以用研究printf的方式来做，link</w:t>
      </w:r>
      <w:r>
        <w:rPr>
          <w:rFonts w:hint="eastAsia" w:asciiTheme="minorEastAsia" w:hAnsiTheme="minorEastAsia" w:cstheme="minorEastAsia"/>
        </w:rPr>
        <w:t>连接各个obj、Lib来详细地看连接文件的过程。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五</w:t>
      </w:r>
      <w:r>
        <w:rPr>
          <w:rFonts w:hint="eastAsia" w:asciiTheme="minorEastAsia" w:hAnsiTheme="minorEastAsia" w:cstheme="minorEastAsia"/>
          <w:sz w:val="22"/>
          <w:szCs w:val="28"/>
        </w:rPr>
        <w:t>、 printf函数没有声明就被我们调用，但是编译连接都没有错，原因？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  <w:lang w:val="en-US" w:eastAsia="zh-CN"/>
        </w:rPr>
        <w:t>六</w:t>
      </w:r>
      <w:r>
        <w:rPr>
          <w:rFonts w:hint="eastAsia" w:asciiTheme="minorEastAsia" w:hAnsiTheme="minorEastAsia" w:cstheme="minorEastAsia"/>
          <w:sz w:val="22"/>
          <w:szCs w:val="28"/>
        </w:rPr>
        <w:t>、头文件和函数声明的作用。声明可以不做，那么为什么默认要做？两个猜测：为了推迟函数定义时间，让编译不报错；编译器做了类似声明的操作。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</w:p>
    <w:p>
      <w:pPr>
        <w:jc w:val="left"/>
        <w:rPr>
          <w:rFonts w:hint="eastAsia" w:asciiTheme="minorEastAsia" w:hAnsiTheme="minorEastAsia" w:cstheme="minorEastAsia"/>
          <w:sz w:val="22"/>
          <w:szCs w:val="28"/>
        </w:rPr>
      </w:pP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</w:p>
    <w:p>
      <w:pPr>
        <w:numPr>
          <w:ilvl w:val="0"/>
          <w:numId w:val="7"/>
        </w:numPr>
        <w:rPr>
          <w:rFonts w:asciiTheme="minorEastAsia" w:hAnsiTheme="minorEastAsia" w:cstheme="minorEastAsia"/>
          <w:color w:val="FF0000"/>
          <w:sz w:val="28"/>
          <w:szCs w:val="36"/>
        </w:rPr>
      </w:pPr>
      <w:r>
        <w:rPr>
          <w:rFonts w:hint="eastAsia" w:asciiTheme="minorEastAsia" w:hAnsiTheme="minorEastAsia" w:cstheme="minorEastAsia"/>
          <w:color w:val="FF0000"/>
          <w:sz w:val="28"/>
          <w:szCs w:val="36"/>
        </w:rPr>
        <w:t>扩展问题：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C语言里也存在标号，如go to语句。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二维数组就是一个指向一维指针的数组。并不是二维指针。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通过printf对数组名取地址取出的值与数组本身是几维也有关。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Printf(“%X</w:t>
      </w:r>
      <w:r>
        <w:rPr>
          <w:rFonts w:asciiTheme="minorEastAsia" w:hAnsiTheme="minorEastAsia" w:cstheme="minorEastAsia"/>
          <w:sz w:val="22"/>
          <w:szCs w:val="28"/>
        </w:rPr>
        <w:t>”</w:t>
      </w:r>
      <w:r>
        <w:rPr>
          <w:rFonts w:hint="eastAsia" w:asciiTheme="minorEastAsia" w:hAnsiTheme="minorEastAsia" w:cstheme="minorEastAsia"/>
          <w:sz w:val="22"/>
          <w:szCs w:val="28"/>
        </w:rPr>
        <w:t>, )以十六进制输出。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一段优雅的汇编代码：当函数返回是结构体时，从汇编中逻辑看不懂。（以后会遇到的。忽略。）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内存五大区。代码段，数据段，栈段，等等，对于理解操作系统有好处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所有的变量包括数组都有空间，但main是没有的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lib是库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...是个va_list宏定义</w:t>
      </w:r>
    </w:p>
    <w:p>
      <w:pPr>
        <w:rPr>
          <w:rFonts w:asciiTheme="minorEastAsia" w:hAnsiTheme="minorEastAsia" w:cstheme="minorEastAsia"/>
          <w:sz w:val="22"/>
          <w:szCs w:val="28"/>
        </w:rPr>
      </w:pP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36"/>
        </w:rPr>
        <w:t xml:space="preserve"> </w:t>
      </w:r>
      <w:r>
        <w:rPr>
          <w:rFonts w:hint="eastAsia" w:asciiTheme="minorEastAsia" w:hAnsiTheme="minorEastAsia" w:cstheme="minorEastAsia"/>
          <w:sz w:val="22"/>
          <w:szCs w:val="28"/>
        </w:rPr>
        <w:t xml:space="preserve">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 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 xml:space="preserve">    </w:t>
      </w:r>
    </w:p>
    <w:p>
      <w:p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【附录】：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真相都在代码里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学习方法应该是实践探究来引导学习。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学习的重点应该是学习基本能力，与系统和语言无关。去关注该关注的问题。不要被其他的问题所打扰。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坚持用最初的TC好处在于比较细致，可以看到更多的问题。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/>
          <w:sz w:val="22"/>
          <w:szCs w:val="28"/>
        </w:rPr>
        <w:t>通过实践研究来引导学习比较合理。</w:t>
      </w:r>
    </w:p>
    <w:p>
      <w:pPr>
        <w:numPr>
          <w:ilvl w:val="0"/>
          <w:numId w:val="9"/>
        </w:numPr>
        <w:jc w:val="lef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/>
          <w:sz w:val="22"/>
          <w:szCs w:val="28"/>
        </w:rPr>
        <w:t>大学掌握的是一种解决问题的能力。</w:t>
      </w:r>
    </w:p>
    <w:p>
      <w:pPr>
        <w:rPr>
          <w:rFonts w:asciiTheme="minorEastAsia" w:hAnsiTheme="minorEastAsia" w:cstheme="minorEastAsia"/>
          <w:sz w:val="22"/>
          <w:szCs w:val="28"/>
        </w:rPr>
      </w:pPr>
    </w:p>
    <w:p>
      <w:pPr>
        <w:rPr>
          <w:rFonts w:asciiTheme="minorEastAsia" w:hAnsiTheme="minorEastAsia" w:cstheme="minorEastAsia"/>
          <w:sz w:val="22"/>
          <w:szCs w:val="28"/>
        </w:rPr>
      </w:pPr>
    </w:p>
    <w:p>
      <w:pPr>
        <w:rPr>
          <w:rFonts w:asciiTheme="minorEastAsia" w:hAnsiTheme="minorEastAsia" w:cstheme="minorEastAsia"/>
          <w:sz w:val="22"/>
          <w:szCs w:val="28"/>
        </w:rPr>
      </w:pPr>
    </w:p>
    <w:p>
      <w:pPr>
        <w:rPr>
          <w:rFonts w:asciiTheme="minorEastAsia" w:hAnsiTheme="minorEastAsia" w:cstheme="minorEastAsia"/>
          <w:sz w:val="22"/>
          <w:szCs w:val="28"/>
        </w:rPr>
      </w:pPr>
    </w:p>
    <w:p>
      <w:pPr>
        <w:jc w:val="right"/>
        <w:rPr>
          <w:rFonts w:asciiTheme="minorEastAsia" w:hAnsiTheme="minorEastAsia" w:cstheme="minorEastAsia"/>
          <w:sz w:val="22"/>
          <w:szCs w:val="28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sz w:val="22"/>
          <w:szCs w:val="28"/>
        </w:rPr>
        <w:t>有诸多纰漏，望海涵</w:t>
      </w:r>
    </w:p>
    <w:p>
      <w:pPr>
        <w:jc w:val="righ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苗辰 包新泽</w:t>
      </w:r>
    </w:p>
    <w:p>
      <w:pPr>
        <w:jc w:val="right"/>
        <w:rPr>
          <w:rFonts w:asciiTheme="minorEastAsia" w:hAnsiTheme="minorEastAsia" w:cstheme="minorEastAsia"/>
          <w:sz w:val="22"/>
          <w:szCs w:val="28"/>
        </w:rPr>
      </w:pPr>
      <w:r>
        <w:rPr>
          <w:rFonts w:hint="eastAsia" w:asciiTheme="minorEastAsia" w:hAnsiTheme="minorEastAsia" w:cstheme="minorEastAsia"/>
          <w:sz w:val="22"/>
          <w:szCs w:val="28"/>
        </w:rPr>
        <w:t>2017.5.24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1C3B"/>
    <w:multiLevelType w:val="singleLevel"/>
    <w:tmpl w:val="59241C3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2516B4"/>
    <w:multiLevelType w:val="singleLevel"/>
    <w:tmpl w:val="592516B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251FC4"/>
    <w:multiLevelType w:val="singleLevel"/>
    <w:tmpl w:val="59251FC4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252048"/>
    <w:multiLevelType w:val="singleLevel"/>
    <w:tmpl w:val="59252048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252103"/>
    <w:multiLevelType w:val="singleLevel"/>
    <w:tmpl w:val="5925210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252118"/>
    <w:multiLevelType w:val="singleLevel"/>
    <w:tmpl w:val="59252118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9252943"/>
    <w:multiLevelType w:val="singleLevel"/>
    <w:tmpl w:val="5925294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5353E"/>
    <w:multiLevelType w:val="singleLevel"/>
    <w:tmpl w:val="5925353E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253E57"/>
    <w:multiLevelType w:val="singleLevel"/>
    <w:tmpl w:val="59253E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530AF"/>
    <w:rsid w:val="000B1634"/>
    <w:rsid w:val="00645DB2"/>
    <w:rsid w:val="00B271F1"/>
    <w:rsid w:val="1DB530AF"/>
    <w:rsid w:val="29571092"/>
    <w:rsid w:val="6B7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qFormat/>
    <w:uiPriority w:val="0"/>
    <w:rPr>
      <w:b/>
      <w:bCs/>
    </w:rPr>
  </w:style>
  <w:style w:type="paragraph" w:styleId="3">
    <w:name w:val="annotation text"/>
    <w:basedOn w:val="1"/>
    <w:link w:val="8"/>
    <w:qFormat/>
    <w:uiPriority w:val="0"/>
    <w:pPr>
      <w:jc w:val="left"/>
    </w:p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character" w:styleId="6">
    <w:name w:val="annotation reference"/>
    <w:basedOn w:val="5"/>
    <w:qFormat/>
    <w:uiPriority w:val="0"/>
    <w:rPr>
      <w:sz w:val="21"/>
      <w:szCs w:val="21"/>
    </w:rPr>
  </w:style>
  <w:style w:type="character" w:customStyle="1" w:styleId="8">
    <w:name w:val="批注文字 Char"/>
    <w:basedOn w:val="5"/>
    <w:link w:val="3"/>
    <w:qFormat/>
    <w:uiPriority w:val="0"/>
    <w:rPr>
      <w:kern w:val="2"/>
      <w:sz w:val="21"/>
      <w:szCs w:val="24"/>
    </w:rPr>
  </w:style>
  <w:style w:type="character" w:customStyle="1" w:styleId="9">
    <w:name w:val="批注主题 Char"/>
    <w:basedOn w:val="8"/>
    <w:link w:val="2"/>
    <w:uiPriority w:val="0"/>
    <w:rPr>
      <w:b/>
      <w:bCs/>
      <w:kern w:val="2"/>
      <w:sz w:val="21"/>
      <w:szCs w:val="24"/>
    </w:rPr>
  </w:style>
  <w:style w:type="character" w:customStyle="1" w:styleId="10">
    <w:name w:val="批注框文本 Char"/>
    <w:basedOn w:val="5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441</Words>
  <Characters>2518</Characters>
  <Lines>20</Lines>
  <Paragraphs>5</Paragraphs>
  <TotalTime>0</TotalTime>
  <ScaleCrop>false</ScaleCrop>
  <LinksUpToDate>false</LinksUpToDate>
  <CharactersWithSpaces>2954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2017-05-24T05:02:00Z</dcterms:created>
  <dc:creator>zh</dc:creator>
  <cp:lastModifiedBy>bxz199796</cp:lastModifiedBy>
  <dcterms:modified xsi:type="dcterms:W3CDTF">2017-05-24T13:29:23Z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