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lang w:val="en-US" w:eastAsia="zh-CN"/>
        </w:rPr>
      </w:pPr>
      <w:r>
        <w:rPr>
          <w:rFonts w:hint="eastAsia"/>
          <w:b/>
          <w:bCs/>
          <w:sz w:val="52"/>
          <w:szCs w:val="72"/>
          <w:lang w:eastAsia="zh-CN"/>
        </w:rPr>
        <w:t>综合研究</w:t>
      </w:r>
      <w:r>
        <w:rPr>
          <w:rFonts w:hint="eastAsia"/>
          <w:b/>
          <w:bCs/>
          <w:sz w:val="52"/>
          <w:szCs w:val="72"/>
          <w:lang w:val="en-US" w:eastAsia="zh-CN"/>
        </w:rPr>
        <w:t>四</w:t>
      </w:r>
      <w:r>
        <w:rPr>
          <w:rFonts w:hint="eastAsia"/>
          <w:b/>
          <w:bCs/>
          <w:sz w:val="52"/>
          <w:szCs w:val="72"/>
          <w:lang w:eastAsia="zh-CN"/>
        </w:rPr>
        <w:t>研究报告</w:t>
      </w:r>
    </w:p>
    <w:p>
      <w:pPr>
        <w:rPr>
          <w:rFonts w:hint="eastAsia"/>
          <w:lang w:val="en-US" w:eastAsia="zh-CN"/>
        </w:rPr>
      </w:pPr>
    </w:p>
    <w:p>
      <w:pPr>
        <w:rPr>
          <w:rFonts w:hint="eastAsia"/>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研究过程展示</w:t>
      </w:r>
    </w:p>
    <w:p>
      <w:pPr>
        <w:widowControl w:val="0"/>
        <w:numPr>
          <w:ilvl w:val="0"/>
          <w:numId w:val="0"/>
        </w:numPr>
        <w:ind w:left="420" w:leftChars="0" w:firstLine="420" w:firstLineChars="0"/>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r>
        <w:rPr>
          <w:rFonts w:hint="eastAsia"/>
          <w:b w:val="0"/>
          <w:bCs w:val="0"/>
          <w:sz w:val="28"/>
          <w:szCs w:val="28"/>
          <w:lang w:val="en-US" w:eastAsia="zh-CN"/>
        </w:rPr>
        <w:t>1&gt;.编写的f.c程序编译可以通过，但是连接的时候出现问题。如图：</w:t>
      </w: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67960" cy="3519170"/>
            <wp:effectExtent l="0" t="0" r="2540" b="11430"/>
            <wp:docPr id="2" name="图片 2" descr="4%M[}U2V{V~C2HQ5)9T$%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M[}U2V{V~C2HQ5)9T$%9X"/>
                    <pic:cNvPicPr>
                      <a:picLocks noChangeAspect="1"/>
                    </pic:cNvPicPr>
                  </pic:nvPicPr>
                  <pic:blipFill>
                    <a:blip r:embed="rId4"/>
                    <a:stretch>
                      <a:fillRect/>
                    </a:stretch>
                  </pic:blipFill>
                  <pic:spPr>
                    <a:xfrm>
                      <a:off x="0" y="0"/>
                      <a:ext cx="5267960" cy="3519170"/>
                    </a:xfrm>
                    <a:prstGeom prst="rect">
                      <a:avLst/>
                    </a:prstGeom>
                  </pic:spPr>
                </pic:pic>
              </a:graphicData>
            </a:graphic>
          </wp:inline>
        </w:drawing>
      </w: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67960" cy="3519170"/>
            <wp:effectExtent l="0" t="0" r="2540" b="11430"/>
            <wp:docPr id="3" name="图片 3" descr="G0UV1EHOV@CC[]9UXXSTG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0UV1EHOV@CC[]9UXXSTG6P"/>
                    <pic:cNvPicPr>
                      <a:picLocks noChangeAspect="1"/>
                    </pic:cNvPicPr>
                  </pic:nvPicPr>
                  <pic:blipFill>
                    <a:blip r:embed="rId5"/>
                    <a:stretch>
                      <a:fillRect/>
                    </a:stretch>
                  </pic:blipFill>
                  <pic:spPr>
                    <a:xfrm>
                      <a:off x="0" y="0"/>
                      <a:ext cx="5267960" cy="3519170"/>
                    </a:xfrm>
                    <a:prstGeom prst="rect">
                      <a:avLst/>
                    </a:prstGeom>
                  </pic:spPr>
                </pic:pic>
              </a:graphicData>
            </a:graphic>
          </wp:inline>
        </w:drawing>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 xml:space="preserve"> 显示出的错误信息如图：</w:t>
      </w: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132705" cy="842645"/>
            <wp:effectExtent l="0" t="0" r="10795" b="8255"/>
            <wp:docPr id="4" name="图片 4" descr="}B[)1LM))O1Z2IVF8UJOW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LM))O1Z2IVF8UJOWNE"/>
                    <pic:cNvPicPr>
                      <a:picLocks noChangeAspect="1"/>
                    </pic:cNvPicPr>
                  </pic:nvPicPr>
                  <pic:blipFill>
                    <a:blip r:embed="rId6"/>
                    <a:srcRect t="76056" r="2568"/>
                    <a:stretch>
                      <a:fillRect/>
                    </a:stretch>
                  </pic:blipFill>
                  <pic:spPr>
                    <a:xfrm>
                      <a:off x="0" y="0"/>
                      <a:ext cx="5132705" cy="842645"/>
                    </a:xfrm>
                    <a:prstGeom prst="rect">
                      <a:avLst/>
                    </a:prstGeom>
                  </pic:spPr>
                </pic:pic>
              </a:graphicData>
            </a:graphic>
          </wp:inline>
        </w:drawing>
      </w:r>
    </w:p>
    <w:p>
      <w:pPr>
        <w:widowControl w:val="0"/>
        <w:numPr>
          <w:ilvl w:val="0"/>
          <w:numId w:val="0"/>
        </w:numPr>
        <w:ind w:firstLine="420" w:firstLineChars="0"/>
        <w:jc w:val="both"/>
        <w:rPr>
          <w:rFonts w:hint="eastAsia"/>
          <w:b w:val="0"/>
          <w:bCs w:val="0"/>
          <w:sz w:val="32"/>
          <w:szCs w:val="32"/>
          <w:lang w:val="en-US" w:eastAsia="zh-CN"/>
        </w:rPr>
      </w:pPr>
      <w:r>
        <w:rPr>
          <w:rFonts w:ascii="宋体" w:hAnsi="宋体" w:eastAsia="宋体" w:cs="宋体"/>
          <w:sz w:val="28"/>
          <w:szCs w:val="28"/>
        </w:rPr>
        <w:t>翻译成中文是：在</w:t>
      </w:r>
      <w:r>
        <w:rPr>
          <w:rFonts w:ascii="Calibri" w:hAnsi="Calibri" w:eastAsia="宋体" w:cs="Calibri"/>
          <w:sz w:val="28"/>
          <w:szCs w:val="28"/>
        </w:rPr>
        <w:t>c0s</w:t>
      </w:r>
      <w:r>
        <w:rPr>
          <w:rFonts w:hint="eastAsia" w:ascii="宋体" w:hAnsi="宋体" w:eastAsia="宋体" w:cs="宋体"/>
          <w:sz w:val="28"/>
          <w:szCs w:val="28"/>
        </w:rPr>
        <w:t>模块没有定义符号</w:t>
      </w:r>
      <w:r>
        <w:rPr>
          <w:rFonts w:ascii="宋体" w:hAnsi="宋体" w:eastAsia="宋体" w:cs="宋体"/>
          <w:sz w:val="28"/>
          <w:szCs w:val="28"/>
        </w:rPr>
        <w:t>’_main’。</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这个错误信息应该与存放在</w:t>
      </w:r>
      <w:r>
        <w:rPr>
          <w:rFonts w:hint="eastAsia"/>
          <w:b/>
          <w:bCs/>
          <w:sz w:val="28"/>
          <w:szCs w:val="28"/>
          <w:lang w:val="en-US" w:eastAsia="zh-CN"/>
        </w:rPr>
        <w:t>C:/minic</w:t>
      </w:r>
      <w:r>
        <w:rPr>
          <w:rFonts w:hint="eastAsia"/>
          <w:b w:val="0"/>
          <w:bCs w:val="0"/>
          <w:sz w:val="28"/>
          <w:szCs w:val="28"/>
          <w:lang w:val="en-US" w:eastAsia="zh-CN"/>
        </w:rPr>
        <w:t xml:space="preserve">目录下的 </w:t>
      </w:r>
      <w:r>
        <w:rPr>
          <w:rFonts w:hint="eastAsia"/>
          <w:b/>
          <w:bCs/>
          <w:sz w:val="28"/>
          <w:szCs w:val="28"/>
          <w:lang w:val="en-US" w:eastAsia="zh-CN"/>
        </w:rPr>
        <w:t>c0S.OBJ</w:t>
      </w:r>
      <w:r>
        <w:rPr>
          <w:rFonts w:hint="eastAsia"/>
          <w:b w:val="0"/>
          <w:bCs w:val="0"/>
          <w:sz w:val="28"/>
          <w:szCs w:val="28"/>
          <w:lang w:val="en-US" w:eastAsia="zh-CN"/>
        </w:rPr>
        <w:t>文件有关。</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2&gt;.此处cx=0x1d，即29字节。代码长度29字节。</w:t>
      </w: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71135" cy="3630295"/>
            <wp:effectExtent l="0" t="0" r="12065" b="1905"/>
            <wp:docPr id="5" name="图片 5" descr="JON%VN@OK_ISK_4CUPC27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ON%VN@OK_ISK_4CUPC27RF"/>
                    <pic:cNvPicPr>
                      <a:picLocks noChangeAspect="1"/>
                    </pic:cNvPicPr>
                  </pic:nvPicPr>
                  <pic:blipFill>
                    <a:blip r:embed="rId7"/>
                    <a:stretch>
                      <a:fillRect/>
                    </a:stretch>
                  </pic:blipFill>
                  <pic:spPr>
                    <a:xfrm>
                      <a:off x="0" y="0"/>
                      <a:ext cx="5271135" cy="3630295"/>
                    </a:xfrm>
                    <a:prstGeom prst="rect">
                      <a:avLst/>
                    </a:prstGeom>
                  </pic:spPr>
                </pic:pic>
              </a:graphicData>
            </a:graphic>
          </wp:inline>
        </w:drawing>
      </w: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67960" cy="2924175"/>
            <wp:effectExtent l="0" t="0" r="2540" b="9525"/>
            <wp:docPr id="6" name="图片 6" descr="G035Y7]}_6K)I6ACS0{J2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035Y7]}_6K)I6ACS0{J2YF"/>
                    <pic:cNvPicPr>
                      <a:picLocks noChangeAspect="1"/>
                    </pic:cNvPicPr>
                  </pic:nvPicPr>
                  <pic:blipFill>
                    <a:blip r:embed="rId8"/>
                    <a:stretch>
                      <a:fillRect/>
                    </a:stretch>
                  </pic:blipFill>
                  <pic:spPr>
                    <a:xfrm>
                      <a:off x="0" y="0"/>
                      <a:ext cx="5267960" cy="2924175"/>
                    </a:xfrm>
                    <a:prstGeom prst="rect">
                      <a:avLst/>
                    </a:prstGeom>
                  </pic:spPr>
                </pic:pic>
              </a:graphicData>
            </a:graphic>
          </wp:inline>
        </w:drawing>
      </w:r>
    </w:p>
    <w:p>
      <w:pPr>
        <w:widowControl w:val="0"/>
        <w:numPr>
          <w:ilvl w:val="0"/>
          <w:numId w:val="0"/>
        </w:numPr>
        <w:ind w:firstLine="420" w:firstLineChars="0"/>
        <w:jc w:val="both"/>
        <w:rPr>
          <w:rFonts w:hint="eastAsia"/>
          <w:b/>
          <w:bCs/>
          <w:sz w:val="36"/>
          <w:szCs w:val="44"/>
          <w:lang w:val="en-US" w:eastAsia="zh-CN"/>
        </w:rPr>
      </w:pPr>
      <w:r>
        <w:rPr>
          <w:rFonts w:hint="eastAsia"/>
          <w:b w:val="0"/>
          <w:bCs w:val="0"/>
          <w:sz w:val="28"/>
          <w:szCs w:val="28"/>
          <w:lang w:val="en-US" w:eastAsia="zh-CN"/>
        </w:rPr>
        <w:t xml:space="preserve"> 但是查看f.exe的文件属性时，又显示一个比29字节要大得多的541字节。</w:t>
      </w:r>
    </w:p>
    <w:p>
      <w:pPr>
        <w:widowControl w:val="0"/>
        <w:numPr>
          <w:ilvl w:val="0"/>
          <w:numId w:val="0"/>
        </w:numPr>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r>
        <w:rPr>
          <w:rFonts w:hint="eastAsia"/>
          <w:b/>
          <w:bCs/>
          <w:sz w:val="36"/>
          <w:szCs w:val="44"/>
          <w:lang w:val="en-US" w:eastAsia="zh-CN"/>
        </w:rPr>
        <w:t xml:space="preserve"> </w:t>
      </w:r>
      <w:r>
        <w:rPr>
          <w:rFonts w:hint="eastAsia"/>
          <w:b w:val="0"/>
          <w:bCs w:val="0"/>
          <w:sz w:val="28"/>
          <w:szCs w:val="28"/>
          <w:lang w:val="en-US" w:eastAsia="zh-CN"/>
        </w:rPr>
        <w:t>当直接用“u”命令反汇编的时候，正好出现了f.c程序的反汇编代码。可得，f函数的偏移地址是0。</w:t>
      </w: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71135" cy="3630295"/>
            <wp:effectExtent l="0" t="0" r="12065" b="1905"/>
            <wp:docPr id="7" name="图片 7" descr="QBTW1_FBX6P`~(YCN}YK_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BTW1_FBX6P`~(YCN}YK_AS"/>
                    <pic:cNvPicPr>
                      <a:picLocks noChangeAspect="1"/>
                    </pic:cNvPicPr>
                  </pic:nvPicPr>
                  <pic:blipFill>
                    <a:blip r:embed="rId9"/>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b/>
          <w:bCs/>
          <w:sz w:val="36"/>
          <w:szCs w:val="44"/>
          <w:lang w:val="en-US" w:eastAsia="zh-CN"/>
        </w:rPr>
      </w:pP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3&gt;.用tc对m.c进行编译、连接，并用的debug查看m.exe整个程序的汇编代码。</w:t>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67960" cy="3519170"/>
            <wp:effectExtent l="0" t="0" r="2540" b="11430"/>
            <wp:docPr id="1" name="图片 1" descr="S2F1Z_ZML%_6Z)U6$%X1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2F1Z_ZML%_6Z)U6$%X1I@G"/>
                    <pic:cNvPicPr>
                      <a:picLocks noChangeAspect="1"/>
                    </pic:cNvPicPr>
                  </pic:nvPicPr>
                  <pic:blipFill>
                    <a:blip r:embed="rId10"/>
                    <a:stretch>
                      <a:fillRect/>
                    </a:stretch>
                  </pic:blipFill>
                  <pic:spPr>
                    <a:xfrm>
                      <a:off x="0" y="0"/>
                      <a:ext cx="5267960" cy="3519170"/>
                    </a:xfrm>
                    <a:prstGeom prst="rect">
                      <a:avLst/>
                    </a:prstGeom>
                  </pic:spPr>
                </pic:pic>
              </a:graphicData>
            </a:graphic>
          </wp:inline>
        </w:drawing>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67960" cy="3519170"/>
            <wp:effectExtent l="0" t="0" r="2540" b="11430"/>
            <wp:docPr id="8" name="图片 8" descr="04P3{7K6}99EI7BSZ0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4P3{7K6}99EI7BSZ0D]%58"/>
                    <pic:cNvPicPr>
                      <a:picLocks noChangeAspect="1"/>
                    </pic:cNvPicPr>
                  </pic:nvPicPr>
                  <pic:blipFill>
                    <a:blip r:embed="rId11"/>
                    <a:stretch>
                      <a:fillRect/>
                    </a:stretch>
                  </pic:blipFill>
                  <pic:spPr>
                    <a:xfrm>
                      <a:off x="0" y="0"/>
                      <a:ext cx="5267960" cy="3519170"/>
                    </a:xfrm>
                    <a:prstGeom prst="rect">
                      <a:avLst/>
                    </a:prstGeom>
                  </pic:spPr>
                </pic:pic>
              </a:graphicData>
            </a:graphic>
          </wp:inline>
        </w:drawing>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71135" cy="3630295"/>
            <wp:effectExtent l="0" t="0" r="12065" b="1905"/>
            <wp:docPr id="9" name="图片 9" descr="R66K1LVOKNBJ`$V4HB@`D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66K1LVOKNBJ`$V4HB@`D9M"/>
                    <pic:cNvPicPr>
                      <a:picLocks noChangeAspect="1"/>
                    </pic:cNvPicPr>
                  </pic:nvPicPr>
                  <pic:blipFill>
                    <a:blip r:embed="rId12"/>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b/>
          <w:bCs/>
          <w:sz w:val="28"/>
          <w:szCs w:val="28"/>
          <w:lang w:val="en-US" w:eastAsia="zh-CN"/>
        </w:rPr>
      </w:pPr>
      <w:r>
        <w:rPr>
          <w:rFonts w:ascii="宋体" w:hAnsi="宋体" w:eastAsia="宋体" w:cs="宋体"/>
          <w:sz w:val="28"/>
          <w:szCs w:val="28"/>
        </w:rPr>
        <w:t>程序是从</w:t>
      </w:r>
      <w:r>
        <w:rPr>
          <w:rFonts w:ascii="Calibri" w:hAnsi="Calibri" w:eastAsia="宋体" w:cs="Calibri"/>
          <w:sz w:val="28"/>
          <w:szCs w:val="28"/>
        </w:rPr>
        <w:t>0</w:t>
      </w:r>
      <w:r>
        <w:rPr>
          <w:rFonts w:hint="eastAsia" w:ascii="Calibri" w:hAnsi="Calibri" w:eastAsia="宋体" w:cs="Calibri"/>
          <w:sz w:val="28"/>
          <w:szCs w:val="28"/>
          <w:lang w:val="en-US" w:eastAsia="zh-CN"/>
        </w:rPr>
        <w:t>76a</w:t>
      </w:r>
      <w:r>
        <w:rPr>
          <w:rFonts w:hint="eastAsia" w:ascii="宋体" w:hAnsi="宋体" w:eastAsia="宋体" w:cs="宋体"/>
          <w:sz w:val="28"/>
          <w:szCs w:val="28"/>
        </w:rPr>
        <w:t>：</w:t>
      </w:r>
      <w:r>
        <w:rPr>
          <w:rFonts w:hint="default" w:ascii="Calibri" w:hAnsi="Calibri" w:eastAsia="宋体" w:cs="Calibri"/>
          <w:sz w:val="28"/>
          <w:szCs w:val="28"/>
        </w:rPr>
        <w:t>01fa</w:t>
      </w:r>
      <w:r>
        <w:rPr>
          <w:rFonts w:hint="eastAsia" w:ascii="宋体" w:hAnsi="宋体" w:eastAsia="宋体" w:cs="宋体"/>
          <w:sz w:val="28"/>
          <w:szCs w:val="28"/>
        </w:rPr>
        <w:t>到</w:t>
      </w:r>
      <w:r>
        <w:rPr>
          <w:rFonts w:hint="default" w:ascii="Calibri" w:hAnsi="Calibri" w:eastAsia="宋体" w:cs="Calibri"/>
          <w:sz w:val="28"/>
          <w:szCs w:val="28"/>
        </w:rPr>
        <w:t>0</w:t>
      </w:r>
      <w:r>
        <w:rPr>
          <w:rFonts w:hint="eastAsia" w:ascii="Calibri" w:hAnsi="Calibri" w:eastAsia="宋体" w:cs="Calibri"/>
          <w:sz w:val="28"/>
          <w:szCs w:val="28"/>
          <w:lang w:val="en-US" w:eastAsia="zh-CN"/>
        </w:rPr>
        <w:t>76a</w:t>
      </w:r>
      <w:r>
        <w:rPr>
          <w:rFonts w:hint="eastAsia" w:ascii="宋体" w:hAnsi="宋体" w:eastAsia="宋体" w:cs="宋体"/>
          <w:sz w:val="28"/>
          <w:szCs w:val="28"/>
        </w:rPr>
        <w:t>：</w:t>
      </w:r>
      <w:r>
        <w:rPr>
          <w:rFonts w:hint="default" w:ascii="Calibri" w:hAnsi="Calibri" w:eastAsia="宋体" w:cs="Calibri"/>
          <w:sz w:val="28"/>
          <w:szCs w:val="28"/>
        </w:rPr>
        <w:t>0216</w:t>
      </w:r>
      <w:r>
        <w:rPr>
          <w:rFonts w:hint="eastAsia" w:ascii="宋体" w:hAnsi="宋体" w:eastAsia="宋体" w:cs="宋体"/>
          <w:sz w:val="28"/>
          <w:szCs w:val="28"/>
        </w:rPr>
        <w:t>，一共</w:t>
      </w:r>
      <w:r>
        <w:rPr>
          <w:rFonts w:hint="default" w:ascii="Calibri" w:hAnsi="Calibri" w:eastAsia="宋体" w:cs="Calibri"/>
          <w:sz w:val="28"/>
          <w:szCs w:val="28"/>
        </w:rPr>
        <w:t>29</w:t>
      </w:r>
      <w:r>
        <w:rPr>
          <w:rFonts w:hint="eastAsia" w:ascii="宋体" w:hAnsi="宋体" w:eastAsia="宋体" w:cs="宋体"/>
          <w:sz w:val="28"/>
          <w:szCs w:val="28"/>
        </w:rPr>
        <w:t>个字节</w:t>
      </w:r>
      <w:r>
        <w:rPr>
          <w:rFonts w:hint="eastAsia" w:ascii="宋体" w:hAnsi="宋体" w:eastAsia="宋体" w:cs="宋体"/>
          <w:sz w:val="28"/>
          <w:szCs w:val="28"/>
          <w:lang w:eastAsia="zh-CN"/>
        </w:rPr>
        <w:t>。</w:t>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67960" cy="2299335"/>
            <wp:effectExtent l="0" t="0" r="2540" b="12065"/>
            <wp:docPr id="10" name="图片 10" descr=")K7P2`E731HP0L6})~0V2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K7P2`E731HP0L6})~0V2UR"/>
                    <pic:cNvPicPr>
                      <a:picLocks noChangeAspect="1"/>
                    </pic:cNvPicPr>
                  </pic:nvPicPr>
                  <pic:blipFill>
                    <a:blip r:embed="rId13"/>
                    <a:stretch>
                      <a:fillRect/>
                    </a:stretch>
                  </pic:blipFill>
                  <pic:spPr>
                    <a:xfrm>
                      <a:off x="0" y="0"/>
                      <a:ext cx="5267960" cy="2299335"/>
                    </a:xfrm>
                    <a:prstGeom prst="rect">
                      <a:avLst/>
                    </a:prstGeom>
                  </pic:spPr>
                </pic:pic>
              </a:graphicData>
            </a:graphic>
          </wp:inline>
        </w:drawing>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属性查看的话，又是4280字节的大容量。</w:t>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71135" cy="3630295"/>
            <wp:effectExtent l="0" t="0" r="12065" b="1905"/>
            <wp:docPr id="11" name="图片 11" descr="Y)(0KTDM{]H8%ST]2JI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Y)(0KTDM{]H8%ST]2JIE6]0"/>
                    <pic:cNvPicPr>
                      <a:picLocks noChangeAspect="1"/>
                    </pic:cNvPicPr>
                  </pic:nvPicPr>
                  <pic:blipFill>
                    <a:blip r:embed="rId14"/>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color w:val="0000FF"/>
          <w:sz w:val="36"/>
          <w:szCs w:val="44"/>
          <w:lang w:val="en-US" w:eastAsia="zh-CN"/>
        </w:rPr>
      </w:pPr>
      <w:r>
        <w:rPr>
          <w:rFonts w:hint="eastAsia"/>
          <w:b/>
          <w:bCs/>
          <w:color w:val="0000FF"/>
          <w:sz w:val="36"/>
          <w:szCs w:val="44"/>
          <w:lang w:val="en-US" w:eastAsia="zh-CN"/>
        </w:rPr>
        <w:t>m.exe的汇编代码与f.exe的汇编代码对比：</w:t>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2593340" cy="3469640"/>
            <wp:effectExtent l="0" t="0" r="10160" b="10160"/>
            <wp:docPr id="12" name="图片 12" descr="R66K1LVOKNBJ`$V4HB@`D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66K1LVOKNBJ`$V4HB@`D9M"/>
                    <pic:cNvPicPr>
                      <a:picLocks noChangeAspect="1"/>
                    </pic:cNvPicPr>
                  </pic:nvPicPr>
                  <pic:blipFill>
                    <a:blip r:embed="rId12"/>
                    <a:srcRect r="39007" b="4425"/>
                    <a:stretch>
                      <a:fillRect/>
                    </a:stretch>
                  </pic:blipFill>
                  <pic:spPr>
                    <a:xfrm>
                      <a:off x="0" y="0"/>
                      <a:ext cx="2593340" cy="3469640"/>
                    </a:xfrm>
                    <a:prstGeom prst="rect">
                      <a:avLst/>
                    </a:prstGeom>
                  </pic:spPr>
                </pic:pic>
              </a:graphicData>
            </a:graphic>
          </wp:inline>
        </w:drawing>
      </w:r>
      <w:r>
        <w:rPr>
          <w:rFonts w:hint="eastAsia"/>
          <w:b/>
          <w:bCs/>
          <w:sz w:val="36"/>
          <w:szCs w:val="44"/>
          <w:lang w:val="en-US" w:eastAsia="zh-CN"/>
        </w:rPr>
        <w:drawing>
          <wp:inline distT="0" distB="0" distL="114300" distR="114300">
            <wp:extent cx="2549525" cy="3552190"/>
            <wp:effectExtent l="0" t="0" r="3175" b="3810"/>
            <wp:docPr id="13" name="图片 13" descr="QBTW1_FBX6P`~(YCN}YK_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BTW1_FBX6P`~(YCN}YK_AS"/>
                    <pic:cNvPicPr>
                      <a:picLocks noChangeAspect="1"/>
                    </pic:cNvPicPr>
                  </pic:nvPicPr>
                  <pic:blipFill>
                    <a:blip r:embed="rId9"/>
                    <a:srcRect r="37923" b="2151"/>
                    <a:stretch>
                      <a:fillRect/>
                    </a:stretch>
                  </pic:blipFill>
                  <pic:spPr>
                    <a:xfrm>
                      <a:off x="0" y="0"/>
                      <a:ext cx="2549525" cy="3552190"/>
                    </a:xfrm>
                    <a:prstGeom prst="rect">
                      <a:avLst/>
                    </a:prstGeom>
                  </pic:spPr>
                </pic:pic>
              </a:graphicData>
            </a:graphic>
          </wp:inline>
        </w:drawing>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可见两者所在位置不同，还有就是m.exe可以正确返回，但是f.exe不行。</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4&gt;.</w:t>
      </w:r>
    </w:p>
    <w:p>
      <w:pPr>
        <w:widowControl w:val="0"/>
        <w:numPr>
          <w:ilvl w:val="0"/>
          <w:numId w:val="0"/>
        </w:numPr>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71135" cy="3630295"/>
            <wp:effectExtent l="0" t="0" r="12065" b="1905"/>
            <wp:docPr id="16" name="图片 16" descr="9ELN60N9WCS7JU1YF%6V}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ELN60N9WCS7JU1YF%6V}8I"/>
                    <pic:cNvPicPr>
                      <a:picLocks noChangeAspect="1"/>
                    </pic:cNvPicPr>
                  </pic:nvPicPr>
                  <pic:blipFill>
                    <a:blip r:embed="rId15"/>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71135" cy="3630295"/>
            <wp:effectExtent l="0" t="0" r="12065" b="1905"/>
            <wp:docPr id="17" name="图片 17" descr="64X3JAGI72KYQI$BUTLZH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4X3JAGI72KYQI$BUTLZH9C"/>
                    <pic:cNvPicPr>
                      <a:picLocks noChangeAspect="1"/>
                    </pic:cNvPicPr>
                  </pic:nvPicPr>
                  <pic:blipFill>
                    <a:blip r:embed="rId16"/>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rPr>
      </w:pPr>
      <w:r>
        <w:rPr>
          <w:rFonts w:hint="eastAsia"/>
          <w:b w:val="0"/>
          <w:bCs w:val="0"/>
          <w:sz w:val="28"/>
          <w:szCs w:val="28"/>
          <w:lang w:val="en-US" w:eastAsia="zh-CN"/>
        </w:rPr>
        <w:t>6&gt;.</w:t>
      </w:r>
      <w:r>
        <w:rPr>
          <w:rFonts w:hint="eastAsia" w:ascii="宋体" w:hAnsi="宋体" w:eastAsia="宋体" w:cs="宋体"/>
          <w:sz w:val="28"/>
          <w:szCs w:val="28"/>
        </w:rPr>
        <w:t>要对</w:t>
      </w:r>
      <w:r>
        <w:rPr>
          <w:rFonts w:ascii="Calibri" w:hAnsi="Calibri" w:eastAsia="宋体" w:cs="Calibri"/>
          <w:sz w:val="28"/>
          <w:szCs w:val="28"/>
        </w:rPr>
        <w:t>c0s.obj</w:t>
      </w:r>
      <w:r>
        <w:rPr>
          <w:rFonts w:hint="eastAsia" w:ascii="宋体" w:hAnsi="宋体" w:eastAsia="宋体" w:cs="宋体"/>
          <w:sz w:val="28"/>
          <w:szCs w:val="28"/>
        </w:rPr>
        <w:t>进行研究，可以用</w:t>
      </w:r>
      <w:r>
        <w:rPr>
          <w:rFonts w:hint="default" w:ascii="Calibri" w:hAnsi="Calibri" w:eastAsia="宋体" w:cs="Calibri"/>
          <w:sz w:val="28"/>
          <w:szCs w:val="28"/>
        </w:rPr>
        <w:t>link.exe</w:t>
      </w:r>
      <w:r>
        <w:rPr>
          <w:rFonts w:hint="eastAsia" w:ascii="宋体" w:hAnsi="宋体" w:eastAsia="宋体" w:cs="宋体"/>
          <w:sz w:val="28"/>
          <w:szCs w:val="28"/>
        </w:rPr>
        <w:t>对它进行连接，再用</w:t>
      </w:r>
      <w:r>
        <w:rPr>
          <w:rFonts w:hint="default" w:ascii="Calibri" w:hAnsi="Calibri" w:eastAsia="宋体" w:cs="Calibri"/>
          <w:sz w:val="28"/>
          <w:szCs w:val="28"/>
        </w:rPr>
        <w:t>debug</w:t>
      </w:r>
      <w:r>
        <w:rPr>
          <w:rFonts w:hint="eastAsia" w:ascii="宋体" w:hAnsi="宋体" w:eastAsia="宋体" w:cs="宋体"/>
          <w:sz w:val="28"/>
          <w:szCs w:val="28"/>
        </w:rPr>
        <w:t>查看汇编代码。发现虽然</w:t>
      </w:r>
      <w:r>
        <w:rPr>
          <w:rFonts w:hint="default" w:ascii="Calibri" w:hAnsi="Calibri" w:eastAsia="宋体" w:cs="Calibri"/>
          <w:sz w:val="28"/>
          <w:szCs w:val="28"/>
        </w:rPr>
        <w:t>link</w:t>
      </w:r>
      <w:r>
        <w:rPr>
          <w:rFonts w:hint="eastAsia" w:ascii="宋体" w:hAnsi="宋体" w:eastAsia="宋体" w:cs="宋体"/>
          <w:sz w:val="28"/>
          <w:szCs w:val="28"/>
        </w:rPr>
        <w:t>提示</w:t>
      </w:r>
      <w:r>
        <w:rPr>
          <w:rFonts w:hint="eastAsia" w:ascii="宋体" w:hAnsi="宋体" w:eastAsia="宋体" w:cs="宋体"/>
          <w:sz w:val="28"/>
          <w:szCs w:val="28"/>
          <w:lang w:val="en-US" w:eastAsia="zh-CN"/>
        </w:rPr>
        <w:t>多个</w:t>
      </w:r>
      <w:r>
        <w:rPr>
          <w:rFonts w:hint="eastAsia" w:ascii="宋体" w:hAnsi="宋体" w:eastAsia="宋体" w:cs="宋体"/>
          <w:sz w:val="28"/>
          <w:szCs w:val="28"/>
        </w:rPr>
        <w:t>错误，但是还是生成了</w:t>
      </w:r>
      <w:r>
        <w:rPr>
          <w:rFonts w:hint="default" w:ascii="Calibri" w:hAnsi="Calibri" w:eastAsia="宋体" w:cs="Calibri"/>
          <w:sz w:val="28"/>
          <w:szCs w:val="28"/>
        </w:rPr>
        <w:t>c0s.exe</w:t>
      </w:r>
      <w:r>
        <w:rPr>
          <w:rFonts w:hint="eastAsia" w:ascii="宋体" w:hAnsi="宋体" w:eastAsia="宋体" w:cs="宋体"/>
          <w:sz w:val="28"/>
          <w:szCs w:val="28"/>
        </w:rPr>
        <w:t>文件：</w:t>
      </w:r>
    </w:p>
    <w:p>
      <w:pPr>
        <w:widowControl w:val="0"/>
        <w:numPr>
          <w:ilvl w:val="0"/>
          <w:numId w:val="0"/>
        </w:numPr>
        <w:jc w:val="both"/>
        <w:rPr>
          <w:rFonts w:hint="eastAsia" w:ascii="宋体" w:hAnsi="宋体" w:eastAsia="宋体" w:cs="宋体"/>
          <w:sz w:val="28"/>
          <w:szCs w:val="28"/>
        </w:rPr>
      </w:pPr>
    </w:p>
    <w:p>
      <w:pPr>
        <w:widowControl w:val="0"/>
        <w:numPr>
          <w:ilvl w:val="0"/>
          <w:numId w:val="0"/>
        </w:numPr>
        <w:jc w:val="both"/>
        <w:rPr>
          <w:rFonts w:hint="eastAsia" w:ascii="宋体" w:hAnsi="宋体" w:eastAsia="宋体" w:cs="宋体"/>
          <w:sz w:val="28"/>
          <w:szCs w:val="28"/>
        </w:rPr>
      </w:pPr>
    </w:p>
    <w:p>
      <w:pPr>
        <w:widowControl w:val="0"/>
        <w:numPr>
          <w:ilvl w:val="0"/>
          <w:numId w:val="0"/>
        </w:numPr>
        <w:jc w:val="both"/>
        <w:rPr>
          <w:rFonts w:hint="eastAsia" w:ascii="宋体" w:hAnsi="宋体" w:eastAsia="宋体" w:cs="宋体"/>
          <w:sz w:val="28"/>
          <w:szCs w:val="28"/>
          <w:lang w:eastAsia="zh-CN"/>
        </w:rPr>
      </w:pPr>
      <w:r>
        <w:rPr>
          <w:rFonts w:hint="eastAsia" w:ascii="宋体" w:hAnsi="宋体" w:eastAsia="宋体" w:cs="宋体"/>
          <w:sz w:val="28"/>
          <w:szCs w:val="28"/>
          <w:lang w:eastAsia="zh-CN"/>
        </w:rPr>
        <w:drawing>
          <wp:inline distT="0" distB="0" distL="114300" distR="114300">
            <wp:extent cx="5271135" cy="3630295"/>
            <wp:effectExtent l="0" t="0" r="12065" b="1905"/>
            <wp:docPr id="14" name="图片 14" descr="_35UFV}}@Q1O}(5@]0(XM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_35UFV}}@Q1O}(5@]0(XM74"/>
                    <pic:cNvPicPr>
                      <a:picLocks noChangeAspect="1"/>
                    </pic:cNvPicPr>
                  </pic:nvPicPr>
                  <pic:blipFill>
                    <a:blip r:embed="rId17"/>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rPr>
      </w:pP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7&gt;.</w:t>
      </w:r>
    </w:p>
    <w:p>
      <w:pPr>
        <w:widowControl w:val="0"/>
        <w:numPr>
          <w:ilvl w:val="0"/>
          <w:numId w:val="0"/>
        </w:numPr>
        <w:jc w:val="both"/>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1430655</wp:posOffset>
                </wp:positionH>
                <wp:positionV relativeFrom="paragraph">
                  <wp:posOffset>1992630</wp:posOffset>
                </wp:positionV>
                <wp:extent cx="736600" cy="12700"/>
                <wp:effectExtent l="635" t="38100" r="12065" b="38100"/>
                <wp:wrapNone/>
                <wp:docPr id="22" name="直接连接符 22"/>
                <wp:cNvGraphicFramePr/>
                <a:graphic xmlns:a="http://schemas.openxmlformats.org/drawingml/2006/main">
                  <a:graphicData uri="http://schemas.microsoft.com/office/word/2010/wordprocessingShape">
                    <wps:wsp>
                      <wps:cNvCnPr/>
                      <wps:spPr>
                        <a:xfrm flipV="1">
                          <a:off x="0" y="0"/>
                          <a:ext cx="736600" cy="1270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2.65pt;margin-top:156.9pt;height:1pt;width:58pt;z-index:251661312;mso-width-relative:page;mso-height-relative:page;" filled="f" stroked="t" coordsize="21600,21600" o:gfxdata="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ih+kNoAAAALAQAADwAAAAAAAAAB&#10;ACAAAAAiAAAAZHJzL2Rvd25yZXYueG1sUEsBAhQAFAAAAAgAh07iQEyt56nVAQAAcwMAAA4AAAAA&#10;AAAAAQAgAAAAKQEAAGRycy9lMm9Eb2MueG1sUEsFBgAAAAAGAAYAWQEAAHAFAAAAAA==&#10;">
                <v:fill on="f" focussize="0,0"/>
                <v:stroke weight="6pt" color="#FF0000 [3204]" miterlimit="8" joinstyle="miter"/>
                <v:imagedata o:title=""/>
                <o:lock v:ext="edit" aspectratio="f"/>
              </v:lin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1430655</wp:posOffset>
                </wp:positionH>
                <wp:positionV relativeFrom="paragraph">
                  <wp:posOffset>1732280</wp:posOffset>
                </wp:positionV>
                <wp:extent cx="736600" cy="12700"/>
                <wp:effectExtent l="635" t="38100" r="12065" b="38100"/>
                <wp:wrapNone/>
                <wp:docPr id="21" name="直接连接符 21"/>
                <wp:cNvGraphicFramePr/>
                <a:graphic xmlns:a="http://schemas.openxmlformats.org/drawingml/2006/main">
                  <a:graphicData uri="http://schemas.microsoft.com/office/word/2010/wordprocessingShape">
                    <wps:wsp>
                      <wps:cNvCnPr/>
                      <wps:spPr>
                        <a:xfrm flipV="1">
                          <a:off x="0" y="0"/>
                          <a:ext cx="736600" cy="1270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2.65pt;margin-top:136.4pt;height:1pt;width:58pt;z-index:251660288;mso-width-relative:page;mso-height-relative:page;" filled="f" stroked="t" coordsize="21600,21600" o:gfxdata="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wih0rbAAAACwEAAA8AAAAAAAAA&#10;AQAgAAAAIgAAAGRycy9kb3ducmV2LnhtbFBLAQIUABQAAAAIAIdO4kBH4bG31QEAAHMDAAAOAAAA&#10;AAAAAAEAIAAAACoBAABkcnMvZTJvRG9jLnhtbFBLBQYAAAAABgAGAFkBAABxBQAAAAA=&#10;">
                <v:fill on="f" focussize="0,0"/>
                <v:stroke weight="6pt" color="#FF0000 [3204]" miterlimit="8" joinstyle="miter"/>
                <v:imagedata o:title=""/>
                <o:lock v:ext="edit" aspectratio="f"/>
              </v:lin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3970655</wp:posOffset>
                </wp:positionH>
                <wp:positionV relativeFrom="paragraph">
                  <wp:posOffset>1803400</wp:posOffset>
                </wp:positionV>
                <wp:extent cx="736600" cy="12700"/>
                <wp:effectExtent l="635" t="38100" r="12065" b="38100"/>
                <wp:wrapNone/>
                <wp:docPr id="19" name="直接连接符 19"/>
                <wp:cNvGraphicFramePr/>
                <a:graphic xmlns:a="http://schemas.openxmlformats.org/drawingml/2006/main">
                  <a:graphicData uri="http://schemas.microsoft.com/office/word/2010/wordprocessingShape">
                    <wps:wsp>
                      <wps:cNvCnPr/>
                      <wps:spPr>
                        <a:xfrm flipV="1">
                          <a:off x="5304155" y="2667000"/>
                          <a:ext cx="736600" cy="1270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2.65pt;margin-top:142pt;height:1pt;width:58pt;z-index:251658240;mso-width-relative:page;mso-height-relative:page;" filled="f" stroked="t" coordsize="21600,21600" o:gfxdata="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Ud8sLbAAAA&#10;CwEAAA8AAAAAAAAAAQAgAAAAIgAAAGRycy9kb3ducmV2LnhtbFBLAQIUABQAAAAIAIdO4kDuRUAL&#10;4QEAAH8DAAAOAAAAAAAAAAEAIAAAACoBAABkcnMvZTJvRG9jLnhtbFBLBQYAAAAABgAGAFkBAAB9&#10;BQAAAAA=&#10;">
                <v:fill on="f" focussize="0,0"/>
                <v:stroke weight="6pt" color="#FF0000 [3204]" miterlimit="8" joinstyle="miter"/>
                <v:imagedata o:title=""/>
                <o:lock v:ext="edit" aspectratio="f"/>
              </v:lin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3983355</wp:posOffset>
                </wp:positionH>
                <wp:positionV relativeFrom="paragraph">
                  <wp:posOffset>2068830</wp:posOffset>
                </wp:positionV>
                <wp:extent cx="736600" cy="12700"/>
                <wp:effectExtent l="635" t="38100" r="12065" b="38100"/>
                <wp:wrapNone/>
                <wp:docPr id="20" name="直接连接符 20"/>
                <wp:cNvGraphicFramePr/>
                <a:graphic xmlns:a="http://schemas.openxmlformats.org/drawingml/2006/main">
                  <a:graphicData uri="http://schemas.microsoft.com/office/word/2010/wordprocessingShape">
                    <wps:wsp>
                      <wps:cNvCnPr/>
                      <wps:spPr>
                        <a:xfrm flipV="1">
                          <a:off x="0" y="0"/>
                          <a:ext cx="736600" cy="1270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3.65pt;margin-top:162.9pt;height:1pt;width:58pt;z-index:251659264;mso-width-relative:page;mso-height-relative:page;" filled="f" stroked="t" coordsize="21600,21600" o:gfxdata="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XF0FtsAAAALAQAADwAAAAAAAAAB&#10;ACAAAAAiAAAAZHJzL2Rvd25yZXYueG1sUEsBAhQAFAAAAAgAh07iQL7ag73UAQAAcwMAAA4AAAAA&#10;AAAAAQAgAAAAKgEAAGRycy9lMm9Eb2MueG1sUEsFBgAAAAAGAAYAWQEAAHAFAAAAAA==&#10;">
                <v:fill on="f" focussize="0,0"/>
                <v:stroke weight="6pt" color="#FF0000 [3204]" miterlimit="8" joinstyle="miter"/>
                <v:imagedata o:title=""/>
                <o:lock v:ext="edit" aspectratio="f"/>
              </v:line>
            </w:pict>
          </mc:Fallback>
        </mc:AlternateContent>
      </w:r>
      <w:r>
        <w:rPr>
          <w:rFonts w:hint="eastAsia"/>
          <w:b w:val="0"/>
          <w:bCs w:val="0"/>
          <w:sz w:val="28"/>
          <w:szCs w:val="28"/>
          <w:lang w:val="en-US" w:eastAsia="zh-CN"/>
        </w:rPr>
        <w:drawing>
          <wp:inline distT="0" distB="0" distL="114300" distR="114300">
            <wp:extent cx="2593975" cy="3653155"/>
            <wp:effectExtent l="0" t="0" r="9525" b="4445"/>
            <wp:docPr id="18" name="图片 18" descr="64X3JAGI72KYQI$BUTLZH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4X3JAGI72KYQI$BUTLZH9C"/>
                    <pic:cNvPicPr>
                      <a:picLocks noChangeAspect="1"/>
                    </pic:cNvPicPr>
                  </pic:nvPicPr>
                  <pic:blipFill>
                    <a:blip r:embed="rId16"/>
                    <a:srcRect r="45031" b="1627"/>
                    <a:stretch>
                      <a:fillRect/>
                    </a:stretch>
                  </pic:blipFill>
                  <pic:spPr>
                    <a:xfrm>
                      <a:off x="0" y="0"/>
                      <a:ext cx="2593975" cy="3653155"/>
                    </a:xfrm>
                    <a:prstGeom prst="rect">
                      <a:avLst/>
                    </a:prstGeom>
                  </pic:spPr>
                </pic:pic>
              </a:graphicData>
            </a:graphic>
          </wp:inline>
        </w:drawing>
      </w:r>
      <w:r>
        <w:rPr>
          <w:rFonts w:hint="eastAsia" w:ascii="宋体" w:hAnsi="宋体" w:eastAsia="宋体" w:cs="宋体"/>
          <w:sz w:val="28"/>
          <w:szCs w:val="28"/>
          <w:lang w:val="en-US" w:eastAsia="zh-CN"/>
        </w:rPr>
        <w:drawing>
          <wp:inline distT="0" distB="0" distL="114300" distR="114300">
            <wp:extent cx="2505075" cy="3655060"/>
            <wp:effectExtent l="0" t="0" r="9525" b="2540"/>
            <wp:docPr id="15" name="图片 15" descr="BQ$[5J)WBZ7T(3$$9(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Q$[5J)WBZ7T(3$$9(M@)OI"/>
                    <pic:cNvPicPr>
                      <a:picLocks noChangeAspect="1"/>
                    </pic:cNvPicPr>
                  </pic:nvPicPr>
                  <pic:blipFill>
                    <a:blip r:embed="rId18"/>
                    <a:srcRect r="44669" b="5597"/>
                    <a:stretch>
                      <a:fillRect/>
                    </a:stretch>
                  </pic:blipFill>
                  <pic:spPr>
                    <a:xfrm>
                      <a:off x="0" y="0"/>
                      <a:ext cx="2505075" cy="3655060"/>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由图可以看出两者的主要区别体现在，在m.exe中第一条call指令，调用自己编写好的m.c中的程序，而c0s.exe中的第一条call指令，则是调用下一条语句，不过这样可以用吗？（没有配套的ret，存疑）；同样的，在m.exe中第二条call指令，调用地址为“076a:0218”中的程序，而c0s.exe中的第二条call指令，则是调用本身所在行的下一条语句，</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71135" cy="3630295"/>
            <wp:effectExtent l="0" t="0" r="12065" b="1905"/>
            <wp:docPr id="23" name="图片 23" descr="PG~}@KT6~SL]H)98S{NB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G~}@KT6~SL]H)98S{NBP}O"/>
                    <pic:cNvPicPr>
                      <a:picLocks noChangeAspect="1"/>
                    </pic:cNvPicPr>
                  </pic:nvPicPr>
                  <pic:blipFill>
                    <a:blip r:embed="rId19"/>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8&gt;.</w:t>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71135" cy="3630295"/>
            <wp:effectExtent l="0" t="0" r="12065" b="1905"/>
            <wp:docPr id="24" name="图片 24" descr="XM]Q%70X241P2J@~YGOU1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XM]Q%70X241P2J@~YGOU1IG"/>
                    <pic:cNvPicPr>
                      <a:picLocks noChangeAspect="1"/>
                    </pic:cNvPicPr>
                  </pic:nvPicPr>
                  <pic:blipFill>
                    <a:blip r:embed="rId20"/>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73675" cy="2819400"/>
            <wp:effectExtent l="0" t="0" r="9525" b="0"/>
            <wp:docPr id="25" name="图片 25" descr="8HKXNAW~CFA[9S}7RE@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HKXNAW~CFA[9S}7RE@D`DB"/>
                    <pic:cNvPicPr>
                      <a:picLocks noChangeAspect="1"/>
                    </pic:cNvPicPr>
                  </pic:nvPicPr>
                  <pic:blipFill>
                    <a:blip r:embed="rId21"/>
                    <a:stretch>
                      <a:fillRect/>
                    </a:stretch>
                  </pic:blipFill>
                  <pic:spPr>
                    <a:xfrm>
                      <a:off x="0" y="0"/>
                      <a:ext cx="5273675" cy="2819400"/>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9&gt;.用tc将f.c重新进行编译连接，生成f.exe。这次可以通过连接，可以正确运行。</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67960" cy="3519170"/>
            <wp:effectExtent l="0" t="0" r="2540" b="11430"/>
            <wp:docPr id="26" name="图片 26" descr="S}J){IW6M`2)A9KGO__10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J){IW6M`2)A9KGO__10Z7"/>
                    <pic:cNvPicPr>
                      <a:picLocks noChangeAspect="1"/>
                    </pic:cNvPicPr>
                  </pic:nvPicPr>
                  <pic:blipFill>
                    <a:blip r:embed="rId22"/>
                    <a:stretch>
                      <a:fillRect/>
                    </a:stretch>
                  </pic:blipFill>
                  <pic:spPr>
                    <a:xfrm>
                      <a:off x="0" y="0"/>
                      <a:ext cx="5267960" cy="3519170"/>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67456" behindDoc="0" locked="0" layoutInCell="1" allowOverlap="1">
                <wp:simplePos x="0" y="0"/>
                <wp:positionH relativeFrom="column">
                  <wp:posOffset>128905</wp:posOffset>
                </wp:positionH>
                <wp:positionV relativeFrom="paragraph">
                  <wp:posOffset>2340610</wp:posOffset>
                </wp:positionV>
                <wp:extent cx="736600" cy="12700"/>
                <wp:effectExtent l="635" t="38100" r="12065" b="38100"/>
                <wp:wrapNone/>
                <wp:docPr id="29" name="直接连接符 29"/>
                <wp:cNvGraphicFramePr/>
                <a:graphic xmlns:a="http://schemas.openxmlformats.org/drawingml/2006/main">
                  <a:graphicData uri="http://schemas.microsoft.com/office/word/2010/wordprocessingShape">
                    <wps:wsp>
                      <wps:cNvCnPr/>
                      <wps:spPr>
                        <a:xfrm flipV="1">
                          <a:off x="0" y="0"/>
                          <a:ext cx="736600" cy="1270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15pt;margin-top:184.3pt;height:1pt;width:58pt;z-index:251667456;mso-width-relative:page;mso-height-relative:page;" filled="f" stroked="t" coordsize="21600,21600" o:gfxdata="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PB6I9oAAAAKAQAADwAAAAAAAAAB&#10;ACAAAAAiAAAAZHJzL2Rvd25yZXYueG1sUEsBAhQAFAAAAAgAh07iQI8+IObVAQAAcwMAAA4AAAAA&#10;AAAAAQAgAAAAKQEAAGRycy9lMm9Eb2MueG1sUEsFBgAAAAAGAAYAWQEAAHAFAAAAAA==&#10;">
                <v:fill on="f" focussize="0,0"/>
                <v:stroke weight="6pt" color="#FF0000 [3204]"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1633855</wp:posOffset>
                </wp:positionH>
                <wp:positionV relativeFrom="paragraph">
                  <wp:posOffset>1965960</wp:posOffset>
                </wp:positionV>
                <wp:extent cx="736600" cy="12700"/>
                <wp:effectExtent l="635" t="38100" r="12065" b="38100"/>
                <wp:wrapNone/>
                <wp:docPr id="28" name="直接连接符 28"/>
                <wp:cNvGraphicFramePr/>
                <a:graphic xmlns:a="http://schemas.openxmlformats.org/drawingml/2006/main">
                  <a:graphicData uri="http://schemas.microsoft.com/office/word/2010/wordprocessingShape">
                    <wps:wsp>
                      <wps:cNvCnPr/>
                      <wps:spPr>
                        <a:xfrm flipV="1">
                          <a:off x="0" y="0"/>
                          <a:ext cx="736600" cy="1270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8.65pt;margin-top:154.8pt;height:1pt;width:58pt;z-index:251664384;mso-width-relative:page;mso-height-relative:page;" filled="f" stroked="t" coordsize="21600,21600" o:gfxdata="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7DUv73AAAAAsBAAAPAAAAAAAA&#10;AAEAIAAAACIAAABkcnMvZG93bnJldi54bWxQSwECFAAUAAAACACHTuJAdgUS7NUBAABzAwAADgAA&#10;AAAAAAABACAAAAArAQAAZHJzL2Uyb0RvYy54bWxQSwUGAAAAAAYABgBZAQAAcgUAAAAA&#10;">
                <v:fill on="f" focussize="0,0"/>
                <v:stroke weight="6pt" color="#FF0000 [3204]" miterlimit="8" joinstyle="miter"/>
                <v:imagedata o:title=""/>
                <o:lock v:ext="edit" aspectratio="f"/>
              </v:line>
            </w:pict>
          </mc:Fallback>
        </mc:AlternateContent>
      </w:r>
      <w:r>
        <w:rPr>
          <w:rFonts w:hint="eastAsia" w:ascii="宋体" w:hAnsi="宋体" w:eastAsia="宋体" w:cs="宋体"/>
          <w:sz w:val="28"/>
          <w:szCs w:val="28"/>
          <w:lang w:val="en-US" w:eastAsia="zh-CN"/>
        </w:rPr>
        <w:drawing>
          <wp:inline distT="0" distB="0" distL="114300" distR="114300">
            <wp:extent cx="5271135" cy="3630295"/>
            <wp:effectExtent l="0" t="0" r="12065" b="1905"/>
            <wp:docPr id="27" name="图片 27" descr="1N`CPJ4@4P5721(2KFB%5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N`CPJ4@4P5721(2KFB%5S4"/>
                    <pic:cNvPicPr>
                      <a:picLocks noChangeAspect="1"/>
                    </pic:cNvPicPr>
                  </pic:nvPicPr>
                  <pic:blipFill>
                    <a:blip r:embed="rId23"/>
                    <a:stretch>
                      <a:fillRect/>
                    </a:stretch>
                  </pic:blipFill>
                  <pic:spPr>
                    <a:xfrm>
                      <a:off x="0" y="0"/>
                      <a:ext cx="5271135" cy="3630295"/>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10&gt;.</w:t>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67960" cy="3519170"/>
            <wp:effectExtent l="0" t="0" r="2540" b="11430"/>
            <wp:docPr id="30" name="图片 30" descr="X5TG`J5K$QMWXM}OY`T}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X5TG`J5K$QMWXM}OY`T}A@H"/>
                    <pic:cNvPicPr>
                      <a:picLocks noChangeAspect="1"/>
                    </pic:cNvPicPr>
                  </pic:nvPicPr>
                  <pic:blipFill>
                    <a:blip r:embed="rId24"/>
                    <a:stretch>
                      <a:fillRect/>
                    </a:stretch>
                  </pic:blipFill>
                  <pic:spPr>
                    <a:xfrm>
                      <a:off x="0" y="0"/>
                      <a:ext cx="5267960" cy="3519170"/>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b/>
          <w:bCs/>
          <w:sz w:val="36"/>
          <w:szCs w:val="44"/>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已思考研究并已解决问题汇总</w:t>
      </w:r>
    </w:p>
    <w:p>
      <w:pPr>
        <w:widowControl w:val="0"/>
        <w:numPr>
          <w:ilvl w:val="0"/>
          <w:numId w:val="0"/>
        </w:numPr>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r>
        <w:rPr>
          <w:rFonts w:hint="eastAsia"/>
          <w:b/>
          <w:bCs/>
          <w:sz w:val="36"/>
          <w:szCs w:val="44"/>
          <w:lang w:val="en-US" w:eastAsia="zh-CN"/>
        </w:rPr>
        <w:t xml:space="preserve"> </w:t>
      </w:r>
    </w:p>
    <w:p>
      <w:pPr>
        <w:widowControl w:val="0"/>
        <w:numPr>
          <w:ilvl w:val="0"/>
          <w:numId w:val="0"/>
        </w:numPr>
        <w:ind w:firstLine="420" w:firstLineChars="0"/>
        <w:jc w:val="both"/>
        <w:rPr>
          <w:rFonts w:hint="eastAsia"/>
          <w:b/>
          <w:bCs/>
          <w:sz w:val="36"/>
          <w:szCs w:val="44"/>
          <w:lang w:val="en-US" w:eastAsia="zh-CN"/>
        </w:rPr>
      </w:pPr>
      <w:r>
        <w:rPr>
          <w:rFonts w:hint="eastAsia"/>
          <w:b/>
          <w:bCs/>
          <w:color w:val="FF0000"/>
          <w:sz w:val="28"/>
          <w:szCs w:val="28"/>
          <w:lang w:val="en-US" w:eastAsia="zh-CN"/>
        </w:rPr>
        <w:t xml:space="preserve"> 1&gt;.</w:t>
      </w:r>
      <w:r>
        <w:rPr>
          <w:rFonts w:ascii="宋体" w:hAnsi="宋体" w:eastAsia="宋体" w:cs="宋体"/>
          <w:b/>
          <w:bCs/>
          <w:color w:val="FF0000"/>
          <w:sz w:val="28"/>
          <w:szCs w:val="28"/>
        </w:rPr>
        <w:t>c0s.obj文件的作用</w:t>
      </w:r>
    </w:p>
    <w:p>
      <w:pPr>
        <w:widowControl w:val="0"/>
        <w:numPr>
          <w:ilvl w:val="0"/>
          <w:numId w:val="0"/>
        </w:numPr>
        <w:ind w:firstLine="420" w:firstLineChars="0"/>
        <w:jc w:val="both"/>
        <w:rPr>
          <w:rFonts w:ascii="宋体" w:hAnsi="宋体" w:eastAsia="宋体" w:cs="宋体"/>
          <w:sz w:val="28"/>
          <w:szCs w:val="28"/>
        </w:rPr>
      </w:pPr>
      <w:r>
        <w:rPr>
          <w:rFonts w:ascii="宋体" w:hAnsi="宋体" w:eastAsia="宋体" w:cs="宋体"/>
          <w:sz w:val="28"/>
          <w:szCs w:val="28"/>
        </w:rPr>
        <w:t>c0s.obj文件的作用：在程序开始运行，进行相关初始化，再调用main函数，返回后进行相关的资源释放，环境恢复等工作，再将程序返回。</w:t>
      </w:r>
    </w:p>
    <w:p>
      <w:pPr>
        <w:widowControl w:val="0"/>
        <w:numPr>
          <w:ilvl w:val="0"/>
          <w:numId w:val="0"/>
        </w:numPr>
        <w:ind w:firstLine="420" w:firstLineChars="0"/>
        <w:jc w:val="both"/>
        <w:rPr>
          <w:rFonts w:hint="eastAsia"/>
          <w:b/>
          <w:bCs/>
          <w:color w:val="FF0000"/>
          <w:sz w:val="28"/>
          <w:szCs w:val="28"/>
          <w:lang w:val="en-US" w:eastAsia="zh-CN"/>
        </w:rPr>
      </w:pPr>
      <w:r>
        <w:rPr>
          <w:rFonts w:hint="eastAsia"/>
          <w:b/>
          <w:bCs/>
          <w:color w:val="FF0000"/>
          <w:sz w:val="28"/>
          <w:szCs w:val="28"/>
          <w:lang w:val="en-US" w:eastAsia="zh-CN"/>
        </w:rPr>
        <w:t xml:space="preserve"> 2&gt;.可以不用main函数编程吗？</w:t>
      </w:r>
    </w:p>
    <w:p>
      <w:pPr>
        <w:widowControl w:val="0"/>
        <w:numPr>
          <w:ilvl w:val="0"/>
          <w:numId w:val="0"/>
        </w:numPr>
        <w:ind w:left="420" w:leftChars="0" w:firstLine="420" w:firstLineChars="0"/>
        <w:jc w:val="both"/>
        <w:rPr>
          <w:rFonts w:hint="eastAsia"/>
          <w:b/>
          <w:bCs/>
          <w:color w:val="FF0000"/>
          <w:sz w:val="28"/>
          <w:szCs w:val="28"/>
          <w:lang w:val="en-US" w:eastAsia="zh-CN"/>
        </w:rPr>
      </w:pPr>
      <w:r>
        <w:rPr>
          <w:rFonts w:hint="eastAsia"/>
          <w:b w:val="0"/>
          <w:bCs w:val="0"/>
          <w:sz w:val="28"/>
          <w:szCs w:val="36"/>
          <w:lang w:val="en-US" w:eastAsia="zh-CN"/>
        </w:rPr>
        <w:t>可以。只不过需要修改相应的原来在程序开始运行时，负责进行相关初始化操作、调用main函数、返回后进行相关的资源释放、环境恢复等工作的文件。在本次研究中用到的是c0s.obj文件，同样的道理，以后的话要学会举一反三。</w:t>
      </w:r>
    </w:p>
    <w:p>
      <w:pPr>
        <w:widowControl w:val="0"/>
        <w:numPr>
          <w:ilvl w:val="0"/>
          <w:numId w:val="0"/>
        </w:numPr>
        <w:ind w:firstLine="420" w:firstLineChars="0"/>
        <w:jc w:val="both"/>
        <w:rPr>
          <w:rFonts w:hint="eastAsia"/>
          <w:b/>
          <w:bCs/>
          <w:sz w:val="36"/>
          <w:szCs w:val="44"/>
          <w:lang w:val="en-US" w:eastAsia="zh-CN"/>
        </w:rPr>
      </w:pPr>
      <w:r>
        <w:rPr>
          <w:rFonts w:hint="eastAsia"/>
          <w:b/>
          <w:bCs/>
          <w:color w:val="FF0000"/>
          <w:sz w:val="28"/>
          <w:szCs w:val="28"/>
          <w:lang w:val="en-US" w:eastAsia="zh-CN"/>
        </w:rPr>
        <w:t xml:space="preserve"> 3&gt;.文件的大小为何会显示两种结果，大小相差会如此巨大？</w:t>
      </w:r>
    </w:p>
    <w:p>
      <w:pPr>
        <w:widowControl w:val="0"/>
        <w:numPr>
          <w:ilvl w:val="0"/>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在这里也查看了一下c0s.obj文件的属性：</w:t>
      </w:r>
    </w:p>
    <w:p>
      <w:pPr>
        <w:widowControl w:val="0"/>
        <w:numPr>
          <w:ilvl w:val="0"/>
          <w:numId w:val="0"/>
        </w:numPr>
        <w:ind w:left="420" w:leftChars="0" w:firstLine="420" w:firstLineChars="0"/>
        <w:jc w:val="both"/>
        <w:rPr>
          <w:rFonts w:hint="eastAsia"/>
          <w:b w:val="0"/>
          <w:bCs w:val="0"/>
          <w:sz w:val="28"/>
          <w:szCs w:val="36"/>
          <w:lang w:val="en-US" w:eastAsia="zh-CN"/>
        </w:rPr>
      </w:pPr>
    </w:p>
    <w:p>
      <w:pPr>
        <w:widowControl w:val="0"/>
        <w:numPr>
          <w:ilvl w:val="0"/>
          <w:numId w:val="0"/>
        </w:numPr>
        <w:ind w:left="420" w:leftChars="0" w:firstLine="420" w:firstLineChars="0"/>
        <w:jc w:val="both"/>
        <w:rPr>
          <w:rFonts w:hint="eastAsia"/>
          <w:b w:val="0"/>
          <w:bCs w:val="0"/>
          <w:color w:val="000000" w:themeColor="text1"/>
          <w:sz w:val="28"/>
          <w:szCs w:val="28"/>
          <w:lang w:val="en-US" w:eastAsia="zh-CN"/>
          <w14:textFill>
            <w14:solidFill>
              <w14:schemeClr w14:val="tx1"/>
            </w14:solidFill>
          </w14:textFill>
        </w:rPr>
      </w:pPr>
      <w:r>
        <w:rPr>
          <w:rFonts w:hint="eastAsia"/>
          <w:b/>
          <w:bCs/>
          <w:color w:val="FF0000"/>
          <w:sz w:val="28"/>
          <w:szCs w:val="28"/>
          <w:lang w:val="en-US" w:eastAsia="zh-CN"/>
        </w:rPr>
        <w:t xml:space="preserve"> </w:t>
      </w:r>
      <w:r>
        <w:rPr>
          <w:rFonts w:hint="eastAsia"/>
          <w:b w:val="0"/>
          <w:bCs w:val="0"/>
          <w:color w:val="000000" w:themeColor="text1"/>
          <w:sz w:val="28"/>
          <w:szCs w:val="28"/>
          <w:lang w:val="en-US" w:eastAsia="zh-CN"/>
          <w14:textFill>
            <w14:solidFill>
              <w14:schemeClr w14:val="tx1"/>
            </w14:solidFill>
          </w14:textFill>
        </w:rPr>
        <w:drawing>
          <wp:inline distT="0" distB="0" distL="114300" distR="114300">
            <wp:extent cx="5273040" cy="7207250"/>
            <wp:effectExtent l="0" t="0" r="10160" b="6350"/>
            <wp:docPr id="31" name="图片 31" descr="W({$A%1}~ACN34JB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A%1}~ACN34JBAA)$`)B"/>
                    <pic:cNvPicPr>
                      <a:picLocks noChangeAspect="1"/>
                    </pic:cNvPicPr>
                  </pic:nvPicPr>
                  <pic:blipFill>
                    <a:blip r:embed="rId25"/>
                    <a:stretch>
                      <a:fillRect/>
                    </a:stretch>
                  </pic:blipFill>
                  <pic:spPr>
                    <a:xfrm>
                      <a:off x="0" y="0"/>
                      <a:ext cx="5273040" cy="7207250"/>
                    </a:xfrm>
                    <a:prstGeom prst="rect">
                      <a:avLst/>
                    </a:prstGeom>
                  </pic:spPr>
                </pic:pic>
              </a:graphicData>
            </a:graphic>
          </wp:inline>
        </w:drawing>
      </w:r>
    </w:p>
    <w:p>
      <w:pPr>
        <w:widowControl w:val="0"/>
        <w:numPr>
          <w:ilvl w:val="0"/>
          <w:numId w:val="0"/>
        </w:numPr>
        <w:ind w:firstLine="420" w:firstLineChars="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在连接的过程中是将程序用到的目标文件都连接形成一个可执行文件的过程，大小自然就会变大了。</w:t>
      </w:r>
    </w:p>
    <w:p>
      <w:pPr>
        <w:widowControl w:val="0"/>
        <w:numPr>
          <w:ilvl w:val="0"/>
          <w:numId w:val="0"/>
        </w:numPr>
        <w:jc w:val="both"/>
        <w:rPr>
          <w:rFonts w:hint="eastAsia"/>
          <w:b/>
          <w:bCs/>
          <w:sz w:val="36"/>
          <w:szCs w:val="44"/>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已思考研究并未解决问题汇总</w:t>
      </w:r>
    </w:p>
    <w:p>
      <w:pPr>
        <w:widowControl w:val="0"/>
        <w:numPr>
          <w:ilvl w:val="0"/>
          <w:numId w:val="0"/>
        </w:numPr>
        <w:ind w:firstLine="420" w:firstLineChars="0"/>
        <w:jc w:val="both"/>
        <w:rPr>
          <w:rFonts w:hint="eastAsia"/>
          <w:b/>
          <w:bCs/>
          <w:color w:val="FF0000"/>
          <w:sz w:val="28"/>
          <w:szCs w:val="28"/>
          <w:lang w:val="en-US" w:eastAsia="zh-CN"/>
        </w:rPr>
      </w:pPr>
      <w:r>
        <w:rPr>
          <w:rFonts w:hint="eastAsia"/>
          <w:b/>
          <w:bCs/>
          <w:color w:val="FF0000"/>
          <w:sz w:val="28"/>
          <w:szCs w:val="28"/>
          <w:lang w:val="en-US" w:eastAsia="zh-CN"/>
        </w:rPr>
        <w:t>1&gt;.为什么tc不能将原本的f.c连接成功，而link.exe却可以？Link.exe就这么“不挑食”吗？只要是个obj文件就可以生成相应的*.exe文件吗？为什么tc要想成功连接f.c还需要修改相应的c0s.obj文件，而在command下，直接link就可以了？</w:t>
      </w:r>
    </w:p>
    <w:p>
      <w:pPr>
        <w:widowControl w:val="0"/>
        <w:numPr>
          <w:ilvl w:val="0"/>
          <w:numId w:val="0"/>
        </w:numPr>
        <w:ind w:firstLine="420" w:firstLineChars="0"/>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研究感想（心得体会）</w:t>
      </w:r>
    </w:p>
    <w:p>
      <w:pPr>
        <w:numPr>
          <w:ilvl w:val="0"/>
          <w:numId w:val="0"/>
        </w:num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这次的研究实验做的感受就是“又从空中飘回地面”。这回王爽老师让我们一步步朝着“陷阱”走下去。走到底，再想一下。对啊，我们修改的可是c0s.obj文件，这个文件可是tc自带的，算一个编译器商品中比较重要的一小部分了。可是现在呢，我们修改了它，的确是用的我们学习的汇编知识，当然很多是书上的引导，也就是所谓的“陷阱”了。这就有起码好几个启发点：1.这是个编译器，现在你也算对它稍有了解了，继续下去，自己DIY一个编译器，哇，成就感。2.这次我们是修改了c0s.obj文件，因为他让我们不爽了，它竟然必须让我们用main函数编程，我们就不用，偏要做叛逆的小孩。人总要经历叛逆期的，这样看来，程序员当然也要，不然还怎么学会“成长”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DAA1"/>
    <w:multiLevelType w:val="singleLevel"/>
    <w:tmpl w:val="590FD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16049"/>
    <w:rsid w:val="02216049"/>
    <w:rsid w:val="0284232F"/>
    <w:rsid w:val="028E6C5F"/>
    <w:rsid w:val="0AB05BA2"/>
    <w:rsid w:val="0AE469B5"/>
    <w:rsid w:val="163F1FBF"/>
    <w:rsid w:val="1ED330C9"/>
    <w:rsid w:val="2BD84886"/>
    <w:rsid w:val="2F8F7F89"/>
    <w:rsid w:val="37396BA7"/>
    <w:rsid w:val="50102D48"/>
    <w:rsid w:val="54377443"/>
    <w:rsid w:val="547C2587"/>
    <w:rsid w:val="5DA104C9"/>
    <w:rsid w:val="60CC0BE0"/>
    <w:rsid w:val="7B2A26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2017-05-08T02:33:00Z</dcterms:created>
  <dc:creator>lenovo</dc:creator>
  <cp:lastModifiedBy>lenovo</cp:lastModifiedBy>
  <dcterms:modified xsi:type="dcterms:W3CDTF">2017-05-13T08:34:58Z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