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/>
          <w:b/>
          <w:bCs/>
          <w:sz w:val="52"/>
          <w:szCs w:val="7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c语言</w:t>
      </w:r>
      <w:r>
        <w:rPr>
          <w:rFonts w:hint="eastAsia"/>
          <w:b/>
          <w:bCs/>
          <w:sz w:val="52"/>
          <w:szCs w:val="72"/>
          <w:lang w:eastAsia="zh-CN"/>
        </w:rPr>
        <w:t>研究</w:t>
      </w:r>
      <w:r>
        <w:rPr>
          <w:rFonts w:hint="eastAsia"/>
          <w:b/>
          <w:bCs/>
          <w:sz w:val="52"/>
          <w:szCs w:val="72"/>
          <w:lang w:val="en-US" w:eastAsia="zh-CN"/>
        </w:rPr>
        <w:t>六、七、八研讨会完善报告</w:t>
      </w:r>
    </w:p>
    <w:p>
      <w:pPr>
        <w:jc w:val="center"/>
        <w:rPr>
          <w:rFonts w:hint="eastAsia"/>
          <w:b/>
          <w:bCs/>
          <w:sz w:val="52"/>
          <w:szCs w:val="7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六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sizeof和strlen的区别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Sizeof是预处理时候得出的，strlen是库函数，运行的时候根据“\0”进行计算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 xml:space="preserve">举个例子 int a[20]= 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“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hello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Sizeof的结果是20；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Strlen 的结果是5.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数组名退化为指针问题。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52"/>
          <w:szCs w:val="7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 循环中break与return退出循环的区别。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Return 直接程序结束：</w:t>
      </w:r>
    </w:p>
    <w:p>
      <w:pPr>
        <w:numPr>
          <w:ilvl w:val="0"/>
          <w:numId w:val="0"/>
        </w:numPr>
        <w:ind w:firstLine="480"/>
      </w:pPr>
      <w:r>
        <w:drawing>
          <wp:inline distT="0" distB="0" distL="114300" distR="114300">
            <wp:extent cx="5267960" cy="22472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/>
      </w:pPr>
    </w:p>
    <w:p>
      <w:pPr>
        <w:numPr>
          <w:ilvl w:val="0"/>
          <w:numId w:val="0"/>
        </w:numPr>
        <w:ind w:firstLine="48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Break结束当前循环</w:t>
      </w:r>
    </w:p>
    <w:p>
      <w:pPr>
        <w:numPr>
          <w:ilvl w:val="0"/>
          <w:numId w:val="0"/>
        </w:numPr>
        <w:ind w:firstLine="480"/>
      </w:pP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4441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4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加个双层循环，再比较一下：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Break 跳不出外层的while循环了：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3040" cy="2944495"/>
            <wp:effectExtent l="0" t="0" r="1016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44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这样看来，粗浅的个人理解break,continue,return ,只相较循环这来说：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Continue&lt;break&lt;return.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ntinue这个小伙子比较胆小，只是偶尔的时候胆子大那么一回脑门一热就翘了一门无聊的课，但是第二天还得低着脑袋灰溜溜地继续去上自己不喜欢的课，可能他怕点名。。。。。。Break这个人呢，胆子就比较大了，这门课不喜欢，那我这学期一次都不去了，我才不care你的什么学分、点名呢，什么纸老虎，我接下来该做啥我自己做去喽；但是这里面最厉害的还要看return 。中国有句古话，“光脚的不怕穿鞋的”，return就是这号人。他开心的时候可以return,他不开心还可以return。而且颇有哪吒对李靖说的“父亲，你给我的命，我还给你”的架势，可能留给函数世界里的众人一脸茫然，随后人群中炸起了“return真不负责任”、“return你怎么走的这么突然啊”、“return你让大家白发人送黑发人”，但是return呢，已经自认无愧于心地return到另一个函数世界了，额，转世了。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 exit()问题。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比较一下ruturn和exit（）吧：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在一个f（）中使用return：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8595" cy="2735580"/>
            <wp:effectExtent l="0" t="0" r="190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在一个f（）中使用exit：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7325" cy="2605405"/>
            <wp:effectExtent l="0" t="0" r="317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5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哦呦，本来以为return这个“转世神童”就够厉害了，没想到啊没想到，exit（0）竟然拥有毁灭世界的力量，行吧行吧，厉害死你们了。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粗浅的理解：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Continue&lt;break&lt;return&lt;exit(0).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至于exit（）的参数，用到再说吧。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 键盘缓冲区的处理问题。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检测键盘缓冲区有没有满。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如果满了，清空键盘缓冲区。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重装9号中断。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c文件中调用汇编函数。将有汇编函数的*.asm文件编译为*.obj文件。然后在c源程序中调用，注意函数名称大写，还有加下划线。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运行：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108450" cy="2292350"/>
            <wp:effectExtent l="0" t="0" r="6350" b="635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229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程序07demo2.c: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#include &lt;stdlib.h&gt;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void main()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int* pint = (int*)0x2000;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int data = 0;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int count = 1;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while(1)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data = *pint;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printf(" %d. address: %x -&gt; data: %x\n",count,pint,data);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delay(1000);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system("07demo3");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pint = (int*)data;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if( (0xffff == pint)  )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break;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if(count &gt; 4000)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return;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count++;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}</w:t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程序07demo3.asm: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bookmarkStart w:id="0" w:name="_GoBack"/>
      <w:r>
        <w:rPr>
          <w:rFonts w:hint="eastAsia"/>
          <w:color w:val="0000FF"/>
          <w:sz w:val="24"/>
          <w:szCs w:val="32"/>
          <w:lang w:val="en-US" w:eastAsia="zh-CN"/>
        </w:rPr>
        <w:t xml:space="preserve">assume cs:code 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stack segment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db 128 dup(0)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stack ends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code segment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start: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 xml:space="preserve">mov ax,stack 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 xml:space="preserve">mov ss,ax 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 xml:space="preserve">mov sp,128 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;;;;;;;;;;;;;;;;;;;;save the old cs,ip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mov ax,0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 xml:space="preserve">mov ds,ax 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push ds:[9*4]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pop ds:[200]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push ds:[9*4+2]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pop ds:[202]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;;;;;;;;;;;;;;copy the code to 0:204 处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push cs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 xml:space="preserve">pop ds 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 xml:space="preserve">mov ax,0 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 xml:space="preserve">mov es,ax 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mov si,offset int9begin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mov di,204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mov cx,offset int9end-int9begin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 xml:space="preserve">cld 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 xml:space="preserve">rep movsb 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 xml:space="preserve">mov ax,0 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 xml:space="preserve">mov ds,ax 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;;;;;;;;;;;;;;;;;;;;;new int9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cli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mov word ptr ds:[9*4],204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mov word ptr ds:[9*4+2],0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sti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mov ax,4c00h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int 21h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;;;;;what is int9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int9begin: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 xml:space="preserve">push ax 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 xml:space="preserve">push es 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 xml:space="preserve">push si 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 xml:space="preserve">push di 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 xml:space="preserve">push cx 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;;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in al,60h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 xml:space="preserve">mov bx,0 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mov ds,bx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 xml:space="preserve">pushf 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call dword ptr ds:[200]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cmp al,10h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je jieshu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mov ah,0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int 16h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jmp jieshu2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jieshu: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 xml:space="preserve">pop cx 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 xml:space="preserve">pop di 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 xml:space="preserve">pop si 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 xml:space="preserve">pop es 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 xml:space="preserve">pop ax 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mov ax,4c00h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int 21h</w:t>
      </w: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jieshu2: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 xml:space="preserve">pop cx 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 xml:space="preserve">pop di 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 xml:space="preserve">pop si 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 xml:space="preserve">pop es 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 xml:space="preserve">pop ax 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iret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int9end: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 xml:space="preserve">nop 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code ends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end start</w:t>
      </w: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1319" w:firstLineChars="0"/>
        <w:rPr>
          <w:rFonts w:hint="eastAsia"/>
          <w:color w:val="0000FF"/>
          <w:sz w:val="24"/>
          <w:szCs w:val="32"/>
          <w:lang w:val="en-US" w:eastAsia="zh-CN"/>
        </w:rPr>
      </w:pPr>
    </w:p>
    <w:bookmarkEnd w:id="0"/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4. 延时及时响应问题（延时不要用for循环）。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思路：重写中断，使中断可以及时响应；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重写延时函数，使系统随时检测条件（不精确）；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多进程处理（暂时无法实现）。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51单片机中，一般利用其定时器设置初值，设置模式，数据溢出检测标志位，触发定时器中断处理函数，在里面可以依据51单片机的12MHz晶振或者11.0592MHz晶振进行精确地延时；在stm32单片机中，用于延时的是systick滴答定时器，通过设置模式，初值，也可以达到精确延时。所有精确延时并不难，一种可以像这样操作特殊功能寄存器，根据频率和所要延时的时间进行设置；另一种如果都可以精确测出软件编写的delay（）到底延时了多少，对其进行修正，也可以达到一般情况下的延时目的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5. 内联汇编的好处与应用。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6. extern与static。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对立。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7. 不通过内联汇编，只使用tcc本身的条件，在c语言中使用汇编代码（参考汇编综合研究四：c0s中调用第一个函数，限制是只能是该函数写在文件开始的位置，要调用其他文件的函数，要用到extrn声明外部符号，实现调用任意位置的函数）。</w:t>
      </w: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运行结果：</w:t>
      </w: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095750" cy="2794000"/>
            <wp:effectExtent l="0" t="0" r="635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代码部分：</w:t>
      </w: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C0s.asm:</w:t>
      </w: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1319" w:firstLineChars="0"/>
        <w:jc w:val="both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assume cs:code</w:t>
      </w:r>
    </w:p>
    <w:p>
      <w:pPr>
        <w:widowControl w:val="0"/>
        <w:numPr>
          <w:ilvl w:val="0"/>
          <w:numId w:val="0"/>
        </w:numPr>
        <w:spacing w:line="360" w:lineRule="auto"/>
        <w:ind w:firstLine="1319" w:firstLineChars="0"/>
        <w:jc w:val="both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extrn _f2:far</w:t>
      </w:r>
    </w:p>
    <w:p>
      <w:pPr>
        <w:widowControl w:val="0"/>
        <w:numPr>
          <w:ilvl w:val="0"/>
          <w:numId w:val="0"/>
        </w:numPr>
        <w:spacing w:line="360" w:lineRule="auto"/>
        <w:ind w:firstLine="1319" w:firstLineChars="0"/>
        <w:jc w:val="both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1319" w:firstLineChars="0"/>
        <w:jc w:val="both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data segment</w:t>
      </w:r>
    </w:p>
    <w:p>
      <w:pPr>
        <w:widowControl w:val="0"/>
        <w:numPr>
          <w:ilvl w:val="0"/>
          <w:numId w:val="0"/>
        </w:numPr>
        <w:spacing w:line="360" w:lineRule="auto"/>
        <w:ind w:firstLine="1319" w:firstLineChars="0"/>
        <w:jc w:val="both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1319" w:firstLineChars="0"/>
        <w:jc w:val="both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db 128 dup (0)</w:t>
      </w:r>
    </w:p>
    <w:p>
      <w:pPr>
        <w:widowControl w:val="0"/>
        <w:numPr>
          <w:ilvl w:val="0"/>
          <w:numId w:val="0"/>
        </w:numPr>
        <w:spacing w:line="360" w:lineRule="auto"/>
        <w:ind w:firstLine="1319" w:firstLineChars="0"/>
        <w:jc w:val="both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spacing w:line="360" w:lineRule="auto"/>
        <w:ind w:firstLine="1319" w:firstLineChars="0"/>
        <w:jc w:val="both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data ends</w:t>
      </w:r>
    </w:p>
    <w:p>
      <w:pPr>
        <w:widowControl w:val="0"/>
        <w:numPr>
          <w:ilvl w:val="0"/>
          <w:numId w:val="0"/>
        </w:numPr>
        <w:spacing w:line="360" w:lineRule="auto"/>
        <w:ind w:firstLine="1319" w:firstLineChars="0"/>
        <w:jc w:val="both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1319" w:firstLineChars="0"/>
        <w:jc w:val="both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1319" w:firstLineChars="0"/>
        <w:jc w:val="both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1319" w:firstLineChars="0"/>
        <w:jc w:val="both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1319" w:firstLineChars="0"/>
        <w:jc w:val="both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code segment</w:t>
      </w:r>
    </w:p>
    <w:p>
      <w:pPr>
        <w:widowControl w:val="0"/>
        <w:numPr>
          <w:ilvl w:val="0"/>
          <w:numId w:val="0"/>
        </w:numPr>
        <w:spacing w:line="360" w:lineRule="auto"/>
        <w:ind w:firstLine="1319" w:firstLineChars="0"/>
        <w:jc w:val="both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1319" w:firstLineChars="0"/>
        <w:jc w:val="both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1319" w:firstLineChars="0"/>
        <w:jc w:val="both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 xml:space="preserve">  start:</w:t>
      </w:r>
    </w:p>
    <w:p>
      <w:pPr>
        <w:widowControl w:val="0"/>
        <w:numPr>
          <w:ilvl w:val="0"/>
          <w:numId w:val="0"/>
        </w:numPr>
        <w:spacing w:line="360" w:lineRule="auto"/>
        <w:ind w:firstLine="1319" w:firstLineChars="0"/>
        <w:jc w:val="both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mov ax,data</w:t>
      </w:r>
    </w:p>
    <w:p>
      <w:pPr>
        <w:widowControl w:val="0"/>
        <w:numPr>
          <w:ilvl w:val="0"/>
          <w:numId w:val="0"/>
        </w:numPr>
        <w:spacing w:line="360" w:lineRule="auto"/>
        <w:ind w:firstLine="1319" w:firstLineChars="0"/>
        <w:jc w:val="both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mov ds,ax</w:t>
      </w:r>
    </w:p>
    <w:p>
      <w:pPr>
        <w:widowControl w:val="0"/>
        <w:numPr>
          <w:ilvl w:val="0"/>
          <w:numId w:val="0"/>
        </w:numPr>
        <w:spacing w:line="360" w:lineRule="auto"/>
        <w:ind w:firstLine="1319" w:firstLineChars="0"/>
        <w:jc w:val="both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mov ss,ax</w:t>
      </w:r>
    </w:p>
    <w:p>
      <w:pPr>
        <w:widowControl w:val="0"/>
        <w:numPr>
          <w:ilvl w:val="0"/>
          <w:numId w:val="0"/>
        </w:numPr>
        <w:spacing w:line="360" w:lineRule="auto"/>
        <w:ind w:firstLine="1319" w:firstLineChars="0"/>
        <w:jc w:val="both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 xml:space="preserve">mov sp,128 </w:t>
      </w:r>
    </w:p>
    <w:p>
      <w:pPr>
        <w:widowControl w:val="0"/>
        <w:numPr>
          <w:ilvl w:val="0"/>
          <w:numId w:val="0"/>
        </w:numPr>
        <w:spacing w:line="360" w:lineRule="auto"/>
        <w:ind w:firstLine="1319" w:firstLineChars="0"/>
        <w:jc w:val="both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spacing w:line="360" w:lineRule="auto"/>
        <w:ind w:firstLine="1319" w:firstLineChars="0"/>
        <w:jc w:val="both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call _f2</w:t>
      </w:r>
    </w:p>
    <w:p>
      <w:pPr>
        <w:widowControl w:val="0"/>
        <w:numPr>
          <w:ilvl w:val="0"/>
          <w:numId w:val="0"/>
        </w:numPr>
        <w:spacing w:line="360" w:lineRule="auto"/>
        <w:ind w:firstLine="1319" w:firstLineChars="0"/>
        <w:jc w:val="both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spacing w:line="360" w:lineRule="auto"/>
        <w:ind w:firstLine="1319" w:firstLineChars="0"/>
        <w:jc w:val="both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mov ax,4c00h</w:t>
      </w:r>
    </w:p>
    <w:p>
      <w:pPr>
        <w:widowControl w:val="0"/>
        <w:numPr>
          <w:ilvl w:val="0"/>
          <w:numId w:val="0"/>
        </w:numPr>
        <w:spacing w:line="360" w:lineRule="auto"/>
        <w:ind w:firstLine="1319" w:firstLineChars="0"/>
        <w:jc w:val="both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int 21h</w:t>
      </w:r>
    </w:p>
    <w:p>
      <w:pPr>
        <w:widowControl w:val="0"/>
        <w:numPr>
          <w:ilvl w:val="0"/>
          <w:numId w:val="0"/>
        </w:numPr>
        <w:spacing w:line="360" w:lineRule="auto"/>
        <w:ind w:firstLine="1319" w:firstLineChars="0"/>
        <w:jc w:val="both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1319" w:firstLineChars="0"/>
        <w:jc w:val="both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1319" w:firstLineChars="0"/>
        <w:jc w:val="both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1319" w:firstLineChars="0"/>
        <w:jc w:val="both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code ends</w:t>
      </w:r>
    </w:p>
    <w:p>
      <w:pPr>
        <w:widowControl w:val="0"/>
        <w:numPr>
          <w:ilvl w:val="0"/>
          <w:numId w:val="0"/>
        </w:numPr>
        <w:spacing w:line="360" w:lineRule="auto"/>
        <w:ind w:firstLine="1319" w:firstLineChars="0"/>
        <w:jc w:val="both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1319" w:firstLineChars="0"/>
        <w:jc w:val="both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end start</w:t>
      </w: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Shiyan.c:</w:t>
      </w: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1319" w:firstLineChars="0"/>
        <w:jc w:val="both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f1()</w:t>
      </w:r>
    </w:p>
    <w:p>
      <w:pPr>
        <w:widowControl w:val="0"/>
        <w:numPr>
          <w:ilvl w:val="0"/>
          <w:numId w:val="0"/>
        </w:numPr>
        <w:spacing w:line="360" w:lineRule="auto"/>
        <w:ind w:firstLine="1319" w:firstLineChars="0"/>
        <w:jc w:val="both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spacing w:line="360" w:lineRule="auto"/>
        <w:ind w:firstLine="1319" w:firstLineChars="0"/>
        <w:jc w:val="both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spacing w:line="360" w:lineRule="auto"/>
        <w:ind w:firstLine="1319" w:firstLineChars="0"/>
        <w:jc w:val="both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*(char far*)(0xb8000000+160*10+80) = 'a';</w:t>
      </w:r>
    </w:p>
    <w:p>
      <w:pPr>
        <w:widowControl w:val="0"/>
        <w:numPr>
          <w:ilvl w:val="0"/>
          <w:numId w:val="0"/>
        </w:numPr>
        <w:spacing w:line="360" w:lineRule="auto"/>
        <w:ind w:firstLine="1319" w:firstLineChars="0"/>
        <w:jc w:val="both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*(char far*)(0xb8000000+160*10+81) = 2;</w:t>
      </w:r>
    </w:p>
    <w:p>
      <w:pPr>
        <w:widowControl w:val="0"/>
        <w:numPr>
          <w:ilvl w:val="0"/>
          <w:numId w:val="0"/>
        </w:numPr>
        <w:spacing w:line="360" w:lineRule="auto"/>
        <w:ind w:firstLine="1319" w:firstLineChars="0"/>
        <w:jc w:val="both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spacing w:line="360" w:lineRule="auto"/>
        <w:ind w:firstLine="1319" w:firstLineChars="0"/>
        <w:jc w:val="both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1319" w:firstLineChars="0"/>
        <w:jc w:val="both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pacing w:line="360" w:lineRule="auto"/>
        <w:ind w:firstLine="1319" w:firstLineChars="0"/>
        <w:jc w:val="both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1319" w:firstLineChars="0"/>
        <w:jc w:val="both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f2()</w:t>
      </w:r>
    </w:p>
    <w:p>
      <w:pPr>
        <w:widowControl w:val="0"/>
        <w:numPr>
          <w:ilvl w:val="0"/>
          <w:numId w:val="0"/>
        </w:numPr>
        <w:spacing w:line="360" w:lineRule="auto"/>
        <w:ind w:firstLine="1319" w:firstLineChars="0"/>
        <w:jc w:val="both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spacing w:line="360" w:lineRule="auto"/>
        <w:ind w:firstLine="1319" w:firstLineChars="0"/>
        <w:jc w:val="both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spacing w:line="360" w:lineRule="auto"/>
        <w:ind w:firstLine="1319" w:firstLineChars="0"/>
        <w:jc w:val="both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*(char far*)(0xb8000000+160*10+80) = 'b';</w:t>
      </w:r>
    </w:p>
    <w:p>
      <w:pPr>
        <w:widowControl w:val="0"/>
        <w:numPr>
          <w:ilvl w:val="0"/>
          <w:numId w:val="0"/>
        </w:numPr>
        <w:spacing w:line="360" w:lineRule="auto"/>
        <w:ind w:firstLine="1319" w:firstLineChars="0"/>
        <w:jc w:val="both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  <w:r>
        <w:rPr>
          <w:rFonts w:hint="eastAsia"/>
          <w:color w:val="0000FF"/>
          <w:sz w:val="24"/>
          <w:szCs w:val="32"/>
          <w:lang w:val="en-US" w:eastAsia="zh-CN"/>
        </w:rPr>
        <w:t>*(char far*)(0xb8000000+160*10+81) = 2;</w:t>
      </w:r>
    </w:p>
    <w:p>
      <w:pPr>
        <w:widowControl w:val="0"/>
        <w:numPr>
          <w:ilvl w:val="0"/>
          <w:numId w:val="0"/>
        </w:numPr>
        <w:spacing w:line="360" w:lineRule="auto"/>
        <w:ind w:firstLine="1319" w:firstLineChars="0"/>
        <w:jc w:val="both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spacing w:line="360" w:lineRule="auto"/>
        <w:ind w:firstLine="1319" w:firstLineChars="0"/>
        <w:jc w:val="both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1319" w:firstLineChars="0"/>
        <w:jc w:val="both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pacing w:line="360" w:lineRule="auto"/>
        <w:ind w:firstLine="1319" w:firstLineChars="0"/>
        <w:jc w:val="both"/>
        <w:rPr>
          <w:rFonts w:hint="eastAsia"/>
          <w:color w:val="0000FF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1. typedef sturct与struct定义结构体的区别。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2. stu a,b;  a=b;含义？使用以下程序赋值：</w:t>
      </w:r>
    </w:p>
    <w:p>
      <w:pPr>
        <w:widowControl w:val="0"/>
        <w:numPr>
          <w:ilvl w:val="3"/>
          <w:numId w:val="0"/>
        </w:numPr>
        <w:spacing w:line="360" w:lineRule="auto"/>
        <w:ind w:leftChars="200" w:firstLine="48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while(i &lt; 375){</w:t>
      </w:r>
    </w:p>
    <w:p>
      <w:pPr>
        <w:widowControl w:val="0"/>
        <w:numPr>
          <w:ilvl w:val="3"/>
          <w:numId w:val="0"/>
        </w:numPr>
        <w:spacing w:line="360" w:lineRule="auto"/>
        <w:ind w:leftChars="200" w:firstLine="48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a[i] = *p;</w:t>
      </w:r>
    </w:p>
    <w:p>
      <w:pPr>
        <w:widowControl w:val="0"/>
        <w:numPr>
          <w:ilvl w:val="3"/>
          <w:numId w:val="0"/>
        </w:numPr>
        <w:spacing w:line="360" w:lineRule="auto"/>
        <w:ind w:leftChars="200" w:firstLine="48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P++;</w:t>
      </w:r>
    </w:p>
    <w:p>
      <w:pPr>
        <w:widowControl w:val="0"/>
        <w:numPr>
          <w:ilvl w:val="3"/>
          <w:numId w:val="0"/>
        </w:numPr>
        <w:spacing w:line="360" w:lineRule="auto"/>
        <w:ind w:leftChars="200" w:firstLine="48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i++;</w:t>
      </w:r>
    </w:p>
    <w:p>
      <w:pPr>
        <w:widowControl w:val="0"/>
        <w:numPr>
          <w:ilvl w:val="3"/>
          <w:numId w:val="0"/>
        </w:numPr>
        <w:spacing w:line="360" w:lineRule="auto"/>
        <w:ind w:leftChars="200" w:firstLine="48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 如何正确使用头结点与头指针？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int i;</w:t>
      </w: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int sum;</w:t>
      </w: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head = (struct stu far*)malloc(sizeof(struct stu));</w:t>
      </w: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p = head;</w:t>
      </w: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i = 0;</w:t>
      </w: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while(i &lt; 375)</w:t>
      </w: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sum = a[i].c+a[i].os+a[i].java+a[i].masm;</w:t>
      </w: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if( (sum &gt; 200)&amp;&amp; (sum &lt; 400) )</w:t>
      </w: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p-&gt;next = &amp;a[i];</w:t>
      </w: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p = p-&gt;next;</w:t>
      </w: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>i++;</w:t>
      </w: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p-&gt;next = 0;</w:t>
      </w:r>
    </w:p>
    <w:p>
      <w:pPr>
        <w:numPr>
          <w:ilvl w:val="0"/>
          <w:numId w:val="0"/>
        </w:numPr>
        <w:ind w:firstLine="1319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p = head;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4. 如何理解：复合语句中可以重新定义变量?以及该变量作用域是什么？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在复合语句之内定义并调用:</w:t>
      </w:r>
    </w:p>
    <w:p>
      <w:pPr>
        <w:numPr>
          <w:ilvl w:val="0"/>
          <w:numId w:val="0"/>
        </w:numPr>
        <w:ind w:firstLine="480"/>
      </w:pPr>
      <w:r>
        <w:drawing>
          <wp:inline distT="0" distB="0" distL="114300" distR="114300">
            <wp:extent cx="5271135" cy="2717800"/>
            <wp:effectExtent l="0" t="0" r="1206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/>
      </w:pPr>
    </w:p>
    <w:p>
      <w:pPr>
        <w:numPr>
          <w:ilvl w:val="0"/>
          <w:numId w:val="0"/>
        </w:numPr>
        <w:ind w:firstLine="480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结果正常调用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在“int a = 0”之前加入一条printf（）函数：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1135" cy="2882265"/>
            <wp:effectExtent l="0" t="0" r="1206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82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结果编译报错，和平常的现象一致。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在与这条复合语句并行关系的printf（）函数内调用之前定义的变量 a：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</w:pPr>
      <w:r>
        <w:drawing>
          <wp:inline distT="0" distB="0" distL="114300" distR="114300">
            <wp:extent cx="5272405" cy="2896235"/>
            <wp:effectExtent l="0" t="0" r="1079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96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/>
      </w:pPr>
    </w:p>
    <w:p>
      <w:pPr>
        <w:numPr>
          <w:ilvl w:val="0"/>
          <w:numId w:val="0"/>
        </w:numPr>
        <w:ind w:firstLine="480"/>
      </w:pPr>
    </w:p>
    <w:p>
      <w:pPr>
        <w:numPr>
          <w:ilvl w:val="0"/>
          <w:numId w:val="0"/>
        </w:numPr>
        <w:ind w:firstLine="480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结果编译报错，作用域看来 局限于复合语句之内。</w:t>
      </w:r>
    </w:p>
    <w:p>
      <w:pPr>
        <w:numPr>
          <w:ilvl w:val="0"/>
          <w:numId w:val="0"/>
        </w:numPr>
        <w:ind w:firstLine="480"/>
      </w:pPr>
    </w:p>
    <w:p>
      <w:pPr>
        <w:numPr>
          <w:ilvl w:val="0"/>
          <w:numId w:val="0"/>
        </w:numPr>
        <w:ind w:firstLine="480"/>
      </w:pPr>
    </w:p>
    <w:p>
      <w:pPr>
        <w:numPr>
          <w:ilvl w:val="0"/>
          <w:numId w:val="0"/>
        </w:numPr>
        <w:ind w:firstLine="480"/>
      </w:pP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5. if (200 &lt;sum &lt;400)处理过程。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</w:pPr>
      <w:r>
        <w:drawing>
          <wp:inline distT="0" distB="0" distL="114300" distR="114300">
            <wp:extent cx="5273675" cy="2235835"/>
            <wp:effectExtent l="0" t="0" r="9525" b="1206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35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/>
      </w:pPr>
    </w:p>
    <w:p>
      <w:pPr>
        <w:numPr>
          <w:ilvl w:val="0"/>
          <w:numId w:val="0"/>
        </w:numPr>
        <w:ind w:firstLine="480"/>
      </w:pPr>
    </w:p>
    <w:p>
      <w:pPr>
        <w:numPr>
          <w:ilvl w:val="0"/>
          <w:numId w:val="0"/>
        </w:numPr>
        <w:ind w:firstLine="480"/>
      </w:pPr>
    </w:p>
    <w:p>
      <w:pPr>
        <w:numPr>
          <w:ilvl w:val="0"/>
          <w:numId w:val="0"/>
        </w:numPr>
        <w:ind w:firstLine="480"/>
      </w:pPr>
      <w:r>
        <w:drawing>
          <wp:inline distT="0" distB="0" distL="114300" distR="114300">
            <wp:extent cx="5273040" cy="1118235"/>
            <wp:effectExtent l="0" t="0" r="10160" b="1206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18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/>
      </w:pP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其中，先拿变量sum的值与200进行比较，如果sum&gt;200,顺序执行，否则跳转到076a:020ch。这里初值300，布尔值是true,整形值是1，顺序执行。有一句mov ax,0001h，然后拿ax的1与400进行比较，如果ax&lt;400，顺序执行，这里顺序执行。有一句mov si,0001h，然后跳到076a:021ah。最后变量a的值由si取得，最后结果为1。Printf()验证一下。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2405" cy="1753870"/>
            <wp:effectExtent l="0" t="0" r="10795" b="1143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53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6. NULL怎么理解？与0区别是什么？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查看tc中的stdio.h：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8595" cy="1089660"/>
            <wp:effectExtent l="0" t="0" r="190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可以看到，tc中NULL 与0没区别。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但是，网上的一些忠告也是不容忽视的：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left="420" w:leftChars="0" w:firstLine="420" w:firstLineChars="0"/>
      </w:pPr>
      <w:r>
        <w:rPr>
          <w:color w:val="FF0000"/>
        </w:rPr>
        <w:t>在不同的系统中，</w:t>
      </w:r>
    </w:p>
    <w:p>
      <w:pPr>
        <w:pStyle w:val="3"/>
        <w:keepNext w:val="0"/>
        <w:keepLines w:val="0"/>
        <w:widowControl/>
        <w:suppressLineNumbers w:val="0"/>
        <w:ind w:left="420" w:leftChars="0" w:firstLine="420" w:firstLineChars="0"/>
      </w:pPr>
      <w:r>
        <w:rPr>
          <w:color w:val="FF0000"/>
        </w:rPr>
        <w:t>NULL并非总是和0等同，NULL仅仅代表空值，也就是指向一个不被使用的地址，在大多数系统中，都将0作为不被使用的地址，所以就有了类似这样的定义</w:t>
      </w:r>
    </w:p>
    <w:p>
      <w:pPr>
        <w:pStyle w:val="3"/>
        <w:keepNext w:val="0"/>
        <w:keepLines w:val="0"/>
        <w:widowControl/>
        <w:suppressLineNumbers w:val="0"/>
        <w:ind w:left="420" w:leftChars="0" w:firstLine="420" w:firstLineChars="0"/>
      </w:pPr>
      <w:r>
        <w:rPr>
          <w:color w:val="FF0000"/>
        </w:rPr>
        <w:t>#define NULL 0</w:t>
      </w:r>
    </w:p>
    <w:p>
      <w:pPr>
        <w:pStyle w:val="3"/>
        <w:keepNext w:val="0"/>
        <w:keepLines w:val="0"/>
        <w:widowControl/>
        <w:suppressLineNumbers w:val="0"/>
        <w:ind w:left="420" w:leftChars="0" w:firstLine="420" w:firstLineChars="0"/>
      </w:pPr>
      <w:r>
        <w:rPr>
          <w:color w:val="FF0000"/>
        </w:rPr>
        <w:t>但并非总是如此，也有些系统不将0地址作为NULL，而是用其他的地址，所以说，千万别将NULL和0等价起来，特别是在一些跨平台的代码中，这更是将给你带来灾难。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7. 打印时%p和%lx的区别？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%p只打印出偏移地址，即使加了（far*）强转：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9865" cy="1487805"/>
            <wp:effectExtent l="0" t="0" r="635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87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8. 链表的效率究竟高在哪里？比如，删除一个数据时：</w:t>
      </w:r>
    </w:p>
    <w:p>
      <w:pPr>
        <w:widowControl w:val="0"/>
        <w:numPr>
          <w:ilvl w:val="7"/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顺序表：直接定位到所删数据，然后整个数据移动。</w:t>
      </w:r>
    </w:p>
    <w:p>
      <w:pPr>
        <w:widowControl w:val="0"/>
        <w:numPr>
          <w:ilvl w:val="7"/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链表：先进行查找，找到所删数据，改变相邻数据项。</w:t>
      </w:r>
    </w:p>
    <w:p>
      <w:pPr>
        <w:widowControl w:val="0"/>
        <w:numPr>
          <w:ilvl w:val="7"/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仅考虑这种情况下的效率问题。 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这是一个数学题呀。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rPr>
          <w:color w:val="0000FF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隶书">
    <w:altName w:val="微软雅黑"/>
    <w:panose1 w:val="02010509060101010101"/>
    <w:charset w:val="86"/>
    <w:family w:val="roma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ookshelf Symbol 7">
    <w:altName w:val="Symbol"/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方正隶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Plotter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隶书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altName w:val="Microsoft JhengHei Light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Book Antiqua">
    <w:altName w:val="Segoe Print"/>
    <w:panose1 w:val="02040602050305030304"/>
    <w:charset w:val="00"/>
    <w:family w:val="auto"/>
    <w:pitch w:val="default"/>
    <w:sig w:usb0="00000000" w:usb1="00000000" w:usb2="00000000" w:usb3="00000000" w:csb0="2000009F" w:csb1="DFD70000"/>
  </w:font>
  <w:font w:name="Bookman Old Style">
    <w:altName w:val="Segoe Print"/>
    <w:panose1 w:val="02050604050505020204"/>
    <w:charset w:val="00"/>
    <w:family w:val="auto"/>
    <w:pitch w:val="default"/>
    <w:sig w:usb0="00000000" w:usb1="00000000" w:usb2="00000000" w:usb3="00000000" w:csb0="2000009F" w:csb1="DFD70000"/>
  </w:font>
  <w:font w:name="Cordia New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Dilleni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DokChampa">
    <w:altName w:val="Segoe Print"/>
    <w:panose1 w:val="020B0604020202020204"/>
    <w:charset w:val="00"/>
    <w:family w:val="auto"/>
    <w:pitch w:val="default"/>
    <w:sig w:usb0="00000000" w:usb1="00000000" w:usb2="00000000" w:usb3="00000000" w:csb0="4001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ees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ramond">
    <w:altName w:val="PMingLiU-ExtB"/>
    <w:panose1 w:val="02020404030301010803"/>
    <w:charset w:val="00"/>
    <w:family w:val="auto"/>
    <w:pitch w:val="default"/>
    <w:sig w:usb0="00000000" w:usb1="00000000" w:usb2="00000000" w:usb3="00000000" w:csb0="0000009F" w:csb1="DFD70000"/>
  </w:font>
  <w:font w:name="Gautam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Kartika">
    <w:altName w:val="PMingLiU-ExtB"/>
    <w:panose1 w:val="02020503030404060203"/>
    <w:charset w:val="00"/>
    <w:family w:val="auto"/>
    <w:pitch w:val="default"/>
    <w:sig w:usb0="00000000" w:usb1="00000000" w:usb2="00000000" w:usb3="00000000" w:csb0="00000001" w:csb1="00000000"/>
  </w:font>
  <w:font w:name="Leelawadee">
    <w:altName w:val="Leelawadee UI"/>
    <w:panose1 w:val="020B0502040204020203"/>
    <w:charset w:val="00"/>
    <w:family w:val="auto"/>
    <w:pitch w:val="default"/>
    <w:sig w:usb0="00000000" w:usb1="00000000" w:usb2="00000000" w:usb3="00000000" w:csb0="20010001" w:csb1="00000000"/>
  </w:font>
  <w:font w:name="Levenim MT">
    <w:altName w:val="Yu Gothic UI"/>
    <w:panose1 w:val="02010502060101010101"/>
    <w:charset w:val="00"/>
    <w:family w:val="auto"/>
    <w:pitch w:val="default"/>
    <w:sig w:usb0="00000000" w:usb1="00000000" w:usb2="00000000" w:usb3="00000000" w:csb0="00000020" w:csb1="00200000"/>
  </w:font>
  <w:font w:name="Lily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ngal">
    <w:altName w:val="Segoe Print"/>
    <w:panose1 w:val="02040503050203030202"/>
    <w:charset w:val="00"/>
    <w:family w:val="auto"/>
    <w:pitch w:val="default"/>
    <w:sig w:usb0="00000000" w:usb1="00000000" w:usb2="00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Narkisim">
    <w:altName w:val="Segoe Print"/>
    <w:panose1 w:val="020E0502050101010101"/>
    <w:charset w:val="00"/>
    <w:family w:val="auto"/>
    <w:pitch w:val="default"/>
    <w:sig w:usb0="00000000" w:usb1="00000000" w:usb2="00000000" w:usb3="00000000" w:csb0="00000020" w:csb1="00200000"/>
  </w:font>
  <w:font w:name="Sakkal Majalla">
    <w:altName w:val="Trebuchet MS"/>
    <w:panose1 w:val="02000000000000000000"/>
    <w:charset w:val="00"/>
    <w:family w:val="auto"/>
    <w:pitch w:val="default"/>
    <w:sig w:usb0="00000000" w:usb1="00000000" w:usb2="00000008" w:usb3="00000000" w:csb0="200000D3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Van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Utsaah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00" w:usb3="00000000" w:csb0="00040000" w:csb1="00000000"/>
  </w:font>
  <w:font w:name="钟齐翰墨毛笔">
    <w:altName w:val="宋体"/>
    <w:panose1 w:val="00000000000000000000"/>
    <w:charset w:val="86"/>
    <w:family w:val="auto"/>
    <w:pitch w:val="default"/>
    <w:sig w:usb0="00000000" w:usb1="00000000" w:usb2="0000003F" w:usb3="00000000" w:csb0="003F00F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C5FBB"/>
    <w:multiLevelType w:val="singleLevel"/>
    <w:tmpl w:val="597C5FB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010F"/>
    <w:rsid w:val="00FA2676"/>
    <w:rsid w:val="03AD2D7B"/>
    <w:rsid w:val="03AE4959"/>
    <w:rsid w:val="050C1F1E"/>
    <w:rsid w:val="074E6CCA"/>
    <w:rsid w:val="080717DA"/>
    <w:rsid w:val="092044C9"/>
    <w:rsid w:val="09511E55"/>
    <w:rsid w:val="09983CB2"/>
    <w:rsid w:val="0A2822FE"/>
    <w:rsid w:val="0B7741AC"/>
    <w:rsid w:val="0C5A19B6"/>
    <w:rsid w:val="0CDA50AF"/>
    <w:rsid w:val="0CF919FE"/>
    <w:rsid w:val="0DA72D0F"/>
    <w:rsid w:val="0E486615"/>
    <w:rsid w:val="0FF23320"/>
    <w:rsid w:val="10921EB9"/>
    <w:rsid w:val="115D01C0"/>
    <w:rsid w:val="12531F62"/>
    <w:rsid w:val="132017BF"/>
    <w:rsid w:val="137D6F8B"/>
    <w:rsid w:val="149226F9"/>
    <w:rsid w:val="14CE51AB"/>
    <w:rsid w:val="168107E7"/>
    <w:rsid w:val="16C673B7"/>
    <w:rsid w:val="16DA5387"/>
    <w:rsid w:val="17246AE6"/>
    <w:rsid w:val="17F86CDB"/>
    <w:rsid w:val="184D6C4E"/>
    <w:rsid w:val="194D7A4C"/>
    <w:rsid w:val="19842C4D"/>
    <w:rsid w:val="19862D00"/>
    <w:rsid w:val="1A2A5412"/>
    <w:rsid w:val="1BD00FB3"/>
    <w:rsid w:val="1F763E6E"/>
    <w:rsid w:val="20256CB2"/>
    <w:rsid w:val="20E63981"/>
    <w:rsid w:val="21033B2E"/>
    <w:rsid w:val="211E06E4"/>
    <w:rsid w:val="21463D7D"/>
    <w:rsid w:val="22FA1CFC"/>
    <w:rsid w:val="241F75D7"/>
    <w:rsid w:val="24362DA1"/>
    <w:rsid w:val="26732D49"/>
    <w:rsid w:val="26FA67F4"/>
    <w:rsid w:val="27BD4875"/>
    <w:rsid w:val="280C1D90"/>
    <w:rsid w:val="288E70B4"/>
    <w:rsid w:val="29892A95"/>
    <w:rsid w:val="2A98323F"/>
    <w:rsid w:val="2BA32A7B"/>
    <w:rsid w:val="2C4C4D0B"/>
    <w:rsid w:val="2D400E4D"/>
    <w:rsid w:val="2D7A7C87"/>
    <w:rsid w:val="2DF15BD9"/>
    <w:rsid w:val="2EEA5614"/>
    <w:rsid w:val="2F5D45AE"/>
    <w:rsid w:val="31EE1AB1"/>
    <w:rsid w:val="31FF7707"/>
    <w:rsid w:val="33175758"/>
    <w:rsid w:val="33246A9E"/>
    <w:rsid w:val="33522D7B"/>
    <w:rsid w:val="34823710"/>
    <w:rsid w:val="365C040E"/>
    <w:rsid w:val="374E6158"/>
    <w:rsid w:val="3804399C"/>
    <w:rsid w:val="398E0198"/>
    <w:rsid w:val="3ABB1E79"/>
    <w:rsid w:val="3BBD7E81"/>
    <w:rsid w:val="3E6845F0"/>
    <w:rsid w:val="40060892"/>
    <w:rsid w:val="403D305A"/>
    <w:rsid w:val="41056213"/>
    <w:rsid w:val="41A65852"/>
    <w:rsid w:val="41F75835"/>
    <w:rsid w:val="42AD79B2"/>
    <w:rsid w:val="457456A3"/>
    <w:rsid w:val="46B50453"/>
    <w:rsid w:val="475B295A"/>
    <w:rsid w:val="478D3642"/>
    <w:rsid w:val="484F6D72"/>
    <w:rsid w:val="49287874"/>
    <w:rsid w:val="497712DB"/>
    <w:rsid w:val="49F6452D"/>
    <w:rsid w:val="4A6C3CC9"/>
    <w:rsid w:val="4AE25562"/>
    <w:rsid w:val="4B511E57"/>
    <w:rsid w:val="4B9C7D4A"/>
    <w:rsid w:val="4B9F1B03"/>
    <w:rsid w:val="4C30353A"/>
    <w:rsid w:val="4D416BB2"/>
    <w:rsid w:val="4E5D6FE0"/>
    <w:rsid w:val="4ECF2958"/>
    <w:rsid w:val="4F7B005C"/>
    <w:rsid w:val="50194FA4"/>
    <w:rsid w:val="52A13D89"/>
    <w:rsid w:val="53CE5EBE"/>
    <w:rsid w:val="53FB572E"/>
    <w:rsid w:val="54432DDD"/>
    <w:rsid w:val="55014EC1"/>
    <w:rsid w:val="551B33A9"/>
    <w:rsid w:val="5787188F"/>
    <w:rsid w:val="58B33850"/>
    <w:rsid w:val="595A20C7"/>
    <w:rsid w:val="5A3B1E4A"/>
    <w:rsid w:val="5AA93474"/>
    <w:rsid w:val="5B54359B"/>
    <w:rsid w:val="5BA4199D"/>
    <w:rsid w:val="5C8B6F36"/>
    <w:rsid w:val="5DC6469D"/>
    <w:rsid w:val="5E0211EC"/>
    <w:rsid w:val="5E6E0EF8"/>
    <w:rsid w:val="607141EE"/>
    <w:rsid w:val="610A4393"/>
    <w:rsid w:val="61133A64"/>
    <w:rsid w:val="61940F98"/>
    <w:rsid w:val="63136378"/>
    <w:rsid w:val="63E3648B"/>
    <w:rsid w:val="66034F36"/>
    <w:rsid w:val="66166033"/>
    <w:rsid w:val="67896DE5"/>
    <w:rsid w:val="6A1600E7"/>
    <w:rsid w:val="6B9E41D3"/>
    <w:rsid w:val="6CDE37B9"/>
    <w:rsid w:val="70E90927"/>
    <w:rsid w:val="71E15CF1"/>
    <w:rsid w:val="71EB116C"/>
    <w:rsid w:val="72965D32"/>
    <w:rsid w:val="733E290D"/>
    <w:rsid w:val="73B974F9"/>
    <w:rsid w:val="746A7771"/>
    <w:rsid w:val="76C64BA8"/>
    <w:rsid w:val="76E54BD5"/>
    <w:rsid w:val="77F169AC"/>
    <w:rsid w:val="781F6CD3"/>
    <w:rsid w:val="78980884"/>
    <w:rsid w:val="78B55CD5"/>
    <w:rsid w:val="79271612"/>
    <w:rsid w:val="7AAD6BB6"/>
    <w:rsid w:val="7BA73784"/>
    <w:rsid w:val="7CE42CC7"/>
    <w:rsid w:val="7E3765E3"/>
    <w:rsid w:val="7E7A62E1"/>
    <w:rsid w:val="7F5B1A0E"/>
    <w:rsid w:val="7FA0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beforeLines="0" w:beforeAutospacing="0" w:after="480" w:afterLines="0" w:afterAutospacing="0" w:line="480" w:lineRule="auto"/>
      <w:jc w:val="center"/>
      <w:outlineLvl w:val="0"/>
    </w:pPr>
    <w:rPr>
      <w:rFonts w:eastAsia="黑体"/>
      <w:kern w:val="44"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96454</dc:creator>
  <cp:lastModifiedBy>96454</cp:lastModifiedBy>
  <dcterms:modified xsi:type="dcterms:W3CDTF">2017-07-30T03:51:25Z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