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一、解决问题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语句for(n=0;code[n]&amp;&amp;code[n]!=ch;n++);中为什么要使用code[n]&amp;&amp;code[n]!=ch;而不用code[n]!=ch？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为了防止n++的时候超出字符串“+-*/”的范围。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二、提出问题：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、重新总结针对12的关于共性和个性的问题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研究12中b.c程序的共性和个性的思考可以分成几个部分。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第一部分：通过函数指针数组func[n]中选择n的值来实现调用不同的函数，其中func[]是共性，通过变量n来调用不同的add（），sub（）等函数，参数不同，这是个性；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第二部分：几个个性函数的接收参数都是两个，这是共性，但是对于两个参数的操作是不同的，这是个性；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第三部分：字符串code中的“+-*/”等都是可以增减变化的，而且各自的意义不同，这是个性，但是函数中对于code[n]数组元素的遍历及判断选择操作并不会因为code中元素内容的改变而更改，这是共性。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、将加减乘除的运算加入到13的程序中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放在综合研究13里了。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（1）atof()为什么不声明也能使用？ （会到库中查找，maths.lib）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（2）不声明为什么得到的结果不对？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Atof（）的声明在math.h文件中：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“double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_Cdecl atof  (const char *s);”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返回值为double型。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146300"/>
            <wp:effectExtent l="0" t="0" r="1079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正常情况下，调用成功atof（）之后，返回值类型应该是double类型，用sizeof答应出的结果应该是8.引入math.h头文件，可以确认一下：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34615"/>
            <wp:effectExtent l="0" t="0" r="63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这说明在调用的过程中，atof（）的返回值类型由原本的double型变为了int型，而在这之前我们编写的程序中并没有对函数atof（）的正确声明，但是编译器会自动生成一个返回值为int型的声明 ，由此出错。下面可以不引入math.h，在此程序中自己写出atof（）的正确声明看一下：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480945"/>
            <wp:effectExtent l="0" t="0" r="889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还是会显示为8。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原因应该就是这样。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再用debug看一下：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编写atof（）函数会在编译的时候就出错，但是原本在库中的原本的atof（）函数只有在连接的时候才会出现。编译器对函数的默认处理是返回值是int类型，参数是不定参数。这样做的意义？返回值类型决定了调用的时候，入栈进行操作的不同，参数的话，如果未声明，则会出现多出参数的警告，但是不会有错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什么是函数原型？什么是函数体？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graphic.lib在tc中要用到，在tc中起作用吗？起什么作用？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在原来用tc图形化编程文件夹C:\minic目录下的graphics.lib文件删掉，运行tc2.0试一下：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471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发现可以正常运行。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但是再编写一个直接操作显存用于屏幕显示的程序：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5096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可以编译通过，但是出现连接错误，错误原因正是缺少了graphics.lib文件。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将这个文件重新放到C:\minic目录下,再看一下：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4842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529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链接成功，显示正常。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再到C:\c目录下，重复上述操作，比较一下二者的异同：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094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结果tcc下尽管移除了graphics.lib文件仍然可以正常打印结果。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这又是为什么呢？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（1）为什么获取字符输入用gets()不用scanf()？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两个都为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gets()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3050" cy="28003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/////////////////////////////////////////////////////////////////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9400" cy="276860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前一个为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gets()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，后一个为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scanf()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6003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9400" cy="2794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前一个为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scanf()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，后一个为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gets()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472055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///////////////////////////////////////////////////////////////////////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4800" cy="2774950"/>
            <wp:effectExtent l="0" t="0" r="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两个都为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scanf()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14439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///////////////////////////////////////////////////////////////////////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8450" cy="2787650"/>
            <wp:effectExtent l="0" t="0" r="635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可以看到前两种情况和后两种情况分别有很高的相似性，在使用多个scanf（）时，如果输入缓冲区还有数据的话，那么scanf（）就不会询问用户输入，而是直接就将输入缓冲区的内容拿出来用了。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所以下面的第二问，很有可能就是33,44存放在缓冲区了。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（2）scanf(“%d,%d,%d,%d”,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测试：1 2 3 4   3和4存放到哪里了？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1793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删去printf语句，debug反汇编看一下：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7650" cy="2768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看不出所以然，但是猜测是存放在输入缓冲区了，一种是直接查找有没有可以查看输入缓冲区内容的函数，另一种就是用提出来，看看是不是33,44。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但是用gets（）(从流中提取一个字符串)和getchar(从stdin流中提取字符)，输出的都是0，这是为什么？是不是出发点偏了。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 scanf(“%d,%d”,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b)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scanf(“%d,%d”,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b)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分析这种奇怪现象</w:t>
      </w:r>
    </w:p>
    <w:p>
      <w:r>
        <w:drawing>
          <wp:inline distT="0" distB="0" distL="114300" distR="114300">
            <wp:extent cx="5272405" cy="2626995"/>
            <wp:effectExtent l="0" t="0" r="1079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什么奇怪现象？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far (*p1)();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(far*p2)();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far(far* p3)();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区别：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程序：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far (*p1)();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(far*p2)();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far(far* p3)();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int* p4;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main()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printf("%d  %d   %d  %d\n",sizeof(p1),sizeof(p2),sizeof(p3),sizeof(p4));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现象：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117850" cy="749300"/>
            <wp:effectExtent l="0" t="0" r="635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419BB"/>
    <w:rsid w:val="00B27D1F"/>
    <w:rsid w:val="013936B6"/>
    <w:rsid w:val="02D11C4D"/>
    <w:rsid w:val="03FA7BC7"/>
    <w:rsid w:val="040A63AD"/>
    <w:rsid w:val="044B2505"/>
    <w:rsid w:val="046B024C"/>
    <w:rsid w:val="06054D6C"/>
    <w:rsid w:val="069321F2"/>
    <w:rsid w:val="08804C27"/>
    <w:rsid w:val="09186B22"/>
    <w:rsid w:val="0942029A"/>
    <w:rsid w:val="09E4432B"/>
    <w:rsid w:val="0A301EB4"/>
    <w:rsid w:val="0BC943EB"/>
    <w:rsid w:val="0C4A1621"/>
    <w:rsid w:val="0C7135BE"/>
    <w:rsid w:val="0DB85C90"/>
    <w:rsid w:val="0E940706"/>
    <w:rsid w:val="119F0559"/>
    <w:rsid w:val="13622BB1"/>
    <w:rsid w:val="140E350A"/>
    <w:rsid w:val="14A0576A"/>
    <w:rsid w:val="156A0C79"/>
    <w:rsid w:val="16637AF2"/>
    <w:rsid w:val="16677E0F"/>
    <w:rsid w:val="16724D69"/>
    <w:rsid w:val="17031079"/>
    <w:rsid w:val="173C525A"/>
    <w:rsid w:val="17B70B89"/>
    <w:rsid w:val="17DF6D86"/>
    <w:rsid w:val="18945EF3"/>
    <w:rsid w:val="19327025"/>
    <w:rsid w:val="1BDE24F2"/>
    <w:rsid w:val="1E510134"/>
    <w:rsid w:val="23D74C2A"/>
    <w:rsid w:val="241918FB"/>
    <w:rsid w:val="24BB0855"/>
    <w:rsid w:val="26091B9D"/>
    <w:rsid w:val="27721BB9"/>
    <w:rsid w:val="29AB2F39"/>
    <w:rsid w:val="2BDF1159"/>
    <w:rsid w:val="2C27231D"/>
    <w:rsid w:val="2C9E3869"/>
    <w:rsid w:val="2D2933E7"/>
    <w:rsid w:val="2E670FDF"/>
    <w:rsid w:val="2F5979F5"/>
    <w:rsid w:val="2F8A6BB2"/>
    <w:rsid w:val="301F704F"/>
    <w:rsid w:val="30612354"/>
    <w:rsid w:val="30F36289"/>
    <w:rsid w:val="313C1D11"/>
    <w:rsid w:val="31C47B7B"/>
    <w:rsid w:val="327E453B"/>
    <w:rsid w:val="3380704F"/>
    <w:rsid w:val="342D7A7C"/>
    <w:rsid w:val="34BB2D0D"/>
    <w:rsid w:val="36B810D9"/>
    <w:rsid w:val="382634EF"/>
    <w:rsid w:val="39097F7E"/>
    <w:rsid w:val="39154DA6"/>
    <w:rsid w:val="39840FA1"/>
    <w:rsid w:val="3A1435B5"/>
    <w:rsid w:val="3A32631D"/>
    <w:rsid w:val="3AF12506"/>
    <w:rsid w:val="3BA67B05"/>
    <w:rsid w:val="3DB92D92"/>
    <w:rsid w:val="3F551624"/>
    <w:rsid w:val="40226111"/>
    <w:rsid w:val="465E14CF"/>
    <w:rsid w:val="46D62284"/>
    <w:rsid w:val="486F22BD"/>
    <w:rsid w:val="48B60BF2"/>
    <w:rsid w:val="4946499E"/>
    <w:rsid w:val="4ACE2ACF"/>
    <w:rsid w:val="4C242238"/>
    <w:rsid w:val="4CC364E3"/>
    <w:rsid w:val="4D1754FF"/>
    <w:rsid w:val="4E007B68"/>
    <w:rsid w:val="4EB306CF"/>
    <w:rsid w:val="509F6665"/>
    <w:rsid w:val="51676C73"/>
    <w:rsid w:val="518B7418"/>
    <w:rsid w:val="51A44563"/>
    <w:rsid w:val="53733082"/>
    <w:rsid w:val="5407748B"/>
    <w:rsid w:val="55496E23"/>
    <w:rsid w:val="5C80094C"/>
    <w:rsid w:val="5CEE78BD"/>
    <w:rsid w:val="5FA45D9A"/>
    <w:rsid w:val="60755E57"/>
    <w:rsid w:val="609267B1"/>
    <w:rsid w:val="614419BB"/>
    <w:rsid w:val="61FA3E2F"/>
    <w:rsid w:val="65AA4C05"/>
    <w:rsid w:val="66EF4D76"/>
    <w:rsid w:val="67191887"/>
    <w:rsid w:val="69040356"/>
    <w:rsid w:val="69AD2B9B"/>
    <w:rsid w:val="69CC0957"/>
    <w:rsid w:val="6A390DED"/>
    <w:rsid w:val="6BB41DBE"/>
    <w:rsid w:val="6C6F10AB"/>
    <w:rsid w:val="6CF0222D"/>
    <w:rsid w:val="6D5E305B"/>
    <w:rsid w:val="6D8B0602"/>
    <w:rsid w:val="6FBE0F17"/>
    <w:rsid w:val="716626CC"/>
    <w:rsid w:val="71B5630D"/>
    <w:rsid w:val="72641623"/>
    <w:rsid w:val="72E051B2"/>
    <w:rsid w:val="74927432"/>
    <w:rsid w:val="755157B1"/>
    <w:rsid w:val="75753FFF"/>
    <w:rsid w:val="75780C8A"/>
    <w:rsid w:val="775F1BB2"/>
    <w:rsid w:val="7946044F"/>
    <w:rsid w:val="7A031F2F"/>
    <w:rsid w:val="7A1D618D"/>
    <w:rsid w:val="7B60416F"/>
    <w:rsid w:val="7BCD49BA"/>
    <w:rsid w:val="7C902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2017-08-09T03:04:00Z</dcterms:created>
  <dc:creator>xiaoxin</dc:creator>
  <cp:lastModifiedBy>96454</cp:lastModifiedBy>
  <dcterms:modified xsi:type="dcterms:W3CDTF">2017-08-25T04:30:59Z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