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565" w:rsidRDefault="00B20565" w:rsidP="002E085F">
      <w:pPr>
        <w:spacing w:line="560" w:lineRule="exact"/>
        <w:ind w:firstLine="540"/>
        <w:jc w:val="center"/>
        <w:rPr>
          <w:rFonts w:ascii="方正小标宋简体" w:eastAsia="方正小标宋简体" w:hAnsi="宋体"/>
          <w:b/>
          <w:sz w:val="44"/>
          <w:szCs w:val="44"/>
        </w:rPr>
      </w:pPr>
      <w:r>
        <w:rPr>
          <w:rFonts w:ascii="方正小标宋简体" w:eastAsia="方正小标宋简体" w:hAnsi="宋体" w:hint="eastAsia"/>
          <w:b/>
          <w:sz w:val="44"/>
          <w:szCs w:val="44"/>
        </w:rPr>
        <w:t>2017年度</w:t>
      </w:r>
      <w:r w:rsidRPr="00DC400C">
        <w:rPr>
          <w:rFonts w:ascii="方正小标宋简体" w:eastAsia="方正小标宋简体" w:hAnsi="宋体" w:hint="eastAsia"/>
          <w:b/>
          <w:sz w:val="44"/>
          <w:szCs w:val="44"/>
        </w:rPr>
        <w:t>述职述德述廉</w:t>
      </w:r>
      <w:r>
        <w:rPr>
          <w:rFonts w:ascii="方正小标宋简体" w:eastAsia="方正小标宋简体" w:hAnsi="宋体" w:hint="eastAsia"/>
          <w:b/>
          <w:sz w:val="44"/>
          <w:szCs w:val="44"/>
        </w:rPr>
        <w:t>述法</w:t>
      </w:r>
      <w:r w:rsidRPr="00DC400C">
        <w:rPr>
          <w:rFonts w:ascii="方正小标宋简体" w:eastAsia="方正小标宋简体" w:hAnsi="宋体" w:hint="eastAsia"/>
          <w:b/>
          <w:sz w:val="44"/>
          <w:szCs w:val="44"/>
        </w:rPr>
        <w:t>报告</w:t>
      </w:r>
    </w:p>
    <w:p w:rsidR="00B20565" w:rsidRPr="00DC400C" w:rsidRDefault="00B20565" w:rsidP="002E085F">
      <w:pPr>
        <w:spacing w:line="560" w:lineRule="exact"/>
        <w:jc w:val="center"/>
        <w:rPr>
          <w:rFonts w:ascii="仿宋_GB2312" w:eastAsia="仿宋_GB2312" w:hAnsi="宋体"/>
          <w:sz w:val="32"/>
          <w:szCs w:val="32"/>
        </w:rPr>
      </w:pPr>
      <w:r w:rsidRPr="00B20565">
        <w:rPr>
          <w:rFonts w:ascii="仿宋_GB2312" w:eastAsia="仿宋_GB2312" w:hAnsi="宋体" w:hint="eastAsia"/>
          <w:sz w:val="32"/>
          <w:szCs w:val="32"/>
        </w:rPr>
        <w:t>创业处副处长、经营性资产管理办公室副主任</w:t>
      </w:r>
      <w:r w:rsidR="002E085F">
        <w:rPr>
          <w:rFonts w:ascii="仿宋_GB2312" w:eastAsia="仿宋_GB2312" w:hAnsi="宋体" w:hint="eastAsia"/>
          <w:sz w:val="32"/>
          <w:szCs w:val="32"/>
        </w:rPr>
        <w:t xml:space="preserve">  </w:t>
      </w:r>
      <w:r>
        <w:rPr>
          <w:rFonts w:ascii="仿宋_GB2312" w:eastAsia="仿宋_GB2312" w:hAnsi="宋体" w:hint="eastAsia"/>
          <w:sz w:val="32"/>
          <w:szCs w:val="32"/>
        </w:rPr>
        <w:t>方建珍</w:t>
      </w:r>
    </w:p>
    <w:p w:rsidR="00B20565" w:rsidRPr="00B20565" w:rsidRDefault="00B20565" w:rsidP="00B20565">
      <w:pPr>
        <w:rPr>
          <w:rFonts w:ascii="仿宋" w:eastAsia="仿宋" w:hAnsi="仿宋"/>
          <w:color w:val="000000"/>
          <w:sz w:val="26"/>
          <w:szCs w:val="26"/>
          <w:shd w:val="clear" w:color="auto" w:fill="FFFFFF"/>
        </w:rPr>
      </w:pPr>
    </w:p>
    <w:p w:rsidR="002E085F" w:rsidRPr="0097015E" w:rsidRDefault="002E085F" w:rsidP="0097015E">
      <w:pPr>
        <w:spacing w:line="560" w:lineRule="exact"/>
        <w:ind w:leftChars="50" w:left="105" w:right="284" w:firstLineChars="200" w:firstLine="560"/>
        <w:rPr>
          <w:rFonts w:ascii="黑体" w:eastAsia="黑体" w:hAnsi="宋体"/>
          <w:sz w:val="28"/>
          <w:szCs w:val="28"/>
        </w:rPr>
      </w:pPr>
      <w:r w:rsidRPr="0097015E">
        <w:rPr>
          <w:rFonts w:ascii="黑体" w:eastAsia="黑体" w:hAnsi="宋体" w:hint="eastAsia"/>
          <w:sz w:val="28"/>
          <w:szCs w:val="28"/>
        </w:rPr>
        <w:t>一、述职</w:t>
      </w:r>
    </w:p>
    <w:p w:rsidR="002E085F" w:rsidRPr="0097015E" w:rsidRDefault="002E085F" w:rsidP="0097015E">
      <w:pPr>
        <w:spacing w:line="560" w:lineRule="exact"/>
        <w:ind w:firstLineChars="200" w:firstLine="560"/>
        <w:rPr>
          <w:rFonts w:ascii="仿宋_GB2312" w:eastAsia="仿宋_GB2312" w:hAnsi="宋体"/>
          <w:sz w:val="28"/>
          <w:szCs w:val="28"/>
        </w:rPr>
      </w:pPr>
      <w:r w:rsidRPr="0097015E">
        <w:rPr>
          <w:rFonts w:ascii="仿宋_GB2312" w:eastAsia="仿宋_GB2312" w:hAnsi="宋体" w:hint="eastAsia"/>
          <w:sz w:val="28"/>
          <w:szCs w:val="28"/>
        </w:rPr>
        <w:t>2017年上半年，任职机关党委办公室主管。</w:t>
      </w:r>
      <w:r w:rsidR="0063704E" w:rsidRPr="0097015E">
        <w:rPr>
          <w:rFonts w:ascii="仿宋_GB2312" w:eastAsia="仿宋_GB2312" w:hAnsi="宋体" w:hint="eastAsia"/>
          <w:sz w:val="28"/>
          <w:szCs w:val="28"/>
        </w:rPr>
        <w:t>4月-5月，作为省委巡视</w:t>
      </w:r>
      <w:r w:rsidR="0097015E">
        <w:rPr>
          <w:rFonts w:ascii="仿宋_GB2312" w:eastAsia="仿宋_GB2312" w:hAnsi="宋体" w:hint="eastAsia"/>
          <w:sz w:val="28"/>
          <w:szCs w:val="28"/>
        </w:rPr>
        <w:t>“回头看”</w:t>
      </w:r>
      <w:r w:rsidR="00303ABF" w:rsidRPr="0097015E">
        <w:rPr>
          <w:rFonts w:ascii="仿宋_GB2312" w:eastAsia="仿宋_GB2312" w:hAnsi="宋体" w:hint="eastAsia"/>
          <w:sz w:val="28"/>
          <w:szCs w:val="28"/>
        </w:rPr>
        <w:t>学校</w:t>
      </w:r>
      <w:r w:rsidR="0063704E" w:rsidRPr="0097015E">
        <w:rPr>
          <w:rFonts w:ascii="仿宋_GB2312" w:eastAsia="仿宋_GB2312" w:hAnsi="宋体" w:hint="eastAsia"/>
          <w:sz w:val="28"/>
          <w:szCs w:val="28"/>
        </w:rPr>
        <w:t>联络组联络员驻点办公。</w:t>
      </w:r>
      <w:r w:rsidRPr="0097015E">
        <w:rPr>
          <w:rFonts w:ascii="仿宋_GB2312" w:eastAsia="仿宋_GB2312" w:hAnsi="宋体" w:hint="eastAsia"/>
          <w:sz w:val="28"/>
          <w:szCs w:val="28"/>
        </w:rPr>
        <w:t>7月，通过中层干部岗位竞争性选拔，任职创业处副处长、经营性资产管理办公室副主任。协助处长分管科技成果转化、继续教育管理、现代农林科技园（德清园区）等工作。</w:t>
      </w:r>
    </w:p>
    <w:p w:rsidR="002E085F" w:rsidRPr="00357254" w:rsidRDefault="002E085F" w:rsidP="0097015E">
      <w:pPr>
        <w:spacing w:line="560" w:lineRule="exact"/>
        <w:ind w:firstLineChars="200" w:firstLine="560"/>
        <w:rPr>
          <w:rFonts w:ascii="仿宋_GB2312" w:eastAsia="仿宋_GB2312" w:hAnsi="宋体"/>
          <w:b/>
          <w:sz w:val="28"/>
          <w:szCs w:val="28"/>
        </w:rPr>
      </w:pPr>
      <w:r w:rsidRPr="00357254">
        <w:rPr>
          <w:rFonts w:ascii="仿宋_GB2312" w:eastAsia="仿宋_GB2312" w:hAnsi="宋体" w:hint="eastAsia"/>
          <w:b/>
          <w:sz w:val="28"/>
          <w:szCs w:val="28"/>
        </w:rPr>
        <w:t>（一）机关党委工作</w:t>
      </w:r>
    </w:p>
    <w:p w:rsidR="00A16FE6" w:rsidRDefault="00880CD8" w:rsidP="0097015E">
      <w:pPr>
        <w:spacing w:line="560" w:lineRule="exact"/>
        <w:ind w:firstLineChars="200" w:firstLine="560"/>
        <w:rPr>
          <w:rFonts w:ascii="仿宋_GB2312" w:eastAsia="仿宋_GB2312" w:hAnsi="宋体"/>
          <w:sz w:val="28"/>
          <w:szCs w:val="28"/>
        </w:rPr>
      </w:pPr>
      <w:r w:rsidRPr="0097015E">
        <w:rPr>
          <w:rFonts w:ascii="仿宋_GB2312" w:eastAsia="仿宋_GB2312" w:hAnsi="宋体" w:hint="eastAsia"/>
          <w:sz w:val="28"/>
          <w:szCs w:val="28"/>
        </w:rPr>
        <w:t>以规范基层组织建设为基础，以强化组织引领为重点，以抓好服务优化为关键，着力推进机关党的建设，</w:t>
      </w:r>
      <w:r w:rsidR="00A16FE6">
        <w:rPr>
          <w:rFonts w:ascii="仿宋_GB2312" w:eastAsia="仿宋_GB2312" w:hAnsi="宋体" w:hint="eastAsia"/>
          <w:sz w:val="28"/>
          <w:szCs w:val="28"/>
        </w:rPr>
        <w:t>进一步增强机关各党支部的凝聚力和战斗力，为学校事业发展提供坚强</w:t>
      </w:r>
      <w:r w:rsidRPr="0097015E">
        <w:rPr>
          <w:rFonts w:ascii="仿宋_GB2312" w:eastAsia="仿宋_GB2312" w:hAnsi="宋体" w:hint="eastAsia"/>
          <w:sz w:val="28"/>
          <w:szCs w:val="28"/>
        </w:rPr>
        <w:t>保障。上半年，协助</w:t>
      </w:r>
      <w:r w:rsidR="00B70CDB" w:rsidRPr="0097015E">
        <w:rPr>
          <w:rFonts w:ascii="仿宋_GB2312" w:eastAsia="仿宋_GB2312" w:hAnsi="宋体" w:hint="eastAsia"/>
          <w:sz w:val="28"/>
          <w:szCs w:val="28"/>
        </w:rPr>
        <w:t>机关党委</w:t>
      </w:r>
      <w:r w:rsidRPr="0097015E">
        <w:rPr>
          <w:rFonts w:ascii="仿宋_GB2312" w:eastAsia="仿宋_GB2312" w:hAnsi="宋体" w:hint="eastAsia"/>
          <w:sz w:val="28"/>
          <w:szCs w:val="28"/>
        </w:rPr>
        <w:t>主要开展了以下几方面</w:t>
      </w:r>
      <w:r w:rsidR="00B70CDB" w:rsidRPr="0097015E">
        <w:rPr>
          <w:rFonts w:ascii="仿宋_GB2312" w:eastAsia="仿宋_GB2312" w:hAnsi="宋体" w:hint="eastAsia"/>
          <w:sz w:val="28"/>
          <w:szCs w:val="28"/>
        </w:rPr>
        <w:t>工作：</w:t>
      </w:r>
    </w:p>
    <w:p w:rsidR="00B70CDB" w:rsidRPr="0097015E" w:rsidRDefault="00B70CDB" w:rsidP="00037077">
      <w:pPr>
        <w:spacing w:line="560" w:lineRule="exact"/>
        <w:ind w:firstLineChars="200" w:firstLine="560"/>
        <w:rPr>
          <w:rFonts w:ascii="仿宋_GB2312" w:eastAsia="仿宋_GB2312" w:hAnsi="宋体"/>
          <w:sz w:val="28"/>
          <w:szCs w:val="28"/>
        </w:rPr>
      </w:pPr>
      <w:r w:rsidRPr="0097015E">
        <w:rPr>
          <w:rFonts w:ascii="仿宋_GB2312" w:eastAsia="仿宋_GB2312" w:hAnsi="宋体" w:hint="eastAsia"/>
          <w:sz w:val="28"/>
          <w:szCs w:val="28"/>
        </w:rPr>
        <w:t>一是扎实开展“两学一做”学习教育常态化制度化。制定</w:t>
      </w:r>
      <w:r w:rsidR="00FD0AA3" w:rsidRPr="0097015E">
        <w:rPr>
          <w:rFonts w:ascii="仿宋_GB2312" w:eastAsia="仿宋_GB2312" w:hAnsi="宋体" w:hint="eastAsia"/>
          <w:sz w:val="28"/>
          <w:szCs w:val="28"/>
        </w:rPr>
        <w:t>具体</w:t>
      </w:r>
      <w:r w:rsidRPr="0097015E">
        <w:rPr>
          <w:rFonts w:ascii="仿宋_GB2312" w:eastAsia="仿宋_GB2312" w:hAnsi="宋体" w:hint="eastAsia"/>
          <w:sz w:val="28"/>
          <w:szCs w:val="28"/>
        </w:rPr>
        <w:t>实施方案，紧盯“学”这个基础，狠抓“做”这个关键，从大处着眼、细处着手、实处着力，确保取得学习成效</w:t>
      </w:r>
      <w:r w:rsidR="00EF66AF" w:rsidRPr="0097015E">
        <w:rPr>
          <w:rFonts w:ascii="仿宋_GB2312" w:eastAsia="仿宋_GB2312" w:hAnsi="宋体" w:hint="eastAsia"/>
          <w:sz w:val="28"/>
          <w:szCs w:val="28"/>
        </w:rPr>
        <w:t>。</w:t>
      </w:r>
      <w:r w:rsidRPr="0097015E">
        <w:rPr>
          <w:rFonts w:ascii="仿宋_GB2312" w:eastAsia="仿宋_GB2312" w:hAnsi="宋体" w:hint="eastAsia"/>
          <w:sz w:val="28"/>
          <w:szCs w:val="28"/>
        </w:rPr>
        <w:t>二是</w:t>
      </w:r>
      <w:r w:rsidR="00A35739" w:rsidRPr="0097015E">
        <w:rPr>
          <w:rFonts w:ascii="仿宋_GB2312" w:eastAsia="仿宋_GB2312" w:hAnsi="宋体" w:hint="eastAsia"/>
          <w:sz w:val="28"/>
          <w:szCs w:val="28"/>
        </w:rPr>
        <w:t>按时</w:t>
      </w:r>
      <w:r w:rsidR="002D4A51" w:rsidRPr="0097015E">
        <w:rPr>
          <w:rFonts w:ascii="仿宋_GB2312" w:eastAsia="仿宋_GB2312" w:hAnsi="宋体" w:hint="eastAsia"/>
          <w:sz w:val="28"/>
          <w:szCs w:val="28"/>
        </w:rPr>
        <w:t>准确</w:t>
      </w:r>
      <w:r w:rsidR="00A35739" w:rsidRPr="0097015E">
        <w:rPr>
          <w:rFonts w:ascii="仿宋_GB2312" w:eastAsia="仿宋_GB2312" w:hAnsi="宋体" w:hint="eastAsia"/>
          <w:sz w:val="28"/>
          <w:szCs w:val="28"/>
        </w:rPr>
        <w:t>完成全国党员信息管理系统信息</w:t>
      </w:r>
      <w:r w:rsidR="002D4A51" w:rsidRPr="0097015E">
        <w:rPr>
          <w:rFonts w:ascii="仿宋_GB2312" w:eastAsia="仿宋_GB2312" w:hAnsi="宋体" w:hint="eastAsia"/>
          <w:sz w:val="28"/>
          <w:szCs w:val="28"/>
        </w:rPr>
        <w:t>采集</w:t>
      </w:r>
      <w:r w:rsidR="00A35739" w:rsidRPr="0097015E">
        <w:rPr>
          <w:rFonts w:ascii="仿宋_GB2312" w:eastAsia="仿宋_GB2312" w:hAnsi="宋体" w:hint="eastAsia"/>
          <w:sz w:val="28"/>
          <w:szCs w:val="28"/>
        </w:rPr>
        <w:t>录入工作。经过数据导出、党员初核、信息完善、组织复核、增补信息录入、数据再次导出、党员再次核对</w:t>
      </w:r>
      <w:r w:rsidR="002D4A51" w:rsidRPr="0097015E">
        <w:rPr>
          <w:rFonts w:ascii="仿宋_GB2312" w:eastAsia="仿宋_GB2312" w:hAnsi="宋体" w:hint="eastAsia"/>
          <w:sz w:val="28"/>
          <w:szCs w:val="28"/>
        </w:rPr>
        <w:t>、组织再次复核、信息再次完善录入等流程，按照规定的时间节点</w:t>
      </w:r>
      <w:r w:rsidR="007A071B" w:rsidRPr="0097015E">
        <w:rPr>
          <w:rFonts w:ascii="仿宋_GB2312" w:eastAsia="仿宋_GB2312" w:hAnsi="宋体" w:hint="eastAsia"/>
          <w:sz w:val="28"/>
          <w:szCs w:val="28"/>
        </w:rPr>
        <w:t>准确</w:t>
      </w:r>
      <w:r w:rsidR="002D4A51" w:rsidRPr="0097015E">
        <w:rPr>
          <w:rFonts w:ascii="仿宋_GB2312" w:eastAsia="仿宋_GB2312" w:hAnsi="宋体" w:hint="eastAsia"/>
          <w:sz w:val="28"/>
          <w:szCs w:val="28"/>
        </w:rPr>
        <w:t>完成机关175名党员基本信息采集与数据录入</w:t>
      </w:r>
      <w:r w:rsidR="007A071B" w:rsidRPr="0097015E">
        <w:rPr>
          <w:rFonts w:ascii="仿宋_GB2312" w:eastAsia="仿宋_GB2312" w:hAnsi="宋体" w:hint="eastAsia"/>
          <w:sz w:val="28"/>
          <w:szCs w:val="28"/>
        </w:rPr>
        <w:t>，并在规定时间内</w:t>
      </w:r>
      <w:r w:rsidR="00A35739" w:rsidRPr="0097015E">
        <w:rPr>
          <w:rFonts w:ascii="仿宋_GB2312" w:eastAsia="仿宋_GB2312" w:hAnsi="宋体" w:hint="eastAsia"/>
          <w:sz w:val="28"/>
          <w:szCs w:val="28"/>
        </w:rPr>
        <w:t>完成</w:t>
      </w:r>
      <w:r w:rsidR="00AF6FDE" w:rsidRPr="0097015E">
        <w:rPr>
          <w:rFonts w:ascii="仿宋_GB2312" w:eastAsia="仿宋_GB2312" w:hAnsi="宋体" w:hint="eastAsia"/>
          <w:sz w:val="28"/>
          <w:szCs w:val="28"/>
        </w:rPr>
        <w:t>机关</w:t>
      </w:r>
      <w:r w:rsidR="00A35739" w:rsidRPr="0097015E">
        <w:rPr>
          <w:rFonts w:ascii="仿宋_GB2312" w:eastAsia="仿宋_GB2312" w:hAnsi="宋体" w:hint="eastAsia"/>
          <w:sz w:val="28"/>
          <w:szCs w:val="28"/>
        </w:rPr>
        <w:t>校内外</w:t>
      </w:r>
      <w:r w:rsidR="007A071B" w:rsidRPr="0097015E">
        <w:rPr>
          <w:rFonts w:ascii="仿宋_GB2312" w:eastAsia="仿宋_GB2312" w:hAnsi="宋体" w:hint="eastAsia"/>
          <w:sz w:val="28"/>
          <w:szCs w:val="28"/>
        </w:rPr>
        <w:t>工作</w:t>
      </w:r>
      <w:r w:rsidR="00A35739" w:rsidRPr="0097015E">
        <w:rPr>
          <w:rFonts w:ascii="仿宋_GB2312" w:eastAsia="仿宋_GB2312" w:hAnsi="宋体" w:hint="eastAsia"/>
          <w:sz w:val="28"/>
          <w:szCs w:val="28"/>
        </w:rPr>
        <w:t>调动党员组织关系的</w:t>
      </w:r>
      <w:r w:rsidR="007A071B" w:rsidRPr="0097015E">
        <w:rPr>
          <w:rFonts w:ascii="仿宋_GB2312" w:eastAsia="仿宋_GB2312" w:hAnsi="宋体" w:hint="eastAsia"/>
          <w:sz w:val="28"/>
          <w:szCs w:val="28"/>
        </w:rPr>
        <w:t>转接工作</w:t>
      </w:r>
      <w:r w:rsidR="00A35739" w:rsidRPr="0097015E">
        <w:rPr>
          <w:rFonts w:ascii="仿宋_GB2312" w:eastAsia="仿宋_GB2312" w:hAnsi="宋体" w:hint="eastAsia"/>
          <w:sz w:val="28"/>
          <w:szCs w:val="28"/>
        </w:rPr>
        <w:t>。</w:t>
      </w:r>
      <w:r w:rsidR="001E5061" w:rsidRPr="0097015E">
        <w:rPr>
          <w:rFonts w:ascii="仿宋_GB2312" w:eastAsia="仿宋_GB2312" w:hAnsi="宋体" w:hint="eastAsia"/>
          <w:sz w:val="28"/>
          <w:szCs w:val="28"/>
        </w:rPr>
        <w:t>三是全面贯彻落实《高校基层党建全面落实年活动方案》</w:t>
      </w:r>
      <w:r w:rsidR="00880CD8" w:rsidRPr="0097015E">
        <w:rPr>
          <w:rFonts w:ascii="仿宋_GB2312" w:eastAsia="仿宋_GB2312" w:hAnsi="宋体" w:hint="eastAsia"/>
          <w:sz w:val="28"/>
          <w:szCs w:val="28"/>
        </w:rPr>
        <w:t>，</w:t>
      </w:r>
      <w:r w:rsidR="00AF6FDE" w:rsidRPr="0097015E">
        <w:rPr>
          <w:rFonts w:ascii="仿宋_GB2312" w:eastAsia="仿宋_GB2312" w:hAnsi="宋体" w:hint="eastAsia"/>
          <w:sz w:val="28"/>
          <w:szCs w:val="28"/>
        </w:rPr>
        <w:t>制定</w:t>
      </w:r>
      <w:r w:rsidR="00880CD8" w:rsidRPr="0097015E">
        <w:rPr>
          <w:rFonts w:ascii="仿宋_GB2312" w:eastAsia="仿宋_GB2312" w:hAnsi="宋体" w:hint="eastAsia"/>
          <w:sz w:val="28"/>
          <w:szCs w:val="28"/>
        </w:rPr>
        <w:t>出台</w:t>
      </w:r>
      <w:r w:rsidR="00EF66AF" w:rsidRPr="0097015E">
        <w:rPr>
          <w:rFonts w:ascii="仿宋_GB2312" w:eastAsia="仿宋_GB2312" w:hAnsi="宋体" w:hint="eastAsia"/>
          <w:sz w:val="28"/>
          <w:szCs w:val="28"/>
        </w:rPr>
        <w:t>了</w:t>
      </w:r>
      <w:r w:rsidR="00880CD8" w:rsidRPr="0097015E">
        <w:rPr>
          <w:rFonts w:ascii="仿宋_GB2312" w:eastAsia="仿宋_GB2312" w:hAnsi="宋体" w:hint="eastAsia"/>
          <w:sz w:val="28"/>
          <w:szCs w:val="28"/>
        </w:rPr>
        <w:t>《机关党委委员联系党支部工作制度》，</w:t>
      </w:r>
      <w:r w:rsidR="0097735D" w:rsidRPr="0097015E">
        <w:rPr>
          <w:rFonts w:ascii="仿宋_GB2312" w:eastAsia="仿宋_GB2312" w:hAnsi="宋体" w:hint="eastAsia"/>
          <w:sz w:val="28"/>
          <w:szCs w:val="28"/>
        </w:rPr>
        <w:t>加强对支部工作的指导、督促与检查</w:t>
      </w:r>
      <w:r w:rsidR="00DE550E">
        <w:rPr>
          <w:rFonts w:ascii="仿宋_GB2312" w:eastAsia="仿宋_GB2312" w:hAnsi="宋体" w:hint="eastAsia"/>
          <w:sz w:val="28"/>
          <w:szCs w:val="28"/>
        </w:rPr>
        <w:t>。</w:t>
      </w:r>
      <w:r w:rsidR="00FD0EFD" w:rsidRPr="0097015E">
        <w:rPr>
          <w:rFonts w:ascii="仿宋_GB2312" w:eastAsia="仿宋_GB2312" w:hAnsi="宋体" w:hint="eastAsia"/>
          <w:sz w:val="28"/>
          <w:szCs w:val="28"/>
        </w:rPr>
        <w:t>设立党支部党员</w:t>
      </w:r>
      <w:r w:rsidR="00FD0EFD" w:rsidRPr="0097015E">
        <w:rPr>
          <w:rFonts w:ascii="仿宋_GB2312" w:eastAsia="仿宋_GB2312" w:hAnsi="宋体" w:hint="eastAsia"/>
          <w:sz w:val="28"/>
          <w:szCs w:val="28"/>
        </w:rPr>
        <w:lastRenderedPageBreak/>
        <w:t>活动经费二级账户，</w:t>
      </w:r>
      <w:r w:rsidR="0097735D" w:rsidRPr="0097015E">
        <w:rPr>
          <w:rFonts w:ascii="仿宋_GB2312" w:eastAsia="仿宋_GB2312" w:hAnsi="宋体" w:hint="eastAsia"/>
          <w:sz w:val="28"/>
          <w:szCs w:val="28"/>
        </w:rPr>
        <w:t>进一步规范党员活动经费使用</w:t>
      </w:r>
      <w:r w:rsidR="001B01F7" w:rsidRPr="0097015E">
        <w:rPr>
          <w:rFonts w:ascii="仿宋_GB2312" w:eastAsia="仿宋_GB2312" w:hAnsi="宋体" w:hint="eastAsia"/>
          <w:sz w:val="28"/>
          <w:szCs w:val="28"/>
        </w:rPr>
        <w:t>。四是积极配合省委巡视组做好机关党的建设相关材料的整理与报送，并根据</w:t>
      </w:r>
      <w:r w:rsidR="00490B4A" w:rsidRPr="0097015E">
        <w:rPr>
          <w:rFonts w:ascii="仿宋_GB2312" w:eastAsia="仿宋_GB2312" w:hAnsi="宋体" w:hint="eastAsia"/>
          <w:sz w:val="28"/>
          <w:szCs w:val="28"/>
        </w:rPr>
        <w:t>省委巡视</w:t>
      </w:r>
      <w:r w:rsidR="001B01F7" w:rsidRPr="0097015E">
        <w:rPr>
          <w:rFonts w:ascii="仿宋_GB2312" w:eastAsia="仿宋_GB2312" w:hAnsi="宋体" w:hint="eastAsia"/>
          <w:sz w:val="28"/>
          <w:szCs w:val="28"/>
        </w:rPr>
        <w:t>反馈的</w:t>
      </w:r>
      <w:r w:rsidR="00490B4A" w:rsidRPr="0097015E">
        <w:rPr>
          <w:rFonts w:ascii="仿宋_GB2312" w:eastAsia="仿宋_GB2312" w:hAnsi="宋体" w:hint="eastAsia"/>
          <w:sz w:val="28"/>
          <w:szCs w:val="28"/>
        </w:rPr>
        <w:t>整改</w:t>
      </w:r>
      <w:r w:rsidR="001B01F7" w:rsidRPr="0097015E">
        <w:rPr>
          <w:rFonts w:ascii="仿宋_GB2312" w:eastAsia="仿宋_GB2312" w:hAnsi="宋体" w:hint="eastAsia"/>
          <w:sz w:val="28"/>
          <w:szCs w:val="28"/>
        </w:rPr>
        <w:t>意见，及时</w:t>
      </w:r>
      <w:r w:rsidR="0089264B" w:rsidRPr="0097015E">
        <w:rPr>
          <w:rFonts w:ascii="仿宋_GB2312" w:eastAsia="仿宋_GB2312" w:hAnsi="宋体" w:hint="eastAsia"/>
          <w:sz w:val="28"/>
          <w:szCs w:val="28"/>
        </w:rPr>
        <w:t>研究落实，</w:t>
      </w:r>
      <w:r w:rsidR="001B01F7" w:rsidRPr="0097015E">
        <w:rPr>
          <w:rFonts w:ascii="仿宋_GB2312" w:eastAsia="仿宋_GB2312" w:hAnsi="宋体" w:hint="eastAsia"/>
          <w:sz w:val="28"/>
          <w:szCs w:val="28"/>
        </w:rPr>
        <w:t>指导</w:t>
      </w:r>
      <w:r w:rsidR="0089264B" w:rsidRPr="0097015E">
        <w:rPr>
          <w:rFonts w:ascii="仿宋_GB2312" w:eastAsia="仿宋_GB2312" w:hAnsi="宋体" w:hint="eastAsia"/>
          <w:sz w:val="28"/>
          <w:szCs w:val="28"/>
        </w:rPr>
        <w:t>、督促基层组织</w:t>
      </w:r>
      <w:r w:rsidR="00B46498" w:rsidRPr="0097015E">
        <w:rPr>
          <w:rFonts w:ascii="仿宋_GB2312" w:eastAsia="仿宋_GB2312" w:hAnsi="宋体" w:hint="eastAsia"/>
          <w:sz w:val="28"/>
          <w:szCs w:val="28"/>
        </w:rPr>
        <w:t>完成</w:t>
      </w:r>
      <w:r w:rsidR="001B01F7" w:rsidRPr="0097015E">
        <w:rPr>
          <w:rFonts w:ascii="仿宋_GB2312" w:eastAsia="仿宋_GB2312" w:hAnsi="宋体" w:hint="eastAsia"/>
          <w:sz w:val="28"/>
          <w:szCs w:val="28"/>
        </w:rPr>
        <w:t>整改任务。</w:t>
      </w:r>
      <w:r w:rsidR="00746BF8" w:rsidRPr="0097015E">
        <w:rPr>
          <w:rFonts w:ascii="仿宋_GB2312" w:eastAsia="仿宋_GB2312" w:hAnsi="宋体" w:hint="eastAsia"/>
          <w:sz w:val="28"/>
          <w:szCs w:val="28"/>
        </w:rPr>
        <w:t>五</w:t>
      </w:r>
      <w:r w:rsidRPr="0097015E">
        <w:rPr>
          <w:rFonts w:ascii="仿宋_GB2312" w:eastAsia="仿宋_GB2312" w:hAnsi="宋体" w:hint="eastAsia"/>
          <w:sz w:val="28"/>
          <w:szCs w:val="28"/>
        </w:rPr>
        <w:t>是深入推进机关作风建设，</w:t>
      </w:r>
      <w:r w:rsidR="00746BF8" w:rsidRPr="0097015E">
        <w:rPr>
          <w:rFonts w:ascii="仿宋_GB2312" w:eastAsia="仿宋_GB2312" w:hAnsi="宋体" w:hint="eastAsia"/>
          <w:sz w:val="28"/>
          <w:szCs w:val="28"/>
        </w:rPr>
        <w:t>贯彻落实</w:t>
      </w:r>
      <w:r w:rsidRPr="0097015E">
        <w:rPr>
          <w:rFonts w:ascii="仿宋_GB2312" w:eastAsia="仿宋_GB2312" w:hAnsi="宋体" w:hint="eastAsia"/>
          <w:sz w:val="28"/>
          <w:szCs w:val="28"/>
        </w:rPr>
        <w:t>《关于进一步加强和改进机关工作作风的实施意见（试行）》等制度，</w:t>
      </w:r>
      <w:r w:rsidR="00746BF8" w:rsidRPr="0097015E">
        <w:rPr>
          <w:rFonts w:ascii="仿宋_GB2312" w:eastAsia="仿宋_GB2312" w:hAnsi="宋体" w:hint="eastAsia"/>
          <w:sz w:val="28"/>
          <w:szCs w:val="28"/>
        </w:rPr>
        <w:t>结合正风肃纪，加强工作督查。</w:t>
      </w:r>
      <w:r w:rsidR="00E02A0E" w:rsidRPr="0097015E">
        <w:rPr>
          <w:rFonts w:ascii="仿宋_GB2312" w:eastAsia="仿宋_GB2312" w:hAnsi="宋体" w:hint="eastAsia"/>
          <w:sz w:val="28"/>
          <w:szCs w:val="28"/>
        </w:rPr>
        <w:t>六是做好机关党建日常工作及办公室</w:t>
      </w:r>
      <w:r w:rsidR="00535EA6" w:rsidRPr="0097015E">
        <w:rPr>
          <w:rFonts w:ascii="仿宋_GB2312" w:eastAsia="仿宋_GB2312" w:hAnsi="宋体" w:hint="eastAsia"/>
          <w:sz w:val="28"/>
          <w:szCs w:val="28"/>
        </w:rPr>
        <w:t>办文、办事、办会等</w:t>
      </w:r>
      <w:r w:rsidR="00E02A0E" w:rsidRPr="0097015E">
        <w:rPr>
          <w:rFonts w:ascii="仿宋_GB2312" w:eastAsia="仿宋_GB2312" w:hAnsi="宋体" w:hint="eastAsia"/>
          <w:sz w:val="28"/>
          <w:szCs w:val="28"/>
        </w:rPr>
        <w:t>日常</w:t>
      </w:r>
      <w:r w:rsidR="000432E8" w:rsidRPr="0097015E">
        <w:rPr>
          <w:rFonts w:ascii="仿宋_GB2312" w:eastAsia="仿宋_GB2312" w:hAnsi="宋体" w:hint="eastAsia"/>
          <w:sz w:val="28"/>
          <w:szCs w:val="28"/>
        </w:rPr>
        <w:t>事务性工作。</w:t>
      </w:r>
    </w:p>
    <w:p w:rsidR="00F36DEA" w:rsidRPr="00357254" w:rsidRDefault="00F37EBB" w:rsidP="0097015E">
      <w:pPr>
        <w:spacing w:line="560" w:lineRule="exact"/>
        <w:ind w:firstLineChars="200" w:firstLine="560"/>
        <w:rPr>
          <w:rFonts w:ascii="仿宋_GB2312" w:eastAsia="仿宋_GB2312" w:hAnsi="宋体"/>
          <w:b/>
          <w:sz w:val="28"/>
          <w:szCs w:val="28"/>
        </w:rPr>
      </w:pPr>
      <w:r w:rsidRPr="00357254">
        <w:rPr>
          <w:rFonts w:ascii="仿宋_GB2312" w:eastAsia="仿宋_GB2312" w:hAnsi="宋体" w:hint="eastAsia"/>
          <w:b/>
          <w:sz w:val="28"/>
          <w:szCs w:val="28"/>
        </w:rPr>
        <w:t>（二）创业处、经营性资产管理办公室工作</w:t>
      </w:r>
    </w:p>
    <w:p w:rsidR="007072B1" w:rsidRPr="0097015E" w:rsidRDefault="00CE63FC" w:rsidP="0097015E">
      <w:pPr>
        <w:spacing w:line="560" w:lineRule="exact"/>
        <w:ind w:firstLineChars="200" w:firstLine="560"/>
        <w:rPr>
          <w:rFonts w:ascii="仿宋_GB2312" w:eastAsia="仿宋_GB2312" w:hAnsi="宋体"/>
          <w:sz w:val="28"/>
          <w:szCs w:val="28"/>
        </w:rPr>
      </w:pPr>
      <w:r w:rsidRPr="0097015E">
        <w:rPr>
          <w:rFonts w:ascii="仿宋_GB2312" w:eastAsia="仿宋_GB2312" w:hAnsi="宋体" w:hint="eastAsia"/>
          <w:sz w:val="28"/>
          <w:szCs w:val="28"/>
        </w:rPr>
        <w:t>自2017年7月任职创业处副处长</w:t>
      </w:r>
      <w:r w:rsidR="007072B1" w:rsidRPr="0097015E">
        <w:rPr>
          <w:rFonts w:ascii="仿宋_GB2312" w:eastAsia="仿宋_GB2312" w:hAnsi="宋体" w:hint="eastAsia"/>
          <w:sz w:val="28"/>
          <w:szCs w:val="28"/>
        </w:rPr>
        <w:t>、经营性资产管理办公室副主任</w:t>
      </w:r>
      <w:r w:rsidRPr="0097015E">
        <w:rPr>
          <w:rFonts w:ascii="仿宋_GB2312" w:eastAsia="仿宋_GB2312" w:hAnsi="宋体" w:hint="eastAsia"/>
          <w:sz w:val="28"/>
          <w:szCs w:val="28"/>
        </w:rPr>
        <w:t>以来，及时转换工作角色，</w:t>
      </w:r>
      <w:r w:rsidR="007072B1" w:rsidRPr="0097015E">
        <w:rPr>
          <w:rFonts w:ascii="仿宋_GB2312" w:eastAsia="仿宋_GB2312" w:hAnsi="宋体" w:hint="eastAsia"/>
          <w:sz w:val="28"/>
          <w:szCs w:val="28"/>
        </w:rPr>
        <w:t>主动适应工作新常态。对照岗位职责，边学边做。在领导</w:t>
      </w:r>
      <w:r w:rsidR="00357254">
        <w:rPr>
          <w:rFonts w:ascii="仿宋_GB2312" w:eastAsia="仿宋_GB2312" w:hAnsi="宋体" w:hint="eastAsia"/>
          <w:sz w:val="28"/>
          <w:szCs w:val="28"/>
        </w:rPr>
        <w:t>、</w:t>
      </w:r>
      <w:r w:rsidR="007072B1" w:rsidRPr="0097015E">
        <w:rPr>
          <w:rFonts w:ascii="仿宋_GB2312" w:eastAsia="仿宋_GB2312" w:hAnsi="宋体" w:hint="eastAsia"/>
          <w:sz w:val="28"/>
          <w:szCs w:val="28"/>
        </w:rPr>
        <w:t>同事的指导和帮助下，尽心尽职开展工作。</w:t>
      </w:r>
    </w:p>
    <w:p w:rsidR="007072B1" w:rsidRPr="0097015E" w:rsidRDefault="00D0378D" w:rsidP="0097015E">
      <w:pPr>
        <w:spacing w:line="560" w:lineRule="exact"/>
        <w:ind w:firstLineChars="200" w:firstLine="560"/>
        <w:rPr>
          <w:rFonts w:ascii="仿宋_GB2312" w:eastAsia="仿宋_GB2312" w:hAnsi="宋体"/>
          <w:sz w:val="28"/>
          <w:szCs w:val="28"/>
        </w:rPr>
      </w:pPr>
      <w:r w:rsidRPr="0097015E">
        <w:rPr>
          <w:rFonts w:ascii="仿宋_GB2312" w:eastAsia="仿宋_GB2312" w:hAnsi="宋体" w:hint="eastAsia"/>
          <w:sz w:val="28"/>
          <w:szCs w:val="28"/>
        </w:rPr>
        <w:t>一是</w:t>
      </w:r>
      <w:r w:rsidR="002C1CA3" w:rsidRPr="0097015E">
        <w:rPr>
          <w:rFonts w:ascii="仿宋_GB2312" w:eastAsia="仿宋_GB2312" w:hAnsi="宋体" w:hint="eastAsia"/>
          <w:sz w:val="28"/>
          <w:szCs w:val="28"/>
        </w:rPr>
        <w:t>研究把握政策</w:t>
      </w:r>
      <w:r w:rsidR="00BD68DC" w:rsidRPr="0097015E">
        <w:rPr>
          <w:rFonts w:ascii="仿宋_GB2312" w:eastAsia="仿宋_GB2312" w:hAnsi="宋体" w:hint="eastAsia"/>
          <w:sz w:val="28"/>
          <w:szCs w:val="28"/>
        </w:rPr>
        <w:t>，强化业务学习。</w:t>
      </w:r>
      <w:r w:rsidR="00CE63FC" w:rsidRPr="0097015E">
        <w:rPr>
          <w:rFonts w:ascii="仿宋_GB2312" w:eastAsia="仿宋_GB2312" w:hAnsi="宋体" w:hint="eastAsia"/>
          <w:sz w:val="28"/>
          <w:szCs w:val="28"/>
        </w:rPr>
        <w:t>利用暑假时间</w:t>
      </w:r>
      <w:r w:rsidR="002C1CA3" w:rsidRPr="0097015E">
        <w:rPr>
          <w:rFonts w:ascii="仿宋_GB2312" w:eastAsia="仿宋_GB2312" w:hAnsi="宋体" w:hint="eastAsia"/>
          <w:sz w:val="28"/>
          <w:szCs w:val="28"/>
        </w:rPr>
        <w:t>加强对创新创业政策的研究，</w:t>
      </w:r>
      <w:r w:rsidR="004D68D9" w:rsidRPr="0097015E">
        <w:rPr>
          <w:rFonts w:ascii="仿宋_GB2312" w:eastAsia="仿宋_GB2312" w:hAnsi="宋体" w:hint="eastAsia"/>
          <w:sz w:val="28"/>
          <w:szCs w:val="28"/>
        </w:rPr>
        <w:t>研究国家、国家相关部委、浙江省创新创业法规与政策，学校学术创业政策规定，企业登记注册、财税优惠补助等政策，学习</w:t>
      </w:r>
      <w:r w:rsidR="00880411" w:rsidRPr="0097015E">
        <w:rPr>
          <w:rFonts w:ascii="仿宋_GB2312" w:eastAsia="仿宋_GB2312" w:hAnsi="宋体" w:hint="eastAsia"/>
          <w:sz w:val="28"/>
          <w:szCs w:val="28"/>
        </w:rPr>
        <w:t>《</w:t>
      </w:r>
      <w:r w:rsidR="004D68D9" w:rsidRPr="0097015E">
        <w:rPr>
          <w:rFonts w:ascii="仿宋_GB2312" w:eastAsia="仿宋_GB2312" w:hAnsi="宋体" w:hint="eastAsia"/>
          <w:sz w:val="28"/>
          <w:szCs w:val="28"/>
        </w:rPr>
        <w:t>合同法</w:t>
      </w:r>
      <w:r w:rsidR="00880411" w:rsidRPr="0097015E">
        <w:rPr>
          <w:rFonts w:ascii="仿宋_GB2312" w:eastAsia="仿宋_GB2312" w:hAnsi="宋体" w:hint="eastAsia"/>
          <w:sz w:val="28"/>
          <w:szCs w:val="28"/>
        </w:rPr>
        <w:t>》《</w:t>
      </w:r>
      <w:r w:rsidR="004D68D9" w:rsidRPr="0097015E">
        <w:rPr>
          <w:rFonts w:ascii="仿宋_GB2312" w:eastAsia="仿宋_GB2312" w:hAnsi="宋体" w:hint="eastAsia"/>
          <w:sz w:val="28"/>
          <w:szCs w:val="28"/>
        </w:rPr>
        <w:t>公司法</w:t>
      </w:r>
      <w:r w:rsidR="00880411" w:rsidRPr="0097015E">
        <w:rPr>
          <w:rFonts w:ascii="仿宋_GB2312" w:eastAsia="仿宋_GB2312" w:hAnsi="宋体" w:hint="eastAsia"/>
          <w:sz w:val="28"/>
          <w:szCs w:val="28"/>
        </w:rPr>
        <w:t>》</w:t>
      </w:r>
      <w:r w:rsidR="0084782A" w:rsidRPr="0097015E">
        <w:rPr>
          <w:rFonts w:ascii="仿宋_GB2312" w:eastAsia="仿宋_GB2312" w:hAnsi="宋体" w:hint="eastAsia"/>
          <w:sz w:val="28"/>
          <w:szCs w:val="28"/>
        </w:rPr>
        <w:t>、财务法规</w:t>
      </w:r>
      <w:r w:rsidR="00BF5213" w:rsidRPr="0097015E">
        <w:rPr>
          <w:rFonts w:ascii="仿宋_GB2312" w:eastAsia="仿宋_GB2312" w:hAnsi="宋体" w:hint="eastAsia"/>
          <w:sz w:val="28"/>
          <w:szCs w:val="28"/>
        </w:rPr>
        <w:t>等</w:t>
      </w:r>
      <w:r w:rsidR="00880411" w:rsidRPr="0097015E">
        <w:rPr>
          <w:rFonts w:ascii="仿宋_GB2312" w:eastAsia="仿宋_GB2312" w:hAnsi="宋体" w:hint="eastAsia"/>
          <w:sz w:val="28"/>
          <w:szCs w:val="28"/>
        </w:rPr>
        <w:t>。</w:t>
      </w:r>
      <w:r w:rsidR="00863E17" w:rsidRPr="0097015E">
        <w:rPr>
          <w:rFonts w:ascii="仿宋_GB2312" w:eastAsia="仿宋_GB2312" w:hAnsi="宋体" w:hint="eastAsia"/>
          <w:sz w:val="28"/>
          <w:szCs w:val="28"/>
        </w:rPr>
        <w:t>1</w:t>
      </w:r>
      <w:r w:rsidR="00BF5213" w:rsidRPr="0097015E">
        <w:rPr>
          <w:rFonts w:ascii="仿宋_GB2312" w:eastAsia="仿宋_GB2312" w:hAnsi="宋体" w:hint="eastAsia"/>
          <w:sz w:val="28"/>
          <w:szCs w:val="28"/>
        </w:rPr>
        <w:t>0</w:t>
      </w:r>
      <w:r w:rsidR="00863E17" w:rsidRPr="0097015E">
        <w:rPr>
          <w:rFonts w:ascii="仿宋_GB2312" w:eastAsia="仿宋_GB2312" w:hAnsi="宋体" w:hint="eastAsia"/>
          <w:sz w:val="28"/>
          <w:szCs w:val="28"/>
        </w:rPr>
        <w:t>月，参加了为期4天的</w:t>
      </w:r>
      <w:r w:rsidR="00863E17" w:rsidRPr="0097015E">
        <w:rPr>
          <w:rFonts w:ascii="仿宋_GB2312" w:eastAsia="仿宋_GB2312" w:hAnsi="宋体" w:cs="Times New Roman" w:hint="eastAsia"/>
          <w:sz w:val="28"/>
          <w:szCs w:val="28"/>
        </w:rPr>
        <w:t>“浙江省2017年第2期技术经纪人</w:t>
      </w:r>
      <w:r w:rsidR="00BF5213" w:rsidRPr="0097015E">
        <w:rPr>
          <w:rFonts w:ascii="仿宋_GB2312" w:eastAsia="仿宋_GB2312" w:hAnsi="宋体" w:hint="eastAsia"/>
          <w:sz w:val="28"/>
          <w:szCs w:val="28"/>
        </w:rPr>
        <w:t>培训班”。通过学习与培训，</w:t>
      </w:r>
      <w:r w:rsidR="004D3D10">
        <w:rPr>
          <w:rFonts w:ascii="仿宋_GB2312" w:eastAsia="仿宋_GB2312" w:hAnsi="宋体" w:hint="eastAsia"/>
          <w:sz w:val="28"/>
          <w:szCs w:val="28"/>
        </w:rPr>
        <w:t>不断</w:t>
      </w:r>
      <w:r w:rsidR="00BF5213" w:rsidRPr="0097015E">
        <w:rPr>
          <w:rFonts w:ascii="仿宋_GB2312" w:eastAsia="仿宋_GB2312" w:hAnsi="宋体" w:hint="eastAsia"/>
          <w:sz w:val="28"/>
          <w:szCs w:val="28"/>
        </w:rPr>
        <w:t>完善知识结构，提升业务能力和水平。</w:t>
      </w:r>
    </w:p>
    <w:p w:rsidR="00807414" w:rsidRDefault="002C1CA3" w:rsidP="00807414">
      <w:pPr>
        <w:spacing w:line="560" w:lineRule="exact"/>
        <w:ind w:firstLineChars="200" w:firstLine="560"/>
        <w:rPr>
          <w:rFonts w:ascii="仿宋_GB2312" w:eastAsia="仿宋_GB2312" w:hAnsi="宋体"/>
          <w:sz w:val="28"/>
          <w:szCs w:val="28"/>
        </w:rPr>
      </w:pPr>
      <w:r w:rsidRPr="0097015E">
        <w:rPr>
          <w:rFonts w:ascii="仿宋_GB2312" w:eastAsia="仿宋_GB2312" w:hAnsi="宋体" w:hint="eastAsia"/>
          <w:sz w:val="28"/>
          <w:szCs w:val="28"/>
        </w:rPr>
        <w:t>二是</w:t>
      </w:r>
      <w:r w:rsidR="00DC19DB" w:rsidRPr="0097015E">
        <w:rPr>
          <w:rFonts w:ascii="仿宋_GB2312" w:eastAsia="仿宋_GB2312" w:hAnsi="宋体" w:hint="eastAsia"/>
          <w:sz w:val="28"/>
          <w:szCs w:val="28"/>
        </w:rPr>
        <w:t>开展广泛调研，</w:t>
      </w:r>
      <w:r w:rsidR="00E842B1" w:rsidRPr="0097015E">
        <w:rPr>
          <w:rFonts w:ascii="仿宋_GB2312" w:eastAsia="仿宋_GB2312" w:hAnsi="宋体" w:hint="eastAsia"/>
          <w:sz w:val="28"/>
          <w:szCs w:val="28"/>
        </w:rPr>
        <w:t>强化政策引领</w:t>
      </w:r>
      <w:r w:rsidR="00BD68DC" w:rsidRPr="0097015E">
        <w:rPr>
          <w:rFonts w:ascii="仿宋_GB2312" w:eastAsia="仿宋_GB2312" w:hAnsi="宋体" w:hint="eastAsia"/>
          <w:sz w:val="28"/>
          <w:szCs w:val="28"/>
        </w:rPr>
        <w:t>。</w:t>
      </w:r>
      <w:r w:rsidR="009D3D69" w:rsidRPr="0097015E">
        <w:rPr>
          <w:rFonts w:ascii="仿宋_GB2312" w:eastAsia="仿宋_GB2312" w:hAnsi="宋体" w:hint="eastAsia"/>
          <w:sz w:val="28"/>
          <w:szCs w:val="28"/>
        </w:rPr>
        <w:t>9</w:t>
      </w:r>
      <w:r w:rsidR="001E213D" w:rsidRPr="0097015E">
        <w:rPr>
          <w:rFonts w:ascii="仿宋_GB2312" w:eastAsia="仿宋_GB2312" w:hAnsi="宋体" w:hint="eastAsia"/>
          <w:sz w:val="28"/>
          <w:szCs w:val="28"/>
        </w:rPr>
        <w:t>月</w:t>
      </w:r>
      <w:r w:rsidR="009D3D69" w:rsidRPr="0097015E">
        <w:rPr>
          <w:rFonts w:ascii="仿宋_GB2312" w:eastAsia="仿宋_GB2312" w:hAnsi="宋体" w:hint="eastAsia"/>
          <w:sz w:val="28"/>
          <w:szCs w:val="28"/>
        </w:rPr>
        <w:t>开学伊始，</w:t>
      </w:r>
      <w:r w:rsidR="001438C0" w:rsidRPr="0097015E">
        <w:rPr>
          <w:rFonts w:ascii="仿宋_GB2312" w:eastAsia="仿宋_GB2312" w:hAnsi="宋体" w:hint="eastAsia"/>
          <w:sz w:val="28"/>
          <w:szCs w:val="28"/>
        </w:rPr>
        <w:t>先后</w:t>
      </w:r>
      <w:r w:rsidR="009D3D69" w:rsidRPr="0097015E">
        <w:rPr>
          <w:rFonts w:ascii="仿宋_GB2312" w:eastAsia="仿宋_GB2312" w:hAnsi="宋体" w:hint="eastAsia"/>
          <w:sz w:val="28"/>
          <w:szCs w:val="28"/>
        </w:rPr>
        <w:t>走访了资产经营公司、</w:t>
      </w:r>
      <w:r w:rsidR="001438C0" w:rsidRPr="0097015E">
        <w:rPr>
          <w:rFonts w:ascii="仿宋_GB2312" w:eastAsia="仿宋_GB2312" w:hAnsi="宋体" w:hint="eastAsia"/>
          <w:sz w:val="28"/>
          <w:szCs w:val="28"/>
        </w:rPr>
        <w:t>创业孵化园、</w:t>
      </w:r>
      <w:r w:rsidR="009D3D69" w:rsidRPr="0097015E">
        <w:rPr>
          <w:rFonts w:ascii="仿宋_GB2312" w:eastAsia="仿宋_GB2312" w:hAnsi="宋体" w:hint="eastAsia"/>
          <w:sz w:val="28"/>
          <w:szCs w:val="28"/>
        </w:rPr>
        <w:t>现代农林科技园德清园区（康德公司）</w:t>
      </w:r>
      <w:r w:rsidR="001438C0" w:rsidRPr="0097015E">
        <w:rPr>
          <w:rFonts w:ascii="仿宋_GB2312" w:eastAsia="仿宋_GB2312" w:hAnsi="宋体" w:hint="eastAsia"/>
          <w:sz w:val="28"/>
          <w:szCs w:val="28"/>
        </w:rPr>
        <w:t>，了解企业运行</w:t>
      </w:r>
      <w:r w:rsidR="00FF7C62" w:rsidRPr="0097015E">
        <w:rPr>
          <w:rFonts w:ascii="仿宋_GB2312" w:eastAsia="仿宋_GB2312" w:hAnsi="宋体" w:hint="eastAsia"/>
          <w:sz w:val="28"/>
          <w:szCs w:val="28"/>
        </w:rPr>
        <w:t>情况</w:t>
      </w:r>
      <w:r w:rsidR="00F34AF8" w:rsidRPr="0097015E">
        <w:rPr>
          <w:rFonts w:ascii="仿宋_GB2312" w:eastAsia="仿宋_GB2312" w:hAnsi="宋体" w:hint="eastAsia"/>
          <w:sz w:val="28"/>
          <w:szCs w:val="28"/>
        </w:rPr>
        <w:t>和园区建设情况</w:t>
      </w:r>
      <w:r w:rsidR="001438C0" w:rsidRPr="0097015E">
        <w:rPr>
          <w:rFonts w:ascii="仿宋_GB2312" w:eastAsia="仿宋_GB2312" w:hAnsi="宋体" w:hint="eastAsia"/>
          <w:sz w:val="28"/>
          <w:szCs w:val="28"/>
        </w:rPr>
        <w:t>。</w:t>
      </w:r>
      <w:r w:rsidR="003F2A94" w:rsidRPr="0097015E">
        <w:rPr>
          <w:rFonts w:ascii="仿宋_GB2312" w:eastAsia="仿宋_GB2312" w:hAnsi="宋体" w:hint="eastAsia"/>
          <w:sz w:val="28"/>
          <w:szCs w:val="28"/>
        </w:rPr>
        <w:t>考察了浙江省知识产权交易中心、浙江科技大市场、青山湖科技城等单位，</w:t>
      </w:r>
      <w:r w:rsidR="009D3D69" w:rsidRPr="0097015E">
        <w:rPr>
          <w:rFonts w:ascii="仿宋_GB2312" w:eastAsia="仿宋_GB2312" w:hAnsi="宋体" w:cs="Times New Roman" w:hint="eastAsia"/>
          <w:sz w:val="28"/>
          <w:szCs w:val="28"/>
        </w:rPr>
        <w:t>调研了浙江大学、浙江理工大学等</w:t>
      </w:r>
      <w:r w:rsidR="004D3D10">
        <w:rPr>
          <w:rFonts w:ascii="仿宋_GB2312" w:eastAsia="仿宋_GB2312" w:hAnsi="宋体" w:hint="eastAsia"/>
          <w:sz w:val="28"/>
          <w:szCs w:val="28"/>
        </w:rPr>
        <w:t>兄弟</w:t>
      </w:r>
      <w:r w:rsidR="009D3D69" w:rsidRPr="0097015E">
        <w:rPr>
          <w:rFonts w:ascii="仿宋_GB2312" w:eastAsia="仿宋_GB2312" w:hAnsi="宋体" w:cs="Times New Roman" w:hint="eastAsia"/>
          <w:sz w:val="28"/>
          <w:szCs w:val="28"/>
        </w:rPr>
        <w:t>高校</w:t>
      </w:r>
      <w:r w:rsidR="003F2A94" w:rsidRPr="0097015E">
        <w:rPr>
          <w:rFonts w:ascii="仿宋_GB2312" w:eastAsia="仿宋_GB2312" w:hAnsi="宋体" w:hint="eastAsia"/>
          <w:sz w:val="28"/>
          <w:szCs w:val="28"/>
        </w:rPr>
        <w:t>。</w:t>
      </w:r>
      <w:r w:rsidR="00F36A82" w:rsidRPr="0097015E">
        <w:rPr>
          <w:rFonts w:ascii="仿宋_GB2312" w:eastAsia="仿宋_GB2312" w:hAnsi="宋体" w:hint="eastAsia"/>
          <w:sz w:val="28"/>
          <w:szCs w:val="28"/>
        </w:rPr>
        <w:t>突出问题导向，</w:t>
      </w:r>
      <w:r w:rsidR="004D3D10">
        <w:rPr>
          <w:rFonts w:ascii="仿宋_GB2312" w:eastAsia="仿宋_GB2312" w:hAnsi="宋体" w:hint="eastAsia"/>
          <w:sz w:val="28"/>
          <w:szCs w:val="28"/>
        </w:rPr>
        <w:t>强化政策引领。</w:t>
      </w:r>
      <w:r w:rsidR="00F36A82" w:rsidRPr="0097015E">
        <w:rPr>
          <w:rFonts w:ascii="仿宋_GB2312" w:eastAsia="仿宋_GB2312" w:hAnsi="宋体" w:hint="eastAsia"/>
          <w:sz w:val="28"/>
          <w:szCs w:val="28"/>
        </w:rPr>
        <w:t>以巡视整改为契机，</w:t>
      </w:r>
      <w:r w:rsidR="004D3D10">
        <w:rPr>
          <w:rFonts w:ascii="仿宋_GB2312" w:eastAsia="仿宋_GB2312" w:hAnsi="宋体" w:hint="eastAsia"/>
          <w:sz w:val="28"/>
          <w:szCs w:val="28"/>
        </w:rPr>
        <w:t>除</w:t>
      </w:r>
      <w:r w:rsidR="00110B6E" w:rsidRPr="0097015E">
        <w:rPr>
          <w:rFonts w:ascii="仿宋_GB2312" w:eastAsia="仿宋_GB2312" w:hAnsi="宋体" w:hint="eastAsia"/>
          <w:sz w:val="28"/>
          <w:szCs w:val="28"/>
        </w:rPr>
        <w:t>上半年</w:t>
      </w:r>
      <w:r w:rsidR="00941992" w:rsidRPr="0097015E">
        <w:rPr>
          <w:rFonts w:ascii="仿宋_GB2312" w:eastAsia="仿宋_GB2312" w:hAnsi="宋体" w:hint="eastAsia"/>
          <w:sz w:val="28"/>
          <w:szCs w:val="28"/>
        </w:rPr>
        <w:t>出台</w:t>
      </w:r>
      <w:r w:rsidR="004D3D10">
        <w:rPr>
          <w:rFonts w:ascii="仿宋_GB2312" w:eastAsia="仿宋_GB2312" w:hAnsi="宋体" w:hint="eastAsia"/>
          <w:sz w:val="28"/>
          <w:szCs w:val="28"/>
        </w:rPr>
        <w:t>的</w:t>
      </w:r>
      <w:r w:rsidR="00941992" w:rsidRPr="0097015E">
        <w:rPr>
          <w:rFonts w:ascii="仿宋_GB2312" w:eastAsia="仿宋_GB2312" w:hAnsi="宋体" w:cs="Times New Roman" w:hint="eastAsia"/>
          <w:sz w:val="28"/>
          <w:szCs w:val="28"/>
        </w:rPr>
        <w:t>《浙江农林大学促进科技成果转化管理办法》《浙江农林大学关于加强成人高等学历教育和继续教育财务管理的暂行规</w:t>
      </w:r>
      <w:r w:rsidR="00941992" w:rsidRPr="0097015E">
        <w:rPr>
          <w:rFonts w:ascii="仿宋_GB2312" w:eastAsia="仿宋_GB2312" w:hAnsi="宋体" w:cs="Times New Roman" w:hint="eastAsia"/>
          <w:sz w:val="28"/>
          <w:szCs w:val="28"/>
        </w:rPr>
        <w:lastRenderedPageBreak/>
        <w:t>定》</w:t>
      </w:r>
      <w:r w:rsidR="00941992" w:rsidRPr="0097015E">
        <w:rPr>
          <w:rFonts w:ascii="仿宋_GB2312" w:eastAsia="仿宋_GB2312" w:hAnsi="宋体" w:hint="eastAsia"/>
          <w:sz w:val="28"/>
          <w:szCs w:val="28"/>
        </w:rPr>
        <w:t>等制度外，</w:t>
      </w:r>
      <w:r w:rsidR="00110B6E" w:rsidRPr="0097015E">
        <w:rPr>
          <w:rFonts w:ascii="仿宋_GB2312" w:eastAsia="仿宋_GB2312" w:hAnsi="宋体" w:hint="eastAsia"/>
          <w:sz w:val="28"/>
          <w:szCs w:val="28"/>
        </w:rPr>
        <w:t>下半年还制定</w:t>
      </w:r>
      <w:r w:rsidR="00941992" w:rsidRPr="0097015E">
        <w:rPr>
          <w:rFonts w:ascii="仿宋_GB2312" w:eastAsia="仿宋_GB2312" w:hAnsi="宋体" w:cs="Times New Roman" w:hint="eastAsia"/>
          <w:sz w:val="28"/>
          <w:szCs w:val="28"/>
        </w:rPr>
        <w:t>出台了《浙江农林大学经营性资产管理暂行办法》《浙江农林大学经营性资产管理委员会议事规则》《浙江农林大学资产经营有限公司薪酬分配管理办法（试行）》</w:t>
      </w:r>
      <w:r w:rsidR="00110B6E" w:rsidRPr="0097015E">
        <w:rPr>
          <w:rFonts w:ascii="仿宋_GB2312" w:eastAsia="仿宋_GB2312" w:hAnsi="宋体" w:hint="eastAsia"/>
          <w:sz w:val="28"/>
          <w:szCs w:val="28"/>
        </w:rPr>
        <w:t>等制度</w:t>
      </w:r>
      <w:r w:rsidR="007072B1" w:rsidRPr="0097015E">
        <w:rPr>
          <w:rFonts w:ascii="仿宋_GB2312" w:eastAsia="仿宋_GB2312" w:hAnsi="宋体" w:hint="eastAsia"/>
          <w:sz w:val="28"/>
          <w:szCs w:val="28"/>
        </w:rPr>
        <w:t>，</w:t>
      </w:r>
      <w:r w:rsidR="00110B6E" w:rsidRPr="0097015E">
        <w:rPr>
          <w:rFonts w:ascii="仿宋_GB2312" w:eastAsia="仿宋_GB2312" w:hAnsi="宋体" w:cs="Times New Roman" w:hint="eastAsia"/>
          <w:sz w:val="28"/>
          <w:szCs w:val="28"/>
        </w:rPr>
        <w:t>进一步规范和加强</w:t>
      </w:r>
      <w:r w:rsidR="00110B6E" w:rsidRPr="0097015E">
        <w:rPr>
          <w:rFonts w:ascii="仿宋_GB2312" w:eastAsia="仿宋_GB2312" w:hAnsi="宋体" w:hint="eastAsia"/>
          <w:sz w:val="28"/>
          <w:szCs w:val="28"/>
        </w:rPr>
        <w:t>了</w:t>
      </w:r>
      <w:r w:rsidR="00110B6E" w:rsidRPr="0097015E">
        <w:rPr>
          <w:rFonts w:ascii="仿宋_GB2312" w:eastAsia="仿宋_GB2312" w:hAnsi="宋体" w:cs="Times New Roman" w:hint="eastAsia"/>
          <w:sz w:val="28"/>
          <w:szCs w:val="28"/>
        </w:rPr>
        <w:t>学校经营</w:t>
      </w:r>
      <w:r w:rsidR="00152108">
        <w:rPr>
          <w:rFonts w:ascii="仿宋_GB2312" w:eastAsia="仿宋_GB2312" w:hAnsi="宋体" w:cs="Times New Roman" w:hint="eastAsia"/>
          <w:sz w:val="28"/>
          <w:szCs w:val="28"/>
        </w:rPr>
        <w:t>性资产管理，提高监管决策的科学性、民主性和有效性，确保经营性</w:t>
      </w:r>
      <w:r w:rsidR="00110B6E" w:rsidRPr="0097015E">
        <w:rPr>
          <w:rFonts w:ascii="仿宋_GB2312" w:eastAsia="仿宋_GB2312" w:hAnsi="宋体" w:cs="Times New Roman" w:hint="eastAsia"/>
          <w:sz w:val="28"/>
          <w:szCs w:val="28"/>
        </w:rPr>
        <w:t>资产保值增值</w:t>
      </w:r>
      <w:r w:rsidR="007F43FF" w:rsidRPr="0097015E">
        <w:rPr>
          <w:rFonts w:ascii="仿宋_GB2312" w:eastAsia="仿宋_GB2312" w:hAnsi="宋体" w:hint="eastAsia"/>
          <w:sz w:val="28"/>
          <w:szCs w:val="28"/>
        </w:rPr>
        <w:t>。</w:t>
      </w:r>
    </w:p>
    <w:p w:rsidR="00965397" w:rsidRPr="0097015E" w:rsidRDefault="00965397" w:rsidP="00807414">
      <w:pPr>
        <w:spacing w:line="560" w:lineRule="exact"/>
        <w:ind w:firstLineChars="200" w:firstLine="560"/>
        <w:rPr>
          <w:rFonts w:ascii="仿宋_GB2312" w:eastAsia="仿宋_GB2312" w:hAnsi="宋体"/>
          <w:sz w:val="28"/>
          <w:szCs w:val="28"/>
        </w:rPr>
      </w:pPr>
      <w:r w:rsidRPr="0097015E">
        <w:rPr>
          <w:rFonts w:ascii="仿宋_GB2312" w:eastAsia="仿宋_GB2312" w:hAnsi="宋体" w:hint="eastAsia"/>
          <w:sz w:val="28"/>
          <w:szCs w:val="28"/>
        </w:rPr>
        <w:t>三是协助抓好</w:t>
      </w:r>
      <w:r w:rsidR="00B56769">
        <w:rPr>
          <w:rFonts w:ascii="仿宋_GB2312" w:eastAsia="仿宋_GB2312" w:hAnsi="宋体" w:hint="eastAsia"/>
          <w:sz w:val="28"/>
          <w:szCs w:val="28"/>
        </w:rPr>
        <w:t>合作办学、校办企业等</w:t>
      </w:r>
      <w:r w:rsidR="00B56769" w:rsidRPr="00B56769">
        <w:rPr>
          <w:rFonts w:ascii="仿宋_GB2312" w:eastAsia="仿宋_GB2312" w:hAnsi="宋体" w:hint="eastAsia"/>
          <w:sz w:val="28"/>
          <w:szCs w:val="28"/>
        </w:rPr>
        <w:t>重点领域</w:t>
      </w:r>
      <w:r w:rsidR="00B56769">
        <w:rPr>
          <w:rFonts w:ascii="仿宋_GB2312" w:eastAsia="仿宋_GB2312" w:hAnsi="宋体" w:hint="eastAsia"/>
          <w:sz w:val="28"/>
          <w:szCs w:val="28"/>
        </w:rPr>
        <w:t>的</w:t>
      </w:r>
      <w:r w:rsidRPr="0097015E">
        <w:rPr>
          <w:rFonts w:ascii="仿宋_GB2312" w:eastAsia="仿宋_GB2312" w:hAnsi="宋体" w:cs="Times New Roman" w:hint="eastAsia"/>
          <w:sz w:val="28"/>
          <w:szCs w:val="28"/>
        </w:rPr>
        <w:t>整改落</w:t>
      </w:r>
      <w:r w:rsidR="004F1ED7">
        <w:rPr>
          <w:rFonts w:ascii="仿宋_GB2312" w:eastAsia="仿宋_GB2312" w:hAnsi="宋体" w:hint="eastAsia"/>
          <w:sz w:val="28"/>
          <w:szCs w:val="28"/>
        </w:rPr>
        <w:t>实</w:t>
      </w:r>
      <w:r w:rsidR="00B56769">
        <w:rPr>
          <w:rFonts w:ascii="仿宋_GB2312" w:eastAsia="仿宋_GB2312" w:hAnsi="宋体" w:hint="eastAsia"/>
          <w:sz w:val="28"/>
          <w:szCs w:val="28"/>
        </w:rPr>
        <w:t>。</w:t>
      </w:r>
      <w:r w:rsidRPr="0097015E">
        <w:rPr>
          <w:rFonts w:ascii="仿宋_GB2312" w:eastAsia="仿宋_GB2312" w:hAnsi="仿宋" w:cs="Times New Roman" w:hint="eastAsia"/>
          <w:sz w:val="28"/>
          <w:szCs w:val="28"/>
        </w:rPr>
        <w:t>根据巡视和审计反馈的整改意见</w:t>
      </w:r>
      <w:r w:rsidRPr="00B56769">
        <w:rPr>
          <w:rFonts w:ascii="仿宋_GB2312" w:eastAsia="仿宋_GB2312" w:hAnsi="宋体" w:cs="Times New Roman" w:hint="eastAsia"/>
          <w:sz w:val="28"/>
          <w:szCs w:val="28"/>
        </w:rPr>
        <w:t>，</w:t>
      </w:r>
      <w:r w:rsidR="00B56769">
        <w:rPr>
          <w:rFonts w:ascii="仿宋_GB2312" w:eastAsia="仿宋_GB2312" w:hAnsi="宋体" w:hint="eastAsia"/>
          <w:sz w:val="28"/>
          <w:szCs w:val="28"/>
        </w:rPr>
        <w:t>进一步加强</w:t>
      </w:r>
      <w:r w:rsidR="00B56769" w:rsidRPr="00B56769">
        <w:rPr>
          <w:rFonts w:ascii="仿宋_GB2312" w:eastAsia="仿宋_GB2312" w:hAnsi="宋体" w:hint="eastAsia"/>
          <w:sz w:val="28"/>
          <w:szCs w:val="28"/>
        </w:rPr>
        <w:t>对合作办学领域、校办企业</w:t>
      </w:r>
      <w:r w:rsidR="00B56769">
        <w:rPr>
          <w:rFonts w:ascii="仿宋_GB2312" w:eastAsia="仿宋_GB2312" w:hAnsi="宋体" w:hint="eastAsia"/>
          <w:sz w:val="28"/>
          <w:szCs w:val="28"/>
        </w:rPr>
        <w:t>的监管。</w:t>
      </w:r>
      <w:r w:rsidR="00764D62">
        <w:rPr>
          <w:rFonts w:ascii="仿宋_GB2312" w:eastAsia="仿宋_GB2312" w:hAnsi="宋体" w:hint="eastAsia"/>
          <w:sz w:val="28"/>
          <w:szCs w:val="28"/>
        </w:rPr>
        <w:t>坚持问题导向，推动</w:t>
      </w:r>
      <w:r w:rsidRPr="0097015E">
        <w:rPr>
          <w:rFonts w:ascii="仿宋_GB2312" w:eastAsia="仿宋_GB2312" w:hAnsi="仿宋" w:cs="Times New Roman" w:hint="eastAsia"/>
          <w:sz w:val="28"/>
          <w:szCs w:val="28"/>
        </w:rPr>
        <w:t>整改</w:t>
      </w:r>
      <w:r w:rsidR="00764D62">
        <w:rPr>
          <w:rFonts w:ascii="仿宋_GB2312" w:eastAsia="仿宋_GB2312" w:hAnsi="仿宋" w:hint="eastAsia"/>
          <w:sz w:val="28"/>
          <w:szCs w:val="28"/>
        </w:rPr>
        <w:t>落实</w:t>
      </w:r>
      <w:r w:rsidRPr="0097015E">
        <w:rPr>
          <w:rFonts w:ascii="仿宋_GB2312" w:eastAsia="仿宋_GB2312" w:hAnsi="仿宋" w:cs="Times New Roman" w:hint="eastAsia"/>
          <w:sz w:val="28"/>
          <w:szCs w:val="28"/>
        </w:rPr>
        <w:t>，堵漏洞、补短板、建机制。</w:t>
      </w:r>
    </w:p>
    <w:p w:rsidR="0098746A" w:rsidRDefault="00965397" w:rsidP="0098746A">
      <w:pPr>
        <w:spacing w:line="560" w:lineRule="exact"/>
        <w:ind w:firstLineChars="200" w:firstLine="560"/>
        <w:rPr>
          <w:rFonts w:ascii="仿宋_GB2312" w:eastAsia="仿宋_GB2312" w:hAnsi="宋体" w:cs="宋体"/>
          <w:color w:val="000000"/>
          <w:sz w:val="28"/>
          <w:szCs w:val="28"/>
        </w:rPr>
      </w:pPr>
      <w:r w:rsidRPr="0097015E">
        <w:rPr>
          <w:rFonts w:ascii="仿宋_GB2312" w:eastAsia="仿宋_GB2312" w:hAnsi="宋体" w:hint="eastAsia"/>
          <w:sz w:val="28"/>
          <w:szCs w:val="28"/>
        </w:rPr>
        <w:t>四</w:t>
      </w:r>
      <w:r w:rsidR="004A7578" w:rsidRPr="0097015E">
        <w:rPr>
          <w:rFonts w:ascii="仿宋_GB2312" w:eastAsia="仿宋_GB2312" w:hAnsi="宋体" w:hint="eastAsia"/>
          <w:sz w:val="28"/>
          <w:szCs w:val="28"/>
        </w:rPr>
        <w:t>是</w:t>
      </w:r>
      <w:r w:rsidR="004A7578" w:rsidRPr="0097015E">
        <w:rPr>
          <w:rFonts w:ascii="仿宋_GB2312" w:eastAsia="仿宋_GB2312" w:hAnsi="宋体" w:cs="Times New Roman" w:hint="eastAsia"/>
          <w:sz w:val="28"/>
          <w:szCs w:val="28"/>
        </w:rPr>
        <w:t>推进科技经纪人制度试点工作，促进科技成果转化</w:t>
      </w:r>
      <w:r w:rsidR="004A7578" w:rsidRPr="0097015E">
        <w:rPr>
          <w:rFonts w:ascii="仿宋_GB2312" w:eastAsia="仿宋_GB2312" w:hAnsi="宋体" w:hint="eastAsia"/>
          <w:sz w:val="28"/>
          <w:szCs w:val="28"/>
        </w:rPr>
        <w:t>。</w:t>
      </w:r>
      <w:r w:rsidR="00E76E0E" w:rsidRPr="0097015E">
        <w:rPr>
          <w:rFonts w:ascii="仿宋_GB2312" w:eastAsia="仿宋_GB2312" w:hAnsi="宋体" w:hint="eastAsia"/>
          <w:sz w:val="28"/>
          <w:szCs w:val="28"/>
        </w:rPr>
        <w:t>根据试点工作方案，积极推进试点工作</w:t>
      </w:r>
      <w:r w:rsidR="005E403B">
        <w:rPr>
          <w:rFonts w:ascii="仿宋_GB2312" w:eastAsia="仿宋_GB2312" w:hAnsi="宋体" w:hint="eastAsia"/>
          <w:sz w:val="28"/>
          <w:szCs w:val="28"/>
        </w:rPr>
        <w:t>。</w:t>
      </w:r>
      <w:r w:rsidR="004A7578" w:rsidRPr="0097015E">
        <w:rPr>
          <w:rFonts w:ascii="仿宋_GB2312" w:eastAsia="仿宋_GB2312" w:hAnsi="Calibri" w:cs="Times New Roman" w:hint="eastAsia"/>
          <w:color w:val="000000"/>
          <w:sz w:val="28"/>
          <w:szCs w:val="28"/>
        </w:rPr>
        <w:t>探索科技成果转化新途径，首次尝试专场路演推介</w:t>
      </w:r>
      <w:r w:rsidR="004A7578" w:rsidRPr="0097015E">
        <w:rPr>
          <w:rFonts w:ascii="仿宋_GB2312" w:eastAsia="仿宋_GB2312" w:hint="eastAsia"/>
          <w:color w:val="000000"/>
          <w:sz w:val="28"/>
          <w:szCs w:val="28"/>
        </w:rPr>
        <w:t>。12月，</w:t>
      </w:r>
      <w:r w:rsidR="004A7578" w:rsidRPr="0097015E">
        <w:rPr>
          <w:rFonts w:ascii="仿宋_GB2312" w:eastAsia="仿宋_GB2312" w:hAnsi="Calibri" w:cs="Times New Roman" w:hint="eastAsia"/>
          <w:color w:val="000000"/>
          <w:sz w:val="28"/>
          <w:szCs w:val="28"/>
        </w:rPr>
        <w:t>联合省科技厅共同举办</w:t>
      </w:r>
      <w:r w:rsidR="004A7578" w:rsidRPr="0097015E">
        <w:rPr>
          <w:rFonts w:ascii="仿宋_GB2312" w:eastAsia="仿宋_GB2312" w:hint="eastAsia"/>
          <w:color w:val="000000"/>
          <w:sz w:val="28"/>
          <w:szCs w:val="28"/>
        </w:rPr>
        <w:t>学校</w:t>
      </w:r>
      <w:r w:rsidR="004A7578" w:rsidRPr="0097015E">
        <w:rPr>
          <w:rFonts w:ascii="仿宋_GB2312" w:eastAsia="仿宋_GB2312" w:hAnsi="Calibri" w:cs="Times New Roman" w:hint="eastAsia"/>
          <w:color w:val="000000"/>
          <w:sz w:val="28"/>
          <w:szCs w:val="28"/>
        </w:rPr>
        <w:t>首次科技成果专场路演推介会，将科技成果以投资路演的方式进行展示推介。活动前后历时2个月之久，历经了从项目遴选、合作洽谈、协议签订、平台搭建、暖场视频拍摄制作、会务组织、路演展示推介、项目意向对接等一系列过程，共征集到来自农学院、林生院等学院科技成果14项，其中8</w:t>
      </w:r>
      <w:r w:rsidR="005E403B">
        <w:rPr>
          <w:rFonts w:ascii="仿宋_GB2312" w:eastAsia="仿宋_GB2312" w:hAnsi="Calibri" w:cs="Times New Roman" w:hint="eastAsia"/>
          <w:color w:val="000000"/>
          <w:sz w:val="28"/>
          <w:szCs w:val="28"/>
        </w:rPr>
        <w:t>项进行</w:t>
      </w:r>
      <w:r w:rsidR="004A7578" w:rsidRPr="0097015E">
        <w:rPr>
          <w:rFonts w:ascii="仿宋_GB2312" w:eastAsia="仿宋_GB2312" w:hAnsi="Calibri" w:cs="Times New Roman" w:hint="eastAsia"/>
          <w:color w:val="000000"/>
          <w:sz w:val="28"/>
          <w:szCs w:val="28"/>
        </w:rPr>
        <w:t>路演推介，6</w:t>
      </w:r>
      <w:r w:rsidR="005E403B">
        <w:rPr>
          <w:rFonts w:ascii="仿宋_GB2312" w:eastAsia="仿宋_GB2312" w:hAnsi="Calibri" w:cs="Times New Roman" w:hint="eastAsia"/>
          <w:color w:val="000000"/>
          <w:sz w:val="28"/>
          <w:szCs w:val="28"/>
        </w:rPr>
        <w:t>项进行</w:t>
      </w:r>
      <w:r w:rsidR="004A7578" w:rsidRPr="0097015E">
        <w:rPr>
          <w:rFonts w:ascii="仿宋_GB2312" w:eastAsia="仿宋_GB2312" w:hAnsi="Calibri" w:cs="Times New Roman" w:hint="eastAsia"/>
          <w:color w:val="000000"/>
          <w:sz w:val="28"/>
          <w:szCs w:val="28"/>
        </w:rPr>
        <w:t>展示推介，活动成效明显，多项成果与企业达成了初步合作意向。活动得到了浙江日报、浙江在线、浙江经视等媒体的广泛关注与报道</w:t>
      </w:r>
      <w:r w:rsidR="005E403B">
        <w:rPr>
          <w:rFonts w:ascii="仿宋_GB2312" w:eastAsia="仿宋_GB2312" w:hint="eastAsia"/>
          <w:color w:val="000000"/>
          <w:sz w:val="28"/>
          <w:szCs w:val="28"/>
        </w:rPr>
        <w:t>。</w:t>
      </w:r>
      <w:r w:rsidR="000F6D43" w:rsidRPr="0097015E">
        <w:rPr>
          <w:rFonts w:ascii="仿宋_GB2312" w:eastAsia="仿宋_GB2312" w:hAnsi="Calibri" w:cs="Times New Roman" w:hint="eastAsia"/>
          <w:color w:val="000000"/>
          <w:sz w:val="28"/>
          <w:szCs w:val="28"/>
        </w:rPr>
        <w:t>加强科技经纪人队伍建设</w:t>
      </w:r>
      <w:r w:rsidR="00A13A2A">
        <w:rPr>
          <w:rFonts w:ascii="仿宋_GB2312" w:eastAsia="仿宋_GB2312" w:hint="eastAsia"/>
          <w:color w:val="000000"/>
          <w:sz w:val="28"/>
          <w:szCs w:val="28"/>
        </w:rPr>
        <w:t>，下半年共组织选拔</w:t>
      </w:r>
      <w:r w:rsidR="000F6D43" w:rsidRPr="0097015E">
        <w:rPr>
          <w:rFonts w:ascii="仿宋_GB2312" w:eastAsia="仿宋_GB2312" w:hint="eastAsia"/>
          <w:color w:val="000000"/>
          <w:sz w:val="28"/>
          <w:szCs w:val="28"/>
        </w:rPr>
        <w:t>16名教师参加了省</w:t>
      </w:r>
      <w:r w:rsidR="000F6D43" w:rsidRPr="0097015E">
        <w:rPr>
          <w:rFonts w:ascii="仿宋_GB2312" w:eastAsia="仿宋_GB2312" w:hAnsi="宋体" w:cs="宋体" w:hint="eastAsia"/>
          <w:color w:val="000000"/>
          <w:sz w:val="28"/>
          <w:szCs w:val="28"/>
        </w:rPr>
        <w:t>技术经纪人培训</w:t>
      </w:r>
      <w:r w:rsidR="005E403B">
        <w:rPr>
          <w:rFonts w:ascii="仿宋_GB2312" w:eastAsia="仿宋_GB2312" w:hAnsi="宋体" w:cs="宋体" w:hint="eastAsia"/>
          <w:color w:val="000000"/>
          <w:sz w:val="28"/>
          <w:szCs w:val="28"/>
        </w:rPr>
        <w:t>。</w:t>
      </w:r>
      <w:r w:rsidR="008B42BC" w:rsidRPr="0097015E">
        <w:rPr>
          <w:rFonts w:ascii="仿宋_GB2312" w:eastAsia="仿宋_GB2312" w:hAnsi="Calibri" w:cs="Times New Roman" w:hint="eastAsia"/>
          <w:color w:val="000000"/>
          <w:sz w:val="28"/>
          <w:szCs w:val="28"/>
        </w:rPr>
        <w:t>做好专利转让审核工作</w:t>
      </w:r>
      <w:r w:rsidR="008B42BC" w:rsidRPr="0097015E">
        <w:rPr>
          <w:rFonts w:ascii="仿宋_GB2312" w:eastAsia="仿宋_GB2312" w:hint="eastAsia"/>
          <w:color w:val="000000"/>
          <w:sz w:val="28"/>
          <w:szCs w:val="28"/>
        </w:rPr>
        <w:t>，</w:t>
      </w:r>
      <w:r w:rsidR="008B42BC" w:rsidRPr="0097015E">
        <w:rPr>
          <w:rFonts w:ascii="仿宋_GB2312" w:eastAsia="仿宋_GB2312" w:hAnsi="宋体" w:cs="宋体" w:hint="eastAsia"/>
          <w:color w:val="000000"/>
          <w:sz w:val="28"/>
          <w:szCs w:val="28"/>
        </w:rPr>
        <w:t>规范专利转让许可审批和收益分配程序，加强合同管理。2017年完成专利许可转让7</w:t>
      </w:r>
      <w:r w:rsidR="005E403B">
        <w:rPr>
          <w:rFonts w:ascii="仿宋_GB2312" w:eastAsia="仿宋_GB2312" w:hAnsi="宋体" w:cs="宋体" w:hint="eastAsia"/>
          <w:color w:val="000000"/>
          <w:sz w:val="28"/>
          <w:szCs w:val="28"/>
        </w:rPr>
        <w:t>项，合同金额</w:t>
      </w:r>
      <w:r w:rsidR="008B42BC" w:rsidRPr="0097015E">
        <w:rPr>
          <w:rFonts w:ascii="仿宋_GB2312" w:eastAsia="仿宋_GB2312" w:hAnsi="宋体" w:cs="宋体" w:hint="eastAsia"/>
          <w:color w:val="000000"/>
          <w:sz w:val="28"/>
          <w:szCs w:val="28"/>
        </w:rPr>
        <w:t>233.08万元</w:t>
      </w:r>
      <w:r w:rsidR="005E403B">
        <w:rPr>
          <w:rFonts w:ascii="仿宋_GB2312" w:eastAsia="仿宋_GB2312" w:hAnsi="宋体" w:cs="宋体" w:hint="eastAsia"/>
          <w:color w:val="000000"/>
          <w:sz w:val="28"/>
          <w:szCs w:val="28"/>
        </w:rPr>
        <w:t>。</w:t>
      </w:r>
      <w:r w:rsidR="006A7F9F" w:rsidRPr="0097015E">
        <w:rPr>
          <w:rFonts w:ascii="仿宋_GB2312" w:eastAsia="仿宋_GB2312" w:hAnsi="宋体" w:cs="宋体" w:hint="eastAsia"/>
          <w:color w:val="000000"/>
          <w:sz w:val="28"/>
          <w:szCs w:val="28"/>
        </w:rPr>
        <w:t>紧密产学研合作，挖掘产学研合作典型。</w:t>
      </w:r>
      <w:r w:rsidR="00810486" w:rsidRPr="0097015E">
        <w:rPr>
          <w:rFonts w:ascii="仿宋_GB2312" w:eastAsia="仿宋_GB2312" w:hAnsi="宋体" w:cs="宋体" w:hint="eastAsia"/>
          <w:color w:val="000000"/>
          <w:sz w:val="28"/>
          <w:szCs w:val="28"/>
        </w:rPr>
        <w:t>我校</w:t>
      </w:r>
      <w:r w:rsidR="006A7F9F" w:rsidRPr="0097015E">
        <w:rPr>
          <w:rFonts w:ascii="仿宋_GB2312" w:eastAsia="仿宋_GB2312" w:hAnsi="宋体" w:cs="宋体" w:hint="eastAsia"/>
          <w:color w:val="000000"/>
          <w:sz w:val="28"/>
          <w:szCs w:val="28"/>
        </w:rPr>
        <w:t>1项成果在第十一届中国产学研合作创新大会上荣获“产学研合作创新成果优秀奖”，这是我校继2016年荣获“中国校企合作好案例”后的又一殊荣。</w:t>
      </w:r>
    </w:p>
    <w:p w:rsidR="00837AFE" w:rsidRPr="0098746A" w:rsidRDefault="004560E1" w:rsidP="0098746A">
      <w:pPr>
        <w:spacing w:line="560" w:lineRule="exact"/>
        <w:ind w:firstLineChars="200" w:firstLine="560"/>
        <w:rPr>
          <w:rFonts w:ascii="仿宋_GB2312" w:eastAsia="仿宋_GB2312" w:hAnsi="宋体" w:cs="宋体"/>
          <w:color w:val="000000"/>
          <w:sz w:val="28"/>
          <w:szCs w:val="28"/>
        </w:rPr>
      </w:pPr>
      <w:r w:rsidRPr="0097015E">
        <w:rPr>
          <w:rFonts w:ascii="仿宋_GB2312" w:eastAsia="仿宋_GB2312" w:hAnsi="宋体" w:cs="宋体" w:hint="eastAsia"/>
          <w:color w:val="000000"/>
          <w:sz w:val="28"/>
          <w:szCs w:val="28"/>
        </w:rPr>
        <w:lastRenderedPageBreak/>
        <w:t>五</w:t>
      </w:r>
      <w:r w:rsidR="003C57DD" w:rsidRPr="0097015E">
        <w:rPr>
          <w:rFonts w:ascii="仿宋_GB2312" w:eastAsia="仿宋_GB2312" w:hAnsi="宋体" w:cs="宋体" w:hint="eastAsia"/>
          <w:color w:val="000000"/>
          <w:sz w:val="28"/>
          <w:szCs w:val="28"/>
        </w:rPr>
        <w:t>是协助做好对三家考核单位的监管与考核。以省委巡视</w:t>
      </w:r>
      <w:r w:rsidR="00810486" w:rsidRPr="0097015E">
        <w:rPr>
          <w:rFonts w:ascii="仿宋_GB2312" w:eastAsia="仿宋_GB2312" w:hAnsi="宋体" w:cs="宋体" w:hint="eastAsia"/>
          <w:color w:val="000000"/>
          <w:sz w:val="28"/>
          <w:szCs w:val="28"/>
        </w:rPr>
        <w:t>和</w:t>
      </w:r>
      <w:r w:rsidR="003C57DD" w:rsidRPr="0097015E">
        <w:rPr>
          <w:rFonts w:ascii="仿宋_GB2312" w:eastAsia="仿宋_GB2312" w:hAnsi="宋体" w:cs="宋体" w:hint="eastAsia"/>
          <w:color w:val="000000"/>
          <w:sz w:val="28"/>
          <w:szCs w:val="28"/>
        </w:rPr>
        <w:t>省审计厅审计整改为契机，加强对合作办学领域的监管；</w:t>
      </w:r>
      <w:r w:rsidR="003C57DD" w:rsidRPr="0097015E">
        <w:rPr>
          <w:rFonts w:ascii="仿宋_GB2312" w:eastAsia="仿宋_GB2312" w:hAnsi="华文仿宋" w:cs="华文仿宋" w:hint="eastAsia"/>
          <w:sz w:val="28"/>
          <w:szCs w:val="28"/>
        </w:rPr>
        <w:t>制定出台规范资产经营公司运行的系列政策制度，加强对资产经营公司及下属控股公司的监管；</w:t>
      </w:r>
      <w:r w:rsidR="003C57DD" w:rsidRPr="0097015E">
        <w:rPr>
          <w:rFonts w:ascii="仿宋_GB2312" w:eastAsia="仿宋_GB2312" w:hAnsi="仿宋_GB2312" w:cs="仿宋_GB2312" w:hint="eastAsia"/>
          <w:bCs/>
          <w:sz w:val="28"/>
          <w:szCs w:val="28"/>
        </w:rPr>
        <w:t>指导监督现代农林科技园德清园区的建设和管理。</w:t>
      </w:r>
      <w:r w:rsidR="00837AFE" w:rsidRPr="0097015E">
        <w:rPr>
          <w:rFonts w:ascii="仿宋_GB2312" w:eastAsia="仿宋_GB2312" w:hAnsi="仿宋_GB2312" w:cs="仿宋_GB2312" w:hint="eastAsia"/>
          <w:bCs/>
          <w:sz w:val="28"/>
          <w:szCs w:val="28"/>
        </w:rPr>
        <w:t>对三家考核单位分别实行目标管理责任制，</w:t>
      </w:r>
      <w:r w:rsidR="00837AFE" w:rsidRPr="0097015E">
        <w:rPr>
          <w:rFonts w:ascii="仿宋_GB2312" w:eastAsia="仿宋_GB2312" w:hAnsi="华文仿宋" w:cs="华文仿宋" w:hint="eastAsia"/>
          <w:sz w:val="28"/>
          <w:szCs w:val="28"/>
        </w:rPr>
        <w:t>签订年度目标管理责任书，明确年度工作任</w:t>
      </w:r>
      <w:r w:rsidR="00837AFE" w:rsidRPr="0097015E">
        <w:rPr>
          <w:rFonts w:ascii="仿宋_GB2312" w:eastAsia="仿宋_GB2312" w:hAnsi="仿宋" w:cs="Times New Roman" w:hint="eastAsia"/>
          <w:sz w:val="28"/>
          <w:szCs w:val="28"/>
        </w:rPr>
        <w:t>务，年底进行考核。</w:t>
      </w:r>
    </w:p>
    <w:p w:rsidR="008B42BC" w:rsidRPr="0097015E" w:rsidRDefault="003C57DD" w:rsidP="007A54AF">
      <w:pPr>
        <w:spacing w:line="560" w:lineRule="exact"/>
        <w:ind w:firstLineChars="200" w:firstLine="560"/>
        <w:rPr>
          <w:rFonts w:ascii="仿宋_GB2312" w:eastAsia="仿宋_GB2312" w:hAnsi="宋体" w:cs="宋体"/>
          <w:color w:val="000000"/>
          <w:sz w:val="28"/>
          <w:szCs w:val="28"/>
        </w:rPr>
      </w:pPr>
      <w:r w:rsidRPr="0097015E">
        <w:rPr>
          <w:rFonts w:ascii="仿宋_GB2312" w:eastAsia="仿宋_GB2312" w:hAnsi="宋体" w:cs="宋体" w:hint="eastAsia"/>
          <w:color w:val="000000"/>
          <w:sz w:val="28"/>
          <w:szCs w:val="28"/>
        </w:rPr>
        <w:t>六</w:t>
      </w:r>
      <w:r w:rsidR="003B3ACF" w:rsidRPr="0097015E">
        <w:rPr>
          <w:rFonts w:ascii="仿宋_GB2312" w:eastAsia="仿宋_GB2312" w:hAnsi="宋体" w:cs="宋体" w:hint="eastAsia"/>
          <w:color w:val="000000"/>
          <w:sz w:val="28"/>
          <w:szCs w:val="28"/>
        </w:rPr>
        <w:t>是</w:t>
      </w:r>
      <w:r w:rsidR="002917DE" w:rsidRPr="0097015E">
        <w:rPr>
          <w:rFonts w:ascii="仿宋_GB2312" w:eastAsia="仿宋_GB2312" w:hAnsi="宋体" w:cs="宋体" w:hint="eastAsia"/>
          <w:color w:val="000000"/>
          <w:sz w:val="28"/>
          <w:szCs w:val="28"/>
        </w:rPr>
        <w:t>协助参与承办全国农林水高校校办产业协会2017年年会，</w:t>
      </w:r>
      <w:r w:rsidR="003B3ACF" w:rsidRPr="0097015E">
        <w:rPr>
          <w:rFonts w:ascii="仿宋_GB2312" w:eastAsia="仿宋_GB2312" w:hAnsi="宋体" w:cs="宋体" w:hint="eastAsia"/>
          <w:color w:val="000000"/>
          <w:sz w:val="28"/>
          <w:szCs w:val="28"/>
        </w:rPr>
        <w:t>协助做好学校参与杭州城西科创大走廊</w:t>
      </w:r>
      <w:r w:rsidR="00C36C23" w:rsidRPr="0097015E">
        <w:rPr>
          <w:rFonts w:ascii="仿宋_GB2312" w:eastAsia="仿宋_GB2312" w:hAnsi="宋体" w:cs="宋体" w:hint="eastAsia"/>
          <w:color w:val="000000"/>
          <w:sz w:val="28"/>
          <w:szCs w:val="28"/>
        </w:rPr>
        <w:t>建设</w:t>
      </w:r>
      <w:r w:rsidR="003B3ACF" w:rsidRPr="0097015E">
        <w:rPr>
          <w:rFonts w:ascii="仿宋_GB2312" w:eastAsia="仿宋_GB2312" w:hAnsi="宋体" w:cs="宋体" w:hint="eastAsia"/>
          <w:color w:val="000000"/>
          <w:sz w:val="28"/>
          <w:szCs w:val="28"/>
        </w:rPr>
        <w:t>工作</w:t>
      </w:r>
      <w:r w:rsidR="002917DE" w:rsidRPr="0097015E">
        <w:rPr>
          <w:rFonts w:ascii="仿宋_GB2312" w:eastAsia="仿宋_GB2312" w:hAnsi="宋体" w:cs="宋体" w:hint="eastAsia"/>
          <w:color w:val="000000"/>
          <w:sz w:val="28"/>
          <w:szCs w:val="28"/>
        </w:rPr>
        <w:t>、</w:t>
      </w:r>
      <w:r w:rsidR="003B3ACF" w:rsidRPr="0097015E">
        <w:rPr>
          <w:rFonts w:ascii="仿宋_GB2312" w:eastAsia="仿宋_GB2312" w:hAnsi="宋体" w:cs="宋体" w:hint="eastAsia"/>
          <w:color w:val="000000"/>
          <w:sz w:val="28"/>
          <w:szCs w:val="28"/>
        </w:rPr>
        <w:t>省普通高校示范性创业学院申报工作</w:t>
      </w:r>
      <w:r w:rsidR="002917DE" w:rsidRPr="0097015E">
        <w:rPr>
          <w:rFonts w:ascii="仿宋_GB2312" w:eastAsia="仿宋_GB2312" w:hAnsi="宋体" w:cs="宋体" w:hint="eastAsia"/>
          <w:color w:val="000000"/>
          <w:sz w:val="28"/>
          <w:szCs w:val="28"/>
        </w:rPr>
        <w:t>、</w:t>
      </w:r>
      <w:r w:rsidR="003B3ACF" w:rsidRPr="0097015E">
        <w:rPr>
          <w:rFonts w:ascii="仿宋_GB2312" w:eastAsia="仿宋_GB2312" w:hAnsi="宋体" w:cs="宋体" w:hint="eastAsia"/>
          <w:color w:val="000000"/>
          <w:sz w:val="28"/>
          <w:szCs w:val="28"/>
        </w:rPr>
        <w:t>本科高校分类评价信息填报工作</w:t>
      </w:r>
      <w:r w:rsidR="002917DE" w:rsidRPr="0097015E">
        <w:rPr>
          <w:rFonts w:ascii="仿宋_GB2312" w:eastAsia="仿宋_GB2312" w:hAnsi="宋体" w:cs="宋体" w:hint="eastAsia"/>
          <w:color w:val="000000"/>
          <w:sz w:val="28"/>
          <w:szCs w:val="28"/>
        </w:rPr>
        <w:t>和</w:t>
      </w:r>
      <w:r w:rsidR="003B3ACF" w:rsidRPr="0097015E">
        <w:rPr>
          <w:rFonts w:ascii="仿宋_GB2312" w:eastAsia="仿宋_GB2312" w:hAnsi="宋体" w:cs="宋体" w:hint="eastAsia"/>
          <w:color w:val="000000"/>
          <w:sz w:val="28"/>
          <w:szCs w:val="28"/>
        </w:rPr>
        <w:t>学校十年发展纪实部门相关章节</w:t>
      </w:r>
      <w:r w:rsidR="00E734E2" w:rsidRPr="0097015E">
        <w:rPr>
          <w:rFonts w:ascii="仿宋_GB2312" w:eastAsia="仿宋_GB2312" w:hAnsi="宋体" w:cs="宋体" w:hint="eastAsia"/>
          <w:color w:val="000000"/>
          <w:sz w:val="28"/>
          <w:szCs w:val="28"/>
        </w:rPr>
        <w:t>统筹</w:t>
      </w:r>
      <w:r w:rsidR="003B3ACF" w:rsidRPr="0097015E">
        <w:rPr>
          <w:rFonts w:ascii="仿宋_GB2312" w:eastAsia="仿宋_GB2312" w:hAnsi="宋体" w:cs="宋体" w:hint="eastAsia"/>
          <w:color w:val="000000"/>
          <w:sz w:val="28"/>
          <w:szCs w:val="28"/>
        </w:rPr>
        <w:t>撰写</w:t>
      </w:r>
      <w:r w:rsidR="005C2FE2" w:rsidRPr="0097015E">
        <w:rPr>
          <w:rFonts w:ascii="仿宋_GB2312" w:eastAsia="仿宋_GB2312" w:hAnsi="宋体" w:cs="宋体" w:hint="eastAsia"/>
          <w:color w:val="000000"/>
          <w:sz w:val="28"/>
          <w:szCs w:val="28"/>
        </w:rPr>
        <w:t>等</w:t>
      </w:r>
      <w:r w:rsidR="003B3ACF" w:rsidRPr="0097015E">
        <w:rPr>
          <w:rFonts w:ascii="仿宋_GB2312" w:eastAsia="仿宋_GB2312" w:hAnsi="宋体" w:cs="宋体" w:hint="eastAsia"/>
          <w:color w:val="000000"/>
          <w:sz w:val="28"/>
          <w:szCs w:val="28"/>
        </w:rPr>
        <w:t>工作。</w:t>
      </w:r>
    </w:p>
    <w:p w:rsidR="00BC0BC9" w:rsidRPr="0097015E" w:rsidRDefault="00BC0BC9" w:rsidP="007A54AF">
      <w:pPr>
        <w:spacing w:line="560" w:lineRule="exact"/>
        <w:ind w:firstLineChars="200" w:firstLine="560"/>
        <w:rPr>
          <w:rFonts w:ascii="仿宋_GB2312" w:eastAsia="仿宋_GB2312" w:hAnsi="宋体"/>
          <w:sz w:val="28"/>
          <w:szCs w:val="28"/>
        </w:rPr>
      </w:pPr>
      <w:r w:rsidRPr="0097015E">
        <w:rPr>
          <w:rFonts w:ascii="仿宋_GB2312" w:eastAsia="仿宋_GB2312" w:hAnsi="宋体" w:hint="eastAsia"/>
          <w:sz w:val="28"/>
          <w:szCs w:val="28"/>
        </w:rPr>
        <w:t>一年来，在不同的工作岗位上，本人都能尽心尽职，认真对待，细心用心做好服务，积极努力做好工作。</w:t>
      </w:r>
    </w:p>
    <w:p w:rsidR="002E085F" w:rsidRPr="0097015E" w:rsidRDefault="002E085F" w:rsidP="007A54AF">
      <w:pPr>
        <w:spacing w:line="560" w:lineRule="exact"/>
        <w:ind w:leftChars="50" w:left="105" w:right="284" w:firstLineChars="200" w:firstLine="560"/>
        <w:rPr>
          <w:rFonts w:ascii="黑体" w:eastAsia="黑体" w:hAnsi="宋体"/>
          <w:sz w:val="28"/>
          <w:szCs w:val="28"/>
        </w:rPr>
      </w:pPr>
      <w:r w:rsidRPr="0097015E">
        <w:rPr>
          <w:rFonts w:ascii="黑体" w:eastAsia="黑体" w:hAnsi="宋体" w:hint="eastAsia"/>
          <w:sz w:val="28"/>
          <w:szCs w:val="28"/>
        </w:rPr>
        <w:t>二、述德</w:t>
      </w:r>
    </w:p>
    <w:p w:rsidR="00E77C8E" w:rsidRPr="0097015E" w:rsidRDefault="00B4181B" w:rsidP="007A54AF">
      <w:pPr>
        <w:spacing w:line="560" w:lineRule="exact"/>
        <w:ind w:leftChars="50" w:left="105" w:right="284" w:firstLineChars="200" w:firstLine="560"/>
        <w:rPr>
          <w:rFonts w:ascii="仿宋_GB2312" w:eastAsia="仿宋_GB2312" w:hAnsi="宋体"/>
          <w:sz w:val="28"/>
          <w:szCs w:val="28"/>
        </w:rPr>
      </w:pPr>
      <w:r>
        <w:rPr>
          <w:rFonts w:ascii="仿宋_GB2312" w:eastAsia="仿宋_GB2312" w:hAnsi="宋体" w:hint="eastAsia"/>
          <w:sz w:val="28"/>
          <w:szCs w:val="28"/>
        </w:rPr>
        <w:t>本人</w:t>
      </w:r>
      <w:r w:rsidR="00E77C8E" w:rsidRPr="00B4181B">
        <w:rPr>
          <w:rFonts w:ascii="仿宋_GB2312" w:eastAsia="仿宋_GB2312" w:hAnsi="宋体" w:hint="eastAsia"/>
          <w:sz w:val="28"/>
          <w:szCs w:val="28"/>
        </w:rPr>
        <w:t>政治素质过硬，理想信念坚定，对党忠诚。认真学习党章党规、学习习近平总书记系列重要讲话精神，积极参加各种政治理论学习，在思想上政治上行动上同以习近平同志为核心的党中央保持高度一致</w:t>
      </w:r>
      <w:r w:rsidR="002461DD">
        <w:rPr>
          <w:rFonts w:ascii="仿宋_GB2312" w:eastAsia="仿宋_GB2312" w:hAnsi="宋体" w:hint="eastAsia"/>
          <w:sz w:val="28"/>
          <w:szCs w:val="28"/>
        </w:rPr>
        <w:t>。</w:t>
      </w:r>
      <w:r w:rsidR="006418DE">
        <w:rPr>
          <w:rFonts w:ascii="仿宋_GB2312" w:eastAsia="仿宋_GB2312" w:hAnsi="宋体" w:hint="eastAsia"/>
          <w:sz w:val="28"/>
          <w:szCs w:val="28"/>
        </w:rPr>
        <w:t>爱岗敬业，脚踏实地</w:t>
      </w:r>
      <w:r w:rsidR="002461DD">
        <w:rPr>
          <w:rFonts w:ascii="仿宋_GB2312" w:eastAsia="仿宋_GB2312" w:hAnsi="宋体" w:hint="eastAsia"/>
          <w:sz w:val="28"/>
          <w:szCs w:val="28"/>
        </w:rPr>
        <w:t>。</w:t>
      </w:r>
      <w:r w:rsidR="00E77C8E" w:rsidRPr="00B4181B">
        <w:rPr>
          <w:rFonts w:ascii="仿宋_GB2312" w:eastAsia="仿宋_GB2312" w:hAnsi="宋体" w:hint="eastAsia"/>
          <w:sz w:val="28"/>
          <w:szCs w:val="28"/>
        </w:rPr>
        <w:t>积极培育和践行社会主义核心价值观</w:t>
      </w:r>
      <w:r w:rsidR="002461DD">
        <w:rPr>
          <w:rFonts w:ascii="仿宋_GB2312" w:eastAsia="仿宋_GB2312" w:hAnsi="宋体" w:hint="eastAsia"/>
          <w:sz w:val="28"/>
          <w:szCs w:val="28"/>
        </w:rPr>
        <w:t>，积极引领</w:t>
      </w:r>
      <w:r w:rsidR="006418DE">
        <w:rPr>
          <w:rFonts w:ascii="仿宋_GB2312" w:eastAsia="仿宋_GB2312" w:hAnsi="宋体" w:hint="eastAsia"/>
          <w:sz w:val="28"/>
          <w:szCs w:val="28"/>
        </w:rPr>
        <w:t>社会公德，</w:t>
      </w:r>
      <w:r w:rsidR="00E77C8E" w:rsidRPr="00B4181B">
        <w:rPr>
          <w:rFonts w:ascii="仿宋_GB2312" w:eastAsia="仿宋_GB2312" w:hAnsi="宋体"/>
          <w:sz w:val="28"/>
          <w:szCs w:val="28"/>
        </w:rPr>
        <w:t>弘扬清风正气</w:t>
      </w:r>
      <w:r w:rsidR="00E77C8E" w:rsidRPr="00B4181B">
        <w:rPr>
          <w:rFonts w:ascii="仿宋_GB2312" w:eastAsia="仿宋_GB2312" w:hAnsi="宋体" w:hint="eastAsia"/>
          <w:sz w:val="28"/>
          <w:szCs w:val="28"/>
        </w:rPr>
        <w:t>。</w:t>
      </w:r>
      <w:r w:rsidR="00466134" w:rsidRPr="006418DE">
        <w:rPr>
          <w:rFonts w:ascii="仿宋_GB2312" w:eastAsia="仿宋_GB2312" w:hAnsi="宋体" w:hint="eastAsia"/>
          <w:sz w:val="28"/>
          <w:szCs w:val="28"/>
        </w:rPr>
        <w:t>坚持健康的生活情趣</w:t>
      </w:r>
      <w:r w:rsidR="006418DE">
        <w:rPr>
          <w:rFonts w:ascii="仿宋_GB2312" w:eastAsia="仿宋_GB2312" w:hAnsi="宋体" w:hint="eastAsia"/>
          <w:sz w:val="28"/>
          <w:szCs w:val="28"/>
        </w:rPr>
        <w:t>，时时处处严格要求自己。模范遵守家庭美德，家庭和谐美满。</w:t>
      </w:r>
    </w:p>
    <w:p w:rsidR="006E5D73" w:rsidRDefault="002E085F" w:rsidP="006E5D73">
      <w:pPr>
        <w:spacing w:line="560" w:lineRule="exact"/>
        <w:ind w:leftChars="50" w:left="105" w:right="284" w:firstLineChars="200" w:firstLine="560"/>
        <w:rPr>
          <w:rFonts w:ascii="仿宋_GB2312" w:eastAsia="仿宋_GB2312" w:hAnsi="宋体"/>
          <w:sz w:val="28"/>
          <w:szCs w:val="28"/>
        </w:rPr>
      </w:pPr>
      <w:r w:rsidRPr="00B4181B">
        <w:rPr>
          <w:rFonts w:ascii="仿宋_GB2312" w:eastAsia="仿宋_GB2312" w:hAnsi="宋体" w:hint="eastAsia"/>
          <w:sz w:val="28"/>
          <w:szCs w:val="28"/>
        </w:rPr>
        <w:t>三、述廉</w:t>
      </w:r>
    </w:p>
    <w:p w:rsidR="000E1C04" w:rsidRDefault="00D954E2" w:rsidP="000E1C04">
      <w:pPr>
        <w:spacing w:line="560" w:lineRule="exact"/>
        <w:ind w:leftChars="50" w:left="105" w:right="284" w:firstLineChars="200" w:firstLine="560"/>
        <w:rPr>
          <w:rFonts w:ascii="仿宋_GB2312" w:eastAsia="仿宋_GB2312" w:hAnsi="宋体"/>
          <w:sz w:val="28"/>
          <w:szCs w:val="28"/>
        </w:rPr>
      </w:pPr>
      <w:r>
        <w:rPr>
          <w:rFonts w:ascii="仿宋_GB2312" w:eastAsia="仿宋_GB2312" w:hAnsi="宋体" w:hint="eastAsia"/>
          <w:sz w:val="28"/>
          <w:szCs w:val="28"/>
        </w:rPr>
        <w:t>认真</w:t>
      </w:r>
      <w:r w:rsidR="006E5D73">
        <w:rPr>
          <w:rFonts w:ascii="仿宋_GB2312" w:eastAsia="仿宋_GB2312" w:hAnsi="宋体" w:hint="eastAsia"/>
          <w:sz w:val="28"/>
          <w:szCs w:val="28"/>
        </w:rPr>
        <w:t>学习《中国共产党廉洁自律准则》《中国共产党纪律处分条例》，</w:t>
      </w:r>
      <w:r w:rsidR="009C001A">
        <w:rPr>
          <w:rFonts w:ascii="仿宋_GB2312" w:eastAsia="仿宋_GB2312" w:hAnsi="宋体" w:hint="eastAsia"/>
          <w:sz w:val="28"/>
          <w:szCs w:val="28"/>
        </w:rPr>
        <w:t>坚决</w:t>
      </w:r>
      <w:r w:rsidR="006E5D73">
        <w:rPr>
          <w:rFonts w:ascii="仿宋_GB2312" w:eastAsia="仿宋_GB2312" w:hAnsi="宋体" w:hint="eastAsia"/>
          <w:sz w:val="28"/>
          <w:szCs w:val="28"/>
        </w:rPr>
        <w:t>贯彻落实</w:t>
      </w:r>
      <w:r w:rsidR="006E5D73" w:rsidRPr="006E5D73">
        <w:rPr>
          <w:rFonts w:ascii="仿宋_GB2312" w:eastAsia="仿宋_GB2312" w:hAnsi="宋体" w:hint="eastAsia"/>
          <w:sz w:val="28"/>
          <w:szCs w:val="28"/>
        </w:rPr>
        <w:t>中央八项规定</w:t>
      </w:r>
      <w:r w:rsidR="006E5D73">
        <w:rPr>
          <w:rFonts w:ascii="仿宋_GB2312" w:eastAsia="仿宋_GB2312" w:hAnsi="宋体" w:hint="eastAsia"/>
          <w:sz w:val="28"/>
          <w:szCs w:val="28"/>
        </w:rPr>
        <w:t>精神</w:t>
      </w:r>
      <w:r w:rsidR="009C001A">
        <w:rPr>
          <w:rFonts w:ascii="仿宋_GB2312" w:eastAsia="仿宋_GB2312" w:hAnsi="宋体" w:hint="eastAsia"/>
          <w:sz w:val="28"/>
          <w:szCs w:val="28"/>
        </w:rPr>
        <w:t>。</w:t>
      </w:r>
      <w:r w:rsidR="009C001A" w:rsidRPr="00B4181B">
        <w:rPr>
          <w:rFonts w:ascii="仿宋_GB2312" w:eastAsia="仿宋_GB2312" w:hAnsi="宋体" w:hint="eastAsia"/>
          <w:sz w:val="28"/>
          <w:szCs w:val="28"/>
        </w:rPr>
        <w:t>自觉遵守党章，严格遵守党的各项纪律</w:t>
      </w:r>
      <w:r w:rsidR="009C001A">
        <w:rPr>
          <w:rFonts w:ascii="仿宋_GB2312" w:eastAsia="仿宋_GB2312" w:hAnsi="宋体" w:hint="eastAsia"/>
          <w:sz w:val="28"/>
          <w:szCs w:val="28"/>
        </w:rPr>
        <w:t>，特别是政治纪律和组织纪律。</w:t>
      </w:r>
      <w:r w:rsidR="00B4181B">
        <w:rPr>
          <w:rFonts w:ascii="仿宋_GB2312" w:eastAsia="仿宋_GB2312" w:hAnsi="宋体" w:hint="eastAsia"/>
          <w:sz w:val="28"/>
          <w:szCs w:val="28"/>
        </w:rPr>
        <w:t>严格修身律己，</w:t>
      </w:r>
      <w:r w:rsidR="009C001A" w:rsidRPr="009C001A">
        <w:rPr>
          <w:rFonts w:ascii="仿宋_GB2312" w:eastAsia="仿宋_GB2312" w:hAnsi="宋体" w:hint="eastAsia"/>
          <w:sz w:val="28"/>
          <w:szCs w:val="28"/>
        </w:rPr>
        <w:lastRenderedPageBreak/>
        <w:t>从严从紧要求</w:t>
      </w:r>
      <w:r w:rsidR="00BC2C17">
        <w:rPr>
          <w:rFonts w:ascii="仿宋_GB2312" w:eastAsia="仿宋_GB2312" w:hAnsi="宋体" w:hint="eastAsia"/>
          <w:sz w:val="28"/>
          <w:szCs w:val="28"/>
        </w:rPr>
        <w:t>自己</w:t>
      </w:r>
      <w:r w:rsidR="009C001A">
        <w:rPr>
          <w:rFonts w:ascii="仿宋_GB2312" w:eastAsia="仿宋_GB2312" w:hAnsi="宋体" w:hint="eastAsia"/>
          <w:sz w:val="28"/>
          <w:szCs w:val="28"/>
        </w:rPr>
        <w:t>，</w:t>
      </w:r>
      <w:r w:rsidR="00FC3E60">
        <w:rPr>
          <w:rFonts w:ascii="仿宋_GB2312" w:eastAsia="仿宋_GB2312" w:hAnsi="宋体" w:hint="eastAsia"/>
          <w:sz w:val="28"/>
          <w:szCs w:val="28"/>
        </w:rPr>
        <w:t>坚持廉洁干净。</w:t>
      </w:r>
      <w:r w:rsidR="009C001A" w:rsidRPr="009C001A">
        <w:rPr>
          <w:rFonts w:ascii="仿宋_GB2312" w:eastAsia="仿宋_GB2312" w:hAnsi="宋体"/>
          <w:sz w:val="28"/>
          <w:szCs w:val="28"/>
        </w:rPr>
        <w:t>自觉履行</w:t>
      </w:r>
      <w:r w:rsidR="009C001A" w:rsidRPr="009C001A">
        <w:rPr>
          <w:rFonts w:ascii="仿宋_GB2312" w:eastAsia="仿宋_GB2312" w:hAnsi="宋体"/>
          <w:sz w:val="28"/>
          <w:szCs w:val="28"/>
        </w:rPr>
        <w:t>“</w:t>
      </w:r>
      <w:r w:rsidR="009C001A" w:rsidRPr="009C001A">
        <w:rPr>
          <w:rFonts w:ascii="仿宋_GB2312" w:eastAsia="仿宋_GB2312" w:hAnsi="宋体"/>
          <w:sz w:val="28"/>
          <w:szCs w:val="28"/>
        </w:rPr>
        <w:t>一岗双责</w:t>
      </w:r>
      <w:r w:rsidR="009C001A" w:rsidRPr="009C001A">
        <w:rPr>
          <w:rFonts w:ascii="仿宋_GB2312" w:eastAsia="仿宋_GB2312" w:hAnsi="宋体"/>
          <w:sz w:val="28"/>
          <w:szCs w:val="28"/>
        </w:rPr>
        <w:t>”</w:t>
      </w:r>
      <w:r w:rsidR="009C001A">
        <w:rPr>
          <w:rFonts w:ascii="仿宋_GB2312" w:eastAsia="仿宋_GB2312" w:hAnsi="宋体" w:hint="eastAsia"/>
          <w:sz w:val="28"/>
          <w:szCs w:val="28"/>
        </w:rPr>
        <w:t>，讲党性、讲品行、做表率。</w:t>
      </w:r>
      <w:r w:rsidR="004E55DE">
        <w:rPr>
          <w:rFonts w:ascii="仿宋_GB2312" w:eastAsia="仿宋_GB2312" w:hAnsi="宋体" w:hint="eastAsia"/>
          <w:sz w:val="28"/>
          <w:szCs w:val="28"/>
        </w:rPr>
        <w:t>求真务实、真抓实干。在本职岗位上尽心尽责、勇于担责，</w:t>
      </w:r>
      <w:r w:rsidR="002539BD">
        <w:rPr>
          <w:rFonts w:ascii="仿宋_GB2312" w:eastAsia="仿宋_GB2312" w:hAnsi="宋体" w:hint="eastAsia"/>
          <w:sz w:val="28"/>
          <w:szCs w:val="28"/>
        </w:rPr>
        <w:t>时时</w:t>
      </w:r>
      <w:r w:rsidR="002539BD" w:rsidRPr="00B4181B">
        <w:rPr>
          <w:rFonts w:ascii="仿宋_GB2312" w:eastAsia="仿宋_GB2312" w:hAnsi="宋体" w:hint="eastAsia"/>
          <w:sz w:val="28"/>
          <w:szCs w:val="28"/>
        </w:rPr>
        <w:t>处处</w:t>
      </w:r>
      <w:r w:rsidR="004E55DE">
        <w:rPr>
          <w:rFonts w:ascii="仿宋_GB2312" w:eastAsia="仿宋_GB2312" w:hAnsi="宋体" w:hint="eastAsia"/>
          <w:sz w:val="28"/>
          <w:szCs w:val="28"/>
        </w:rPr>
        <w:t>以身边优秀党员为榜样</w:t>
      </w:r>
      <w:r w:rsidR="009C001A">
        <w:rPr>
          <w:rFonts w:ascii="仿宋_GB2312" w:eastAsia="仿宋_GB2312" w:hAnsi="宋体" w:hint="eastAsia"/>
          <w:sz w:val="28"/>
          <w:szCs w:val="28"/>
        </w:rPr>
        <w:t>，</w:t>
      </w:r>
      <w:r w:rsidR="002539BD">
        <w:rPr>
          <w:rFonts w:ascii="仿宋_GB2312" w:eastAsia="仿宋_GB2312" w:hAnsi="宋体" w:hint="eastAsia"/>
          <w:sz w:val="28"/>
          <w:szCs w:val="28"/>
        </w:rPr>
        <w:t>激励自己、鞭策自己。</w:t>
      </w:r>
    </w:p>
    <w:p w:rsidR="000E1C04" w:rsidRDefault="002E085F" w:rsidP="000E1C04">
      <w:pPr>
        <w:spacing w:line="560" w:lineRule="exact"/>
        <w:ind w:leftChars="50" w:left="105" w:right="284" w:firstLineChars="200" w:firstLine="560"/>
        <w:rPr>
          <w:rFonts w:ascii="仿宋_GB2312" w:eastAsia="仿宋_GB2312" w:hAnsi="宋体"/>
          <w:sz w:val="28"/>
          <w:szCs w:val="28"/>
        </w:rPr>
      </w:pPr>
      <w:r w:rsidRPr="0097015E">
        <w:rPr>
          <w:rFonts w:ascii="黑体" w:eastAsia="黑体" w:hAnsi="宋体" w:hint="eastAsia"/>
          <w:sz w:val="28"/>
          <w:szCs w:val="28"/>
        </w:rPr>
        <w:t>四、述法</w:t>
      </w:r>
    </w:p>
    <w:p w:rsidR="002E085F" w:rsidRPr="00FC3E60" w:rsidRDefault="00881CB7" w:rsidP="000E1C04">
      <w:pPr>
        <w:spacing w:line="560" w:lineRule="exact"/>
        <w:ind w:leftChars="50" w:left="105" w:right="284" w:firstLineChars="200" w:firstLine="560"/>
        <w:rPr>
          <w:rFonts w:ascii="仿宋_GB2312" w:eastAsia="仿宋_GB2312" w:hAnsi="宋体"/>
          <w:sz w:val="28"/>
          <w:szCs w:val="28"/>
        </w:rPr>
      </w:pPr>
      <w:r>
        <w:rPr>
          <w:rFonts w:ascii="仿宋_GB2312" w:eastAsia="仿宋_GB2312" w:hAnsi="宋体" w:hint="eastAsia"/>
          <w:sz w:val="28"/>
          <w:szCs w:val="28"/>
        </w:rPr>
        <w:t>学法知法，</w:t>
      </w:r>
      <w:r w:rsidR="007A54AF">
        <w:rPr>
          <w:rFonts w:ascii="仿宋_GB2312" w:eastAsia="仿宋_GB2312" w:hAnsi="宋体" w:hint="eastAsia"/>
          <w:sz w:val="28"/>
          <w:szCs w:val="28"/>
        </w:rPr>
        <w:t>自觉</w:t>
      </w:r>
      <w:r w:rsidR="00466134">
        <w:rPr>
          <w:rFonts w:ascii="仿宋_GB2312" w:eastAsia="仿宋_GB2312" w:hAnsi="宋体" w:hint="eastAsia"/>
          <w:sz w:val="28"/>
          <w:szCs w:val="28"/>
        </w:rPr>
        <w:t>学习</w:t>
      </w:r>
      <w:r w:rsidR="00ED580C">
        <w:rPr>
          <w:rFonts w:ascii="仿宋_GB2312" w:eastAsia="仿宋_GB2312" w:hAnsi="宋体" w:hint="eastAsia"/>
          <w:sz w:val="28"/>
          <w:szCs w:val="28"/>
        </w:rPr>
        <w:t>国家</w:t>
      </w:r>
      <w:r w:rsidR="00466134">
        <w:rPr>
          <w:rFonts w:ascii="仿宋_GB2312" w:eastAsia="仿宋_GB2312" w:hAnsi="宋体" w:hint="eastAsia"/>
          <w:sz w:val="28"/>
          <w:szCs w:val="28"/>
        </w:rPr>
        <w:t>法律</w:t>
      </w:r>
      <w:r w:rsidR="00ED580C">
        <w:rPr>
          <w:rFonts w:ascii="仿宋_GB2312" w:eastAsia="仿宋_GB2312" w:hAnsi="宋体" w:hint="eastAsia"/>
          <w:sz w:val="28"/>
          <w:szCs w:val="28"/>
        </w:rPr>
        <w:t>和党内</w:t>
      </w:r>
      <w:r>
        <w:rPr>
          <w:rFonts w:ascii="仿宋_GB2312" w:eastAsia="仿宋_GB2312" w:hAnsi="宋体" w:hint="eastAsia"/>
          <w:sz w:val="28"/>
          <w:szCs w:val="28"/>
        </w:rPr>
        <w:t>法规，</w:t>
      </w:r>
      <w:r w:rsidR="00ED580C">
        <w:rPr>
          <w:rFonts w:ascii="仿宋_GB2312" w:eastAsia="仿宋_GB2312" w:hAnsi="宋体" w:hint="eastAsia"/>
          <w:sz w:val="28"/>
          <w:szCs w:val="28"/>
        </w:rPr>
        <w:t>强化</w:t>
      </w:r>
      <w:r w:rsidR="00466134" w:rsidRPr="00FC3E60">
        <w:rPr>
          <w:rFonts w:ascii="仿宋_GB2312" w:eastAsia="仿宋_GB2312" w:hAnsi="宋体" w:hint="eastAsia"/>
          <w:sz w:val="28"/>
          <w:szCs w:val="28"/>
        </w:rPr>
        <w:t>法治思维</w:t>
      </w:r>
      <w:r w:rsidR="00466134">
        <w:rPr>
          <w:rFonts w:ascii="仿宋_GB2312" w:eastAsia="仿宋_GB2312" w:hAnsi="宋体" w:hint="eastAsia"/>
          <w:sz w:val="28"/>
          <w:szCs w:val="28"/>
        </w:rPr>
        <w:t>和规矩</w:t>
      </w:r>
      <w:r>
        <w:rPr>
          <w:rFonts w:ascii="仿宋_GB2312" w:eastAsia="仿宋_GB2312" w:hAnsi="宋体" w:hint="eastAsia"/>
          <w:sz w:val="28"/>
          <w:szCs w:val="28"/>
        </w:rPr>
        <w:t>意识。守法用法，自觉</w:t>
      </w:r>
      <w:r w:rsidR="00FC3E60" w:rsidRPr="00FC3E60">
        <w:rPr>
          <w:rFonts w:ascii="仿宋_GB2312" w:eastAsia="仿宋_GB2312" w:hAnsi="宋体" w:hint="eastAsia"/>
          <w:sz w:val="28"/>
          <w:szCs w:val="28"/>
        </w:rPr>
        <w:t>运用法治思维和法治方式来处理问题。</w:t>
      </w:r>
      <w:r w:rsidR="007A54AF">
        <w:rPr>
          <w:rFonts w:ascii="仿宋_GB2312" w:eastAsia="仿宋_GB2312" w:hAnsi="宋体" w:hint="eastAsia"/>
          <w:sz w:val="28"/>
          <w:szCs w:val="28"/>
        </w:rPr>
        <w:t>在工作中，</w:t>
      </w:r>
      <w:r w:rsidR="00ED580C" w:rsidRPr="00ED580C">
        <w:rPr>
          <w:rFonts w:ascii="仿宋_GB2312" w:eastAsia="仿宋_GB2312" w:hAnsi="宋体"/>
          <w:sz w:val="28"/>
          <w:szCs w:val="28"/>
        </w:rPr>
        <w:t>带头遵守法律和党内法规</w:t>
      </w:r>
      <w:r w:rsidR="00ED580C" w:rsidRPr="00ED580C">
        <w:rPr>
          <w:rFonts w:ascii="仿宋_GB2312" w:eastAsia="仿宋_GB2312" w:hAnsi="宋体" w:hint="eastAsia"/>
          <w:sz w:val="28"/>
          <w:szCs w:val="28"/>
        </w:rPr>
        <w:t>，</w:t>
      </w:r>
      <w:r w:rsidR="007A54AF">
        <w:rPr>
          <w:rFonts w:ascii="仿宋_GB2312" w:eastAsia="仿宋_GB2312" w:hAnsi="宋体" w:hint="eastAsia"/>
          <w:sz w:val="28"/>
          <w:szCs w:val="28"/>
        </w:rPr>
        <w:t>坚持</w:t>
      </w:r>
      <w:r w:rsidR="00466134" w:rsidRPr="00466134">
        <w:rPr>
          <w:rFonts w:ascii="仿宋_GB2312" w:eastAsia="仿宋_GB2312" w:hAnsi="宋体"/>
          <w:sz w:val="28"/>
          <w:szCs w:val="28"/>
        </w:rPr>
        <w:t>依法依规</w:t>
      </w:r>
      <w:r w:rsidR="00466134">
        <w:rPr>
          <w:rFonts w:ascii="仿宋_GB2312" w:eastAsia="仿宋_GB2312" w:hAnsi="宋体" w:hint="eastAsia"/>
          <w:sz w:val="28"/>
          <w:szCs w:val="28"/>
        </w:rPr>
        <w:t>、</w:t>
      </w:r>
      <w:r w:rsidR="00466134" w:rsidRPr="00466134">
        <w:rPr>
          <w:rFonts w:ascii="仿宋_GB2312" w:eastAsia="仿宋_GB2312" w:hAnsi="宋体"/>
          <w:sz w:val="28"/>
          <w:szCs w:val="28"/>
        </w:rPr>
        <w:t>依程序办事</w:t>
      </w:r>
      <w:r w:rsidR="00ED580C">
        <w:rPr>
          <w:rFonts w:ascii="仿宋_GB2312" w:eastAsia="仿宋_GB2312" w:hAnsi="宋体" w:hint="eastAsia"/>
          <w:sz w:val="28"/>
          <w:szCs w:val="28"/>
        </w:rPr>
        <w:t>，</w:t>
      </w:r>
      <w:r w:rsidR="00466134" w:rsidRPr="00FC3E60">
        <w:rPr>
          <w:rFonts w:ascii="仿宋_GB2312" w:eastAsia="仿宋_GB2312" w:hAnsi="宋体" w:hint="eastAsia"/>
          <w:sz w:val="28"/>
          <w:szCs w:val="28"/>
        </w:rPr>
        <w:t>做好</w:t>
      </w:r>
      <w:r w:rsidR="00466134">
        <w:rPr>
          <w:rFonts w:ascii="仿宋_GB2312" w:eastAsia="仿宋_GB2312" w:hAnsi="宋体" w:hint="eastAsia"/>
          <w:sz w:val="28"/>
          <w:szCs w:val="28"/>
        </w:rPr>
        <w:t>学法守法用法的</w:t>
      </w:r>
      <w:r w:rsidR="00FC3E60" w:rsidRPr="00FC3E60">
        <w:rPr>
          <w:rFonts w:ascii="仿宋_GB2312" w:eastAsia="仿宋_GB2312" w:hAnsi="宋体" w:hint="eastAsia"/>
          <w:sz w:val="28"/>
          <w:szCs w:val="28"/>
        </w:rPr>
        <w:t>表率。</w:t>
      </w:r>
    </w:p>
    <w:p w:rsidR="00912D38" w:rsidRPr="00FC3E60" w:rsidRDefault="00912D38" w:rsidP="007A54AF">
      <w:pPr>
        <w:spacing w:line="560" w:lineRule="exact"/>
        <w:ind w:firstLineChars="200" w:firstLine="560"/>
        <w:rPr>
          <w:rFonts w:ascii="仿宋_GB2312" w:eastAsia="仿宋_GB2312" w:hAnsi="宋体"/>
          <w:sz w:val="28"/>
          <w:szCs w:val="28"/>
        </w:rPr>
      </w:pPr>
    </w:p>
    <w:sectPr w:rsidR="00912D38" w:rsidRPr="00FC3E60" w:rsidSect="005619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27A" w:rsidRDefault="0093227A" w:rsidP="001B40F5">
      <w:r>
        <w:separator/>
      </w:r>
    </w:p>
  </w:endnote>
  <w:endnote w:type="continuationSeparator" w:id="1">
    <w:p w:rsidR="0093227A" w:rsidRDefault="0093227A" w:rsidP="001B40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27A" w:rsidRDefault="0093227A" w:rsidP="001B40F5">
      <w:r>
        <w:separator/>
      </w:r>
    </w:p>
  </w:footnote>
  <w:footnote w:type="continuationSeparator" w:id="1">
    <w:p w:rsidR="0093227A" w:rsidRDefault="0093227A" w:rsidP="001B40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40F5"/>
    <w:rsid w:val="00013FCB"/>
    <w:rsid w:val="000273C8"/>
    <w:rsid w:val="00037077"/>
    <w:rsid w:val="000432E8"/>
    <w:rsid w:val="000E1C04"/>
    <w:rsid w:val="000F6D43"/>
    <w:rsid w:val="001024BC"/>
    <w:rsid w:val="00110B6E"/>
    <w:rsid w:val="001438C0"/>
    <w:rsid w:val="00152108"/>
    <w:rsid w:val="00197F46"/>
    <w:rsid w:val="001B01F7"/>
    <w:rsid w:val="001B40F5"/>
    <w:rsid w:val="001E213D"/>
    <w:rsid w:val="001E5061"/>
    <w:rsid w:val="002037C4"/>
    <w:rsid w:val="002461DD"/>
    <w:rsid w:val="002539BD"/>
    <w:rsid w:val="002917DE"/>
    <w:rsid w:val="002C1CA3"/>
    <w:rsid w:val="002D4A51"/>
    <w:rsid w:val="002E085F"/>
    <w:rsid w:val="00303ABF"/>
    <w:rsid w:val="00321ED5"/>
    <w:rsid w:val="00357254"/>
    <w:rsid w:val="003B3ACF"/>
    <w:rsid w:val="003C57DD"/>
    <w:rsid w:val="003F2A94"/>
    <w:rsid w:val="004030E9"/>
    <w:rsid w:val="004560E1"/>
    <w:rsid w:val="00466134"/>
    <w:rsid w:val="00490B4A"/>
    <w:rsid w:val="004A7578"/>
    <w:rsid w:val="004C2171"/>
    <w:rsid w:val="004C458A"/>
    <w:rsid w:val="004D3D10"/>
    <w:rsid w:val="004D68D9"/>
    <w:rsid w:val="004E55DE"/>
    <w:rsid w:val="004F1ED7"/>
    <w:rsid w:val="005127F9"/>
    <w:rsid w:val="00535EA6"/>
    <w:rsid w:val="00561942"/>
    <w:rsid w:val="005665AE"/>
    <w:rsid w:val="005C2FE2"/>
    <w:rsid w:val="005C4F5A"/>
    <w:rsid w:val="005E403B"/>
    <w:rsid w:val="0063704E"/>
    <w:rsid w:val="006418DE"/>
    <w:rsid w:val="00680B5E"/>
    <w:rsid w:val="006A7F9F"/>
    <w:rsid w:val="006B54E0"/>
    <w:rsid w:val="006E3B0A"/>
    <w:rsid w:val="006E5D73"/>
    <w:rsid w:val="007072B1"/>
    <w:rsid w:val="0074255F"/>
    <w:rsid w:val="00746BF8"/>
    <w:rsid w:val="00754B84"/>
    <w:rsid w:val="00764D62"/>
    <w:rsid w:val="007A071B"/>
    <w:rsid w:val="007A54AF"/>
    <w:rsid w:val="007F43FF"/>
    <w:rsid w:val="00807414"/>
    <w:rsid w:val="00810486"/>
    <w:rsid w:val="00837AFE"/>
    <w:rsid w:val="0084782A"/>
    <w:rsid w:val="00863E17"/>
    <w:rsid w:val="00880411"/>
    <w:rsid w:val="00880CD8"/>
    <w:rsid w:val="00881CB7"/>
    <w:rsid w:val="0089264B"/>
    <w:rsid w:val="008B42BC"/>
    <w:rsid w:val="008C40B8"/>
    <w:rsid w:val="008D0891"/>
    <w:rsid w:val="008F1543"/>
    <w:rsid w:val="00911C84"/>
    <w:rsid w:val="00912D38"/>
    <w:rsid w:val="0093227A"/>
    <w:rsid w:val="00941992"/>
    <w:rsid w:val="00965397"/>
    <w:rsid w:val="0097015E"/>
    <w:rsid w:val="0097735D"/>
    <w:rsid w:val="0098746A"/>
    <w:rsid w:val="009C001A"/>
    <w:rsid w:val="009D3D69"/>
    <w:rsid w:val="009D5BE7"/>
    <w:rsid w:val="00A07423"/>
    <w:rsid w:val="00A13A2A"/>
    <w:rsid w:val="00A16FE6"/>
    <w:rsid w:val="00A35739"/>
    <w:rsid w:val="00A466B4"/>
    <w:rsid w:val="00A86D69"/>
    <w:rsid w:val="00A90237"/>
    <w:rsid w:val="00AA7958"/>
    <w:rsid w:val="00AF6FDE"/>
    <w:rsid w:val="00B20565"/>
    <w:rsid w:val="00B4181B"/>
    <w:rsid w:val="00B46498"/>
    <w:rsid w:val="00B56769"/>
    <w:rsid w:val="00B70CDB"/>
    <w:rsid w:val="00BC0BC9"/>
    <w:rsid w:val="00BC2C17"/>
    <w:rsid w:val="00BD607E"/>
    <w:rsid w:val="00BD68DC"/>
    <w:rsid w:val="00BF5213"/>
    <w:rsid w:val="00C36C23"/>
    <w:rsid w:val="00C673ED"/>
    <w:rsid w:val="00C929CF"/>
    <w:rsid w:val="00CA08F0"/>
    <w:rsid w:val="00CA25C0"/>
    <w:rsid w:val="00CC4505"/>
    <w:rsid w:val="00CE63FC"/>
    <w:rsid w:val="00D0378D"/>
    <w:rsid w:val="00D954E2"/>
    <w:rsid w:val="00DC19DB"/>
    <w:rsid w:val="00DE1776"/>
    <w:rsid w:val="00DE3258"/>
    <w:rsid w:val="00DE550E"/>
    <w:rsid w:val="00DF16E6"/>
    <w:rsid w:val="00E02A0E"/>
    <w:rsid w:val="00E3223A"/>
    <w:rsid w:val="00E67FFD"/>
    <w:rsid w:val="00E734E2"/>
    <w:rsid w:val="00E76E0E"/>
    <w:rsid w:val="00E77C8E"/>
    <w:rsid w:val="00E842B1"/>
    <w:rsid w:val="00EB6A6A"/>
    <w:rsid w:val="00ED580C"/>
    <w:rsid w:val="00EF66AF"/>
    <w:rsid w:val="00F34AF8"/>
    <w:rsid w:val="00F36A82"/>
    <w:rsid w:val="00F36DEA"/>
    <w:rsid w:val="00F37EBB"/>
    <w:rsid w:val="00FA2336"/>
    <w:rsid w:val="00FC3E60"/>
    <w:rsid w:val="00FD0AA3"/>
    <w:rsid w:val="00FD0EFD"/>
    <w:rsid w:val="00FF7C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19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40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40F5"/>
    <w:rPr>
      <w:sz w:val="18"/>
      <w:szCs w:val="18"/>
    </w:rPr>
  </w:style>
  <w:style w:type="paragraph" w:styleId="a4">
    <w:name w:val="footer"/>
    <w:basedOn w:val="a"/>
    <w:link w:val="Char0"/>
    <w:uiPriority w:val="99"/>
    <w:semiHidden/>
    <w:unhideWhenUsed/>
    <w:rsid w:val="001B40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40F5"/>
    <w:rPr>
      <w:sz w:val="18"/>
      <w:szCs w:val="18"/>
    </w:rPr>
  </w:style>
  <w:style w:type="paragraph" w:styleId="a5">
    <w:name w:val="List Paragraph"/>
    <w:basedOn w:val="a"/>
    <w:uiPriority w:val="34"/>
    <w:qFormat/>
    <w:rsid w:val="002E085F"/>
    <w:pPr>
      <w:ind w:firstLineChars="200" w:firstLine="420"/>
    </w:pPr>
  </w:style>
  <w:style w:type="character" w:styleId="a6">
    <w:name w:val="Emphasis"/>
    <w:basedOn w:val="a0"/>
    <w:uiPriority w:val="20"/>
    <w:qFormat/>
    <w:rsid w:val="007A54A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42FDF-7078-4A38-B291-98C9887E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方建珍</dc:creator>
  <cp:lastModifiedBy>方建珍</cp:lastModifiedBy>
  <cp:revision>95</cp:revision>
  <dcterms:created xsi:type="dcterms:W3CDTF">2018-01-04T09:33:00Z</dcterms:created>
  <dcterms:modified xsi:type="dcterms:W3CDTF">2018-01-05T08:09:00Z</dcterms:modified>
</cp:coreProperties>
</file>