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79" w:rsidRDefault="00431573">
      <w:r>
        <w:t>Y</w:t>
      </w:r>
      <w:r>
        <w:rPr>
          <w:rFonts w:hint="eastAsia"/>
        </w:rPr>
        <w:t xml:space="preserve">ingjin Wang </w:t>
      </w:r>
    </w:p>
    <w:p w:rsidR="00431573" w:rsidRDefault="00431573">
      <w:r>
        <w:t>ICA #4</w:t>
      </w:r>
    </w:p>
    <w:p w:rsidR="00431573" w:rsidRDefault="00D36594" w:rsidP="00D36594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many </w:t>
      </w:r>
      <w:r>
        <w:t>restaurants with stars?</w:t>
      </w:r>
    </w:p>
    <w:p w:rsidR="00D36594" w:rsidRDefault="00D36594" w:rsidP="00D36594">
      <w:pPr>
        <w:pStyle w:val="a3"/>
        <w:ind w:left="360" w:firstLineChars="0" w:firstLine="0"/>
      </w:pPr>
      <w:bookmarkStart w:id="0" w:name="_GoBack"/>
      <w:bookmarkEnd w:id="0"/>
    </w:p>
    <w:p w:rsidR="00606DA5" w:rsidRDefault="00606DA5" w:rsidP="00606DA5">
      <w:pPr>
        <w:pStyle w:val="a3"/>
        <w:ind w:left="360" w:firstLine="480"/>
      </w:pPr>
      <w:bookmarkStart w:id="1" w:name="OLE_LINK1"/>
      <w:bookmarkStart w:id="2" w:name="OLE_LINK2"/>
      <w:r>
        <w:t>SELECT stars, count(</w:t>
      </w:r>
      <w:proofErr w:type="spellStart"/>
      <w:r>
        <w:t>business_name</w:t>
      </w:r>
      <w:proofErr w:type="spellEnd"/>
      <w:r>
        <w:t xml:space="preserve">) as </w:t>
      </w:r>
      <w:proofErr w:type="spellStart"/>
      <w:r>
        <w:t>number_restaurants</w:t>
      </w:r>
      <w:proofErr w:type="spellEnd"/>
    </w:p>
    <w:p w:rsidR="00606DA5" w:rsidRDefault="00606DA5" w:rsidP="00606DA5">
      <w:pPr>
        <w:pStyle w:val="a3"/>
        <w:ind w:left="360" w:firstLine="480"/>
      </w:pPr>
      <w:r>
        <w:t xml:space="preserve">FROM </w:t>
      </w:r>
      <w:proofErr w:type="spellStart"/>
      <w:proofErr w:type="gramStart"/>
      <w:r>
        <w:t>yingjin.yelp</w:t>
      </w:r>
      <w:proofErr w:type="gramEnd"/>
      <w:r>
        <w:t>_reviews</w:t>
      </w:r>
      <w:proofErr w:type="spellEnd"/>
      <w:r>
        <w:t xml:space="preserve"> </w:t>
      </w:r>
    </w:p>
    <w:p w:rsidR="00606DA5" w:rsidRDefault="00606DA5" w:rsidP="00606DA5">
      <w:pPr>
        <w:pStyle w:val="a3"/>
        <w:ind w:left="360" w:firstLine="480"/>
      </w:pPr>
      <w:r>
        <w:t>WHERE stars &lt;&gt; '?'</w:t>
      </w:r>
    </w:p>
    <w:p w:rsidR="00606DA5" w:rsidRDefault="00606DA5" w:rsidP="00606DA5">
      <w:pPr>
        <w:pStyle w:val="a3"/>
        <w:ind w:left="360" w:firstLine="480"/>
      </w:pPr>
      <w:r>
        <w:t>group BY 1</w:t>
      </w:r>
    </w:p>
    <w:p w:rsidR="00606DA5" w:rsidRDefault="00606DA5" w:rsidP="00606DA5">
      <w:pPr>
        <w:pStyle w:val="a3"/>
        <w:ind w:left="360" w:firstLineChars="150" w:firstLine="360"/>
        <w:rPr>
          <w:rFonts w:hint="eastAsia"/>
        </w:rPr>
      </w:pPr>
      <w:r>
        <w:t>ORDER BY stars</w:t>
      </w:r>
    </w:p>
    <w:bookmarkEnd w:id="1"/>
    <w:bookmarkEnd w:id="2"/>
    <w:p w:rsidR="00D36594" w:rsidRDefault="00D36594" w:rsidP="00D3659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4820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 2018-03-08 20.07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94" w:rsidRDefault="00AA1EC2" w:rsidP="00D36594">
      <w:pPr>
        <w:pStyle w:val="a3"/>
        <w:numPr>
          <w:ilvl w:val="0"/>
          <w:numId w:val="1"/>
        </w:numPr>
        <w:ind w:firstLineChars="0"/>
      </w:pPr>
      <w:r>
        <w:t>How many check-ins during Monday to Friday?</w:t>
      </w:r>
    </w:p>
    <w:p w:rsidR="00AA1EC2" w:rsidRDefault="00AA1EC2" w:rsidP="00AA1EC2">
      <w:pPr>
        <w:pStyle w:val="a3"/>
        <w:ind w:left="360" w:firstLineChars="0" w:firstLine="0"/>
      </w:pPr>
    </w:p>
    <w:p w:rsidR="00606DA5" w:rsidRDefault="00606DA5" w:rsidP="00606DA5">
      <w:pPr>
        <w:pStyle w:val="a3"/>
        <w:ind w:left="360" w:firstLine="480"/>
      </w:pPr>
      <w:r>
        <w:t>SELECT weekday, count(</w:t>
      </w:r>
      <w:proofErr w:type="spellStart"/>
      <w:r>
        <w:t>checkins</w:t>
      </w:r>
      <w:proofErr w:type="spellEnd"/>
      <w:r>
        <w:t xml:space="preserve">) as </w:t>
      </w:r>
      <w:proofErr w:type="spellStart"/>
      <w:r>
        <w:t>number_checkins</w:t>
      </w:r>
      <w:proofErr w:type="spellEnd"/>
    </w:p>
    <w:p w:rsidR="00606DA5" w:rsidRDefault="00606DA5" w:rsidP="00606DA5">
      <w:pPr>
        <w:pStyle w:val="a3"/>
        <w:ind w:left="360" w:firstLine="480"/>
      </w:pPr>
      <w:r>
        <w:t xml:space="preserve">FROM </w:t>
      </w:r>
      <w:proofErr w:type="spellStart"/>
      <w:proofErr w:type="gramStart"/>
      <w:r>
        <w:t>datasets.yelp</w:t>
      </w:r>
      <w:proofErr w:type="gramEnd"/>
      <w:r>
        <w:t>_checkin</w:t>
      </w:r>
      <w:proofErr w:type="spellEnd"/>
    </w:p>
    <w:p w:rsidR="00606DA5" w:rsidRDefault="00606DA5" w:rsidP="00606DA5">
      <w:pPr>
        <w:pStyle w:val="a3"/>
        <w:ind w:left="360" w:firstLine="480"/>
      </w:pPr>
      <w:r>
        <w:t>group BY 1</w:t>
      </w:r>
    </w:p>
    <w:p w:rsidR="00606DA5" w:rsidRDefault="00606DA5" w:rsidP="00606DA5">
      <w:pPr>
        <w:pStyle w:val="a3"/>
        <w:ind w:left="360" w:firstLine="480"/>
        <w:rPr>
          <w:rFonts w:hint="eastAsia"/>
        </w:rPr>
      </w:pPr>
      <w:r>
        <w:t>ORDER BY weekday</w:t>
      </w:r>
    </w:p>
    <w:p w:rsidR="00230FBD" w:rsidRDefault="00230FBD" w:rsidP="00AA1E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D5C416" wp14:editId="252B2D15">
            <wp:extent cx="4554908" cy="1615155"/>
            <wp:effectExtent l="0" t="0" r="17145" b="1079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467640F1-4B1D-304C-9A67-DC83494BA5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A7D6D" w:rsidRDefault="004B4B8A" w:rsidP="00702E3E">
      <w:pPr>
        <w:pStyle w:val="a3"/>
        <w:numPr>
          <w:ilvl w:val="0"/>
          <w:numId w:val="1"/>
        </w:numPr>
        <w:ind w:firstLineChars="0"/>
      </w:pPr>
      <w:r>
        <w:t>Count during</w:t>
      </w:r>
      <w:r w:rsidR="006A7D6D">
        <w:t xml:space="preserve"> </w:t>
      </w:r>
      <w:r w:rsidR="006C23AD">
        <w:t xml:space="preserve">January </w:t>
      </w:r>
      <w:r w:rsidR="006A7D6D">
        <w:t>20</w:t>
      </w:r>
      <w:r w:rsidR="00230FBD">
        <w:t>16</w:t>
      </w:r>
      <w:r w:rsidR="00236CCF">
        <w:t xml:space="preserve"> the amount of reviews of users</w:t>
      </w:r>
      <w:r w:rsidR="004E6B6F">
        <w:t xml:space="preserve"> reviews above 300</w:t>
      </w:r>
      <w:r>
        <w:t>?</w:t>
      </w:r>
      <w:r w:rsidR="00236CCF">
        <w:rPr>
          <w:rFonts w:hint="eastAsia"/>
        </w:rPr>
        <w:t xml:space="preserve"> </w:t>
      </w:r>
    </w:p>
    <w:p w:rsidR="000D59EF" w:rsidRDefault="000D59EF" w:rsidP="000D59EF">
      <w:pPr>
        <w:pStyle w:val="a3"/>
        <w:ind w:left="360" w:firstLineChars="0" w:firstLine="0"/>
      </w:pPr>
    </w:p>
    <w:p w:rsidR="00606DA5" w:rsidRDefault="00606DA5" w:rsidP="00606DA5">
      <w:pPr>
        <w:pStyle w:val="a3"/>
        <w:ind w:left="360" w:firstLine="480"/>
      </w:pPr>
      <w:r>
        <w:t xml:space="preserve">SELECT name, </w:t>
      </w:r>
      <w:proofErr w:type="spellStart"/>
      <w:r>
        <w:t>review_count</w:t>
      </w:r>
      <w:proofErr w:type="spellEnd"/>
    </w:p>
    <w:p w:rsidR="00606DA5" w:rsidRDefault="00606DA5" w:rsidP="00606DA5">
      <w:pPr>
        <w:pStyle w:val="a3"/>
        <w:ind w:left="360" w:firstLine="480"/>
      </w:pPr>
      <w:r>
        <w:t xml:space="preserve">FROM </w:t>
      </w:r>
      <w:proofErr w:type="spellStart"/>
      <w:proofErr w:type="gramStart"/>
      <w:r>
        <w:t>datasets.yelp</w:t>
      </w:r>
      <w:proofErr w:type="gramEnd"/>
      <w:r>
        <w:t>_user</w:t>
      </w:r>
      <w:proofErr w:type="spellEnd"/>
    </w:p>
    <w:p w:rsidR="00606DA5" w:rsidRDefault="00606DA5" w:rsidP="00606DA5">
      <w:pPr>
        <w:pStyle w:val="a3"/>
        <w:ind w:left="360" w:firstLine="480"/>
      </w:pPr>
      <w:r>
        <w:t xml:space="preserve">where </w:t>
      </w:r>
      <w:proofErr w:type="spellStart"/>
      <w:r>
        <w:t>yelping_since</w:t>
      </w:r>
      <w:proofErr w:type="spellEnd"/>
      <w:r>
        <w:t xml:space="preserve"> between '2016-01-01' and '2016-01-31' </w:t>
      </w:r>
    </w:p>
    <w:p w:rsidR="00606DA5" w:rsidRDefault="00606DA5" w:rsidP="00606DA5">
      <w:pPr>
        <w:pStyle w:val="a3"/>
        <w:ind w:left="360" w:firstLine="480"/>
      </w:pPr>
      <w:r>
        <w:t xml:space="preserve">and </w:t>
      </w:r>
      <w:proofErr w:type="spellStart"/>
      <w:r>
        <w:t>review_count</w:t>
      </w:r>
      <w:proofErr w:type="spellEnd"/>
      <w:r>
        <w:t xml:space="preserve"> &gt; 300</w:t>
      </w:r>
    </w:p>
    <w:p w:rsidR="00606DA5" w:rsidRDefault="00606DA5" w:rsidP="00606DA5">
      <w:pPr>
        <w:pStyle w:val="a3"/>
        <w:ind w:left="360" w:firstLine="480"/>
      </w:pPr>
      <w:r>
        <w:t>group BY 1,2</w:t>
      </w:r>
    </w:p>
    <w:p w:rsidR="00606DA5" w:rsidRPr="004E6B6F" w:rsidRDefault="00606DA5" w:rsidP="00606DA5">
      <w:pPr>
        <w:pStyle w:val="a3"/>
        <w:ind w:left="360" w:firstLine="480"/>
        <w:rPr>
          <w:rFonts w:hint="eastAsia"/>
        </w:rPr>
      </w:pPr>
      <w:r>
        <w:t xml:space="preserve">ORDER BY </w:t>
      </w:r>
      <w:proofErr w:type="spellStart"/>
      <w:r>
        <w:t>review_count</w:t>
      </w:r>
      <w:proofErr w:type="spellEnd"/>
      <w:r>
        <w:t xml:space="preserve"> DESC</w:t>
      </w:r>
    </w:p>
    <w:p w:rsidR="00230FBD" w:rsidRDefault="004E6B6F" w:rsidP="000D59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E8F0AA" wp14:editId="3D211F32">
            <wp:extent cx="5042019" cy="1939895"/>
            <wp:effectExtent l="0" t="0" r="12700" b="1651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95581BB3-F321-9B48-AB44-F23EA6EB8B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2E3E" w:rsidRDefault="00546F8F" w:rsidP="00702E3E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9868B0">
        <w:t xml:space="preserve"> </w:t>
      </w:r>
      <w:r w:rsidR="00854D39">
        <w:t>What’s the useful reviews in times?</w:t>
      </w:r>
    </w:p>
    <w:p w:rsidR="00854D39" w:rsidRDefault="00854D39" w:rsidP="00854D39">
      <w:pPr>
        <w:pStyle w:val="a3"/>
        <w:ind w:left="360" w:firstLineChars="0" w:firstLine="0"/>
      </w:pPr>
    </w:p>
    <w:p w:rsidR="00606DA5" w:rsidRDefault="00606DA5" w:rsidP="00606DA5">
      <w:pPr>
        <w:pStyle w:val="a3"/>
        <w:ind w:left="360" w:firstLine="480"/>
      </w:pPr>
      <w:r>
        <w:t>SELECT useful, count(</w:t>
      </w:r>
      <w:proofErr w:type="spellStart"/>
      <w:r>
        <w:t>review_id</w:t>
      </w:r>
      <w:proofErr w:type="spellEnd"/>
      <w:r>
        <w:t xml:space="preserve">) </w:t>
      </w:r>
      <w:proofErr w:type="gramStart"/>
      <w:r>
        <w:t xml:space="preserve">as  </w:t>
      </w:r>
      <w:proofErr w:type="spellStart"/>
      <w:r>
        <w:t>count</w:t>
      </w:r>
      <w:proofErr w:type="gramEnd"/>
      <w:r>
        <w:t>_useful</w:t>
      </w:r>
      <w:proofErr w:type="spellEnd"/>
    </w:p>
    <w:p w:rsidR="00606DA5" w:rsidRDefault="00606DA5" w:rsidP="00606DA5">
      <w:pPr>
        <w:pStyle w:val="a3"/>
        <w:ind w:left="360" w:firstLine="480"/>
      </w:pPr>
      <w:r>
        <w:t xml:space="preserve">FROM </w:t>
      </w:r>
      <w:proofErr w:type="spellStart"/>
      <w:proofErr w:type="gramStart"/>
      <w:r>
        <w:t>datasets.yelp</w:t>
      </w:r>
      <w:proofErr w:type="gramEnd"/>
      <w:r>
        <w:t>_reviews</w:t>
      </w:r>
      <w:proofErr w:type="spellEnd"/>
    </w:p>
    <w:p w:rsidR="00606DA5" w:rsidRDefault="00606DA5" w:rsidP="00606DA5">
      <w:pPr>
        <w:pStyle w:val="a3"/>
        <w:ind w:left="360" w:firstLine="480"/>
      </w:pPr>
      <w:r>
        <w:t>group BY 1</w:t>
      </w:r>
    </w:p>
    <w:p w:rsidR="00606DA5" w:rsidRDefault="00606DA5" w:rsidP="00606DA5">
      <w:pPr>
        <w:pStyle w:val="a3"/>
        <w:ind w:left="360" w:firstLine="480"/>
        <w:rPr>
          <w:rFonts w:hint="eastAsia"/>
        </w:rPr>
      </w:pPr>
      <w:r>
        <w:t>ORDER BY useful</w:t>
      </w:r>
    </w:p>
    <w:p w:rsidR="00592BE6" w:rsidRDefault="00592BE6" w:rsidP="00854D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2E1C60" wp14:editId="06B74277">
            <wp:extent cx="5418034" cy="1700613"/>
            <wp:effectExtent l="0" t="0" r="17780" b="1397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0C8531B-B283-7647-99C9-D356BBAD4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299E" w:rsidRDefault="00C534FD" w:rsidP="00854D39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</w:t>
      </w:r>
      <w:r>
        <w:t xml:space="preserve">many </w:t>
      </w:r>
      <w:r w:rsidR="00C3299E">
        <w:t>cool reviews for the business with stars?</w:t>
      </w:r>
    </w:p>
    <w:p w:rsidR="00854D39" w:rsidRDefault="00C3299E" w:rsidP="00C3299E">
      <w:pPr>
        <w:pStyle w:val="a3"/>
        <w:ind w:left="360" w:firstLineChars="0" w:firstLine="0"/>
      </w:pPr>
      <w:r>
        <w:t xml:space="preserve"> </w:t>
      </w:r>
    </w:p>
    <w:p w:rsidR="00606DA5" w:rsidRDefault="002B18F6" w:rsidP="00606DA5">
      <w:pPr>
        <w:pStyle w:val="a3"/>
        <w:ind w:left="360" w:firstLine="480"/>
      </w:pPr>
      <w:r>
        <w:t xml:space="preserve">SELECT stars, count(cool) as </w:t>
      </w:r>
      <w:proofErr w:type="spellStart"/>
      <w:r w:rsidR="00606DA5">
        <w:t>count_cool</w:t>
      </w:r>
      <w:proofErr w:type="spellEnd"/>
    </w:p>
    <w:p w:rsidR="00606DA5" w:rsidRDefault="00606DA5" w:rsidP="00606DA5">
      <w:pPr>
        <w:pStyle w:val="a3"/>
        <w:ind w:left="360" w:firstLine="480"/>
      </w:pPr>
      <w:r>
        <w:t xml:space="preserve">FROM </w:t>
      </w:r>
      <w:proofErr w:type="spellStart"/>
      <w:proofErr w:type="gramStart"/>
      <w:r>
        <w:t>datasets.yelp</w:t>
      </w:r>
      <w:proofErr w:type="gramEnd"/>
      <w:r>
        <w:t>_reviews</w:t>
      </w:r>
      <w:proofErr w:type="spellEnd"/>
    </w:p>
    <w:p w:rsidR="00606DA5" w:rsidRDefault="00606DA5" w:rsidP="00606DA5">
      <w:pPr>
        <w:pStyle w:val="a3"/>
        <w:ind w:left="360" w:firstLine="480"/>
      </w:pPr>
      <w:r>
        <w:t>group BY 1</w:t>
      </w:r>
    </w:p>
    <w:p w:rsidR="00606DA5" w:rsidRDefault="00606DA5" w:rsidP="00606DA5">
      <w:pPr>
        <w:pStyle w:val="a3"/>
        <w:ind w:left="360" w:firstLineChars="150" w:firstLine="360"/>
      </w:pPr>
      <w:r>
        <w:t>ORDER BY stars</w:t>
      </w:r>
    </w:p>
    <w:p w:rsidR="00915808" w:rsidRPr="00AA1EC2" w:rsidRDefault="00915808" w:rsidP="00C329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0F9200" wp14:editId="65731105">
            <wp:extent cx="3331596" cy="1828800"/>
            <wp:effectExtent l="0" t="0" r="889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9D41F03-C21C-8C47-8E05-4C0E24FC0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915808" w:rsidRPr="00AA1EC2" w:rsidSect="000F4D3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03A44"/>
    <w:multiLevelType w:val="hybridMultilevel"/>
    <w:tmpl w:val="E2AEB8E8"/>
    <w:lvl w:ilvl="0" w:tplc="6A9A3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73"/>
    <w:rsid w:val="000D59EF"/>
    <w:rsid w:val="000F4D3C"/>
    <w:rsid w:val="00230FBD"/>
    <w:rsid w:val="00236CCF"/>
    <w:rsid w:val="002B18F6"/>
    <w:rsid w:val="00421FB4"/>
    <w:rsid w:val="00431573"/>
    <w:rsid w:val="004B4B8A"/>
    <w:rsid w:val="004D4678"/>
    <w:rsid w:val="004E6B6F"/>
    <w:rsid w:val="00546F8F"/>
    <w:rsid w:val="00592BE6"/>
    <w:rsid w:val="00606DA5"/>
    <w:rsid w:val="006A7D6D"/>
    <w:rsid w:val="006C23AD"/>
    <w:rsid w:val="006E46D6"/>
    <w:rsid w:val="00702E3E"/>
    <w:rsid w:val="00854D39"/>
    <w:rsid w:val="008A56FB"/>
    <w:rsid w:val="008B0490"/>
    <w:rsid w:val="00915808"/>
    <w:rsid w:val="00980046"/>
    <w:rsid w:val="009868B0"/>
    <w:rsid w:val="00AA1EC2"/>
    <w:rsid w:val="00C3299E"/>
    <w:rsid w:val="00C534FD"/>
    <w:rsid w:val="00C53971"/>
    <w:rsid w:val="00CD6789"/>
    <w:rsid w:val="00D36594"/>
    <w:rsid w:val="00E833C7"/>
    <w:rsid w:val="00EC1341"/>
    <w:rsid w:val="00F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AF49D"/>
  <w14:defaultImageDpi w14:val="32767"/>
  <w15:chartTrackingRefBased/>
  <w15:docId w15:val="{F9FB6C74-9C1C-E24B-981C-32CF7F5E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-简" w:hAnsi="Times New Roman" w:cs="Times New Roman"/>
        <w:color w:val="2D3B45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ingjin/Dropbox/sqllab_untitled_query_2_20180320T23093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ingjin/Dropbox/sqllab_untitled_query_2_20180322T2311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ingjin/Dropbox/sqllab_untitled_query_2_20180320T22475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ingjin/Dropbox/sqllab_untitled_query_2_20180320T222706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sqllab_untitled_query_2_2018032!$B$1</c:f>
              <c:strCache>
                <c:ptCount val="1"/>
                <c:pt idx="0">
                  <c:v>number_checkins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sqllab_untitled_query_2_2018032!$A$2:$A$8</c:f>
              <c:strCache>
                <c:ptCount val="7"/>
                <c:pt idx="0">
                  <c:v>Fri</c:v>
                </c:pt>
                <c:pt idx="1">
                  <c:v>Mon</c:v>
                </c:pt>
                <c:pt idx="2">
                  <c:v>Sat</c:v>
                </c:pt>
                <c:pt idx="3">
                  <c:v>Sun</c:v>
                </c:pt>
                <c:pt idx="4">
                  <c:v>Thu</c:v>
                </c:pt>
                <c:pt idx="5">
                  <c:v>Tue</c:v>
                </c:pt>
                <c:pt idx="6">
                  <c:v>Wed</c:v>
                </c:pt>
              </c:strCache>
            </c:strRef>
          </c:cat>
          <c:val>
            <c:numRef>
              <c:f>sqllab_untitled_query_2_2018032!$B$2:$B$8</c:f>
              <c:numCache>
                <c:formatCode>General</c:formatCode>
                <c:ptCount val="7"/>
                <c:pt idx="0">
                  <c:v>584790</c:v>
                </c:pt>
                <c:pt idx="1">
                  <c:v>500373</c:v>
                </c:pt>
                <c:pt idx="2">
                  <c:v>653551</c:v>
                </c:pt>
                <c:pt idx="3">
                  <c:v>567181</c:v>
                </c:pt>
                <c:pt idx="4">
                  <c:v>545489</c:v>
                </c:pt>
                <c:pt idx="5">
                  <c:v>522104</c:v>
                </c:pt>
                <c:pt idx="6">
                  <c:v>537730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B0-BF40-812A-930A74FC6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0690320"/>
        <c:axId val="760692016"/>
      </c:barChart>
      <c:catAx>
        <c:axId val="76069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0692016"/>
        <c:crosses val="autoZero"/>
        <c:auto val="1"/>
        <c:lblAlgn val="ctr"/>
        <c:lblOffset val="100"/>
        <c:noMultiLvlLbl val="0"/>
      </c:catAx>
      <c:valAx>
        <c:axId val="76069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069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sqllab_untitled_query_2_2018032!$B$1</c:f>
              <c:strCache>
                <c:ptCount val="1"/>
                <c:pt idx="0">
                  <c:v>review_count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sqllab_untitled_query_2_2018032!$A$2:$A$10</c:f>
              <c:strCache>
                <c:ptCount val="9"/>
                <c:pt idx="0">
                  <c:v>Craigers</c:v>
                </c:pt>
                <c:pt idx="1">
                  <c:v>Victoria</c:v>
                </c:pt>
                <c:pt idx="2">
                  <c:v>Beth</c:v>
                </c:pt>
                <c:pt idx="3">
                  <c:v>Amy</c:v>
                </c:pt>
                <c:pt idx="4">
                  <c:v>Cori</c:v>
                </c:pt>
                <c:pt idx="5">
                  <c:v>C茅line</c:v>
                </c:pt>
                <c:pt idx="6">
                  <c:v>David</c:v>
                </c:pt>
                <c:pt idx="7">
                  <c:v>Mike</c:v>
                </c:pt>
                <c:pt idx="8">
                  <c:v>Frederick</c:v>
                </c:pt>
              </c:strCache>
            </c:strRef>
          </c:xVal>
          <c:yVal>
            <c:numRef>
              <c:f>sqllab_untitled_query_2_2018032!$B$2:$B$10</c:f>
              <c:numCache>
                <c:formatCode>General</c:formatCode>
                <c:ptCount val="9"/>
                <c:pt idx="0">
                  <c:v>873</c:v>
                </c:pt>
                <c:pt idx="1">
                  <c:v>421</c:v>
                </c:pt>
                <c:pt idx="2">
                  <c:v>408</c:v>
                </c:pt>
                <c:pt idx="3">
                  <c:v>397</c:v>
                </c:pt>
                <c:pt idx="4">
                  <c:v>393</c:v>
                </c:pt>
                <c:pt idx="5">
                  <c:v>385</c:v>
                </c:pt>
                <c:pt idx="6">
                  <c:v>378</c:v>
                </c:pt>
                <c:pt idx="7">
                  <c:v>364</c:v>
                </c:pt>
                <c:pt idx="8">
                  <c:v>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1E-4F41-A5C2-BECE13AF7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072416"/>
        <c:axId val="290191280"/>
      </c:scatterChart>
      <c:valAx>
        <c:axId val="29007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0191280"/>
        <c:crosses val="autoZero"/>
        <c:crossBetween val="midCat"/>
      </c:valAx>
      <c:valAx>
        <c:axId val="2901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007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sqllab_untitled_query_2_2018032!$B$1</c:f>
              <c:strCache>
                <c:ptCount val="1"/>
                <c:pt idx="0">
                  <c:v>count_useful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sqllab_untitled_query_2_2018032!$A$2:$A$28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25</c:v>
                </c:pt>
                <c:pt idx="24">
                  <c:v>28</c:v>
                </c:pt>
                <c:pt idx="25">
                  <c:v>34</c:v>
                </c:pt>
                <c:pt idx="26">
                  <c:v>38</c:v>
                </c:pt>
              </c:numCache>
            </c:numRef>
          </c:xVal>
          <c:yVal>
            <c:numRef>
              <c:f>sqllab_untitled_query_2_2018032!$B$2:$B$28</c:f>
              <c:numCache>
                <c:formatCode>General</c:formatCode>
                <c:ptCount val="27"/>
                <c:pt idx="0">
                  <c:v>7556</c:v>
                </c:pt>
                <c:pt idx="1">
                  <c:v>4370</c:v>
                </c:pt>
                <c:pt idx="2">
                  <c:v>2076</c:v>
                </c:pt>
                <c:pt idx="3">
                  <c:v>945</c:v>
                </c:pt>
                <c:pt idx="4">
                  <c:v>557</c:v>
                </c:pt>
                <c:pt idx="5">
                  <c:v>283</c:v>
                </c:pt>
                <c:pt idx="6">
                  <c:v>166</c:v>
                </c:pt>
                <c:pt idx="7">
                  <c:v>103</c:v>
                </c:pt>
                <c:pt idx="8">
                  <c:v>83</c:v>
                </c:pt>
                <c:pt idx="9">
                  <c:v>66</c:v>
                </c:pt>
                <c:pt idx="10">
                  <c:v>38</c:v>
                </c:pt>
                <c:pt idx="11">
                  <c:v>34</c:v>
                </c:pt>
                <c:pt idx="12">
                  <c:v>21</c:v>
                </c:pt>
                <c:pt idx="13">
                  <c:v>25</c:v>
                </c:pt>
                <c:pt idx="14">
                  <c:v>11</c:v>
                </c:pt>
                <c:pt idx="15">
                  <c:v>10</c:v>
                </c:pt>
                <c:pt idx="16">
                  <c:v>11</c:v>
                </c:pt>
                <c:pt idx="17">
                  <c:v>7</c:v>
                </c:pt>
                <c:pt idx="18">
                  <c:v>8</c:v>
                </c:pt>
                <c:pt idx="19">
                  <c:v>7</c:v>
                </c:pt>
                <c:pt idx="20">
                  <c:v>3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71-A54A-85C6-18EE048DC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159536"/>
        <c:axId val="760161232"/>
      </c:scatterChart>
      <c:valAx>
        <c:axId val="76015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0161232"/>
        <c:crosses val="autoZero"/>
        <c:crossBetween val="midCat"/>
      </c:valAx>
      <c:valAx>
        <c:axId val="7601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015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6496522309711293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sqllab_untitled_query_2_2018032!$B$1</c:f>
              <c:strCache>
                <c:ptCount val="1"/>
                <c:pt idx="0">
                  <c:v>count_cool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sqllab_untitled_query_2_2018032!$A$2:$A$6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sqllab_untitled_query_2_2018032!$B$2:$B$6</c:f>
              <c:numCache>
                <c:formatCode>General</c:formatCode>
                <c:ptCount val="5"/>
                <c:pt idx="0">
                  <c:v>1348</c:v>
                </c:pt>
                <c:pt idx="1">
                  <c:v>1481</c:v>
                </c:pt>
                <c:pt idx="2">
                  <c:v>2334</c:v>
                </c:pt>
                <c:pt idx="3">
                  <c:v>5371</c:v>
                </c:pt>
                <c:pt idx="4">
                  <c:v>5842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FC-C34E-8E96-48463559B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1728160"/>
        <c:axId val="741729888"/>
      </c:barChart>
      <c:catAx>
        <c:axId val="74172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1729888"/>
        <c:crosses val="autoZero"/>
        <c:auto val="1"/>
        <c:lblAlgn val="ctr"/>
        <c:lblOffset val="100"/>
        <c:noMultiLvlLbl val="0"/>
      </c:catAx>
      <c:valAx>
        <c:axId val="74172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172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Yingjin Wang</dc:creator>
  <cp:keywords/>
  <dc:description/>
  <cp:lastModifiedBy>Yingjin Wang</cp:lastModifiedBy>
  <cp:revision>14</cp:revision>
  <dcterms:created xsi:type="dcterms:W3CDTF">2018-03-09T03:53:00Z</dcterms:created>
  <dcterms:modified xsi:type="dcterms:W3CDTF">2018-03-23T21:47:00Z</dcterms:modified>
</cp:coreProperties>
</file>