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4周从ooa到oop"/>
    <w:p>
      <w:pPr>
        <w:pStyle w:val="Heading1"/>
      </w:pPr>
      <w:r>
        <w:rPr>
          <w:rFonts w:hint="eastAsia"/>
        </w:rPr>
        <w:t xml:space="preserve">第4周：从OOA到OOP</w:t>
      </w:r>
    </w:p>
    <w:bookmarkStart w:id="9" w:name="动态建模与架构设计的综合运用"/>
    <w:p>
      <w:pPr>
        <w:pStyle w:val="Heading2"/>
      </w:pPr>
      <w:r>
        <w:rPr>
          <w:rFonts w:hint="eastAsia"/>
        </w:rPr>
        <w:t xml:space="preserve">动态建模与架构设计的综合运用</w:t>
      </w:r>
    </w:p>
    <w:p>
      <w:pPr>
        <w:pStyle w:val="FirstParagraph"/>
      </w:pPr>
      <w:r>
        <w:rPr>
          <w:rFonts w:hint="eastAsia"/>
          <w:b/>
          <w:bCs/>
        </w:rPr>
        <w:t xml:space="preserve">面向对象分析与设计实践</w:t>
      </w:r>
    </w:p>
    <w:p>
      <w:pPr>
        <w:pStyle w:val="BodyText"/>
      </w:pPr>
      <w:r>
        <w:rPr>
          <w:rFonts w:hint="eastAsia"/>
        </w:rPr>
        <w:t xml:space="preserve">授课教师：____________</w:t>
      </w:r>
    </w:p>
    <w:p>
      <w:pPr>
        <w:pStyle w:val="BodyText"/>
      </w:pPr>
      <w:r>
        <w:rPr>
          <w:rFonts w:hint="eastAsia"/>
        </w:rPr>
        <w:t xml:space="preserve">时间：2学时</w:t>
      </w:r>
    </w:p>
    <w:p>
      <w:pPr>
        <w:pStyle w:val="BodyText"/>
      </w:pPr>
      <w:r>
        <w:rPr>
          <w:rFonts w:hint="eastAsia"/>
        </w:rPr>
        <w:t xml:space="preserve">前置知识：第3讲</w:t>
      </w:r>
      <w:r>
        <w:t xml:space="preserve"> </w:t>
      </w:r>
      <w:r>
        <w:rPr>
          <w:rFonts w:hint="eastAsia"/>
        </w:rPr>
        <w:t xml:space="preserve">OOAD、第4讲</w:t>
      </w:r>
      <w:r>
        <w:t xml:space="preserve"> </w:t>
      </w:r>
      <w:r>
        <w:rPr>
          <w:rFonts w:hint="eastAsia"/>
        </w:rPr>
        <w:t xml:space="preserve">UML规范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回顾与引入"/>
    <w:p>
      <w:pPr>
        <w:pStyle w:val="Heading1"/>
      </w:pPr>
      <w:r>
        <w:rPr>
          <w:rFonts w:hint="eastAsia"/>
        </w:rPr>
        <w:t xml:space="preserve">回顾与引入</w:t>
      </w:r>
    </w:p>
    <w:bookmarkStart w:id="11" w:name="第3周我们做了什么"/>
    <w:p>
      <w:pPr>
        <w:pStyle w:val="Heading2"/>
      </w:pPr>
      <w:r>
        <w:rPr>
          <w:rFonts w:hint="eastAsia"/>
        </w:rPr>
        <w:t xml:space="preserve">第3周我们做了什么？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OOA</w:t>
      </w:r>
      <w:r>
        <w:rPr>
          <w:rFonts w:hint="eastAsia"/>
        </w:rPr>
        <w:t xml:space="preserve">：从需求中提取名词，发现对象（User、Book、BorrowRecord）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OOD</w:t>
      </w:r>
      <w:r>
        <w:rPr>
          <w:rFonts w:hint="eastAsia"/>
        </w:rPr>
        <w:t xml:space="preserve">：设计类结构，应用SOLID原则，绘制类图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OOP</w:t>
      </w:r>
      <w:r>
        <w:rPr>
          <w:rFonts w:hint="eastAsia"/>
        </w:rPr>
        <w:t xml:space="preserve">：用Rust实现基础代码（Student、Book、BorrowRecord）</w:t>
      </w:r>
    </w:p>
    <w:bookmarkEnd w:id="11"/>
    <w:bookmarkStart w:id="12" w:name="本周的问题"/>
    <w:p>
      <w:pPr>
        <w:pStyle w:val="Heading2"/>
      </w:pPr>
      <w:r>
        <w:rPr>
          <w:rFonts w:hint="eastAsia"/>
        </w:rPr>
        <w:t xml:space="preserve">本周的问题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有了静态结构（类图），如何描述</w:t>
      </w:r>
      <w:r>
        <w:rPr>
          <w:rFonts w:hint="eastAsia"/>
          <w:b/>
          <w:bCs/>
        </w:rPr>
        <w:t xml:space="preserve">动态行为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系统如何与用户交互？对象之间如何协作？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对象内部状态如何变化？业务流程如何流转？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系统如何部署？组件如何组织？</w:t>
      </w:r>
    </w:p>
    <w:bookmarkEnd w:id="12"/>
    <w:bookmarkStart w:id="13" w:name="答案动态建模-架构设计"/>
    <w:p>
      <w:pPr>
        <w:pStyle w:val="Heading2"/>
      </w:pPr>
      <w:r>
        <w:rPr>
          <w:rFonts w:hint="eastAsia"/>
        </w:rPr>
        <w:t xml:space="preserve">答案：动态建模</w:t>
      </w:r>
      <w:r>
        <w:t xml:space="preserve"> + </w:t>
      </w:r>
      <w:r>
        <w:rPr>
          <w:rFonts w:hint="eastAsia"/>
        </w:rPr>
        <w:t xml:space="preserve">架构设计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动态建模（顺序图、状态图、活动图）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描述系统的</w:t>
            </w:r>
            <w:r>
              <w:rPr>
                <w:rFonts w:hint="eastAsia"/>
                <w:b/>
                <w:bCs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架构设计（组件图、部署图）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描述系统的</w:t>
            </w:r>
            <w:r>
              <w:rPr>
                <w:rFonts w:hint="eastAsia"/>
                <w:b/>
                <w:bCs/>
              </w:rPr>
              <w:t xml:space="preserve">物理结构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最终通过</w:t>
      </w:r>
      <w:r>
        <w:rPr>
          <w:rFonts w:hint="eastAsia"/>
          <w:b/>
          <w:bCs/>
        </w:rPr>
        <w:t xml:space="preserve">迭代细化</w:t>
      </w:r>
      <w:r>
        <w:rPr>
          <w:rFonts w:hint="eastAsia"/>
        </w:rPr>
        <w:t xml:space="preserve">，将设计转化为可运行的OOP代码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ooa-ood-oop-的核心思想"/>
    <w:p>
      <w:pPr>
        <w:pStyle w:val="Heading1"/>
      </w:pPr>
      <w:r>
        <w:t xml:space="preserve">OOA → OOD → OOP </w:t>
      </w:r>
      <w:r>
        <w:rPr>
          <w:rFonts w:hint="eastAsia"/>
        </w:rPr>
        <w:t xml:space="preserve">的核心思想</w:t>
      </w:r>
    </w:p>
    <w:p>
      <w:r>
        <w:pict>
          <v:rect style="width:0;height:1.5pt" o:hralign="center" o:hrstd="t" o:hr="t"/>
        </w:pict>
      </w:r>
    </w:p>
    <w:bookmarkEnd w:id="15"/>
    <w:bookmarkStart w:id="19" w:name="ooa-ood-oop-的核心思想-1"/>
    <w:p>
      <w:pPr>
        <w:pStyle w:val="Heading1"/>
      </w:pPr>
      <w:r>
        <w:t xml:space="preserve">OOA → OOD → OOP </w:t>
      </w:r>
      <w:r>
        <w:rPr>
          <w:rFonts w:hint="eastAsia"/>
        </w:rPr>
        <w:t xml:space="preserve">的核心思想</w:t>
      </w:r>
    </w:p>
    <w:bookmarkStart w:id="16" w:name="ooa面向对象分析"/>
    <w:p>
      <w:pPr>
        <w:pStyle w:val="Heading2"/>
      </w:pPr>
      <w:r>
        <w:rPr>
          <w:rFonts w:hint="eastAsia"/>
        </w:rPr>
        <w:t xml:space="preserve">OOA（面向对象分析）</w:t>
      </w:r>
    </w:p>
    <w:p>
      <w:pPr>
        <w:pStyle w:val="FirstParagraph"/>
      </w:pPr>
      <w:r>
        <w:rPr>
          <w:rFonts w:hint="eastAsia"/>
          <w:b/>
          <w:bCs/>
        </w:rPr>
        <w:t xml:space="preserve">“做什么”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理解问题域，识别现实世界中的对象、属性、关系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：用例图、对象发现列表、领域模型</w:t>
      </w:r>
    </w:p>
    <w:bookmarkEnd w:id="16"/>
    <w:bookmarkStart w:id="17" w:name="ood面向对象设计"/>
    <w:p>
      <w:pPr>
        <w:pStyle w:val="Heading2"/>
      </w:pPr>
      <w:r>
        <w:rPr>
          <w:rFonts w:hint="eastAsia"/>
        </w:rPr>
        <w:t xml:space="preserve">OOD（面向对象设计）</w:t>
      </w:r>
    </w:p>
    <w:p>
      <w:pPr>
        <w:pStyle w:val="FirstParagraph"/>
      </w:pPr>
      <w:r>
        <w:rPr>
          <w:rFonts w:hint="eastAsia"/>
          <w:b/>
          <w:bCs/>
        </w:rPr>
        <w:t xml:space="preserve">“怎么做”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定义软件对象、接口、协作，应用设计原则与模式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：类图、顺序图、状态图、活动图、组件图、部署图</w:t>
      </w:r>
    </w:p>
    <w:bookmarkEnd w:id="17"/>
    <w:bookmarkStart w:id="18" w:name="oop面向对象编程"/>
    <w:p>
      <w:pPr>
        <w:pStyle w:val="Heading2"/>
      </w:pPr>
      <w:r>
        <w:rPr>
          <w:rFonts w:hint="eastAsia"/>
        </w:rPr>
        <w:t xml:space="preserve">OOP（面向对象编程）</w:t>
      </w:r>
    </w:p>
    <w:p>
      <w:pPr>
        <w:pStyle w:val="FirstParagraph"/>
      </w:pPr>
      <w:r>
        <w:rPr>
          <w:rFonts w:hint="eastAsia"/>
          <w:b/>
          <w:bCs/>
        </w:rPr>
        <w:t xml:space="preserve">“实现”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用具体编程语言实现设计，将对象转化为代码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：可运行的软件系统</w:t>
      </w:r>
    </w:p>
    <w:p>
      <w:pPr>
        <w:pStyle w:val="BlockText"/>
      </w:pPr>
      <w:r>
        <w:rPr>
          <w:rFonts w:hint="eastAsia"/>
          <w:b/>
          <w:bCs/>
        </w:rPr>
        <w:t xml:space="preserve">本周定位</w:t>
      </w:r>
      <w:r>
        <w:rPr>
          <w:rFonts w:hint="eastAsia"/>
        </w:rPr>
        <w:t xml:space="preserve">：在OOD层面完善动态模型与架构，并迭代细化至OOP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uml图例的综合运用"/>
    <w:p>
      <w:pPr>
        <w:pStyle w:val="Heading1"/>
      </w:pPr>
      <w:r>
        <w:rPr>
          <w:rFonts w:hint="eastAsia"/>
        </w:rPr>
        <w:t xml:space="preserve">UML图例的综合运用</w:t>
      </w:r>
    </w:p>
    <w:bookmarkStart w:id="20" w:name="为什么要这么多图"/>
    <w:p>
      <w:pPr>
        <w:pStyle w:val="Heading2"/>
      </w:pPr>
      <w:r>
        <w:rPr>
          <w:rFonts w:hint="eastAsia"/>
        </w:rPr>
        <w:t xml:space="preserve">为什么要这么多图？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uml图例的综合运用为什么要这么多图"/>
    <w:p>
      <w:pPr>
        <w:pStyle w:val="Heading1"/>
      </w:pPr>
      <w:r>
        <w:rPr>
          <w:rFonts w:hint="eastAsia"/>
        </w:rPr>
        <w:t xml:space="preserve">UML图例的综合运用——为什么要这么多图？</w:t>
      </w:r>
    </w:p>
    <w:bookmarkStart w:id="22" w:name="uml是一套多视角建模语言"/>
    <w:p>
      <w:pPr>
        <w:pStyle w:val="Heading2"/>
      </w:pPr>
      <w:r>
        <w:rPr>
          <w:rFonts w:hint="eastAsia"/>
        </w:rPr>
        <w:t xml:space="preserve">UML是一套”多视角”建模语言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谁用系统？做什么？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系统有哪些对象？它们有什么关系？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静态结构视角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对象如何协作完成一个用例？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单个对象在生命周期中如何变化？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业务流程如何流转？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系统由哪些可替换的物理部件组成？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软件运行在什么硬件上？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物理视角</w:t>
            </w:r>
          </w:p>
        </w:tc>
      </w:tr>
    </w:tbl>
    <w:bookmarkEnd w:id="22"/>
    <w:bookmarkStart w:id="23" w:name="综合运用的意义"/>
    <w:p>
      <w:pPr>
        <w:pStyle w:val="Heading2"/>
      </w:pPr>
      <w:r>
        <w:rPr>
          <w:rFonts w:hint="eastAsia"/>
        </w:rPr>
        <w:t xml:space="preserve">综合运用的意义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不同图回答不同问题，</w:t>
      </w:r>
      <w:r>
        <w:rPr>
          <w:rFonts w:hint="eastAsia"/>
          <w:b/>
          <w:bCs/>
        </w:rPr>
        <w:t xml:space="preserve">互为补充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从不同角度验证设计的</w:t>
      </w:r>
      <w:r>
        <w:rPr>
          <w:rFonts w:hint="eastAsia"/>
          <w:b/>
          <w:bCs/>
        </w:rPr>
        <w:t xml:space="preserve">一致性与完整性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便于</w:t>
      </w:r>
      <w:r>
        <w:rPr>
          <w:rFonts w:hint="eastAsia"/>
          <w:b/>
          <w:bCs/>
        </w:rPr>
        <w:t xml:space="preserve">团队沟通</w:t>
      </w:r>
      <w:r>
        <w:rPr>
          <w:rFonts w:hint="eastAsia"/>
        </w:rPr>
        <w:t xml:space="preserve">，降低理解偏差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为代码实现提供</w:t>
      </w:r>
      <w:r>
        <w:rPr>
          <w:rFonts w:hint="eastAsia"/>
          <w:b/>
          <w:bCs/>
        </w:rPr>
        <w:t xml:space="preserve">清晰的蓝图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以借书为例"/>
    <w:p>
      <w:pPr>
        <w:pStyle w:val="Heading1"/>
      </w:pPr>
      <w:r>
        <w:rPr>
          <w:rFonts w:hint="eastAsia"/>
        </w:rPr>
        <w:t xml:space="preserve">以”借书”为例</w:t>
      </w:r>
    </w:p>
    <w:bookmarkStart w:id="25" w:name="如何综合运用uml图"/>
    <w:p>
      <w:pPr>
        <w:pStyle w:val="Heading2"/>
      </w:pPr>
      <w:r>
        <w:rPr>
          <w:rFonts w:hint="eastAsia"/>
        </w:rPr>
        <w:t xml:space="preserve">如何综合运用UML图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以借书为例如何综合运用uml图"/>
    <w:p>
      <w:pPr>
        <w:pStyle w:val="Heading1"/>
      </w:pPr>
      <w:r>
        <w:rPr>
          <w:rFonts w:hint="eastAsia"/>
        </w:rPr>
        <w:t xml:space="preserve">以”借书”为例——如何综合运用UML图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：学生借一本书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明确”借书”是学生的用例，与”查询图书”有关联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定义参与借书的类（User、Book、BorrowRecord、BorrowService）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描述学生、界面、控制器、服务、数据库之间的消息交互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描述图书从”可借”到”已借出”的状态变化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描述借书流程中的决策、并行活动（如检查权限、更新库存）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将借书功能封装为服务组件，明确依赖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决定借书服务部署在哪个服务器，客户端如何访问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：UML不是孤立的，而是围绕一个功能从多个角度</w:t>
      </w:r>
      <w:r>
        <w:rPr>
          <w:rFonts w:hint="eastAsia"/>
          <w:b/>
          <w:bCs/>
        </w:rPr>
        <w:t xml:space="preserve">完整刻画</w:t>
      </w:r>
      <w:r>
        <w:rPr>
          <w:rFonts w:hint="eastAsia"/>
        </w:rPr>
        <w:t xml:space="preserve">系统。</w:t>
      </w:r>
    </w:p>
    <w:p>
      <w:r>
        <w:pict>
          <v:rect style="width:0;height:1.5pt" o:hralign="center" o:hrstd="t" o:hr="t"/>
        </w:pict>
      </w:r>
    </w:p>
    <w:bookmarkEnd w:id="27"/>
    <w:bookmarkStart w:id="29" w:name="从第3周成果出发"/>
    <w:p>
      <w:pPr>
        <w:pStyle w:val="Heading1"/>
      </w:pPr>
      <w:r>
        <w:rPr>
          <w:rFonts w:hint="eastAsia"/>
        </w:rPr>
        <w:t xml:space="preserve">从第3周成果出发</w:t>
      </w:r>
    </w:p>
    <w:bookmarkStart w:id="28" w:name="回顾类图"/>
    <w:p>
      <w:pPr>
        <w:pStyle w:val="Heading2"/>
      </w:pPr>
      <w:r>
        <w:rPr>
          <w:rFonts w:hint="eastAsia"/>
        </w:rPr>
        <w:t xml:space="preserve">回顾类图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从第3周成果出发回顾类图"/>
    <w:p>
      <w:pPr>
        <w:pStyle w:val="Heading1"/>
      </w:pPr>
      <w:r>
        <w:rPr>
          <w:rFonts w:hint="eastAsia"/>
        </w:rPr>
        <w:t xml:space="preserve">从第3周成果出发——回顾类图</w:t>
      </w:r>
    </w:p>
    <w:bookmarkStart w:id="34" w:name="第3周完成的类图简化"/>
    <w:p>
      <w:pPr>
        <w:pStyle w:val="Heading2"/>
      </w:pPr>
      <w:r>
        <w:rPr>
          <w:rFonts w:hint="eastAsia"/>
        </w:rPr>
        <w:t xml:space="preserve">第3周完成的类图（简化）</w:t>
      </w:r>
    </w:p>
    <w:p>
      <w:pPr>
        <w:pStyle w:val="FirstParagraph"/>
      </w:pPr>
      <w:r>
        <w:drawing>
          <wp:inline>
            <wp:extent cx="5334000" cy="349214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Users/liying/workspace/yinglichina/sqlrustgo/docs/tutorials/教学实践/学生操作手册/week-04-OOA到OOP的实践讲解.images/week-04-OOA到OOP的实践讲解-mermaid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问题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有了类，但对象如何协作？业务流程如何？</w:t>
      </w:r>
    </w:p>
    <w:p>
      <w:pPr>
        <w:pStyle w:val="BodyText"/>
      </w:pPr>
      <w:r>
        <w:rPr>
          <w:rFonts w:hint="eastAsia"/>
          <w:b/>
          <w:bCs/>
        </w:rPr>
        <w:t xml:space="preserve">这就是本周要补充的。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步骤1用例图"/>
    <w:p>
      <w:pPr>
        <w:pStyle w:val="Heading1"/>
      </w:pPr>
      <w:r>
        <w:rPr>
          <w:rFonts w:hint="eastAsia"/>
        </w:rPr>
        <w:t xml:space="preserve">步骤1：用例图</w:t>
      </w:r>
    </w:p>
    <w:bookmarkStart w:id="36" w:name="定义系统边界与功能"/>
    <w:p>
      <w:pPr>
        <w:pStyle w:val="Heading2"/>
      </w:pPr>
      <w:r>
        <w:rPr>
          <w:rFonts w:hint="eastAsia"/>
        </w:rPr>
        <w:t xml:space="preserve">定义系统边界与功能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步骤1用例图定义系统边界与功能"/>
    <w:p>
      <w:pPr>
        <w:pStyle w:val="Heading1"/>
      </w:pPr>
      <w:r>
        <w:rPr>
          <w:rFonts w:hint="eastAsia"/>
        </w:rPr>
        <w:t xml:space="preserve">步骤1——用例图：定义系统边界与功能</w:t>
      </w:r>
    </w:p>
    <w:bookmarkStart w:id="38" w:name="为什么先用用例图"/>
    <w:p>
      <w:pPr>
        <w:pStyle w:val="Heading2"/>
      </w:pPr>
      <w:r>
        <w:rPr>
          <w:rFonts w:hint="eastAsia"/>
        </w:rPr>
        <w:t xml:space="preserve">为什么先用用例图？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明确</w:t>
      </w:r>
      <w:r>
        <w:rPr>
          <w:rFonts w:hint="eastAsia"/>
          <w:b/>
          <w:bCs/>
        </w:rPr>
        <w:t xml:space="preserve">谁</w:t>
      </w:r>
      <w:r>
        <w:rPr>
          <w:rFonts w:hint="eastAsia"/>
        </w:rPr>
        <w:t xml:space="preserve">（参与者）使用系统的</w:t>
      </w:r>
      <w:r>
        <w:rPr>
          <w:rFonts w:hint="eastAsia"/>
          <w:b/>
          <w:bCs/>
        </w:rPr>
        <w:t xml:space="preserve">哪些功能</w:t>
      </w:r>
      <w:r>
        <w:rPr>
          <w:rFonts w:hint="eastAsia"/>
        </w:rPr>
        <w:t xml:space="preserve">（用例）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建立用户与系统的</w:t>
      </w:r>
      <w:r>
        <w:rPr>
          <w:rFonts w:hint="eastAsia"/>
          <w:b/>
          <w:bCs/>
        </w:rPr>
        <w:t xml:space="preserve">交互契约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指导后续动态建模的</w:t>
      </w:r>
      <w:r>
        <w:rPr>
          <w:rFonts w:hint="eastAsia"/>
          <w:b/>
          <w:bCs/>
        </w:rPr>
        <w:t xml:space="preserve">范围</w:t>
      </w:r>
    </w:p>
    <w:bookmarkEnd w:id="38"/>
    <w:bookmarkStart w:id="39" w:name="借阅系统的用例图分析"/>
    <w:p>
      <w:pPr>
        <w:pStyle w:val="Heading2"/>
      </w:pPr>
      <w:r>
        <w:rPr>
          <w:rFonts w:hint="eastAsia"/>
        </w:rPr>
        <w:t xml:space="preserve">借阅系统的用例图分析</w:t>
      </w:r>
    </w:p>
    <w:p>
      <w:pPr>
        <w:pStyle w:val="FirstParagraph"/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：学生、教师、图书管理员</w:t>
      </w:r>
    </w:p>
    <w:p>
      <w:pPr>
        <w:pStyle w:val="BodyText"/>
      </w:pPr>
      <w:r>
        <w:rPr>
          <w:rFonts w:hint="eastAsia"/>
          <w:b/>
          <w:bCs/>
        </w:rPr>
        <w:t xml:space="preserve">核心用例</w:t>
      </w:r>
      <w:r>
        <w:rPr>
          <w:rFonts w:hint="eastAsia"/>
        </w:rPr>
        <w:t xml:space="preserve">：借书、还书、查询图书、管理图书、计算罚款</w:t>
      </w:r>
    </w:p>
    <w:p>
      <w:pPr>
        <w:pStyle w:val="BodyText"/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借书和还书都包含”查询图书”</w:t>
      </w:r>
      <w:r>
        <w:t xml:space="preserve"> </w:t>
      </w:r>
      <w:r>
        <w:t xml:space="preserve">- </w:t>
      </w:r>
      <w:r>
        <w:rPr>
          <w:rFonts w:hint="eastAsia"/>
        </w:rPr>
        <w:t xml:space="preserve">还书包含”计算罚款”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“预约图书”</w:t>
      </w:r>
      <w:r>
        <w:rPr>
          <w:rFonts w:hint="eastAsia"/>
        </w:rPr>
        <w:t xml:space="preserve">扩展”借书”</w:t>
      </w:r>
    </w:p>
    <w:p>
      <w:r>
        <w:pict>
          <v:rect style="width:0;height:1.5pt" o:hralign="center" o:hrstd="t" o:hr="t"/>
        </w:pict>
      </w:r>
    </w:p>
    <w:bookmarkEnd w:id="39"/>
    <w:bookmarkStart w:id="40" w:name="ai生成用例图的提示词课堂演示"/>
    <w:p>
      <w:pPr>
        <w:pStyle w:val="Heading2"/>
      </w:pPr>
      <w:r>
        <w:rPr>
          <w:rFonts w:hint="eastAsia"/>
        </w:rPr>
        <w:t xml:space="preserve">AI生成用例图的提示词（课堂演示）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请为"高校图书借阅系统"生成用例图，使用Mermaid语法。</w:t>
      </w:r>
      <w:r>
        <w:br/>
      </w:r>
      <w:r>
        <w:br/>
      </w:r>
      <w:r>
        <w:rPr>
          <w:rStyle w:val="VerbatimChar"/>
          <w:rFonts w:hint="eastAsia"/>
        </w:rPr>
        <w:t xml:space="preserve">参与者：学生、教师、图书管理员</w:t>
      </w:r>
      <w:r>
        <w:br/>
      </w:r>
      <w:r>
        <w:rPr>
          <w:rStyle w:val="VerbatimChar"/>
          <w:rFonts w:hint="eastAsia"/>
        </w:rPr>
        <w:t xml:space="preserve">用例：登录、查询图书、借书、还书、管理图书、预约图书、查看借阅历史、计算罚款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学生和教师可以登录、查询图书、借书、还书、预约图书、查看借阅历史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图书管理员可以登录、管理图书、查看所有借阅记录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借书和还书都包含查询图书（&lt;&lt;include&gt;&gt;）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还书包含计算罚款（&lt;&lt;include&gt;&gt;）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预约图书扩展借书（&lt;&lt;extend&gt;&gt;）</w:t>
      </w:r>
    </w:p>
    <w:p>
      <w:pPr>
        <w:pStyle w:val="BlockText"/>
      </w:pPr>
      <w:r>
        <w:rPr>
          <w:rFonts w:hint="eastAsia"/>
          <w:b/>
          <w:bCs/>
        </w:rPr>
        <w:t xml:space="preserve">讲解要点</w:t>
      </w:r>
      <w:r>
        <w:rPr>
          <w:rFonts w:hint="eastAsia"/>
        </w:rPr>
        <w:t xml:space="preserve">：为什么这样定义参与者？为什么用include/extend？体现用例的</w:t>
      </w:r>
      <w:r>
        <w:rPr>
          <w:rFonts w:hint="eastAsia"/>
          <w:b/>
          <w:bCs/>
        </w:rPr>
        <w:t xml:space="preserve">重用与扩展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步骤2顺序图"/>
    <w:p>
      <w:pPr>
        <w:pStyle w:val="Heading1"/>
      </w:pPr>
      <w:r>
        <w:rPr>
          <w:rFonts w:hint="eastAsia"/>
        </w:rPr>
        <w:t xml:space="preserve">步骤2：顺序图</w:t>
      </w:r>
    </w:p>
    <w:bookmarkStart w:id="42" w:name="细化借书用例的交互"/>
    <w:p>
      <w:pPr>
        <w:pStyle w:val="Heading2"/>
      </w:pPr>
      <w:r>
        <w:rPr>
          <w:rFonts w:hint="eastAsia"/>
        </w:rPr>
        <w:t xml:space="preserve">细化”借书”用例的交互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步骤2顺序图细化借书用例的交互"/>
    <w:p>
      <w:pPr>
        <w:pStyle w:val="Heading1"/>
      </w:pPr>
      <w:r>
        <w:rPr>
          <w:rFonts w:hint="eastAsia"/>
        </w:rPr>
        <w:t xml:space="preserve">步骤2——顺序图：细化”借书”用例的交互</w:t>
      </w:r>
    </w:p>
    <w:bookmarkStart w:id="44" w:name="为什么用顺序图"/>
    <w:p>
      <w:pPr>
        <w:pStyle w:val="Heading2"/>
      </w:pPr>
      <w:r>
        <w:rPr>
          <w:rFonts w:hint="eastAsia"/>
        </w:rPr>
        <w:t xml:space="preserve">为什么用顺序图？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用例图只说”借书”，但</w:t>
      </w:r>
      <w:r>
        <w:rPr>
          <w:rFonts w:hint="eastAsia"/>
          <w:b/>
          <w:bCs/>
        </w:rPr>
        <w:t xml:space="preserve">如何借</w:t>
      </w:r>
      <w:r>
        <w:rPr>
          <w:rFonts w:hint="eastAsia"/>
        </w:rPr>
        <w:t xml:space="preserve">？对象如何交互？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顺序图揭示对象间的</w:t>
      </w:r>
      <w:r>
        <w:rPr>
          <w:rFonts w:hint="eastAsia"/>
          <w:b/>
          <w:bCs/>
        </w:rPr>
        <w:t xml:space="preserve">消息传递、时间顺序、激活周期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帮助识别</w:t>
      </w:r>
      <w:r>
        <w:rPr>
          <w:rFonts w:hint="eastAsia"/>
          <w:b/>
          <w:bCs/>
        </w:rPr>
        <w:t xml:space="preserve">缺失的对象或职责</w:t>
      </w:r>
    </w:p>
    <w:bookmarkEnd w:id="44"/>
    <w:bookmarkStart w:id="45" w:name="借书流程的交互分析"/>
    <w:p>
      <w:pPr>
        <w:pStyle w:val="Heading2"/>
      </w:pPr>
      <w:r>
        <w:rPr>
          <w:rFonts w:hint="eastAsia"/>
        </w:rPr>
        <w:t xml:space="preserve">借书流程的交互分析</w:t>
      </w:r>
    </w:p>
    <w:p>
      <w:pPr>
        <w:pStyle w:val="FirstParagraph"/>
      </w:pPr>
      <w:r>
        <w:rPr>
          <w:rFonts w:hint="eastAsia"/>
          <w:b/>
          <w:bCs/>
        </w:rPr>
        <w:t xml:space="preserve">参与者</w:t>
      </w:r>
      <w:r>
        <w:rPr>
          <w:rFonts w:hint="eastAsia"/>
        </w:rPr>
        <w:t xml:space="preserve">：学生、UI、BorrowController、BookService、UserService、BorrowService、BookDB、BorrowDB</w:t>
      </w:r>
    </w:p>
    <w:p>
      <w:pPr>
        <w:pStyle w:val="BodyText"/>
      </w:pPr>
      <w:r>
        <w:rPr>
          <w:rFonts w:hint="eastAsia"/>
          <w:b/>
          <w:bCs/>
        </w:rPr>
        <w:t xml:space="preserve">关键步骤</w:t>
      </w:r>
      <w:r>
        <w:rPr>
          <w:rFonts w:hint="eastAsia"/>
        </w:rPr>
        <w:t xml:space="preserve">：验证图书</w:t>
      </w:r>
      <w:r>
        <w:t xml:space="preserve"> → </w:t>
      </w:r>
      <w:r>
        <w:rPr>
          <w:rFonts w:hint="eastAsia"/>
        </w:rPr>
        <w:t xml:space="preserve">验证用户借阅上限</w:t>
      </w:r>
      <w:r>
        <w:t xml:space="preserve"> → </w:t>
      </w:r>
      <w:r>
        <w:rPr>
          <w:rFonts w:hint="eastAsia"/>
        </w:rPr>
        <w:t xml:space="preserve">创建记录</w:t>
      </w:r>
      <w:r>
        <w:t xml:space="preserve"> → </w:t>
      </w:r>
      <w:r>
        <w:rPr>
          <w:rFonts w:hint="eastAsia"/>
        </w:rPr>
        <w:t xml:space="preserve">更新状态</w:t>
      </w:r>
    </w:p>
    <w:p>
      <w:pPr>
        <w:pStyle w:val="BodyText"/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：图书不存在、用户超限等用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rPr>
          <w:rFonts w:hint="eastAsia"/>
        </w:rPr>
        <w:t xml:space="preserve">片段</w:t>
      </w:r>
    </w:p>
    <w:p>
      <w:r>
        <w:pict>
          <v:rect style="width:0;height:1.5pt" o:hralign="center" o:hrstd="t" o:hr="t"/>
        </w:pict>
      </w:r>
    </w:p>
    <w:bookmarkEnd w:id="45"/>
    <w:bookmarkStart w:id="46" w:name="ai生成顺序图的提示词课堂演示"/>
    <w:p>
      <w:pPr>
        <w:pStyle w:val="Heading2"/>
      </w:pPr>
      <w:r>
        <w:rPr>
          <w:rFonts w:hint="eastAsia"/>
        </w:rPr>
        <w:t xml:space="preserve">AI生成顺序图的提示词（课堂演示）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请为"高校图书借阅系统"的借书流程生成顺序图，使用PlantUML语法。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参与者：学生、UI、BorrowController、BookService、UserService、BorrowService、BookDB、BorrowDB</w:t>
      </w:r>
      <w:r>
        <w:br/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学生输入图书ID提交借书请求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UI调用控制器的borrowBook(bookId,</w:t>
      </w:r>
      <w:r>
        <w:rPr>
          <w:rStyle w:val="VerbatimChar"/>
        </w:rPr>
        <w:t xml:space="preserve"> userId)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控制器调用BookService的getBook(bookId)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BookService查询BookDB返回图书信息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控制器调用UserService的checkBorrowLimit(userId)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控制器调用BorrowService的createBorrowRecord(userId,</w:t>
      </w:r>
      <w:r>
        <w:rPr>
          <w:rStyle w:val="VerbatimChar"/>
        </w:rPr>
        <w:t xml:space="preserve"> bookId)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BorrowService插入记录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控制器调用BookService的updateBookStatus(bookId,</w:t>
      </w:r>
      <w:r>
        <w:rPr>
          <w:rStyle w:val="VerbatimChar"/>
        </w:rPr>
        <w:t xml:space="preserve"> 'borrowed')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控制器返回成功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UI显示成功</w:t>
      </w:r>
      <w:r>
        <w:br/>
      </w:r>
      <w:r>
        <w:br/>
      </w:r>
      <w:r>
        <w:rPr>
          <w:rStyle w:val="VerbatimChar"/>
          <w:rFonts w:hint="eastAsia"/>
        </w:rPr>
        <w:t xml:space="preserve">使用alt片段处理图书不可借、用户超限等情况。</w:t>
      </w:r>
    </w:p>
    <w:p>
      <w:pPr>
        <w:pStyle w:val="BlockText"/>
      </w:pPr>
      <w:r>
        <w:rPr>
          <w:rFonts w:hint="eastAsia"/>
          <w:b/>
          <w:bCs/>
        </w:rPr>
        <w:t xml:space="preserve">讲解要点</w:t>
      </w:r>
      <w:r>
        <w:rPr>
          <w:rFonts w:hint="eastAsia"/>
        </w:rPr>
        <w:t xml:space="preserve">：激活条的作用？为什么需要控制器？alt片段如何对应if-else？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步骤3状态图"/>
    <w:p>
      <w:pPr>
        <w:pStyle w:val="Heading1"/>
      </w:pPr>
      <w:r>
        <w:rPr>
          <w:rFonts w:hint="eastAsia"/>
        </w:rPr>
        <w:t xml:space="preserve">步骤3：状态图</w:t>
      </w:r>
    </w:p>
    <w:bookmarkStart w:id="48" w:name="刻画图书对象的生命周期"/>
    <w:p>
      <w:pPr>
        <w:pStyle w:val="Heading2"/>
      </w:pPr>
      <w:r>
        <w:rPr>
          <w:rFonts w:hint="eastAsia"/>
        </w:rPr>
        <w:t xml:space="preserve">刻画”图书”对象的生命周期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步骤3状态图刻画图书对象的生命周期"/>
    <w:p>
      <w:pPr>
        <w:pStyle w:val="Heading1"/>
      </w:pPr>
      <w:r>
        <w:rPr>
          <w:rFonts w:hint="eastAsia"/>
        </w:rPr>
        <w:t xml:space="preserve">步骤3——状态图：刻画”图书”对象的生命周期</w:t>
      </w:r>
    </w:p>
    <w:bookmarkStart w:id="50" w:name="为什么用状态图"/>
    <w:p>
      <w:pPr>
        <w:pStyle w:val="Heading2"/>
      </w:pPr>
      <w:r>
        <w:rPr>
          <w:rFonts w:hint="eastAsia"/>
        </w:rPr>
        <w:t xml:space="preserve">为什么用状态图？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类图只显示了图书的属性（如</w:t>
      </w:r>
      <w:r>
        <w:t xml:space="preserve"> </w:t>
      </w:r>
      <w:r>
        <w:rPr>
          <w:rStyle w:val="VerbatimChar"/>
        </w:rPr>
        <w:t xml:space="preserve">available: bool</w:t>
      </w:r>
      <w:r>
        <w:rPr>
          <w:rFonts w:hint="eastAsia"/>
        </w:rPr>
        <w:t xml:space="preserve">），但无法表达状态转换的</w:t>
      </w:r>
      <w:r>
        <w:rPr>
          <w:rFonts w:hint="eastAsia"/>
          <w:b/>
          <w:bCs/>
        </w:rPr>
        <w:t xml:space="preserve">规则和事件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状态图回答：一个对象在什么事件下从什么状态变为什么状态，以及状态中的</w:t>
      </w:r>
      <w:r>
        <w:rPr>
          <w:rFonts w:hint="eastAsia"/>
          <w:b/>
          <w:bCs/>
        </w:rPr>
        <w:t xml:space="preserve">内部活动</w:t>
      </w:r>
    </w:p>
    <w:bookmarkEnd w:id="50"/>
    <w:bookmarkStart w:id="51" w:name="图书状态分析"/>
    <w:p>
      <w:pPr>
        <w:pStyle w:val="Heading2"/>
      </w:pPr>
      <w:r>
        <w:rPr>
          <w:rFonts w:hint="eastAsia"/>
        </w:rPr>
        <w:t xml:space="preserve">图书状态分析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可借、已借出、预约中、遗失、报废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借书、还书、预约、取消预约、报失、找到、报废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内部活动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entry（进入时执行）、do（持续执行）、exit（退出时执行）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i生成状态图的提示词课堂演示"/>
    <w:p>
      <w:pPr>
        <w:pStyle w:val="Heading2"/>
      </w:pPr>
      <w:r>
        <w:rPr>
          <w:rFonts w:hint="eastAsia"/>
        </w:rPr>
        <w:t xml:space="preserve">AI生成状态图的提示词（课堂演示）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请为"图书"对象生成状态图，使用PlantUML语法。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状态：可借（Available）、已借出（Borrowed）、预约中（Reserved）、遗失（Lost）、报废（Discarded）</w:t>
      </w:r>
      <w:r>
        <w:br/>
      </w:r>
      <w:r>
        <w:br/>
      </w:r>
      <w:r>
        <w:rPr>
          <w:rStyle w:val="VerbatimChar"/>
          <w:rFonts w:hint="eastAsia"/>
        </w:rPr>
        <w:t xml:space="preserve">初始状态：可借</w:t>
      </w:r>
      <w:r>
        <w:br/>
      </w:r>
      <w:r>
        <w:rPr>
          <w:rStyle w:val="VerbatimChar"/>
          <w:rFonts w:hint="eastAsia"/>
        </w:rPr>
        <w:t xml:space="preserve">终止状态：报废</w:t>
      </w:r>
      <w:r>
        <w:br/>
      </w:r>
      <w:r>
        <w:br/>
      </w:r>
      <w:r>
        <w:rPr>
          <w:rStyle w:val="VerbatimChar"/>
          <w:rFonts w:hint="eastAsia"/>
        </w:rPr>
        <w:t xml:space="preserve">转换事件：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借书：Available</w:t>
      </w:r>
      <w:r>
        <w:rPr>
          <w:rStyle w:val="VerbatimChar"/>
        </w:rPr>
        <w:t xml:space="preserve"> → Borrowed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预约：Available</w:t>
      </w:r>
      <w:r>
        <w:rPr>
          <w:rStyle w:val="VerbatimChar"/>
        </w:rPr>
        <w:t xml:space="preserve"> → Reserved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取消预约：Reserved</w:t>
      </w:r>
      <w:r>
        <w:rPr>
          <w:rStyle w:val="VerbatimChar"/>
        </w:rPr>
        <w:t xml:space="preserve"> → Available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借出预约图书：Reserved</w:t>
      </w:r>
      <w:r>
        <w:rPr>
          <w:rStyle w:val="VerbatimChar"/>
        </w:rPr>
        <w:t xml:space="preserve"> → Borrowed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还书：Borrowed</w:t>
      </w:r>
      <w:r>
        <w:rPr>
          <w:rStyle w:val="VerbatimChar"/>
        </w:rPr>
        <w:t xml:space="preserve"> → Available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报失：Borrowed</w:t>
      </w:r>
      <w:r>
        <w:rPr>
          <w:rStyle w:val="VerbatimChar"/>
        </w:rPr>
        <w:t xml:space="preserve"> → Lost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找到：Lost</w:t>
      </w:r>
      <w:r>
        <w:rPr>
          <w:rStyle w:val="VerbatimChar"/>
        </w:rPr>
        <w:t xml:space="preserve"> → Available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报废：Available/Borrowed/Lost</w:t>
      </w:r>
      <w:r>
        <w:rPr>
          <w:rStyle w:val="VerbatimChar"/>
        </w:rPr>
        <w:t xml:space="preserve"> → Discarded</w:t>
      </w:r>
      <w:r>
        <w:br/>
      </w:r>
      <w:r>
        <w:br/>
      </w:r>
      <w:r>
        <w:rPr>
          <w:rStyle w:val="VerbatimChar"/>
          <w:rFonts w:hint="eastAsia"/>
        </w:rPr>
        <w:t xml:space="preserve">在Available状态添加entry动作：打印"图书可借"</w:t>
      </w:r>
      <w:r>
        <w:br/>
      </w:r>
      <w:r>
        <w:rPr>
          <w:rStyle w:val="VerbatimChar"/>
          <w:rFonts w:hint="eastAsia"/>
        </w:rPr>
        <w:t xml:space="preserve">在Borrowed状态添加do动作：计时借阅天数</w:t>
      </w:r>
    </w:p>
    <w:p>
      <w:pPr>
        <w:pStyle w:val="BlockText"/>
      </w:pPr>
      <w:r>
        <w:rPr>
          <w:rFonts w:hint="eastAsia"/>
          <w:b/>
          <w:bCs/>
        </w:rPr>
        <w:t xml:space="preserve">讲解要点</w:t>
      </w:r>
      <w:r>
        <w:rPr>
          <w:rFonts w:hint="eastAsia"/>
        </w:rPr>
        <w:t xml:space="preserve">：为什么需要”预约中”状态？entry/do/exit分别对应什么时机？状态图如何指导代码中的状态模式或枚举？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步骤4活动图"/>
    <w:p>
      <w:pPr>
        <w:pStyle w:val="Heading1"/>
      </w:pPr>
      <w:r>
        <w:rPr>
          <w:rFonts w:hint="eastAsia"/>
        </w:rPr>
        <w:t xml:space="preserve">步骤4：活动图</w:t>
      </w:r>
    </w:p>
    <w:bookmarkStart w:id="54" w:name="描述还书业务流程"/>
    <w:p>
      <w:pPr>
        <w:pStyle w:val="Heading2"/>
      </w:pPr>
      <w:r>
        <w:rPr>
          <w:rFonts w:hint="eastAsia"/>
        </w:rPr>
        <w:t xml:space="preserve">描述”还书”业务流程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步骤4活动图描述还书业务流程"/>
    <w:p>
      <w:pPr>
        <w:pStyle w:val="Heading1"/>
      </w:pPr>
      <w:r>
        <w:rPr>
          <w:rFonts w:hint="eastAsia"/>
        </w:rPr>
        <w:t xml:space="preserve">步骤4——活动图：描述”还书”业务流程</w:t>
      </w:r>
    </w:p>
    <w:bookmarkStart w:id="56" w:name="为什么用活动图"/>
    <w:p>
      <w:pPr>
        <w:pStyle w:val="Heading2"/>
      </w:pPr>
      <w:r>
        <w:rPr>
          <w:rFonts w:hint="eastAsia"/>
        </w:rPr>
        <w:t xml:space="preserve">为什么用活动图？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顺序图强调对象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，活动图强调</w:t>
      </w:r>
      <w:r>
        <w:rPr>
          <w:rFonts w:hint="eastAsia"/>
          <w:b/>
          <w:bCs/>
        </w:rPr>
        <w:t xml:space="preserve">流程和并发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活动图可以跨越多个对象或</w:t>
      </w:r>
      <w:r>
        <w:rPr>
          <w:rFonts w:hint="eastAsia"/>
          <w:b/>
          <w:bCs/>
        </w:rPr>
        <w:t xml:space="preserve">泳道</w:t>
      </w:r>
      <w:r>
        <w:rPr>
          <w:rFonts w:hint="eastAsia"/>
        </w:rPr>
        <w:t xml:space="preserve">，展示业务过程中的</w:t>
      </w:r>
      <w:r>
        <w:rPr>
          <w:rFonts w:hint="eastAsia"/>
          <w:b/>
          <w:bCs/>
        </w:rPr>
        <w:t xml:space="preserve">决策、并行、合并</w:t>
      </w:r>
    </w:p>
    <w:bookmarkEnd w:id="56"/>
    <w:bookmarkStart w:id="57" w:name="还书流程分析"/>
    <w:p>
      <w:pPr>
        <w:pStyle w:val="Heading2"/>
      </w:pPr>
      <w:r>
        <w:rPr>
          <w:rFonts w:hint="eastAsia"/>
        </w:rPr>
        <w:t xml:space="preserve">还书流程分析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泳道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学生、系统、仓库（体现职责分离）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是否超期</w:t>
            </w:r>
            <w:r>
              <w:t xml:space="preserve"> → </w:t>
            </w:r>
            <w:r>
              <w:rPr>
                <w:rFonts w:hint="eastAsia"/>
              </w:rPr>
              <w:t xml:space="preserve">计算罚款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记录还书完成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仓库接收图书</w:t>
            </w:r>
            <w:r>
              <w:t xml:space="preserve"> </w:t>
            </w:r>
            <w:r>
              <w:rPr>
                <w:rFonts w:hint="eastAsia"/>
              </w:rPr>
              <w:t xml:space="preserve">可同时进行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ai生成活动图的提示词课堂演示"/>
    <w:p>
      <w:pPr>
        <w:pStyle w:val="Heading2"/>
      </w:pPr>
      <w:r>
        <w:rPr>
          <w:rFonts w:hint="eastAsia"/>
        </w:rPr>
        <w:t xml:space="preserve">AI生成活动图的提示词（课堂演示）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请为"高校图书借阅系统"的还书流程生成活动图，使用PlantUML语法。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泳道：学生、系统、仓库</w:t>
      </w:r>
      <w:r>
        <w:br/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学生提交还书请求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系统验证借阅记录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如果超期，计算罚款并生成罚单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系统更新图书状态为可借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并行：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系统记录还书完成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仓库接收图书（如果需要）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系统通知学生还书成功（并提示罚款金额）</w:t>
      </w:r>
      <w:r>
        <w:br/>
      </w:r>
      <w:r>
        <w:br/>
      </w:r>
      <w:r>
        <w:rPr>
          <w:rStyle w:val="VerbatimChar"/>
          <w:rFonts w:hint="eastAsia"/>
        </w:rPr>
        <w:t xml:space="preserve">使用决策节点处理超期情况。</w:t>
      </w:r>
    </w:p>
    <w:p>
      <w:pPr>
        <w:pStyle w:val="BlockText"/>
      </w:pPr>
      <w:r>
        <w:rPr>
          <w:rFonts w:hint="eastAsia"/>
          <w:b/>
          <w:bCs/>
        </w:rPr>
        <w:t xml:space="preserve">讲解要点</w:t>
      </w:r>
      <w:r>
        <w:rPr>
          <w:rFonts w:hint="eastAsia"/>
        </w:rPr>
        <w:t xml:space="preserve">：泳道对应什么？（对象或组织单元）并行如何实现？活动图与顺序图</w:t>
      </w:r>
      <w:r>
        <w:rPr>
          <w:rFonts w:hint="eastAsia"/>
          <w:b/>
          <w:bCs/>
        </w:rPr>
        <w:t xml:space="preserve">互补关系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步骤5组件图"/>
    <w:p>
      <w:pPr>
        <w:pStyle w:val="Heading1"/>
      </w:pPr>
      <w:r>
        <w:rPr>
          <w:rFonts w:hint="eastAsia"/>
        </w:rPr>
        <w:t xml:space="preserve">步骤5：组件图</w:t>
      </w:r>
    </w:p>
    <w:bookmarkStart w:id="60" w:name="模块化与可替换性"/>
    <w:p>
      <w:pPr>
        <w:pStyle w:val="Heading2"/>
      </w:pPr>
      <w:r>
        <w:rPr>
          <w:rFonts w:hint="eastAsia"/>
        </w:rPr>
        <w:t xml:space="preserve">模块化与可替换性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步骤5组件图模块化与可替换性"/>
    <w:p>
      <w:pPr>
        <w:pStyle w:val="Heading1"/>
      </w:pPr>
      <w:r>
        <w:rPr>
          <w:rFonts w:hint="eastAsia"/>
        </w:rPr>
        <w:t xml:space="preserve">步骤5——组件图：模块化与可替换性</w:t>
      </w:r>
    </w:p>
    <w:bookmarkStart w:id="62" w:name="为什么用组件图"/>
    <w:p>
      <w:pPr>
        <w:pStyle w:val="Heading2"/>
      </w:pPr>
      <w:r>
        <w:rPr>
          <w:rFonts w:hint="eastAsia"/>
        </w:rPr>
        <w:t xml:space="preserve">为什么用组件图？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类图描述</w:t>
      </w:r>
      <w:r>
        <w:rPr>
          <w:rFonts w:hint="eastAsia"/>
          <w:b/>
          <w:bCs/>
        </w:rPr>
        <w:t xml:space="preserve">微观对象</w:t>
      </w:r>
      <w:r>
        <w:rPr>
          <w:rFonts w:hint="eastAsia"/>
        </w:rPr>
        <w:t xml:space="preserve">，组件图描述</w:t>
      </w:r>
      <w:r>
        <w:rPr>
          <w:rFonts w:hint="eastAsia"/>
          <w:b/>
          <w:bCs/>
        </w:rPr>
        <w:t xml:space="preserve">宏观模块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组件是</w:t>
      </w:r>
      <w:r>
        <w:rPr>
          <w:rFonts w:hint="eastAsia"/>
          <w:b/>
          <w:bCs/>
        </w:rPr>
        <w:t xml:space="preserve">物理封装、可替换</w:t>
      </w:r>
      <w:r>
        <w:rPr>
          <w:rFonts w:hint="eastAsia"/>
        </w:rPr>
        <w:t xml:space="preserve">的单元，有明确的接口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组件图体现</w:t>
      </w:r>
      <w:r>
        <w:rPr>
          <w:rFonts w:hint="eastAsia"/>
          <w:b/>
          <w:bCs/>
        </w:rPr>
        <w:t xml:space="preserve">高内聚、低耦合</w:t>
      </w:r>
      <w:r>
        <w:rPr>
          <w:rFonts w:hint="eastAsia"/>
        </w:rPr>
        <w:t xml:space="preserve">的设计思想</w:t>
      </w:r>
    </w:p>
    <w:bookmarkEnd w:id="62"/>
    <w:bookmarkStart w:id="63" w:name="借阅系统的组件划分"/>
    <w:p>
      <w:pPr>
        <w:pStyle w:val="Heading2"/>
      </w:pPr>
      <w:r>
        <w:rPr>
          <w:rFonts w:hint="eastAsia"/>
        </w:rPr>
        <w:t xml:space="preserve">借阅系统的组件划分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借书、还书、查询、用户、罚款</w:t>
            </w:r>
            <w:r>
              <w:t xml:space="preserve"> → </w:t>
            </w:r>
            <w:r>
              <w:rPr>
                <w:rFonts w:hint="eastAsia"/>
              </w:rPr>
              <w:t xml:space="preserve">每个服务有独立职责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统一的数据访问接口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持久化存储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ai生成组件图的提示词课堂演示"/>
    <w:p>
      <w:pPr>
        <w:pStyle w:val="Heading2"/>
      </w:pPr>
      <w:r>
        <w:rPr>
          <w:rFonts w:hint="eastAsia"/>
        </w:rPr>
        <w:t xml:space="preserve">AI生成组件图的提示词（课堂演示）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请为"高校图书借阅系统"生成组件图，使用PlantUML语法。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组件：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前端应用（Frontend）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借书服务（BorrowService）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还书服务（ReturnService）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查询服务（QueryService）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用户服务（UserService）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罚款服务（FineService）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数据访问层（DataAccess）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数据库（Database）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前端依赖所有服务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服务依赖数据访问层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数据访问层依赖数据库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借书服务和还书服务依赖用户服务和罚款服务</w:t>
      </w:r>
      <w:r>
        <w:br/>
      </w:r>
      <w:r>
        <w:br/>
      </w:r>
      <w:r>
        <w:rPr>
          <w:rStyle w:val="VerbatimChar"/>
          <w:rFonts w:hint="eastAsia"/>
        </w:rPr>
        <w:t xml:space="preserve">标注接口（提供的和需要的）。</w:t>
      </w:r>
    </w:p>
    <w:p>
      <w:pPr>
        <w:pStyle w:val="BlockText"/>
      </w:pPr>
      <w:r>
        <w:rPr>
          <w:rFonts w:hint="eastAsia"/>
          <w:b/>
          <w:bCs/>
        </w:rPr>
        <w:t xml:space="preserve">讲解要点</w:t>
      </w:r>
      <w:r>
        <w:rPr>
          <w:rFonts w:hint="eastAsia"/>
        </w:rPr>
        <w:t xml:space="preserve">：依赖倒置原则在组件图中的体现？接口如何降低耦合？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步骤6部署图"/>
    <w:p>
      <w:pPr>
        <w:pStyle w:val="Heading1"/>
      </w:pPr>
      <w:r>
        <w:rPr>
          <w:rFonts w:hint="eastAsia"/>
        </w:rPr>
        <w:t xml:space="preserve">步骤6：部署图</w:t>
      </w:r>
    </w:p>
    <w:bookmarkStart w:id="66" w:name="物理架构与扩展性"/>
    <w:p>
      <w:pPr>
        <w:pStyle w:val="Heading2"/>
      </w:pPr>
      <w:r>
        <w:rPr>
          <w:rFonts w:hint="eastAsia"/>
        </w:rPr>
        <w:t xml:space="preserve">物理架构与扩展性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步骤6部署图物理架构与扩展性"/>
    <w:p>
      <w:pPr>
        <w:pStyle w:val="Heading1"/>
      </w:pPr>
      <w:r>
        <w:rPr>
          <w:rFonts w:hint="eastAsia"/>
        </w:rPr>
        <w:t xml:space="preserve">步骤6——部署图：物理架构与扩展性</w:t>
      </w:r>
    </w:p>
    <w:bookmarkStart w:id="68" w:name="为什么用部署图"/>
    <w:p>
      <w:pPr>
        <w:pStyle w:val="Heading2"/>
      </w:pPr>
      <w:r>
        <w:rPr>
          <w:rFonts w:hint="eastAsia"/>
        </w:rPr>
        <w:t xml:space="preserve">为什么用部署图？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组件图说明</w:t>
      </w:r>
      <w:r>
        <w:rPr>
          <w:rFonts w:hint="eastAsia"/>
          <w:b/>
          <w:bCs/>
        </w:rPr>
        <w:t xml:space="preserve">逻辑部署</w:t>
      </w:r>
      <w:r>
        <w:rPr>
          <w:rFonts w:hint="eastAsia"/>
        </w:rPr>
        <w:t xml:space="preserve">，部署图说明</w:t>
      </w:r>
      <w:r>
        <w:rPr>
          <w:rFonts w:hint="eastAsia"/>
          <w:b/>
          <w:bCs/>
        </w:rPr>
        <w:t xml:space="preserve">物理部署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明确软件运行在哪些硬件节点上，如何通信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性能、可用性、安全</w:t>
      </w:r>
      <w:r>
        <w:rPr>
          <w:rFonts w:hint="eastAsia"/>
        </w:rPr>
        <w:t xml:space="preserve">等非功能需求提供基础</w:t>
      </w:r>
    </w:p>
    <w:bookmarkEnd w:id="68"/>
    <w:bookmarkStart w:id="69" w:name="典型部署方案"/>
    <w:p>
      <w:pPr>
        <w:pStyle w:val="Heading2"/>
      </w:pPr>
      <w:r>
        <w:rPr>
          <w:rFonts w:hint="eastAsia"/>
        </w:rPr>
        <w:t xml:space="preserve">典型部署方案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浏览器/手机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Nginx（反向代理、负载均衡）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Tomcat（运行服务组件）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MySQL主从（读写分离）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Redis（加速查询）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ai生成部署图的提示词课堂演示"/>
    <w:p>
      <w:pPr>
        <w:pStyle w:val="Heading2"/>
      </w:pPr>
      <w:r>
        <w:rPr>
          <w:rFonts w:hint="eastAsia"/>
        </w:rPr>
        <w:t xml:space="preserve">AI生成部署图的提示词（课堂演示）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请为"高校图书借阅系统"生成部署图，使用PlantUML语法。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节点：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客户端设备（浏览器/手机）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Web服务器（Nginx）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应用服务器（Tomcat）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数据库服务器（MySQL主库）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缓存服务器（Redis）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数据库从库</w:t>
      </w:r>
      <w:r>
        <w:br/>
      </w:r>
      <w:r>
        <w:br/>
      </w:r>
      <w:r>
        <w:rPr>
          <w:rStyle w:val="VerbatimChar"/>
          <w:rFonts w:hint="eastAsia"/>
        </w:rPr>
        <w:t xml:space="preserve">连接：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客户端通过HTTPS访问Web服务器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Web服务器反向代理到应用服务器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应用服务器连接数据库主库和缓存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数据库主从复制</w:t>
      </w:r>
    </w:p>
    <w:p>
      <w:pPr>
        <w:pStyle w:val="BlockText"/>
      </w:pPr>
      <w:r>
        <w:rPr>
          <w:rFonts w:hint="eastAsia"/>
          <w:b/>
          <w:bCs/>
        </w:rPr>
        <w:t xml:space="preserve">讲解要点</w:t>
      </w:r>
      <w:r>
        <w:rPr>
          <w:rFonts w:hint="eastAsia"/>
        </w:rPr>
        <w:t xml:space="preserve">：为什么需要主从？缓存解决什么问题？部署图如何反映可扩展性？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高级内容从ood到oop的迭代细化"/>
    <w:p>
      <w:pPr>
        <w:pStyle w:val="Heading1"/>
      </w:pPr>
      <w:r>
        <w:rPr>
          <w:rFonts w:hint="eastAsia"/>
        </w:rPr>
        <w:t xml:space="preserve">高级内容：从OOD到OOP的迭代细化</w:t>
      </w:r>
    </w:p>
    <w:p>
      <w:r>
        <w:pict>
          <v:rect style="width:0;height:1.5pt" o:hralign="center" o:hrstd="t" o:hr="t"/>
        </w:pict>
      </w:r>
    </w:p>
    <w:bookmarkEnd w:id="72"/>
    <w:bookmarkStart w:id="76" w:name="高级内容从ood到oop的迭代细化-1"/>
    <w:p>
      <w:pPr>
        <w:pStyle w:val="Heading1"/>
      </w:pPr>
      <w:r>
        <w:rPr>
          <w:rFonts w:hint="eastAsia"/>
        </w:rPr>
        <w:t xml:space="preserve">高级内容——从OOD到OOP的迭代细化</w:t>
      </w:r>
    </w:p>
    <w:bookmarkStart w:id="73" w:name="为什么需要迭代"/>
    <w:p>
      <w:pPr>
        <w:pStyle w:val="Heading2"/>
      </w:pPr>
      <w:r>
        <w:rPr>
          <w:rFonts w:hint="eastAsia"/>
        </w:rPr>
        <w:t xml:space="preserve">为什么需要迭代？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一次性写出完美设计很难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通过迭代，逐步添加细节，验证可行性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AI辅助可以快速将设计转化为代码，并提供反馈</w:t>
      </w:r>
    </w:p>
    <w:bookmarkEnd w:id="73"/>
    <w:bookmarkStart w:id="74" w:name="迭代过程四轮"/>
    <w:p>
      <w:pPr>
        <w:pStyle w:val="Heading2"/>
      </w:pPr>
      <w:r>
        <w:rPr>
          <w:rFonts w:hint="eastAsia"/>
        </w:rPr>
        <w:t xml:space="preserve">迭代过程（四轮）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生成基础结构（trait、结构体、模块）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完善业务逻辑（约束、计算、异常）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增加持久化抽象（Repository模式，依赖倒置）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生成可运行原型（CLI交互，内存存储）</w:t>
            </w:r>
          </w:p>
        </w:tc>
      </w:tr>
    </w:tbl>
    <w:bookmarkEnd w:id="74"/>
    <w:bookmarkStart w:id="75" w:name="核心思想"/>
    <w:p>
      <w:pPr>
        <w:pStyle w:val="Heading2"/>
      </w:pPr>
      <w:r>
        <w:rPr>
          <w:rFonts w:hint="eastAsia"/>
        </w:rPr>
        <w:t xml:space="preserve">核心思想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分离关注点</w:t>
      </w:r>
      <w:r>
        <w:rPr>
          <w:rFonts w:hint="eastAsia"/>
        </w:rPr>
        <w:t xml:space="preserve">：业务逻辑与存储逻辑分开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依赖倒置</w:t>
      </w:r>
      <w:r>
        <w:rPr>
          <w:rFonts w:hint="eastAsia"/>
        </w:rPr>
        <w:t xml:space="preserve">：服务依赖抽象接口，不依赖具体实现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开闭原则</w:t>
      </w:r>
      <w:r>
        <w:rPr>
          <w:rFonts w:hint="eastAsia"/>
        </w:rPr>
        <w:t xml:space="preserve">：对扩展开放，对修改封闭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迭代细化示例第一轮"/>
    <w:p>
      <w:pPr>
        <w:pStyle w:val="Heading1"/>
      </w:pPr>
      <w:r>
        <w:rPr>
          <w:rFonts w:hint="eastAsia"/>
        </w:rPr>
        <w:t xml:space="preserve">迭代细化示例——第一轮</w:t>
      </w:r>
    </w:p>
    <w:bookmarkStart w:id="77" w:name="基础结构"/>
    <w:p>
      <w:pPr>
        <w:pStyle w:val="Heading2"/>
      </w:pPr>
      <w:r>
        <w:rPr>
          <w:rFonts w:hint="eastAsia"/>
        </w:rPr>
        <w:t xml:space="preserve">基础结构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迭代细化示例第一轮基础结构"/>
    <w:p>
      <w:pPr>
        <w:pStyle w:val="Heading1"/>
      </w:pPr>
      <w:r>
        <w:rPr>
          <w:rFonts w:hint="eastAsia"/>
        </w:rPr>
        <w:t xml:space="preserve">迭代细化示例——第一轮：基础结构</w:t>
      </w:r>
    </w:p>
    <w:bookmarkStart w:id="79" w:name="提示词"/>
    <w:p>
      <w:pPr>
        <w:pStyle w:val="Heading2"/>
      </w:pPr>
      <w:r>
        <w:rPr>
          <w:rFonts w:hint="eastAsia"/>
        </w:rPr>
        <w:t xml:space="preserve">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请为"高校图书借阅系统"生成Rust代码的基础结构，包括：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models/user.rs：User</w:t>
      </w:r>
      <w:r>
        <w:rPr>
          <w:rStyle w:val="VerbatimChar"/>
        </w:rPr>
        <w:t xml:space="preserve"> trait, Student, Teacher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models/book.rs：Book结构体及其方法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models/borrow_record.rs：BorrowRecord结构体及其方法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services/borrow_service.rs：BorrowService结构体，包含borrow_book方法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main.rs：演示简单的借书流程</w:t>
      </w:r>
      <w:r>
        <w:br/>
      </w:r>
      <w:r>
        <w:br/>
      </w:r>
      <w:r>
        <w:rPr>
          <w:rStyle w:val="VerbatimChar"/>
          <w:rFonts w:hint="eastAsia"/>
        </w:rPr>
        <w:t xml:space="preserve">使用Rust</w:t>
      </w:r>
      <w:r>
        <w:rPr>
          <w:rStyle w:val="VerbatimChar"/>
        </w:rPr>
        <w:t xml:space="preserve"> 2021 edition。</w:t>
      </w:r>
    </w:p>
    <w:bookmarkEnd w:id="79"/>
    <w:bookmarkStart w:id="80" w:name="目的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获得</w:t>
      </w:r>
      <w:r>
        <w:rPr>
          <w:rFonts w:hint="eastAsia"/>
          <w:b/>
          <w:bCs/>
        </w:rPr>
        <w:t xml:space="preserve">可编译的骨架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验证模块划分与依赖是否合理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迭代细化示例第二轮"/>
    <w:p>
      <w:pPr>
        <w:pStyle w:val="Heading1"/>
      </w:pPr>
      <w:r>
        <w:rPr>
          <w:rFonts w:hint="eastAsia"/>
        </w:rPr>
        <w:t xml:space="preserve">迭代细化示例——第二轮</w:t>
      </w:r>
    </w:p>
    <w:bookmarkStart w:id="82" w:name="业务逻辑"/>
    <w:p>
      <w:pPr>
        <w:pStyle w:val="Heading2"/>
      </w:pPr>
      <w:r>
        <w:rPr>
          <w:rFonts w:hint="eastAsia"/>
        </w:rPr>
        <w:t xml:space="preserve">业务逻辑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迭代细化示例第二轮业务逻辑"/>
    <w:p>
      <w:pPr>
        <w:pStyle w:val="Heading1"/>
      </w:pPr>
      <w:r>
        <w:rPr>
          <w:rFonts w:hint="eastAsia"/>
        </w:rPr>
        <w:t xml:space="preserve">迭代细化示例——第二轮：业务逻辑</w:t>
      </w:r>
    </w:p>
    <w:bookmarkStart w:id="84" w:name="提示词-1"/>
    <w:p>
      <w:pPr>
        <w:pStyle w:val="Heading2"/>
      </w:pPr>
      <w:r>
        <w:rPr>
          <w:rFonts w:hint="eastAsia"/>
        </w:rPr>
        <w:t xml:space="preserve">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在上一轮代码基础上，添加：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在BorrowService中增加用户借阅数量检查（学生最多5本，教师最多10本）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在BorrowRecord中实现is_overdue方法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增加FineService，提供calculate_fine方法（每天0.5元）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在main.rs中增加测试用例</w:t>
      </w:r>
    </w:p>
    <w:bookmarkEnd w:id="84"/>
    <w:bookmarkStart w:id="85" w:name="目的-1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完善</w:t>
      </w:r>
      <w:r>
        <w:rPr>
          <w:rFonts w:hint="eastAsia"/>
          <w:b/>
          <w:bCs/>
        </w:rPr>
        <w:t xml:space="preserve">核心算法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添加必要的</w:t>
      </w:r>
      <w:r>
        <w:rPr>
          <w:rFonts w:hint="eastAsia"/>
          <w:b/>
          <w:bCs/>
        </w:rPr>
        <w:t xml:space="preserve">业务规则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迭代细化示例第三轮"/>
    <w:p>
      <w:pPr>
        <w:pStyle w:val="Heading1"/>
      </w:pPr>
      <w:r>
        <w:rPr>
          <w:rFonts w:hint="eastAsia"/>
        </w:rPr>
        <w:t xml:space="preserve">迭代细化示例——第三轮</w:t>
      </w:r>
    </w:p>
    <w:bookmarkStart w:id="87" w:name="持久化抽象"/>
    <w:p>
      <w:pPr>
        <w:pStyle w:val="Heading2"/>
      </w:pPr>
      <w:r>
        <w:rPr>
          <w:rFonts w:hint="eastAsia"/>
        </w:rPr>
        <w:t xml:space="preserve">持久化抽象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迭代细化示例第三轮持久化抽象"/>
    <w:p>
      <w:pPr>
        <w:pStyle w:val="Heading1"/>
      </w:pPr>
      <w:r>
        <w:rPr>
          <w:rFonts w:hint="eastAsia"/>
        </w:rPr>
        <w:t xml:space="preserve">迭代细化示例——第三轮：持久化抽象</w:t>
      </w:r>
    </w:p>
    <w:bookmarkStart w:id="89" w:name="提示词-2"/>
    <w:p>
      <w:pPr>
        <w:pStyle w:val="Heading2"/>
      </w:pPr>
      <w:r>
        <w:rPr>
          <w:rFonts w:hint="eastAsia"/>
        </w:rPr>
        <w:t xml:space="preserve">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请为系统增加持久化抽象：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定义BookRepository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trait（find_by_isbn,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update）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定义BorrowRepository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trait（save,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find_by_user）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创建内存实现（InMemoryBookRepository,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InMemoryBorrowRepository）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修改BorrowService，使其依赖这些trait（依赖倒置）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更新main.rs，使用内存仓库演示完整流程</w:t>
      </w:r>
    </w:p>
    <w:bookmarkEnd w:id="89"/>
    <w:bookmarkStart w:id="90" w:name="目的-2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遵循</w:t>
      </w:r>
      <w:r>
        <w:rPr>
          <w:rFonts w:hint="eastAsia"/>
          <w:b/>
          <w:bCs/>
        </w:rPr>
        <w:t xml:space="preserve">SOLID原则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使业务逻辑与存储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，便于测试和替换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迭代细化示例第四轮"/>
    <w:p>
      <w:pPr>
        <w:pStyle w:val="Heading1"/>
      </w:pPr>
      <w:r>
        <w:rPr>
          <w:rFonts w:hint="eastAsia"/>
        </w:rPr>
        <w:t xml:space="preserve">迭代细化示例——第四轮</w:t>
      </w:r>
    </w:p>
    <w:bookmarkStart w:id="92" w:name="可运行原型"/>
    <w:p>
      <w:pPr>
        <w:pStyle w:val="Heading2"/>
      </w:pPr>
      <w:r>
        <w:rPr>
          <w:rFonts w:hint="eastAsia"/>
        </w:rPr>
        <w:t xml:space="preserve">可运行原型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迭代细化示例第四轮可运行原型"/>
    <w:p>
      <w:pPr>
        <w:pStyle w:val="Heading1"/>
      </w:pPr>
      <w:r>
        <w:rPr>
          <w:rFonts w:hint="eastAsia"/>
        </w:rPr>
        <w:t xml:space="preserve">迭代细化示例——第四轮：可运行原型</w:t>
      </w:r>
    </w:p>
    <w:bookmarkStart w:id="94" w:name="提示词-3"/>
    <w:p>
      <w:pPr>
        <w:pStyle w:val="Heading2"/>
      </w:pPr>
      <w:r>
        <w:rPr>
          <w:rFonts w:hint="eastAsia"/>
        </w:rPr>
        <w:t xml:space="preserve">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请整合以上所有代码，生成一个完整的、可编译运行的Rust项目。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提供Cargo.toml（无需外部依赖）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模块化组织src/目录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在main.rs中实现交互式控制台程序，功能：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添加图书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注册学生/教师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借书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还书并计算罚款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查询图书状态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使用内存存储（Vec/HashMap）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包含错误处理，用户输入无效时给出提示</w:t>
      </w:r>
    </w:p>
    <w:bookmarkEnd w:id="94"/>
    <w:bookmarkStart w:id="95" w:name="目的-3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获得可以</w:t>
      </w:r>
      <w:r>
        <w:rPr>
          <w:rFonts w:hint="eastAsia"/>
          <w:b/>
          <w:bCs/>
        </w:rPr>
        <w:t xml:space="preserve">实际运行和演示</w:t>
      </w:r>
      <w:r>
        <w:rPr>
          <w:rFonts w:hint="eastAsia"/>
        </w:rPr>
        <w:t xml:space="preserve">的系统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验证设计的</w:t>
      </w:r>
      <w:r>
        <w:rPr>
          <w:rFonts w:hint="eastAsia"/>
          <w:b/>
          <w:bCs/>
        </w:rPr>
        <w:t xml:space="preserve">完整性与可行性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从uml到代码的映射"/>
    <w:p>
      <w:pPr>
        <w:pStyle w:val="Heading1"/>
      </w:pPr>
      <w:r>
        <w:rPr>
          <w:rFonts w:hint="eastAsia"/>
        </w:rPr>
        <w:t xml:space="preserve">从UML到代码的映射</w:t>
      </w:r>
    </w:p>
    <w:p>
      <w:r>
        <w:pict>
          <v:rect style="width:0;height:1.5pt" o:hralign="center" o:hrstd="t" o:hr="t"/>
        </w:pict>
      </w:r>
    </w:p>
    <w:bookmarkEnd w:id="97"/>
    <w:bookmarkStart w:id="102" w:name="从uml到代码的映射-1"/>
    <w:p>
      <w:pPr>
        <w:pStyle w:val="Heading1"/>
      </w:pPr>
      <w:r>
        <w:rPr>
          <w:rFonts w:hint="eastAsia"/>
        </w:rPr>
        <w:t xml:space="preserve">从UML到代码的映射</w:t>
      </w:r>
    </w:p>
    <w:bookmarkStart w:id="98" w:name="类图-结构体trait关系"/>
    <w:p>
      <w:pPr>
        <w:pStyle w:val="Heading2"/>
      </w:pPr>
      <w:r>
        <w:rPr>
          <w:rFonts w:hint="eastAsia"/>
        </w:rPr>
        <w:t xml:space="preserve">类图</w:t>
      </w:r>
      <w:r>
        <w:t xml:space="preserve"> → </w:t>
      </w:r>
      <w:r>
        <w:rPr>
          <w:rFonts w:hint="eastAsia"/>
        </w:rPr>
        <w:t xml:space="preserve">结构体、trait、关系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字段或方法参数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trait实现</w:t>
            </w:r>
          </w:p>
        </w:tc>
      </w:tr>
    </w:tbl>
    <w:bookmarkEnd w:id="98"/>
    <w:bookmarkStart w:id="99" w:name="顺序图-方法调用链"/>
    <w:p>
      <w:pPr>
        <w:pStyle w:val="Heading2"/>
      </w:pPr>
      <w:r>
        <w:rPr>
          <w:rFonts w:hint="eastAsia"/>
        </w:rPr>
        <w:t xml:space="preserve">顺序图</w:t>
      </w:r>
      <w:r>
        <w:t xml:space="preserve"> → </w:t>
      </w:r>
      <w:r>
        <w:rPr>
          <w:rFonts w:hint="eastAsia"/>
        </w:rPr>
        <w:t xml:space="preserve">方法调用链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if-else或match</w:t>
            </w:r>
          </w:p>
        </w:tc>
      </w:tr>
    </w:tbl>
    <w:bookmarkEnd w:id="99"/>
    <w:bookmarkStart w:id="100" w:name="状态图-状态模式或枚举"/>
    <w:p>
      <w:pPr>
        <w:pStyle w:val="Heading2"/>
      </w:pPr>
      <w:r>
        <w:rPr>
          <w:rFonts w:hint="eastAsia"/>
        </w:rPr>
        <w:t xml:space="preserve">状态图</w:t>
      </w:r>
      <w:r>
        <w:t xml:space="preserve"> → </w:t>
      </w:r>
      <w:r>
        <w:rPr>
          <w:rFonts w:hint="eastAsia"/>
        </w:rPr>
        <w:t xml:space="preserve">状态模式或枚举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方法中的状态变更逻辑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entry/do/exit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状态机模式中的动作</w:t>
            </w:r>
          </w:p>
        </w:tc>
      </w:tr>
    </w:tbl>
    <w:bookmarkEnd w:id="100"/>
    <w:bookmarkStart w:id="101" w:name="活动图-控制流结构"/>
    <w:p>
      <w:pPr>
        <w:pStyle w:val="Heading2"/>
      </w:pPr>
      <w:r>
        <w:rPr>
          <w:rFonts w:hint="eastAsia"/>
        </w:rPr>
        <w:t xml:space="preserve">活动图</w:t>
      </w:r>
      <w:r>
        <w:t xml:space="preserve"> → </w:t>
      </w:r>
      <w:r>
        <w:rPr>
          <w:rFonts w:hint="eastAsia"/>
        </w:rPr>
        <w:t xml:space="preserve">控制流结构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if-else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多线程或异步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不同类/模块的职责划分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4" w:name="综合案例分析"/>
    <w:p>
      <w:pPr>
        <w:pStyle w:val="Heading1"/>
      </w:pPr>
      <w:r>
        <w:rPr>
          <w:rFonts w:hint="eastAsia"/>
        </w:rPr>
        <w:t xml:space="preserve">综合案例分析</w:t>
      </w:r>
    </w:p>
    <w:bookmarkStart w:id="103" w:name="从需求到代码的完整演进"/>
    <w:p>
      <w:pPr>
        <w:pStyle w:val="Heading2"/>
      </w:pPr>
      <w:r>
        <w:rPr>
          <w:rFonts w:hint="eastAsia"/>
        </w:rPr>
        <w:t xml:space="preserve">从需求到代码的完整演进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综合案例分析从需求到代码的完整演进"/>
    <w:p>
      <w:pPr>
        <w:pStyle w:val="Heading1"/>
      </w:pPr>
      <w:r>
        <w:rPr>
          <w:rFonts w:hint="eastAsia"/>
        </w:rPr>
        <w:t xml:space="preserve">综合案例分析——从需求到代码的完整演进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：借书功能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明确”学生”可以”借书”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定义Student、Book、BorrowRecord、BorrowService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细化交互步骤，发现需要UserService、BookService等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确定Book的状态转换规则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描述借书流程中的决策与并发（可选）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将借书功能封装为组件，明确依赖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决定借书服务部署位置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用AI生成代码，逐步实现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每个图都回答了不同问题，</w:t>
      </w:r>
      <w:r>
        <w:rPr>
          <w:rFonts w:hint="eastAsia"/>
          <w:b/>
          <w:bCs/>
        </w:rPr>
        <w:t xml:space="preserve">共同保证设计正确性</w:t>
      </w:r>
    </w:p>
    <w:p>
      <w:r>
        <w:pict>
          <v:rect style="width:0;height:1.5pt" o:hralign="center" o:hrstd="t" o:hr="t"/>
        </w:pict>
      </w:r>
    </w:p>
    <w:bookmarkEnd w:id="105"/>
    <w:bookmarkStart w:id="106" w:name="实验报告与评分"/>
    <w:p>
      <w:pPr>
        <w:pStyle w:val="Heading1"/>
      </w:pPr>
      <w:r>
        <w:rPr>
          <w:rFonts w:hint="eastAsia"/>
        </w:rPr>
        <w:t xml:space="preserve">实验报告与评分</w:t>
      </w:r>
    </w:p>
    <w:p>
      <w:r>
        <w:pict>
          <v:rect style="width:0;height:1.5pt" o:hralign="center" o:hrstd="t" o:hr="t"/>
        </w:pict>
      </w:r>
    </w:p>
    <w:bookmarkEnd w:id="106"/>
    <w:bookmarkStart w:id="109" w:name="实验报告与评分-1"/>
    <w:p>
      <w:pPr>
        <w:pStyle w:val="Heading1"/>
      </w:pPr>
      <w:r>
        <w:rPr>
          <w:rFonts w:hint="eastAsia"/>
        </w:rPr>
        <w:t xml:space="preserve">实验报告与评分</w:t>
      </w:r>
    </w:p>
    <w:bookmarkStart w:id="107" w:name="报告内容"/>
    <w:p>
      <w:pPr>
        <w:pStyle w:val="Heading2"/>
      </w:pP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各类UML图截图及说明（用例图、顺序图、状态图、活动图、组件图、部署图）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迭代细化过程记录（每一步的AI提示词和生成结果摘要）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最终原型系统的主要代码片段（关键部分）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运行演示截图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AI实践心得（比较不同图生成的难易程度，AI在代码生成中的优缺点）</w:t>
      </w:r>
    </w:p>
    <w:bookmarkEnd w:id="107"/>
    <w:bookmarkStart w:id="108" w:name="评分标准"/>
    <w:p>
      <w:pPr>
        <w:pStyle w:val="Heading2"/>
      </w:pP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用例图正确完整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顺序图正确完整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状态图正确完整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活动图正确完整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组件图正确合理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部署图正确合理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迭代细化过程记录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可运行原型系统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Git提交规范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1" w:name="思考题"/>
    <w:p>
      <w:pPr>
        <w:pStyle w:val="Heading1"/>
      </w:pPr>
      <w:r>
        <w:rPr>
          <w:rFonts w:hint="eastAsia"/>
        </w:rPr>
        <w:t xml:space="preserve">思考题</w:t>
      </w:r>
    </w:p>
    <w:bookmarkStart w:id="110" w:name="课堂讨论"/>
    <w:p>
      <w:pPr>
        <w:pStyle w:val="Heading2"/>
      </w:pPr>
      <w:r>
        <w:rPr>
          <w:rFonts w:hint="eastAsia"/>
        </w:rPr>
        <w:t xml:space="preserve">课堂讨论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思考题课堂讨论"/>
    <w:p>
      <w:pPr>
        <w:pStyle w:val="Heading1"/>
      </w:pPr>
      <w:r>
        <w:rPr>
          <w:rFonts w:hint="eastAsia"/>
        </w:rPr>
        <w:t xml:space="preserve">思考题（课堂讨论）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顺序图和活动图在描述流程时有什么区别？各适合什么场景？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状态图是否适用于所有对象？什么情况下需要为对象建状态图？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组件图和部署图在项目不同阶段的作用是什么？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在迭代细化过程中，你遇到了哪些AI生成代码的问题？如何解决的？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如果要将内存存储改为数据库存储，需要修改哪些部分？体现了什么设计原则？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如何验证UML图与实际代码的一致性？</w:t>
      </w:r>
    </w:p>
    <w:p>
      <w:r>
        <w:pict>
          <v:rect style="width:0;height:1.5pt" o:hralign="center" o:hrstd="t" o:hr="t"/>
        </w:pict>
      </w:r>
    </w:p>
    <w:bookmarkEnd w:id="112"/>
    <w:bookmarkStart w:id="113" w:name="总结"/>
    <w:p>
      <w:pPr>
        <w:pStyle w:val="Heading1"/>
      </w:pPr>
      <w:r>
        <w:rPr>
          <w:rFonts w:hint="eastAsia"/>
        </w:rPr>
        <w:t xml:space="preserve">总结</w:t>
      </w:r>
    </w:p>
    <w:p>
      <w:r>
        <w:pict>
          <v:rect style="width:0;height:1.5pt" o:hralign="center" o:hrstd="t" o:hr="t"/>
        </w:pict>
      </w:r>
    </w:p>
    <w:bookmarkEnd w:id="113"/>
    <w:bookmarkStart w:id="116" w:name="总结-1"/>
    <w:p>
      <w:pPr>
        <w:pStyle w:val="Heading1"/>
      </w:pPr>
      <w:r>
        <w:rPr>
          <w:rFonts w:hint="eastAsia"/>
        </w:rPr>
        <w:t xml:space="preserve">总结</w:t>
      </w:r>
    </w:p>
    <w:bookmarkStart w:id="114" w:name="核心收获"/>
    <w:p>
      <w:pPr>
        <w:pStyle w:val="Heading2"/>
      </w:pPr>
      <w:r>
        <w:rPr>
          <w:rFonts w:hint="eastAsia"/>
        </w:rPr>
        <w:t xml:space="preserve">核心收获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UML图是</w:t>
      </w:r>
      <w:r>
        <w:rPr>
          <w:rFonts w:hint="eastAsia"/>
          <w:b/>
          <w:bCs/>
        </w:rPr>
        <w:t xml:space="preserve">多视角</w:t>
      </w:r>
      <w:r>
        <w:rPr>
          <w:rFonts w:hint="eastAsia"/>
        </w:rPr>
        <w:t xml:space="preserve">的沟通工具，不是负担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从OOA到OOD到OOP是</w:t>
      </w:r>
      <w:r>
        <w:rPr>
          <w:rFonts w:hint="eastAsia"/>
          <w:b/>
          <w:bCs/>
        </w:rPr>
        <w:t xml:space="preserve">逐步细化</w:t>
      </w:r>
      <w:r>
        <w:rPr>
          <w:rFonts w:hint="eastAsia"/>
        </w:rPr>
        <w:t xml:space="preserve">的过程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动态建模（顺序图、状态图、活动图）补充了静态结构图（类图）的不足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架构图（组件图、部署图）关注</w:t>
      </w:r>
      <w:r>
        <w:rPr>
          <w:rFonts w:hint="eastAsia"/>
          <w:b/>
          <w:bCs/>
        </w:rPr>
        <w:t xml:space="preserve">宏观组织与物理部署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AI可以帮助我们快速生成设计图和代码，但我们需要理解</w:t>
      </w:r>
      <w:r>
        <w:rPr>
          <w:rFonts w:hint="eastAsia"/>
          <w:b/>
          <w:bCs/>
        </w:rPr>
        <w:t xml:space="preserve">为什么这样设计</w:t>
      </w:r>
    </w:p>
    <w:bookmarkEnd w:id="114"/>
    <w:bookmarkStart w:id="115" w:name="课后延伸"/>
    <w:p>
      <w:pPr>
        <w:pStyle w:val="Heading2"/>
      </w:pPr>
      <w:r>
        <w:rPr>
          <w:rFonts w:hint="eastAsia"/>
        </w:rPr>
        <w:t xml:space="preserve">课后延伸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尝试为系统增加新的功能（如预约、邮件通知），看如何修改UML图和代码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将内存存储替换为SQLite或MySQL，体验Repository模式的好处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探索更多设计模式在系统中的运用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实验完成日期：____________</w:t>
      </w:r>
    </w:p>
    <w:p>
      <w:pPr>
        <w:pStyle w:val="BodyText"/>
      </w:pPr>
      <w:r>
        <w:rPr>
          <w:rFonts w:hint="eastAsia"/>
        </w:rPr>
        <w:t xml:space="preserve">得分：____________</w:t>
      </w:r>
    </w:p>
    <w:p>
      <w:pPr>
        <w:pStyle w:val="BodyText"/>
      </w:pPr>
      <w:r>
        <w:rPr>
          <w:rFonts w:hint="eastAsia"/>
        </w:rPr>
        <w:t xml:space="preserve">助教签名：____________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2026-03-22T17:45:42Z</dcterms:created>
  <dcterms:modified xsi:type="dcterms:W3CDTF">2026-03-22T17:45:42Z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  <property fmtid="{D5CDD505-2E9C-101B-9397-08002B2CF9AE}" pid="3" name="paginate">
    <vt:lpwstr>True</vt:lpwstr>
  </property>
  <property fmtid="{D5CDD505-2E9C-101B-9397-08002B2CF9AE}" pid="4" name="theme">
    <vt:lpwstr>default</vt:lpwstr>
  </property>
</Properties>
</file>