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第11周：CI/CD与Agent编排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实验类型：设计性+验证性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理解 CI/CD 在 Harness 中的角色（"自动化执行引擎"）</w:t>
      </w:r>
    </w:p>
    <w:p>
      <w:r>
        <w:rPr>
          <w:rFonts w:ascii="Microsoft YaHei" w:hAnsi="Microsoft YaHei"/>
          <w:sz w:val="22"/>
        </w:rPr>
        <w:t>- [ ] 能够配置 Gitea Actions CI 工作流</w:t>
      </w:r>
    </w:p>
    <w:p>
      <w:r>
        <w:rPr>
          <w:rFonts w:ascii="Microsoft YaHei" w:hAnsi="Microsoft YaHei"/>
          <w:sz w:val="22"/>
        </w:rPr>
        <w:t>- [ ] 理解 Agent 编排在 CI/CD 中的应用（explore/librarian/oracle 并行分析）</w:t>
      </w:r>
    </w:p>
    <w:p>
      <w:r>
        <w:rPr>
          <w:rFonts w:ascii="Microsoft YaHei" w:hAnsi="Microsoft YaHei"/>
          <w:sz w:val="22"/>
        </w:rPr>
        <w:t>- [ ] 能够设计一个多 Agent 协作的 CI 流程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二、操作步骤</w:t>
      </w:r>
    </w:p>
    <w:p>
      <w:pPr>
        <w:pStyle w:val="Heading3"/>
      </w:pPr>
      <w:r>
        <w:t>步骤1：配置 Gitea Actions CI（25分钟）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mkdir -p .gitea/workflows</w:t>
            </w:r>
          </w:p>
        </w:tc>
      </w:tr>
    </w:tbl>
    <w:p/>
    <w:p>
      <w:r>
        <w:rPr>
          <w:rFonts w:ascii="Microsoft YaHei" w:hAnsi="Microsoft YaHei"/>
          <w:sz w:val="22"/>
        </w:rPr>
        <w:t>创建 `.gitea/workflows/ci.yml`：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name: CI</w:t>
              <w:br/>
              <w:t>on:</w:t>
              <w:br/>
              <w:t xml:space="preserve">  push:</w:t>
              <w:br/>
              <w:t xml:space="preserve">    branches: [ develop/v3.0.0 ]</w:t>
              <w:br/>
              <w:t xml:space="preserve">  pull_request:</w:t>
              <w:br/>
              <w:t xml:space="preserve">    branches: [ develop/v3.0.0 ]</w:t>
              <w:br/>
              <w:br/>
              <w:t>jobs:</w:t>
              <w:br/>
              <w:t xml:space="preserve">  bp1-static:</w:t>
              <w:br/>
              <w:t xml:space="preserve">    runs-on: ubuntu-latest</w:t>
              <w:br/>
              <w:t xml:space="preserve">    steps:</w:t>
              <w:br/>
              <w:t xml:space="preserve">    - uses: actions/checkout@v4</w:t>
              <w:br/>
              <w:t xml:space="preserve">    - uses: dtolnay/rust-toolchain@stable</w:t>
              <w:br/>
              <w:t xml:space="preserve">    - run: cargo build --all-features</w:t>
              <w:br/>
              <w:t xml:space="preserve">    - run: cargo fmt --check --all</w:t>
              <w:br/>
              <w:t xml:space="preserve">    - run: cargo clippy --all-features -- -D warnings</w:t>
              <w:br/>
              <w:br/>
              <w:t xml:space="preserve">  bp2-integration:</w:t>
              <w:br/>
              <w:t xml:space="preserve">    needs: bp1-static</w:t>
              <w:br/>
              <w:t xml:space="preserve">    runs-on: ubuntu-latest</w:t>
              <w:br/>
              <w:t xml:space="preserve">    steps:</w:t>
              <w:br/>
              <w:t xml:space="preserve">    - uses: actions/checkout@v4</w:t>
              <w:br/>
              <w:t xml:space="preserve">    - uses: dtolnay/rust-toolchain@stable</w:t>
              <w:br/>
              <w:t xml:space="preserve">    - run: cargo test --all-features</w:t>
              <w:br/>
              <w:t xml:space="preserve">    - run: cargo test --test qps_benchmark_test -- --ignored --nocapture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检查点1：保存 CI 配置文件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步骤2：设计 Agent 编排流程（25分钟）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传统 CI：串行执行，一步等一步</w:t>
              <w:br/>
              <w:t>Agent CI：并行触发多个分析 Agent</w:t>
              <w:br/>
              <w:br/>
              <w:t>PR 创建</w:t>
              <w:br/>
              <w:t xml:space="preserve">  ├── explore Agent  → "找到 DELETE 相关的所有调用点"</w:t>
              <w:br/>
              <w:t xml:space="preserve">  ├── librarian Agent → "查外部文档，验证 API 用法"</w:t>
              <w:br/>
              <w:t xml:space="preserve">  └── oracle Agent   → "评估这个改动对性能的风险"</w:t>
              <w:br/>
              <w:br/>
              <w:t>收集结果 → 合成报告 → 通知开发者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b/>
        </w:rPr>
        <w:t>你的任务</w:t>
      </w:r>
      <w:r>
        <w:rPr>
          <w:rFonts w:ascii="Microsoft YaHei" w:hAnsi="Microsoft YaHei"/>
          <w:sz w:val="22"/>
        </w:rPr>
        <w:t>：为 DELETE 优化 PR 设计一个 3-Agent 的 CI 分析流程。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分析任务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预期发现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explore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librarian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oracle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</w:tbl>
    <w:p>
      <w:r>
        <w:rPr>
          <w:rFonts w:ascii="Microsoft YaHei" w:hAnsi="Microsoft YaHei"/>
          <w:sz w:val="22"/>
        </w:rPr>
        <w:t>#### ✅ 检查点2：保存 Agent 编排设计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步骤3：模拟 Gate 联动（10分钟）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完整的 Gate 联动流程：</w:t>
              <w:br/>
              <w:t xml:space="preserve">  push 代码 → Gitea webhook → Nomad 调度 Job</w:t>
              <w:br/>
              <w:t xml:space="preserve">  → BP1 静态检查 → BP2 集成检查 → BP3 风险检查</w:t>
              <w:br/>
              <w:t xml:space="preserve">  → 结果上报 PR 评论 → 开发者收到通知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检查点3：画出 Gate 联动流程图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CI 配置文件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Agent 编排设计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40分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Gate 联动流程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30分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