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实验五架构设计实践第5周"/>
    <w:p>
      <w:pPr>
        <w:pStyle w:val="Heading1"/>
      </w:pPr>
      <w:r>
        <w:rPr>
          <w:rFonts w:hint="eastAsia"/>
        </w:rPr>
        <w:t xml:space="preserve">实验五：架构设计实践（第5周）</w:t>
      </w:r>
    </w:p>
    <w:bookmarkStart w:id="9" w:name="实验基本信息"/>
    <w:p>
      <w:pPr>
        <w:pStyle w:val="Heading2"/>
      </w:pPr>
      <w:r>
        <w:rPr>
          <w:rFonts w:hint="eastAsia"/>
        </w:rPr>
        <w:t xml:space="preserve">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AI增强的软件工程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SQLRustGo架构设计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掌握数据库系统架构设计的基本原理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能够使用AI辅助进行SQLRustGo</w:t>
      </w:r>
      <w:r>
        <w:t xml:space="preserve"> </w:t>
      </w:r>
      <w:r>
        <w:rPr>
          <w:rFonts w:hint="eastAsia"/>
        </w:rPr>
        <w:t xml:space="preserve">1.0架构设计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能够绘制架构图并编写架构设计文档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理解架构设计中的各种约束和权衡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掌握如何有效地提示AI生成架构设计方案</w:t>
      </w:r>
    </w:p>
    <w:p>
      <w:r>
        <w:pict>
          <v:rect style="width:0;height:1.5pt" o:hralign="center" o:hrstd="t" o:hr="t"/>
        </w:pict>
      </w:r>
    </w:p>
    <w:bookmarkEnd w:id="10"/>
    <w:bookmarkStart w:id="11" w:name="实验环境"/>
    <w:p>
      <w:pPr>
        <w:pStyle w:val="Heading2"/>
      </w:pPr>
      <w:r>
        <w:rPr>
          <w:rFonts w:hint="eastAsia"/>
        </w:rPr>
        <w:t xml:space="preserve">实验环境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操作系统：macOS</w:t>
      </w:r>
      <w:r>
        <w:t xml:space="preserve"> / Linux / Windows 10+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开发工具：TRAE</w:t>
      </w:r>
      <w:r>
        <w:t xml:space="preserve"> IDE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绘图工具：Mermaid（通过Markdown支持）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版本控制：Git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项目：SQLRustGo</w:t>
      </w:r>
    </w:p>
    <w:p>
      <w:r>
        <w:pict>
          <v:rect style="width:0;height:1.5pt" o:hralign="center" o:hrstd="t" o:hr="t"/>
        </w:pict>
      </w:r>
    </w:p>
    <w:bookmarkEnd w:id="11"/>
    <w:bookmarkStart w:id="27" w:name="实验内容"/>
    <w:p>
      <w:pPr>
        <w:pStyle w:val="Heading2"/>
      </w:pPr>
      <w:r>
        <w:rPr>
          <w:rFonts w:hint="eastAsia"/>
        </w:rPr>
        <w:t xml:space="preserve">实验内容</w:t>
      </w:r>
    </w:p>
    <w:bookmarkStart w:id="13" w:name="任务1架构设计原理学习20分钟"/>
    <w:p>
      <w:pPr>
        <w:pStyle w:val="Heading3"/>
      </w:pPr>
      <w:r>
        <w:rPr>
          <w:rFonts w:hint="eastAsia"/>
        </w:rPr>
        <w:t xml:space="preserve">任务1：架构设计原理学习（20分钟）</w:t>
      </w:r>
    </w:p>
    <w:bookmarkStart w:id="12" w:name="步骤1复习架构设计基础知识"/>
    <w:p>
      <w:pPr>
        <w:pStyle w:val="Heading4"/>
      </w:pPr>
      <w:r>
        <w:rPr>
          <w:rFonts w:hint="eastAsia"/>
        </w:rPr>
        <w:t xml:space="preserve">步骤1：复习架构设计基础知识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架构设计的核心原则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高内聚低耦合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关注点分离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单一职责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开闭原则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数据库系统的核心组件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SQL解析器（Parser）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查询规划器（Planner）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查询优化器（Optimizer）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执行引擎（Executor）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存储引擎（Storage</w:t>
      </w:r>
      <w:r>
        <w:t xml:space="preserve"> </w:t>
      </w:r>
      <w:r>
        <w:rPr>
          <w:rFonts w:hint="eastAsia"/>
        </w:rPr>
        <w:t xml:space="preserve">Engine）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分层架构的优势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模块化设计，便于理解和维护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每层可独立测试和开发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易于替换和扩展特定组件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任务2使用ai辅助架构设计30分钟"/>
    <w:p>
      <w:pPr>
        <w:pStyle w:val="Heading3"/>
      </w:pPr>
      <w:r>
        <w:rPr>
          <w:rFonts w:hint="eastAsia"/>
        </w:rPr>
        <w:t xml:space="preserve">任务2：使用AI辅助架构设计（30分钟）</w:t>
      </w:r>
    </w:p>
    <w:bookmarkStart w:id="14" w:name="步骤1设计有效的ai提示词"/>
    <w:p>
      <w:pPr>
        <w:pStyle w:val="Heading4"/>
      </w:pPr>
      <w:r>
        <w:rPr>
          <w:rFonts w:hint="eastAsia"/>
        </w:rPr>
        <w:t xml:space="preserve">步骤1：设计有效的AI提示词</w:t>
      </w:r>
    </w:p>
    <w:p>
      <w:pPr>
        <w:pStyle w:val="FirstParagraph"/>
      </w:pPr>
      <w:r>
        <w:rPr>
          <w:rFonts w:hint="eastAsia"/>
          <w:b/>
          <w:bCs/>
        </w:rPr>
        <w:t xml:space="preserve">提示词模板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1.0数据库系统设计架构，要求：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系统功能：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支持基本SQL查询（SELECT、INSERT、UPDATE、DELETE）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支持数据持久化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支持基本事务处理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支持并发访问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架构要求：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采用分层架构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模块边界清晰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接口设计合理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使用Rust语言实现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请提供：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整体架构图（Mermaid格式）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核心组件说明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模块间的依赖关系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关键接口设计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架构设计的约束和权衡</w:t>
      </w:r>
    </w:p>
    <w:bookmarkEnd w:id="14"/>
    <w:bookmarkStart w:id="15" w:name="步骤2分析ai生成的架构方案"/>
    <w:p>
      <w:pPr>
        <w:pStyle w:val="Heading4"/>
      </w:pPr>
      <w:r>
        <w:rPr>
          <w:rFonts w:hint="eastAsia"/>
        </w:rPr>
        <w:t xml:space="preserve">步骤2：分析AI生成的架构方案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评估架构方案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架构是否清晰合理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模块划分是否恰当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接口设计是否合理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是否满足功能需求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调整和优化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结合SQLRustGo的实际情况进行调整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确保架构符合1.0版本的目标（跑通最小闭环）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避免过度设计和过早抽象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任务3绘制架构图25分钟"/>
    <w:p>
      <w:pPr>
        <w:pStyle w:val="Heading3"/>
      </w:pPr>
      <w:r>
        <w:rPr>
          <w:rFonts w:hint="eastAsia"/>
        </w:rPr>
        <w:t xml:space="preserve">任务3：绘制架构图（25分钟）</w:t>
      </w:r>
    </w:p>
    <w:bookmarkStart w:id="17" w:name="步骤1使用mermaid绘制架构图"/>
    <w:p>
      <w:pPr>
        <w:pStyle w:val="Heading4"/>
      </w:pPr>
      <w:r>
        <w:rPr>
          <w:rFonts w:hint="eastAsia"/>
        </w:rPr>
        <w:t xml:space="preserve">步骤1：使用Mermaid绘制架构图</w:t>
      </w:r>
    </w:p>
    <w:p>
      <w:pPr>
        <w:pStyle w:val="FirstParagraph"/>
      </w:pPr>
      <w:r>
        <w:rPr>
          <w:b/>
          <w:bCs/>
        </w:rPr>
        <w:t xml:space="preserve">SQLRustGo </w:t>
      </w:r>
      <w:r>
        <w:rPr>
          <w:rFonts w:hint="eastAsia"/>
          <w:b/>
          <w:bCs/>
        </w:rPr>
        <w:t xml:space="preserve">1.0架构图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SQL["SQL Query"]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"Parser Layer"</w:t>
      </w:r>
      <w:r>
        <w:br/>
      </w:r>
      <w:r>
        <w:rPr>
          <w:rStyle w:val="VerbatimChar"/>
        </w:rPr>
        <w:t xml:space="preserve">        Lexer["Lexer"]</w:t>
      </w:r>
      <w:r>
        <w:br/>
      </w:r>
      <w:r>
        <w:rPr>
          <w:rStyle w:val="VerbatimChar"/>
        </w:rPr>
        <w:t xml:space="preserve">        Parser["Parser"]</w:t>
      </w:r>
      <w:r>
        <w:br/>
      </w:r>
      <w:r>
        <w:rPr>
          <w:rStyle w:val="VerbatimChar"/>
        </w:rPr>
        <w:t xml:space="preserve">        AST["AST"]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"Planner Layer"</w:t>
      </w:r>
      <w:r>
        <w:br/>
      </w:r>
      <w:r>
        <w:rPr>
          <w:rStyle w:val="VerbatimChar"/>
        </w:rPr>
        <w:t xml:space="preserve">        LogicalPlan["Logical Plan"]</w:t>
      </w:r>
      <w:r>
        <w:br/>
      </w:r>
      <w:r>
        <w:rPr>
          <w:rStyle w:val="VerbatimChar"/>
        </w:rPr>
        <w:t xml:space="preserve">        PhysicalPlan["Physical Plan"]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"Executor Layer"</w:t>
      </w:r>
      <w:r>
        <w:br/>
      </w:r>
      <w:r>
        <w:rPr>
          <w:rStyle w:val="VerbatimChar"/>
        </w:rPr>
        <w:t xml:space="preserve">        Executor["Executor"]</w:t>
      </w:r>
      <w:r>
        <w:br/>
      </w:r>
      <w:r>
        <w:rPr>
          <w:rStyle w:val="VerbatimChar"/>
        </w:rPr>
        <w:t xml:space="preserve">        Operators["Operators"]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"Storage Layer"</w:t>
      </w:r>
      <w:r>
        <w:br/>
      </w:r>
      <w:r>
        <w:rPr>
          <w:rStyle w:val="VerbatimChar"/>
        </w:rPr>
        <w:t xml:space="preserve">        StorageEngine["Storage Engine"]</w:t>
      </w:r>
      <w:r>
        <w:br/>
      </w:r>
      <w:r>
        <w:rPr>
          <w:rStyle w:val="VerbatimChar"/>
        </w:rPr>
        <w:t xml:space="preserve">        MemoryStorage["Memory Storage"]</w:t>
      </w:r>
      <w:r>
        <w:br/>
      </w:r>
      <w:r>
        <w:rPr>
          <w:rStyle w:val="VerbatimChar"/>
        </w:rPr>
        <w:t xml:space="preserve">        FileStorage["File Storage"]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SQL --&gt; Lexer</w:t>
      </w:r>
      <w:r>
        <w:br/>
      </w:r>
      <w:r>
        <w:rPr>
          <w:rStyle w:val="VerbatimChar"/>
        </w:rPr>
        <w:t xml:space="preserve">    Lexer --&gt; Parser</w:t>
      </w:r>
      <w:r>
        <w:br/>
      </w:r>
      <w:r>
        <w:rPr>
          <w:rStyle w:val="VerbatimChar"/>
        </w:rPr>
        <w:t xml:space="preserve">    Parser --&gt; AST</w:t>
      </w:r>
      <w:r>
        <w:br/>
      </w:r>
      <w:r>
        <w:rPr>
          <w:rStyle w:val="VerbatimChar"/>
        </w:rPr>
        <w:t xml:space="preserve">    AST --&gt; LogicalPlan</w:t>
      </w:r>
      <w:r>
        <w:br/>
      </w:r>
      <w:r>
        <w:rPr>
          <w:rStyle w:val="VerbatimChar"/>
        </w:rPr>
        <w:t xml:space="preserve">    LogicalPlan --&gt; PhysicalPlan</w:t>
      </w:r>
      <w:r>
        <w:br/>
      </w:r>
      <w:r>
        <w:rPr>
          <w:rStyle w:val="VerbatimChar"/>
        </w:rPr>
        <w:t xml:space="preserve">    PhysicalPlan --&gt; Executor</w:t>
      </w:r>
      <w:r>
        <w:br/>
      </w:r>
      <w:r>
        <w:rPr>
          <w:rStyle w:val="VerbatimChar"/>
        </w:rPr>
        <w:t xml:space="preserve">    Executor --&gt; Operators</w:t>
      </w:r>
      <w:r>
        <w:br/>
      </w:r>
      <w:r>
        <w:rPr>
          <w:rStyle w:val="VerbatimChar"/>
        </w:rPr>
        <w:t xml:space="preserve">    Executor --&gt; StorageEngine</w:t>
      </w:r>
      <w:r>
        <w:br/>
      </w:r>
      <w:r>
        <w:rPr>
          <w:rStyle w:val="VerbatimChar"/>
        </w:rPr>
        <w:t xml:space="preserve">    StorageEngine --&gt; MemoryStorage</w:t>
      </w:r>
      <w:r>
        <w:br/>
      </w:r>
      <w:r>
        <w:rPr>
          <w:rStyle w:val="VerbatimChar"/>
        </w:rPr>
        <w:t xml:space="preserve">    StorageEngine --&gt; FileStorage</w:t>
      </w:r>
    </w:p>
    <w:bookmarkEnd w:id="17"/>
    <w:bookmarkStart w:id="18" w:name="步骤2绘制模块依赖图"/>
    <w:p>
      <w:pPr>
        <w:pStyle w:val="Heading4"/>
      </w:pPr>
      <w:r>
        <w:rPr>
          <w:rFonts w:hint="eastAsia"/>
        </w:rPr>
        <w:t xml:space="preserve">步骤2：绘制模块依赖图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parser --&gt; planner</w:t>
      </w:r>
      <w:r>
        <w:br/>
      </w:r>
      <w:r>
        <w:rPr>
          <w:rStyle w:val="VerbatimChar"/>
        </w:rPr>
        <w:t xml:space="preserve">    planner --&gt; executor</w:t>
      </w:r>
      <w:r>
        <w:br/>
      </w:r>
      <w:r>
        <w:rPr>
          <w:rStyle w:val="VerbatimChar"/>
        </w:rPr>
        <w:t xml:space="preserve">    executor --&gt; storage</w:t>
      </w:r>
      <w:r>
        <w:br/>
      </w:r>
      <w:r>
        <w:rPr>
          <w:rStyle w:val="VerbatimChar"/>
        </w:rPr>
        <w:t xml:space="preserve">    storage --&gt; catalog</w:t>
      </w:r>
      <w:r>
        <w:br/>
      </w:r>
      <w:r>
        <w:rPr>
          <w:rStyle w:val="VerbatimChar"/>
        </w:rPr>
        <w:t xml:space="preserve">    planner --&gt; catalog</w:t>
      </w:r>
      <w:r>
        <w:br/>
      </w:r>
      <w:r>
        <w:rPr>
          <w:rStyle w:val="VerbatimChar"/>
        </w:rPr>
        <w:t xml:space="preserve">    executor --&gt; catalog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任务4编写架构设计文档25分钟"/>
    <w:p>
      <w:pPr>
        <w:pStyle w:val="Heading3"/>
      </w:pPr>
      <w:r>
        <w:rPr>
          <w:rFonts w:hint="eastAsia"/>
        </w:rPr>
        <w:t xml:space="preserve">任务4：编写架构设计文档（25分钟）</w:t>
      </w:r>
    </w:p>
    <w:bookmarkStart w:id="20" w:name="步骤1创建架构设计文档"/>
    <w:p>
      <w:pPr>
        <w:pStyle w:val="Heading4"/>
      </w:pPr>
      <w:r>
        <w:rPr>
          <w:rFonts w:hint="eastAsia"/>
        </w:rPr>
        <w:t xml:space="preserve">步骤1：创建架构设计文档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docs/design/architecture_v1.0.md</w:t>
      </w:r>
      <w:r>
        <w:t xml:space="preserve"> </w:t>
      </w:r>
      <w:r>
        <w:rPr>
          <w:rFonts w:hint="eastAsia"/>
        </w:rPr>
        <w:t xml:space="preserve">文件，包含以下内容：</w:t>
      </w:r>
    </w:p>
    <w:p>
      <w:pPr>
        <w:pStyle w:val="SourceCode"/>
      </w:pPr>
      <w:r>
        <w:rPr>
          <w:rStyle w:val="FunctionTok"/>
        </w:rPr>
        <w:t xml:space="preserve"># SQLRustGo 1.0 架构设计文档</w:t>
      </w:r>
      <w:r>
        <w:br/>
      </w:r>
      <w:r>
        <w:br/>
      </w:r>
      <w:r>
        <w:rPr>
          <w:rStyle w:val="FunctionTok"/>
        </w:rPr>
        <w:t xml:space="preserve">## 1. 架构概述</w:t>
      </w:r>
      <w:r>
        <w:br/>
      </w:r>
      <w:r>
        <w:br/>
      </w:r>
      <w:r>
        <w:rPr>
          <w:rStyle w:val="NormalTok"/>
        </w:rPr>
        <w:t xml:space="preserve">SQLRustGo 1.0采用分层架构设计，旨在实现一个最小可行的数据库系统，跑通核心执行流程。</w:t>
      </w:r>
      <w:r>
        <w:br/>
      </w:r>
      <w:r>
        <w:br/>
      </w:r>
      <w:r>
        <w:rPr>
          <w:rStyle w:val="FunctionTok"/>
        </w:rPr>
        <w:t xml:space="preserve">## 2. 核心组件</w:t>
      </w:r>
      <w:r>
        <w:br/>
      </w:r>
      <w:r>
        <w:br/>
      </w:r>
      <w:r>
        <w:rPr>
          <w:rStyle w:val="FunctionTok"/>
        </w:rPr>
        <w:t xml:space="preserve">### 2.1 Parser Layer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**功能**：SQL解析、语法检查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**组件**：Lexer（词法分析器）、Parser（语法分析器）、AST（抽象语法树）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**输入**：SQL字符串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**输出**：AST（Statement枚举）</w:t>
      </w:r>
      <w:r>
        <w:br/>
      </w:r>
      <w:r>
        <w:br/>
      </w:r>
      <w:r>
        <w:rPr>
          <w:rStyle w:val="FunctionTok"/>
        </w:rPr>
        <w:t xml:space="preserve">### 2.2 Planner Layer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**功能**：查询规划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**组件**：Logical Plan（逻辑执行计划）、Physical Plan（物理执行计划）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**输入**：AST（来自Parser层）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**输出**：Physical Plan（执行计划）</w:t>
      </w:r>
      <w:r>
        <w:br/>
      </w:r>
      <w:r>
        <w:br/>
      </w:r>
      <w:r>
        <w:rPr>
          <w:rStyle w:val="FunctionTok"/>
        </w:rPr>
        <w:t xml:space="preserve">### 2.3 Executor Layer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**功能**：查询执行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**组件**：Executor（执行引擎）、Operators（执行算子）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**输入**：Physical Plan（来自Planner层）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**输出**：查询结果</w:t>
      </w:r>
      <w:r>
        <w:br/>
      </w:r>
      <w:r>
        <w:br/>
      </w:r>
      <w:r>
        <w:rPr>
          <w:rStyle w:val="FunctionTok"/>
        </w:rPr>
        <w:t xml:space="preserve">### 2.4 Storage Layer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**功能**：数据存储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**组件**：StorageEngine（存储引擎接口）、MemoryStorage（内存存储）、FileStorage（文件存储）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**输入**：读写请求（来自Executor层）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**输出**：数据或操作结果</w:t>
      </w:r>
      <w:r>
        <w:br/>
      </w:r>
      <w:r>
        <w:br/>
      </w:r>
      <w:r>
        <w:rPr>
          <w:rStyle w:val="FunctionTok"/>
        </w:rPr>
        <w:t xml:space="preserve">### 2.5 Catalog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**功能**：元数据管理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**组件**：TableSchema、ColumnSchema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**输入**：元数据操作请求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**输出**：元数据信息</w:t>
      </w:r>
      <w:r>
        <w:br/>
      </w:r>
      <w:r>
        <w:br/>
      </w:r>
      <w:r>
        <w:rPr>
          <w:rStyle w:val="FunctionTok"/>
        </w:rPr>
        <w:t xml:space="preserve">## 3. 执行流程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**SQL解析**：将SQL字符串解析为AST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**查询规划**：将AST转换为逻辑执行计划，再转换为物理执行计划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**查询执行**：执行物理执行计划，调用相应的算子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**数据访问**：通过存储引擎访问和修改数据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**结果返回**：将执行结果返回给客户端</w:t>
      </w:r>
      <w:r>
        <w:br/>
      </w:r>
      <w:r>
        <w:br/>
      </w:r>
      <w:r>
        <w:rPr>
          <w:rStyle w:val="FunctionTok"/>
        </w:rPr>
        <w:t xml:space="preserve">## 4. 设计约束</w:t>
      </w:r>
      <w:r>
        <w:br/>
      </w:r>
      <w:r>
        <w:br/>
      </w:r>
      <w:r>
        <w:rPr>
          <w:rStyle w:val="FunctionTok"/>
        </w:rPr>
        <w:t xml:space="preserve">### 4.1 技术约束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**语言**：Rust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**性能**：内存安全、并发安全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**可维护性**：代码结构清晰，易于理解</w:t>
      </w:r>
      <w:r>
        <w:br/>
      </w:r>
      <w:r>
        <w:br/>
      </w:r>
      <w:r>
        <w:rPr>
          <w:rStyle w:val="FunctionTok"/>
        </w:rPr>
        <w:t xml:space="preserve">### 4.2 功能约束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**SQL支持**：基本DML语句（SELECT、INSERT、UPDATE、DELETE）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**事务支持**：基本事务功能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**并发控制**：简单的并发控制机制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**持久化**：基本的数据持久化</w:t>
      </w:r>
      <w:r>
        <w:br/>
      </w:r>
      <w:r>
        <w:br/>
      </w:r>
      <w:r>
        <w:rPr>
          <w:rStyle w:val="FunctionTok"/>
        </w:rPr>
        <w:t xml:space="preserve">### 4.3 架构约束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**分层架构**：严格的分层设计，避免跨层依赖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**接口设计**：清晰的接口定义，便于扩展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**依赖方向**：单向依赖，避免循环依赖</w:t>
      </w:r>
      <w:r>
        <w:br/>
      </w:r>
      <w:r>
        <w:br/>
      </w:r>
      <w:r>
        <w:rPr>
          <w:rStyle w:val="FunctionTok"/>
        </w:rPr>
        <w:t xml:space="preserve">## 5. 权衡决策</w:t>
      </w:r>
      <w:r>
        <w:br/>
      </w:r>
      <w:r>
        <w:br/>
      </w:r>
      <w:r>
        <w:rPr>
          <w:rStyle w:val="FunctionTok"/>
        </w:rPr>
        <w:t xml:space="preserve">### 5.1 存储引擎选择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**内存存储**：速度快，适合测试和开发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**文件存储**：持久化，适合生产环境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**权衡**：在1.0版本中同时支持两种存储引擎，以满足不同场景需求</w:t>
      </w:r>
      <w:r>
        <w:br/>
      </w:r>
      <w:r>
        <w:br/>
      </w:r>
      <w:r>
        <w:rPr>
          <w:rStyle w:val="FunctionTok"/>
        </w:rPr>
        <w:t xml:space="preserve">### 5.2 执行模型选择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**迭代器模型**：简单易实现，适合1.0版本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**向量化执行**：性能更好，但实现复杂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**权衡**：1.0版本采用迭代器模型，为后续版本预留向量化执行的扩展空间</w:t>
      </w:r>
      <w:r>
        <w:br/>
      </w:r>
      <w:r>
        <w:br/>
      </w:r>
      <w:r>
        <w:rPr>
          <w:rStyle w:val="FunctionTok"/>
        </w:rPr>
        <w:t xml:space="preserve">### 5.3 优化器选择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**规则优化**：简单易实现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**成本优化**：更智能，但需要统计信息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**权衡**：1.0版本采用基本的规则优化，为后续版本的成本优化做准备</w:t>
      </w:r>
      <w:r>
        <w:br/>
      </w:r>
      <w:r>
        <w:br/>
      </w:r>
      <w:r>
        <w:rPr>
          <w:rStyle w:val="FunctionTok"/>
        </w:rPr>
        <w:t xml:space="preserve">## 6. 扩展点</w:t>
      </w:r>
      <w:r>
        <w:br/>
      </w:r>
      <w:r>
        <w:br/>
      </w:r>
      <w:r>
        <w:rPr>
          <w:rStyle w:val="FunctionTok"/>
        </w:rPr>
        <w:t xml:space="preserve">### 6.1 存储引擎扩展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接口：</w:t>
      </w:r>
      <w:r>
        <w:rPr>
          <w:rStyle w:val="InformationTok"/>
        </w:rPr>
        <w:t xml:space="preserve">`StorageEngine`</w:t>
      </w:r>
      <w:r>
        <w:rPr>
          <w:rStyle w:val="NormalTok"/>
        </w:rPr>
        <w:t xml:space="preserve"> trait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实现：可添加新的存储引擎（如列存、分布式存储等）</w:t>
      </w:r>
      <w:r>
        <w:br/>
      </w:r>
      <w:r>
        <w:br/>
      </w:r>
      <w:r>
        <w:rPr>
          <w:rStyle w:val="FunctionTok"/>
        </w:rPr>
        <w:t xml:space="preserve">### 6.2 执行算子扩展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接口：</w:t>
      </w:r>
      <w:r>
        <w:rPr>
          <w:rStyle w:val="InformationTok"/>
        </w:rPr>
        <w:t xml:space="preserve">`Operator`</w:t>
      </w:r>
      <w:r>
        <w:rPr>
          <w:rStyle w:val="NormalTok"/>
        </w:rPr>
        <w:t xml:space="preserve"> trait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实现：可添加新的执行算子（如Join、Aggregate等）</w:t>
      </w:r>
      <w:r>
        <w:br/>
      </w:r>
      <w:r>
        <w:br/>
      </w:r>
      <w:r>
        <w:rPr>
          <w:rStyle w:val="FunctionTok"/>
        </w:rPr>
        <w:t xml:space="preserve">### 6.3 SQL语法扩展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接口：Parser模块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实现：可添加对更多SQL语法的支持</w:t>
      </w:r>
      <w:r>
        <w:br/>
      </w:r>
      <w:r>
        <w:br/>
      </w:r>
      <w:r>
        <w:rPr>
          <w:rStyle w:val="FunctionTok"/>
        </w:rPr>
        <w:t xml:space="preserve">## 7. 测试策略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**单元测试**：针对每个模块进行测试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**集成测试**：测试模块间的协作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**端到端测试**：测试完整的执行流程</w:t>
      </w:r>
      <w:r>
        <w:br/>
      </w:r>
      <w:r>
        <w:br/>
      </w:r>
      <w:r>
        <w:rPr>
          <w:rStyle w:val="FunctionTok"/>
        </w:rPr>
        <w:t xml:space="preserve">## 8. 部署考虑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**依赖管理**：使用Cargo管理依赖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**构建系统**：使用Cargo构建系统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**发布策略**：语义化版本控制</w:t>
      </w:r>
      <w:r>
        <w:br/>
      </w:r>
      <w:r>
        <w:br/>
      </w:r>
      <w:r>
        <w:rPr>
          <w:rStyle w:val="FunctionTok"/>
        </w:rPr>
        <w:t xml:space="preserve">## 9. 未来演进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**1.1版本**：添加更多SQL语法支持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**1.2版本**：实现向量化执行和成本优化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**1.3版本**：增强事务支持和并发控制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**2.0版本**：实现分布式执行</w:t>
      </w:r>
    </w:p>
    <w:bookmarkEnd w:id="20"/>
    <w:bookmarkStart w:id="21" w:name="步骤2文档审核"/>
    <w:p>
      <w:pPr>
        <w:pStyle w:val="Heading4"/>
      </w:pPr>
      <w:r>
        <w:rPr>
          <w:rFonts w:hint="eastAsia"/>
        </w:rPr>
        <w:t xml:space="preserve">步骤2：文档审核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完整性检查</w:t>
      </w:r>
      <w:r>
        <w:rPr>
          <w:rFonts w:hint="eastAsia"/>
        </w:rPr>
        <w:t xml:space="preserve">：确保文档包含所有必要的部分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一致性检查</w:t>
      </w:r>
      <w:r>
        <w:rPr>
          <w:rFonts w:hint="eastAsia"/>
        </w:rPr>
        <w:t xml:space="preserve">：确保架构图与文档描述一致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可行性检查</w:t>
      </w:r>
      <w:r>
        <w:rPr>
          <w:rFonts w:hint="eastAsia"/>
        </w:rPr>
        <w:t xml:space="preserve">：确保架构设计在1.0版本的范围内是可行的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任务5git提交15分钟"/>
    <w:p>
      <w:pPr>
        <w:pStyle w:val="Heading3"/>
      </w:pPr>
      <w:r>
        <w:rPr>
          <w:rFonts w:hint="eastAsia"/>
        </w:rPr>
        <w:t xml:space="preserve">任务5：Git提交（15分钟）</w:t>
      </w:r>
    </w:p>
    <w:bookmarkStart w:id="23" w:name="步骤1创建分支"/>
    <w:p>
      <w:pPr>
        <w:pStyle w:val="Heading4"/>
      </w:pPr>
      <w:r>
        <w:rPr>
          <w:rFonts w:hint="eastAsia"/>
        </w:rPr>
        <w:t xml:space="preserve">步骤1：创建分支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docs/architecture-v1.0</w:t>
      </w:r>
    </w:p>
    <w:bookmarkEnd w:id="23"/>
    <w:bookmarkStart w:id="24" w:name="步骤2添加文件"/>
    <w:p>
      <w:pPr>
        <w:pStyle w:val="Heading4"/>
      </w:pPr>
      <w:r>
        <w:rPr>
          <w:rFonts w:hint="eastAsia"/>
        </w:rPr>
        <w:t xml:space="preserve">步骤2：添加文件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docs/design/architecture_v1.0.md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docs/tutorials/教学计划/week-5-架构设计.md</w:t>
      </w:r>
    </w:p>
    <w:bookmarkEnd w:id="24"/>
    <w:bookmarkStart w:id="25" w:name="步骤3提交并推送"/>
    <w:p>
      <w:pPr>
        <w:pStyle w:val="Heading4"/>
      </w:pPr>
      <w:r>
        <w:rPr>
          <w:rFonts w:hint="eastAsia"/>
        </w:rPr>
        <w:t xml:space="preserve">步骤3：提交并推送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architecture design for v1.0"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docs/architecture-v1.0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实验要求"/>
    <w:p>
      <w:pPr>
        <w:pStyle w:val="Heading2"/>
      </w:pPr>
      <w:r>
        <w:rPr>
          <w:rFonts w:hint="eastAsia"/>
        </w:rPr>
        <w:t xml:space="preserve">实验要求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架构设计文档</w:t>
      </w:r>
      <w:r>
        <w:rPr>
          <w:rFonts w:hint="eastAsia"/>
        </w:rPr>
        <w:t xml:space="preserve">：完整、清晰、符合规范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架构图</w:t>
      </w:r>
      <w:r>
        <w:rPr>
          <w:rFonts w:hint="eastAsia"/>
        </w:rPr>
        <w:t xml:space="preserve">：使用Mermaid绘制，结构清晰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：能够有效地提示AI生成架构设计方案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Git操作</w:t>
      </w:r>
      <w:r>
        <w:rPr>
          <w:rFonts w:hint="eastAsia"/>
        </w:rPr>
        <w:t xml:space="preserve">：提交规范，分支命名合理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实验报告</w:t>
      </w:r>
      <w:r>
        <w:rPr>
          <w:rFonts w:hint="eastAsia"/>
        </w:rPr>
        <w:t xml:space="preserve">：包含实验过程、遇到的问题和解决方法</w:t>
      </w:r>
    </w:p>
    <w:p>
      <w:r>
        <w:pict>
          <v:rect style="width:0;height:1.5pt" o:hralign="center" o:hrstd="t" o:hr="t"/>
        </w:pict>
      </w:r>
    </w:p>
    <w:bookmarkEnd w:id="28"/>
    <w:bookmarkStart w:id="29" w:name="实验报告内容"/>
    <w:p>
      <w:pPr>
        <w:pStyle w:val="Heading2"/>
      </w:pPr>
      <w:r>
        <w:rPr>
          <w:rFonts w:hint="eastAsia"/>
        </w:rPr>
        <w:t xml:space="preserve">实验报告内容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实验过程</w:t>
      </w:r>
      <w:r>
        <w:rPr>
          <w:rFonts w:hint="eastAsia"/>
        </w:rPr>
        <w:t xml:space="preserve">：详细描述架构设计的过程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AI提示词</w:t>
      </w:r>
      <w:r>
        <w:rPr>
          <w:rFonts w:hint="eastAsia"/>
        </w:rPr>
        <w:t xml:space="preserve">：记录使用的AI提示词及其效果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架构图</w:t>
      </w:r>
      <w:r>
        <w:rPr>
          <w:rFonts w:hint="eastAsia"/>
        </w:rPr>
        <w:t xml:space="preserve">：包含完整的架构图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设计决策</w:t>
      </w:r>
      <w:r>
        <w:rPr>
          <w:rFonts w:hint="eastAsia"/>
        </w:rPr>
        <w:t xml:space="preserve">：说明关键的设计决策和权衡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遇到的问题</w:t>
      </w:r>
      <w:r>
        <w:rPr>
          <w:rFonts w:hint="eastAsia"/>
        </w:rPr>
        <w:t xml:space="preserve">：记录实验过程中遇到的问题及解决方法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收获与体会</w:t>
      </w:r>
      <w:r>
        <w:rPr>
          <w:rFonts w:hint="eastAsia"/>
        </w:rPr>
        <w:t xml:space="preserve">：总结架构设计的收获和体会</w:t>
      </w:r>
    </w:p>
    <w:p>
      <w:r>
        <w:pict>
          <v:rect style="width:0;height:1.5pt" o:hralign="center" o:hrstd="t" o:hr="t"/>
        </w:pict>
      </w:r>
    </w:p>
    <w:bookmarkEnd w:id="29"/>
    <w:bookmarkStart w:id="62" w:name="架构设计教程如何有效地从头设计sqlrustgo-1.0"/>
    <w:p>
      <w:pPr>
        <w:pStyle w:val="Heading2"/>
      </w:pPr>
      <w:r>
        <w:rPr>
          <w:rFonts w:hint="eastAsia"/>
        </w:rPr>
        <w:t xml:space="preserve">架构设计教程：如何有效地从头设计SQLRustGo</w:t>
      </w:r>
      <w:r>
        <w:t xml:space="preserve"> 1.0</w:t>
      </w:r>
    </w:p>
    <w:bookmarkStart w:id="32" w:name="架构设计准备"/>
    <w:p>
      <w:pPr>
        <w:pStyle w:val="Heading3"/>
      </w:pPr>
      <w:r>
        <w:t xml:space="preserve">1. </w:t>
      </w:r>
      <w:r>
        <w:rPr>
          <w:rFonts w:hint="eastAsia"/>
        </w:rPr>
        <w:t xml:space="preserve">架构设计准备</w:t>
      </w:r>
    </w:p>
    <w:bookmarkStart w:id="30" w:name="明确设计目标"/>
    <w:p>
      <w:pPr>
        <w:pStyle w:val="Heading4"/>
      </w:pPr>
      <w:r>
        <w:t xml:space="preserve">1.1 </w:t>
      </w:r>
      <w:r>
        <w:rPr>
          <w:rFonts w:hint="eastAsia"/>
        </w:rPr>
        <w:t xml:space="preserve">明确设计目标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：跑通最小闭环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具体目标</w:t>
      </w:r>
      <w:r>
        <w:rPr>
          <w:rFonts w:hint="eastAsia"/>
        </w:rPr>
        <w:t xml:space="preserve">：数据流可运行、执行链路成立、基本功能可验证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架构要求</w:t>
      </w:r>
      <w:r>
        <w:rPr>
          <w:rFonts w:hint="eastAsia"/>
        </w:rPr>
        <w:t xml:space="preserve">：简单直接，避免过度设计</w:t>
      </w:r>
    </w:p>
    <w:bookmarkEnd w:id="30"/>
    <w:bookmarkStart w:id="31" w:name="了解技术栈"/>
    <w:p>
      <w:pPr>
        <w:pStyle w:val="Heading4"/>
      </w:pPr>
      <w:r>
        <w:t xml:space="preserve">1.2 </w:t>
      </w:r>
      <w:r>
        <w:rPr>
          <w:rFonts w:hint="eastAsia"/>
        </w:rPr>
        <w:t xml:space="preserve">了解技术栈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语言</w:t>
      </w:r>
      <w:r>
        <w:rPr>
          <w:rFonts w:hint="eastAsia"/>
        </w:rPr>
        <w:t xml:space="preserve">：Rust（内存安全、并发安全）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：Cargo（依赖管理和构建）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：Rust测试框架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如何有效地提示ai"/>
    <w:p>
      <w:pPr>
        <w:pStyle w:val="Heading3"/>
      </w:pPr>
      <w:r>
        <w:t xml:space="preserve">2. </w:t>
      </w:r>
      <w:r>
        <w:rPr>
          <w:rFonts w:hint="eastAsia"/>
        </w:rPr>
        <w:t xml:space="preserve">如何有效地提示AI</w:t>
      </w:r>
    </w:p>
    <w:bookmarkStart w:id="33" w:name="提示词设计原则"/>
    <w:p>
      <w:pPr>
        <w:pStyle w:val="Heading4"/>
      </w:pPr>
      <w:r>
        <w:t xml:space="preserve">2.1 </w:t>
      </w:r>
      <w:r>
        <w:rPr>
          <w:rFonts w:hint="eastAsia"/>
        </w:rPr>
        <w:t xml:space="preserve">提示词设计原则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明确目标</w:t>
      </w:r>
      <w:r>
        <w:rPr>
          <w:rFonts w:hint="eastAsia"/>
        </w:rPr>
        <w:t xml:space="preserve">：清晰说明设计目标和范围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具体要求</w:t>
      </w:r>
      <w:r>
        <w:rPr>
          <w:rFonts w:hint="eastAsia"/>
        </w:rPr>
        <w:t xml:space="preserve">：详细描述功能需求和架构要求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格式要求</w:t>
      </w:r>
      <w:r>
        <w:rPr>
          <w:rFonts w:hint="eastAsia"/>
        </w:rPr>
        <w:t xml:space="preserve">：指定输出格式（如Mermaid架构图）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约束条件</w:t>
      </w:r>
      <w:r>
        <w:rPr>
          <w:rFonts w:hint="eastAsia"/>
        </w:rPr>
        <w:t xml:space="preserve">：说明技术和功能约束</w:t>
      </w:r>
    </w:p>
    <w:bookmarkEnd w:id="33"/>
    <w:bookmarkStart w:id="34" w:name="有效的提示词示例"/>
    <w:p>
      <w:pPr>
        <w:pStyle w:val="Heading4"/>
      </w:pPr>
      <w:r>
        <w:t xml:space="preserve">2.2 </w:t>
      </w:r>
      <w:r>
        <w:rPr>
          <w:rFonts w:hint="eastAsia"/>
        </w:rPr>
        <w:t xml:space="preserve">有效的提示词示例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1.0数据库系统设计架构，要求：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系统功能：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支持基本SQL查询（SELECT、INSERT、UPDATE、DELETE）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支持数据持久化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支持基本事务处理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支持并发访问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架构要求：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采用分层架构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模块边界清晰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接口设计合理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使用Rust语言实现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适合1.0版本（跑通最小闭环）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请提供：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整体架构图（Mermaid格式）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核心组件说明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模块间的依赖关系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关键接口设计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架构设计的约束和权衡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避免过度设计，保持简单直接</w:t>
      </w:r>
    </w:p>
    <w:bookmarkEnd w:id="34"/>
    <w:bookmarkStart w:id="35" w:name="评估ai输出"/>
    <w:p>
      <w:pPr>
        <w:pStyle w:val="Heading4"/>
      </w:pPr>
      <w:r>
        <w:t xml:space="preserve">2.3 </w:t>
      </w:r>
      <w:r>
        <w:rPr>
          <w:rFonts w:hint="eastAsia"/>
        </w:rPr>
        <w:t xml:space="preserve">评估AI输出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架构合理性</w:t>
      </w:r>
      <w:r>
        <w:rPr>
          <w:rFonts w:hint="eastAsia"/>
        </w:rPr>
        <w:t xml:space="preserve">：是否符合数据库系统的基本架构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实现可行性</w:t>
      </w:r>
      <w:r>
        <w:rPr>
          <w:rFonts w:hint="eastAsia"/>
        </w:rPr>
        <w:t xml:space="preserve">：是否在1.0版本的范围内可行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代码质量</w:t>
      </w:r>
      <w:r>
        <w:rPr>
          <w:rFonts w:hint="eastAsia"/>
        </w:rPr>
        <w:t xml:space="preserve">：生成的代码是否符合Rust最佳实践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：是否为未来扩展预留空间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架构图绘制技巧"/>
    <w:p>
      <w:pPr>
        <w:pStyle w:val="Heading3"/>
      </w:pPr>
      <w:r>
        <w:t xml:space="preserve">3. </w:t>
      </w:r>
      <w:r>
        <w:rPr>
          <w:rFonts w:hint="eastAsia"/>
        </w:rPr>
        <w:t xml:space="preserve">架构图绘制技巧</w:t>
      </w:r>
    </w:p>
    <w:bookmarkStart w:id="37" w:name="mermaid语法基础"/>
    <w:p>
      <w:pPr>
        <w:pStyle w:val="Heading4"/>
      </w:pPr>
      <w:r>
        <w:t xml:space="preserve">3.1 </w:t>
      </w:r>
      <w:r>
        <w:rPr>
          <w:rFonts w:hint="eastAsia"/>
        </w:rPr>
        <w:t xml:space="preserve">Mermaid语法基础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graph TD</w:t>
      </w:r>
      <w:r>
        <w:rPr>
          <w:rFonts w:hint="eastAsia"/>
        </w:rPr>
        <w:t xml:space="preserve">（从上到下）或</w:t>
      </w:r>
      <w:r>
        <w:t xml:space="preserve"> </w:t>
      </w:r>
      <w:r>
        <w:rPr>
          <w:rStyle w:val="VerbatimChar"/>
        </w:rPr>
        <w:t xml:space="preserve">graph LR</w:t>
      </w:r>
      <w:r>
        <w:rPr>
          <w:rFonts w:hint="eastAsia"/>
        </w:rPr>
        <w:t xml:space="preserve">（从左到右）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子图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subgraph </w:t>
      </w:r>
      <w:r>
        <w:rPr>
          <w:rStyle w:val="VerbatimChar"/>
          <w:rFonts w:hint="eastAsia"/>
        </w:rPr>
        <w:t xml:space="preserve">"子图名称"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节点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Node["节点名称"]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 --&gt; B</w:t>
      </w:r>
      <w:r>
        <w:rPr>
          <w:rFonts w:hint="eastAsia"/>
        </w:rPr>
        <w:t xml:space="preserve">（有向边）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注释内容</w:t>
      </w:r>
    </w:p>
    <w:bookmarkEnd w:id="37"/>
    <w:bookmarkStart w:id="38" w:name="架构图设计原则"/>
    <w:p>
      <w:pPr>
        <w:pStyle w:val="Heading4"/>
      </w:pPr>
      <w:r>
        <w:t xml:space="preserve">3.2 </w:t>
      </w:r>
      <w:r>
        <w:rPr>
          <w:rFonts w:hint="eastAsia"/>
        </w:rPr>
        <w:t xml:space="preserve">架构图设计原则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层次清晰</w:t>
      </w:r>
      <w:r>
        <w:rPr>
          <w:rFonts w:hint="eastAsia"/>
        </w:rPr>
        <w:t xml:space="preserve">：从上到下或从左到右表示数据流向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模块明确</w:t>
      </w:r>
      <w:r>
        <w:rPr>
          <w:rFonts w:hint="eastAsia"/>
        </w:rPr>
        <w:t xml:space="preserve">：每个模块职责清晰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关系明确</w:t>
      </w:r>
      <w:r>
        <w:rPr>
          <w:rFonts w:hint="eastAsia"/>
        </w:rPr>
        <w:t xml:space="preserve">：模块间的依赖关系清晰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简洁明了</w:t>
      </w:r>
      <w:r>
        <w:rPr>
          <w:rFonts w:hint="eastAsia"/>
        </w:rPr>
        <w:t xml:space="preserve">：避免过于复杂的图表</w:t>
      </w:r>
    </w:p>
    <w:bookmarkEnd w:id="38"/>
    <w:bookmarkStart w:id="39" w:name="常见架构图类型"/>
    <w:p>
      <w:pPr>
        <w:pStyle w:val="Heading4"/>
      </w:pPr>
      <w:r>
        <w:t xml:space="preserve">3.3 </w:t>
      </w:r>
      <w:r>
        <w:rPr>
          <w:rFonts w:hint="eastAsia"/>
        </w:rPr>
        <w:t xml:space="preserve">常见架构图类型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系统架构图</w:t>
      </w:r>
      <w:r>
        <w:rPr>
          <w:rFonts w:hint="eastAsia"/>
        </w:rPr>
        <w:t xml:space="preserve">：展示整体架构和模块关系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执行流程图</w:t>
      </w:r>
      <w:r>
        <w:rPr>
          <w:rFonts w:hint="eastAsia"/>
        </w:rPr>
        <w:t xml:space="preserve">：展示数据处理流程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模块依赖图</w:t>
      </w:r>
      <w:r>
        <w:rPr>
          <w:rFonts w:hint="eastAsia"/>
        </w:rPr>
        <w:t xml:space="preserve">：展示模块间的依赖关系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类图</w:t>
      </w:r>
      <w:r>
        <w:rPr>
          <w:rFonts w:hint="eastAsia"/>
        </w:rPr>
        <w:t xml:space="preserve">：展示接口和实现关系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架构设计约束"/>
    <w:p>
      <w:pPr>
        <w:pStyle w:val="Heading3"/>
      </w:pPr>
      <w:r>
        <w:t xml:space="preserve">4. </w:t>
      </w:r>
      <w:r>
        <w:rPr>
          <w:rFonts w:hint="eastAsia"/>
        </w:rPr>
        <w:t xml:space="preserve">架构设计约束</w:t>
      </w:r>
    </w:p>
    <w:bookmarkStart w:id="41" w:name="技术约束"/>
    <w:p>
      <w:pPr>
        <w:pStyle w:val="Heading4"/>
      </w:pPr>
      <w:r>
        <w:t xml:space="preserve">4.1 </w:t>
      </w:r>
      <w:r>
        <w:rPr>
          <w:rFonts w:hint="eastAsia"/>
        </w:rPr>
        <w:t xml:space="preserve">技术约束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语言约束</w:t>
      </w:r>
      <w:r>
        <w:rPr>
          <w:rFonts w:hint="eastAsia"/>
        </w:rPr>
        <w:t xml:space="preserve">：Rust的所有权系统和借用检查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性能约束</w:t>
      </w:r>
      <w:r>
        <w:rPr>
          <w:rFonts w:hint="eastAsia"/>
        </w:rPr>
        <w:t xml:space="preserve">：内存使用、执行速度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并发约束</w:t>
      </w:r>
      <w:r>
        <w:rPr>
          <w:rFonts w:hint="eastAsia"/>
        </w:rPr>
        <w:t xml:space="preserve">：线程安全、锁竞争</w:t>
      </w:r>
    </w:p>
    <w:bookmarkEnd w:id="41"/>
    <w:bookmarkStart w:id="42" w:name="功能约束"/>
    <w:p>
      <w:pPr>
        <w:pStyle w:val="Heading4"/>
      </w:pPr>
      <w:r>
        <w:t xml:space="preserve">4.2 </w:t>
      </w:r>
      <w:r>
        <w:rPr>
          <w:rFonts w:hint="eastAsia"/>
        </w:rPr>
        <w:t xml:space="preserve">功能约束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SQL支持</w:t>
      </w:r>
      <w:r>
        <w:rPr>
          <w:rFonts w:hint="eastAsia"/>
        </w:rPr>
        <w:t xml:space="preserve">：1.0版本只支持基本DML语句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事务支持</w:t>
      </w:r>
      <w:r>
        <w:rPr>
          <w:rFonts w:hint="eastAsia"/>
        </w:rPr>
        <w:t xml:space="preserve">：基本事务功能，不要求复杂的隔离级别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存储支持</w:t>
      </w:r>
      <w:r>
        <w:rPr>
          <w:rFonts w:hint="eastAsia"/>
        </w:rPr>
        <w:t xml:space="preserve">：支持内存和文件存储</w:t>
      </w:r>
    </w:p>
    <w:bookmarkEnd w:id="42"/>
    <w:bookmarkStart w:id="43" w:name="架构约束"/>
    <w:p>
      <w:pPr>
        <w:pStyle w:val="Heading4"/>
      </w:pPr>
      <w:r>
        <w:t xml:space="preserve">4.3 </w:t>
      </w:r>
      <w:r>
        <w:rPr>
          <w:rFonts w:hint="eastAsia"/>
        </w:rPr>
        <w:t xml:space="preserve">架构约束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：严格的分层设计，避免跨层依赖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接口设计</w:t>
      </w:r>
      <w:r>
        <w:rPr>
          <w:rFonts w:hint="eastAsia"/>
        </w:rPr>
        <w:t xml:space="preserve">：清晰的接口定义，便于扩展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依赖方向</w:t>
      </w:r>
      <w:r>
        <w:rPr>
          <w:rFonts w:hint="eastAsia"/>
        </w:rPr>
        <w:t xml:space="preserve">：单向依赖，避免循环依赖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模块大小</w:t>
      </w:r>
      <w:r>
        <w:rPr>
          <w:rFonts w:hint="eastAsia"/>
        </w:rPr>
        <w:t xml:space="preserve">：每个模块保持合理大小，便于理解和维护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架构设计步骤"/>
    <w:p>
      <w:pPr>
        <w:pStyle w:val="Heading3"/>
      </w:pPr>
      <w:r>
        <w:t xml:space="preserve">5. </w:t>
      </w:r>
      <w:r>
        <w:rPr>
          <w:rFonts w:hint="eastAsia"/>
        </w:rPr>
        <w:t xml:space="preserve">架构设计步骤</w:t>
      </w:r>
    </w:p>
    <w:bookmarkStart w:id="45" w:name="需求分析"/>
    <w:p>
      <w:pPr>
        <w:pStyle w:val="Heading4"/>
      </w:pPr>
      <w:r>
        <w:t xml:space="preserve">5.1 </w:t>
      </w:r>
      <w:r>
        <w:rPr>
          <w:rFonts w:hint="eastAsia"/>
        </w:rPr>
        <w:t xml:space="preserve">需求分析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明确系统功能需求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确定技术约束和性能要求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识别核心业务流程</w:t>
      </w:r>
    </w:p>
    <w:bookmarkEnd w:id="45"/>
    <w:bookmarkStart w:id="46" w:name="架构风格选择"/>
    <w:p>
      <w:pPr>
        <w:pStyle w:val="Heading4"/>
      </w:pPr>
      <w:r>
        <w:t xml:space="preserve">5.2 </w:t>
      </w:r>
      <w:r>
        <w:rPr>
          <w:rFonts w:hint="eastAsia"/>
        </w:rPr>
        <w:t xml:space="preserve">架构风格选择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选择分层架构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确定各层的职责边界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设计模块间的接口</w:t>
      </w:r>
    </w:p>
    <w:bookmarkEnd w:id="46"/>
    <w:bookmarkStart w:id="47" w:name="组件设计"/>
    <w:p>
      <w:pPr>
        <w:pStyle w:val="Heading4"/>
      </w:pPr>
      <w:r>
        <w:t xml:space="preserve">5.3 </w:t>
      </w:r>
      <w:r>
        <w:rPr>
          <w:rFonts w:hint="eastAsia"/>
        </w:rPr>
        <w:t xml:space="preserve">组件设计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识别核心组件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设计组件间的交互方式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定义组件的接口和实现</w:t>
      </w:r>
    </w:p>
    <w:bookmarkEnd w:id="47"/>
    <w:bookmarkStart w:id="48" w:name="架构评估"/>
    <w:p>
      <w:pPr>
        <w:pStyle w:val="Heading4"/>
      </w:pPr>
      <w:r>
        <w:t xml:space="preserve">5.4 </w:t>
      </w:r>
      <w:r>
        <w:rPr>
          <w:rFonts w:hint="eastAsia"/>
        </w:rPr>
        <w:t xml:space="preserve">架构评估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评估架构的合理性和可行性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识别潜在的性能瓶颈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检查架构的可扩展性</w:t>
      </w:r>
    </w:p>
    <w:bookmarkEnd w:id="48"/>
    <w:bookmarkStart w:id="49" w:name="文档编写"/>
    <w:p>
      <w:pPr>
        <w:pStyle w:val="Heading4"/>
      </w:pPr>
      <w:r>
        <w:t xml:space="preserve">5.5 </w:t>
      </w:r>
      <w:r>
        <w:rPr>
          <w:rFonts w:hint="eastAsia"/>
        </w:rPr>
        <w:t xml:space="preserve">文档编写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编写架构设计文档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绘制架构图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记录设计决策和权衡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常见架构设计问题及解决方法"/>
    <w:p>
      <w:pPr>
        <w:pStyle w:val="Heading3"/>
      </w:pPr>
      <w:r>
        <w:t xml:space="preserve">6. </w:t>
      </w:r>
      <w:r>
        <w:rPr>
          <w:rFonts w:hint="eastAsia"/>
        </w:rPr>
        <w:t xml:space="preserve">常见架构设计问题及解决方法</w:t>
      </w:r>
    </w:p>
    <w:bookmarkStart w:id="51" w:name="过度设计"/>
    <w:p>
      <w:pPr>
        <w:pStyle w:val="Heading4"/>
      </w:pPr>
      <w:r>
        <w:t xml:space="preserve">6.1 </w:t>
      </w:r>
      <w:r>
        <w:rPr>
          <w:rFonts w:hint="eastAsia"/>
        </w:rPr>
        <w:t xml:space="preserve">过度设计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：架构过于复杂，包含不必要的组件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：追求完美，忽视1.0版本的目标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：回到核心目标，删除不必要的组件，保持简单直接</w:t>
      </w:r>
    </w:p>
    <w:bookmarkEnd w:id="51"/>
    <w:bookmarkStart w:id="52" w:name="抽象过早"/>
    <w:p>
      <w:pPr>
        <w:pStyle w:val="Heading4"/>
      </w:pPr>
      <w:r>
        <w:t xml:space="preserve">6.2 </w:t>
      </w:r>
      <w:r>
        <w:rPr>
          <w:rFonts w:hint="eastAsia"/>
        </w:rPr>
        <w:t xml:space="preserve">抽象过早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：引入过多的抽象层和接口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：担心未来扩展，提前设计通用接口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：根据当前需求设计接口，预留扩展点但不过度设计</w:t>
      </w:r>
    </w:p>
    <w:bookmarkEnd w:id="52"/>
    <w:bookmarkStart w:id="53" w:name="依赖混乱"/>
    <w:p>
      <w:pPr>
        <w:pStyle w:val="Heading4"/>
      </w:pPr>
      <w:r>
        <w:t xml:space="preserve">6.3 </w:t>
      </w:r>
      <w:r>
        <w:rPr>
          <w:rFonts w:hint="eastAsia"/>
        </w:rPr>
        <w:t xml:space="preserve">依赖混乱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：模块间相互依赖，形成循环依赖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：缺乏清晰的依赖方向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：定义清晰的依赖方向，确保单向依赖</w:t>
      </w:r>
    </w:p>
    <w:bookmarkEnd w:id="53"/>
    <w:bookmarkStart w:id="54" w:name="性能瓶颈"/>
    <w:p>
      <w:pPr>
        <w:pStyle w:val="Heading4"/>
      </w:pPr>
      <w:r>
        <w:t xml:space="preserve">6.4 </w:t>
      </w:r>
      <w:r>
        <w:rPr>
          <w:rFonts w:hint="eastAsia"/>
        </w:rPr>
        <w:t xml:space="preserve">性能瓶颈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：架构设计存在潜在的性能问题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：缺乏性能考虑，设计不合理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：分析关键路径，优化数据流向，合理使用缓存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架构设计最佳实践"/>
    <w:p>
      <w:pPr>
        <w:pStyle w:val="Heading3"/>
      </w:pPr>
      <w:r>
        <w:t xml:space="preserve">7. </w:t>
      </w:r>
      <w:r>
        <w:rPr>
          <w:rFonts w:hint="eastAsia"/>
        </w:rPr>
        <w:t xml:space="preserve">架构设计最佳实践</w:t>
      </w:r>
    </w:p>
    <w:bookmarkStart w:id="56" w:name="保持简单"/>
    <w:p>
      <w:pPr>
        <w:pStyle w:val="Heading4"/>
      </w:pPr>
      <w:r>
        <w:t xml:space="preserve">7.1 </w:t>
      </w:r>
      <w:r>
        <w:rPr>
          <w:rFonts w:hint="eastAsia"/>
        </w:rPr>
        <w:t xml:space="preserve">保持简单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1.0版本专注于核心功能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避免不必要的复杂性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优先实现最小可行产品</w:t>
      </w:r>
    </w:p>
    <w:bookmarkEnd w:id="56"/>
    <w:bookmarkStart w:id="57" w:name="模块化设计"/>
    <w:p>
      <w:pPr>
        <w:pStyle w:val="Heading4"/>
      </w:pPr>
      <w:r>
        <w:t xml:space="preserve">7.2 </w:t>
      </w:r>
      <w:r>
        <w:rPr>
          <w:rFonts w:hint="eastAsia"/>
        </w:rPr>
        <w:t xml:space="preserve">模块化设计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清晰的模块边界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合理的职责分配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易于理解和维护的代码结构</w:t>
      </w:r>
    </w:p>
    <w:bookmarkEnd w:id="57"/>
    <w:bookmarkStart w:id="58" w:name="接口设计"/>
    <w:p>
      <w:pPr>
        <w:pStyle w:val="Heading4"/>
      </w:pPr>
      <w:r>
        <w:t xml:space="preserve">7.3 </w:t>
      </w:r>
      <w:r>
        <w:rPr>
          <w:rFonts w:hint="eastAsia"/>
        </w:rPr>
        <w:t xml:space="preserve">接口设计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简洁明了的接口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合理的参数和返回值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良好的错误处理</w:t>
      </w:r>
    </w:p>
    <w:bookmarkEnd w:id="58"/>
    <w:bookmarkStart w:id="59" w:name="测试驱动"/>
    <w:p>
      <w:pPr>
        <w:pStyle w:val="Heading4"/>
      </w:pPr>
      <w:r>
        <w:t xml:space="preserve">7.4 </w:t>
      </w:r>
      <w:r>
        <w:rPr>
          <w:rFonts w:hint="eastAsia"/>
        </w:rPr>
        <w:t xml:space="preserve">测试驱动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为每个模块编写测试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确保模块间的集成测试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验证架构设计的可行性</w:t>
      </w:r>
    </w:p>
    <w:bookmarkEnd w:id="59"/>
    <w:bookmarkStart w:id="60" w:name="持续改进"/>
    <w:p>
      <w:pPr>
        <w:pStyle w:val="Heading4"/>
      </w:pPr>
      <w:r>
        <w:t xml:space="preserve">7.5 </w:t>
      </w:r>
      <w:r>
        <w:rPr>
          <w:rFonts w:hint="eastAsia"/>
        </w:rPr>
        <w:t xml:space="preserve">持续改进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收集用户反馈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分析性能数据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迭代优化架构设计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3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本实验，你将掌握数据库系统架构设计的基本原理，学会使用AI辅助架构设计，能够绘制架构图并编写架构设计文档，理解架构设计中的各种约束和权衡。这些技能对于构建高质量的软件系统至关重要，也是成为一名优秀软件工程师的必备能力。</w:t>
      </w:r>
    </w:p>
    <w:p>
      <w:pPr>
        <w:pStyle w:val="BodyText"/>
      </w:pPr>
      <w:r>
        <w:rPr>
          <w:rFonts w:hint="eastAsia"/>
        </w:rPr>
        <w:t xml:space="preserve">在设计SQLRustGo</w:t>
      </w:r>
      <w:r>
        <w:t xml:space="preserve"> </w:t>
      </w:r>
      <w:r>
        <w:rPr>
          <w:rFonts w:hint="eastAsia"/>
        </w:rPr>
        <w:t xml:space="preserve">1.0架构时，记住保持简单直接，专注于核心功能，为未来的扩展预留空间，但不要过度设计。通过实践和迭代，不断优化架构设计，构建一个稳定、高效、可扩展的数据库系统。</w:t>
      </w:r>
    </w:p>
    <w:p>
      <w:r>
        <w:pict>
          <v:rect style="width:0;height:1.5pt" o:hralign="center" o:hrstd="t" o:hr="t"/>
        </w:pict>
      </w:r>
    </w:p>
    <w:bookmarkEnd w:id="63"/>
    <w:bookmarkStart w:id="104" w:name="附录sqlrustgo与mysql架构对比分析"/>
    <w:p>
      <w:pPr>
        <w:pStyle w:val="Heading2"/>
      </w:pPr>
      <w:r>
        <w:rPr>
          <w:rFonts w:hint="eastAsia"/>
        </w:rPr>
        <w:t xml:space="preserve">附录：SQLRustGo与MySQL架构对比分析</w:t>
      </w:r>
    </w:p>
    <w:bookmarkStart w:id="67" w:name="架构演化对比"/>
    <w:p>
      <w:pPr>
        <w:pStyle w:val="Heading3"/>
      </w:pPr>
      <w:r>
        <w:t xml:space="preserve">1. </w:t>
      </w:r>
      <w:r>
        <w:rPr>
          <w:rFonts w:hint="eastAsia"/>
        </w:rPr>
        <w:t xml:space="preserve">架构演化对比</w:t>
      </w:r>
    </w:p>
    <w:bookmarkStart w:id="64" w:name="mysql架构演化1995-2024"/>
    <w:p>
      <w:pPr>
        <w:pStyle w:val="Heading4"/>
      </w:pPr>
      <w:r>
        <w:t xml:space="preserve">1.1 </w:t>
      </w:r>
      <w:r>
        <w:rPr>
          <w:rFonts w:hint="eastAsia"/>
        </w:rPr>
        <w:t xml:space="preserve">MySQL架构演化（1995-2024）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1.0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基本SQL支持、ISAM存储引擎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3.23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MyISAM存储引擎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全文索引、速度优化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4.0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InnoDB集成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事务支持、MVCC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5.0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存储引擎架构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插件式存储引擎、触发器、存储过程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默认InnoDB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半同步复制、UTF8MB4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5.6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GTID复制、延迟复制、索引条件下推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5.7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JSON支持、GIS增强、组复制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8.0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重大架构改进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窗口函数、CTE、角色、数据字典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8.4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向量搜索、Hash</w:t>
            </w:r>
            <w:r>
              <w:t xml:space="preserve"> </w:t>
            </w:r>
            <w:r>
              <w:rPr>
                <w:rFonts w:hint="eastAsia"/>
              </w:rPr>
              <w:t xml:space="preserve">Join优化</w:t>
            </w:r>
          </w:p>
        </w:tc>
      </w:tr>
    </w:tbl>
    <w:bookmarkEnd w:id="64"/>
    <w:bookmarkStart w:id="65" w:name="sqlrustgo架构演化2026-2028"/>
    <w:p>
      <w:pPr>
        <w:pStyle w:val="Heading4"/>
      </w:pPr>
      <w:r>
        <w:t xml:space="preserve">1.2 </w:t>
      </w:r>
      <w:r>
        <w:rPr>
          <w:rFonts w:hint="eastAsia"/>
        </w:rPr>
        <w:t xml:space="preserve">SQLRustGo架构演化（2026-2028）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056"/>
        <w:gridCol w:w="2288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驱动因素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1.0</w:t>
            </w:r>
          </w:p>
        </w:tc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初始四层架构</w:t>
            </w:r>
          </w:p>
        </w:tc>
        <w:tc>
          <w:tcPr/>
          <w:p>
            <w:pPr>
              <w:pStyle w:val="Compact"/>
            </w:pPr>
            <w:r>
              <w:t xml:space="preserve">Lexer/Parser, </w:t>
            </w:r>
            <w:r>
              <w:rPr>
                <w:rFonts w:hint="eastAsia"/>
              </w:rPr>
              <w:t xml:space="preserve">简单Executor,</w:t>
            </w:r>
            <w:r>
              <w:t xml:space="preserve"> </w:t>
            </w:r>
            <w:r>
              <w:rPr>
                <w:rFonts w:hint="eastAsia"/>
              </w:rPr>
              <w:t xml:space="preserve">内存存储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跑通最小闭环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1.1</w:t>
            </w:r>
          </w:p>
        </w:tc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Planner层,</w:t>
            </w:r>
            <w:r>
              <w:t xml:space="preserve"> B+Tree, WAL, </w:t>
            </w: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1.2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Crate分离,</w:t>
            </w:r>
            <w:r>
              <w:t xml:space="preserve"> Storage Trait, </w:t>
            </w:r>
            <w:r>
              <w:rPr>
                <w:rFonts w:hint="eastAsia"/>
              </w:rPr>
              <w:t xml:space="preserve">向量化基础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解耦、测试、扩展性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1.3</w:t>
            </w:r>
          </w:p>
        </w:tc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Cascades优化器,</w:t>
            </w:r>
            <w:r>
              <w:t xml:space="preserve"> </w:t>
            </w:r>
            <w:r>
              <w:rPr>
                <w:rFonts w:hint="eastAsia"/>
              </w:rPr>
              <w:t xml:space="preserve">向量化执行,</w:t>
            </w:r>
            <w:r>
              <w:t xml:space="preserve"> </w:t>
            </w:r>
            <w:r>
              <w:rPr>
                <w:rFonts w:hint="eastAsia"/>
              </w:rPr>
              <w:t xml:space="preserve">统计信息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2.0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DAG执行器,</w:t>
            </w:r>
            <w:r>
              <w:t xml:space="preserve"> TaskScheduler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生产级高并发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2.1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GMP文档检索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向量存储,</w:t>
            </w:r>
            <w:r>
              <w:t xml:space="preserve"> OpenClaw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2.2</w:t>
            </w:r>
          </w:p>
        </w:tc>
        <w:tc>
          <w:tcPr/>
          <w:p>
            <w:pPr>
              <w:pStyle w:val="Compact"/>
            </w:pPr>
            <w:r>
              <w:t xml:space="preserve">2027-Q1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IVF/HNSW索引,</w:t>
            </w:r>
            <w:r>
              <w:t xml:space="preserve"> </w:t>
            </w:r>
            <w:r>
              <w:rPr>
                <w:rFonts w:hint="eastAsia"/>
              </w:rPr>
              <w:t xml:space="preserve">SQL+Vector联合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2.3</w:t>
            </w:r>
          </w:p>
        </w:tc>
        <w:tc>
          <w:tcPr/>
          <w:p>
            <w:pPr>
              <w:pStyle w:val="Compact"/>
            </w:pPr>
            <w:r>
              <w:t xml:space="preserve">2027-Q2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RAG+知识库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全文检索,</w:t>
            </w:r>
            <w:r>
              <w:t xml:space="preserve"> </w:t>
            </w:r>
            <w:r>
              <w:rPr>
                <w:rFonts w:hint="eastAsia"/>
              </w:rPr>
              <w:t xml:space="preserve">LLM集成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智能问答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2.4</w:t>
            </w:r>
          </w:p>
        </w:tc>
        <w:tc>
          <w:tcPr/>
          <w:p>
            <w:pPr>
              <w:pStyle w:val="Compact"/>
            </w:pPr>
            <w:r>
              <w:t xml:space="preserve">2027-Q3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节点/边表,</w:t>
            </w:r>
            <w:r>
              <w:t xml:space="preserve"> </w:t>
            </w:r>
            <w:r>
              <w:rPr>
                <w:rFonts w:hint="eastAsia"/>
              </w:rPr>
              <w:t xml:space="preserve">图检索算法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SQLRustGo 3.0</w:t>
            </w:r>
          </w:p>
        </w:tc>
        <w:tc>
          <w:tcPr/>
          <w:p>
            <w:pPr>
              <w:pStyle w:val="Compact"/>
            </w:pPr>
            <w:r>
              <w:t xml:space="preserve">2028+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多节点,</w:t>
            </w:r>
            <w:r>
              <w:t xml:space="preserve"> </w:t>
            </w:r>
            <w:r>
              <w:rPr>
                <w:rFonts w:hint="eastAsia"/>
              </w:rPr>
              <w:t xml:space="preserve">一致性协议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大规模数据</w:t>
            </w:r>
          </w:p>
        </w:tc>
      </w:tr>
    </w:tbl>
    <w:bookmarkEnd w:id="65"/>
    <w:bookmarkStart w:id="66" w:name="架构演进规律总结"/>
    <w:p>
      <w:pPr>
        <w:pStyle w:val="Heading4"/>
      </w:pPr>
      <w:r>
        <w:t xml:space="preserve">1.3 </w:t>
      </w:r>
      <w:r>
        <w:rPr>
          <w:rFonts w:hint="eastAsia"/>
        </w:rPr>
        <w:t xml:space="preserve">架构演进规律总结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数据库架构演进规律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第一阶段：核心功能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└─&gt; </w:t>
      </w:r>
      <w:r>
        <w:rPr>
          <w:rStyle w:val="VerbatimChar"/>
          <w:rFonts w:hint="eastAsia"/>
        </w:rPr>
        <w:t xml:space="preserve">SQL解析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查询执行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数据存储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驱动因素：验证数据库基本原理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第二阶段：生产可用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└─&gt; </w:t>
      </w:r>
      <w:r>
        <w:rPr>
          <w:rStyle w:val="VerbatimChar"/>
          <w:rFonts w:hint="eastAsia"/>
        </w:rPr>
        <w:t xml:space="preserve">持久化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事务支持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索引优化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性能提升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驱动因素：生产环境对数据可靠性和性能的要求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第三阶段：模块化重构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└─&gt; </w:t>
      </w:r>
      <w:r>
        <w:rPr>
          <w:rStyle w:val="VerbatimChar"/>
          <w:rFonts w:hint="eastAsia"/>
        </w:rPr>
        <w:t xml:space="preserve">解耦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Trait抽象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可扩展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驱动因素：代码规模增长、团队协作、测试需求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第四阶段：现代化升级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└─&gt; </w:t>
      </w:r>
      <w:r>
        <w:rPr>
          <w:rStyle w:val="VerbatimChar"/>
          <w:rFonts w:hint="eastAsia"/>
        </w:rPr>
        <w:t xml:space="preserve">向量化</w:t>
      </w:r>
      <w:r>
        <w:rPr>
          <w:rStyle w:val="VerbatimChar"/>
        </w:rPr>
        <w:t xml:space="preserve"> → CBO → </w:t>
      </w:r>
      <w:r>
        <w:rPr>
          <w:rStyle w:val="VerbatimChar"/>
          <w:rFonts w:hint="eastAsia"/>
        </w:rPr>
        <w:t xml:space="preserve">并行执行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分布式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驱动因素：性能竞争、大规模数据处理需求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第五阶段：AI集成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└─&gt; </w:t>
      </w:r>
      <w:r>
        <w:rPr>
          <w:rStyle w:val="VerbatimChar"/>
          <w:rFonts w:hint="eastAsia"/>
        </w:rPr>
        <w:t xml:space="preserve">向量存储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全文检索</w:t>
      </w:r>
      <w:r>
        <w:rPr>
          <w:rStyle w:val="VerbatimChar"/>
        </w:rPr>
        <w:t xml:space="preserve"> → RAG →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驱动因素：大语言模型爆发、语义检索需求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66"/>
    <w:bookmarkEnd w:id="67"/>
    <w:bookmarkStart w:id="71" w:name="sqlrustgo架构变化关键节点详解"/>
    <w:p>
      <w:pPr>
        <w:pStyle w:val="Heading3"/>
      </w:pPr>
      <w:r>
        <w:t xml:space="preserve">2. </w:t>
      </w:r>
      <w:r>
        <w:rPr>
          <w:rFonts w:hint="eastAsia"/>
        </w:rPr>
        <w:t xml:space="preserve">SQLRustGo架构变化关键节点详解</w:t>
      </w:r>
    </w:p>
    <w:bookmarkStart w:id="68" w:name="节点1v1.0-初始架构四层分离"/>
    <w:p>
      <w:pPr>
        <w:pStyle w:val="Heading4"/>
      </w:pPr>
      <w:r>
        <w:t xml:space="preserve">2.1 </w:t>
      </w:r>
      <w:r>
        <w:rPr>
          <w:rFonts w:hint="eastAsia"/>
        </w:rPr>
        <w:t xml:space="preserve">节点1：v1.0</w:t>
      </w:r>
      <w:r>
        <w:t xml:space="preserve"> </w:t>
      </w:r>
      <w:r>
        <w:rPr>
          <w:rFonts w:hint="eastAsia"/>
        </w:rPr>
        <w:t xml:space="preserve">初始架构（四层分离）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：需要跑通最小闭环，验证数据库核心流程</w:t>
      </w:r>
    </w:p>
    <w:p>
      <w:pPr>
        <w:pStyle w:val="BodyText"/>
      </w:pPr>
      <w:r>
        <w:rPr>
          <w:rFonts w:hint="eastAsia"/>
          <w:b/>
          <w:bCs/>
        </w:rPr>
        <w:t xml:space="preserve">架构选择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Parser Layer                  │</w:t>
      </w:r>
      <w:r>
        <w:br/>
      </w:r>
      <w:r>
        <w:rPr>
          <w:rStyle w:val="VerbatimChar"/>
        </w:rPr>
        <w:t xml:space="preserve">│         Lexer → Parser → AST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Executor Layer         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简单火山模型执行器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Storage Layer                │</w:t>
      </w:r>
      <w:r>
        <w:br/>
      </w:r>
      <w:r>
        <w:rPr>
          <w:rStyle w:val="VerbatimChar"/>
        </w:rPr>
        <w:t xml:space="preserve">│              Memory Storage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决策分析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决策</w:t>
      </w:r>
      <w:r>
        <w:t xml:space="preserve"> | </w:t>
      </w:r>
      <w:r>
        <w:rPr>
          <w:rFonts w:hint="eastAsia"/>
        </w:rPr>
        <w:t xml:space="preserve">理由</w:t>
      </w:r>
      <w:r>
        <w:t xml:space="preserve"> | </w:t>
      </w:r>
      <w:r>
        <w:rPr>
          <w:rFonts w:hint="eastAsia"/>
        </w:rPr>
        <w:t xml:space="preserve">权衡</w:t>
      </w:r>
      <w:r>
        <w:t xml:space="preserve">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不分层Parser和Executor</w:t>
      </w:r>
      <w:r>
        <w:t xml:space="preserve"> | </w:t>
      </w:r>
      <w:r>
        <w:rPr>
          <w:rFonts w:hint="eastAsia"/>
        </w:rPr>
        <w:t xml:space="preserve">简化架构，快速验证</w:t>
      </w:r>
      <w:r>
        <w:t xml:space="preserve"> | </w:t>
      </w:r>
      <w:r>
        <w:rPr>
          <w:rFonts w:hint="eastAsia"/>
        </w:rPr>
        <w:t xml:space="preserve">后续需要重构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使用内存存储</w:t>
      </w:r>
      <w:r>
        <w:t xml:space="preserve"> | </w:t>
      </w:r>
      <w:r>
        <w:rPr>
          <w:rFonts w:hint="eastAsia"/>
        </w:rPr>
        <w:t xml:space="preserve">开发简单，无持久化开销</w:t>
      </w:r>
      <w:r>
        <w:t xml:space="preserve"> | </w:t>
      </w:r>
      <w:r>
        <w:rPr>
          <w:rFonts w:hint="eastAsia"/>
        </w:rPr>
        <w:t xml:space="preserve">无法生产使用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简单火山模型</w:t>
      </w:r>
      <w:r>
        <w:t xml:space="preserve"> | </w:t>
      </w:r>
      <w:r>
        <w:rPr>
          <w:rFonts w:hint="eastAsia"/>
        </w:rPr>
        <w:t xml:space="preserve">易于理解和实现</w:t>
      </w:r>
      <w:r>
        <w:t xml:space="preserve"> | </w:t>
      </w:r>
      <w:r>
        <w:rPr>
          <w:rFonts w:hint="eastAsia"/>
        </w:rPr>
        <w:t xml:space="preserve">性能较差</w:t>
      </w:r>
      <w:r>
        <w:t xml:space="preserve"> |</w:t>
      </w:r>
    </w:p>
    <w:bookmarkEnd w:id="68"/>
    <w:bookmarkStart w:id="69" w:name="节点2v1.1-文件存储与事务支持"/>
    <w:p>
      <w:pPr>
        <w:pStyle w:val="Heading4"/>
      </w:pPr>
      <w:r>
        <w:t xml:space="preserve">2.2 </w:t>
      </w:r>
      <w:r>
        <w:rPr>
          <w:rFonts w:hint="eastAsia"/>
        </w:rPr>
        <w:t xml:space="preserve">节点2：v1.1</w:t>
      </w:r>
      <w:r>
        <w:t xml:space="preserve"> </w:t>
      </w:r>
      <w:r>
        <w:rPr>
          <w:rFonts w:hint="eastAsia"/>
        </w:rPr>
        <w:t xml:space="preserve">文件存储与事务支持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：数据需要持久化，基本事务支持</w:t>
      </w:r>
    </w:p>
    <w:p>
      <w:pPr>
        <w:pStyle w:val="BodyText"/>
      </w:pPr>
      <w:r>
        <w:rPr>
          <w:rFonts w:hint="eastAsia"/>
          <w:b/>
          <w:bCs/>
        </w:rPr>
        <w:t xml:space="preserve">架构变化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新增组件：</w:t>
      </w:r>
      <w:r>
        <w:br/>
      </w:r>
      <w:r>
        <w:rPr>
          <w:rStyle w:val="VerbatimChar"/>
        </w:rPr>
        <w:t xml:space="preserve">├── Planner </w:t>
      </w:r>
      <w:r>
        <w:rPr>
          <w:rStyle w:val="VerbatimChar"/>
          <w:rFonts w:hint="eastAsia"/>
        </w:rPr>
        <w:t xml:space="preserve">Layer（查询规划层）</w:t>
      </w:r>
      <w:r>
        <w:br/>
      </w:r>
      <w:r>
        <w:rPr>
          <w:rStyle w:val="VerbatimChar"/>
        </w:rPr>
        <w:t xml:space="preserve">│   ├── Logical </w:t>
      </w:r>
      <w:r>
        <w:rPr>
          <w:rStyle w:val="VerbatimChar"/>
          <w:rFonts w:hint="eastAsia"/>
        </w:rPr>
        <w:t xml:space="preserve">Planner（逻辑计划）</w:t>
      </w:r>
      <w:r>
        <w:br/>
      </w:r>
      <w:r>
        <w:rPr>
          <w:rStyle w:val="VerbatimChar"/>
        </w:rPr>
        <w:t xml:space="preserve">│   └── Physical </w:t>
      </w:r>
      <w:r>
        <w:rPr>
          <w:rStyle w:val="VerbatimChar"/>
          <w:rFonts w:hint="eastAsia"/>
        </w:rPr>
        <w:t xml:space="preserve">Planner（物理计划）</w:t>
      </w:r>
      <w:r>
        <w:br/>
      </w:r>
      <w:r>
        <w:rPr>
          <w:rStyle w:val="VerbatimChar"/>
        </w:rPr>
        <w:t xml:space="preserve">├── Storage </w:t>
      </w:r>
      <w:r>
        <w:rPr>
          <w:rStyle w:val="VerbatimChar"/>
          <w:rFonts w:hint="eastAsia"/>
        </w:rPr>
        <w:t xml:space="preserve">Layer增强</w:t>
      </w:r>
      <w:r>
        <w:br/>
      </w:r>
      <w:r>
        <w:rPr>
          <w:rStyle w:val="VerbatimChar"/>
        </w:rPr>
        <w:t xml:space="preserve">│   ├── File </w:t>
      </w:r>
      <w:r>
        <w:rPr>
          <w:rStyle w:val="VerbatimChar"/>
          <w:rFonts w:hint="eastAsia"/>
        </w:rPr>
        <w:t xml:space="preserve">Storage（文件存储）</w:t>
      </w:r>
      <w:r>
        <w:br/>
      </w:r>
      <w:r>
        <w:rPr>
          <w:rStyle w:val="VerbatimChar"/>
        </w:rPr>
        <w:t xml:space="preserve">│   ├── B+Tree </w:t>
      </w:r>
      <w:r>
        <w:rPr>
          <w:rStyle w:val="VerbatimChar"/>
          <w:rFonts w:hint="eastAsia"/>
        </w:rPr>
        <w:t xml:space="preserve">Index（B+树索引）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WAL（日志系统）</w:t>
      </w:r>
    </w:p>
    <w:p>
      <w:pPr>
        <w:pStyle w:val="FirstParagraph"/>
      </w:pPr>
      <w:r>
        <w:rPr>
          <w:rFonts w:hint="eastAsia"/>
          <w:b/>
          <w:bCs/>
        </w:rPr>
        <w:t xml:space="preserve">决策分析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变化</w:t>
      </w:r>
      <w:r>
        <w:t xml:space="preserve"> | </w:t>
      </w:r>
      <w:r>
        <w:rPr>
          <w:rFonts w:hint="eastAsia"/>
        </w:rPr>
        <w:t xml:space="preserve">驱动因素</w:t>
      </w:r>
      <w:r>
        <w:t xml:space="preserve"> | </w:t>
      </w:r>
      <w:r>
        <w:rPr>
          <w:rFonts w:hint="eastAsia"/>
        </w:rPr>
        <w:t xml:space="preserve">实施难度</w:t>
      </w:r>
      <w:r>
        <w:t xml:space="preserve"> |</w:t>
      </w:r>
      <w:r>
        <w:t xml:space="preserve"> </w:t>
      </w:r>
      <w:r>
        <w:t xml:space="preserve">|——|———-|———-|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添加Planner层</w:t>
      </w:r>
      <w:r>
        <w:t xml:space="preserve"> | </w:t>
      </w:r>
      <w:r>
        <w:rPr>
          <w:rFonts w:hint="eastAsia"/>
        </w:rPr>
        <w:t xml:space="preserve">需要优化查询执行顺序</w:t>
      </w:r>
      <w:r>
        <w:t xml:space="preserve"> | </w:t>
      </w:r>
      <w:r>
        <w:rPr>
          <w:rFonts w:hint="eastAsia"/>
        </w:rPr>
        <w:t xml:space="preserve">中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文件存储</w:t>
      </w:r>
      <w:r>
        <w:t xml:space="preserve"> | </w:t>
      </w:r>
      <w:r>
        <w:rPr>
          <w:rFonts w:hint="eastAsia"/>
        </w:rPr>
        <w:t xml:space="preserve">持久化是生产环境基础</w:t>
      </w:r>
      <w:r>
        <w:t xml:space="preserve"> | </w:t>
      </w:r>
      <w:r>
        <w:rPr>
          <w:rFonts w:hint="eastAsia"/>
        </w:rPr>
        <w:t xml:space="preserve">低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WAL日志</w:t>
      </w:r>
      <w:r>
        <w:t xml:space="preserve"> | </w:t>
      </w:r>
      <w:r>
        <w:rPr>
          <w:rFonts w:hint="eastAsia"/>
        </w:rPr>
        <w:t xml:space="preserve">保证数据不丢失</w:t>
      </w:r>
      <w:r>
        <w:t xml:space="preserve"> | </w:t>
      </w:r>
      <w:r>
        <w:rPr>
          <w:rFonts w:hint="eastAsia"/>
        </w:rPr>
        <w:t xml:space="preserve">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B+Tree索引</w:t>
      </w:r>
      <w:r>
        <w:t xml:space="preserve"> | </w:t>
      </w:r>
      <w:r>
        <w:rPr>
          <w:rFonts w:hint="eastAsia"/>
        </w:rPr>
        <w:t xml:space="preserve">加速数据查询</w:t>
      </w:r>
      <w:r>
        <w:t xml:space="preserve"> | </w:t>
      </w:r>
      <w:r>
        <w:rPr>
          <w:rFonts w:hint="eastAsia"/>
        </w:rPr>
        <w:t xml:space="preserve">中</w:t>
      </w:r>
      <w:r>
        <w:t xml:space="preserve"> |</w:t>
      </w:r>
    </w:p>
    <w:bookmarkEnd w:id="69"/>
    <w:bookmarkStart w:id="70" w:name="节点3v1.2-模块化重构核心变化"/>
    <w:p>
      <w:pPr>
        <w:pStyle w:val="Heading4"/>
      </w:pPr>
      <w:r>
        <w:t xml:space="preserve">2.3 </w:t>
      </w:r>
      <w:r>
        <w:rPr>
          <w:rFonts w:hint="eastAsia"/>
        </w:rPr>
        <w:t xml:space="preserve">节点3：v1.2</w:t>
      </w:r>
      <w:r>
        <w:t xml:space="preserve"> </w:t>
      </w:r>
      <w:r>
        <w:rPr>
          <w:rFonts w:hint="eastAsia"/>
        </w:rPr>
        <w:t xml:space="preserve">模块化重构（核心变化）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：代码耦合严重，难以独立测试和扩展</w:t>
      </w:r>
    </w:p>
    <w:p>
      <w:pPr>
        <w:pStyle w:val="BodyText"/>
      </w:pPr>
      <w:r>
        <w:rPr>
          <w:rFonts w:hint="eastAsia"/>
          <w:b/>
          <w:bCs/>
        </w:rPr>
        <w:t xml:space="preserve">架构变化对比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旧架构（单体）：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parser ↔ planner ↔ executor ↔ storage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所有模块直接依赖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问题：编译时间长，测试困难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新架构（模块化）：</w:t>
      </w:r>
      <w:r>
        <w:br/>
      </w:r>
      <w:r>
        <w:rPr>
          <w:rStyle w:val="VerbatimChar"/>
        </w:rPr>
        <w:t xml:space="preserve">┌────────────┐  ┌────────────┐  ┌────────────┐  ┌────────────┐</w:t>
      </w:r>
      <w:r>
        <w:br/>
      </w:r>
      <w:r>
        <w:rPr>
          <w:rStyle w:val="VerbatimChar"/>
        </w:rPr>
        <w:t xml:space="preserve">│   parser   │  │  planner   │  │ executor   │  │  storage   │</w:t>
      </w:r>
      <w:r>
        <w:br/>
      </w:r>
      <w:r>
        <w:rPr>
          <w:rStyle w:val="VerbatimChar"/>
        </w:rPr>
        <w:t xml:space="preserve">│   crate    │  │   crate    │  │   crate    │  │   crate    │</w:t>
      </w:r>
      <w:r>
        <w:br/>
      </w:r>
      <w:r>
        <w:rPr>
          <w:rStyle w:val="VerbatimChar"/>
        </w:rPr>
        <w:t xml:space="preserve">└─────┬──────┘  └─────┬──────┘  └─────┬──────┘  └─────┬──────┘</w:t>
      </w:r>
      <w:r>
        <w:br/>
      </w:r>
      <w:r>
        <w:rPr>
          <w:rStyle w:val="VerbatimChar"/>
        </w:rPr>
        <w:t xml:space="preserve">      │               │               │               │</w:t>
      </w:r>
      <w:r>
        <w:br/>
      </w:r>
      <w:r>
        <w:rPr>
          <w:rStyle w:val="VerbatimChar"/>
        </w:rPr>
        <w:t xml:space="preserve">      └───────────────┴───────┬───────┴───────────────┘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│  storage trait </w:t>
      </w:r>
      <w:r>
        <w:rPr>
          <w:rStyle w:val="VerbatimChar"/>
          <w:rFonts w:hint="eastAsia"/>
        </w:rPr>
        <w:t xml:space="preserve">抽象层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│ </w:t>
      </w:r>
      <w:r>
        <w:rPr>
          <w:rStyle w:val="VerbatimChar"/>
          <w:rFonts w:hint="eastAsia"/>
        </w:rPr>
        <w:t xml:space="preserve">(定义统一接口)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    └────────────────────┘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决策理由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驱动因素</w:t>
      </w:r>
      <w:r>
        <w:t xml:space="preserve"> | </w:t>
      </w:r>
      <w:r>
        <w:rPr>
          <w:rFonts w:hint="eastAsia"/>
        </w:rPr>
        <w:t xml:space="preserve">具体原因</w:t>
      </w:r>
      <w:r>
        <w:t xml:space="preserve"> | </w:t>
      </w:r>
      <w:r>
        <w:rPr>
          <w:rFonts w:hint="eastAsia"/>
        </w:rPr>
        <w:t xml:space="preserve">收益</w:t>
      </w:r>
      <w:r>
        <w:t xml:space="preserve"> |</w:t>
      </w:r>
      <w:r>
        <w:t xml:space="preserve"> </w:t>
      </w:r>
      <w:r>
        <w:t xml:space="preserve">|———-|———-|——|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测试需求</w:t>
      </w:r>
      <w:r>
        <w:t xml:space="preserve"> | </w:t>
      </w:r>
      <w:r>
        <w:rPr>
          <w:rFonts w:hint="eastAsia"/>
        </w:rPr>
        <w:t xml:space="preserve">每层需要独立测试</w:t>
      </w:r>
      <w:r>
        <w:t xml:space="preserve"> | </w:t>
      </w:r>
      <w:r>
        <w:rPr>
          <w:rFonts w:hint="eastAsia"/>
        </w:rPr>
        <w:t xml:space="preserve">测试覆盖率提升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扩展需求</w:t>
      </w:r>
      <w:r>
        <w:t xml:space="preserve"> | </w:t>
      </w:r>
      <w:r>
        <w:rPr>
          <w:rFonts w:hint="eastAsia"/>
        </w:rPr>
        <w:t xml:space="preserve">支持多种存储引擎</w:t>
      </w:r>
      <w:r>
        <w:t xml:space="preserve"> | </w:t>
      </w:r>
      <w:r>
        <w:rPr>
          <w:rFonts w:hint="eastAsia"/>
        </w:rPr>
        <w:t xml:space="preserve">列存、分布式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团队协作</w:t>
      </w:r>
      <w:r>
        <w:t xml:space="preserve"> | </w:t>
      </w:r>
      <w:r>
        <w:rPr>
          <w:rFonts w:hint="eastAsia"/>
        </w:rPr>
        <w:t xml:space="preserve">不同团队并行开发</w:t>
      </w:r>
      <w:r>
        <w:t xml:space="preserve"> | </w:t>
      </w:r>
      <w:r>
        <w:rPr>
          <w:rFonts w:hint="eastAsia"/>
        </w:rPr>
        <w:t xml:space="preserve">开发效率提升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编译速度</w:t>
      </w:r>
      <w:r>
        <w:t xml:space="preserve"> | </w:t>
      </w:r>
      <w:r>
        <w:rPr>
          <w:rFonts w:hint="eastAsia"/>
        </w:rPr>
        <w:t xml:space="preserve">增量编译</w:t>
      </w:r>
      <w:r>
        <w:t xml:space="preserve"> | </w:t>
      </w:r>
      <w:r>
        <w:rPr>
          <w:rFonts w:hint="eastAsia"/>
        </w:rPr>
        <w:t xml:space="preserve">编译时间缩短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代码复用</w:t>
      </w:r>
      <w:r>
        <w:t xml:space="preserve"> | </w:t>
      </w:r>
      <w:r>
        <w:rPr>
          <w:rFonts w:hint="eastAsia"/>
        </w:rPr>
        <w:t xml:space="preserve">trait抽象</w:t>
      </w:r>
      <w:r>
        <w:t xml:space="preserve"> | </w:t>
      </w:r>
      <w:r>
        <w:rPr>
          <w:rFonts w:hint="eastAsia"/>
        </w:rPr>
        <w:t xml:space="preserve">代码复用率提升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v1.2关键改进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StorageEngine</w:t>
      </w:r>
      <w:r>
        <w:t xml:space="preserve"> </w:t>
      </w:r>
      <w:r>
        <w:rPr>
          <w:rFonts w:hint="eastAsia"/>
        </w:rPr>
        <w:t xml:space="preserve">trait：定义存储引擎统一接口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Crate模块化：parser/planner/executor/storage独立crate</w:t>
      </w:r>
      <w:r>
        <w:t xml:space="preserve"> </w:t>
      </w:r>
      <w:r>
        <w:t xml:space="preserve">- </w:t>
      </w:r>
      <w:r>
        <w:rPr>
          <w:rFonts w:hint="eastAsia"/>
        </w:rPr>
        <w:t xml:space="preserve">RecordBatch：向量化执行基础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统计信息：支持CBO成本优化</w:t>
      </w:r>
    </w:p>
    <w:bookmarkEnd w:id="70"/>
    <w:bookmarkEnd w:id="71"/>
    <w:bookmarkStart w:id="76" w:name="高级数据技术详解"/>
    <w:p>
      <w:pPr>
        <w:pStyle w:val="Heading3"/>
      </w:pPr>
      <w:r>
        <w:t xml:space="preserve">3. </w:t>
      </w:r>
      <w:r>
        <w:rPr>
          <w:rFonts w:hint="eastAsia"/>
        </w:rPr>
        <w:t xml:space="preserve">高级数据技术详解</w:t>
      </w:r>
    </w:p>
    <w:bookmarkStart w:id="72" w:name="向量搜索vector-search"/>
    <w:p>
      <w:pPr>
        <w:pStyle w:val="Heading4"/>
      </w:pPr>
      <w:r>
        <w:t xml:space="preserve">3.1 </w:t>
      </w:r>
      <w:r>
        <w:rPr>
          <w:rFonts w:hint="eastAsia"/>
        </w:rPr>
        <w:t xml:space="preserve">向量搜索（Vector</w:t>
      </w:r>
      <w:r>
        <w:t xml:space="preserve"> </w:t>
      </w:r>
      <w:r>
        <w:rPr>
          <w:rFonts w:hint="eastAsia"/>
        </w:rPr>
        <w:t xml:space="preserve">Search）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：大语言模型(LLM)的爆发导致对向量检索的需求剧增</w:t>
      </w:r>
    </w:p>
    <w:p>
      <w:pPr>
        <w:pStyle w:val="Body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Embedding：将文本、图像等转换为向量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相似度：向量空间中的距离（欧氏距离、余弦相似度）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检索：通过最近邻搜索实现语义匹配</w:t>
      </w:r>
    </w:p>
    <w:p>
      <w:pPr>
        <w:pStyle w:val="BodyText"/>
      </w:pPr>
      <w:r>
        <w:rPr>
          <w:rFonts w:hint="eastAsia"/>
          <w:b/>
          <w:bCs/>
        </w:rPr>
        <w:t xml:space="preserve">向量索引技术对比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倒排文件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HNSW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</w:tbl>
    <w:p>
      <w:pPr>
        <w:pStyle w:val="BodyText"/>
      </w:pPr>
      <w:r>
        <w:rPr>
          <w:b/>
          <w:bCs/>
        </w:rPr>
        <w:t xml:space="preserve">SQLRustGo </w:t>
      </w:r>
      <w:r>
        <w:rPr>
          <w:rFonts w:hint="eastAsia"/>
          <w:b/>
          <w:bCs/>
        </w:rPr>
        <w:t xml:space="preserve">2.x向量检索示例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创建向量表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doc_embeddings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doc_id UUID,</w:t>
      </w:r>
      <w:r>
        <w:br/>
      </w:r>
      <w:r>
        <w:rPr>
          <w:rStyle w:val="NormalTok"/>
        </w:rPr>
        <w:t xml:space="preserve">    embedding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chunk_text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向量相似度检索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d.title, de.chunk_text,</w:t>
      </w:r>
      <w:r>
        <w:br/>
      </w:r>
      <w:r>
        <w:rPr>
          <w:rStyle w:val="NormalTok"/>
        </w:rPr>
        <w:t xml:space="preserve">       cosine_similarity(de.embedding, query_embedding)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documents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doc_embeddings 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de.doc_id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d.doc_type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72"/>
    <w:bookmarkStart w:id="73" w:name="全文检索full-text-search"/>
    <w:p>
      <w:pPr>
        <w:pStyle w:val="Heading4"/>
      </w:pPr>
      <w:r>
        <w:t xml:space="preserve">3.2 </w:t>
      </w:r>
      <w:r>
        <w:rPr>
          <w:rFonts w:hint="eastAsia"/>
        </w:rPr>
        <w:t xml:space="preserve">全文检索（Full-Text</w:t>
      </w:r>
      <w:r>
        <w:t xml:space="preserve"> </w:t>
      </w:r>
      <w:r>
        <w:rPr>
          <w:rFonts w:hint="eastAsia"/>
        </w:rPr>
        <w:t xml:space="preserve">Search）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分词：将文本切分为词项</w:t>
      </w:r>
      <w:r>
        <w:t xml:space="preserve"> </w:t>
      </w:r>
      <w:r>
        <w:t xml:space="preserve">- </w:t>
      </w:r>
      <w:r>
        <w:rPr>
          <w:rFonts w:hint="eastAsia"/>
        </w:rPr>
        <w:t xml:space="preserve">倒排索引：词项</w:t>
      </w:r>
      <w:r>
        <w:t xml:space="preserve"> → </w:t>
      </w:r>
      <w:r>
        <w:rPr>
          <w:rFonts w:hint="eastAsia"/>
        </w:rPr>
        <w:t xml:space="preserve">文档列表的映射</w:t>
      </w:r>
      <w:r>
        <w:t xml:space="preserve"> </w:t>
      </w:r>
      <w:r>
        <w:t xml:space="preserve">- </w:t>
      </w:r>
      <w:r>
        <w:rPr>
          <w:rFonts w:hint="eastAsia"/>
        </w:rPr>
        <w:t xml:space="preserve">评分：根据词项匹配度和重要性计算相关度</w:t>
      </w:r>
    </w:p>
    <w:p>
      <w:pPr>
        <w:pStyle w:val="BodyText"/>
      </w:pPr>
      <w:r>
        <w:rPr>
          <w:rFonts w:hint="eastAsia"/>
          <w:b/>
          <w:bCs/>
        </w:rPr>
        <w:t xml:space="preserve">倒排索引示例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文档集合：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文档1: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"GMP清洁验证标准操作流程"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文档2: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"设备维护保养SOP"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文档3: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"清洁验证审核标准"</w:t>
      </w:r>
      <w:r>
        <w:br/>
      </w:r>
      <w:r>
        <w:br/>
      </w:r>
      <w:r>
        <w:rPr>
          <w:rStyle w:val="VerbatimChar"/>
          <w:rFonts w:hint="eastAsia"/>
        </w:rPr>
        <w:t xml:space="preserve">倒排索引：</w:t>
      </w:r>
      <w:r>
        <w:br/>
      </w:r>
      <w:r>
        <w:rPr>
          <w:rStyle w:val="VerbatimChar"/>
        </w:rPr>
        <w:t xml:space="preserve">  GMP     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清洁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文档3]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文档3]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标准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文档3]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流程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维护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保养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</w:rPr>
        <w:t xml:space="preserve">  SOP     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文档2]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[文档3]</w:t>
      </w:r>
      <w:r>
        <w:br/>
      </w:r>
      <w:r>
        <w:br/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"清洁验证"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文档3]</w:t>
      </w:r>
    </w:p>
    <w:p>
      <w:pPr>
        <w:pStyle w:val="FirstParagraph"/>
      </w:pPr>
      <w:r>
        <w:rPr>
          <w:rFonts w:hint="eastAsia"/>
          <w:b/>
          <w:bCs/>
        </w:rPr>
        <w:t xml:space="preserve">SQLRustGo全文检索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创建全文索引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document_contents(content);</w:t>
      </w:r>
      <w:r>
        <w:br/>
      </w:r>
      <w:r>
        <w:br/>
      </w:r>
      <w:r>
        <w:rPr>
          <w:rStyle w:val="CommentTok"/>
        </w:rPr>
        <w:t xml:space="preserve">-- 布尔查询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document_contents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MATCH(content) AGAINST(</w:t>
      </w:r>
      <w:r>
        <w:rPr>
          <w:rStyle w:val="StringTok"/>
        </w:rPr>
        <w:t xml:space="preserve">'+清洁验证 +标准 -审核'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);</w:t>
      </w:r>
    </w:p>
    <w:bookmarkEnd w:id="73"/>
    <w:bookmarkStart w:id="74" w:name="rag检索增强生成"/>
    <w:p>
      <w:pPr>
        <w:pStyle w:val="Heading4"/>
      </w:pPr>
      <w:r>
        <w:t xml:space="preserve">3.3 </w:t>
      </w:r>
      <w:r>
        <w:rPr>
          <w:rFonts w:hint="eastAsia"/>
        </w:rPr>
        <w:t xml:space="preserve">RAG（检索增强生成）</w:t>
      </w:r>
    </w:p>
    <w:p>
      <w:pPr>
        <w:pStyle w:val="FirstParagraph"/>
      </w:pPr>
      <w:r>
        <w:rPr>
          <w:rFonts w:hint="eastAsia"/>
          <w:b/>
          <w:bCs/>
        </w:rPr>
        <w:t xml:space="preserve">RAG解决的问题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 </w:t>
      </w:r>
      <w:r>
        <w:rPr>
          <w:rFonts w:hint="eastAsia"/>
        </w:rPr>
        <w:t xml:space="preserve">RAG解决方案</w:t>
      </w:r>
      <w:r>
        <w:t xml:space="preserve"> |</w:t>
      </w:r>
      <w:r>
        <w:t xml:space="preserve"> </w:t>
      </w:r>
      <w:r>
        <w:t xml:space="preserve">|——|——|————-|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LLM知识过时</w:t>
      </w:r>
      <w:r>
        <w:t xml:space="preserve"> | </w:t>
      </w:r>
      <w:r>
        <w:rPr>
          <w:rFonts w:hint="eastAsia"/>
        </w:rPr>
        <w:t xml:space="preserve">训练数据有截止日期</w:t>
      </w:r>
      <w:r>
        <w:t xml:space="preserve"> | </w:t>
      </w:r>
      <w:r>
        <w:rPr>
          <w:rFonts w:hint="eastAsia"/>
        </w:rPr>
        <w:t xml:space="preserve">实时检索最新文档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LLM幻觉</w:t>
      </w:r>
      <w:r>
        <w:t xml:space="preserve"> | </w:t>
      </w:r>
      <w:r>
        <w:rPr>
          <w:rFonts w:hint="eastAsia"/>
        </w:rPr>
        <w:t xml:space="preserve">生成不准确信息</w:t>
      </w:r>
      <w:r>
        <w:t xml:space="preserve"> | </w:t>
      </w:r>
      <w:r>
        <w:rPr>
          <w:rFonts w:hint="eastAsia"/>
        </w:rPr>
        <w:t xml:space="preserve">基于检索结果生成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LLM无法引用</w:t>
      </w:r>
      <w:r>
        <w:t xml:space="preserve"> | </w:t>
      </w:r>
      <w:r>
        <w:rPr>
          <w:rFonts w:hint="eastAsia"/>
        </w:rPr>
        <w:t xml:space="preserve">回答无来源</w:t>
      </w:r>
      <w:r>
        <w:t xml:space="preserve"> | </w:t>
      </w:r>
      <w:r>
        <w:rPr>
          <w:rFonts w:hint="eastAsia"/>
        </w:rPr>
        <w:t xml:space="preserve">返回检索来源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私有知识</w:t>
      </w:r>
      <w:r>
        <w:t xml:space="preserve"> | </w:t>
      </w:r>
      <w:r>
        <w:rPr>
          <w:rFonts w:hint="eastAsia"/>
        </w:rPr>
        <w:t xml:space="preserve">LLM不包含内部文档</w:t>
      </w:r>
      <w:r>
        <w:t xml:space="preserve"> | </w:t>
      </w:r>
      <w:r>
        <w:rPr>
          <w:rFonts w:hint="eastAsia"/>
        </w:rPr>
        <w:t xml:space="preserve">检索私有知识库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RAG架构流程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RAG Pipeline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"GMP清洁验证有哪些具体要求？"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└────┬─────┘                                                   │</w:t>
      </w:r>
      <w:r>
        <w:br/>
      </w:r>
      <w:r>
        <w:rPr>
          <w:rStyle w:val="VerbatimChar"/>
        </w:rPr>
        <w:t xml:space="preserve">│       ↓                                                         │</w:t>
      </w:r>
      <w:r>
        <w:br/>
      </w:r>
      <w:r>
        <w:rPr>
          <w:rStyle w:val="VerbatimChar"/>
        </w:rPr>
        <w:t xml:space="preserve">│  ┌────┴─────┐                                    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检索模块</w:t>
      </w:r>
      <w:r>
        <w:rPr>
          <w:rStyle w:val="VerbatimChar"/>
        </w:rPr>
        <w:t xml:space="preserve">  │                                                   │</w:t>
      </w:r>
      <w:r>
        <w:br/>
      </w:r>
      <w:r>
        <w:rPr>
          <w:rStyle w:val="VerbatimChar"/>
        </w:rPr>
        <w:t xml:space="preserve">│  │ ┌──────┐ │    ┌──────────────┐    ┌──────────────┐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│SQL过滤</w:t>
      </w:r>
      <w:r>
        <w:rPr>
          <w:rStyle w:val="VerbatimChar"/>
        </w:rPr>
        <w:t xml:space="preserve"> │ +  │ </w:t>
      </w:r>
      <w:r>
        <w:rPr>
          <w:rStyle w:val="VerbatimChar"/>
          <w:rFonts w:hint="eastAsia"/>
        </w:rPr>
        <w:t xml:space="preserve">向量相似度</w:t>
      </w:r>
      <w:r>
        <w:rPr>
          <w:rStyle w:val="VerbatimChar"/>
        </w:rPr>
        <w:t xml:space="preserve">   │ →  │  </w:t>
      </w:r>
      <w:r>
        <w:rPr>
          <w:rStyle w:val="VerbatimChar"/>
          <w:rFonts w:hint="eastAsia"/>
        </w:rPr>
        <w:t xml:space="preserve">融合排序</w:t>
      </w:r>
      <w:r>
        <w:rPr>
          <w:rStyle w:val="VerbatimChar"/>
        </w:rPr>
        <w:t xml:space="preserve">    │           │</w:t>
      </w:r>
      <w:r>
        <w:br/>
      </w:r>
      <w:r>
        <w:rPr>
          <w:rStyle w:val="VerbatimChar"/>
        </w:rPr>
        <w:t xml:space="preserve">│  │ └──────┘ │    │  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      │    │  </w:t>
      </w:r>
      <w:r>
        <w:rPr>
          <w:rStyle w:val="VerbatimChar"/>
          <w:rFonts w:hint="eastAsia"/>
        </w:rPr>
        <w:t xml:space="preserve">(RRF融合)</w:t>
      </w:r>
      <w:r>
        <w:rPr>
          <w:rStyle w:val="VerbatimChar"/>
        </w:rPr>
        <w:t xml:space="preserve">   │           │</w:t>
      </w:r>
      <w:r>
        <w:br/>
      </w:r>
      <w:r>
        <w:rPr>
          <w:rStyle w:val="VerbatimChar"/>
        </w:rPr>
        <w:t xml:space="preserve">│  └────┬─────┘    └──────────────┘    └──────────────┘           │</w:t>
      </w:r>
      <w:r>
        <w:br/>
      </w:r>
      <w:r>
        <w:rPr>
          <w:rStyle w:val="VerbatimChar"/>
        </w:rPr>
        <w:t xml:space="preserve">│       ↓                                                         │</w:t>
      </w:r>
      <w:r>
        <w:br/>
      </w:r>
      <w:r>
        <w:rPr>
          <w:rStyle w:val="VerbatimChar"/>
        </w:rPr>
        <w:t xml:space="preserve">│  ┌────┴─────┐                    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生成模块</w:t>
      </w:r>
      <w:r>
        <w:rPr>
          <w:rStyle w:val="VerbatimChar"/>
        </w:rPr>
        <w:t xml:space="preserve">  │  ┌────────────────────────────────────────────┐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│  │ System: </w:t>
      </w:r>
      <w:r>
        <w:rPr>
          <w:rStyle w:val="VerbatimChar"/>
          <w:rFonts w:hint="eastAsia"/>
        </w:rPr>
        <w:t xml:space="preserve">基于以下上下文回答问题...</w:t>
      </w:r>
      <w:r>
        <w:rPr>
          <w:rStyle w:val="VerbatimChar"/>
        </w:rPr>
        <w:t xml:space="preserve">             │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│LLM调用</w:t>
      </w:r>
      <w:r>
        <w:rPr>
          <w:rStyle w:val="VerbatimChar"/>
        </w:rPr>
        <w:t xml:space="preserve">   │  │                                            │ │</w:t>
      </w:r>
      <w:r>
        <w:br/>
      </w:r>
      <w:r>
        <w:rPr>
          <w:rStyle w:val="VerbatimChar"/>
        </w:rPr>
        <w:t xml:space="preserve">│  │          │  │ Context: </w:t>
      </w:r>
      <w:r>
        <w:rPr>
          <w:rStyle w:val="VerbatimChar"/>
          <w:rFonts w:hint="eastAsia"/>
        </w:rPr>
        <w:t xml:space="preserve">文档1: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GMP清洁验证标准...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 └────┬─────┘  │          </w:t>
      </w:r>
      <w:r>
        <w:rPr>
          <w:rStyle w:val="VerbatimChar"/>
          <w:rFonts w:hint="eastAsia"/>
        </w:rPr>
        <w:t xml:space="preserve">文档2: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设备维护SOP...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     ↓        └────────────────────────────────────────────┘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┌────┴─────┐                                    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回答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"根据检索到的文档，GMP清洁验证的具体要求包括..."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└──────────┘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Pipeline实现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RAGPipeline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sql_executor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SqlExecutor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vector_store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LlmClient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RAGPipeline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retrieve(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top_k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DocChunk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 过滤：确保结果符合业务条件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sql_results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sql_executor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向量检索：找到语义最相似的内容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vector_results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vector_store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top_k)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融合排序：综合SQL和向量的结果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fusion_rerank(sql_results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vector_results)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[DocChunk])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"基于以下上下文回答问题。如果上下文中没有相关信息，请说明不知道。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上下文: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问题: 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query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知识图谱knowledge-graph"/>
    <w:p>
      <w:pPr>
        <w:pStyle w:val="Heading4"/>
      </w:pPr>
      <w:r>
        <w:t xml:space="preserve">3.4 </w:t>
      </w:r>
      <w:r>
        <w:rPr>
          <w:rFonts w:hint="eastAsia"/>
        </w:rPr>
        <w:t xml:space="preserve">知识图谱（Knowledge</w:t>
      </w:r>
      <w:r>
        <w:t xml:space="preserve"> </w:t>
      </w:r>
      <w:r>
        <w:rPr>
          <w:rFonts w:hint="eastAsia"/>
        </w:rPr>
        <w:t xml:space="preserve">Graph）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节点（Node）：实体，如SOP、设备、人员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边（Edge）：关系，如”依赖于”、</w:t>
      </w:r>
      <w:r>
        <w:rPr>
          <w:rFonts w:hint="eastAsia"/>
        </w:rPr>
        <w:t xml:space="preserve">“使用”</w:t>
      </w:r>
      <w:r>
        <w:t xml:space="preserve"> </w:t>
      </w:r>
      <w:r>
        <w:t xml:space="preserve">- </w:t>
      </w:r>
      <w:r>
        <w:rPr>
          <w:rFonts w:hint="eastAsia"/>
        </w:rPr>
        <w:t xml:space="preserve">图查询：基于关系进行遍历和分析</w:t>
      </w:r>
    </w:p>
    <w:p>
      <w:pPr>
        <w:pStyle w:val="BodyText"/>
      </w:pPr>
      <w:r>
        <w:rPr>
          <w:rFonts w:hint="eastAsia"/>
          <w:b/>
          <w:bCs/>
        </w:rPr>
        <w:t xml:space="preserve">知识图谱结构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GMP知识图谱示例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┌─────────┐                                  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清洁验证</w:t>
      </w:r>
      <w:r>
        <w:rPr>
          <w:rStyle w:val="VerbatimChar"/>
        </w:rPr>
        <w:t xml:space="preserve"> │ ←─── </w:t>
      </w:r>
      <w:r>
        <w:rPr>
          <w:rStyle w:val="VerbatimChar"/>
          <w:rFonts w:hint="eastAsia"/>
        </w:rPr>
        <w:t xml:space="preserve">遵循</w:t>
      </w:r>
      <w:r>
        <w:rPr>
          <w:rStyle w:val="VerbatimChar"/>
        </w:rPr>
        <w:t xml:space="preserve"> ───┐                                   │</w:t>
      </w:r>
      <w:r>
        <w:br/>
      </w:r>
      <w:r>
        <w:rPr>
          <w:rStyle w:val="VerbatimChar"/>
        </w:rPr>
        <w:t xml:space="preserve">│    │   SOP   │               │                                   │</w:t>
      </w:r>
      <w:r>
        <w:br/>
      </w:r>
      <w:r>
        <w:rPr>
          <w:rStyle w:val="VerbatimChar"/>
        </w:rPr>
        <w:t xml:space="preserve">│    └────┬────┘               │                                   │</w:t>
      </w:r>
      <w:r>
        <w:br/>
      </w:r>
      <w:r>
        <w:rPr>
          <w:rStyle w:val="VerbatimChar"/>
        </w:rPr>
        <w:t xml:space="preserve">│         │                    │                  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────────↑     │ </w:t>
      </w:r>
      <w:r>
        <w:rPr>
          <w:rStyle w:val="VerbatimChar"/>
          <w:rFonts w:hint="eastAsia"/>
        </w:rPr>
        <w:t xml:space="preserve">涉及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↓            │       │                                   │</w:t>
      </w:r>
      <w:r>
        <w:br/>
      </w:r>
      <w:r>
        <w:rPr>
          <w:rStyle w:val="VerbatimChar"/>
        </w:rPr>
        <w:t xml:space="preserve">│    ┌─────────┐    ┌────────┐  │                                   │</w:t>
      </w:r>
      <w:r>
        <w:br/>
      </w:r>
      <w:r>
        <w:rPr>
          <w:rStyle w:val="VerbatimChar"/>
        </w:rPr>
        <w:t xml:space="preserve">│    │  </w:t>
      </w:r>
      <w:r>
        <w:rPr>
          <w:rStyle w:val="VerbatimChar"/>
          <w:rFonts w:hint="eastAsia"/>
        </w:rPr>
        <w:t xml:space="preserve">设备A</w:t>
      </w:r>
      <w:r>
        <w:rPr>
          <w:rStyle w:val="VerbatimChar"/>
        </w:rPr>
        <w:t xml:space="preserve">   │ ←──┤ </w:t>
      </w:r>
      <w:r>
        <w:rPr>
          <w:rStyle w:val="VerbatimChar"/>
          <w:rFonts w:hint="eastAsia"/>
        </w:rPr>
        <w:t xml:space="preserve">步骤1</w:t>
      </w:r>
      <w:r>
        <w:rPr>
          <w:rStyle w:val="VerbatimChar"/>
        </w:rPr>
        <w:t xml:space="preserve">  │  │                                   │</w:t>
      </w:r>
      <w:r>
        <w:br/>
      </w:r>
      <w:r>
        <w:rPr>
          <w:rStyle w:val="VerbatimChar"/>
        </w:rPr>
        <w:t xml:space="preserve">│    └────┬────┘    └────────┘  │                                   │</w:t>
      </w:r>
      <w:r>
        <w:br/>
      </w:r>
      <w:r>
        <w:rPr>
          <w:rStyle w:val="VerbatimChar"/>
        </w:rPr>
        <w:t xml:space="preserve">│         │                      │                  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↓                      ↓                                   │</w:t>
      </w:r>
      <w:r>
        <w:br/>
      </w:r>
      <w:r>
        <w:rPr>
          <w:rStyle w:val="VerbatimChar"/>
        </w:rPr>
        <w:t xml:space="preserve">│    ┌─────────┐            ┌────────┐             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清洁剂X</w:t>
      </w:r>
      <w:r>
        <w:rPr>
          <w:rStyle w:val="VerbatimChar"/>
        </w:rPr>
        <w:t xml:space="preserve">  │            │ </w:t>
      </w:r>
      <w:r>
        <w:rPr>
          <w:rStyle w:val="VerbatimChar"/>
          <w:rFonts w:hint="eastAsia"/>
        </w:rPr>
        <w:t xml:space="preserve">原料Y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└─────────┘            └────────┘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查询示例：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  <w:rFonts w:hint="eastAsia"/>
        </w:rPr>
        <w:t xml:space="preserve">找出清洁验证SOP涉及的所有设备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[设备A]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找出设备A相关的所有SOP和步骤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[清洁验证SOP,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步骤1]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找出与原料Y相关的所有操作流程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[清洁验证SOP]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知识图谱表结构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节点表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kg_nodes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'SOP', 'Step', 'Device', 'Material', 'Person'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embedding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-- 节点向量，支持语义检索</w:t>
      </w:r>
      <w:r>
        <w:br/>
      </w:r>
      <w:r>
        <w:rPr>
          <w:rStyle w:val="NormalTok"/>
        </w:rPr>
        <w:t xml:space="preserve">    metadata JSONB            </w:t>
      </w:r>
      <w:r>
        <w:rPr>
          <w:rStyle w:val="CommentTok"/>
        </w:rPr>
        <w:t xml:space="preserve">-- 额外属性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边表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kg_edges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src_id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relation_type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'depends_on', 'uses', 'belongs_to', 'implements'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idx_kg_nodes_type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kg_nodes(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idx_kg_edges_src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kg_edges(src_id);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idx_kg_edges_dst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kg_edges(dst_id);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idx_kg_edges_rel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kg_edges(relation_type);</w:t>
      </w:r>
    </w:p>
    <w:p>
      <w:pPr>
        <w:pStyle w:val="FirstParagraph"/>
      </w:pPr>
      <w:r>
        <w:rPr>
          <w:rFonts w:hint="eastAsia"/>
          <w:b/>
          <w:bCs/>
        </w:rPr>
        <w:t xml:space="preserve">图检索算法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36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广度优先遍历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bfs_traverse(graph, start, max_depth)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层级关系查询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深度优先遍历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dfs_traverse(graph, start, max_depth)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最短路径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shortest_path(graph, src, dst)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pagerank(graph, nodes)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关键节点识别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依赖环检测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detect_cycles(graph)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死锁检测</w:t>
            </w:r>
          </w:p>
        </w:tc>
      </w:tr>
    </w:tbl>
    <w:bookmarkEnd w:id="75"/>
    <w:bookmarkEnd w:id="76"/>
    <w:bookmarkStart w:id="80" w:name="弹性架构的必要性和重要性"/>
    <w:p>
      <w:pPr>
        <w:pStyle w:val="Heading3"/>
      </w:pPr>
      <w:r>
        <w:t xml:space="preserve">4. </w:t>
      </w:r>
      <w:r>
        <w:rPr>
          <w:rFonts w:hint="eastAsia"/>
        </w:rPr>
        <w:t xml:space="preserve">弹性架构的必要性和重要性</w:t>
      </w:r>
    </w:p>
    <w:bookmarkStart w:id="77" w:name="传统架构的局限性"/>
    <w:p>
      <w:pPr>
        <w:pStyle w:val="Heading4"/>
      </w:pPr>
      <w:r>
        <w:t xml:space="preserve">4.1 </w:t>
      </w:r>
      <w:r>
        <w:rPr>
          <w:rFonts w:hint="eastAsia"/>
        </w:rPr>
        <w:t xml:space="preserve">传统架构的局限性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传统多系统架构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┌────────┐  ┌────────┐  ┌────────┐  ┌────────┐              │</w:t>
      </w:r>
      <w:r>
        <w:br/>
      </w:r>
      <w:r>
        <w:rPr>
          <w:rStyle w:val="VerbatimChar"/>
        </w:rPr>
        <w:t xml:space="preserve">│   │  MySQL  │  </w:t>
      </w:r>
      <w:r>
        <w:rPr>
          <w:rStyle w:val="VerbatimChar"/>
          <w:rFonts w:hint="eastAsia"/>
        </w:rPr>
        <w:t xml:space="preserve">│向量库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图数据库│</w:t>
      </w:r>
      <w:r>
        <w:rPr>
          <w:rStyle w:val="VerbatimChar"/>
        </w:rPr>
        <w:t xml:space="preserve">  │ Elasticsearch│     │</w:t>
      </w:r>
      <w:r>
        <w:br/>
      </w:r>
      <w:r>
        <w:rPr>
          <w:rStyle w:val="VerbatimChar"/>
        </w:rPr>
        <w:t xml:space="preserve">│   │         │  │         │  │         │  │              │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关系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向量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图</w:t>
      </w:r>
      <w:r>
        <w:rPr>
          <w:rStyle w:val="VerbatimChar"/>
        </w:rPr>
        <w:t xml:space="preserve">    │  │  </w:t>
      </w:r>
      <w:r>
        <w:rPr>
          <w:rStyle w:val="VerbatimChar"/>
          <w:rFonts w:hint="eastAsia"/>
        </w:rPr>
        <w:t xml:space="preserve">全文</w:t>
      </w:r>
      <w:r>
        <w:rPr>
          <w:rStyle w:val="VerbatimChar"/>
        </w:rPr>
        <w:t xml:space="preserve">        │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   │  │ 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       │     │</w:t>
      </w:r>
      <w:r>
        <w:br/>
      </w:r>
      <w:r>
        <w:rPr>
          <w:rStyle w:val="VerbatimChar"/>
        </w:rPr>
        <w:t xml:space="preserve">│   └────┬────┘  └────┬───┘  └────┬───┘  └──────┬───┘             │</w:t>
      </w:r>
      <w:r>
        <w:br/>
      </w:r>
      <w:r>
        <w:rPr>
          <w:rStyle w:val="VerbatimChar"/>
        </w:rPr>
        <w:t xml:space="preserve">│        │             │           │              │                │</w:t>
      </w:r>
      <w:r>
        <w:br/>
      </w:r>
      <w:r>
        <w:rPr>
          <w:rStyle w:val="VerbatimChar"/>
        </w:rPr>
        <w:t xml:space="preserve">│        └─────────────┴───────────┴──────────────┘                │</w:t>
      </w:r>
      <w:r>
        <w:br/>
      </w:r>
      <w:r>
        <w:rPr>
          <w:rStyle w:val="VerbatimChar"/>
        </w:rPr>
        <w:t xml:space="preserve">│                          ↓                                   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数据同步问题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• </w:t>
      </w:r>
      <w:r>
        <w:rPr>
          <w:rStyle w:val="VerbatimChar"/>
          <w:rFonts w:hint="eastAsia"/>
        </w:rPr>
        <w:t xml:space="preserve">一致性难以保证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   • </w:t>
      </w:r>
      <w:r>
        <w:rPr>
          <w:rStyle w:val="VerbatimChar"/>
          <w:rFonts w:hint="eastAsia"/>
        </w:rPr>
        <w:t xml:space="preserve">延迟问题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      • </w:t>
      </w:r>
      <w:r>
        <w:rPr>
          <w:rStyle w:val="VerbatimChar"/>
          <w:rFonts w:hint="eastAsia"/>
        </w:rPr>
        <w:t xml:space="preserve">冲突解决复杂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7"/>
    <w:bookmarkStart w:id="78" w:name="sqlrustgo弹性架构优势"/>
    <w:p>
      <w:pPr>
        <w:pStyle w:val="Heading4"/>
      </w:pPr>
      <w:r>
        <w:t xml:space="preserve">4.2 </w:t>
      </w:r>
      <w:r>
        <w:rPr>
          <w:rFonts w:hint="eastAsia"/>
        </w:rPr>
        <w:t xml:space="preserve">SQLRustGo弹性架构优势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SQLRustGo 2.x </w:t>
      </w:r>
      <w:r>
        <w:rPr>
          <w:rStyle w:val="VerbatimChar"/>
          <w:rFonts w:hint="eastAsia"/>
        </w:rPr>
        <w:t xml:space="preserve">统一数据平台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</w:t>
      </w:r>
      <w:r>
        <w:rPr>
          <w:rStyle w:val="VerbatimChar"/>
          <w:rFonts w:hint="eastAsia"/>
        </w:rPr>
        <w:t xml:space="preserve">统一API层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 │  ┌─────────┐ ┌─────────┐ ┌─────────┐ ┌─────────┐        │  │</w:t>
      </w:r>
      <w:r>
        <w:br/>
      </w:r>
      <w:r>
        <w:rPr>
          <w:rStyle w:val="VerbatimChar"/>
        </w:rPr>
        <w:t xml:space="preserve">│   │  │ SQL API │ │Vector API│ │Graph API│ │ RAG API │        │  │</w:t>
      </w:r>
      <w:r>
        <w:br/>
      </w:r>
      <w:r>
        <w:rPr>
          <w:rStyle w:val="VerbatimChar"/>
        </w:rPr>
        <w:t xml:space="preserve">│   │  └─────────┘ └─────────┘ └─────────┘ └─────────┘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↓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</w:t>
      </w:r>
      <w:r>
        <w:rPr>
          <w:rStyle w:val="VerbatimChar"/>
          <w:rFonts w:hint="eastAsia"/>
        </w:rPr>
        <w:t xml:space="preserve">统一查询引擎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 │        SQL + Vector + Graph + FTS </w:t>
      </w:r>
      <w:r>
        <w:rPr>
          <w:rStyle w:val="VerbatimChar"/>
          <w:rFonts w:hint="eastAsia"/>
        </w:rPr>
        <w:t xml:space="preserve">联合查询</w:t>
      </w:r>
      <w:r>
        <w:rPr>
          <w:rStyle w:val="VerbatimChar"/>
        </w:rPr>
        <w:t xml:space="preserve">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↓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ColumnarStorage </w:t>
      </w:r>
      <w:r>
        <w:rPr>
          <w:rStyle w:val="VerbatimChar"/>
          <w:rFonts w:hint="eastAsia"/>
        </w:rPr>
        <w:t xml:space="preserve">统一存储层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 │  ┌─────────┐    ┌─────────┐    ┌─────────┐              │  │</w:t>
      </w:r>
      <w:r>
        <w:br/>
      </w:r>
      <w:r>
        <w:rPr>
          <w:rStyle w:val="VerbatimChar"/>
        </w:rPr>
        <w:t xml:space="preserve">│   │  │ </w:t>
      </w:r>
      <w:r>
        <w:rPr>
          <w:rStyle w:val="VerbatimChar"/>
          <w:rFonts w:hint="eastAsia"/>
        </w:rPr>
        <w:t xml:space="preserve">关系表</w:t>
      </w:r>
      <w:r>
        <w:rPr>
          <w:rStyle w:val="VerbatimChar"/>
        </w:rPr>
        <w:t xml:space="preserve">   │ +  │ </w:t>
      </w:r>
      <w:r>
        <w:rPr>
          <w:rStyle w:val="VerbatimChar"/>
          <w:rFonts w:hint="eastAsia"/>
        </w:rPr>
        <w:t xml:space="preserve">向量表</w:t>
      </w:r>
      <w:r>
        <w:rPr>
          <w:rStyle w:val="VerbatimChar"/>
        </w:rPr>
        <w:t xml:space="preserve">   │ +  │ </w:t>
      </w:r>
      <w:r>
        <w:rPr>
          <w:rStyle w:val="VerbatimChar"/>
          <w:rFonts w:hint="eastAsia"/>
        </w:rPr>
        <w:t xml:space="preserve">图表</w:t>
      </w:r>
      <w:r>
        <w:rPr>
          <w:rStyle w:val="VerbatimChar"/>
        </w:rPr>
        <w:t xml:space="preserve">    │  +  ...      │  │</w:t>
      </w:r>
      <w:r>
        <w:br/>
      </w:r>
      <w:r>
        <w:rPr>
          <w:rStyle w:val="VerbatimChar"/>
        </w:rPr>
        <w:t xml:space="preserve">│   │  └─────────┘    └─────────┘    └─────────┘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传统多系统</w:t>
            </w:r>
          </w:p>
        </w:tc>
        <w:tc>
          <w:tcPr/>
          <w:p>
            <w:pPr>
              <w:pStyle w:val="Compact"/>
            </w:pPr>
            <w:r>
              <w:t xml:space="preserve">SQLRustGo 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多系统同步困难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强一致性保证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查询接口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每个系统独立API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统一SQL</w:t>
            </w:r>
            <w:r>
              <w:t xml:space="preserve"> +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开发效率提升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多个集群维护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运维成本降低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ETL定时同步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多个商业许可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许可成本降低</w:t>
            </w:r>
          </w:p>
        </w:tc>
      </w:tr>
    </w:tbl>
    <w:bookmarkEnd w:id="78"/>
    <w:bookmarkStart w:id="79" w:name="适用场景对比"/>
    <w:p>
      <w:pPr>
        <w:pStyle w:val="Heading4"/>
      </w:pPr>
      <w:r>
        <w:t xml:space="preserve">4.3 </w:t>
      </w:r>
      <w:r>
        <w:rPr>
          <w:rFonts w:hint="eastAsia"/>
        </w:rPr>
        <w:t xml:space="preserve">适用场景对比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传统OLTP</w:t>
            </w:r>
          </w:p>
        </w:tc>
        <w:tc>
          <w:tcPr/>
          <w:p>
            <w:pPr>
              <w:pStyle w:val="Compact"/>
            </w:pPr>
            <w:r>
              <w:t xml:space="preserve">MySQL/SQLRustGo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成熟的事务支持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实时分析</w:t>
            </w:r>
          </w:p>
        </w:tc>
        <w:tc>
          <w:tcPr/>
          <w:p>
            <w:pPr>
              <w:pStyle w:val="Compact"/>
            </w:pPr>
            <w:r>
              <w:t xml:space="preserve">SQLRustGo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向量化执行性能优势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AI问答系统</w:t>
            </w:r>
          </w:p>
        </w:tc>
        <w:tc>
          <w:tcPr/>
          <w:p>
            <w:pPr>
              <w:pStyle w:val="Compact"/>
            </w:pPr>
            <w:r>
              <w:t xml:space="preserve">SQLRustGo 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内置RAG支持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复杂关系分析</w:t>
            </w:r>
          </w:p>
        </w:tc>
        <w:tc>
          <w:tcPr/>
          <w:p>
            <w:pPr>
              <w:pStyle w:val="Compact"/>
            </w:pPr>
            <w:r>
              <w:t xml:space="preserve">SQLRustGo 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大规模语义检索</w:t>
            </w:r>
          </w:p>
        </w:tc>
        <w:tc>
          <w:tcPr/>
          <w:p>
            <w:pPr>
              <w:pStyle w:val="Compact"/>
            </w:pPr>
            <w:r>
              <w:t xml:space="preserve">SQLRustGo 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向量索引+全文检索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企业级综合</w:t>
            </w:r>
          </w:p>
        </w:tc>
        <w:tc>
          <w:tcPr/>
          <w:p>
            <w:pPr>
              <w:pStyle w:val="Compact"/>
            </w:pPr>
            <w:r>
              <w:t xml:space="preserve">MySQL + </w:t>
            </w: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根据现有架构选择</w:t>
            </w:r>
          </w:p>
        </w:tc>
      </w:tr>
    </w:tbl>
    <w:bookmarkEnd w:id="79"/>
    <w:bookmarkEnd w:id="80"/>
    <w:bookmarkStart w:id="83" w:name="架构组件对比"/>
    <w:p>
      <w:pPr>
        <w:pStyle w:val="Heading3"/>
      </w:pPr>
      <w:r>
        <w:t xml:space="preserve">2. </w:t>
      </w:r>
      <w:r>
        <w:rPr>
          <w:rFonts w:hint="eastAsia"/>
        </w:rPr>
        <w:t xml:space="preserve">架构组件对比</w:t>
      </w:r>
    </w:p>
    <w:bookmarkStart w:id="81" w:name="核心组件对比"/>
    <w:p>
      <w:pPr>
        <w:pStyle w:val="Heading4"/>
      </w:pPr>
      <w:r>
        <w:t xml:space="preserve">2.1 </w:t>
      </w:r>
      <w:r>
        <w:rPr>
          <w:rFonts w:hint="eastAsia"/>
        </w:rPr>
        <w:t xml:space="preserve">核心组件对比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163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SQLRustGo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Rust实现，支持基本SQL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YACC/LEX实现，完整SQL支持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SQLRustGo更轻量，MySQL更全面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规则优化</w:t>
            </w:r>
            <w:r>
              <w:t xml:space="preserve"> + CBO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规则优化</w:t>
            </w:r>
            <w:r>
              <w:t xml:space="preserve"> + CBO + </w:t>
            </w:r>
            <w:r>
              <w:rPr>
                <w:rFonts w:hint="eastAsia"/>
              </w:rPr>
              <w:t xml:space="preserve">统计信息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功能相近，MySQL更成熟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SQLRustGo性能更优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  <w:r>
              <w:t xml:space="preserve"> + </w:t>
            </w: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t xml:space="preserve">MyISAM + InnoDB + </w:t>
            </w:r>
            <w:r>
              <w:rPr>
                <w:rFonts w:hint="eastAsia"/>
              </w:rPr>
              <w:t xml:space="preserve">多种引擎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MySQL存储引擎更丰富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完整ACID支持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MySQL事务支持更完善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基本锁机制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行级锁</w:t>
            </w:r>
            <w:r>
              <w:t xml:space="preserve"> + MVCC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MySQL并发控制更先进</w:t>
            </w:r>
          </w:p>
        </w:tc>
      </w:tr>
    </w:tbl>
    <w:bookmarkEnd w:id="81"/>
    <w:bookmarkStart w:id="82" w:name="架构分层对比"/>
    <w:p>
      <w:pPr>
        <w:pStyle w:val="Heading4"/>
      </w:pPr>
      <w:r>
        <w:t xml:space="preserve">2.2 </w:t>
      </w:r>
      <w:r>
        <w:rPr>
          <w:rFonts w:hint="eastAsia"/>
        </w:rPr>
        <w:t xml:space="preserve">架构分层对比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163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t xml:space="preserve">SQLRustGo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多种客户端工具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MySQL工具生态更丰富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基本连接管理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完整连接池</w:t>
            </w:r>
            <w:r>
              <w:t xml:space="preserve"> +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MySQL连接管理更成熟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查询层</w:t>
            </w:r>
          </w:p>
        </w:tc>
        <w:tc>
          <w:tcPr/>
          <w:p>
            <w:pPr>
              <w:pStyle w:val="Compact"/>
            </w:pPr>
            <w:r>
              <w:t xml:space="preserve">Parser + Planner + Optimizer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架构相似，实现不同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SQLRustGo执行模型更现代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简单存储接口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复杂存储引擎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MySQL存储能力更强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基础系统功能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MySQL系统功能更全面</w:t>
            </w:r>
          </w:p>
        </w:tc>
      </w:tr>
    </w:tbl>
    <w:bookmarkEnd w:id="82"/>
    <w:bookmarkEnd w:id="83"/>
    <w:bookmarkStart w:id="86" w:name="性能对比"/>
    <w:p>
      <w:pPr>
        <w:pStyle w:val="Heading3"/>
      </w:pPr>
      <w:r>
        <w:t xml:space="preserve">3. </w:t>
      </w:r>
      <w:r>
        <w:rPr>
          <w:rFonts w:hint="eastAsia"/>
        </w:rPr>
        <w:t xml:space="preserve">性能对比</w:t>
      </w:r>
    </w:p>
    <w:bookmarkStart w:id="84" w:name="执行性能"/>
    <w:p>
      <w:pPr>
        <w:pStyle w:val="Heading4"/>
      </w:pPr>
      <w:r>
        <w:t xml:space="preserve">3.1 </w:t>
      </w:r>
      <w:r>
        <w:rPr>
          <w:rFonts w:hint="eastAsia"/>
        </w:rPr>
        <w:t xml:space="preserve">执行性能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  <w:tc>
          <w:tcPr/>
          <w:p>
            <w:pPr>
              <w:pStyle w:val="Compact"/>
            </w:pPr>
            <w:r>
              <w:t xml:space="preserve">SQLRustGo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Rust语言优势</w:t>
            </w:r>
            <w:r>
              <w:t xml:space="preserve"> + </w:t>
            </w:r>
            <w:r>
              <w:rPr>
                <w:rFonts w:hint="eastAsia"/>
              </w:rPr>
              <w:t xml:space="preserve">向量化执行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MySQL优化器更成熟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数据插入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列式存储</w:t>
            </w:r>
            <w:r>
              <w:t xml:space="preserve"> + </w:t>
            </w:r>
            <w:r>
              <w:rPr>
                <w:rFonts w:hint="eastAsia"/>
              </w:rPr>
              <w:t xml:space="preserve">批处理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MySQL事务支持更完善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MySQL并发控制更先进</w:t>
            </w:r>
          </w:p>
        </w:tc>
      </w:tr>
    </w:tbl>
    <w:bookmarkEnd w:id="84"/>
    <w:bookmarkStart w:id="85" w:name="资源占用"/>
    <w:p>
      <w:pPr>
        <w:pStyle w:val="Heading4"/>
      </w:pPr>
      <w:r>
        <w:t xml:space="preserve">3.2 </w:t>
      </w:r>
      <w:r>
        <w:rPr>
          <w:rFonts w:hint="eastAsia"/>
        </w:rPr>
        <w:t xml:space="preserve">资源占用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t xml:space="preserve">SQLRustGo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Rust内存管理</w:t>
            </w:r>
            <w:r>
              <w:t xml:space="preserve"> + </w:t>
            </w:r>
            <w:r>
              <w:rPr>
                <w:rFonts w:hint="eastAsia"/>
              </w:rPr>
              <w:t xml:space="preserve">列式存储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相近，但SQLRustGo有向量化优势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列式存储</w:t>
            </w:r>
            <w:r>
              <w:t xml:space="preserve"> + </w:t>
            </w:r>
            <w:r>
              <w:rPr>
                <w:rFonts w:hint="eastAsia"/>
              </w:rPr>
              <w:t xml:space="preserve">压缩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Rust编译开销</w:t>
            </w:r>
          </w:p>
        </w:tc>
      </w:tr>
    </w:tbl>
    <w:bookmarkEnd w:id="85"/>
    <w:bookmarkEnd w:id="86"/>
    <w:bookmarkStart w:id="87" w:name="代码规模对比"/>
    <w:p>
      <w:pPr>
        <w:pStyle w:val="Heading3"/>
      </w:pPr>
      <w:r>
        <w:t xml:space="preserve">4. </w:t>
      </w:r>
      <w:r>
        <w:rPr>
          <w:rFonts w:hint="eastAsia"/>
        </w:rPr>
        <w:t xml:space="preserve">代码规模对比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SQLRustGo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t xml:space="preserve">~100K</w:t>
            </w:r>
          </w:p>
        </w:tc>
        <w:tc>
          <w:tcPr/>
          <w:p>
            <w:pPr>
              <w:pStyle w:val="Compact"/>
            </w:pPr>
            <w:r>
              <w:t xml:space="preserve">~3M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SQLRustGo更轻量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模块数量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SQLRustGo更简洁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SQLRustGo依赖更少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单一可执行文件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SQLRustGo部署更简单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SQLRustGo更易于维护</w:t>
            </w:r>
          </w:p>
        </w:tc>
      </w:tr>
    </w:tbl>
    <w:bookmarkEnd w:id="87"/>
    <w:bookmarkStart w:id="90" w:name="功能对比"/>
    <w:p>
      <w:pPr>
        <w:pStyle w:val="Heading3"/>
      </w:pPr>
      <w:r>
        <w:t xml:space="preserve">5. </w:t>
      </w:r>
      <w:r>
        <w:rPr>
          <w:rFonts w:hint="eastAsia"/>
        </w:rPr>
        <w:t xml:space="preserve">功能对比</w:t>
      </w:r>
    </w:p>
    <w:bookmarkStart w:id="88" w:name="核心功能"/>
    <w:p>
      <w:pPr>
        <w:pStyle w:val="Heading4"/>
      </w:pPr>
      <w:r>
        <w:t xml:space="preserve">5.1 </w:t>
      </w:r>
      <w:r>
        <w:rPr>
          <w:rFonts w:hint="eastAsia"/>
        </w:rPr>
        <w:t xml:space="preserve">核心功能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SQLRustGo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SELECT查询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INSERT/UPDATE/DELETE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SQLRustGo基础支持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MySQL更丰富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存储过程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触发器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</w:tbl>
    <w:bookmarkEnd w:id="88"/>
    <w:bookmarkStart w:id="89" w:name="高级功能"/>
    <w:p>
      <w:pPr>
        <w:pStyle w:val="Heading4"/>
      </w:pPr>
      <w:r>
        <w:t xml:space="preserve">5.2 </w:t>
      </w:r>
      <w:r>
        <w:rPr>
          <w:rFonts w:hint="eastAsia"/>
        </w:rPr>
        <w:t xml:space="preserve">高级功能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SQLRustGo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CTE </w:t>
            </w:r>
            <w:r>
              <w:rPr>
                <w:rFonts w:hint="eastAsia"/>
              </w:rPr>
              <w:t xml:space="preserve">(WITH子句)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JSON支持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地理空间索引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向量搜索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分布式执行</w:t>
            </w:r>
          </w:p>
        </w:tc>
        <w:tc>
          <w:tcPr/>
          <w:p>
            <w:pPr>
              <w:pStyle w:val="Compact"/>
            </w:pPr>
            <w:r>
              <w:t xml:space="preserve">✅ (2.0)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SQLRustGo支持</w:t>
            </w:r>
          </w:p>
        </w:tc>
      </w:tr>
    </w:tbl>
    <w:bookmarkEnd w:id="89"/>
    <w:bookmarkEnd w:id="90"/>
    <w:bookmarkStart w:id="93" w:name="架构设计哲学对比"/>
    <w:p>
      <w:pPr>
        <w:pStyle w:val="Heading3"/>
      </w:pPr>
      <w:r>
        <w:t xml:space="preserve">6. </w:t>
      </w:r>
      <w:r>
        <w:rPr>
          <w:rFonts w:hint="eastAsia"/>
        </w:rPr>
        <w:t xml:space="preserve">架构设计哲学对比</w:t>
      </w:r>
    </w:p>
    <w:bookmarkStart w:id="91" w:name="sqlrustgo设计哲学"/>
    <w:p>
      <w:pPr>
        <w:pStyle w:val="Heading4"/>
      </w:pPr>
      <w:r>
        <w:t xml:space="preserve">6.1 </w:t>
      </w:r>
      <w:r>
        <w:rPr>
          <w:rFonts w:hint="eastAsia"/>
        </w:rPr>
        <w:t xml:space="preserve">SQLRustGo设计哲学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简洁优先</w:t>
      </w:r>
      <w:r>
        <w:rPr>
          <w:rFonts w:hint="eastAsia"/>
        </w:rPr>
        <w:t xml:space="preserve">：保持核心功能，避免不必要的复杂性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性能导向</w:t>
      </w:r>
      <w:r>
        <w:rPr>
          <w:rFonts w:hint="eastAsia"/>
        </w:rPr>
        <w:t xml:space="preserve">：向量化执行</w:t>
      </w:r>
      <w:r>
        <w:t xml:space="preserve"> + </w:t>
      </w:r>
      <w:r>
        <w:rPr>
          <w:rFonts w:hint="eastAsia"/>
        </w:rPr>
        <w:t xml:space="preserve">列式存储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：清晰的分层架构，易于扩展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Rust优势</w:t>
      </w:r>
      <w:r>
        <w:rPr>
          <w:rFonts w:hint="eastAsia"/>
        </w:rPr>
        <w:t xml:space="preserve">：内存安全、并发安全、零成本抽象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现代架构</w:t>
      </w:r>
      <w:r>
        <w:rPr>
          <w:rFonts w:hint="eastAsia"/>
        </w:rPr>
        <w:t xml:space="preserve">：采用现代数据库设计理念</w:t>
      </w:r>
    </w:p>
    <w:bookmarkEnd w:id="91"/>
    <w:bookmarkStart w:id="92" w:name="mysql设计哲学"/>
    <w:p>
      <w:pPr>
        <w:pStyle w:val="Heading4"/>
      </w:pPr>
      <w:r>
        <w:t xml:space="preserve">6.2 </w:t>
      </w:r>
      <w:r>
        <w:rPr>
          <w:rFonts w:hint="eastAsia"/>
        </w:rPr>
        <w:t xml:space="preserve">MySQL设计哲学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功能全面</w:t>
      </w:r>
      <w:r>
        <w:rPr>
          <w:rFonts w:hint="eastAsia"/>
        </w:rPr>
        <w:t xml:space="preserve">：支持完整的SQL标准和企业级功能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可靠性优先</w:t>
      </w:r>
      <w:r>
        <w:rPr>
          <w:rFonts w:hint="eastAsia"/>
        </w:rPr>
        <w:t xml:space="preserve">：成熟的事务处理和故障恢复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兼容性</w:t>
      </w:r>
      <w:r>
        <w:rPr>
          <w:rFonts w:hint="eastAsia"/>
        </w:rPr>
        <w:t xml:space="preserve">：广泛的客户端和工具生态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：插件架构，支持多种存储引擎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成熟稳定</w:t>
      </w:r>
      <w:r>
        <w:rPr>
          <w:rFonts w:hint="eastAsia"/>
        </w:rPr>
        <w:t xml:space="preserve">：经过多年生产验证</w:t>
      </w:r>
    </w:p>
    <w:bookmarkEnd w:id="92"/>
    <w:bookmarkEnd w:id="93"/>
    <w:bookmarkStart w:id="96" w:name="适用场景对比-1"/>
    <w:p>
      <w:pPr>
        <w:pStyle w:val="Heading3"/>
      </w:pPr>
      <w:r>
        <w:t xml:space="preserve">7. </w:t>
      </w:r>
      <w:r>
        <w:rPr>
          <w:rFonts w:hint="eastAsia"/>
        </w:rPr>
        <w:t xml:space="preserve">适用场景对比</w:t>
      </w:r>
    </w:p>
    <w:bookmarkStart w:id="94" w:name="sqlrustgo适用场景"/>
    <w:p>
      <w:pPr>
        <w:pStyle w:val="Heading4"/>
      </w:pPr>
      <w:r>
        <w:t xml:space="preserve">7.1 </w:t>
      </w:r>
      <w:r>
        <w:rPr>
          <w:rFonts w:hint="eastAsia"/>
        </w:rPr>
        <w:t xml:space="preserve">SQLRustGo适用场景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实时分析</w:t>
      </w:r>
      <w:r>
        <w:rPr>
          <w:rFonts w:hint="eastAsia"/>
        </w:rPr>
        <w:t xml:space="preserve">：向量化执行适合分析查询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边缘计算</w:t>
      </w:r>
      <w:r>
        <w:rPr>
          <w:rFonts w:hint="eastAsia"/>
        </w:rPr>
        <w:t xml:space="preserve">：轻量级，资源占用低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嵌入式系统</w:t>
      </w:r>
      <w:r>
        <w:rPr>
          <w:rFonts w:hint="eastAsia"/>
        </w:rPr>
        <w:t xml:space="preserve">：单一可执行文件，部署简单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教学研究</w:t>
      </w:r>
      <w:r>
        <w:rPr>
          <w:rFonts w:hint="eastAsia"/>
        </w:rPr>
        <w:t xml:space="preserve">：架构清晰，易于理解和修改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特定领域</w:t>
      </w:r>
      <w:r>
        <w:rPr>
          <w:rFonts w:hint="eastAsia"/>
        </w:rPr>
        <w:t xml:space="preserve">：需要定制化的数据库场景</w:t>
      </w:r>
    </w:p>
    <w:bookmarkEnd w:id="94"/>
    <w:bookmarkStart w:id="95" w:name="mysql适用场景"/>
    <w:p>
      <w:pPr>
        <w:pStyle w:val="Heading4"/>
      </w:pPr>
      <w:r>
        <w:t xml:space="preserve">7.2 </w:t>
      </w:r>
      <w:r>
        <w:rPr>
          <w:rFonts w:hint="eastAsia"/>
        </w:rPr>
        <w:t xml:space="preserve">MySQL适用场景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企业应用</w:t>
      </w:r>
      <w:r>
        <w:rPr>
          <w:rFonts w:hint="eastAsia"/>
        </w:rPr>
        <w:t xml:space="preserve">：功能全面，可靠性高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Web应用</w:t>
      </w:r>
      <w:r>
        <w:rPr>
          <w:rFonts w:hint="eastAsia"/>
        </w:rPr>
        <w:t xml:space="preserve">：广泛的生态支持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传统OLTP</w:t>
      </w:r>
      <w:r>
        <w:rPr>
          <w:rFonts w:hint="eastAsia"/>
        </w:rPr>
        <w:t xml:space="preserve">：成熟的事务处理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混合工作负载</w:t>
      </w:r>
      <w:r>
        <w:rPr>
          <w:rFonts w:hint="eastAsia"/>
        </w:rPr>
        <w:t xml:space="preserve">：支持多种存储引擎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生产环境</w:t>
      </w:r>
      <w:r>
        <w:rPr>
          <w:rFonts w:hint="eastAsia"/>
        </w:rPr>
        <w:t xml:space="preserve">：经过大规模验证</w:t>
      </w:r>
    </w:p>
    <w:bookmarkEnd w:id="95"/>
    <w:bookmarkEnd w:id="96"/>
    <w:bookmarkStart w:id="99" w:name="发展趋势对比"/>
    <w:p>
      <w:pPr>
        <w:pStyle w:val="Heading3"/>
      </w:pPr>
      <w:r>
        <w:t xml:space="preserve">8. </w:t>
      </w:r>
      <w:r>
        <w:rPr>
          <w:rFonts w:hint="eastAsia"/>
        </w:rPr>
        <w:t xml:space="preserve">发展趋势对比</w:t>
      </w:r>
    </w:p>
    <w:bookmarkStart w:id="97" w:name="sqlrustgo发展趋势"/>
    <w:p>
      <w:pPr>
        <w:pStyle w:val="Heading4"/>
      </w:pPr>
      <w:r>
        <w:t xml:space="preserve">8.1 </w:t>
      </w:r>
      <w:r>
        <w:rPr>
          <w:rFonts w:hint="eastAsia"/>
        </w:rPr>
        <w:t xml:space="preserve">SQLRustGo发展趋势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分布式能力</w:t>
      </w:r>
      <w:r>
        <w:rPr>
          <w:rFonts w:hint="eastAsia"/>
        </w:rPr>
        <w:t xml:space="preserve">：2.0版本引入分布式执行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功能扩展</w:t>
      </w:r>
      <w:r>
        <w:rPr>
          <w:rFonts w:hint="eastAsia"/>
        </w:rPr>
        <w:t xml:space="preserve">：逐步增加SQL特性支持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：持续提升向量化执行效率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生态建设</w:t>
      </w:r>
      <w:r>
        <w:rPr>
          <w:rFonts w:hint="eastAsia"/>
        </w:rPr>
        <w:t xml:space="preserve">：构建工具和驱动生态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云原生</w:t>
      </w:r>
      <w:r>
        <w:rPr>
          <w:rFonts w:hint="eastAsia"/>
        </w:rPr>
        <w:t xml:space="preserve">：适配云环境和容器化部署</w:t>
      </w:r>
    </w:p>
    <w:bookmarkEnd w:id="97"/>
    <w:bookmarkStart w:id="98" w:name="mysql发展趋势"/>
    <w:p>
      <w:pPr>
        <w:pStyle w:val="Heading4"/>
      </w:pPr>
      <w:r>
        <w:t xml:space="preserve">8.2 </w:t>
      </w:r>
      <w:r>
        <w:rPr>
          <w:rFonts w:hint="eastAsia"/>
        </w:rPr>
        <w:t xml:space="preserve">MySQL发展趋势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现代架构</w:t>
      </w:r>
      <w:r>
        <w:rPr>
          <w:rFonts w:hint="eastAsia"/>
        </w:rPr>
        <w:t xml:space="preserve">：逐步引入现代数据库特性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性能提升</w:t>
      </w:r>
      <w:r>
        <w:rPr>
          <w:rFonts w:hint="eastAsia"/>
        </w:rPr>
        <w:t xml:space="preserve">：优化执行引擎和存储引擎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云服务</w:t>
      </w:r>
      <w:r>
        <w:rPr>
          <w:rFonts w:hint="eastAsia"/>
        </w:rPr>
        <w:t xml:space="preserve">：加强云原生支持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安全增强</w:t>
      </w:r>
      <w:r>
        <w:rPr>
          <w:rFonts w:hint="eastAsia"/>
        </w:rPr>
        <w:t xml:space="preserve">：持续提升安全性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AI集成</w:t>
      </w:r>
      <w:r>
        <w:rPr>
          <w:rFonts w:hint="eastAsia"/>
        </w:rPr>
        <w:t xml:space="preserve">：引入AI辅助功能</w:t>
      </w:r>
    </w:p>
    <w:bookmarkEnd w:id="98"/>
    <w:bookmarkEnd w:id="99"/>
    <w:bookmarkStart w:id="102" w:name="学习价值"/>
    <w:p>
      <w:pPr>
        <w:pStyle w:val="Heading3"/>
      </w:pPr>
      <w:r>
        <w:t xml:space="preserve">9. </w:t>
      </w:r>
      <w:r>
        <w:rPr>
          <w:rFonts w:hint="eastAsia"/>
        </w:rPr>
        <w:t xml:space="preserve">学习价值</w:t>
      </w:r>
    </w:p>
    <w:bookmarkStart w:id="100" w:name="从sqlrustgo学习"/>
    <w:p>
      <w:pPr>
        <w:pStyle w:val="Heading4"/>
      </w:pPr>
      <w:r>
        <w:t xml:space="preserve">9.1 </w:t>
      </w:r>
      <w:r>
        <w:rPr>
          <w:rFonts w:hint="eastAsia"/>
        </w:rPr>
        <w:t xml:space="preserve">从SQLRustGo学习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现代架构设计</w:t>
      </w:r>
      <w:r>
        <w:rPr>
          <w:rFonts w:hint="eastAsia"/>
        </w:rPr>
        <w:t xml:space="preserve">：了解现代数据库的架构趋势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Rust实践</w:t>
      </w:r>
      <w:r>
        <w:rPr>
          <w:rFonts w:hint="eastAsia"/>
        </w:rPr>
        <w:t xml:space="preserve">：学习如何用Rust构建高性能系统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向量化执行</w:t>
      </w:r>
      <w:r>
        <w:rPr>
          <w:rFonts w:hint="eastAsia"/>
        </w:rPr>
        <w:t xml:space="preserve">：理解现代查询执行技术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：掌握清晰的分层架构设计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快速迭代</w:t>
      </w:r>
      <w:r>
        <w:rPr>
          <w:rFonts w:hint="eastAsia"/>
        </w:rPr>
        <w:t xml:space="preserve">：体验从零构建数据库的过程</w:t>
      </w:r>
    </w:p>
    <w:bookmarkEnd w:id="100"/>
    <w:bookmarkStart w:id="101" w:name="从mysql学习"/>
    <w:p>
      <w:pPr>
        <w:pStyle w:val="Heading4"/>
      </w:pPr>
      <w:r>
        <w:t xml:space="preserve">9.2 </w:t>
      </w:r>
      <w:r>
        <w:rPr>
          <w:rFonts w:hint="eastAsia"/>
        </w:rPr>
        <w:t xml:space="preserve">从MySQL学习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成熟架构</w:t>
      </w:r>
      <w:r>
        <w:rPr>
          <w:rFonts w:hint="eastAsia"/>
        </w:rPr>
        <w:t xml:space="preserve">：了解经过验证的数据库架构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功能设计</w:t>
      </w:r>
      <w:r>
        <w:rPr>
          <w:rFonts w:hint="eastAsia"/>
        </w:rPr>
        <w:t xml:space="preserve">：学习完整的数据库功能实现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：掌握数据库性能调优技术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生态建设</w:t>
      </w:r>
      <w:r>
        <w:rPr>
          <w:rFonts w:hint="eastAsia"/>
        </w:rPr>
        <w:t xml:space="preserve">：理解数据库生态系统的重要性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生产实践</w:t>
      </w:r>
      <w:r>
        <w:rPr>
          <w:rFonts w:hint="eastAsia"/>
        </w:rPr>
        <w:t xml:space="preserve">：学习企业级数据库的运维经验</w:t>
      </w:r>
    </w:p>
    <w:bookmarkEnd w:id="101"/>
    <w:bookmarkEnd w:id="102"/>
    <w:bookmarkStart w:id="103" w:name="总结-1"/>
    <w:p>
      <w:pPr>
        <w:pStyle w:val="Heading3"/>
      </w:pPr>
      <w:r>
        <w:t xml:space="preserve">10.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SQLRustGo和MySQL代表了不同时代的数据库设计理念：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SQLRustGo</w:t>
      </w:r>
      <w:r>
        <w:rPr>
          <w:rFonts w:hint="eastAsia"/>
        </w:rPr>
        <w:t xml:space="preserve">：现代、轻量、高性能，采用Rust语言和向量化执行，适合学习和特定场景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MySQL</w:t>
      </w:r>
      <w:r>
        <w:rPr>
          <w:rFonts w:hint="eastAsia"/>
        </w:rPr>
        <w:t xml:space="preserve">：成熟、全面、可靠，经过多年发展和验证，适合企业生产环境</w:t>
      </w:r>
    </w:p>
    <w:p>
      <w:pPr>
        <w:pStyle w:val="FirstParagraph"/>
      </w:pPr>
      <w:r>
        <w:rPr>
          <w:rFonts w:hint="eastAsia"/>
        </w:rPr>
        <w:t xml:space="preserve">通过对比分析，我们可以更好地理解数据库架构设计的演进过程，以及不同设计决策的权衡。无论是学习数据库原理还是构建实际应用，这种对比分析都能提供宝贵的</w:t>
      </w:r>
      <w:r>
        <w:t xml:space="preserve"> insights。</w:t>
      </w:r>
    </w:p>
    <w:p>
      <w:pPr>
        <w:pStyle w:val="BodyText"/>
      </w:pPr>
      <w:r>
        <w:rPr>
          <w:rFonts w:hint="eastAsia"/>
        </w:rPr>
        <w:t xml:space="preserve">对于SQLRustGo</w:t>
      </w:r>
      <w:r>
        <w:t xml:space="preserve"> </w:t>
      </w:r>
      <w:r>
        <w:rPr>
          <w:rFonts w:hint="eastAsia"/>
        </w:rPr>
        <w:t xml:space="preserve">1.0的架构设计，我们应该：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借鉴MySQL的成熟经验</w:t>
      </w:r>
      <w:r>
        <w:rPr>
          <w:rFonts w:hint="eastAsia"/>
        </w:rPr>
        <w:t xml:space="preserve">：学习其分层架构和核心组件设计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发挥Rust的语言优势</w:t>
      </w:r>
      <w:r>
        <w:rPr>
          <w:rFonts w:hint="eastAsia"/>
        </w:rPr>
        <w:t xml:space="preserve">：利用内存安全和并发安全特性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采用现代执行技术</w:t>
      </w:r>
      <w:r>
        <w:rPr>
          <w:rFonts w:hint="eastAsia"/>
        </w:rPr>
        <w:t xml:space="preserve">：实现向量化执行和列式存储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保持简洁设计</w:t>
      </w:r>
      <w:r>
        <w:rPr>
          <w:rFonts w:hint="eastAsia"/>
        </w:rPr>
        <w:t xml:space="preserve">：专注于核心功能，避免过度设计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预留扩展空间</w:t>
      </w:r>
      <w:r>
        <w:rPr>
          <w:rFonts w:hint="eastAsia"/>
        </w:rPr>
        <w:t xml:space="preserve">：为未来的功能扩展和性能优化做准备</w:t>
      </w:r>
    </w:p>
    <w:p>
      <w:pPr>
        <w:pStyle w:val="FirstParagraph"/>
      </w:pPr>
      <w:r>
        <w:rPr>
          <w:rFonts w:hint="eastAsia"/>
        </w:rPr>
        <w:t xml:space="preserve">通过这种对比学习，我们可以设计出既符合现代数据库趋势，又适合1.0版本目标的SQLRustGo架构。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2026-03-29T14:15:52Z</dcterms:created>
  <dcterms:modified xsi:type="dcterms:W3CDTF">2026-03-29T14:15:52Z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