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AC22" w14:textId="500D1D0D" w:rsidR="00CF4C3B" w:rsidRDefault="005F5CC9" w:rsidP="005F5CC9">
      <w:r>
        <w:t>23/11/9</w:t>
      </w:r>
    </w:p>
    <w:p w14:paraId="5039C78F" w14:textId="0EF6EF0F" w:rsidR="005F5CC9" w:rsidRDefault="005F5CC9" w:rsidP="005F5CC9">
      <w:r>
        <w:t>After talking to Cipiran today, I think it is better to start with univariate outcome, even though the ultimate goal is to generated correlated bivariate outcomes.</w:t>
      </w:r>
    </w:p>
    <w:p w14:paraId="7289F2AF" w14:textId="1EC2621F" w:rsidR="005F5CC9" w:rsidRDefault="005F5CC9" w:rsidP="005F5CC9">
      <w:pPr>
        <w:pStyle w:val="ListParagraph"/>
        <w:numPr>
          <w:ilvl w:val="0"/>
          <w:numId w:val="3"/>
        </w:numPr>
      </w:pPr>
      <w:r>
        <w:t xml:space="preserve">Somethings to look into for spatial generation: </w:t>
      </w:r>
    </w:p>
    <w:p w14:paraId="4A680F5E" w14:textId="4AFF9D2A" w:rsidR="005F5CC9" w:rsidRDefault="005F5CC9" w:rsidP="005F5CC9">
      <w:pPr>
        <w:pStyle w:val="ListParagraph"/>
        <w:numPr>
          <w:ilvl w:val="0"/>
          <w:numId w:val="4"/>
        </w:numPr>
      </w:pPr>
      <w:r>
        <w:t>Matern family</w:t>
      </w:r>
    </w:p>
    <w:p w14:paraId="052F85FB" w14:textId="3698E8EB" w:rsidR="005F5CC9" w:rsidRDefault="005F5CC9" w:rsidP="005F5CC9">
      <w:pPr>
        <w:pStyle w:val="ListParagraph"/>
        <w:numPr>
          <w:ilvl w:val="0"/>
          <w:numId w:val="4"/>
        </w:numPr>
      </w:pPr>
      <w:r>
        <w:t>Spatial auto-regressive</w:t>
      </w:r>
    </w:p>
    <w:p w14:paraId="6D18AFB8" w14:textId="0E5EDEF3" w:rsidR="005F5CC9" w:rsidRDefault="005F5CC9" w:rsidP="005F5CC9">
      <w:pPr>
        <w:pStyle w:val="ListParagraph"/>
        <w:numPr>
          <w:ilvl w:val="0"/>
          <w:numId w:val="3"/>
        </w:numPr>
      </w:pPr>
      <w:r>
        <w:t>Temporal: time-auto-regressive</w:t>
      </w:r>
    </w:p>
    <w:p w14:paraId="39BD3FC7" w14:textId="53CBB3D0" w:rsidR="005F5CC9" w:rsidRDefault="005F5CC9" w:rsidP="005F5CC9">
      <w:pPr>
        <w:pStyle w:val="ListParagraph"/>
        <w:numPr>
          <w:ilvl w:val="0"/>
          <w:numId w:val="3"/>
        </w:numPr>
      </w:pPr>
      <w:r>
        <w:t>For now let’s assume the spatial and tempral effects are separable</w:t>
      </w:r>
    </w:p>
    <w:sectPr w:rsidR="005F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34C"/>
    <w:multiLevelType w:val="hybridMultilevel"/>
    <w:tmpl w:val="1A32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72DE8"/>
    <w:multiLevelType w:val="hybridMultilevel"/>
    <w:tmpl w:val="515217A2"/>
    <w:lvl w:ilvl="0" w:tplc="C86ED1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873E71"/>
    <w:multiLevelType w:val="hybridMultilevel"/>
    <w:tmpl w:val="F860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1EDB"/>
    <w:multiLevelType w:val="hybridMultilevel"/>
    <w:tmpl w:val="63BE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771595">
    <w:abstractNumId w:val="2"/>
  </w:num>
  <w:num w:numId="2" w16cid:durableId="367605736">
    <w:abstractNumId w:val="0"/>
  </w:num>
  <w:num w:numId="3" w16cid:durableId="1851407978">
    <w:abstractNumId w:val="3"/>
  </w:num>
  <w:num w:numId="4" w16cid:durableId="186077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10"/>
    <w:rsid w:val="00532AD4"/>
    <w:rsid w:val="005F5CC9"/>
    <w:rsid w:val="00CF4C3B"/>
    <w:rsid w:val="00DA7810"/>
    <w:rsid w:val="00E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6A2F4"/>
  <w15:chartTrackingRefBased/>
  <w15:docId w15:val="{6EAAAAF7-9D53-274A-94E9-A56FA1F1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4</cp:revision>
  <dcterms:created xsi:type="dcterms:W3CDTF">2023-10-16T15:11:00Z</dcterms:created>
  <dcterms:modified xsi:type="dcterms:W3CDTF">2023-11-09T16:17:00Z</dcterms:modified>
</cp:coreProperties>
</file>