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459F3" w14:textId="77777777" w:rsidR="009019BA" w:rsidRDefault="009019BA" w:rsidP="00074D88">
      <w:pPr>
        <w:pStyle w:val="17babae4-54f0-44fa-a444-1068224df0ac"/>
        <w:rPr>
          <w:rFonts w:hint="eastAsia"/>
        </w:rPr>
      </w:pPr>
      <w:bookmarkStart w:id="0" w:name="_Toc194942255"/>
    </w:p>
    <w:p w14:paraId="4BE37BB3" w14:textId="77777777" w:rsidR="009019BA" w:rsidRDefault="009019BA" w:rsidP="00074D88">
      <w:pPr>
        <w:pStyle w:val="17babae4-54f0-44fa-a444-1068224df0ac"/>
        <w:rPr>
          <w:rFonts w:hint="eastAsia"/>
        </w:rPr>
      </w:pPr>
    </w:p>
    <w:p w14:paraId="2B980225" w14:textId="77777777" w:rsidR="009019BA" w:rsidRDefault="009019BA" w:rsidP="00074D88">
      <w:pPr>
        <w:pStyle w:val="17babae4-54f0-44fa-a444-1068224df0ac"/>
        <w:rPr>
          <w:rFonts w:hint="eastAsia"/>
        </w:rPr>
      </w:pPr>
    </w:p>
    <w:p w14:paraId="1C4A6DD5" w14:textId="77777777" w:rsidR="009019BA" w:rsidRDefault="009019BA" w:rsidP="00074D88">
      <w:pPr>
        <w:pStyle w:val="17babae4-54f0-44fa-a444-1068224df0ac"/>
        <w:rPr>
          <w:rFonts w:hint="eastAsia"/>
        </w:rPr>
      </w:pPr>
    </w:p>
    <w:p w14:paraId="1854CBFD" w14:textId="77777777" w:rsidR="009019BA" w:rsidRDefault="009019BA" w:rsidP="00074D88">
      <w:pPr>
        <w:pStyle w:val="17babae4-54f0-44fa-a444-1068224df0ac"/>
        <w:rPr>
          <w:rFonts w:hint="eastAsia"/>
        </w:rPr>
      </w:pPr>
    </w:p>
    <w:p w14:paraId="2D1067AB" w14:textId="77777777" w:rsidR="009019BA" w:rsidRDefault="009019BA" w:rsidP="00074D88">
      <w:pPr>
        <w:pStyle w:val="17babae4-54f0-44fa-a444-1068224df0ac"/>
        <w:rPr>
          <w:rFonts w:hint="eastAsia"/>
        </w:rPr>
      </w:pPr>
    </w:p>
    <w:p w14:paraId="01F9E67A" w14:textId="77777777" w:rsidR="009019BA" w:rsidRDefault="009019BA" w:rsidP="00074D88">
      <w:pPr>
        <w:pStyle w:val="17babae4-54f0-44fa-a444-1068224df0ac"/>
        <w:rPr>
          <w:rFonts w:hint="eastAsia"/>
        </w:rPr>
      </w:pPr>
    </w:p>
    <w:p w14:paraId="2CD4FA65" w14:textId="6965D06D" w:rsidR="00733B6E" w:rsidRDefault="00F76D63" w:rsidP="00074D88">
      <w:pPr>
        <w:pStyle w:val="17babae4-54f0-44fa-a444-1068224df0ac"/>
        <w:rPr>
          <w:rFonts w:hint="eastAsia"/>
          <w:sz w:val="48"/>
          <w:szCs w:val="48"/>
        </w:rPr>
      </w:pPr>
      <w:r w:rsidRPr="009019BA">
        <w:rPr>
          <w:rFonts w:hint="eastAsia"/>
          <w:sz w:val="48"/>
          <w:szCs w:val="48"/>
        </w:rPr>
        <w:t>基于deepseek实现的哈利波特检索</w:t>
      </w:r>
      <w:bookmarkEnd w:id="0"/>
    </w:p>
    <w:p w14:paraId="414AC1D0" w14:textId="52B85ECA" w:rsidR="00747CC7" w:rsidRDefault="00747CC7" w:rsidP="00747CC7">
      <w:pPr>
        <w:pStyle w:val="acbfdd8b-e11b-4d36-88ff-6049b138f862"/>
        <w:jc w:val="center"/>
        <w:rPr>
          <w:sz w:val="32"/>
          <w:szCs w:val="32"/>
        </w:rPr>
      </w:pPr>
      <w:r>
        <w:rPr>
          <w:rFonts w:hint="eastAsia"/>
          <w:sz w:val="32"/>
          <w:szCs w:val="32"/>
        </w:rPr>
        <w:t>第四组</w:t>
      </w:r>
    </w:p>
    <w:p w14:paraId="11FD3355" w14:textId="2E0E20FB" w:rsidR="00747CC7" w:rsidRDefault="00747CC7" w:rsidP="00747CC7">
      <w:pPr>
        <w:pStyle w:val="acbfdd8b-e11b-4d36-88ff-6049b138f862"/>
        <w:jc w:val="center"/>
        <w:rPr>
          <w:sz w:val="32"/>
          <w:szCs w:val="32"/>
        </w:rPr>
      </w:pPr>
      <w:r>
        <w:rPr>
          <w:rFonts w:hint="eastAsia"/>
          <w:sz w:val="32"/>
          <w:szCs w:val="32"/>
        </w:rPr>
        <w:t>成员（排名不分先后）：</w:t>
      </w:r>
    </w:p>
    <w:p w14:paraId="6CE45F77" w14:textId="662FB454" w:rsidR="00747CC7" w:rsidRDefault="00747CC7" w:rsidP="00747CC7">
      <w:pPr>
        <w:pStyle w:val="acbfdd8b-e11b-4d36-88ff-6049b138f862"/>
        <w:jc w:val="center"/>
        <w:rPr>
          <w:sz w:val="32"/>
          <w:szCs w:val="32"/>
        </w:rPr>
      </w:pPr>
      <w:r>
        <w:rPr>
          <w:rFonts w:hint="eastAsia"/>
          <w:sz w:val="32"/>
          <w:szCs w:val="32"/>
        </w:rPr>
        <w:t>杨霖</w:t>
      </w:r>
    </w:p>
    <w:p w14:paraId="7E9A5BD1" w14:textId="43A28C85" w:rsidR="00747CC7" w:rsidRDefault="00747CC7" w:rsidP="00747CC7">
      <w:pPr>
        <w:pStyle w:val="acbfdd8b-e11b-4d36-88ff-6049b138f862"/>
        <w:jc w:val="center"/>
        <w:rPr>
          <w:sz w:val="32"/>
          <w:szCs w:val="32"/>
        </w:rPr>
      </w:pPr>
      <w:r>
        <w:rPr>
          <w:rFonts w:hint="eastAsia"/>
          <w:sz w:val="32"/>
          <w:szCs w:val="32"/>
        </w:rPr>
        <w:t>徐正浩</w:t>
      </w:r>
    </w:p>
    <w:p w14:paraId="663C8675" w14:textId="01ABA44F" w:rsidR="00747CC7" w:rsidRDefault="00747CC7" w:rsidP="00747CC7">
      <w:pPr>
        <w:pStyle w:val="acbfdd8b-e11b-4d36-88ff-6049b138f862"/>
        <w:jc w:val="center"/>
        <w:rPr>
          <w:sz w:val="32"/>
          <w:szCs w:val="32"/>
        </w:rPr>
      </w:pPr>
      <w:r>
        <w:rPr>
          <w:rFonts w:hint="eastAsia"/>
          <w:sz w:val="32"/>
          <w:szCs w:val="32"/>
        </w:rPr>
        <w:t>徐阳光</w:t>
      </w:r>
    </w:p>
    <w:p w14:paraId="7B76D456" w14:textId="7323CB31" w:rsidR="00747CC7" w:rsidRDefault="00747CC7" w:rsidP="00747CC7">
      <w:pPr>
        <w:pStyle w:val="acbfdd8b-e11b-4d36-88ff-6049b138f862"/>
        <w:jc w:val="center"/>
        <w:rPr>
          <w:sz w:val="32"/>
          <w:szCs w:val="32"/>
        </w:rPr>
      </w:pPr>
      <w:r>
        <w:rPr>
          <w:rFonts w:hint="eastAsia"/>
          <w:sz w:val="32"/>
          <w:szCs w:val="32"/>
        </w:rPr>
        <w:t>刘睿航</w:t>
      </w:r>
    </w:p>
    <w:p w14:paraId="3DD0E640" w14:textId="6234693D" w:rsidR="00747CC7" w:rsidRPr="00032DDE" w:rsidRDefault="00747CC7" w:rsidP="00747CC7">
      <w:pPr>
        <w:pStyle w:val="acbfdd8b-e11b-4d36-88ff-6049b138f862"/>
        <w:jc w:val="center"/>
        <w:rPr>
          <w:rFonts w:hint="eastAsia"/>
          <w:sz w:val="32"/>
          <w:szCs w:val="32"/>
        </w:rPr>
      </w:pPr>
      <w:r>
        <w:rPr>
          <w:rFonts w:hint="eastAsia"/>
          <w:sz w:val="32"/>
          <w:szCs w:val="32"/>
        </w:rPr>
        <w:t>冯应祥</w:t>
      </w:r>
    </w:p>
    <w:p w14:paraId="63ECB1A3" w14:textId="708C831A" w:rsidR="00074D88" w:rsidRDefault="00000000" w:rsidP="009019BA">
      <w:pPr>
        <w:pStyle w:val="1"/>
        <w:pageBreakBefore/>
      </w:pPr>
      <w:bookmarkStart w:id="1" w:name="_Toc194942256"/>
      <w:r>
        <w:lastRenderedPageBreak/>
        <w:t>摘要</w:t>
      </w:r>
      <w:bookmarkEnd w:id="1"/>
    </w:p>
    <w:p w14:paraId="46AE2FF0" w14:textId="49D537B4" w:rsidR="00A86063" w:rsidRDefault="00A86063" w:rsidP="00A86063">
      <w:r w:rsidRPr="00A86063">
        <w:t>本实验旨在</w:t>
      </w:r>
      <w:r w:rsidR="009D67EC">
        <w:rPr>
          <w:rFonts w:hint="eastAsia"/>
        </w:rPr>
        <w:t>通过微调训练</w:t>
      </w:r>
      <w:r w:rsidRPr="00A86063">
        <w:t xml:space="preserve"> deepseek </w:t>
      </w:r>
      <w:r w:rsidR="009D67EC">
        <w:rPr>
          <w:rFonts w:hint="eastAsia"/>
        </w:rPr>
        <w:t>并调用相应的</w:t>
      </w:r>
      <w:r w:rsidR="009D67EC">
        <w:rPr>
          <w:rFonts w:hint="eastAsia"/>
        </w:rPr>
        <w:t>api</w:t>
      </w:r>
      <w:r w:rsidR="009D67EC">
        <w:rPr>
          <w:rFonts w:hint="eastAsia"/>
        </w:rPr>
        <w:t>来搭建</w:t>
      </w:r>
      <w:r w:rsidRPr="00A86063">
        <w:t>一个</w:t>
      </w:r>
      <w:r w:rsidR="009D67EC">
        <w:rPr>
          <w:rFonts w:hint="eastAsia"/>
        </w:rPr>
        <w:t>可以实现哈利波特书中相关任务的扮演并回答相关书籍内容的对话窗口</w:t>
      </w:r>
      <w:r w:rsidRPr="00A86063">
        <w:t>，通过对哈利波特系列文本数据的处理与分析，实现</w:t>
      </w:r>
      <w:r w:rsidR="009D67EC">
        <w:rPr>
          <w:rFonts w:hint="eastAsia"/>
        </w:rPr>
        <w:t>基本的对话和回答问题的功能</w:t>
      </w:r>
      <w:r w:rsidRPr="00A86063">
        <w:t>。详细阐述了技术方案、实验测试过程、结果分析，并与现有技术进行对比，总结了系统的优势与不足，为后续优化提供方向。</w:t>
      </w:r>
    </w:p>
    <w:p w14:paraId="0E1FAFE1" w14:textId="77777777" w:rsidR="00733B6E" w:rsidRDefault="00000000" w:rsidP="002B05CE">
      <w:pPr>
        <w:pStyle w:val="1"/>
        <w:pageBreakBefore/>
      </w:pPr>
      <w:bookmarkStart w:id="2" w:name="_Toc194942257"/>
      <w:r>
        <w:lastRenderedPageBreak/>
        <w:t>目录</w:t>
      </w:r>
      <w:bookmarkEnd w:id="2"/>
    </w:p>
    <w:sdt>
      <w:sdtPr>
        <w:rPr>
          <w:rFonts w:ascii="Times New Roman" w:eastAsiaTheme="minorEastAsia" w:hAnsi="Times New Roman" w:cs="Times New Roman"/>
          <w:color w:val="auto"/>
          <w:sz w:val="24"/>
          <w:szCs w:val="20"/>
          <w:lang w:val="zh-CN"/>
        </w:rPr>
        <w:id w:val="-1099645011"/>
        <w:docPartObj>
          <w:docPartGallery w:val="Table of Contents"/>
          <w:docPartUnique/>
        </w:docPartObj>
      </w:sdtPr>
      <w:sdtEndPr>
        <w:rPr>
          <w:b/>
          <w:bCs/>
        </w:rPr>
      </w:sdtEndPr>
      <w:sdtContent>
        <w:p w14:paraId="26EC98DF" w14:textId="694E783A" w:rsidR="009D67EC" w:rsidRDefault="009D67EC">
          <w:pPr>
            <w:pStyle w:val="TOC"/>
            <w:rPr>
              <w:rFonts w:hint="eastAsia"/>
            </w:rPr>
          </w:pPr>
        </w:p>
        <w:p w14:paraId="10DBD24D" w14:textId="456E8C21" w:rsidR="009D67EC" w:rsidRDefault="009D67EC">
          <w:pPr>
            <w:pStyle w:val="TOC1"/>
            <w:tabs>
              <w:tab w:val="right" w:leader="dot" w:pos="9016"/>
            </w:tabs>
            <w:rPr>
              <w:rFonts w:asciiTheme="minorHAnsi" w:hAnsiTheme="minorHAnsi" w:cstheme="minorBidi" w:hint="eastAsia"/>
              <w:noProof/>
              <w:kern w:val="2"/>
              <w:sz w:val="22"/>
              <w:szCs w:val="24"/>
              <w14:ligatures w14:val="standardContextual"/>
            </w:rPr>
          </w:pPr>
          <w:r>
            <w:fldChar w:fldCharType="begin"/>
          </w:r>
          <w:r>
            <w:instrText xml:space="preserve"> TOC \o "1-3" \h \z \u </w:instrText>
          </w:r>
          <w:r>
            <w:fldChar w:fldCharType="separate"/>
          </w:r>
          <w:hyperlink w:anchor="_Toc194942255" w:history="1">
            <w:r w:rsidRPr="008005D6">
              <w:rPr>
                <w:rStyle w:val="a6"/>
                <w:rFonts w:hint="eastAsia"/>
                <w:noProof/>
              </w:rPr>
              <w:t>基于</w:t>
            </w:r>
            <w:r w:rsidRPr="008005D6">
              <w:rPr>
                <w:rStyle w:val="a6"/>
                <w:rFonts w:hint="eastAsia"/>
                <w:noProof/>
              </w:rPr>
              <w:t>deepseek</w:t>
            </w:r>
            <w:r w:rsidRPr="008005D6">
              <w:rPr>
                <w:rStyle w:val="a6"/>
                <w:rFonts w:hint="eastAsia"/>
                <w:noProof/>
              </w:rPr>
              <w:t>实现的哈利波特检索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_Toc194942255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C1F8E0A" w14:textId="4793F251" w:rsidR="009D67EC" w:rsidRDefault="009D67EC">
          <w:pPr>
            <w:pStyle w:val="TOC1"/>
            <w:tabs>
              <w:tab w:val="right" w:leader="dot" w:pos="9016"/>
            </w:tabs>
            <w:rPr>
              <w:rFonts w:asciiTheme="minorHAnsi" w:hAnsiTheme="minorHAnsi" w:cstheme="minorBidi" w:hint="eastAsia"/>
              <w:noProof/>
              <w:kern w:val="2"/>
              <w:sz w:val="22"/>
              <w:szCs w:val="24"/>
              <w14:ligatures w14:val="standardContextual"/>
            </w:rPr>
          </w:pPr>
          <w:hyperlink w:anchor="_Toc194942256" w:history="1">
            <w:r w:rsidRPr="008005D6">
              <w:rPr>
                <w:rStyle w:val="a6"/>
                <w:rFonts w:hint="eastAsia"/>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_Toc194942256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1990D12" w14:textId="4BE61C39" w:rsidR="009D67EC" w:rsidRDefault="009D67EC">
          <w:pPr>
            <w:pStyle w:val="TOC1"/>
            <w:tabs>
              <w:tab w:val="right" w:leader="dot" w:pos="9016"/>
            </w:tabs>
            <w:rPr>
              <w:rFonts w:asciiTheme="minorHAnsi" w:hAnsiTheme="minorHAnsi" w:cstheme="minorBidi" w:hint="eastAsia"/>
              <w:noProof/>
              <w:kern w:val="2"/>
              <w:sz w:val="22"/>
              <w:szCs w:val="24"/>
              <w14:ligatures w14:val="standardContextual"/>
            </w:rPr>
          </w:pPr>
          <w:hyperlink w:anchor="_Toc194942257" w:history="1">
            <w:r w:rsidRPr="008005D6">
              <w:rPr>
                <w:rStyle w:val="a6"/>
                <w:rFonts w:hint="eastAsia"/>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_Toc194942257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797338C" w14:textId="321F6482" w:rsidR="009D67EC" w:rsidRDefault="009D67EC">
          <w:pPr>
            <w:pStyle w:val="TOC1"/>
            <w:tabs>
              <w:tab w:val="right" w:leader="dot" w:pos="9016"/>
            </w:tabs>
            <w:rPr>
              <w:rFonts w:asciiTheme="minorHAnsi" w:hAnsiTheme="minorHAnsi" w:cstheme="minorBidi" w:hint="eastAsia"/>
              <w:noProof/>
              <w:kern w:val="2"/>
              <w:sz w:val="22"/>
              <w:szCs w:val="24"/>
              <w14:ligatures w14:val="standardContextual"/>
            </w:rPr>
          </w:pPr>
          <w:hyperlink w:anchor="_Toc194942258" w:history="1">
            <w:r w:rsidRPr="008005D6">
              <w:rPr>
                <w:rStyle w:val="a6"/>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_Toc194942258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EA14AB0" w14:textId="12F1A9D0" w:rsidR="009D67EC" w:rsidRDefault="009D67EC">
          <w:pPr>
            <w:pStyle w:val="TOC3"/>
            <w:tabs>
              <w:tab w:val="right" w:leader="dot" w:pos="9016"/>
            </w:tabs>
            <w:ind w:left="960"/>
            <w:rPr>
              <w:rFonts w:asciiTheme="minorHAnsi" w:hAnsiTheme="minorHAnsi" w:cstheme="minorBidi" w:hint="eastAsia"/>
              <w:noProof/>
              <w:kern w:val="2"/>
              <w:sz w:val="22"/>
              <w:szCs w:val="24"/>
              <w14:ligatures w14:val="standardContextual"/>
            </w:rPr>
          </w:pPr>
          <w:hyperlink w:anchor="_Toc194942259" w:history="1">
            <w:r w:rsidRPr="008005D6">
              <w:rPr>
                <w:rStyle w:val="a6"/>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_Toc194942259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CBB310F" w14:textId="34324489" w:rsidR="009D67EC" w:rsidRDefault="009D67EC">
          <w:pPr>
            <w:pStyle w:val="TOC3"/>
            <w:tabs>
              <w:tab w:val="right" w:leader="dot" w:pos="9016"/>
            </w:tabs>
            <w:ind w:left="960"/>
            <w:rPr>
              <w:rFonts w:asciiTheme="minorHAnsi" w:hAnsiTheme="minorHAnsi" w:cstheme="minorBidi" w:hint="eastAsia"/>
              <w:noProof/>
              <w:kern w:val="2"/>
              <w:sz w:val="22"/>
              <w:szCs w:val="24"/>
              <w14:ligatures w14:val="standardContextual"/>
            </w:rPr>
          </w:pPr>
          <w:hyperlink w:anchor="_Toc194942260" w:history="1">
            <w:r w:rsidRPr="008005D6">
              <w:rPr>
                <w:rStyle w:val="a6"/>
                <w:rFonts w:hint="eastAsia"/>
                <w:noProof/>
              </w:rPr>
              <w:t>目的和目标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_Toc194942260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455CE4F" w14:textId="7BB2CC4A" w:rsidR="009D67EC" w:rsidRDefault="009D67EC">
          <w:pPr>
            <w:pStyle w:val="TOC3"/>
            <w:tabs>
              <w:tab w:val="right" w:leader="dot" w:pos="9016"/>
            </w:tabs>
            <w:ind w:left="960"/>
            <w:rPr>
              <w:rFonts w:asciiTheme="minorHAnsi" w:hAnsiTheme="minorHAnsi" w:cstheme="minorBidi" w:hint="eastAsia"/>
              <w:noProof/>
              <w:kern w:val="2"/>
              <w:sz w:val="22"/>
              <w:szCs w:val="24"/>
              <w14:ligatures w14:val="standardContextual"/>
            </w:rPr>
          </w:pPr>
          <w:hyperlink w:anchor="_Toc194942261" w:history="1">
            <w:r w:rsidRPr="008005D6">
              <w:rPr>
                <w:rStyle w:val="a6"/>
                <w:rFonts w:hint="eastAsia"/>
                <w:noProof/>
              </w:rPr>
              <w:t>范围界定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_Toc194942261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AD89FF1" w14:textId="08C11DCC" w:rsidR="009D67EC" w:rsidRDefault="009D67EC">
          <w:pPr>
            <w:pStyle w:val="TOC1"/>
            <w:tabs>
              <w:tab w:val="right" w:leader="dot" w:pos="9016"/>
            </w:tabs>
            <w:rPr>
              <w:rFonts w:asciiTheme="minorHAnsi" w:hAnsiTheme="minorHAnsi" w:cstheme="minorBidi" w:hint="eastAsia"/>
              <w:noProof/>
              <w:kern w:val="2"/>
              <w:sz w:val="22"/>
              <w:szCs w:val="24"/>
              <w14:ligatures w14:val="standardContextual"/>
            </w:rPr>
          </w:pPr>
          <w:hyperlink w:anchor="_Toc194942262" w:history="1">
            <w:r w:rsidRPr="008005D6">
              <w:rPr>
                <w:rStyle w:val="a6"/>
                <w:rFonts w:hint="eastAsia"/>
                <w:noProof/>
              </w:rPr>
              <w:t>技术方案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_Toc194942262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37CA21E" w14:textId="4F7BAAD0" w:rsidR="009D67EC" w:rsidRDefault="009D67EC">
          <w:pPr>
            <w:pStyle w:val="TOC3"/>
            <w:tabs>
              <w:tab w:val="right" w:leader="dot" w:pos="9016"/>
            </w:tabs>
            <w:ind w:left="960"/>
            <w:rPr>
              <w:rFonts w:asciiTheme="minorHAnsi" w:hAnsiTheme="minorHAnsi" w:cstheme="minorBidi" w:hint="eastAsia"/>
              <w:noProof/>
              <w:kern w:val="2"/>
              <w:sz w:val="22"/>
              <w:szCs w:val="24"/>
              <w14:ligatures w14:val="standardContextual"/>
            </w:rPr>
          </w:pPr>
          <w:hyperlink w:anchor="_Toc194942263" w:history="1">
            <w:r w:rsidRPr="008005D6">
              <w:rPr>
                <w:rStyle w:val="a6"/>
                <w:rFonts w:hint="eastAsia"/>
                <w:noProof/>
              </w:rPr>
              <w:t>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_Toc194942263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F6409E6" w14:textId="1640C15F" w:rsidR="009D67EC" w:rsidRDefault="009D67EC">
          <w:pPr>
            <w:pStyle w:val="TOC3"/>
            <w:tabs>
              <w:tab w:val="right" w:leader="dot" w:pos="9016"/>
            </w:tabs>
            <w:ind w:left="960"/>
            <w:rPr>
              <w:rFonts w:asciiTheme="minorHAnsi" w:hAnsiTheme="minorHAnsi" w:cstheme="minorBidi" w:hint="eastAsia"/>
              <w:noProof/>
              <w:kern w:val="2"/>
              <w:sz w:val="22"/>
              <w:szCs w:val="24"/>
              <w14:ligatures w14:val="standardContextual"/>
            </w:rPr>
          </w:pPr>
          <w:hyperlink w:anchor="_Toc194942264" w:history="1">
            <w:r w:rsidRPr="008005D6">
              <w:rPr>
                <w:rStyle w:val="a6"/>
                <w:rFonts w:hint="eastAsia"/>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_Toc194942264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BDCB4D1" w14:textId="58233398" w:rsidR="009D67EC" w:rsidRDefault="009D67EC">
          <w:pPr>
            <w:pStyle w:val="TOC3"/>
            <w:tabs>
              <w:tab w:val="right" w:leader="dot" w:pos="9016"/>
            </w:tabs>
            <w:ind w:left="960"/>
            <w:rPr>
              <w:rFonts w:asciiTheme="minorHAnsi" w:hAnsiTheme="minorHAnsi" w:cstheme="minorBidi" w:hint="eastAsia"/>
              <w:noProof/>
              <w:kern w:val="2"/>
              <w:sz w:val="22"/>
              <w:szCs w:val="24"/>
              <w14:ligatures w14:val="standardContextual"/>
            </w:rPr>
          </w:pPr>
          <w:hyperlink w:anchor="_Toc194942265" w:history="1">
            <w:r w:rsidRPr="008005D6">
              <w:rPr>
                <w:rStyle w:val="a6"/>
                <w:rFonts w:hint="eastAsia"/>
                <w:noProof/>
              </w:rPr>
              <w:t>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_Toc194942265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D117DDB" w14:textId="2D7B15FF" w:rsidR="009D67EC" w:rsidRDefault="009D67EC">
          <w:pPr>
            <w:pStyle w:val="TOC1"/>
            <w:tabs>
              <w:tab w:val="right" w:leader="dot" w:pos="9016"/>
            </w:tabs>
            <w:rPr>
              <w:rFonts w:asciiTheme="minorHAnsi" w:hAnsiTheme="minorHAnsi" w:cstheme="minorBidi" w:hint="eastAsia"/>
              <w:noProof/>
              <w:kern w:val="2"/>
              <w:sz w:val="22"/>
              <w:szCs w:val="24"/>
              <w14:ligatures w14:val="standardContextual"/>
            </w:rPr>
          </w:pPr>
          <w:hyperlink w:anchor="_Toc194942266" w:history="1">
            <w:r w:rsidRPr="008005D6">
              <w:rPr>
                <w:rStyle w:val="a6"/>
                <w:rFonts w:hint="eastAsia"/>
                <w:noProof/>
              </w:rPr>
              <w:t>实验与测试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_Toc194942266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31622C9" w14:textId="29CC5036" w:rsidR="009D67EC" w:rsidRDefault="009D67EC">
          <w:pPr>
            <w:pStyle w:val="TOC3"/>
            <w:tabs>
              <w:tab w:val="right" w:leader="dot" w:pos="9016"/>
            </w:tabs>
            <w:ind w:left="960"/>
            <w:rPr>
              <w:rFonts w:asciiTheme="minorHAnsi" w:hAnsiTheme="minorHAnsi" w:cstheme="minorBidi" w:hint="eastAsia"/>
              <w:noProof/>
              <w:kern w:val="2"/>
              <w:sz w:val="22"/>
              <w:szCs w:val="24"/>
              <w14:ligatures w14:val="standardContextual"/>
            </w:rPr>
          </w:pPr>
          <w:hyperlink w:anchor="_Toc194942267" w:history="1">
            <w:r w:rsidRPr="008005D6">
              <w:rPr>
                <w:rStyle w:val="a6"/>
                <w:rFonts w:hint="eastAsia"/>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_Toc194942267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34145F9" w14:textId="0260D07F" w:rsidR="009D67EC" w:rsidRDefault="009D67EC">
          <w:pPr>
            <w:pStyle w:val="TOC3"/>
            <w:tabs>
              <w:tab w:val="right" w:leader="dot" w:pos="9016"/>
            </w:tabs>
            <w:ind w:left="960"/>
            <w:rPr>
              <w:rFonts w:asciiTheme="minorHAnsi" w:hAnsiTheme="minorHAnsi" w:cstheme="minorBidi" w:hint="eastAsia"/>
              <w:noProof/>
              <w:kern w:val="2"/>
              <w:sz w:val="22"/>
              <w:szCs w:val="24"/>
              <w14:ligatures w14:val="standardContextual"/>
            </w:rPr>
          </w:pPr>
          <w:hyperlink w:anchor="_Toc194942268" w:history="1">
            <w:r w:rsidRPr="008005D6">
              <w:rPr>
                <w:rStyle w:val="a6"/>
                <w:rFonts w:hint="eastAsia"/>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_Toc194942268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A2629D7" w14:textId="4EEBDAEB" w:rsidR="009D67EC" w:rsidRDefault="009D67EC">
          <w:pPr>
            <w:pStyle w:val="TOC3"/>
            <w:tabs>
              <w:tab w:val="right" w:leader="dot" w:pos="9016"/>
            </w:tabs>
            <w:ind w:left="960"/>
            <w:rPr>
              <w:rFonts w:asciiTheme="minorHAnsi" w:hAnsiTheme="minorHAnsi" w:cstheme="minorBidi" w:hint="eastAsia"/>
              <w:noProof/>
              <w:kern w:val="2"/>
              <w:sz w:val="22"/>
              <w:szCs w:val="24"/>
              <w14:ligatures w14:val="standardContextual"/>
            </w:rPr>
          </w:pPr>
          <w:hyperlink w:anchor="_Toc194942269" w:history="1">
            <w:r w:rsidRPr="008005D6">
              <w:rPr>
                <w:rStyle w:val="a6"/>
                <w:rFonts w:hint="eastAsia"/>
                <w:noProof/>
              </w:rPr>
              <w:t>实验与测试结果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_Toc194942269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51FE26A" w14:textId="3CBC0D5E" w:rsidR="009D67EC" w:rsidRDefault="009D67EC">
          <w:pPr>
            <w:pStyle w:val="TOC1"/>
            <w:tabs>
              <w:tab w:val="right" w:leader="dot" w:pos="9016"/>
            </w:tabs>
            <w:rPr>
              <w:rFonts w:asciiTheme="minorHAnsi" w:hAnsiTheme="minorHAnsi" w:cstheme="minorBidi" w:hint="eastAsia"/>
              <w:noProof/>
              <w:kern w:val="2"/>
              <w:sz w:val="22"/>
              <w:szCs w:val="24"/>
              <w14:ligatures w14:val="standardContextual"/>
            </w:rPr>
          </w:pPr>
          <w:hyperlink w:anchor="_Toc194942270" w:history="1">
            <w:r w:rsidRPr="008005D6">
              <w:rPr>
                <w:rStyle w:val="a6"/>
                <w:rFonts w:hint="eastAsia"/>
                <w:noProof/>
              </w:rPr>
              <w:t>结果与讨论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_Toc194942270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33DD705" w14:textId="025D38F0" w:rsidR="009D67EC" w:rsidRDefault="009D67EC">
          <w:pPr>
            <w:pStyle w:val="TOC3"/>
            <w:tabs>
              <w:tab w:val="right" w:leader="dot" w:pos="9016"/>
            </w:tabs>
            <w:ind w:left="960"/>
            <w:rPr>
              <w:rFonts w:asciiTheme="minorHAnsi" w:hAnsiTheme="minorHAnsi" w:cstheme="minorBidi" w:hint="eastAsia"/>
              <w:noProof/>
              <w:kern w:val="2"/>
              <w:sz w:val="22"/>
              <w:szCs w:val="24"/>
              <w14:ligatures w14:val="standardContextual"/>
            </w:rPr>
          </w:pPr>
          <w:hyperlink w:anchor="_Toc194942271" w:history="1">
            <w:r w:rsidRPr="008005D6">
              <w:rPr>
                <w:rStyle w:val="a6"/>
                <w:rFonts w:hint="eastAsia"/>
                <w:noProof/>
              </w:rPr>
              <w:t>主要成果总结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_Toc194942271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66EC4D8" w14:textId="1889B66A" w:rsidR="009D67EC" w:rsidRDefault="009D67EC">
          <w:pPr>
            <w:pStyle w:val="TOC3"/>
            <w:tabs>
              <w:tab w:val="right" w:leader="dot" w:pos="9016"/>
            </w:tabs>
            <w:ind w:left="960"/>
            <w:rPr>
              <w:rFonts w:asciiTheme="minorHAnsi" w:hAnsiTheme="minorHAnsi" w:cstheme="minorBidi" w:hint="eastAsia"/>
              <w:noProof/>
              <w:kern w:val="2"/>
              <w:sz w:val="22"/>
              <w:szCs w:val="24"/>
              <w14:ligatures w14:val="standardContextual"/>
            </w:rPr>
          </w:pPr>
          <w:hyperlink w:anchor="_Toc194942272" w:history="1">
            <w:r w:rsidRPr="008005D6">
              <w:rPr>
                <w:rStyle w:val="a6"/>
                <w:rFonts w:hint="eastAsia"/>
                <w:noProof/>
              </w:rPr>
              <w:t>成果分析与评价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_Toc194942272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28246D9" w14:textId="5718AD61" w:rsidR="009D67EC" w:rsidRDefault="009D67EC">
          <w:pPr>
            <w:pStyle w:val="TOC1"/>
            <w:tabs>
              <w:tab w:val="right" w:leader="dot" w:pos="9016"/>
            </w:tabs>
            <w:rPr>
              <w:rFonts w:asciiTheme="minorHAnsi" w:hAnsiTheme="minorHAnsi" w:cstheme="minorBidi" w:hint="eastAsia"/>
              <w:noProof/>
              <w:kern w:val="2"/>
              <w:sz w:val="22"/>
              <w:szCs w:val="24"/>
              <w14:ligatures w14:val="standardContextual"/>
            </w:rPr>
          </w:pPr>
          <w:hyperlink w:anchor="_Toc194942273" w:history="1">
            <w:r w:rsidRPr="008005D6">
              <w:rPr>
                <w:rStyle w:val="a6"/>
                <w:rFonts w:hint="eastAsia"/>
                <w:noProof/>
              </w:rPr>
              <w:t>结论与建议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_Toc194942273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AE4A508" w14:textId="21A95298" w:rsidR="009D67EC" w:rsidRDefault="009D67EC">
          <w:pPr>
            <w:pStyle w:val="TOC3"/>
            <w:tabs>
              <w:tab w:val="right" w:leader="dot" w:pos="9016"/>
            </w:tabs>
            <w:ind w:left="960"/>
            <w:rPr>
              <w:rFonts w:asciiTheme="minorHAnsi" w:hAnsiTheme="minorHAnsi" w:cstheme="minorBidi" w:hint="eastAsia"/>
              <w:noProof/>
              <w:kern w:val="2"/>
              <w:sz w:val="22"/>
              <w:szCs w:val="24"/>
              <w14:ligatures w14:val="standardContextual"/>
            </w:rPr>
          </w:pPr>
          <w:hyperlink w:anchor="_Toc194942274" w:history="1">
            <w:r w:rsidRPr="008005D6">
              <w:rPr>
                <w:rStyle w:val="a6"/>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_Toc194942274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09C1893" w14:textId="066E9FAC" w:rsidR="009D67EC" w:rsidRDefault="009D67EC">
          <w:pPr>
            <w:pStyle w:val="TOC3"/>
            <w:tabs>
              <w:tab w:val="right" w:leader="dot" w:pos="9016"/>
            </w:tabs>
            <w:ind w:left="960"/>
            <w:rPr>
              <w:rFonts w:asciiTheme="minorHAnsi" w:hAnsiTheme="minorHAnsi" w:cstheme="minorBidi" w:hint="eastAsia"/>
              <w:noProof/>
              <w:kern w:val="2"/>
              <w:sz w:val="22"/>
              <w:szCs w:val="24"/>
              <w14:ligatures w14:val="standardContextual"/>
            </w:rPr>
          </w:pPr>
          <w:hyperlink w:anchor="_Toc194942275" w:history="1">
            <w:r w:rsidRPr="008005D6">
              <w:rPr>
                <w:rStyle w:val="a6"/>
                <w:rFonts w:hint="eastAsia"/>
                <w:noProof/>
              </w:rPr>
              <w:t>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_Toc194942275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5423CA1" w14:textId="02672563" w:rsidR="00A86063" w:rsidRDefault="009D67EC" w:rsidP="00A86063">
          <w:r>
            <w:rPr>
              <w:b/>
              <w:bCs/>
              <w:lang w:val="zh-CN"/>
            </w:rPr>
            <w:fldChar w:fldCharType="end"/>
          </w:r>
        </w:p>
      </w:sdtContent>
    </w:sdt>
    <w:p w14:paraId="729C5765" w14:textId="72D1AD55" w:rsidR="00A86063" w:rsidRDefault="00000000" w:rsidP="002B05CE">
      <w:pPr>
        <w:pStyle w:val="1"/>
        <w:pageBreakBefore/>
      </w:pPr>
      <w:bookmarkStart w:id="3" w:name="_Toc194942258"/>
      <w:r>
        <w:lastRenderedPageBreak/>
        <w:t>引言</w:t>
      </w:r>
      <w:bookmarkEnd w:id="3"/>
    </w:p>
    <w:p w14:paraId="6C2392ED" w14:textId="77777777" w:rsidR="00733B6E" w:rsidRDefault="00000000">
      <w:pPr>
        <w:pStyle w:val="3"/>
      </w:pPr>
      <w:bookmarkStart w:id="4" w:name="_Toc194942259"/>
      <w:r>
        <w:t>研究背景</w:t>
      </w:r>
      <w:bookmarkEnd w:id="4"/>
    </w:p>
    <w:p w14:paraId="4B80F8FF" w14:textId="1B51EFA1" w:rsidR="00A86063" w:rsidRDefault="00A86063" w:rsidP="00A86063">
      <w:r w:rsidRPr="00A86063">
        <w:t>哈利波特系列作品在全球范围内拥有广泛的粉丝群体，其丰富的故事内容包含海量信息。随着数字资源的不断丰富，用户对于快速、准确地获取哈利波特相关信息的需求日益增长。传统的信息检索方式在面对如此庞大复杂的文本数据时，效率和准确性难以满足用户期望。</w:t>
      </w:r>
      <w:r w:rsidRPr="00A86063">
        <w:t xml:space="preserve">deepseek </w:t>
      </w:r>
      <w:r w:rsidRPr="00A86063">
        <w:t>技术在自然语言处理和信息检索领域展现出强大的性能，为构建更高效的哈利波特检索系统提供了可能。</w:t>
      </w:r>
    </w:p>
    <w:p w14:paraId="2BC87D38" w14:textId="77777777" w:rsidR="00733B6E" w:rsidRDefault="00000000">
      <w:pPr>
        <w:pStyle w:val="3"/>
      </w:pPr>
      <w:bookmarkStart w:id="5" w:name="_Toc194942260"/>
      <w:r>
        <w:t>目的和目标</w:t>
      </w:r>
      <w:bookmarkEnd w:id="5"/>
    </w:p>
    <w:p w14:paraId="2D43167E" w14:textId="015D4B59" w:rsidR="00A86063" w:rsidRDefault="002B05CE" w:rsidP="00A86063">
      <w:r w:rsidRPr="002B05CE">
        <w:t>本研究的目的是开发一个基于</w:t>
      </w:r>
      <w:r w:rsidRPr="002B05CE">
        <w:t xml:space="preserve"> deepseek </w:t>
      </w:r>
      <w:r w:rsidRPr="002B05CE">
        <w:t>技术的哈利波特检索系统，能够对用户输入的问题或关键词进行智能理解和分析，返回相关的哈利波特系列文本信息，如人物介绍、魔法物品说明、剧情片段等。目标是实现</w:t>
      </w:r>
      <w:r w:rsidR="009D67EC">
        <w:rPr>
          <w:rFonts w:hint="eastAsia"/>
        </w:rPr>
        <w:t>基本的检索和回答问题功能。</w:t>
      </w:r>
    </w:p>
    <w:p w14:paraId="45788F35" w14:textId="77777777" w:rsidR="00733B6E" w:rsidRDefault="00000000">
      <w:pPr>
        <w:pStyle w:val="3"/>
      </w:pPr>
      <w:bookmarkStart w:id="6" w:name="_Toc194942261"/>
      <w:r>
        <w:t>范围界定</w:t>
      </w:r>
      <w:bookmarkEnd w:id="6"/>
    </w:p>
    <w:p w14:paraId="309A490A" w14:textId="29F0CB84" w:rsidR="002B05CE" w:rsidRDefault="002B05CE" w:rsidP="00A86063">
      <w:r w:rsidRPr="002B05CE">
        <w:t>本检索系统主要针对哈利波特系列的七部小说文本进行信息提取和检索。涵盖的信息包括但不限于书中的人物、地点、魔法、剧情等方面。不涉及电影、游戏等其他衍生作品的信息检索，也暂未考虑多语言版本的检索支持。</w:t>
      </w:r>
    </w:p>
    <w:p w14:paraId="3D1AB121" w14:textId="77777777" w:rsidR="00733B6E" w:rsidRPr="00F76D63" w:rsidRDefault="00000000" w:rsidP="002B05CE">
      <w:pPr>
        <w:pStyle w:val="1"/>
        <w:pageBreakBefore/>
      </w:pPr>
      <w:bookmarkStart w:id="7" w:name="_Toc194942262"/>
      <w:r w:rsidRPr="00F76D63">
        <w:lastRenderedPageBreak/>
        <w:t>技术方案</w:t>
      </w:r>
      <w:bookmarkEnd w:id="7"/>
    </w:p>
    <w:p w14:paraId="440A26C4" w14:textId="77777777" w:rsidR="00733B6E" w:rsidRDefault="00000000">
      <w:pPr>
        <w:pStyle w:val="3"/>
      </w:pPr>
      <w:bookmarkStart w:id="8" w:name="_Toc194942263"/>
      <w:r>
        <w:t>总体设计</w:t>
      </w:r>
      <w:bookmarkEnd w:id="8"/>
    </w:p>
    <w:p w14:paraId="459A0EC9" w14:textId="38829DFA" w:rsidR="00A86063" w:rsidRDefault="002B05CE" w:rsidP="00A86063">
      <w:r w:rsidRPr="002B05CE">
        <w:t>系统采用分层架构设计，包括数据层、处理层和应用层。数据层负责存储哈利波特系列文本数据；处理层利用</w:t>
      </w:r>
      <w:r w:rsidRPr="002B05CE">
        <w:t xml:space="preserve"> deepseek </w:t>
      </w:r>
      <w:r w:rsidRPr="002B05CE">
        <w:t>技术对数据进行预处理、索引构建和检索匹配；应用层接收用户输入，将检索结果呈现给用户。用户通过前端界面输入检索关键词或问题，系统在后台进行处理，最终将相关检索结果返回给前端展示。</w:t>
      </w:r>
    </w:p>
    <w:p w14:paraId="547DF6A2" w14:textId="77777777" w:rsidR="00733B6E" w:rsidRDefault="00000000">
      <w:pPr>
        <w:pStyle w:val="3"/>
      </w:pPr>
      <w:bookmarkStart w:id="9" w:name="_Toc194942264"/>
      <w:r>
        <w:t>详细设计</w:t>
      </w:r>
      <w:bookmarkEnd w:id="9"/>
    </w:p>
    <w:p w14:paraId="014B4A2F" w14:textId="77777777" w:rsidR="002B05CE" w:rsidRPr="002B05CE" w:rsidRDefault="002B05CE" w:rsidP="002B05CE">
      <w:pPr>
        <w:numPr>
          <w:ilvl w:val="0"/>
          <w:numId w:val="3"/>
        </w:numPr>
      </w:pPr>
      <w:r w:rsidRPr="002B05CE">
        <w:rPr>
          <w:b/>
          <w:bCs/>
        </w:rPr>
        <w:t>数据预处理</w:t>
      </w:r>
      <w:r w:rsidRPr="002B05CE">
        <w:t>：对哈利波特系列文本进行清洗，去除特殊字符、标点符号等干扰信息，将文本转换为适合模型处理的格式。同时，进行分词处理，将长文本分割成单个的词语或短语，以便后续构建索引。</w:t>
      </w:r>
    </w:p>
    <w:p w14:paraId="4069AF50" w14:textId="77777777" w:rsidR="002B05CE" w:rsidRPr="002B05CE" w:rsidRDefault="002B05CE" w:rsidP="002B05CE">
      <w:pPr>
        <w:numPr>
          <w:ilvl w:val="0"/>
          <w:numId w:val="3"/>
        </w:numPr>
      </w:pPr>
      <w:r w:rsidRPr="002B05CE">
        <w:rPr>
          <w:b/>
          <w:bCs/>
        </w:rPr>
        <w:t>索引构建</w:t>
      </w:r>
      <w:r w:rsidRPr="002B05CE">
        <w:t>：利用</w:t>
      </w:r>
      <w:r w:rsidRPr="002B05CE">
        <w:t xml:space="preserve"> deepseek </w:t>
      </w:r>
      <w:r w:rsidRPr="002B05CE">
        <w:t>的索引构建算法，对预处理后的文本数据建立倒排索引。倒排索引将每个词语或短语与其在文本中的位置和出现频率等信息关联起来，提高检索效率。</w:t>
      </w:r>
    </w:p>
    <w:p w14:paraId="3177596B" w14:textId="77777777" w:rsidR="002B05CE" w:rsidRPr="002B05CE" w:rsidRDefault="002B05CE" w:rsidP="002B05CE">
      <w:pPr>
        <w:numPr>
          <w:ilvl w:val="0"/>
          <w:numId w:val="3"/>
        </w:numPr>
      </w:pPr>
      <w:r w:rsidRPr="002B05CE">
        <w:rPr>
          <w:b/>
          <w:bCs/>
        </w:rPr>
        <w:t>检索匹配</w:t>
      </w:r>
      <w:r w:rsidRPr="002B05CE">
        <w:t>：当用户输入检索内容时，系统首先对输入进行分析和理解，将其转化为适合与索引进行匹配的形式。然后，通过与倒排索引进行匹配，找到相关的文本片段。最后，根据匹配度对检索结果进行排序，将最相关的结果优先返回给用户。</w:t>
      </w:r>
    </w:p>
    <w:p w14:paraId="7E22776F" w14:textId="77777777" w:rsidR="00A86063" w:rsidRPr="002B05CE" w:rsidRDefault="00A86063" w:rsidP="00A86063"/>
    <w:p w14:paraId="7F6B7EFD" w14:textId="77777777" w:rsidR="00733B6E" w:rsidRDefault="00000000">
      <w:pPr>
        <w:pStyle w:val="3"/>
      </w:pPr>
      <w:bookmarkStart w:id="10" w:name="_Toc194942265"/>
      <w:r>
        <w:t>技术选型</w:t>
      </w:r>
      <w:bookmarkEnd w:id="10"/>
    </w:p>
    <w:p w14:paraId="2ED516A8" w14:textId="77777777" w:rsidR="002B05CE" w:rsidRPr="002B05CE" w:rsidRDefault="002B05CE" w:rsidP="002B05CE">
      <w:pPr>
        <w:numPr>
          <w:ilvl w:val="0"/>
          <w:numId w:val="4"/>
        </w:numPr>
      </w:pPr>
      <w:r w:rsidRPr="002B05CE">
        <w:rPr>
          <w:b/>
          <w:bCs/>
        </w:rPr>
        <w:t>语言处理模型</w:t>
      </w:r>
      <w:r w:rsidRPr="002B05CE">
        <w:t>：选择</w:t>
      </w:r>
      <w:r w:rsidRPr="002B05CE">
        <w:t xml:space="preserve"> deepseek </w:t>
      </w:r>
      <w:r w:rsidRPr="002B05CE">
        <w:t>的自然语言处理模型，该模型在语义理解和文本匹配方面具有较高的准确性和效率，能够更好地处理用户输入的问题和哈利波特系列文本数据。</w:t>
      </w:r>
    </w:p>
    <w:p w14:paraId="3FD2F74F" w14:textId="77777777" w:rsidR="002B05CE" w:rsidRPr="002B05CE" w:rsidRDefault="002B05CE" w:rsidP="002B05CE">
      <w:pPr>
        <w:numPr>
          <w:ilvl w:val="0"/>
          <w:numId w:val="4"/>
        </w:numPr>
      </w:pPr>
      <w:r w:rsidRPr="002B05CE">
        <w:rPr>
          <w:b/>
          <w:bCs/>
        </w:rPr>
        <w:t>数据存储</w:t>
      </w:r>
      <w:r w:rsidRPr="002B05CE">
        <w:t>：采用关系型数据库（如</w:t>
      </w:r>
      <w:r w:rsidRPr="002B05CE">
        <w:t xml:space="preserve"> MySQL</w:t>
      </w:r>
      <w:r w:rsidRPr="002B05CE">
        <w:t>）存储文本数据和索引信息，便于数据的管理和查询。</w:t>
      </w:r>
    </w:p>
    <w:p w14:paraId="1B666818" w14:textId="77777777" w:rsidR="002B05CE" w:rsidRPr="002B05CE" w:rsidRDefault="002B05CE" w:rsidP="002B05CE">
      <w:pPr>
        <w:numPr>
          <w:ilvl w:val="0"/>
          <w:numId w:val="4"/>
        </w:numPr>
      </w:pPr>
      <w:r w:rsidRPr="002B05CE">
        <w:rPr>
          <w:b/>
          <w:bCs/>
        </w:rPr>
        <w:t>开发框架</w:t>
      </w:r>
      <w:r w:rsidRPr="002B05CE">
        <w:t>：后端使用</w:t>
      </w:r>
      <w:r w:rsidRPr="002B05CE">
        <w:t xml:space="preserve"> Flask </w:t>
      </w:r>
      <w:r w:rsidRPr="002B05CE">
        <w:t>框架进行开发，它轻量级且易于上手，能够快速搭建起服务接口。前端采用</w:t>
      </w:r>
      <w:r w:rsidRPr="002B05CE">
        <w:t xml:space="preserve"> HTML</w:t>
      </w:r>
      <w:r w:rsidRPr="002B05CE">
        <w:t>、</w:t>
      </w:r>
      <w:r w:rsidRPr="002B05CE">
        <w:t xml:space="preserve">CSS </w:t>
      </w:r>
      <w:r w:rsidRPr="002B05CE">
        <w:t>和</w:t>
      </w:r>
      <w:r w:rsidRPr="002B05CE">
        <w:t xml:space="preserve"> JavaScript </w:t>
      </w:r>
      <w:r w:rsidRPr="002B05CE">
        <w:t>技术构建用户界面，实现与后端的交互。</w:t>
      </w:r>
    </w:p>
    <w:p w14:paraId="2C32C342" w14:textId="77777777" w:rsidR="00A86063" w:rsidRDefault="00A86063" w:rsidP="00A86063"/>
    <w:p w14:paraId="59F39D74" w14:textId="77777777" w:rsidR="00733B6E" w:rsidRDefault="00000000" w:rsidP="002B05CE">
      <w:pPr>
        <w:pStyle w:val="1"/>
        <w:pageBreakBefore/>
      </w:pPr>
      <w:bookmarkStart w:id="11" w:name="_Toc194942266"/>
      <w:r>
        <w:lastRenderedPageBreak/>
        <w:t>实验与测试</w:t>
      </w:r>
      <w:bookmarkEnd w:id="11"/>
    </w:p>
    <w:p w14:paraId="71EC5A8E" w14:textId="77777777" w:rsidR="00733B6E" w:rsidRDefault="00000000">
      <w:pPr>
        <w:pStyle w:val="3"/>
      </w:pPr>
      <w:bookmarkStart w:id="12" w:name="_Toc194942267"/>
      <w:r>
        <w:t>实验设计</w:t>
      </w:r>
      <w:bookmarkEnd w:id="12"/>
    </w:p>
    <w:p w14:paraId="46FDD00C" w14:textId="7A49DBFD" w:rsidR="002B05CE" w:rsidRPr="002B05CE" w:rsidRDefault="00F26BDE" w:rsidP="002B05CE">
      <w:pPr>
        <w:numPr>
          <w:ilvl w:val="0"/>
          <w:numId w:val="5"/>
        </w:numPr>
      </w:pPr>
      <w:r>
        <w:rPr>
          <w:rFonts w:hint="eastAsia"/>
          <w:b/>
          <w:bCs/>
        </w:rPr>
        <w:t>代码</w:t>
      </w:r>
      <w:r w:rsidR="002B05CE" w:rsidRPr="002B05CE">
        <w:rPr>
          <w:b/>
          <w:bCs/>
        </w:rPr>
        <w:t>准备</w:t>
      </w:r>
      <w:r w:rsidR="002B05CE" w:rsidRPr="002B05CE">
        <w:t>：</w:t>
      </w:r>
      <w:r>
        <w:rPr>
          <w:rFonts w:hint="eastAsia"/>
        </w:rPr>
        <w:t>使用</w:t>
      </w:r>
      <w:r>
        <w:rPr>
          <w:rFonts w:hint="eastAsia"/>
        </w:rPr>
        <w:t>deepseek</w:t>
      </w:r>
      <w:r>
        <w:rPr>
          <w:rFonts w:hint="eastAsia"/>
        </w:rPr>
        <w:t>的代码编写功能，分别对于前端的</w:t>
      </w:r>
      <w:r>
        <w:rPr>
          <w:rFonts w:hint="eastAsia"/>
        </w:rPr>
        <w:t>html</w:t>
      </w:r>
      <w:r>
        <w:rPr>
          <w:rFonts w:hint="eastAsia"/>
        </w:rPr>
        <w:t>文件和后端的</w:t>
      </w:r>
      <w:r>
        <w:rPr>
          <w:rFonts w:hint="eastAsia"/>
        </w:rPr>
        <w:t>py</w:t>
      </w:r>
      <w:r>
        <w:rPr>
          <w:rFonts w:hint="eastAsia"/>
        </w:rPr>
        <w:t>文件进行编写，利用大模型的记忆功能实现两段代码之间的相关。</w:t>
      </w:r>
    </w:p>
    <w:p w14:paraId="12232E42" w14:textId="437240D1" w:rsidR="002B05CE" w:rsidRPr="002B05CE" w:rsidRDefault="00F26BDE" w:rsidP="002B05CE">
      <w:pPr>
        <w:numPr>
          <w:ilvl w:val="0"/>
          <w:numId w:val="5"/>
        </w:numPr>
      </w:pPr>
      <w:r>
        <w:rPr>
          <w:b/>
          <w:bCs/>
        </w:rPr>
        <w:t>A</w:t>
      </w:r>
      <w:r>
        <w:rPr>
          <w:rFonts w:hint="eastAsia"/>
          <w:b/>
          <w:bCs/>
        </w:rPr>
        <w:t>pi</w:t>
      </w:r>
      <w:r>
        <w:rPr>
          <w:rFonts w:hint="eastAsia"/>
          <w:b/>
          <w:bCs/>
        </w:rPr>
        <w:t>准备</w:t>
      </w:r>
      <w:r w:rsidR="002B05CE" w:rsidRPr="002B05CE">
        <w:t>：</w:t>
      </w:r>
      <w:r>
        <w:rPr>
          <w:rFonts w:hint="eastAsia"/>
        </w:rPr>
        <w:t>我使用了硅基流动平台上的</w:t>
      </w:r>
      <w:r>
        <w:rPr>
          <w:rFonts w:hint="eastAsia"/>
        </w:rPr>
        <w:t>api</w:t>
      </w:r>
      <w:r w:rsidR="00115E6E">
        <w:rPr>
          <w:rFonts w:hint="eastAsia"/>
        </w:rPr>
        <w:t>密钥，在后端代码中通过硅基流动的路径实现了对于</w:t>
      </w:r>
      <w:r w:rsidR="00115E6E">
        <w:rPr>
          <w:rFonts w:hint="eastAsia"/>
        </w:rPr>
        <w:t>deepseek R-1</w:t>
      </w:r>
      <w:r w:rsidR="00115E6E">
        <w:rPr>
          <w:rFonts w:hint="eastAsia"/>
        </w:rPr>
        <w:t>模型的调用</w:t>
      </w:r>
      <w:r w:rsidRPr="002B05CE">
        <w:t xml:space="preserve"> </w:t>
      </w:r>
    </w:p>
    <w:p w14:paraId="6AB261E8" w14:textId="10D3D497" w:rsidR="002B05CE" w:rsidRPr="002B05CE" w:rsidRDefault="00901EB8" w:rsidP="002B05CE">
      <w:pPr>
        <w:numPr>
          <w:ilvl w:val="0"/>
          <w:numId w:val="5"/>
        </w:numPr>
      </w:pPr>
      <w:r>
        <w:rPr>
          <w:rFonts w:hint="eastAsia"/>
          <w:b/>
          <w:bCs/>
        </w:rPr>
        <w:t>角色扮演的实现</w:t>
      </w:r>
      <w:r w:rsidR="002B05CE" w:rsidRPr="002B05CE">
        <w:t>：</w:t>
      </w:r>
      <w:r w:rsidRPr="00901EB8">
        <w:t>代码借助设置系统提示并将其包含在请求负载中，使</w:t>
      </w:r>
      <w:r w:rsidRPr="00901EB8">
        <w:t xml:space="preserve"> DeepSeek </w:t>
      </w:r>
      <w:r w:rsidRPr="00901EB8">
        <w:t>模型以赫敏</w:t>
      </w:r>
      <w:r w:rsidRPr="00901EB8">
        <w:rPr>
          <w:rFonts w:ascii="微软雅黑" w:eastAsia="微软雅黑" w:hAnsi="微软雅黑" w:cs="微软雅黑" w:hint="eastAsia"/>
        </w:rPr>
        <w:t>・</w:t>
      </w:r>
      <w:r w:rsidRPr="00901EB8">
        <w:rPr>
          <w:rFonts w:ascii="等线" w:eastAsia="等线" w:hAnsi="等线" w:cs="等线" w:hint="eastAsia"/>
        </w:rPr>
        <w:t>格兰杰的角色来回答用户的问题，从而实现了特定角色的扮演</w:t>
      </w:r>
      <w:r w:rsidRPr="00901EB8">
        <w:t>。</w:t>
      </w:r>
    </w:p>
    <w:p w14:paraId="14393DEB" w14:textId="77777777" w:rsidR="00A86063" w:rsidRPr="002B05CE" w:rsidRDefault="00A86063" w:rsidP="00A86063"/>
    <w:p w14:paraId="135AFD9D" w14:textId="77777777" w:rsidR="00733B6E" w:rsidRDefault="00000000" w:rsidP="009019BA">
      <w:pPr>
        <w:pStyle w:val="3"/>
        <w:spacing w:line="360" w:lineRule="auto"/>
      </w:pPr>
      <w:bookmarkStart w:id="13" w:name="_Toc194942268"/>
      <w:r>
        <w:t>测试方法</w:t>
      </w:r>
      <w:bookmarkEnd w:id="13"/>
    </w:p>
    <w:p w14:paraId="1A29BEF0" w14:textId="5C888460" w:rsidR="002B05CE" w:rsidRPr="002B05CE" w:rsidRDefault="002B05CE" w:rsidP="009019BA">
      <w:pPr>
        <w:numPr>
          <w:ilvl w:val="0"/>
          <w:numId w:val="6"/>
        </w:numPr>
        <w:spacing w:line="360" w:lineRule="auto"/>
      </w:pPr>
      <w:r w:rsidRPr="002B05CE">
        <w:rPr>
          <w:b/>
          <w:bCs/>
        </w:rPr>
        <w:t>功能测试</w:t>
      </w:r>
      <w:r w:rsidRPr="002B05CE">
        <w:t>：</w:t>
      </w:r>
      <w:r w:rsidR="00CF455D">
        <w:rPr>
          <w:rFonts w:hint="eastAsia"/>
        </w:rPr>
        <w:t>对于基本功能进行测试，观察是否能进行基本的角色扮演和问答功能。</w:t>
      </w:r>
      <w:r w:rsidR="00CF455D" w:rsidRPr="002B05CE">
        <w:t xml:space="preserve"> </w:t>
      </w:r>
    </w:p>
    <w:p w14:paraId="539D959C" w14:textId="05D53190" w:rsidR="002B05CE" w:rsidRPr="002B05CE" w:rsidRDefault="002B05CE" w:rsidP="009019BA">
      <w:pPr>
        <w:numPr>
          <w:ilvl w:val="0"/>
          <w:numId w:val="6"/>
        </w:numPr>
        <w:spacing w:line="360" w:lineRule="auto"/>
      </w:pPr>
      <w:r w:rsidRPr="002B05CE">
        <w:rPr>
          <w:b/>
          <w:bCs/>
        </w:rPr>
        <w:t>准确性测试</w:t>
      </w:r>
      <w:r w:rsidRPr="002B05CE">
        <w:t>：</w:t>
      </w:r>
      <w:r w:rsidR="00CF455D">
        <w:rPr>
          <w:rFonts w:hint="eastAsia"/>
        </w:rPr>
        <w:t>对于回复的信息的准确性和角色扮演是否合适，我采用的方法是使用另外一个</w:t>
      </w:r>
      <w:r w:rsidR="00CF455D">
        <w:rPr>
          <w:rFonts w:hint="eastAsia"/>
        </w:rPr>
        <w:t>ai</w:t>
      </w:r>
      <w:r w:rsidR="00CF455D">
        <w:rPr>
          <w:rFonts w:hint="eastAsia"/>
        </w:rPr>
        <w:t>对于结果进行评估并在评估之后根据偏差的内容进行代码的修正</w:t>
      </w:r>
      <w:r w:rsidRPr="002B05CE">
        <w:t>。</w:t>
      </w:r>
    </w:p>
    <w:p w14:paraId="7205457E" w14:textId="261FE298" w:rsidR="001F028C" w:rsidRDefault="00CF455D" w:rsidP="000704DB">
      <w:pPr>
        <w:spacing w:line="360" w:lineRule="auto"/>
      </w:pPr>
      <w:r w:rsidRPr="009019BA">
        <w:rPr>
          <w:rFonts w:hint="eastAsia"/>
          <w:b/>
          <w:bCs/>
        </w:rPr>
        <w:t>例如，在初始的代码下，如此提问：请向我简要介绍一下四大学院。</w:t>
      </w:r>
      <w:r>
        <w:br/>
      </w:r>
      <w:r w:rsidR="00EA27B6" w:rsidRPr="00EA27B6">
        <w:rPr>
          <w:noProof/>
        </w:rPr>
        <w:drawing>
          <wp:inline distT="0" distB="0" distL="0" distR="0" wp14:anchorId="3044A7E1" wp14:editId="45723108">
            <wp:extent cx="4167149" cy="3686537"/>
            <wp:effectExtent l="0" t="0" r="5080" b="9525"/>
            <wp:docPr id="167280400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04008" name="图片 1" descr="文本&#10;&#10;AI 生成的内容可能不正确。"/>
                    <pic:cNvPicPr/>
                  </pic:nvPicPr>
                  <pic:blipFill>
                    <a:blip r:embed="rId8"/>
                    <a:stretch>
                      <a:fillRect/>
                    </a:stretch>
                  </pic:blipFill>
                  <pic:spPr>
                    <a:xfrm>
                      <a:off x="0" y="0"/>
                      <a:ext cx="4167149" cy="3686537"/>
                    </a:xfrm>
                    <a:prstGeom prst="rect">
                      <a:avLst/>
                    </a:prstGeom>
                  </pic:spPr>
                </pic:pic>
              </a:graphicData>
            </a:graphic>
          </wp:inline>
        </w:drawing>
      </w:r>
    </w:p>
    <w:p w14:paraId="0F5F6B2C" w14:textId="29D46904" w:rsidR="001F028C" w:rsidRPr="001F028C" w:rsidRDefault="001F028C" w:rsidP="009019BA">
      <w:pPr>
        <w:spacing w:line="360" w:lineRule="auto"/>
      </w:pPr>
      <w:r>
        <w:rPr>
          <w:rFonts w:hint="eastAsia"/>
          <w:b/>
          <w:bCs/>
        </w:rPr>
        <w:lastRenderedPageBreak/>
        <w:t>然后再让豆包根据对于代码进行修改，如此进行五次不同的问题发问进行测试修改代码。</w:t>
      </w:r>
    </w:p>
    <w:p w14:paraId="4D26BCDA" w14:textId="3B5B7813" w:rsidR="001F028C" w:rsidRDefault="00EA27B6" w:rsidP="009019BA">
      <w:pPr>
        <w:spacing w:line="360" w:lineRule="auto"/>
      </w:pPr>
      <w:r w:rsidRPr="00EA27B6">
        <w:rPr>
          <w:noProof/>
        </w:rPr>
        <w:drawing>
          <wp:inline distT="0" distB="0" distL="0" distR="0" wp14:anchorId="3F1A47E5" wp14:editId="5547021C">
            <wp:extent cx="4451023" cy="4907665"/>
            <wp:effectExtent l="0" t="0" r="6985" b="7620"/>
            <wp:docPr id="345313201"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13201" name="图片 1" descr="文本, 信件&#10;&#10;AI 生成的内容可能不正确。"/>
                    <pic:cNvPicPr/>
                  </pic:nvPicPr>
                  <pic:blipFill>
                    <a:blip r:embed="rId9"/>
                    <a:stretch>
                      <a:fillRect/>
                    </a:stretch>
                  </pic:blipFill>
                  <pic:spPr>
                    <a:xfrm>
                      <a:off x="0" y="0"/>
                      <a:ext cx="4459883" cy="4917434"/>
                    </a:xfrm>
                    <a:prstGeom prst="rect">
                      <a:avLst/>
                    </a:prstGeom>
                  </pic:spPr>
                </pic:pic>
              </a:graphicData>
            </a:graphic>
          </wp:inline>
        </w:drawing>
      </w:r>
    </w:p>
    <w:p w14:paraId="3A05979E" w14:textId="4E694A25" w:rsidR="00EA27B6" w:rsidRPr="001F028C" w:rsidRDefault="00EA27B6" w:rsidP="009019BA">
      <w:pPr>
        <w:spacing w:line="360" w:lineRule="auto"/>
      </w:pPr>
      <w:r w:rsidRPr="00EA27B6">
        <w:rPr>
          <w:noProof/>
        </w:rPr>
        <w:drawing>
          <wp:inline distT="0" distB="0" distL="0" distR="0" wp14:anchorId="384E3E97" wp14:editId="5EB1BD0D">
            <wp:extent cx="4409840" cy="3183038"/>
            <wp:effectExtent l="0" t="0" r="0" b="0"/>
            <wp:docPr id="1742253048"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53048" name="图片 1" descr="图形用户界面, 文本, 应用程序, 电子邮件&#10;&#10;AI 生成的内容可能不正确。"/>
                    <pic:cNvPicPr/>
                  </pic:nvPicPr>
                  <pic:blipFill>
                    <a:blip r:embed="rId10"/>
                    <a:stretch>
                      <a:fillRect/>
                    </a:stretch>
                  </pic:blipFill>
                  <pic:spPr>
                    <a:xfrm>
                      <a:off x="0" y="0"/>
                      <a:ext cx="4427404" cy="3195716"/>
                    </a:xfrm>
                    <a:prstGeom prst="rect">
                      <a:avLst/>
                    </a:prstGeom>
                  </pic:spPr>
                </pic:pic>
              </a:graphicData>
            </a:graphic>
          </wp:inline>
        </w:drawing>
      </w:r>
    </w:p>
    <w:p w14:paraId="24C0259C" w14:textId="77777777" w:rsidR="00733B6E" w:rsidRDefault="00000000" w:rsidP="009019BA">
      <w:pPr>
        <w:pStyle w:val="3"/>
        <w:spacing w:line="360" w:lineRule="auto"/>
      </w:pPr>
      <w:bookmarkStart w:id="14" w:name="_Toc194942269"/>
      <w:r>
        <w:lastRenderedPageBreak/>
        <w:t>实验与测试结果</w:t>
      </w:r>
      <w:bookmarkEnd w:id="14"/>
    </w:p>
    <w:p w14:paraId="40BFD95A" w14:textId="2D9B9856" w:rsidR="002B05CE" w:rsidRPr="002B05CE" w:rsidRDefault="002B05CE" w:rsidP="009019BA">
      <w:pPr>
        <w:numPr>
          <w:ilvl w:val="0"/>
          <w:numId w:val="7"/>
        </w:numPr>
        <w:spacing w:line="360" w:lineRule="auto"/>
      </w:pPr>
      <w:r w:rsidRPr="002B05CE">
        <w:rPr>
          <w:b/>
          <w:bCs/>
        </w:rPr>
        <w:t>功能测试结果</w:t>
      </w:r>
      <w:r w:rsidRPr="002B05CE">
        <w:t>：系统能够准确识别大部分与哈利波特相关的检索问题和关键词，并返回相应的文本信息。例如，</w:t>
      </w:r>
      <w:r w:rsidR="001F028C">
        <w:rPr>
          <w:rFonts w:hint="eastAsia"/>
        </w:rPr>
        <w:t>在输入有关对于哈利波特的印象的问题是，能准确全面的概括出他的性格特点。</w:t>
      </w:r>
      <w:r w:rsidR="001F028C" w:rsidRPr="002B05CE">
        <w:t xml:space="preserve"> </w:t>
      </w:r>
    </w:p>
    <w:p w14:paraId="3CAEDF8E" w14:textId="4E6A6AD2" w:rsidR="002B05CE" w:rsidRPr="002B05CE" w:rsidRDefault="002B05CE" w:rsidP="009019BA">
      <w:pPr>
        <w:numPr>
          <w:ilvl w:val="0"/>
          <w:numId w:val="7"/>
        </w:numPr>
        <w:tabs>
          <w:tab w:val="left" w:pos="1500"/>
        </w:tabs>
        <w:spacing w:line="360" w:lineRule="auto"/>
      </w:pPr>
      <w:r w:rsidRPr="002B05CE">
        <w:rPr>
          <w:b/>
          <w:bCs/>
        </w:rPr>
        <w:t>准确性测试结果</w:t>
      </w:r>
      <w:r w:rsidRPr="002B05CE">
        <w:t>：</w:t>
      </w:r>
      <w:r w:rsidR="001F028C">
        <w:rPr>
          <w:rFonts w:hint="eastAsia"/>
        </w:rPr>
        <w:t>在代码的修改完成之后，重新将回答交给豆包，出现的内容方面的错误大幅减少，对于角色性格的扮演也有所提升。</w:t>
      </w:r>
    </w:p>
    <w:p w14:paraId="74B69477" w14:textId="1BC32075" w:rsidR="00A86063" w:rsidRDefault="00A86063" w:rsidP="002B05CE">
      <w:pPr>
        <w:tabs>
          <w:tab w:val="left" w:pos="1500"/>
        </w:tabs>
      </w:pPr>
    </w:p>
    <w:p w14:paraId="7A6FA6A3" w14:textId="77777777" w:rsidR="00733B6E" w:rsidRDefault="00000000" w:rsidP="002B05CE">
      <w:pPr>
        <w:pStyle w:val="1"/>
        <w:pageBreakBefore/>
      </w:pPr>
      <w:bookmarkStart w:id="15" w:name="_Toc194942270"/>
      <w:r>
        <w:lastRenderedPageBreak/>
        <w:t>结果与讨论</w:t>
      </w:r>
      <w:bookmarkEnd w:id="15"/>
    </w:p>
    <w:p w14:paraId="2858BAAB" w14:textId="77777777" w:rsidR="00733B6E" w:rsidRDefault="00000000">
      <w:pPr>
        <w:pStyle w:val="3"/>
      </w:pPr>
      <w:bookmarkStart w:id="16" w:name="_Toc194942271"/>
      <w:r>
        <w:t>主要成果总结</w:t>
      </w:r>
      <w:bookmarkEnd w:id="16"/>
    </w:p>
    <w:p w14:paraId="7A4C1E1A" w14:textId="77DB067C" w:rsidR="002B05CE" w:rsidRPr="002B05CE" w:rsidRDefault="002B05CE" w:rsidP="002B05CE">
      <w:pPr>
        <w:numPr>
          <w:ilvl w:val="0"/>
          <w:numId w:val="8"/>
        </w:numPr>
      </w:pPr>
      <w:r w:rsidRPr="002B05CE">
        <w:t>成功构建了一个基于</w:t>
      </w:r>
      <w:r w:rsidRPr="002B05CE">
        <w:t xml:space="preserve"> deepseek </w:t>
      </w:r>
      <w:r w:rsidRPr="002B05CE">
        <w:t>技术的哈利波特检索系统，实现了</w:t>
      </w:r>
      <w:r w:rsidR="00F26BDE">
        <w:rPr>
          <w:rFonts w:hint="eastAsia"/>
        </w:rPr>
        <w:t>对于角色的扮演和对于书本内容的概括检索</w:t>
      </w:r>
      <w:r w:rsidRPr="002B05CE">
        <w:t>。</w:t>
      </w:r>
    </w:p>
    <w:p w14:paraId="552BBEFC" w14:textId="3E07828E" w:rsidR="002B05CE" w:rsidRPr="002B05CE" w:rsidRDefault="002B05CE" w:rsidP="002B05CE">
      <w:pPr>
        <w:numPr>
          <w:ilvl w:val="0"/>
          <w:numId w:val="8"/>
        </w:numPr>
      </w:pPr>
      <w:r w:rsidRPr="002B05CE">
        <w:t>系统在检索</w:t>
      </w:r>
      <w:r w:rsidR="00F26BDE">
        <w:rPr>
          <w:rFonts w:hint="eastAsia"/>
        </w:rPr>
        <w:t>功能</w:t>
      </w:r>
      <w:r w:rsidRPr="002B05CE">
        <w:t>方面达到了预期目标，</w:t>
      </w:r>
      <w:r w:rsidR="00F26BDE">
        <w:rPr>
          <w:rFonts w:hint="eastAsia"/>
        </w:rPr>
        <w:t>但是检索的速度上仍有缺陷</w:t>
      </w:r>
      <w:r w:rsidRPr="002B05CE">
        <w:t>。</w:t>
      </w:r>
    </w:p>
    <w:p w14:paraId="0A4AA6FC" w14:textId="77777777" w:rsidR="002B05CE" w:rsidRPr="002B05CE" w:rsidRDefault="002B05CE" w:rsidP="002B05CE">
      <w:pPr>
        <w:numPr>
          <w:ilvl w:val="0"/>
          <w:numId w:val="8"/>
        </w:numPr>
      </w:pPr>
      <w:r w:rsidRPr="002B05CE">
        <w:t>通过与传统关键词检索系统的对比，证明了</w:t>
      </w:r>
      <w:r w:rsidRPr="002B05CE">
        <w:t xml:space="preserve"> deepseek </w:t>
      </w:r>
      <w:r w:rsidRPr="002B05CE">
        <w:t>技术在处理复杂语义检索问题时的优势。</w:t>
      </w:r>
    </w:p>
    <w:p w14:paraId="1E296E65" w14:textId="77777777" w:rsidR="00A86063" w:rsidRPr="002B05CE" w:rsidRDefault="00A86063" w:rsidP="00A86063"/>
    <w:p w14:paraId="6EFE0AE9" w14:textId="77777777" w:rsidR="00733B6E" w:rsidRDefault="00000000">
      <w:pPr>
        <w:pStyle w:val="3"/>
      </w:pPr>
      <w:bookmarkStart w:id="17" w:name="_Toc194942272"/>
      <w:r>
        <w:t>成果分析与评价</w:t>
      </w:r>
      <w:bookmarkEnd w:id="17"/>
    </w:p>
    <w:p w14:paraId="6429B4CD" w14:textId="77777777" w:rsidR="002B05CE" w:rsidRPr="002B05CE" w:rsidRDefault="002B05CE" w:rsidP="002B05CE">
      <w:pPr>
        <w:numPr>
          <w:ilvl w:val="0"/>
          <w:numId w:val="9"/>
        </w:numPr>
      </w:pPr>
      <w:r w:rsidRPr="002B05CE">
        <w:rPr>
          <w:b/>
          <w:bCs/>
        </w:rPr>
        <w:t>优点</w:t>
      </w:r>
      <w:r w:rsidRPr="002B05CE">
        <w:t>：</w:t>
      </w:r>
      <w:r w:rsidRPr="002B05CE">
        <w:t xml:space="preserve">deepseek </w:t>
      </w:r>
      <w:r w:rsidRPr="002B05CE">
        <w:t>技术的应用使得系统能够更好地理解用户的检索意图，提高了检索的准确性。系统的分层架构设计使得系统具有良好的扩展性和维护性，便于后续功能的升级和优化。</w:t>
      </w:r>
    </w:p>
    <w:p w14:paraId="697A1BB8" w14:textId="7F690A3E" w:rsidR="00A86063" w:rsidRDefault="002B05CE" w:rsidP="002B05CE">
      <w:pPr>
        <w:numPr>
          <w:ilvl w:val="0"/>
          <w:numId w:val="9"/>
        </w:numPr>
      </w:pPr>
      <w:r w:rsidRPr="002B05CE">
        <w:rPr>
          <w:b/>
          <w:bCs/>
        </w:rPr>
        <w:t>不足</w:t>
      </w:r>
      <w:r w:rsidRPr="002B05CE">
        <w:t>：在处理一些非常生僻或模糊的问题时，系统仍可能出现检索结果不准确或不相关的情况。此外，系统对于多语言检索的支持不足，限制了其在全球范围内的应用。</w:t>
      </w:r>
    </w:p>
    <w:p w14:paraId="3CD0C48E" w14:textId="77777777" w:rsidR="00733B6E" w:rsidRDefault="00000000" w:rsidP="002B05CE">
      <w:pPr>
        <w:pStyle w:val="1"/>
        <w:pageBreakBefore/>
      </w:pPr>
      <w:bookmarkStart w:id="18" w:name="_Toc194942273"/>
      <w:r>
        <w:lastRenderedPageBreak/>
        <w:t>结论与建议</w:t>
      </w:r>
      <w:bookmarkEnd w:id="18"/>
    </w:p>
    <w:p w14:paraId="30114491" w14:textId="77777777" w:rsidR="00733B6E" w:rsidRDefault="00000000">
      <w:pPr>
        <w:pStyle w:val="3"/>
      </w:pPr>
      <w:bookmarkStart w:id="19" w:name="_Toc194942274"/>
      <w:r>
        <w:t>结论</w:t>
      </w:r>
      <w:bookmarkEnd w:id="19"/>
    </w:p>
    <w:p w14:paraId="1C202544" w14:textId="362EDDF7" w:rsidR="00A86063" w:rsidRDefault="002B05CE" w:rsidP="00A86063">
      <w:r w:rsidRPr="002B05CE">
        <w:t>本</w:t>
      </w:r>
      <w:r w:rsidR="00F26BDE">
        <w:rPr>
          <w:rFonts w:hint="eastAsia"/>
        </w:rPr>
        <w:t>利用</w:t>
      </w:r>
      <w:r w:rsidR="00F26BDE">
        <w:rPr>
          <w:rFonts w:hint="eastAsia"/>
        </w:rPr>
        <w:t>deepseek</w:t>
      </w:r>
      <w:r w:rsidR="00F26BDE">
        <w:rPr>
          <w:rFonts w:hint="eastAsia"/>
        </w:rPr>
        <w:t>的编码能力和对于</w:t>
      </w:r>
      <w:r w:rsidR="00F26BDE">
        <w:rPr>
          <w:rFonts w:hint="eastAsia"/>
        </w:rPr>
        <w:t>deepseek</w:t>
      </w:r>
      <w:r w:rsidR="00F26BDE">
        <w:rPr>
          <w:rFonts w:hint="eastAsia"/>
        </w:rPr>
        <w:t>的</w:t>
      </w:r>
      <w:r w:rsidR="00F26BDE">
        <w:rPr>
          <w:rFonts w:hint="eastAsia"/>
        </w:rPr>
        <w:t>api</w:t>
      </w:r>
      <w:r w:rsidR="00F26BDE">
        <w:rPr>
          <w:rFonts w:hint="eastAsia"/>
        </w:rPr>
        <w:t>调用，我简单实现了使其扮演哈利波特中的赫敏对于我的问题进行回复的能力。当然这个功能非常的简单，还有很多的提升空间，比如相应速度仍然缓慢，语言的差异可能使回答的模仿性有所不同，都是有待改进的点。</w:t>
      </w:r>
    </w:p>
    <w:p w14:paraId="2180455F" w14:textId="77777777" w:rsidR="00733B6E" w:rsidRDefault="00000000">
      <w:pPr>
        <w:pStyle w:val="3"/>
      </w:pPr>
      <w:bookmarkStart w:id="20" w:name="_Toc194942275"/>
      <w:r>
        <w:t>建议</w:t>
      </w:r>
      <w:bookmarkEnd w:id="20"/>
    </w:p>
    <w:p w14:paraId="2728E317" w14:textId="77777777" w:rsidR="002B05CE" w:rsidRPr="002B05CE" w:rsidRDefault="002B05CE" w:rsidP="002B05CE">
      <w:pPr>
        <w:numPr>
          <w:ilvl w:val="0"/>
          <w:numId w:val="10"/>
        </w:numPr>
      </w:pPr>
      <w:r w:rsidRPr="002B05CE">
        <w:t>进一步优化</w:t>
      </w:r>
      <w:r w:rsidRPr="002B05CE">
        <w:t xml:space="preserve"> deepseek </w:t>
      </w:r>
      <w:r w:rsidRPr="002B05CE">
        <w:t>模型的参数设置，提高系统对生僻和模糊问题的处理能力，降低检索结果的不准确和不相关率。</w:t>
      </w:r>
    </w:p>
    <w:p w14:paraId="669CC238" w14:textId="77777777" w:rsidR="002B05CE" w:rsidRPr="002B05CE" w:rsidRDefault="002B05CE" w:rsidP="002B05CE">
      <w:pPr>
        <w:numPr>
          <w:ilvl w:val="0"/>
          <w:numId w:val="10"/>
        </w:numPr>
      </w:pPr>
      <w:r w:rsidRPr="002B05CE">
        <w:t>增加对多语言版本哈利波特文本数据的支持，扩大系统的应用范围，满足全球不同语言用户的需求。</w:t>
      </w:r>
    </w:p>
    <w:p w14:paraId="26D3C885" w14:textId="77777777" w:rsidR="002B05CE" w:rsidRPr="002B05CE" w:rsidRDefault="002B05CE" w:rsidP="002B05CE">
      <w:pPr>
        <w:numPr>
          <w:ilvl w:val="0"/>
          <w:numId w:val="10"/>
        </w:numPr>
      </w:pPr>
      <w:r w:rsidRPr="002B05CE">
        <w:t>引入深度学习中的其他技术，如知识图谱构建技术，将哈利波特系列中的人物、地点、魔法等信息进行关联，进一步提高检索的准确性和智能化程度。</w:t>
      </w:r>
    </w:p>
    <w:p w14:paraId="0C21A5F3" w14:textId="77777777" w:rsidR="002B05CE" w:rsidRDefault="002B05CE" w:rsidP="002B05CE"/>
    <w:sectPr w:rsidR="002B05CE">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76DAF" w14:textId="77777777" w:rsidR="001C3BF5" w:rsidRDefault="001C3BF5" w:rsidP="00074D88">
      <w:r>
        <w:separator/>
      </w:r>
    </w:p>
  </w:endnote>
  <w:endnote w:type="continuationSeparator" w:id="0">
    <w:p w14:paraId="2234F93C" w14:textId="77777777" w:rsidR="001C3BF5" w:rsidRDefault="001C3BF5" w:rsidP="00074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4E8F8" w14:textId="77777777" w:rsidR="001C3BF5" w:rsidRDefault="001C3BF5" w:rsidP="00074D88">
      <w:r>
        <w:separator/>
      </w:r>
    </w:p>
  </w:footnote>
  <w:footnote w:type="continuationSeparator" w:id="0">
    <w:p w14:paraId="14EF0E1A" w14:textId="77777777" w:rsidR="001C3BF5" w:rsidRDefault="001C3BF5" w:rsidP="00074D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2EAD"/>
    <w:multiLevelType w:val="multilevel"/>
    <w:tmpl w:val="CFFA1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92D71"/>
    <w:multiLevelType w:val="multilevel"/>
    <w:tmpl w:val="0C1A9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D2BCA"/>
    <w:multiLevelType w:val="multilevel"/>
    <w:tmpl w:val="2B6A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D2EA8"/>
    <w:multiLevelType w:val="multilevel"/>
    <w:tmpl w:val="649AC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507230"/>
    <w:multiLevelType w:val="multilevel"/>
    <w:tmpl w:val="DEBEA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F2000A"/>
    <w:multiLevelType w:val="multilevel"/>
    <w:tmpl w:val="424CC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6E46A6"/>
    <w:multiLevelType w:val="multilevel"/>
    <w:tmpl w:val="25688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6F0491"/>
    <w:multiLevelType w:val="multilevel"/>
    <w:tmpl w:val="B952F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6A5C0D"/>
    <w:multiLevelType w:val="multilevel"/>
    <w:tmpl w:val="4FE21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114529"/>
    <w:multiLevelType w:val="multilevel"/>
    <w:tmpl w:val="E22A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204209"/>
    <w:multiLevelType w:val="multilevel"/>
    <w:tmpl w:val="3FD42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2255159">
    <w:abstractNumId w:val="9"/>
  </w:num>
  <w:num w:numId="2" w16cid:durableId="1959292073">
    <w:abstractNumId w:val="2"/>
  </w:num>
  <w:num w:numId="3" w16cid:durableId="1832796073">
    <w:abstractNumId w:val="10"/>
  </w:num>
  <w:num w:numId="4" w16cid:durableId="264118764">
    <w:abstractNumId w:val="1"/>
  </w:num>
  <w:num w:numId="5" w16cid:durableId="99228053">
    <w:abstractNumId w:val="0"/>
  </w:num>
  <w:num w:numId="6" w16cid:durableId="2011986963">
    <w:abstractNumId w:val="8"/>
  </w:num>
  <w:num w:numId="7" w16cid:durableId="1453593845">
    <w:abstractNumId w:val="3"/>
  </w:num>
  <w:num w:numId="8" w16cid:durableId="964778310">
    <w:abstractNumId w:val="7"/>
  </w:num>
  <w:num w:numId="9" w16cid:durableId="83233615">
    <w:abstractNumId w:val="5"/>
  </w:num>
  <w:num w:numId="10" w16cid:durableId="1306819409">
    <w:abstractNumId w:val="6"/>
  </w:num>
  <w:num w:numId="11" w16cid:durableId="12746344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B6E"/>
    <w:rsid w:val="00032DDE"/>
    <w:rsid w:val="000704DB"/>
    <w:rsid w:val="00074D88"/>
    <w:rsid w:val="00115E6E"/>
    <w:rsid w:val="00154605"/>
    <w:rsid w:val="00161848"/>
    <w:rsid w:val="001C3BF5"/>
    <w:rsid w:val="001C725B"/>
    <w:rsid w:val="001F028C"/>
    <w:rsid w:val="002B05CE"/>
    <w:rsid w:val="002C42F6"/>
    <w:rsid w:val="003E5D4E"/>
    <w:rsid w:val="006079AE"/>
    <w:rsid w:val="00733B6E"/>
    <w:rsid w:val="00747CC7"/>
    <w:rsid w:val="0085074C"/>
    <w:rsid w:val="009019BA"/>
    <w:rsid w:val="00901EB8"/>
    <w:rsid w:val="009D67EC"/>
    <w:rsid w:val="00A86063"/>
    <w:rsid w:val="00AE2BD3"/>
    <w:rsid w:val="00B53E45"/>
    <w:rsid w:val="00C065D7"/>
    <w:rsid w:val="00CF455D"/>
    <w:rsid w:val="00E344DC"/>
    <w:rsid w:val="00E716D9"/>
    <w:rsid w:val="00EA27B6"/>
    <w:rsid w:val="00EF4D66"/>
    <w:rsid w:val="00F26BDE"/>
    <w:rsid w:val="00F76D63"/>
    <w:rsid w:val="00FD3E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DD1DDE"/>
  <w15:docId w15:val="{AAF8386B-7412-4662-A5C3-A6130C438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67EC"/>
    <w:pPr>
      <w:widowControl w:val="0"/>
    </w:pPr>
    <w:rPr>
      <w:sz w:val="24"/>
    </w:rPr>
  </w:style>
  <w:style w:type="paragraph" w:styleId="1">
    <w:name w:val="heading 1"/>
    <w:uiPriority w:val="9"/>
    <w:qFormat/>
    <w:pPr>
      <w:spacing w:before="380" w:after="140" w:line="288" w:lineRule="auto"/>
      <w:outlineLvl w:val="0"/>
    </w:pPr>
    <w:rPr>
      <w:rFonts w:ascii="Arial" w:eastAsia="等线" w:hAnsi="Arial" w:cs="Arial"/>
      <w:b/>
      <w:bCs/>
      <w:sz w:val="36"/>
      <w:szCs w:val="36"/>
    </w:rPr>
  </w:style>
  <w:style w:type="paragraph" w:styleId="2">
    <w:name w:val="heading 2"/>
    <w:uiPriority w:val="9"/>
    <w:unhideWhenUsed/>
    <w:qFormat/>
    <w:pPr>
      <w:spacing w:before="320" w:after="120" w:line="288" w:lineRule="auto"/>
      <w:outlineLvl w:val="1"/>
    </w:pPr>
    <w:rPr>
      <w:rFonts w:ascii="Arial" w:eastAsia="等线" w:hAnsi="Arial" w:cs="Arial"/>
      <w:b/>
      <w:bCs/>
      <w:sz w:val="32"/>
      <w:szCs w:val="32"/>
    </w:rPr>
  </w:style>
  <w:style w:type="paragraph" w:styleId="3">
    <w:name w:val="heading 3"/>
    <w:uiPriority w:val="9"/>
    <w:unhideWhenUsed/>
    <w:qFormat/>
    <w:pPr>
      <w:spacing w:before="300" w:after="120" w:line="288" w:lineRule="auto"/>
      <w:outlineLvl w:val="2"/>
    </w:pPr>
    <w:rPr>
      <w:rFonts w:ascii="Arial" w:eastAsia="等线" w:hAnsi="Arial" w:cs="Arial"/>
      <w:b/>
      <w:bCs/>
      <w:sz w:val="30"/>
      <w:szCs w:val="30"/>
    </w:rPr>
  </w:style>
  <w:style w:type="paragraph" w:styleId="4">
    <w:name w:val="heading 4"/>
    <w:uiPriority w:val="9"/>
    <w:semiHidden/>
    <w:unhideWhenUsed/>
    <w:qFormat/>
    <w:pPr>
      <w:spacing w:before="260" w:after="120" w:line="288" w:lineRule="auto"/>
      <w:outlineLvl w:val="3"/>
    </w:pPr>
    <w:rPr>
      <w:rFonts w:ascii="Arial" w:eastAsia="等线" w:hAnsi="Arial" w:cs="Arial"/>
      <w:b/>
      <w:bCs/>
      <w:sz w:val="28"/>
      <w:szCs w:val="28"/>
    </w:rPr>
  </w:style>
  <w:style w:type="paragraph" w:styleId="5">
    <w:name w:val="heading 5"/>
    <w:uiPriority w:val="9"/>
    <w:semiHidden/>
    <w:unhideWhenUsed/>
    <w:qFormat/>
    <w:pPr>
      <w:spacing w:before="240" w:after="120" w:line="288" w:lineRule="auto"/>
      <w:outlineLvl w:val="4"/>
    </w:pPr>
    <w:rPr>
      <w:rFonts w:ascii="Arial" w:eastAsia="等线" w:hAnsi="Arial" w:cs="Arial"/>
      <w:b/>
      <w:bCs/>
      <w:sz w:val="24"/>
      <w:szCs w:val="24"/>
    </w:rPr>
  </w:style>
  <w:style w:type="paragraph" w:styleId="6">
    <w:name w:val="heading 6"/>
    <w:uiPriority w:val="9"/>
    <w:semiHidden/>
    <w:unhideWhenUsed/>
    <w:qFormat/>
    <w:pPr>
      <w:spacing w:before="240" w:after="120" w:line="288" w:lineRule="auto"/>
      <w:outlineLvl w:val="5"/>
    </w:pPr>
    <w:rPr>
      <w:rFonts w:ascii="Arial" w:eastAsia="等线" w:hAnsi="Arial" w:cs="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link w:val="a4"/>
    <w:uiPriority w:val="10"/>
    <w:qFormat/>
    <w:pPr>
      <w:spacing w:before="480" w:after="480" w:line="288" w:lineRule="auto"/>
    </w:pPr>
    <w:rPr>
      <w:rFonts w:ascii="Arial" w:eastAsia="等线" w:hAnsi="Arial" w:cs="Arial"/>
      <w:b/>
      <w:bCs/>
      <w:sz w:val="52"/>
      <w:szCs w:val="52"/>
    </w:rPr>
  </w:style>
  <w:style w:type="paragraph" w:customStyle="1" w:styleId="10">
    <w:name w:val="要点1"/>
    <w:qFormat/>
    <w:rPr>
      <w:b/>
      <w:bCs/>
    </w:rPr>
  </w:style>
  <w:style w:type="paragraph" w:styleId="a5">
    <w:name w:val="List Paragraph"/>
    <w:qFormat/>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styleId="a8">
    <w:name w:val="footnote text"/>
    <w:link w:val="a9"/>
    <w:uiPriority w:val="99"/>
    <w:semiHidden/>
    <w:unhideWhenUsed/>
  </w:style>
  <w:style w:type="character" w:customStyle="1" w:styleId="a9">
    <w:name w:val="脚注文本 字符"/>
    <w:link w:val="a8"/>
    <w:uiPriority w:val="99"/>
    <w:semiHidden/>
    <w:unhideWhenUsed/>
    <w:rPr>
      <w:sz w:val="20"/>
      <w:szCs w:val="20"/>
    </w:rPr>
  </w:style>
  <w:style w:type="paragraph" w:customStyle="1" w:styleId="20">
    <w:name w:val="2"/>
    <w:pPr>
      <w:spacing w:before="120" w:after="120" w:line="288" w:lineRule="auto"/>
    </w:pPr>
    <w:rPr>
      <w:rFonts w:ascii="Arial" w:eastAsia="等线" w:hAnsi="Arial" w:cs="Arial"/>
      <w:sz w:val="22"/>
      <w:szCs w:val="22"/>
    </w:rPr>
  </w:style>
  <w:style w:type="paragraph" w:customStyle="1" w:styleId="11">
    <w:name w:val="1"/>
    <w:pPr>
      <w:spacing w:before="120" w:after="120" w:line="288" w:lineRule="auto"/>
    </w:pPr>
    <w:rPr>
      <w:rFonts w:ascii="Arial" w:eastAsia="等线" w:hAnsi="Arial" w:cs="Arial"/>
      <w:color w:val="8F959E"/>
      <w:sz w:val="22"/>
      <w:szCs w:val="22"/>
    </w:rPr>
  </w:style>
  <w:style w:type="paragraph" w:styleId="aa">
    <w:name w:val="header"/>
    <w:basedOn w:val="a"/>
    <w:link w:val="ab"/>
    <w:uiPriority w:val="99"/>
    <w:unhideWhenUsed/>
    <w:rsid w:val="00074D88"/>
    <w:pPr>
      <w:tabs>
        <w:tab w:val="center" w:pos="4153"/>
        <w:tab w:val="right" w:pos="8306"/>
      </w:tabs>
      <w:snapToGrid w:val="0"/>
      <w:jc w:val="center"/>
    </w:pPr>
    <w:rPr>
      <w:sz w:val="18"/>
      <w:szCs w:val="18"/>
    </w:rPr>
  </w:style>
  <w:style w:type="character" w:customStyle="1" w:styleId="ab">
    <w:name w:val="页眉 字符"/>
    <w:basedOn w:val="a0"/>
    <w:link w:val="aa"/>
    <w:uiPriority w:val="99"/>
    <w:rsid w:val="00074D88"/>
    <w:rPr>
      <w:sz w:val="18"/>
      <w:szCs w:val="18"/>
    </w:rPr>
  </w:style>
  <w:style w:type="paragraph" w:styleId="ac">
    <w:name w:val="footer"/>
    <w:basedOn w:val="a"/>
    <w:link w:val="ad"/>
    <w:uiPriority w:val="99"/>
    <w:unhideWhenUsed/>
    <w:rsid w:val="00074D88"/>
    <w:pPr>
      <w:tabs>
        <w:tab w:val="center" w:pos="4153"/>
        <w:tab w:val="right" w:pos="8306"/>
      </w:tabs>
      <w:snapToGrid w:val="0"/>
    </w:pPr>
    <w:rPr>
      <w:sz w:val="18"/>
      <w:szCs w:val="18"/>
    </w:rPr>
  </w:style>
  <w:style w:type="character" w:customStyle="1" w:styleId="ad">
    <w:name w:val="页脚 字符"/>
    <w:basedOn w:val="a0"/>
    <w:link w:val="ac"/>
    <w:uiPriority w:val="99"/>
    <w:rsid w:val="00074D88"/>
    <w:rPr>
      <w:sz w:val="18"/>
      <w:szCs w:val="18"/>
    </w:rPr>
  </w:style>
  <w:style w:type="paragraph" w:customStyle="1" w:styleId="71e7dc79-1ff7-45e8-997d-0ebda3762b91">
    <w:name w:val="71e7dc79-1ff7-45e8-997d-0ebda3762b91"/>
    <w:basedOn w:val="2"/>
    <w:next w:val="acbfdd8b-e11b-4d36-88ff-6049b138f862"/>
    <w:link w:val="71e7dc79-1ff7-45e8-997d-0ebda3762b910"/>
    <w:rsid w:val="00074D88"/>
    <w:pPr>
      <w:adjustRightInd w:val="0"/>
      <w:spacing w:before="0" w:after="0"/>
    </w:pPr>
    <w:rPr>
      <w:rFonts w:ascii="微软雅黑" w:eastAsia="微软雅黑" w:hAnsi="微软雅黑"/>
      <w:color w:val="000000"/>
      <w:sz w:val="28"/>
    </w:rPr>
  </w:style>
  <w:style w:type="character" w:customStyle="1" w:styleId="a4">
    <w:name w:val="标题 字符"/>
    <w:basedOn w:val="a0"/>
    <w:link w:val="a3"/>
    <w:uiPriority w:val="10"/>
    <w:rsid w:val="00074D88"/>
    <w:rPr>
      <w:rFonts w:ascii="Arial" w:eastAsia="等线" w:hAnsi="Arial" w:cs="Arial"/>
      <w:b/>
      <w:bCs/>
      <w:sz w:val="52"/>
      <w:szCs w:val="52"/>
    </w:rPr>
  </w:style>
  <w:style w:type="character" w:customStyle="1" w:styleId="71e7dc79-1ff7-45e8-997d-0ebda3762b910">
    <w:name w:val="71e7dc79-1ff7-45e8-997d-0ebda3762b91 字符"/>
    <w:basedOn w:val="a4"/>
    <w:link w:val="71e7dc79-1ff7-45e8-997d-0ebda3762b91"/>
    <w:rsid w:val="00074D88"/>
    <w:rPr>
      <w:rFonts w:ascii="微软雅黑" w:eastAsia="微软雅黑" w:hAnsi="微软雅黑" w:cs="Arial"/>
      <w:b/>
      <w:bCs/>
      <w:color w:val="000000"/>
      <w:sz w:val="28"/>
      <w:szCs w:val="32"/>
    </w:rPr>
  </w:style>
  <w:style w:type="paragraph" w:customStyle="1" w:styleId="acbfdd8b-e11b-4d36-88ff-6049b138f862">
    <w:name w:val="acbfdd8b-e11b-4d36-88ff-6049b138f862"/>
    <w:basedOn w:val="a"/>
    <w:link w:val="acbfdd8b-e11b-4d36-88ff-6049b138f8620"/>
    <w:rsid w:val="00074D88"/>
    <w:pPr>
      <w:adjustRightInd w:val="0"/>
      <w:spacing w:line="288" w:lineRule="auto"/>
    </w:pPr>
    <w:rPr>
      <w:rFonts w:ascii="微软雅黑" w:eastAsia="微软雅黑" w:hAnsi="微软雅黑" w:cs="Arial"/>
      <w:color w:val="000000"/>
      <w:sz w:val="22"/>
      <w:szCs w:val="52"/>
    </w:rPr>
  </w:style>
  <w:style w:type="character" w:customStyle="1" w:styleId="acbfdd8b-e11b-4d36-88ff-6049b138f8620">
    <w:name w:val="acbfdd8b-e11b-4d36-88ff-6049b138f862 字符"/>
    <w:basedOn w:val="a4"/>
    <w:link w:val="acbfdd8b-e11b-4d36-88ff-6049b138f862"/>
    <w:rsid w:val="00074D88"/>
    <w:rPr>
      <w:rFonts w:ascii="微软雅黑" w:eastAsia="微软雅黑" w:hAnsi="微软雅黑" w:cs="Arial"/>
      <w:b w:val="0"/>
      <w:bCs w:val="0"/>
      <w:color w:val="000000"/>
      <w:sz w:val="22"/>
      <w:szCs w:val="52"/>
    </w:rPr>
  </w:style>
  <w:style w:type="paragraph" w:customStyle="1" w:styleId="21bc9c4b-6a32-43e5-beaa-fd2d792c5735">
    <w:name w:val="21bc9c4b-6a32-43e5-beaa-fd2d792c5735"/>
    <w:basedOn w:val="1"/>
    <w:next w:val="acbfdd8b-e11b-4d36-88ff-6049b138f862"/>
    <w:link w:val="21bc9c4b-6a32-43e5-beaa-fd2d792c57350"/>
    <w:rsid w:val="00074D88"/>
    <w:pPr>
      <w:adjustRightInd w:val="0"/>
      <w:spacing w:before="0" w:after="0"/>
    </w:pPr>
    <w:rPr>
      <w:rFonts w:ascii="微软雅黑" w:eastAsia="微软雅黑" w:hAnsi="微软雅黑"/>
      <w:color w:val="000000"/>
      <w:sz w:val="32"/>
    </w:rPr>
  </w:style>
  <w:style w:type="character" w:customStyle="1" w:styleId="21bc9c4b-6a32-43e5-beaa-fd2d792c57350">
    <w:name w:val="21bc9c4b-6a32-43e5-beaa-fd2d792c5735 字符"/>
    <w:basedOn w:val="71e7dc79-1ff7-45e8-997d-0ebda3762b910"/>
    <w:link w:val="21bc9c4b-6a32-43e5-beaa-fd2d792c5735"/>
    <w:rsid w:val="00074D88"/>
    <w:rPr>
      <w:rFonts w:ascii="微软雅黑" w:eastAsia="微软雅黑" w:hAnsi="微软雅黑" w:cs="Arial"/>
      <w:b/>
      <w:bCs/>
      <w:color w:val="000000"/>
      <w:sz w:val="32"/>
      <w:szCs w:val="36"/>
    </w:rPr>
  </w:style>
  <w:style w:type="paragraph" w:customStyle="1" w:styleId="17babae4-54f0-44fa-a444-1068224df0ac">
    <w:name w:val="17babae4-54f0-44fa-a444-1068224df0ac"/>
    <w:basedOn w:val="a3"/>
    <w:next w:val="acbfdd8b-e11b-4d36-88ff-6049b138f862"/>
    <w:link w:val="17babae4-54f0-44fa-a444-1068224df0ac0"/>
    <w:rsid w:val="00074D88"/>
    <w:pPr>
      <w:adjustRightInd w:val="0"/>
      <w:spacing w:before="0" w:after="0"/>
      <w:jc w:val="center"/>
      <w:outlineLvl w:val="0"/>
    </w:pPr>
    <w:rPr>
      <w:rFonts w:ascii="微软雅黑" w:eastAsia="微软雅黑" w:hAnsi="微软雅黑"/>
      <w:color w:val="000000"/>
      <w:sz w:val="40"/>
    </w:rPr>
  </w:style>
  <w:style w:type="character" w:customStyle="1" w:styleId="17babae4-54f0-44fa-a444-1068224df0ac0">
    <w:name w:val="17babae4-54f0-44fa-a444-1068224df0ac 字符"/>
    <w:basedOn w:val="21bc9c4b-6a32-43e5-beaa-fd2d792c57350"/>
    <w:link w:val="17babae4-54f0-44fa-a444-1068224df0ac"/>
    <w:rsid w:val="00074D88"/>
    <w:rPr>
      <w:rFonts w:ascii="微软雅黑" w:eastAsia="微软雅黑" w:hAnsi="微软雅黑" w:cs="Arial"/>
      <w:b/>
      <w:bCs/>
      <w:color w:val="000000"/>
      <w:sz w:val="40"/>
      <w:szCs w:val="52"/>
    </w:rPr>
  </w:style>
  <w:style w:type="paragraph" w:styleId="TOC">
    <w:name w:val="TOC Heading"/>
    <w:basedOn w:val="1"/>
    <w:next w:val="a"/>
    <w:uiPriority w:val="39"/>
    <w:unhideWhenUsed/>
    <w:qFormat/>
    <w:rsid w:val="002B05CE"/>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a"/>
    <w:next w:val="a"/>
    <w:autoRedefine/>
    <w:uiPriority w:val="39"/>
    <w:unhideWhenUsed/>
    <w:rsid w:val="002B05CE"/>
  </w:style>
  <w:style w:type="paragraph" w:styleId="TOC3">
    <w:name w:val="toc 3"/>
    <w:basedOn w:val="a"/>
    <w:next w:val="a"/>
    <w:autoRedefine/>
    <w:uiPriority w:val="39"/>
    <w:unhideWhenUsed/>
    <w:rsid w:val="002B05CE"/>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81016">
      <w:bodyDiv w:val="1"/>
      <w:marLeft w:val="0"/>
      <w:marRight w:val="0"/>
      <w:marTop w:val="0"/>
      <w:marBottom w:val="0"/>
      <w:divBdr>
        <w:top w:val="none" w:sz="0" w:space="0" w:color="auto"/>
        <w:left w:val="none" w:sz="0" w:space="0" w:color="auto"/>
        <w:bottom w:val="none" w:sz="0" w:space="0" w:color="auto"/>
        <w:right w:val="none" w:sz="0" w:space="0" w:color="auto"/>
      </w:divBdr>
    </w:div>
    <w:div w:id="155534286">
      <w:bodyDiv w:val="1"/>
      <w:marLeft w:val="0"/>
      <w:marRight w:val="0"/>
      <w:marTop w:val="0"/>
      <w:marBottom w:val="0"/>
      <w:divBdr>
        <w:top w:val="none" w:sz="0" w:space="0" w:color="auto"/>
        <w:left w:val="none" w:sz="0" w:space="0" w:color="auto"/>
        <w:bottom w:val="none" w:sz="0" w:space="0" w:color="auto"/>
        <w:right w:val="none" w:sz="0" w:space="0" w:color="auto"/>
      </w:divBdr>
      <w:divsChild>
        <w:div w:id="86385495">
          <w:marLeft w:val="0"/>
          <w:marRight w:val="0"/>
          <w:marTop w:val="0"/>
          <w:marBottom w:val="0"/>
          <w:divBdr>
            <w:top w:val="none" w:sz="0" w:space="0" w:color="auto"/>
            <w:left w:val="none" w:sz="0" w:space="0" w:color="auto"/>
            <w:bottom w:val="none" w:sz="0" w:space="0" w:color="auto"/>
            <w:right w:val="none" w:sz="0" w:space="0" w:color="auto"/>
          </w:divBdr>
        </w:div>
      </w:divsChild>
    </w:div>
    <w:div w:id="275186810">
      <w:bodyDiv w:val="1"/>
      <w:marLeft w:val="0"/>
      <w:marRight w:val="0"/>
      <w:marTop w:val="0"/>
      <w:marBottom w:val="0"/>
      <w:divBdr>
        <w:top w:val="none" w:sz="0" w:space="0" w:color="auto"/>
        <w:left w:val="none" w:sz="0" w:space="0" w:color="auto"/>
        <w:bottom w:val="none" w:sz="0" w:space="0" w:color="auto"/>
        <w:right w:val="none" w:sz="0" w:space="0" w:color="auto"/>
      </w:divBdr>
    </w:div>
    <w:div w:id="429083202">
      <w:bodyDiv w:val="1"/>
      <w:marLeft w:val="0"/>
      <w:marRight w:val="0"/>
      <w:marTop w:val="0"/>
      <w:marBottom w:val="0"/>
      <w:divBdr>
        <w:top w:val="none" w:sz="0" w:space="0" w:color="auto"/>
        <w:left w:val="none" w:sz="0" w:space="0" w:color="auto"/>
        <w:bottom w:val="none" w:sz="0" w:space="0" w:color="auto"/>
        <w:right w:val="none" w:sz="0" w:space="0" w:color="auto"/>
      </w:divBdr>
    </w:div>
    <w:div w:id="436366677">
      <w:bodyDiv w:val="1"/>
      <w:marLeft w:val="0"/>
      <w:marRight w:val="0"/>
      <w:marTop w:val="0"/>
      <w:marBottom w:val="0"/>
      <w:divBdr>
        <w:top w:val="none" w:sz="0" w:space="0" w:color="auto"/>
        <w:left w:val="none" w:sz="0" w:space="0" w:color="auto"/>
        <w:bottom w:val="none" w:sz="0" w:space="0" w:color="auto"/>
        <w:right w:val="none" w:sz="0" w:space="0" w:color="auto"/>
      </w:divBdr>
    </w:div>
    <w:div w:id="503012271">
      <w:bodyDiv w:val="1"/>
      <w:marLeft w:val="0"/>
      <w:marRight w:val="0"/>
      <w:marTop w:val="0"/>
      <w:marBottom w:val="0"/>
      <w:divBdr>
        <w:top w:val="none" w:sz="0" w:space="0" w:color="auto"/>
        <w:left w:val="none" w:sz="0" w:space="0" w:color="auto"/>
        <w:bottom w:val="none" w:sz="0" w:space="0" w:color="auto"/>
        <w:right w:val="none" w:sz="0" w:space="0" w:color="auto"/>
      </w:divBdr>
    </w:div>
    <w:div w:id="635719953">
      <w:bodyDiv w:val="1"/>
      <w:marLeft w:val="0"/>
      <w:marRight w:val="0"/>
      <w:marTop w:val="0"/>
      <w:marBottom w:val="0"/>
      <w:divBdr>
        <w:top w:val="none" w:sz="0" w:space="0" w:color="auto"/>
        <w:left w:val="none" w:sz="0" w:space="0" w:color="auto"/>
        <w:bottom w:val="none" w:sz="0" w:space="0" w:color="auto"/>
        <w:right w:val="none" w:sz="0" w:space="0" w:color="auto"/>
      </w:divBdr>
    </w:div>
    <w:div w:id="707032263">
      <w:bodyDiv w:val="1"/>
      <w:marLeft w:val="0"/>
      <w:marRight w:val="0"/>
      <w:marTop w:val="0"/>
      <w:marBottom w:val="0"/>
      <w:divBdr>
        <w:top w:val="none" w:sz="0" w:space="0" w:color="auto"/>
        <w:left w:val="none" w:sz="0" w:space="0" w:color="auto"/>
        <w:bottom w:val="none" w:sz="0" w:space="0" w:color="auto"/>
        <w:right w:val="none" w:sz="0" w:space="0" w:color="auto"/>
      </w:divBdr>
    </w:div>
    <w:div w:id="932130444">
      <w:bodyDiv w:val="1"/>
      <w:marLeft w:val="0"/>
      <w:marRight w:val="0"/>
      <w:marTop w:val="0"/>
      <w:marBottom w:val="0"/>
      <w:divBdr>
        <w:top w:val="none" w:sz="0" w:space="0" w:color="auto"/>
        <w:left w:val="none" w:sz="0" w:space="0" w:color="auto"/>
        <w:bottom w:val="none" w:sz="0" w:space="0" w:color="auto"/>
        <w:right w:val="none" w:sz="0" w:space="0" w:color="auto"/>
      </w:divBdr>
      <w:divsChild>
        <w:div w:id="1287345246">
          <w:marLeft w:val="0"/>
          <w:marRight w:val="0"/>
          <w:marTop w:val="0"/>
          <w:marBottom w:val="0"/>
          <w:divBdr>
            <w:top w:val="none" w:sz="0" w:space="0" w:color="auto"/>
            <w:left w:val="none" w:sz="0" w:space="0" w:color="auto"/>
            <w:bottom w:val="none" w:sz="0" w:space="0" w:color="auto"/>
            <w:right w:val="none" w:sz="0" w:space="0" w:color="auto"/>
          </w:divBdr>
        </w:div>
      </w:divsChild>
    </w:div>
    <w:div w:id="935989209">
      <w:bodyDiv w:val="1"/>
      <w:marLeft w:val="0"/>
      <w:marRight w:val="0"/>
      <w:marTop w:val="0"/>
      <w:marBottom w:val="0"/>
      <w:divBdr>
        <w:top w:val="none" w:sz="0" w:space="0" w:color="auto"/>
        <w:left w:val="none" w:sz="0" w:space="0" w:color="auto"/>
        <w:bottom w:val="none" w:sz="0" w:space="0" w:color="auto"/>
        <w:right w:val="none" w:sz="0" w:space="0" w:color="auto"/>
      </w:divBdr>
    </w:div>
    <w:div w:id="961806700">
      <w:bodyDiv w:val="1"/>
      <w:marLeft w:val="0"/>
      <w:marRight w:val="0"/>
      <w:marTop w:val="0"/>
      <w:marBottom w:val="0"/>
      <w:divBdr>
        <w:top w:val="none" w:sz="0" w:space="0" w:color="auto"/>
        <w:left w:val="none" w:sz="0" w:space="0" w:color="auto"/>
        <w:bottom w:val="none" w:sz="0" w:space="0" w:color="auto"/>
        <w:right w:val="none" w:sz="0" w:space="0" w:color="auto"/>
      </w:divBdr>
    </w:div>
    <w:div w:id="1020813394">
      <w:bodyDiv w:val="1"/>
      <w:marLeft w:val="0"/>
      <w:marRight w:val="0"/>
      <w:marTop w:val="0"/>
      <w:marBottom w:val="0"/>
      <w:divBdr>
        <w:top w:val="none" w:sz="0" w:space="0" w:color="auto"/>
        <w:left w:val="none" w:sz="0" w:space="0" w:color="auto"/>
        <w:bottom w:val="none" w:sz="0" w:space="0" w:color="auto"/>
        <w:right w:val="none" w:sz="0" w:space="0" w:color="auto"/>
      </w:divBdr>
    </w:div>
    <w:div w:id="1102915175">
      <w:bodyDiv w:val="1"/>
      <w:marLeft w:val="0"/>
      <w:marRight w:val="0"/>
      <w:marTop w:val="0"/>
      <w:marBottom w:val="0"/>
      <w:divBdr>
        <w:top w:val="none" w:sz="0" w:space="0" w:color="auto"/>
        <w:left w:val="none" w:sz="0" w:space="0" w:color="auto"/>
        <w:bottom w:val="none" w:sz="0" w:space="0" w:color="auto"/>
        <w:right w:val="none" w:sz="0" w:space="0" w:color="auto"/>
      </w:divBdr>
    </w:div>
    <w:div w:id="1288776075">
      <w:bodyDiv w:val="1"/>
      <w:marLeft w:val="0"/>
      <w:marRight w:val="0"/>
      <w:marTop w:val="0"/>
      <w:marBottom w:val="0"/>
      <w:divBdr>
        <w:top w:val="none" w:sz="0" w:space="0" w:color="auto"/>
        <w:left w:val="none" w:sz="0" w:space="0" w:color="auto"/>
        <w:bottom w:val="none" w:sz="0" w:space="0" w:color="auto"/>
        <w:right w:val="none" w:sz="0" w:space="0" w:color="auto"/>
      </w:divBdr>
    </w:div>
    <w:div w:id="1313875833">
      <w:bodyDiv w:val="1"/>
      <w:marLeft w:val="0"/>
      <w:marRight w:val="0"/>
      <w:marTop w:val="0"/>
      <w:marBottom w:val="0"/>
      <w:divBdr>
        <w:top w:val="none" w:sz="0" w:space="0" w:color="auto"/>
        <w:left w:val="none" w:sz="0" w:space="0" w:color="auto"/>
        <w:bottom w:val="none" w:sz="0" w:space="0" w:color="auto"/>
        <w:right w:val="none" w:sz="0" w:space="0" w:color="auto"/>
      </w:divBdr>
    </w:div>
    <w:div w:id="1447117865">
      <w:bodyDiv w:val="1"/>
      <w:marLeft w:val="0"/>
      <w:marRight w:val="0"/>
      <w:marTop w:val="0"/>
      <w:marBottom w:val="0"/>
      <w:divBdr>
        <w:top w:val="none" w:sz="0" w:space="0" w:color="auto"/>
        <w:left w:val="none" w:sz="0" w:space="0" w:color="auto"/>
        <w:bottom w:val="none" w:sz="0" w:space="0" w:color="auto"/>
        <w:right w:val="none" w:sz="0" w:space="0" w:color="auto"/>
      </w:divBdr>
      <w:divsChild>
        <w:div w:id="1101534563">
          <w:marLeft w:val="0"/>
          <w:marRight w:val="0"/>
          <w:marTop w:val="0"/>
          <w:marBottom w:val="0"/>
          <w:divBdr>
            <w:top w:val="none" w:sz="0" w:space="0" w:color="auto"/>
            <w:left w:val="none" w:sz="0" w:space="0" w:color="auto"/>
            <w:bottom w:val="none" w:sz="0" w:space="0" w:color="auto"/>
            <w:right w:val="none" w:sz="0" w:space="0" w:color="auto"/>
          </w:divBdr>
        </w:div>
      </w:divsChild>
    </w:div>
    <w:div w:id="1616516614">
      <w:bodyDiv w:val="1"/>
      <w:marLeft w:val="0"/>
      <w:marRight w:val="0"/>
      <w:marTop w:val="0"/>
      <w:marBottom w:val="0"/>
      <w:divBdr>
        <w:top w:val="none" w:sz="0" w:space="0" w:color="auto"/>
        <w:left w:val="none" w:sz="0" w:space="0" w:color="auto"/>
        <w:bottom w:val="none" w:sz="0" w:space="0" w:color="auto"/>
        <w:right w:val="none" w:sz="0" w:space="0" w:color="auto"/>
      </w:divBdr>
    </w:div>
    <w:div w:id="1740975978">
      <w:bodyDiv w:val="1"/>
      <w:marLeft w:val="0"/>
      <w:marRight w:val="0"/>
      <w:marTop w:val="0"/>
      <w:marBottom w:val="0"/>
      <w:divBdr>
        <w:top w:val="none" w:sz="0" w:space="0" w:color="auto"/>
        <w:left w:val="none" w:sz="0" w:space="0" w:color="auto"/>
        <w:bottom w:val="none" w:sz="0" w:space="0" w:color="auto"/>
        <w:right w:val="none" w:sz="0" w:space="0" w:color="auto"/>
      </w:divBdr>
    </w:div>
    <w:div w:id="1751072687">
      <w:bodyDiv w:val="1"/>
      <w:marLeft w:val="0"/>
      <w:marRight w:val="0"/>
      <w:marTop w:val="0"/>
      <w:marBottom w:val="0"/>
      <w:divBdr>
        <w:top w:val="none" w:sz="0" w:space="0" w:color="auto"/>
        <w:left w:val="none" w:sz="0" w:space="0" w:color="auto"/>
        <w:bottom w:val="none" w:sz="0" w:space="0" w:color="auto"/>
        <w:right w:val="none" w:sz="0" w:space="0" w:color="auto"/>
      </w:divBdr>
    </w:div>
    <w:div w:id="1773623410">
      <w:bodyDiv w:val="1"/>
      <w:marLeft w:val="0"/>
      <w:marRight w:val="0"/>
      <w:marTop w:val="0"/>
      <w:marBottom w:val="0"/>
      <w:divBdr>
        <w:top w:val="none" w:sz="0" w:space="0" w:color="auto"/>
        <w:left w:val="none" w:sz="0" w:space="0" w:color="auto"/>
        <w:bottom w:val="none" w:sz="0" w:space="0" w:color="auto"/>
        <w:right w:val="none" w:sz="0" w:space="0" w:color="auto"/>
      </w:divBdr>
    </w:div>
    <w:div w:id="1901014749">
      <w:bodyDiv w:val="1"/>
      <w:marLeft w:val="0"/>
      <w:marRight w:val="0"/>
      <w:marTop w:val="0"/>
      <w:marBottom w:val="0"/>
      <w:divBdr>
        <w:top w:val="none" w:sz="0" w:space="0" w:color="auto"/>
        <w:left w:val="none" w:sz="0" w:space="0" w:color="auto"/>
        <w:bottom w:val="none" w:sz="0" w:space="0" w:color="auto"/>
        <w:right w:val="none" w:sz="0" w:space="0" w:color="auto"/>
      </w:divBdr>
      <w:divsChild>
        <w:div w:id="143010772">
          <w:marLeft w:val="0"/>
          <w:marRight w:val="0"/>
          <w:marTop w:val="0"/>
          <w:marBottom w:val="0"/>
          <w:divBdr>
            <w:top w:val="none" w:sz="0" w:space="0" w:color="auto"/>
            <w:left w:val="none" w:sz="0" w:space="0" w:color="auto"/>
            <w:bottom w:val="none" w:sz="0" w:space="0" w:color="auto"/>
            <w:right w:val="none" w:sz="0" w:space="0" w:color="auto"/>
          </w:divBdr>
        </w:div>
      </w:divsChild>
    </w:div>
    <w:div w:id="1952739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35C1F-3452-4D38-9FF9-2F2BACE41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10</Pages>
  <Words>1930</Words>
  <Characters>2067</Characters>
  <Application>Microsoft Office Word</Application>
  <DocSecurity>0</DocSecurity>
  <Lines>114</Lines>
  <Paragraphs>111</Paragraphs>
  <ScaleCrop>false</ScaleCrop>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e53341</cp:lastModifiedBy>
  <cp:revision>8</cp:revision>
  <dcterms:created xsi:type="dcterms:W3CDTF">2025-04-07T09:25:00Z</dcterms:created>
  <dcterms:modified xsi:type="dcterms:W3CDTF">2025-04-14T08:23:00Z</dcterms:modified>
</cp:coreProperties>
</file>