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B0611" w14:textId="77777777" w:rsidR="00BC2B8B" w:rsidRDefault="00000000">
      <w:pPr>
        <w:pStyle w:val="1"/>
      </w:pPr>
      <w:r>
        <w:t>技术报告标题</w:t>
      </w:r>
    </w:p>
    <w:p w14:paraId="6F1498BC" w14:textId="77777777" w:rsidR="00BC2B8B" w:rsidRDefault="00000000">
      <w:pPr>
        <w:pStyle w:val="2"/>
      </w:pPr>
      <w:r>
        <w:t>摘要</w:t>
      </w:r>
    </w:p>
    <w:p w14:paraId="043446FB" w14:textId="77777777" w:rsidR="00BC2B8B" w:rsidRDefault="00000000">
      <w:pPr>
        <w:pStyle w:val="2"/>
      </w:pPr>
      <w:r>
        <w:t>目录</w:t>
      </w:r>
    </w:p>
    <w:p w14:paraId="6493C733" w14:textId="77777777" w:rsidR="00BC2B8B" w:rsidRDefault="00000000">
      <w:pPr>
        <w:pStyle w:val="2"/>
      </w:pPr>
      <w:r>
        <w:t>引言</w:t>
      </w:r>
    </w:p>
    <w:p w14:paraId="144DDC54" w14:textId="77777777" w:rsidR="00BC2B8B" w:rsidRDefault="00000000">
      <w:pPr>
        <w:pStyle w:val="3"/>
      </w:pPr>
      <w:r>
        <w:t>研究背景</w:t>
      </w:r>
    </w:p>
    <w:p w14:paraId="0A0A2C1B" w14:textId="77777777" w:rsidR="00BC2B8B" w:rsidRDefault="00000000">
      <w:pPr>
        <w:pStyle w:val="3"/>
      </w:pPr>
      <w:r>
        <w:t>目的和目标</w:t>
      </w:r>
    </w:p>
    <w:p w14:paraId="434AB404" w14:textId="77777777" w:rsidR="00BC2B8B" w:rsidRDefault="00000000">
      <w:pPr>
        <w:pStyle w:val="3"/>
      </w:pPr>
      <w:r>
        <w:t>范围界定</w:t>
      </w:r>
    </w:p>
    <w:p w14:paraId="23E8DDBD" w14:textId="77777777" w:rsidR="00BC2B8B" w:rsidRDefault="00000000">
      <w:pPr>
        <w:pStyle w:val="2"/>
      </w:pPr>
      <w:r>
        <w:t>技术方案</w:t>
      </w:r>
    </w:p>
    <w:p w14:paraId="378F5ECC" w14:textId="77777777" w:rsidR="00BC2B8B" w:rsidRDefault="00000000">
      <w:pPr>
        <w:pStyle w:val="3"/>
      </w:pPr>
      <w:r>
        <w:t>总体设计</w:t>
      </w:r>
    </w:p>
    <w:p w14:paraId="1234885C" w14:textId="77777777" w:rsidR="00BC2B8B" w:rsidRDefault="00000000">
      <w:pPr>
        <w:pStyle w:val="3"/>
      </w:pPr>
      <w:r>
        <w:t>详细设计</w:t>
      </w:r>
    </w:p>
    <w:p w14:paraId="045FF982" w14:textId="77777777" w:rsidR="00BC2B8B" w:rsidRDefault="00000000">
      <w:pPr>
        <w:pStyle w:val="3"/>
      </w:pPr>
      <w:r>
        <w:t>技术选型</w:t>
      </w:r>
    </w:p>
    <w:p w14:paraId="70F399A9" w14:textId="77777777" w:rsidR="00BC2B8B" w:rsidRDefault="00000000">
      <w:pPr>
        <w:pStyle w:val="2"/>
      </w:pPr>
      <w:r>
        <w:t>实验与测试</w:t>
      </w:r>
    </w:p>
    <w:p w14:paraId="4C5AD364" w14:textId="77777777" w:rsidR="00BC2B8B" w:rsidRDefault="00000000">
      <w:pPr>
        <w:pStyle w:val="3"/>
      </w:pPr>
      <w:r>
        <w:t>实验设计</w:t>
      </w:r>
    </w:p>
    <w:p w14:paraId="536C8BDA" w14:textId="77777777" w:rsidR="00BC2B8B" w:rsidRDefault="00000000">
      <w:pPr>
        <w:pStyle w:val="3"/>
      </w:pPr>
      <w:r>
        <w:t>测试方法</w:t>
      </w:r>
    </w:p>
    <w:p w14:paraId="063E12F3" w14:textId="77777777" w:rsidR="00BC2B8B" w:rsidRDefault="00000000">
      <w:pPr>
        <w:pStyle w:val="3"/>
      </w:pPr>
      <w:r>
        <w:t>实验与测试结果</w:t>
      </w:r>
    </w:p>
    <w:p w14:paraId="1669A535" w14:textId="77777777" w:rsidR="00BC2B8B" w:rsidRDefault="00000000">
      <w:pPr>
        <w:pStyle w:val="2"/>
      </w:pPr>
      <w:r>
        <w:t>结果与讨论</w:t>
      </w:r>
    </w:p>
    <w:p w14:paraId="6DF3AD2E" w14:textId="77777777" w:rsidR="00BC2B8B" w:rsidRDefault="00000000">
      <w:pPr>
        <w:pStyle w:val="3"/>
      </w:pPr>
      <w:r>
        <w:t>主要成果总结</w:t>
      </w:r>
    </w:p>
    <w:p w14:paraId="3847B021" w14:textId="77777777" w:rsidR="00BC2B8B" w:rsidRDefault="00000000">
      <w:pPr>
        <w:pStyle w:val="3"/>
      </w:pPr>
      <w:r>
        <w:lastRenderedPageBreak/>
        <w:t>成果分析与评价</w:t>
      </w:r>
    </w:p>
    <w:p w14:paraId="313CA38D" w14:textId="77777777" w:rsidR="00BC2B8B" w:rsidRDefault="00000000">
      <w:pPr>
        <w:pStyle w:val="3"/>
      </w:pPr>
      <w:r>
        <w:t>与现有技术对比</w:t>
      </w:r>
    </w:p>
    <w:p w14:paraId="7E5B2F96" w14:textId="77777777" w:rsidR="00BC2B8B" w:rsidRDefault="00000000">
      <w:pPr>
        <w:pStyle w:val="2"/>
      </w:pPr>
      <w:r>
        <w:t>结论与建议</w:t>
      </w:r>
    </w:p>
    <w:p w14:paraId="0B3D85C1" w14:textId="77777777" w:rsidR="00BC2B8B" w:rsidRDefault="00000000">
      <w:pPr>
        <w:pStyle w:val="3"/>
      </w:pPr>
      <w:r>
        <w:t>结论</w:t>
      </w:r>
    </w:p>
    <w:p w14:paraId="5241051E" w14:textId="77777777" w:rsidR="00BC2B8B" w:rsidRDefault="00000000">
      <w:pPr>
        <w:pStyle w:val="3"/>
      </w:pPr>
      <w:r>
        <w:t>建议</w:t>
      </w:r>
    </w:p>
    <w:p w14:paraId="236E3F18" w14:textId="77777777" w:rsidR="00BC2B8B" w:rsidRDefault="00000000">
      <w:pPr>
        <w:pStyle w:val="2"/>
      </w:pPr>
      <w:r>
        <w:t>参考文献</w:t>
      </w:r>
    </w:p>
    <w:p w14:paraId="57774479" w14:textId="77777777" w:rsidR="00BC2B8B" w:rsidRDefault="00000000">
      <w:pPr>
        <w:pStyle w:val="2"/>
      </w:pPr>
      <w:r>
        <w:t>附录（可选）</w:t>
      </w:r>
    </w:p>
    <w:sectPr w:rsidR="00BC2B8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2B8B"/>
    <w:rsid w:val="009120AA"/>
    <w:rsid w:val="00BC2B8B"/>
    <w:rsid w:val="00BF4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C997B8"/>
  <w15:docId w15:val="{6958BCFE-8859-4D66-8F90-030D82310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80" w:after="140" w:line="288" w:lineRule="auto"/>
      <w:outlineLvl w:val="0"/>
    </w:pPr>
    <w:rPr>
      <w:rFonts w:ascii="Arial" w:eastAsia="等线" w:hAnsi="Arial" w:cs="Arial"/>
      <w:b/>
      <w:bCs/>
      <w:sz w:val="36"/>
      <w:szCs w:val="36"/>
    </w:rPr>
  </w:style>
  <w:style w:type="paragraph" w:styleId="2">
    <w:name w:val="heading 2"/>
    <w:uiPriority w:val="9"/>
    <w:unhideWhenUsed/>
    <w:qFormat/>
    <w:pPr>
      <w:spacing w:before="320" w:after="120" w:line="288" w:lineRule="auto"/>
      <w:outlineLvl w:val="1"/>
    </w:pPr>
    <w:rPr>
      <w:rFonts w:ascii="Arial" w:eastAsia="等线" w:hAnsi="Arial" w:cs="Arial"/>
      <w:b/>
      <w:bCs/>
      <w:sz w:val="32"/>
      <w:szCs w:val="32"/>
    </w:rPr>
  </w:style>
  <w:style w:type="paragraph" w:styleId="3">
    <w:name w:val="heading 3"/>
    <w:uiPriority w:val="9"/>
    <w:unhideWhenUsed/>
    <w:qFormat/>
    <w:pPr>
      <w:spacing w:before="300" w:after="120" w:line="288" w:lineRule="auto"/>
      <w:outlineLvl w:val="2"/>
    </w:pPr>
    <w:rPr>
      <w:rFonts w:ascii="Arial" w:eastAsia="等线" w:hAnsi="Arial" w:cs="Arial"/>
      <w:b/>
      <w:bCs/>
      <w:sz w:val="30"/>
      <w:szCs w:val="30"/>
    </w:rPr>
  </w:style>
  <w:style w:type="paragraph" w:styleId="4">
    <w:name w:val="heading 4"/>
    <w:uiPriority w:val="9"/>
    <w:semiHidden/>
    <w:unhideWhenUsed/>
    <w:qFormat/>
    <w:pPr>
      <w:spacing w:before="260" w:after="120" w:line="288" w:lineRule="auto"/>
      <w:outlineLvl w:val="3"/>
    </w:pPr>
    <w:rPr>
      <w:rFonts w:ascii="Arial" w:eastAsia="等线" w:hAnsi="Arial" w:cs="Arial"/>
      <w:b/>
      <w:bCs/>
      <w:sz w:val="28"/>
      <w:szCs w:val="28"/>
    </w:rPr>
  </w:style>
  <w:style w:type="paragraph" w:styleId="5">
    <w:name w:val="heading 5"/>
    <w:uiPriority w:val="9"/>
    <w:semiHidden/>
    <w:unhideWhenUsed/>
    <w:qFormat/>
    <w:pPr>
      <w:spacing w:before="240" w:after="120" w:line="288" w:lineRule="auto"/>
      <w:outlineLvl w:val="4"/>
    </w:pPr>
    <w:rPr>
      <w:rFonts w:ascii="Arial" w:eastAsia="等线" w:hAnsi="Arial" w:cs="Arial"/>
      <w:b/>
      <w:bCs/>
      <w:sz w:val="24"/>
      <w:szCs w:val="24"/>
    </w:rPr>
  </w:style>
  <w:style w:type="paragraph" w:styleId="6">
    <w:name w:val="heading 6"/>
    <w:uiPriority w:val="9"/>
    <w:semiHidden/>
    <w:unhideWhenUsed/>
    <w:qFormat/>
    <w:pPr>
      <w:spacing w:before="240" w:after="120" w:line="288" w:lineRule="auto"/>
      <w:outlineLvl w:val="5"/>
    </w:pPr>
    <w:rPr>
      <w:rFonts w:ascii="Arial" w:eastAsia="等线" w:hAnsi="Arial" w:cs="Arial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480" w:after="480" w:line="288" w:lineRule="auto"/>
    </w:pPr>
    <w:rPr>
      <w:rFonts w:ascii="Arial" w:eastAsia="等线" w:hAnsi="Arial" w:cs="Arial"/>
      <w:b/>
      <w:bCs/>
      <w:sz w:val="52"/>
      <w:szCs w:val="52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customStyle="1" w:styleId="20">
    <w:name w:val="2"/>
    <w:pPr>
      <w:spacing w:before="120" w:after="120" w:line="288" w:lineRule="auto"/>
    </w:pPr>
    <w:rPr>
      <w:rFonts w:ascii="Arial" w:eastAsia="等线" w:hAnsi="Arial" w:cs="Arial"/>
      <w:sz w:val="22"/>
      <w:szCs w:val="22"/>
    </w:rPr>
  </w:style>
  <w:style w:type="paragraph" w:customStyle="1" w:styleId="11">
    <w:name w:val="1"/>
    <w:pPr>
      <w:spacing w:before="120" w:after="120" w:line="288" w:lineRule="auto"/>
    </w:pPr>
    <w:rPr>
      <w:rFonts w:ascii="Arial" w:eastAsia="等线" w:hAnsi="Arial" w:cs="Arial"/>
      <w:color w:val="8F959E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64</Words>
  <Characters>65</Characters>
  <Application>Microsoft Office Word</Application>
  <DocSecurity>0</DocSecurity>
  <Lines>16</Lines>
  <Paragraphs>25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e53341</cp:lastModifiedBy>
  <cp:revision>1</cp:revision>
  <dcterms:created xsi:type="dcterms:W3CDTF">2025-04-07T09:25:00Z</dcterms:created>
  <dcterms:modified xsi:type="dcterms:W3CDTF">2025-04-07T09:32:00Z</dcterms:modified>
</cp:coreProperties>
</file>