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30C" w:rsidRPr="000D130C" w:rsidRDefault="000D130C" w:rsidP="000D130C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0D130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干货</w:t>
      </w:r>
      <w:r w:rsidRPr="000D130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 xml:space="preserve"> | </w:t>
      </w:r>
      <w:bookmarkStart w:id="0" w:name="_GoBack"/>
      <w:r w:rsidRPr="000D130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电商项目扣减库存方案</w:t>
      </w:r>
      <w:bookmarkEnd w:id="0"/>
    </w:p>
    <w:p w:rsidR="000D130C" w:rsidRPr="000D130C" w:rsidRDefault="000D130C" w:rsidP="000D130C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0D130C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235C3AF6" wp14:editId="247A00E4">
            <wp:extent cx="1084385" cy="1084385"/>
            <wp:effectExtent l="0" t="0" r="1905" b="1905"/>
            <wp:docPr id="1" name="图片 1" descr="https://cdn2.jianshu.io/assets/default_avatar/6-fd30f34c8641f6f32f5494df5d6b8f3c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2.jianshu.io/assets/default_avatar/6-fd30f34c8641f6f32f5494df5d6b8f3c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066" cy="109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0C" w:rsidRPr="000D130C" w:rsidRDefault="000D130C" w:rsidP="000D130C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7" w:tgtFrame="_blank" w:history="1">
        <w:r w:rsidRPr="000D130C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黑马程序员上海中心</w:t>
        </w:r>
      </w:hyperlink>
      <w:r w:rsidRPr="000D130C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</w:p>
    <w:p w:rsidR="000D130C" w:rsidRPr="000D130C" w:rsidRDefault="000D130C" w:rsidP="000D130C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0D130C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0.14</w:t>
      </w:r>
      <w:r w:rsidRPr="000D130C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2020.01.17 14:28:36</w:t>
      </w:r>
      <w:r w:rsidRPr="000D130C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0D130C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1,609</w:t>
      </w:r>
      <w:r w:rsidRPr="000D130C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0D130C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2,234</w:t>
      </w:r>
    </w:p>
    <w:p w:rsidR="000D130C" w:rsidRPr="000D130C" w:rsidRDefault="000D130C" w:rsidP="000D130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30C">
        <w:rPr>
          <w:rFonts w:ascii="宋体" w:eastAsia="宋体" w:hAnsi="宋体" w:cs="宋体"/>
          <w:kern w:val="0"/>
          <w:sz w:val="24"/>
          <w:szCs w:val="24"/>
        </w:rPr>
        <w:t>大家是不是在面试过程中经常被问到，</w:t>
      </w:r>
      <w:proofErr w:type="gramStart"/>
      <w:r w:rsidRPr="000D130C">
        <w:rPr>
          <w:rFonts w:ascii="宋体" w:eastAsia="宋体" w:hAnsi="宋体" w:cs="宋体"/>
          <w:kern w:val="0"/>
          <w:sz w:val="24"/>
          <w:szCs w:val="24"/>
        </w:rPr>
        <w:t>你电商</w:t>
      </w:r>
      <w:proofErr w:type="gramEnd"/>
      <w:r w:rsidRPr="000D130C">
        <w:rPr>
          <w:rFonts w:ascii="宋体" w:eastAsia="宋体" w:hAnsi="宋体" w:cs="宋体"/>
          <w:kern w:val="0"/>
          <w:sz w:val="24"/>
          <w:szCs w:val="24"/>
        </w:rPr>
        <w:t>项目扣减库存时，到底是下单减库存呢？还是付款减库存？ 那今天给大家出几种解决方案，有不对的地方欢迎批评指正！！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一、扣减库存的三种方案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（1）下单减库存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用户</w:t>
      </w:r>
      <w:proofErr w:type="gramStart"/>
      <w:r w:rsidRPr="000D130C">
        <w:rPr>
          <w:rFonts w:ascii="宋体" w:eastAsia="宋体" w:hAnsi="宋体" w:cs="宋体"/>
          <w:kern w:val="0"/>
          <w:sz w:val="24"/>
          <w:szCs w:val="24"/>
        </w:rPr>
        <w:t>下单时减库存</w:t>
      </w:r>
      <w:proofErr w:type="gramEnd"/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优点：实时减库存，避免付款时因库存不足减库存的问题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缺点：恶意买家大量下单，将库存用完，但是不付款，真正想买的人买不到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（2）付款减库存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下单页面显示最新的库存，下单时不会立即减库存，而是等到支付时才会减库存。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优点：防止恶意买家大量下</w:t>
      </w:r>
      <w:proofErr w:type="gramStart"/>
      <w:r w:rsidRPr="000D130C">
        <w:rPr>
          <w:rFonts w:ascii="宋体" w:eastAsia="宋体" w:hAnsi="宋体" w:cs="宋体"/>
          <w:kern w:val="0"/>
          <w:sz w:val="24"/>
          <w:szCs w:val="24"/>
        </w:rPr>
        <w:t>单用光</w:t>
      </w:r>
      <w:proofErr w:type="gramEnd"/>
      <w:r w:rsidRPr="000D130C">
        <w:rPr>
          <w:rFonts w:ascii="宋体" w:eastAsia="宋体" w:hAnsi="宋体" w:cs="宋体"/>
          <w:kern w:val="0"/>
          <w:sz w:val="24"/>
          <w:szCs w:val="24"/>
        </w:rPr>
        <w:t>库存，避免下单减库存的缺点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缺点：下单页面显示的库存数可能不是最新的库存数，而库存数用完后，下单页面的库存数没有刷新，出现下单数超过库存数，若支付的订单数超过库存数，则会出现支付失败。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（3）预扣库存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下单页面显示最新的库存，下单后保留这个库存一段时间（比如10分钟），超过保留时间后，库存释放。若保留时间过后再支付，如果没有库存，则支付失败。例如：要求30分钟内支付订单。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优点：结合下单减库存的优点，实时减库存，且缓解恶意买家大量下单的问题，保留时间内未支付，则释放库存。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缺点：保留时间内，恶意买家大量下单将库存用完。并发量很高的时候，依然会出现下单数超过库存数。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二、如何解决恶意买家下单的问题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这里的恶意买家指短时间内大量下单，将库存用完的买家。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（1）限制用户下单数量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优点：限制恶意买家下单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缺点：用户想要多买几件，被限制了，会降低销售量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（2）标识恶意买家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优点：卖家设定一个备用库存，当支付时，库存已用完，扣减备用库存数，这就是常见的补货场景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缺点：因高并发场景下，数据可能存在不一致性的问题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三、如何解决下单成功而支付失败（库存不足）的问题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</w:r>
      <w:r w:rsidRPr="000D130C">
        <w:rPr>
          <w:rFonts w:ascii="宋体" w:eastAsia="宋体" w:hAnsi="宋体" w:cs="宋体"/>
          <w:kern w:val="0"/>
          <w:sz w:val="24"/>
          <w:szCs w:val="24"/>
        </w:rPr>
        <w:lastRenderedPageBreak/>
        <w:t>（1）备用库存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商品库存用完后，如果还有用户支付，直接扣减备用库存。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优点：缓解部分用户支付失败的问题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缺点：备用库存只能缓解问题，不能从根本上解决问题。另外备用库存针对普通商品可以，针对特殊商品这种库存少的，备用库存量也不会很大，还是会出现大量用户下单成功却因库存不足而支付失败的问题。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四、如何解决高并发下库存超卖的场景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库存</w:t>
      </w:r>
      <w:proofErr w:type="gramStart"/>
      <w:r w:rsidRPr="000D130C">
        <w:rPr>
          <w:rFonts w:ascii="宋体" w:eastAsia="宋体" w:hAnsi="宋体" w:cs="宋体"/>
          <w:kern w:val="0"/>
          <w:sz w:val="24"/>
          <w:szCs w:val="24"/>
        </w:rPr>
        <w:t>超卖最简单</w:t>
      </w:r>
      <w:proofErr w:type="gramEnd"/>
      <w:r w:rsidRPr="000D130C">
        <w:rPr>
          <w:rFonts w:ascii="宋体" w:eastAsia="宋体" w:hAnsi="宋体" w:cs="宋体"/>
          <w:kern w:val="0"/>
          <w:sz w:val="24"/>
          <w:szCs w:val="24"/>
        </w:rPr>
        <w:t>的解释就是多成交了订单而发不了货。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场景：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用户A和B成功下单，在支付时扣减库存，当前库存数为10。因A和B查询库存时，都还有库存数，所以A和B都可以付款。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A和B同时支付，A和B支付完成后，可以</w:t>
      </w:r>
      <w:proofErr w:type="gramStart"/>
      <w:r w:rsidRPr="000D130C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0D130C">
        <w:rPr>
          <w:rFonts w:ascii="宋体" w:eastAsia="宋体" w:hAnsi="宋体" w:cs="宋体"/>
          <w:kern w:val="0"/>
          <w:sz w:val="24"/>
          <w:szCs w:val="24"/>
        </w:rPr>
        <w:t>两个请求回调后台系统扣减库存，有两个线程处理请求，两个线程查询出来的库存数 inventory=10，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然后A线程更新最终库存数 </w:t>
      </w:r>
      <w:proofErr w:type="spellStart"/>
      <w:r w:rsidRPr="000D130C">
        <w:rPr>
          <w:rFonts w:ascii="宋体" w:eastAsia="宋体" w:hAnsi="宋体" w:cs="宋体"/>
          <w:kern w:val="0"/>
          <w:sz w:val="24"/>
          <w:szCs w:val="24"/>
        </w:rPr>
        <w:t>lastInventory</w:t>
      </w:r>
      <w:proofErr w:type="spellEnd"/>
      <w:r w:rsidRPr="000D130C">
        <w:rPr>
          <w:rFonts w:ascii="宋体" w:eastAsia="宋体" w:hAnsi="宋体" w:cs="宋体"/>
          <w:kern w:val="0"/>
          <w:sz w:val="24"/>
          <w:szCs w:val="24"/>
        </w:rPr>
        <w:t>=inventory - 1 = 9，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B线程更新库存数 </w:t>
      </w:r>
      <w:proofErr w:type="spellStart"/>
      <w:r w:rsidRPr="000D130C">
        <w:rPr>
          <w:rFonts w:ascii="宋体" w:eastAsia="宋体" w:hAnsi="宋体" w:cs="宋体"/>
          <w:kern w:val="0"/>
          <w:sz w:val="24"/>
          <w:szCs w:val="24"/>
        </w:rPr>
        <w:t>lastInventory</w:t>
      </w:r>
      <w:proofErr w:type="spellEnd"/>
      <w:r w:rsidRPr="000D130C">
        <w:rPr>
          <w:rFonts w:ascii="宋体" w:eastAsia="宋体" w:hAnsi="宋体" w:cs="宋体"/>
          <w:kern w:val="0"/>
          <w:sz w:val="24"/>
          <w:szCs w:val="24"/>
        </w:rPr>
        <w:t>=inventory - 1 = 9。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而实际最终的库存应是8才对，这样就出现库存超卖的情况，而发</w:t>
      </w:r>
      <w:proofErr w:type="gramStart"/>
      <w:r w:rsidRPr="000D130C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0D130C">
        <w:rPr>
          <w:rFonts w:ascii="宋体" w:eastAsia="宋体" w:hAnsi="宋体" w:cs="宋体"/>
          <w:kern w:val="0"/>
          <w:sz w:val="24"/>
          <w:szCs w:val="24"/>
        </w:rPr>
        <w:t>出货。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那如何解决库存超卖的情况呢？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1.SQL语句更新库存时，如果扣减库存后，库存数为负数，直接抛异常，利用事务的原子性进行自动回滚。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2.利用SQL语句更新库存，防止库存为负数</w:t>
      </w:r>
    </w:p>
    <w:p w:rsidR="000D130C" w:rsidRPr="000D130C" w:rsidRDefault="000D130C" w:rsidP="000D130C">
      <w:pPr>
        <w:widowControl/>
        <w:numPr>
          <w:ilvl w:val="0"/>
          <w:numId w:val="1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D130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UPDATE [</w:t>
      </w:r>
      <w:r w:rsidRPr="000D130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库存表</w:t>
      </w:r>
      <w:r w:rsidRPr="000D130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 SET </w:t>
      </w:r>
      <w:r w:rsidRPr="000D130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库存数</w:t>
      </w:r>
      <w:r w:rsidRPr="000D130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- 1 WHERE </w:t>
      </w:r>
      <w:r w:rsidRPr="000D130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库存数</w:t>
      </w:r>
      <w:r w:rsidRPr="000D130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- 1 &gt; 0</w:t>
      </w:r>
    </w:p>
    <w:p w:rsidR="000D130C" w:rsidRPr="000D130C" w:rsidRDefault="000D130C" w:rsidP="000D130C">
      <w:pPr>
        <w:widowControl/>
        <w:numPr>
          <w:ilvl w:val="0"/>
          <w:numId w:val="1"/>
        </w:numPr>
        <w:spacing w:beforeAutospacing="1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130C" w:rsidRPr="000D130C" w:rsidRDefault="000D130C" w:rsidP="000D130C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130C" w:rsidRPr="000D130C" w:rsidRDefault="000D130C" w:rsidP="000D130C">
      <w:pPr>
        <w:widowControl/>
        <w:numPr>
          <w:ilvl w:val="0"/>
          <w:numId w:val="1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0D130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0D130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如果影响条数大于</w:t>
      </w:r>
      <w:r w:rsidRPr="000D130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</w:t>
      </w:r>
      <w:r w:rsidRPr="000D130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，则表示扣减库存成功，否则订单失败，并退款。</w:t>
      </w:r>
    </w:p>
    <w:p w:rsidR="000D130C" w:rsidRPr="000D130C" w:rsidRDefault="000D130C" w:rsidP="000D130C">
      <w:pPr>
        <w:widowControl/>
        <w:numPr>
          <w:ilvl w:val="0"/>
          <w:numId w:val="1"/>
        </w:numPr>
        <w:spacing w:beforeAutospacing="1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130C" w:rsidRPr="000D130C" w:rsidRDefault="000D130C" w:rsidP="000D130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30C">
        <w:rPr>
          <w:rFonts w:ascii="宋体" w:eastAsia="宋体" w:hAnsi="宋体" w:cs="宋体"/>
          <w:kern w:val="0"/>
          <w:sz w:val="24"/>
          <w:szCs w:val="24"/>
        </w:rPr>
        <w:t>五、</w:t>
      </w:r>
      <w:proofErr w:type="gramStart"/>
      <w:r w:rsidRPr="000D130C">
        <w:rPr>
          <w:rFonts w:ascii="宋体" w:eastAsia="宋体" w:hAnsi="宋体" w:cs="宋体"/>
          <w:kern w:val="0"/>
          <w:sz w:val="24"/>
          <w:szCs w:val="24"/>
        </w:rPr>
        <w:t>秒杀场景</w:t>
      </w:r>
      <w:proofErr w:type="gramEnd"/>
      <w:r w:rsidRPr="000D130C">
        <w:rPr>
          <w:rFonts w:ascii="宋体" w:eastAsia="宋体" w:hAnsi="宋体" w:cs="宋体"/>
          <w:kern w:val="0"/>
          <w:sz w:val="24"/>
          <w:szCs w:val="24"/>
        </w:rPr>
        <w:t>下如何扣减库存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（1）下单减库存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0D130C">
        <w:rPr>
          <w:rFonts w:ascii="宋体" w:eastAsia="宋体" w:hAnsi="宋体" w:cs="宋体"/>
          <w:kern w:val="0"/>
          <w:sz w:val="24"/>
          <w:szCs w:val="24"/>
        </w:rPr>
        <w:t>因秒杀场景</w:t>
      </w:r>
      <w:proofErr w:type="gramEnd"/>
      <w:r w:rsidRPr="000D130C">
        <w:rPr>
          <w:rFonts w:ascii="宋体" w:eastAsia="宋体" w:hAnsi="宋体" w:cs="宋体"/>
          <w:kern w:val="0"/>
          <w:sz w:val="24"/>
          <w:szCs w:val="24"/>
        </w:rPr>
        <w:t>下，大部分用户都是想直接购买商品的，可以直接用下单减库存。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大量用户和恶意用户都是同时进行的，区别是正常用户会直接购买商品，恶意用户虽然在竞争抢购的名额，但是获取到的资格和普通用户一样，所</w:t>
      </w:r>
      <w:proofErr w:type="gramStart"/>
      <w:r w:rsidRPr="000D130C">
        <w:rPr>
          <w:rFonts w:ascii="宋体" w:eastAsia="宋体" w:hAnsi="宋体" w:cs="宋体"/>
          <w:kern w:val="0"/>
          <w:sz w:val="24"/>
          <w:szCs w:val="24"/>
        </w:rPr>
        <w:t>以下单减库存在秒杀场景</w:t>
      </w:r>
      <w:proofErr w:type="gramEnd"/>
      <w:r w:rsidRPr="000D130C">
        <w:rPr>
          <w:rFonts w:ascii="宋体" w:eastAsia="宋体" w:hAnsi="宋体" w:cs="宋体"/>
          <w:kern w:val="0"/>
          <w:sz w:val="24"/>
          <w:szCs w:val="24"/>
        </w:rPr>
        <w:t>下，恶意用户下单并不能造成之前说的缺点。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而且下单直接扣减库存，这个方案更简单，在第一步就扣减库存了。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（2）将库存放到</w:t>
      </w:r>
      <w:proofErr w:type="spellStart"/>
      <w:r w:rsidRPr="000D130C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0D130C">
        <w:rPr>
          <w:rFonts w:ascii="宋体" w:eastAsia="宋体" w:hAnsi="宋体" w:cs="宋体"/>
          <w:kern w:val="0"/>
          <w:sz w:val="24"/>
          <w:szCs w:val="24"/>
        </w:rPr>
        <w:t>缓存中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 xml:space="preserve">　　查询缓存要比查询数据库快，所以将库存数放在缓存中，直接在缓存中扣减库存。然后在通过MQ异步完成数据库处理。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（3）使用量自</w:t>
      </w:r>
      <w:proofErr w:type="gramStart"/>
      <w:r w:rsidRPr="000D130C">
        <w:rPr>
          <w:rFonts w:ascii="宋体" w:eastAsia="宋体" w:hAnsi="宋体" w:cs="宋体"/>
          <w:kern w:val="0"/>
          <w:sz w:val="24"/>
          <w:szCs w:val="24"/>
        </w:rPr>
        <w:t>增方式</w:t>
      </w:r>
      <w:proofErr w:type="gramEnd"/>
      <w:r w:rsidRPr="000D130C">
        <w:rPr>
          <w:rFonts w:ascii="宋体" w:eastAsia="宋体" w:hAnsi="宋体" w:cs="宋体"/>
          <w:kern w:val="0"/>
          <w:sz w:val="24"/>
          <w:szCs w:val="24"/>
        </w:rPr>
        <w:br/>
        <w:t>可以先增加已使用量，然后与设定的库存进行比较，如果超出，则将使用量减回去。</w:t>
      </w:r>
      <w:r w:rsidRPr="000D130C">
        <w:rPr>
          <w:rFonts w:ascii="宋体" w:eastAsia="宋体" w:hAnsi="宋体" w:cs="宋体"/>
          <w:kern w:val="0"/>
          <w:sz w:val="24"/>
          <w:szCs w:val="24"/>
        </w:rPr>
        <w:br/>
        <w:t>项目中用到了很多机制，但是没有总结出来，学习架构需要不断地总结。</w:t>
      </w:r>
    </w:p>
    <w:p w:rsidR="0001655D" w:rsidRPr="000D130C" w:rsidRDefault="0001655D"/>
    <w:sectPr w:rsidR="0001655D" w:rsidRPr="000D1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675D4"/>
    <w:multiLevelType w:val="multilevel"/>
    <w:tmpl w:val="1914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4F"/>
    <w:rsid w:val="0001655D"/>
    <w:rsid w:val="000D130C"/>
    <w:rsid w:val="008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923D-0209-4107-9469-D9AA1274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86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62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833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0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u/1b91bee0d0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jianshu.com/u/1b91bee0d0a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2021-07-04T05:49:00Z</dcterms:created>
  <dcterms:modified xsi:type="dcterms:W3CDTF">2021-07-04T05:50:00Z</dcterms:modified>
</cp:coreProperties>
</file>