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CAE23" w14:textId="77777777" w:rsidR="000116F8" w:rsidRDefault="00F75431">
      <w:r w:rsidRPr="00F75431">
        <w:t xml:space="preserve">Do you agree or disagree with the following statement? people in the past are more interested in improving their </w:t>
      </w:r>
      <w:r w:rsidR="00C77F4E" w:rsidRPr="00F75431">
        <w:t>neighborhood</w:t>
      </w:r>
      <w:r w:rsidR="00AA3F34">
        <w:t xml:space="preserve"> </w:t>
      </w:r>
      <w:r w:rsidRPr="00F75431">
        <w:t>(the area where they live) than now.</w:t>
      </w:r>
    </w:p>
    <w:p w14:paraId="24C15CCB" w14:textId="77777777" w:rsidR="00351324" w:rsidRDefault="00351324"/>
    <w:p w14:paraId="291196C3" w14:textId="77777777" w:rsidR="007E2BEC" w:rsidRDefault="007E2BEC">
      <w:r>
        <w:rPr>
          <w:rFonts w:hint="eastAsia"/>
        </w:rPr>
        <w:t xml:space="preserve">These days, </w:t>
      </w:r>
      <w:r w:rsidR="00B07245" w:rsidRPr="000116F8">
        <w:t>the economy has grown significantly</w:t>
      </w:r>
      <w:r w:rsidR="00470D0E">
        <w:t xml:space="preserve">. </w:t>
      </w:r>
      <w:r w:rsidR="00B4507D">
        <w:t>It is obvious that p</w:t>
      </w:r>
      <w:r w:rsidR="00470D0E">
        <w:t>eople are busier than in the past</w:t>
      </w:r>
      <w:r w:rsidR="005E7C1F">
        <w:t xml:space="preserve"> and </w:t>
      </w:r>
      <w:r w:rsidR="005E7C1F" w:rsidRPr="008331EA">
        <w:rPr>
          <w:strike/>
        </w:rPr>
        <w:t>people are</w:t>
      </w:r>
      <w:r w:rsidR="005E7C1F">
        <w:t xml:space="preserve"> more likely to move from one neighborhood to another. </w:t>
      </w:r>
      <w:r w:rsidR="00470D0E">
        <w:t xml:space="preserve">Some people say that people today are less interested in improving their neighborhood than </w:t>
      </w:r>
      <w:r w:rsidR="006E3F28">
        <w:t>before</w:t>
      </w:r>
      <w:r w:rsidR="00470D0E">
        <w:t>.</w:t>
      </w:r>
      <w:r w:rsidR="006E3F28">
        <w:t xml:space="preserve"> Although I agree that people seem having less time and energy </w:t>
      </w:r>
      <w:commentRangeStart w:id="0"/>
      <w:r w:rsidR="006E3F28" w:rsidRPr="008331EA">
        <w:rPr>
          <w:strike/>
        </w:rPr>
        <w:t>which can put on improving</w:t>
      </w:r>
      <w:r w:rsidR="006E3F28">
        <w:t xml:space="preserve"> </w:t>
      </w:r>
      <w:r w:rsidR="008331EA">
        <w:rPr>
          <w:color w:val="FF0000"/>
        </w:rPr>
        <w:t xml:space="preserve">to improve the </w:t>
      </w:r>
      <w:commentRangeEnd w:id="0"/>
      <w:r w:rsidR="00D57540">
        <w:rPr>
          <w:rStyle w:val="CommentReference"/>
          <w:rFonts w:eastAsia="Times New Roman"/>
        </w:rPr>
        <w:commentReference w:id="0"/>
      </w:r>
      <w:r w:rsidR="006E3F28">
        <w:t xml:space="preserve">neighborhood, I do not think they are less interested in it.  </w:t>
      </w:r>
    </w:p>
    <w:p w14:paraId="22D18777" w14:textId="77777777" w:rsidR="007E2BEC" w:rsidRDefault="007E2BEC"/>
    <w:p w14:paraId="5B46A4CA" w14:textId="77777777" w:rsidR="00BE0CB6" w:rsidRPr="000116F8" w:rsidRDefault="00CC24F9" w:rsidP="00BE0CB6">
      <w:r>
        <w:t>F</w:t>
      </w:r>
      <w:r>
        <w:rPr>
          <w:rFonts w:hint="eastAsia"/>
        </w:rPr>
        <w:t>irst,</w:t>
      </w:r>
      <w:r>
        <w:t xml:space="preserve"> whether in cities or rural areas, the </w:t>
      </w:r>
      <w:hyperlink r:id="rId7" w:history="1">
        <w:r w:rsidRPr="000116F8">
          <w:t>sanitary</w:t>
        </w:r>
      </w:hyperlink>
      <w:r w:rsidRPr="000116F8">
        <w:t> </w:t>
      </w:r>
      <w:hyperlink r:id="rId8" w:history="1">
        <w:r w:rsidRPr="000116F8">
          <w:t>condition</w:t>
        </w:r>
      </w:hyperlink>
      <w:r>
        <w:t>s are better than before.</w:t>
      </w:r>
      <w:r w:rsidR="00B07245">
        <w:t xml:space="preserve"> </w:t>
      </w:r>
      <w:commentRangeStart w:id="1"/>
      <w:r w:rsidR="00B07245">
        <w:t xml:space="preserve">As the </w:t>
      </w:r>
      <w:r w:rsidR="00B07245" w:rsidRPr="000116F8">
        <w:t>educational and</w:t>
      </w:r>
      <w:r w:rsidR="00B07245">
        <w:t xml:space="preserve"> </w:t>
      </w:r>
      <w:r w:rsidR="00B07245" w:rsidRPr="000116F8">
        <w:t>cultural levels </w:t>
      </w:r>
      <w:r w:rsidR="00B07245">
        <w:t>of the C</w:t>
      </w:r>
      <w:r w:rsidR="00B07245" w:rsidRPr="000116F8">
        <w:t>hinese people have greatly improved</w:t>
      </w:r>
      <w:r w:rsidR="008331EA">
        <w:rPr>
          <w:color w:val="FF0000"/>
        </w:rPr>
        <w:t>, more</w:t>
      </w:r>
      <w:r w:rsidR="00B07245" w:rsidRPr="008331EA">
        <w:rPr>
          <w:strike/>
        </w:rPr>
        <w:t>. More</w:t>
      </w:r>
      <w:r w:rsidR="00B07245">
        <w:t xml:space="preserve"> people started to care for the sanitary conditions of neighborhood. </w:t>
      </w:r>
      <w:r w:rsidR="00847A57">
        <w:t>They no longer throw litters everywhere</w:t>
      </w:r>
      <w:r w:rsidR="00847A57" w:rsidRPr="008331EA">
        <w:rPr>
          <w:strike/>
        </w:rPr>
        <w:t>. Every</w:t>
      </w:r>
      <w:r w:rsidR="00847A57">
        <w:t xml:space="preserve"> </w:t>
      </w:r>
      <w:r w:rsidR="008331EA">
        <w:rPr>
          <w:color w:val="FF0000"/>
        </w:rPr>
        <w:t xml:space="preserve">and each </w:t>
      </w:r>
      <w:r w:rsidR="00847A57">
        <w:t xml:space="preserve">community </w:t>
      </w:r>
      <w:r w:rsidR="00847A57" w:rsidRPr="008331EA">
        <w:rPr>
          <w:strike/>
        </w:rPr>
        <w:t>and every street have</w:t>
      </w:r>
      <w:r w:rsidR="00847A57">
        <w:t xml:space="preserve"> </w:t>
      </w:r>
      <w:r w:rsidR="008331EA">
        <w:rPr>
          <w:color w:val="FF0000"/>
        </w:rPr>
        <w:t xml:space="preserve">has a </w:t>
      </w:r>
      <w:r w:rsidR="00847A57">
        <w:t>dedicate</w:t>
      </w:r>
      <w:r w:rsidR="008331EA">
        <w:rPr>
          <w:color w:val="FF0000"/>
        </w:rPr>
        <w:t>d</w:t>
      </w:r>
      <w:r w:rsidR="00847A57">
        <w:t xml:space="preserve"> person who maintain</w:t>
      </w:r>
      <w:r w:rsidR="00233A28">
        <w:rPr>
          <w:color w:val="FF0000"/>
        </w:rPr>
        <w:t>s</w:t>
      </w:r>
      <w:r w:rsidR="00847A57">
        <w:t xml:space="preserve"> </w:t>
      </w:r>
      <w:r w:rsidR="00847A57" w:rsidRPr="008331EA">
        <w:rPr>
          <w:strike/>
        </w:rPr>
        <w:t>the</w:t>
      </w:r>
      <w:r w:rsidR="00847A57">
        <w:t xml:space="preserve"> </w:t>
      </w:r>
      <w:r w:rsidR="00847A57" w:rsidRPr="000116F8">
        <w:t>sanitation</w:t>
      </w:r>
      <w:r w:rsidR="00BE0CB6">
        <w:t xml:space="preserve">. </w:t>
      </w:r>
      <w:commentRangeEnd w:id="1"/>
      <w:r w:rsidR="00D57540">
        <w:rPr>
          <w:rStyle w:val="CommentReference"/>
          <w:rFonts w:eastAsia="Times New Roman"/>
        </w:rPr>
        <w:commentReference w:id="1"/>
      </w:r>
      <w:commentRangeStart w:id="2"/>
      <w:r w:rsidR="00BE0CB6">
        <w:t xml:space="preserve">For example, in our neighborhood, I </w:t>
      </w:r>
      <w:r w:rsidR="008331EA">
        <w:rPr>
          <w:color w:val="FF0000"/>
        </w:rPr>
        <w:t xml:space="preserve">used to </w:t>
      </w:r>
      <w:r w:rsidR="00BE0CB6" w:rsidRPr="008331EA">
        <w:rPr>
          <w:strike/>
        </w:rPr>
        <w:t>can</w:t>
      </w:r>
      <w:r w:rsidR="00BE0CB6">
        <w:t xml:space="preserve"> see many corners </w:t>
      </w:r>
      <w:r w:rsidR="00BE0CB6" w:rsidRPr="008331EA">
        <w:rPr>
          <w:strike/>
        </w:rPr>
        <w:t>which</w:t>
      </w:r>
      <w:r w:rsidR="00BE0CB6">
        <w:t xml:space="preserve"> </w:t>
      </w:r>
      <w:r w:rsidR="008331EA">
        <w:rPr>
          <w:color w:val="FF0000"/>
        </w:rPr>
        <w:t xml:space="preserve">where garbage </w:t>
      </w:r>
      <w:r w:rsidR="00BE0CB6">
        <w:t xml:space="preserve">were piled up </w:t>
      </w:r>
      <w:r w:rsidR="00BE0CB6" w:rsidRPr="008331EA">
        <w:rPr>
          <w:strike/>
        </w:rPr>
        <w:t>with garbage in the past</w:t>
      </w:r>
      <w:r w:rsidR="00BE0CB6">
        <w:t xml:space="preserve">. </w:t>
      </w:r>
      <w:commentRangeEnd w:id="2"/>
      <w:r w:rsidR="00D57540">
        <w:rPr>
          <w:rStyle w:val="CommentReference"/>
          <w:rFonts w:eastAsia="Times New Roman"/>
        </w:rPr>
        <w:commentReference w:id="2"/>
      </w:r>
      <w:r w:rsidR="00BE0CB6">
        <w:t xml:space="preserve">However, these days I can rarely see </w:t>
      </w:r>
      <w:commentRangeStart w:id="3"/>
      <w:r w:rsidR="00BE0CB6" w:rsidRPr="00233A28">
        <w:rPr>
          <w:strike/>
        </w:rPr>
        <w:t>same a</w:t>
      </w:r>
      <w:r w:rsidR="00BE0CB6" w:rsidRPr="008331EA">
        <w:rPr>
          <w:strike/>
        </w:rPr>
        <w:t>ppearance</w:t>
      </w:r>
      <w:r w:rsidR="00BE0CB6">
        <w:t xml:space="preserve"> </w:t>
      </w:r>
      <w:r w:rsidR="008331EA">
        <w:rPr>
          <w:color w:val="FF0000"/>
        </w:rPr>
        <w:t xml:space="preserve">eye-sores </w:t>
      </w:r>
      <w:commentRangeEnd w:id="3"/>
      <w:r w:rsidR="00D57540">
        <w:rPr>
          <w:rStyle w:val="CommentReference"/>
          <w:rFonts w:eastAsia="Times New Roman"/>
        </w:rPr>
        <w:commentReference w:id="3"/>
      </w:r>
      <w:r w:rsidR="00BE0CB6">
        <w:t>like that.</w:t>
      </w:r>
    </w:p>
    <w:p w14:paraId="402CBAF1" w14:textId="77777777" w:rsidR="00CC24F9" w:rsidRDefault="00CC24F9"/>
    <w:p w14:paraId="0F0C7610" w14:textId="77777777" w:rsidR="00CC24F9" w:rsidRDefault="003015CA">
      <w:commentRangeStart w:id="4"/>
      <w:r w:rsidRPr="009D3CAE">
        <w:rPr>
          <w:rFonts w:hint="eastAsia"/>
          <w:strike/>
        </w:rPr>
        <w:t>Second</w:t>
      </w:r>
      <w:r w:rsidR="009D3CAE">
        <w:rPr>
          <w:color w:val="FF0000"/>
        </w:rPr>
        <w:t xml:space="preserve"> In addition</w:t>
      </w:r>
      <w:commentRangeEnd w:id="4"/>
      <w:r w:rsidR="00D57540">
        <w:rPr>
          <w:rStyle w:val="CommentReference"/>
          <w:rFonts w:eastAsia="Times New Roman"/>
        </w:rPr>
        <w:commentReference w:id="4"/>
      </w:r>
      <w:r>
        <w:rPr>
          <w:rFonts w:hint="eastAsia"/>
        </w:rPr>
        <w:t>,</w:t>
      </w:r>
      <w:r>
        <w:t xml:space="preserve"> </w:t>
      </w:r>
      <w:r w:rsidR="004C11B0">
        <w:t xml:space="preserve">investments in </w:t>
      </w:r>
      <w:r>
        <w:rPr>
          <w:rFonts w:hint="eastAsia"/>
        </w:rPr>
        <w:t>i</w:t>
      </w:r>
      <w:r w:rsidR="00280C17" w:rsidRPr="000116F8">
        <w:t>nfrastructure construction, </w:t>
      </w:r>
      <w:commentRangeStart w:id="5"/>
      <w:r w:rsidR="00280C17" w:rsidRPr="008331EA">
        <w:rPr>
          <w:strike/>
        </w:rPr>
        <w:t>afforestation</w:t>
      </w:r>
      <w:r w:rsidR="008331EA">
        <w:rPr>
          <w:color w:val="FF0000"/>
        </w:rPr>
        <w:t xml:space="preserve"> reforestation</w:t>
      </w:r>
      <w:commentRangeEnd w:id="5"/>
      <w:r w:rsidR="00D57540">
        <w:rPr>
          <w:rStyle w:val="CommentReference"/>
          <w:rFonts w:eastAsia="Times New Roman"/>
        </w:rPr>
        <w:commentReference w:id="5"/>
      </w:r>
      <w:r w:rsidR="00280C17" w:rsidRPr="000116F8">
        <w:t>, </w:t>
      </w:r>
      <w:commentRangeStart w:id="6"/>
      <w:r w:rsidR="008331EA">
        <w:rPr>
          <w:color w:val="FF0000"/>
        </w:rPr>
        <w:t>and</w:t>
      </w:r>
      <w:commentRangeEnd w:id="6"/>
      <w:r w:rsidR="00D57540">
        <w:rPr>
          <w:rStyle w:val="CommentReference"/>
          <w:rFonts w:eastAsia="Times New Roman"/>
        </w:rPr>
        <w:commentReference w:id="6"/>
      </w:r>
      <w:r w:rsidR="008331EA">
        <w:rPr>
          <w:color w:val="FF0000"/>
        </w:rPr>
        <w:t xml:space="preserve"> </w:t>
      </w:r>
      <w:r w:rsidR="00280C17" w:rsidRPr="000116F8">
        <w:t>facility coordination</w:t>
      </w:r>
      <w:r w:rsidR="004C11B0">
        <w:t xml:space="preserve"> </w:t>
      </w:r>
      <w:r w:rsidR="008D67F3">
        <w:t>are</w:t>
      </w:r>
      <w:r w:rsidR="004C11B0">
        <w:t xml:space="preserve"> increased</w:t>
      </w:r>
      <w:r w:rsidR="00BE0CB6">
        <w:t xml:space="preserve">. </w:t>
      </w:r>
      <w:commentRangeStart w:id="7"/>
      <w:r w:rsidR="008331EA">
        <w:rPr>
          <w:color w:val="FF0000"/>
        </w:rPr>
        <w:t xml:space="preserve">For </w:t>
      </w:r>
      <w:r w:rsidR="00B328B5" w:rsidRPr="008331EA">
        <w:rPr>
          <w:strike/>
        </w:rPr>
        <w:t>Take our city for</w:t>
      </w:r>
      <w:r w:rsidR="00B328B5">
        <w:t xml:space="preserve"> example</w:t>
      </w:r>
      <w:r w:rsidR="008331EA">
        <w:rPr>
          <w:color w:val="FF0000"/>
        </w:rPr>
        <w:t>,</w:t>
      </w:r>
      <w:r w:rsidR="009D3CAE">
        <w:rPr>
          <w:color w:val="FF0000"/>
        </w:rPr>
        <w:t xml:space="preserve"> in our city,</w:t>
      </w:r>
      <w:r w:rsidR="00B328B5" w:rsidRPr="009D3CAE">
        <w:rPr>
          <w:strike/>
        </w:rPr>
        <w:t>. In</w:t>
      </w:r>
      <w:r w:rsidR="00B328B5">
        <w:t xml:space="preserve"> many </w:t>
      </w:r>
      <w:r w:rsidR="00B328B5" w:rsidRPr="009D3CAE">
        <w:rPr>
          <w:strike/>
        </w:rPr>
        <w:t>old</w:t>
      </w:r>
      <w:r w:rsidR="00B328B5">
        <w:t xml:space="preserve"> communities </w:t>
      </w:r>
      <w:r w:rsidR="00B328B5" w:rsidRPr="009D3CAE">
        <w:rPr>
          <w:strike/>
        </w:rPr>
        <w:t>which ordinary bus cannot</w:t>
      </w:r>
      <w:r w:rsidR="00B328B5">
        <w:t xml:space="preserve"> </w:t>
      </w:r>
      <w:r w:rsidR="009D3CAE">
        <w:rPr>
          <w:color w:val="FF0000"/>
        </w:rPr>
        <w:t xml:space="preserve">have no </w:t>
      </w:r>
      <w:r w:rsidR="00B328B5">
        <w:t>access to</w:t>
      </w:r>
      <w:r w:rsidR="009D3CAE">
        <w:rPr>
          <w:color w:val="FF0000"/>
        </w:rPr>
        <w:t xml:space="preserve"> bus transport</w:t>
      </w:r>
      <w:r w:rsidR="00B328B5">
        <w:t xml:space="preserve">, </w:t>
      </w:r>
      <w:r w:rsidR="00BD6241">
        <w:t xml:space="preserve">but </w:t>
      </w:r>
      <w:r w:rsidR="009D3CAE">
        <w:rPr>
          <w:color w:val="FF0000"/>
        </w:rPr>
        <w:t xml:space="preserve">a </w:t>
      </w:r>
      <w:r w:rsidR="00BD6241">
        <w:t xml:space="preserve">company has established </w:t>
      </w:r>
      <w:r w:rsidR="009D3CAE">
        <w:rPr>
          <w:color w:val="FF0000"/>
        </w:rPr>
        <w:t xml:space="preserve">a </w:t>
      </w:r>
      <w:r w:rsidR="00B328B5" w:rsidRPr="000116F8">
        <w:t>community bus</w:t>
      </w:r>
      <w:r w:rsidR="00B328B5">
        <w:t xml:space="preserve"> </w:t>
      </w:r>
      <w:r w:rsidR="00280C17">
        <w:t>line</w:t>
      </w:r>
      <w:r w:rsidR="003C3528">
        <w:t xml:space="preserve"> to provide </w:t>
      </w:r>
      <w:r w:rsidR="00D309B2">
        <w:t xml:space="preserve">public </w:t>
      </w:r>
      <w:r w:rsidR="003C3528">
        <w:t>transportation for residents</w:t>
      </w:r>
      <w:commentRangeEnd w:id="7"/>
      <w:r w:rsidR="00D57540">
        <w:rPr>
          <w:rStyle w:val="CommentReference"/>
          <w:rFonts w:eastAsia="Times New Roman"/>
        </w:rPr>
        <w:commentReference w:id="7"/>
      </w:r>
      <w:r w:rsidR="00280C17">
        <w:t xml:space="preserve">. </w:t>
      </w:r>
      <w:commentRangeStart w:id="8"/>
      <w:r w:rsidR="009D3CAE">
        <w:rPr>
          <w:color w:val="FF0000"/>
        </w:rPr>
        <w:t xml:space="preserve">Also, </w:t>
      </w:r>
      <w:r w:rsidR="009E51A4" w:rsidRPr="009D3CAE">
        <w:rPr>
          <w:strike/>
        </w:rPr>
        <w:t>Many communities, streets have increased</w:t>
      </w:r>
      <w:r w:rsidR="009E51A4">
        <w:t xml:space="preserve"> </w:t>
      </w:r>
      <w:r w:rsidR="009E51A4" w:rsidRPr="000116F8">
        <w:t xml:space="preserve">green </w:t>
      </w:r>
      <w:r w:rsidR="009E51A4" w:rsidRPr="009D3CAE">
        <w:t>belt</w:t>
      </w:r>
      <w:r w:rsidR="009E51A4" w:rsidRPr="000116F8">
        <w:t xml:space="preserve"> area</w:t>
      </w:r>
      <w:r w:rsidR="009D3CAE">
        <w:rPr>
          <w:color w:val="FF0000"/>
        </w:rPr>
        <w:t xml:space="preserve"> have increased while</w:t>
      </w:r>
      <w:r w:rsidR="009E51A4" w:rsidRPr="009D3CAE">
        <w:rPr>
          <w:strike/>
        </w:rPr>
        <w:t>. Furthermore, our city has built</w:t>
      </w:r>
      <w:r w:rsidR="009E51A4">
        <w:t xml:space="preserve"> several wetland parks</w:t>
      </w:r>
      <w:r w:rsidR="009D3CAE">
        <w:rPr>
          <w:color w:val="FF0000"/>
        </w:rPr>
        <w:t xml:space="preserve"> were built in the city</w:t>
      </w:r>
      <w:r w:rsidR="009E51A4">
        <w:t>.</w:t>
      </w:r>
      <w:commentRangeEnd w:id="8"/>
      <w:r w:rsidR="00D57540">
        <w:rPr>
          <w:rStyle w:val="CommentReference"/>
          <w:rFonts w:eastAsia="Times New Roman"/>
        </w:rPr>
        <w:commentReference w:id="8"/>
      </w:r>
      <w:r w:rsidR="009E51A4">
        <w:t xml:space="preserve"> </w:t>
      </w:r>
      <w:commentRangeStart w:id="9"/>
      <w:r w:rsidR="00233A28">
        <w:rPr>
          <w:color w:val="FF0000"/>
        </w:rPr>
        <w:t>These</w:t>
      </w:r>
      <w:commentRangeEnd w:id="9"/>
      <w:r w:rsidR="00D57540">
        <w:rPr>
          <w:rStyle w:val="CommentReference"/>
          <w:rFonts w:eastAsia="Times New Roman"/>
        </w:rPr>
        <w:commentReference w:id="9"/>
      </w:r>
      <w:r w:rsidR="009D3CAE">
        <w:rPr>
          <w:color w:val="FF0000"/>
        </w:rPr>
        <w:t xml:space="preserve"> </w:t>
      </w:r>
      <w:r w:rsidR="00AE6E92" w:rsidRPr="009D3CAE">
        <w:rPr>
          <w:strike/>
        </w:rPr>
        <w:t>From all the</w:t>
      </w:r>
      <w:r w:rsidR="00AE6E92">
        <w:t xml:space="preserve"> changes </w:t>
      </w:r>
      <w:r w:rsidR="00AE6E92" w:rsidRPr="009D3CAE">
        <w:rPr>
          <w:strike/>
        </w:rPr>
        <w:t>shown</w:t>
      </w:r>
      <w:r w:rsidR="00AE6E92">
        <w:t xml:space="preserve"> in our cities</w:t>
      </w:r>
      <w:r w:rsidR="00AE6E92" w:rsidRPr="00233A28">
        <w:rPr>
          <w:strike/>
        </w:rPr>
        <w:t>, I</w:t>
      </w:r>
      <w:r w:rsidR="00AE6E92" w:rsidRPr="009D3CAE">
        <w:rPr>
          <w:strike/>
        </w:rPr>
        <w:t xml:space="preserve"> can conclude</w:t>
      </w:r>
      <w:r w:rsidR="00AE6E92" w:rsidRPr="00D57540">
        <w:t xml:space="preserve"> </w:t>
      </w:r>
      <w:r w:rsidR="00D57540">
        <w:rPr>
          <w:color w:val="FF0000"/>
        </w:rPr>
        <w:t xml:space="preserve">prove </w:t>
      </w:r>
      <w:r w:rsidR="00AE6E92" w:rsidRPr="00D57540">
        <w:t xml:space="preserve">that </w:t>
      </w:r>
      <w:r w:rsidR="00AE6E92">
        <w:t xml:space="preserve">people are more interested </w:t>
      </w:r>
      <w:r w:rsidR="00070246">
        <w:t>in</w:t>
      </w:r>
      <w:r w:rsidR="00591115">
        <w:t xml:space="preserve"> improving</w:t>
      </w:r>
      <w:r w:rsidR="00AE6E92">
        <w:t xml:space="preserve"> </w:t>
      </w:r>
      <w:r w:rsidR="00AE6E92" w:rsidRPr="009D3CAE">
        <w:rPr>
          <w:strike/>
        </w:rPr>
        <w:t>their</w:t>
      </w:r>
      <w:r w:rsidR="00AE6E92">
        <w:t xml:space="preserve"> </w:t>
      </w:r>
      <w:r w:rsidR="009D3CAE">
        <w:rPr>
          <w:color w:val="FF0000"/>
        </w:rPr>
        <w:t xml:space="preserve">the </w:t>
      </w:r>
      <w:r w:rsidR="00AE6E92">
        <w:t>neighborhood.</w:t>
      </w:r>
      <w:r w:rsidR="009E51A4">
        <w:t xml:space="preserve"> </w:t>
      </w:r>
    </w:p>
    <w:p w14:paraId="6C19F45D" w14:textId="77777777" w:rsidR="00CC24F9" w:rsidRDefault="00CC24F9"/>
    <w:p w14:paraId="3AC08899" w14:textId="77777777" w:rsidR="00CC24F9" w:rsidRPr="009D3CAE" w:rsidRDefault="009D3CAE">
      <w:pPr>
        <w:rPr>
          <w:strike/>
        </w:rPr>
      </w:pPr>
      <w:commentRangeStart w:id="10"/>
      <w:r>
        <w:rPr>
          <w:color w:val="FF0000"/>
        </w:rPr>
        <w:t xml:space="preserve">Meanwhile </w:t>
      </w:r>
      <w:r w:rsidR="00CC24F9" w:rsidRPr="009D3CAE">
        <w:rPr>
          <w:strike/>
        </w:rPr>
        <w:t>Last but not least</w:t>
      </w:r>
      <w:r w:rsidR="00CC24F9">
        <w:t xml:space="preserve">, </w:t>
      </w:r>
      <w:r w:rsidR="009843A9">
        <w:t xml:space="preserve">people these days </w:t>
      </w:r>
      <w:r w:rsidR="00A040AD">
        <w:t xml:space="preserve">are </w:t>
      </w:r>
      <w:r w:rsidR="00E44E63" w:rsidRPr="000116F8">
        <w:t xml:space="preserve">more concerned with </w:t>
      </w:r>
      <w:r w:rsidR="00E44E63" w:rsidRPr="009D3CAE">
        <w:rPr>
          <w:strike/>
        </w:rPr>
        <w:t>the</w:t>
      </w:r>
      <w:r w:rsidR="00E44E63">
        <w:t xml:space="preserve"> </w:t>
      </w:r>
      <w:r>
        <w:rPr>
          <w:color w:val="FF0000"/>
        </w:rPr>
        <w:t xml:space="preserve">access to </w:t>
      </w:r>
      <w:r w:rsidR="009843A9">
        <w:t>e</w:t>
      </w:r>
      <w:r w:rsidR="00CC24F9">
        <w:t>ducation</w:t>
      </w:r>
      <w:r w:rsidR="009843A9">
        <w:t xml:space="preserve"> </w:t>
      </w:r>
      <w:r w:rsidR="009843A9" w:rsidRPr="009D3CAE">
        <w:rPr>
          <w:strike/>
        </w:rPr>
        <w:t>in neighborhood</w:t>
      </w:r>
      <w:r w:rsidR="00CC24F9" w:rsidRPr="009D3CAE">
        <w:rPr>
          <w:strike/>
        </w:rPr>
        <w:t>.</w:t>
      </w:r>
      <w:r w:rsidR="00BC13AC" w:rsidRPr="009D3CAE">
        <w:rPr>
          <w:strike/>
        </w:rPr>
        <w:t xml:space="preserve"> </w:t>
      </w:r>
      <w:r w:rsidR="007E77B3" w:rsidRPr="009D3CAE">
        <w:rPr>
          <w:strike/>
        </w:rPr>
        <w:t>Some friends of mine,</w:t>
      </w:r>
      <w:r w:rsidR="007E77B3">
        <w:t xml:space="preserve"> when they choose a community to settle down</w:t>
      </w:r>
      <w:commentRangeEnd w:id="10"/>
      <w:r w:rsidR="00A0492E">
        <w:rPr>
          <w:rStyle w:val="CommentReference"/>
          <w:rFonts w:eastAsia="Times New Roman"/>
        </w:rPr>
        <w:commentReference w:id="10"/>
      </w:r>
      <w:r w:rsidR="007E77B3">
        <w:t xml:space="preserve">. </w:t>
      </w:r>
      <w:r w:rsidR="007E77B3" w:rsidRPr="009D3CAE">
        <w:rPr>
          <w:strike/>
        </w:rPr>
        <w:t>The education resource is a key aspect for them to evaluate the community.</w:t>
      </w:r>
      <w:r w:rsidR="007E77B3">
        <w:t xml:space="preserve"> </w:t>
      </w:r>
      <w:r w:rsidR="000463CD">
        <w:t xml:space="preserve">The communities with top schools normally were valued twice or more than </w:t>
      </w:r>
      <w:r w:rsidR="000463CD" w:rsidRPr="009D3CAE">
        <w:rPr>
          <w:strike/>
        </w:rPr>
        <w:t>which</w:t>
      </w:r>
      <w:r w:rsidR="000463CD">
        <w:t xml:space="preserve"> </w:t>
      </w:r>
      <w:r>
        <w:rPr>
          <w:color w:val="FF0000"/>
        </w:rPr>
        <w:t xml:space="preserve">others </w:t>
      </w:r>
      <w:r w:rsidR="000463CD">
        <w:t xml:space="preserve">without </w:t>
      </w:r>
      <w:r w:rsidR="00BA2728">
        <w:t>good</w:t>
      </w:r>
      <w:r w:rsidR="000463CD">
        <w:t xml:space="preserve"> schools.</w:t>
      </w:r>
      <w:r w:rsidR="003256F6">
        <w:t xml:space="preserve"> </w:t>
      </w:r>
      <w:commentRangeStart w:id="11"/>
      <w:r w:rsidR="003256F6" w:rsidRPr="009D3CAE">
        <w:rPr>
          <w:strike/>
        </w:rPr>
        <w:t>In these situation</w:t>
      </w:r>
      <w:r>
        <w:rPr>
          <w:color w:val="FF0000"/>
        </w:rPr>
        <w:t xml:space="preserve"> Thus</w:t>
      </w:r>
      <w:r w:rsidR="003256F6">
        <w:t xml:space="preserve">, </w:t>
      </w:r>
      <w:r w:rsidR="003256F6" w:rsidRPr="000116F8">
        <w:t>property developer</w:t>
      </w:r>
      <w:r w:rsidR="003256F6">
        <w:t>s and local governments are trying to invest more in education</w:t>
      </w:r>
      <w:r w:rsidR="003256F6" w:rsidRPr="009D3CAE">
        <w:rPr>
          <w:strike/>
        </w:rPr>
        <w:t>.</w:t>
      </w:r>
      <w:r w:rsidR="00CB7B75" w:rsidRPr="009D3CAE">
        <w:rPr>
          <w:strike/>
        </w:rPr>
        <w:t xml:space="preserve"> It is not true that people today are not concerned their neighborhood. It is an illusion. People</w:t>
      </w:r>
      <w:r w:rsidR="00CB7B75">
        <w:t xml:space="preserve"> </w:t>
      </w:r>
      <w:r>
        <w:rPr>
          <w:color w:val="FF0000"/>
        </w:rPr>
        <w:t xml:space="preserve">while people </w:t>
      </w:r>
      <w:r w:rsidR="00CB7B75">
        <w:t>are willing to improve their neighborhood</w:t>
      </w:r>
      <w:commentRangeEnd w:id="11"/>
      <w:r w:rsidR="00A0492E">
        <w:rPr>
          <w:rStyle w:val="CommentReference"/>
          <w:rFonts w:eastAsia="Times New Roman"/>
        </w:rPr>
        <w:commentReference w:id="11"/>
      </w:r>
      <w:r w:rsidR="00CB7B75">
        <w:t xml:space="preserve">. </w:t>
      </w:r>
      <w:commentRangeStart w:id="12"/>
      <w:r w:rsidR="00CB7B75" w:rsidRPr="009D3CAE">
        <w:rPr>
          <w:strike/>
        </w:rPr>
        <w:t xml:space="preserve">However, we have </w:t>
      </w:r>
      <w:r w:rsidR="00854D3E" w:rsidRPr="009D3CAE">
        <w:rPr>
          <w:strike/>
        </w:rPr>
        <w:t xml:space="preserve">better </w:t>
      </w:r>
      <w:r w:rsidR="00CB7B75" w:rsidRPr="009D3CAE">
        <w:rPr>
          <w:strike/>
        </w:rPr>
        <w:t>social division of labor</w:t>
      </w:r>
      <w:r w:rsidR="00854D3E" w:rsidRPr="009D3CAE">
        <w:rPr>
          <w:strike/>
        </w:rPr>
        <w:t xml:space="preserve"> these days. </w:t>
      </w:r>
      <w:r w:rsidR="00501932" w:rsidRPr="009D3CAE">
        <w:rPr>
          <w:strike/>
        </w:rPr>
        <w:t>Some people will specialize</w:t>
      </w:r>
      <w:r w:rsidR="00975F8E" w:rsidRPr="009D3CAE">
        <w:rPr>
          <w:strike/>
        </w:rPr>
        <w:t xml:space="preserve"> in</w:t>
      </w:r>
      <w:r w:rsidR="00501932" w:rsidRPr="009D3CAE">
        <w:rPr>
          <w:strike/>
        </w:rPr>
        <w:t xml:space="preserve"> improving the neighborhood. </w:t>
      </w:r>
      <w:commentRangeEnd w:id="12"/>
      <w:r w:rsidR="00A0492E">
        <w:rPr>
          <w:rStyle w:val="CommentReference"/>
          <w:rFonts w:eastAsia="Times New Roman"/>
        </w:rPr>
        <w:commentReference w:id="12"/>
      </w:r>
    </w:p>
    <w:p w14:paraId="07453651" w14:textId="77777777" w:rsidR="00CC24F9" w:rsidRDefault="00CC24F9"/>
    <w:p w14:paraId="05418803" w14:textId="77777777" w:rsidR="00855493" w:rsidRDefault="00975F8E">
      <w:commentRangeStart w:id="13"/>
      <w:r>
        <w:rPr>
          <w:rFonts w:hint="eastAsia"/>
        </w:rPr>
        <w:t xml:space="preserve">In conclusion, people </w:t>
      </w:r>
      <w:r>
        <w:t xml:space="preserve">are still interested in </w:t>
      </w:r>
      <w:r w:rsidR="004562D3">
        <w:t xml:space="preserve">improving </w:t>
      </w:r>
      <w:r w:rsidR="009D3CAE">
        <w:rPr>
          <w:color w:val="FF0000"/>
        </w:rPr>
        <w:t xml:space="preserve">their </w:t>
      </w:r>
      <w:r w:rsidR="004562D3">
        <w:t>neighborhood</w:t>
      </w:r>
      <w:r w:rsidR="009D3CAE" w:rsidRPr="009D3CAE">
        <w:rPr>
          <w:color w:val="FF0000"/>
        </w:rPr>
        <w:t xml:space="preserve"> </w:t>
      </w:r>
      <w:r w:rsidR="009D3CAE">
        <w:rPr>
          <w:color w:val="FF0000"/>
        </w:rPr>
        <w:t>although they</w:t>
      </w:r>
      <w:r w:rsidR="009D3CAE" w:rsidRPr="009D3CAE">
        <w:rPr>
          <w:strike/>
        </w:rPr>
        <w:t xml:space="preserve">. </w:t>
      </w:r>
      <w:r w:rsidR="00DE2029" w:rsidRPr="009D3CAE">
        <w:rPr>
          <w:strike/>
        </w:rPr>
        <w:t>Someone does not think so, maybe just because people</w:t>
      </w:r>
      <w:r w:rsidR="008B67D2" w:rsidRPr="009D3CAE">
        <w:rPr>
          <w:strike/>
        </w:rPr>
        <w:t xml:space="preserve"> these</w:t>
      </w:r>
      <w:r w:rsidR="008B67D2">
        <w:t xml:space="preserve"> </w:t>
      </w:r>
      <w:r w:rsidR="005F748A">
        <w:t xml:space="preserve">do not talk about it </w:t>
      </w:r>
      <w:r w:rsidR="005F748A" w:rsidRPr="009D3CAE">
        <w:rPr>
          <w:strike/>
        </w:rPr>
        <w:t>too</w:t>
      </w:r>
      <w:r w:rsidR="005F748A">
        <w:t xml:space="preserve"> </w:t>
      </w:r>
      <w:r w:rsidR="009D3CAE">
        <w:rPr>
          <w:color w:val="FF0000"/>
        </w:rPr>
        <w:t xml:space="preserve">that </w:t>
      </w:r>
      <w:r w:rsidR="005F748A">
        <w:t>much</w:t>
      </w:r>
      <w:r w:rsidR="00DE2029">
        <w:t>.</w:t>
      </w:r>
      <w:commentRangeEnd w:id="13"/>
      <w:r w:rsidR="00A0492E">
        <w:rPr>
          <w:rStyle w:val="CommentReference"/>
          <w:rFonts w:eastAsia="Times New Roman"/>
        </w:rPr>
        <w:commentReference w:id="13"/>
      </w:r>
    </w:p>
    <w:p w14:paraId="3E0B929D" w14:textId="77777777" w:rsidR="009D3CAE" w:rsidRDefault="009D3CAE"/>
    <w:p w14:paraId="5D045B5D" w14:textId="77777777" w:rsidR="009D3CAE" w:rsidRDefault="009D3CAE"/>
    <w:p w14:paraId="0B31DFD2" w14:textId="77777777" w:rsidR="00D57540" w:rsidRPr="00D57540" w:rsidRDefault="00D57540" w:rsidP="00D57540">
      <w:pPr>
        <w:tabs>
          <w:tab w:val="left" w:pos="0"/>
        </w:tabs>
        <w:rPr>
          <w:rFonts w:ascii="Calibri Light" w:hAnsi="Calibri Light"/>
          <w:color w:val="7030A0"/>
          <w:sz w:val="20"/>
          <w:szCs w:val="20"/>
        </w:rPr>
      </w:pPr>
      <w:r w:rsidRPr="00D57540">
        <w:rPr>
          <w:rFonts w:ascii="Calibri Light" w:hAnsi="Calibri Light"/>
          <w:color w:val="7030A0"/>
          <w:sz w:val="20"/>
          <w:szCs w:val="20"/>
        </w:rPr>
        <w:t xml:space="preserve">The more words that you write, the more chances of committing mistakes; thus, it is important to write concisely or write only what is needed. In this essay, you wrote details or information that does not relate to the topic of your paragraph. This can and will affect your score because the examiner might think that you do not know what you are writing about or that you do not know how to organize your ideas. Nevertheless, you still get an overall score of </w:t>
      </w:r>
      <w:r w:rsidRPr="00D57540">
        <w:rPr>
          <w:rFonts w:ascii="Calibri Light" w:hAnsi="Calibri Light"/>
          <w:b/>
          <w:color w:val="7030A0"/>
          <w:sz w:val="20"/>
          <w:szCs w:val="20"/>
        </w:rPr>
        <w:t>23</w:t>
      </w:r>
      <w:r w:rsidRPr="00D57540">
        <w:rPr>
          <w:rFonts w:ascii="Calibri Light" w:hAnsi="Calibri Light"/>
          <w:color w:val="7030A0"/>
          <w:sz w:val="20"/>
          <w:szCs w:val="20"/>
        </w:rPr>
        <w:t xml:space="preserve"> because you were able to present more relevant ideas and you were able to answer the topic question with only minor errors in coherence, cohesion, sentence structure, grammar and vocabulary.</w:t>
      </w:r>
    </w:p>
    <w:p w14:paraId="13643762" w14:textId="77777777" w:rsidR="00D57540" w:rsidRPr="00D57540" w:rsidRDefault="00D57540" w:rsidP="00D57540">
      <w:pPr>
        <w:tabs>
          <w:tab w:val="left" w:pos="0"/>
        </w:tabs>
        <w:rPr>
          <w:rFonts w:ascii="Calibri Light" w:hAnsi="Calibri Light"/>
          <w:color w:val="7030A0"/>
          <w:sz w:val="20"/>
          <w:szCs w:val="20"/>
        </w:rPr>
      </w:pPr>
    </w:p>
    <w:p w14:paraId="06AD7802" w14:textId="77777777" w:rsidR="00D57540" w:rsidRPr="00D57540" w:rsidRDefault="00D57540" w:rsidP="00D57540">
      <w:pPr>
        <w:tabs>
          <w:tab w:val="left" w:pos="0"/>
        </w:tabs>
        <w:rPr>
          <w:rFonts w:ascii="Calibri Light" w:hAnsi="Calibri Light"/>
          <w:color w:val="7030A0"/>
          <w:sz w:val="20"/>
          <w:szCs w:val="20"/>
        </w:rPr>
      </w:pPr>
    </w:p>
    <w:p w14:paraId="47E18A31" w14:textId="77777777" w:rsidR="00D57540" w:rsidRPr="00D57540" w:rsidRDefault="00D57540" w:rsidP="00D57540">
      <w:pPr>
        <w:tabs>
          <w:tab w:val="left" w:pos="0"/>
        </w:tabs>
        <w:rPr>
          <w:rFonts w:ascii="Calibri Light" w:hAnsi="Calibri Light"/>
          <w:color w:val="7030A0"/>
          <w:sz w:val="20"/>
          <w:szCs w:val="20"/>
        </w:rPr>
      </w:pPr>
    </w:p>
    <w:p w14:paraId="327F4CBF" w14:textId="77777777" w:rsidR="00D57540" w:rsidRPr="00D57540" w:rsidRDefault="00D57540" w:rsidP="00D57540">
      <w:pPr>
        <w:numPr>
          <w:ilvl w:val="0"/>
          <w:numId w:val="3"/>
        </w:numPr>
        <w:tabs>
          <w:tab w:val="left" w:pos="0"/>
        </w:tabs>
        <w:rPr>
          <w:rFonts w:ascii="Calibri Light" w:hAnsi="Calibri Light"/>
          <w:color w:val="7030A0"/>
          <w:sz w:val="20"/>
          <w:szCs w:val="20"/>
        </w:rPr>
      </w:pPr>
      <w:r w:rsidRPr="00D57540">
        <w:rPr>
          <w:rFonts w:ascii="Calibri Light" w:hAnsi="Calibri Light"/>
          <w:color w:val="7030A0"/>
          <w:sz w:val="20"/>
          <w:szCs w:val="20"/>
        </w:rPr>
        <w:t>Ceejay   -</w:t>
      </w:r>
    </w:p>
    <w:p w14:paraId="58B01826" w14:textId="77777777" w:rsidR="009D3CAE" w:rsidRDefault="009D3CAE">
      <w:pPr>
        <w:rPr>
          <w:sz w:val="20"/>
          <w:szCs w:val="20"/>
        </w:rPr>
      </w:pPr>
    </w:p>
    <w:p w14:paraId="769B3EB2" w14:textId="77777777" w:rsidR="00D57540" w:rsidRDefault="00D57540">
      <w:pPr>
        <w:rPr>
          <w:sz w:val="20"/>
          <w:szCs w:val="20"/>
        </w:rPr>
      </w:pPr>
    </w:p>
    <w:p w14:paraId="3CC12B26" w14:textId="77777777" w:rsidR="00D57540" w:rsidRPr="00D57540" w:rsidRDefault="00D57540" w:rsidP="00D57540">
      <w:pPr>
        <w:pStyle w:val="CommentText"/>
        <w:tabs>
          <w:tab w:val="left" w:pos="0"/>
        </w:tabs>
        <w:rPr>
          <w:rFonts w:ascii="Calibri Light" w:hAnsi="Calibri Light"/>
          <w:b/>
          <w:color w:val="7030A0"/>
          <w:sz w:val="30"/>
          <w:szCs w:val="30"/>
        </w:rPr>
      </w:pPr>
      <w:r w:rsidRPr="00D57540">
        <w:rPr>
          <w:rFonts w:ascii="Calibri Light" w:hAnsi="Calibri Light"/>
          <w:b/>
          <w:color w:val="7030A0"/>
          <w:sz w:val="30"/>
          <w:szCs w:val="30"/>
        </w:rPr>
        <w:lastRenderedPageBreak/>
        <w:t>REDUNDANCY AND WORDINESS</w:t>
      </w:r>
    </w:p>
    <w:p w14:paraId="59A12DA4" w14:textId="77777777" w:rsidR="00D57540" w:rsidRPr="00D57540" w:rsidRDefault="00D57540" w:rsidP="00D57540">
      <w:pPr>
        <w:tabs>
          <w:tab w:val="left" w:pos="0"/>
        </w:tabs>
        <w:rPr>
          <w:rFonts w:ascii="Calibri Light" w:eastAsia="Times New Roman" w:hAnsi="Calibri Light"/>
          <w:color w:val="7030A0"/>
          <w:lang w:eastAsia="en-PH"/>
        </w:rPr>
      </w:pPr>
      <w:bookmarkStart w:id="14" w:name="OLE_LINK1"/>
      <w:bookmarkStart w:id="15" w:name="OLE_LINK2"/>
      <w:r w:rsidRPr="00D57540">
        <w:rPr>
          <w:rFonts w:ascii="Calibri Light" w:eastAsia="Times New Roman" w:hAnsi="Calibri Light"/>
          <w:bCs/>
          <w:color w:val="7030A0"/>
          <w:lang w:eastAsia="en-PH"/>
        </w:rPr>
        <w:t>You have used too many words in expressing ideas that can be expressed in fewer words; thus, sometimes your composition become redundant.</w:t>
      </w:r>
    </w:p>
    <w:p w14:paraId="1760C871"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p w14:paraId="76F6650C"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To develop a keen eye for wordiness, you need to learn to spot specific kinds of wordiness. Expletives, passive voice, nominalization, for example—each creates its own special brand of wordiness. On the other hand, although they sometimes seem wordy, noun stacks compress an expression to such a degree that they become difficult; readers actually need more words to understand what is going on in a noun stack.</w:t>
      </w:r>
    </w:p>
    <w:p w14:paraId="658F80EE"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p w14:paraId="4D52292A"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One of the categories of wordiness might be called "wordy set phrases" or "canned" phrases. For example, instead of writing "at that point in time," you could simply write "then." Instead of "in view of the fact that," you could write "because."</w:t>
      </w:r>
    </w:p>
    <w:p w14:paraId="64021004"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Another category, involves redundancy. Here, that means using words that actually repeat in some way—for example, "complete and total," "transportation vehicle," "use and implementation," or "plan and scheme."</w:t>
      </w:r>
    </w:p>
    <w:p w14:paraId="3E2D488A"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p w14:paraId="6A449CDD"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b/>
          <w:bCs/>
          <w:color w:val="7030A0"/>
          <w:lang w:eastAsia="en-PH"/>
        </w:rPr>
        <w:t>Spotting Wordiness</w:t>
      </w:r>
    </w:p>
    <w:p w14:paraId="6542B61B"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Wordiness divides into two categories. One of those categories is wordy set or "canned" phrases such "as in view of the fact that" when "because" works just as well. Here are some additional examples:</w:t>
      </w:r>
    </w:p>
    <w:p w14:paraId="4B511242" w14:textId="77777777" w:rsidR="00D57540" w:rsidRPr="00D57540" w:rsidRDefault="00D57540" w:rsidP="00D57540">
      <w:pPr>
        <w:tabs>
          <w:tab w:val="left" w:pos="0"/>
          <w:tab w:val="left" w:pos="2153"/>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r w:rsidRPr="00D57540">
        <w:rPr>
          <w:rFonts w:ascii="Calibri Light" w:eastAsia="Times New Roman" w:hAnsi="Calibri Light"/>
          <w:color w:val="7030A0"/>
          <w:lang w:eastAsia="en-PH"/>
        </w:rPr>
        <w:tab/>
      </w:r>
    </w:p>
    <w:tbl>
      <w:tblPr>
        <w:tblW w:w="0" w:type="auto"/>
        <w:tblInd w:w="14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369"/>
        <w:gridCol w:w="1924"/>
      </w:tblGrid>
      <w:tr w:rsidR="00D57540" w:rsidRPr="00E47405" w14:paraId="668F1562"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64FC3" w14:textId="77777777" w:rsidR="00D57540" w:rsidRPr="00D57540" w:rsidRDefault="00D57540" w:rsidP="00D62443">
            <w:pPr>
              <w:tabs>
                <w:tab w:val="left" w:pos="0"/>
              </w:tabs>
              <w:jc w:val="center"/>
              <w:rPr>
                <w:rFonts w:ascii="Calibri Light" w:eastAsia="Times New Roman" w:hAnsi="Calibri Light"/>
                <w:color w:val="7030A0"/>
                <w:lang w:eastAsia="en-PH"/>
              </w:rPr>
            </w:pPr>
            <w:r w:rsidRPr="00D57540">
              <w:rPr>
                <w:rFonts w:ascii="Calibri Light" w:eastAsia="Times New Roman" w:hAnsi="Calibri Light"/>
                <w:b/>
                <w:bCs/>
                <w:color w:val="7030A0"/>
                <w:lang w:eastAsia="en-PH"/>
              </w:rPr>
              <w:t>Examples of Wordy Canned Phrases</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EA0E4" w14:textId="77777777" w:rsidR="00D57540" w:rsidRPr="00D57540" w:rsidRDefault="00D57540" w:rsidP="00D62443">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tc>
      </w:tr>
      <w:tr w:rsidR="00D57540" w:rsidRPr="00E47405" w14:paraId="7C8F0C94"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42E90"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Wordy version</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B1B9C"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Simpler version</w:t>
            </w:r>
          </w:p>
        </w:tc>
      </w:tr>
      <w:tr w:rsidR="00D57540" w:rsidRPr="00E47405" w14:paraId="069B7B59"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E292F6"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subsequent to</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CB153"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after</w:t>
            </w:r>
          </w:p>
        </w:tc>
      </w:tr>
      <w:tr w:rsidR="00D57540" w:rsidRPr="00E47405" w14:paraId="1F8803BE"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7AFAB"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in the event</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AFEA7"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that is</w:t>
            </w:r>
          </w:p>
        </w:tc>
      </w:tr>
      <w:tr w:rsidR="00D57540" w:rsidRPr="00E47405" w14:paraId="2CC02E0F"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456E8"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in my own personal opinion</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86D5AE"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I believe…</w:t>
            </w:r>
          </w:p>
        </w:tc>
      </w:tr>
      <w:tr w:rsidR="00D57540" w:rsidRPr="00E47405" w14:paraId="650F5F62"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3B19E"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due to the fact that</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1DA44"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because</w:t>
            </w:r>
          </w:p>
        </w:tc>
      </w:tr>
      <w:tr w:rsidR="00D57540" w:rsidRPr="00E47405" w14:paraId="1EF4B09B"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B1609"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it would be advisable to</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90C2C"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you should</w:t>
            </w:r>
          </w:p>
        </w:tc>
      </w:tr>
      <w:tr w:rsidR="00D57540" w:rsidRPr="00E47405" w14:paraId="3468E9A5"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7DBC3"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in close proximity to</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69D30"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near</w:t>
            </w:r>
          </w:p>
        </w:tc>
      </w:tr>
      <w:tr w:rsidR="00D57540" w:rsidRPr="00E47405" w14:paraId="29F8D59D"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8230D"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in view of the fact that</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587D4"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because</w:t>
            </w:r>
          </w:p>
        </w:tc>
      </w:tr>
      <w:tr w:rsidR="00D57540" w:rsidRPr="00E47405" w14:paraId="249A0530"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7BCC7"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at that point in time</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208D7"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then</w:t>
            </w:r>
          </w:p>
        </w:tc>
      </w:tr>
      <w:tr w:rsidR="00D57540" w:rsidRPr="00E47405" w14:paraId="0FE795A3"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5B743"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has the ability to</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4615B"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can</w:t>
            </w:r>
          </w:p>
        </w:tc>
      </w:tr>
      <w:tr w:rsidR="00D57540" w:rsidRPr="00E47405" w14:paraId="7339EAF3"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643CD2"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with reference to the fact that</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E1D62"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concerning</w:t>
            </w:r>
          </w:p>
        </w:tc>
      </w:tr>
      <w:tr w:rsidR="00D57540" w:rsidRPr="00E47405" w14:paraId="29C4A4D2"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76EE1"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a large number of</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5784B"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many</w:t>
            </w:r>
          </w:p>
        </w:tc>
      </w:tr>
      <w:tr w:rsidR="00D57540" w:rsidRPr="00E47405" w14:paraId="6318EB40"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3E261"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within the realm of possibility</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09820"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possible</w:t>
            </w:r>
          </w:p>
        </w:tc>
      </w:tr>
      <w:tr w:rsidR="00D57540" w:rsidRPr="00E47405" w14:paraId="2E9D2C3C" w14:textId="77777777" w:rsidTr="00D62443">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05D81B"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in some cases</w:t>
            </w:r>
          </w:p>
        </w:tc>
        <w:tc>
          <w:tcPr>
            <w:tcW w:w="1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406630"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sometimes</w:t>
            </w:r>
          </w:p>
        </w:tc>
      </w:tr>
    </w:tbl>
    <w:p w14:paraId="5EB6C9BE"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lastRenderedPageBreak/>
        <w:t> Redundancy is a category of wordiness. A redundant pair of words repeat each other such as "very unique" or "state and express." As the following categories show, there are some comically wacky varieties of redundancy:</w:t>
      </w:r>
    </w:p>
    <w:p w14:paraId="256676F6"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tbl>
      <w:tblPr>
        <w:tblW w:w="9004"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9"/>
        <w:gridCol w:w="4720"/>
        <w:gridCol w:w="2465"/>
      </w:tblGrid>
      <w:tr w:rsidR="00D57540" w:rsidRPr="00E47405" w14:paraId="37191742" w14:textId="77777777" w:rsidTr="00D62443">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EE7549" w14:textId="77777777" w:rsidR="00D57540" w:rsidRPr="00D57540" w:rsidRDefault="00D57540" w:rsidP="00D62443">
            <w:pPr>
              <w:tabs>
                <w:tab w:val="left" w:pos="0"/>
              </w:tabs>
              <w:jc w:val="center"/>
              <w:rPr>
                <w:rFonts w:ascii="Calibri Light" w:eastAsia="Times New Roman" w:hAnsi="Calibri Light"/>
                <w:color w:val="7030A0"/>
                <w:lang w:eastAsia="en-PH"/>
              </w:rPr>
            </w:pPr>
            <w:r w:rsidRPr="00D57540">
              <w:rPr>
                <w:rFonts w:ascii="Calibri Light" w:eastAsia="Times New Roman" w:hAnsi="Calibri Light"/>
                <w:b/>
                <w:bCs/>
                <w:color w:val="7030A0"/>
                <w:lang w:eastAsia="en-PH"/>
              </w:rPr>
              <w:t>Categories of Redundancy</w:t>
            </w:r>
          </w:p>
        </w:tc>
        <w:tc>
          <w:tcPr>
            <w:tcW w:w="4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65B04" w14:textId="77777777" w:rsidR="00D57540" w:rsidRPr="00D57540" w:rsidRDefault="00D57540" w:rsidP="00D62443">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E9F11" w14:textId="77777777" w:rsidR="00D57540" w:rsidRPr="00D57540" w:rsidRDefault="00D57540" w:rsidP="00D62443">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tc>
      </w:tr>
      <w:tr w:rsidR="00D57540" w:rsidRPr="00E47405" w14:paraId="1AF80484" w14:textId="77777777" w:rsidTr="00D62443">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9E0EC6"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Category</w:t>
            </w:r>
          </w:p>
        </w:tc>
        <w:tc>
          <w:tcPr>
            <w:tcW w:w="4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9ACED"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Wordy version</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BE8A0"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Simpler version</w:t>
            </w:r>
          </w:p>
        </w:tc>
      </w:tr>
      <w:tr w:rsidR="00D57540" w:rsidRPr="00E47405" w14:paraId="3E4D2E4A" w14:textId="77777777" w:rsidTr="00D62443">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1ECE2"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Redundant adverbs and verbs</w:t>
            </w:r>
          </w:p>
        </w:tc>
        <w:tc>
          <w:tcPr>
            <w:tcW w:w="4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97C09"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completely finish, tentatively suggest, connected together, prove conclusively</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82841"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finish, suggest, connected, prove</w:t>
            </w:r>
          </w:p>
        </w:tc>
      </w:tr>
      <w:tr w:rsidR="00D57540" w:rsidRPr="00E47405" w14:paraId="2DD93B77" w14:textId="77777777" w:rsidTr="00D62443">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59D35"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Redundant adverbs and adjectives</w:t>
            </w:r>
          </w:p>
        </w:tc>
        <w:tc>
          <w:tcPr>
            <w:tcW w:w="4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CC94E"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totally unique, completely finished, thoroughly complete, bothersomely annoying, productively useful</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38104"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unique, complete, annoying, useful</w:t>
            </w:r>
          </w:p>
        </w:tc>
      </w:tr>
      <w:tr w:rsidR="00D57540" w:rsidRPr="00E47405" w14:paraId="02433F5B" w14:textId="77777777" w:rsidTr="00D62443">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B02E0"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Redundant adjectives</w:t>
            </w:r>
          </w:p>
        </w:tc>
        <w:tc>
          <w:tcPr>
            <w:tcW w:w="4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9F928"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complete and total failure, a slender, narrow margin?</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84CB3"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complete failure, narrow margin</w:t>
            </w:r>
          </w:p>
        </w:tc>
      </w:tr>
      <w:tr w:rsidR="00D57540" w:rsidRPr="00E47405" w14:paraId="1FFBBE60" w14:textId="77777777" w:rsidTr="00D62443">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22EBE"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Redundant adverbs</w:t>
            </w:r>
          </w:p>
        </w:tc>
        <w:tc>
          <w:tcPr>
            <w:tcW w:w="4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82111"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completely and totally fail, carefully and methodically working</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96530"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fail, carefully working</w:t>
            </w:r>
          </w:p>
        </w:tc>
      </w:tr>
      <w:tr w:rsidR="00D57540" w:rsidRPr="00E47405" w14:paraId="139123FF" w14:textId="77777777" w:rsidTr="00D62443">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33DD9"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Redundant adjectives and nouns</w:t>
            </w:r>
          </w:p>
        </w:tc>
        <w:tc>
          <w:tcPr>
            <w:tcW w:w="4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8608F"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transportation vehicle, tactful diplomacy, successful victory, twenty-four-hour day, time schedule, alternative choices, component part</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0D26AB"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vehicle, diplomacy, victory, day, schedule, choices, part</w:t>
            </w:r>
          </w:p>
        </w:tc>
      </w:tr>
      <w:tr w:rsidR="00D57540" w:rsidRPr="00E47405" w14:paraId="2BB06206" w14:textId="77777777" w:rsidTr="00D62443">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1EB81E"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Redundant nouns</w:t>
            </w:r>
          </w:p>
        </w:tc>
        <w:tc>
          <w:tcPr>
            <w:tcW w:w="4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A2D29"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parts and components, means and methods, ways and means, use and implementation, source and origin</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3527D"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parts, methods, ways, use, source</w:t>
            </w:r>
          </w:p>
        </w:tc>
      </w:tr>
      <w:tr w:rsidR="00D57540" w:rsidRPr="00E47405" w14:paraId="3EE3F29A" w14:textId="77777777" w:rsidTr="00D62443">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D4723"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i/>
                <w:iCs/>
                <w:color w:val="7030A0"/>
                <w:lang w:eastAsia="en-PH"/>
              </w:rPr>
              <w:t>Redundant verbs</w:t>
            </w:r>
          </w:p>
        </w:tc>
        <w:tc>
          <w:tcPr>
            <w:tcW w:w="4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EE415"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behave and conduct oneself; scheming and planning; discusses and explains</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D0AF59" w14:textId="77777777" w:rsidR="00D57540" w:rsidRPr="00D57540" w:rsidRDefault="00D57540" w:rsidP="00D62443">
            <w:pPr>
              <w:tabs>
                <w:tab w:val="left" w:pos="0"/>
              </w:tabs>
              <w:spacing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behave, scheming, discusses</w:t>
            </w:r>
          </w:p>
        </w:tc>
      </w:tr>
    </w:tbl>
    <w:p w14:paraId="49DECECB"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p w14:paraId="03B01B37"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b/>
          <w:bCs/>
          <w:color w:val="7030A0"/>
          <w:lang w:eastAsia="en-PH"/>
        </w:rPr>
        <w:t>Fixing Wordiness</w:t>
      </w:r>
    </w:p>
    <w:p w14:paraId="1610BBD0"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 xml:space="preserve">When you first start trimming wordiness out of text, you may feel as though you are damaging the meaning of that text. You may feel like a barbarian, slashing and ripping apart a carefully devised expression. </w:t>
      </w:r>
    </w:p>
    <w:p w14:paraId="1B01E232"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We all produce first drafts that contain wordiness. You should be able to reduce the word count of most rough drafts by as much as 20 percent! Try it—once you've been through this book, or at least this chapter.</w:t>
      </w:r>
    </w:p>
    <w:p w14:paraId="324F6484"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If you've studied the categories of wordiness in the preceding, consider the following examples. In these examples, we'll mercilessly de-bloat, uninflate, cut, chop, slash the dead wood. Remember: every useless word chopped out is a victory! As you read this next section, cover up the revisions and see if you can mentally work them out yourself.</w:t>
      </w:r>
    </w:p>
    <w:p w14:paraId="2ACFF951" w14:textId="77777777" w:rsidR="00D57540" w:rsidRPr="00D57540" w:rsidRDefault="00D57540" w:rsidP="00D57540">
      <w:pPr>
        <w:tabs>
          <w:tab w:val="left" w:pos="0"/>
        </w:tabs>
        <w:rPr>
          <w:rFonts w:ascii="Calibri Light" w:eastAsia="Times New Roman" w:hAnsi="Calibri Light"/>
          <w:color w:val="7030A0"/>
          <w:lang w:eastAsia="en-PH"/>
        </w:rPr>
      </w:pPr>
    </w:p>
    <w:p w14:paraId="079C5858" w14:textId="77777777" w:rsidR="00D57540" w:rsidRPr="00D57540" w:rsidRDefault="00D57540" w:rsidP="00D57540">
      <w:pPr>
        <w:tabs>
          <w:tab w:val="left" w:pos="0"/>
        </w:tabs>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Wordy version: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IRH, Inc., utilizes analytical tools developed by its research group to determine the optimal policies, strategies, and procedures to meet clients' objectives.</w:t>
      </w:r>
    </w:p>
    <w:p w14:paraId="13F5D920"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s="Courier New"/>
          <w:color w:val="7030A0"/>
          <w:lang w:eastAsia="en-PH"/>
        </w:rPr>
        <w:t>utilizes</w:t>
      </w:r>
      <w:r w:rsidRPr="00D57540">
        <w:rPr>
          <w:rFonts w:ascii="Calibri Light" w:eastAsia="Times New Roman" w:hAnsi="Calibri Light"/>
          <w:color w:val="7030A0"/>
          <w:lang w:eastAsia="en-PH"/>
        </w:rPr>
        <w:t> sounds so much more self-important, doesn't it? But doesn't </w:t>
      </w:r>
      <w:r w:rsidRPr="00D57540">
        <w:rPr>
          <w:rFonts w:ascii="Calibri Light" w:eastAsia="Times New Roman" w:hAnsi="Calibri Light" w:cs="Courier New"/>
          <w:color w:val="7030A0"/>
          <w:lang w:eastAsia="en-PH"/>
        </w:rPr>
        <w:t>uses</w:t>
      </w:r>
      <w:r w:rsidRPr="00D57540">
        <w:rPr>
          <w:rFonts w:ascii="Calibri Light" w:eastAsia="Times New Roman" w:hAnsi="Calibri Light"/>
          <w:color w:val="7030A0"/>
          <w:lang w:eastAsia="en-PH"/>
        </w:rPr>
        <w:t xml:space="preserve"> express the same idea but in </w:t>
      </w:r>
      <w:r w:rsidRPr="00D57540">
        <w:rPr>
          <w:rFonts w:ascii="Calibri Light" w:eastAsia="Times New Roman" w:hAnsi="Calibri Light"/>
          <w:color w:val="7030A0"/>
          <w:lang w:eastAsia="en-PH"/>
        </w:rPr>
        <w:lastRenderedPageBreak/>
        <w:t>4 fewer letters? </w:t>
      </w:r>
      <w:r w:rsidRPr="00D57540">
        <w:rPr>
          <w:rFonts w:ascii="Calibri Light" w:eastAsia="Times New Roman" w:hAnsi="Calibri Light" w:cs="Courier New"/>
          <w:color w:val="7030A0"/>
          <w:lang w:eastAsia="en-PH"/>
        </w:rPr>
        <w:t>optima</w:t>
      </w:r>
      <w:r w:rsidRPr="00D57540">
        <w:rPr>
          <w:rFonts w:ascii="Calibri Light" w:eastAsia="Times New Roman" w:hAnsi="Calibri Light"/>
          <w:color w:val="7030A0"/>
          <w:lang w:eastAsia="en-PH"/>
        </w:rPr>
        <w:t>l is a big pompous word for </w:t>
      </w:r>
      <w:r w:rsidRPr="00D57540">
        <w:rPr>
          <w:rFonts w:ascii="Calibri Light" w:eastAsia="Times New Roman" w:hAnsi="Calibri Light" w:cs="Courier New"/>
          <w:color w:val="7030A0"/>
          <w:lang w:eastAsia="en-PH"/>
        </w:rPr>
        <w:t>best</w:t>
      </w:r>
      <w:r w:rsidRPr="00D57540">
        <w:rPr>
          <w:rFonts w:ascii="Calibri Light" w:eastAsia="Times New Roman" w:hAnsi="Calibri Light"/>
          <w:color w:val="7030A0"/>
          <w:lang w:eastAsia="en-PH"/>
        </w:rPr>
        <w:t>. And while there are shades of difference in meaning between </w:t>
      </w:r>
      <w:r w:rsidRPr="00D57540">
        <w:rPr>
          <w:rFonts w:ascii="Calibri Light" w:eastAsia="Times New Roman" w:hAnsi="Calibri Light" w:cs="Courier New"/>
          <w:color w:val="7030A0"/>
          <w:lang w:eastAsia="en-PH"/>
        </w:rPr>
        <w:t>policies</w:t>
      </w:r>
      <w:r w:rsidRPr="00D57540">
        <w:rPr>
          <w:rFonts w:ascii="Calibri Light" w:eastAsia="Times New Roman" w:hAnsi="Calibri Light"/>
          <w:color w:val="7030A0"/>
          <w:lang w:eastAsia="en-PH"/>
        </w:rPr>
        <w:t>, </w:t>
      </w:r>
      <w:r w:rsidRPr="00D57540">
        <w:rPr>
          <w:rFonts w:ascii="Calibri Light" w:eastAsia="Times New Roman" w:hAnsi="Calibri Light" w:cs="Courier New"/>
          <w:color w:val="7030A0"/>
          <w:lang w:eastAsia="en-PH"/>
        </w:rPr>
        <w:t>strategies</w:t>
      </w:r>
      <w:r w:rsidRPr="00D57540">
        <w:rPr>
          <w:rFonts w:ascii="Calibri Light" w:eastAsia="Times New Roman" w:hAnsi="Calibri Light"/>
          <w:color w:val="7030A0"/>
          <w:lang w:eastAsia="en-PH"/>
        </w:rPr>
        <w:t>, and</w:t>
      </w:r>
      <w:r w:rsidRPr="00D57540">
        <w:rPr>
          <w:rFonts w:ascii="Calibri Light" w:eastAsia="Times New Roman" w:hAnsi="Calibri Light" w:cs="Courier New"/>
          <w:color w:val="7030A0"/>
          <w:lang w:eastAsia="en-PH"/>
        </w:rPr>
        <w:t>procedures</w:t>
      </w:r>
      <w:r w:rsidRPr="00D57540">
        <w:rPr>
          <w:rFonts w:ascii="Calibri Light" w:eastAsia="Times New Roman" w:hAnsi="Calibri Light"/>
          <w:color w:val="7030A0"/>
          <w:lang w:eastAsia="en-PH"/>
        </w:rPr>
        <w:t>, are those shades really needed here? (True, we could tell if we knew the full context. But let's be cynical and think not!)</w:t>
      </w:r>
    </w:p>
    <w:p w14:paraId="59975A18"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Revision: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IRH, Inc., uses analytical tools developed by its research group to determine the best strategies to meet clients' objectives.</w:t>
      </w:r>
    </w:p>
    <w:p w14:paraId="1E6830C6"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Wordy version: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It is important for persons to read the notes, advice and information detailed opposite and then complete all sections of the form prior to its immediate return to the agency via the envelope provided.</w:t>
      </w:r>
    </w:p>
    <w:p w14:paraId="1E23DE8B"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Notice how the entire phrase </w:t>
      </w:r>
      <w:r w:rsidRPr="00D57540">
        <w:rPr>
          <w:rFonts w:ascii="Calibri Light" w:eastAsia="Times New Roman" w:hAnsi="Calibri Light" w:cs="Courier New"/>
          <w:color w:val="7030A0"/>
          <w:lang w:eastAsia="en-PH"/>
        </w:rPr>
        <w:t>It is important for persons to</w:t>
      </w:r>
      <w:r w:rsidRPr="00D57540">
        <w:rPr>
          <w:rFonts w:ascii="Calibri Light" w:eastAsia="Times New Roman" w:hAnsi="Calibri Light"/>
          <w:color w:val="7030A0"/>
          <w:lang w:eastAsia="en-PH"/>
        </w:rPr>
        <w:t> can be replaced by</w:t>
      </w:r>
      <w:r w:rsidRPr="00D57540">
        <w:rPr>
          <w:rFonts w:ascii="Calibri Light" w:eastAsia="Times New Roman" w:hAnsi="Calibri Light" w:cs="Courier New"/>
          <w:color w:val="7030A0"/>
          <w:lang w:eastAsia="en-PH"/>
        </w:rPr>
        <w:t>Please</w:t>
      </w:r>
      <w:r w:rsidRPr="00D57540">
        <w:rPr>
          <w:rFonts w:ascii="Calibri Light" w:eastAsia="Times New Roman" w:hAnsi="Calibri Light"/>
          <w:color w:val="7030A0"/>
          <w:lang w:eastAsia="en-PH"/>
        </w:rPr>
        <w:t>! This reduction of of 6 words to 1 word also makes the sentence dramatically clearer and more direct. Always suspect a string of two or more words such as </w:t>
      </w:r>
      <w:r w:rsidRPr="00D57540">
        <w:rPr>
          <w:rFonts w:ascii="Calibri Light" w:eastAsia="Times New Roman" w:hAnsi="Calibri Light" w:cs="Courier New"/>
          <w:color w:val="7030A0"/>
          <w:lang w:eastAsia="en-PH"/>
        </w:rPr>
        <w:t>notes, advice and information</w:t>
      </w:r>
      <w:r w:rsidRPr="00D57540">
        <w:rPr>
          <w:rFonts w:ascii="Calibri Light" w:eastAsia="Times New Roman" w:hAnsi="Calibri Light"/>
          <w:color w:val="7030A0"/>
          <w:lang w:eastAsia="en-PH"/>
        </w:rPr>
        <w:t>. What's the real difference? Are these distinctions </w:t>
      </w:r>
      <w:r w:rsidRPr="00D57540">
        <w:rPr>
          <w:rFonts w:ascii="Calibri Light" w:eastAsia="Times New Roman" w:hAnsi="Calibri Light"/>
          <w:i/>
          <w:iCs/>
          <w:color w:val="7030A0"/>
          <w:lang w:eastAsia="en-PH"/>
        </w:rPr>
        <w:t>really</w:t>
      </w:r>
      <w:r w:rsidRPr="00D57540">
        <w:rPr>
          <w:rFonts w:ascii="Calibri Light" w:eastAsia="Times New Roman" w:hAnsi="Calibri Light"/>
          <w:color w:val="7030A0"/>
          <w:lang w:eastAsia="en-PH"/>
        </w:rPr>
        <w:t>necessary here? Probably not. The rest of the original sentence is a jungle of unnecessary words and phrases—get out the bush wacker!</w:t>
      </w:r>
    </w:p>
    <w:p w14:paraId="611D4054"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Revision: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Please read the instructions, fill out the form completely, and then send it back as soon as possible in the envelope provided.</w:t>
      </w:r>
    </w:p>
    <w:p w14:paraId="3A39BB72"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Wordy version: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High-quality learning environments are a necessary precondition for facilitation and enhancement of the ongoing learning process.</w:t>
      </w:r>
    </w:p>
    <w:p w14:paraId="53D8D197"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Here's an example where cutting out all the wordiness and using simple words reduces the sentence to a laughably obvious statement! Aren't </w:t>
      </w:r>
      <w:r w:rsidRPr="00D57540">
        <w:rPr>
          <w:rFonts w:ascii="Calibri Light" w:eastAsia="Times New Roman" w:hAnsi="Calibri Light" w:cs="Courier New"/>
          <w:color w:val="7030A0"/>
          <w:lang w:eastAsia="en-PH"/>
        </w:rPr>
        <w:t>High-quality learning environments</w:t>
      </w:r>
      <w:r w:rsidRPr="00D57540">
        <w:rPr>
          <w:rFonts w:ascii="Calibri Light" w:eastAsia="Times New Roman" w:hAnsi="Calibri Light"/>
          <w:color w:val="7030A0"/>
          <w:lang w:eastAsia="en-PH"/>
        </w:rPr>
        <w:t> simply </w:t>
      </w:r>
      <w:r w:rsidRPr="00D57540">
        <w:rPr>
          <w:rFonts w:ascii="Calibri Light" w:eastAsia="Times New Roman" w:hAnsi="Calibri Light" w:cs="Courier New"/>
          <w:color w:val="7030A0"/>
          <w:lang w:eastAsia="en-PH"/>
        </w:rPr>
        <w:t>schools</w:t>
      </w:r>
      <w:r w:rsidRPr="00D57540">
        <w:rPr>
          <w:rFonts w:ascii="Calibri Light" w:eastAsia="Times New Roman" w:hAnsi="Calibri Light"/>
          <w:color w:val="7030A0"/>
          <w:lang w:eastAsia="en-PH"/>
        </w:rPr>
        <w:t>? Isn't </w:t>
      </w:r>
      <w:r w:rsidRPr="00D57540">
        <w:rPr>
          <w:rFonts w:ascii="Calibri Light" w:eastAsia="Times New Roman" w:hAnsi="Calibri Light" w:cs="Courier New"/>
          <w:color w:val="7030A0"/>
          <w:lang w:eastAsia="en-PH"/>
        </w:rPr>
        <w:t>preconditions</w:t>
      </w:r>
      <w:r w:rsidRPr="00D57540">
        <w:rPr>
          <w:rFonts w:ascii="Calibri Light" w:eastAsia="Times New Roman" w:hAnsi="Calibri Light"/>
          <w:color w:val="7030A0"/>
          <w:lang w:eastAsia="en-PH"/>
        </w:rPr>
        <w:t> better stated with rewording that uses </w:t>
      </w:r>
      <w:r w:rsidRPr="00D57540">
        <w:rPr>
          <w:rFonts w:ascii="Calibri Light" w:eastAsia="Times New Roman" w:hAnsi="Calibri Light" w:cs="Courier New"/>
          <w:color w:val="7030A0"/>
          <w:lang w:eastAsia="en-PH"/>
        </w:rPr>
        <w:t>necessary</w:t>
      </w:r>
      <w:r w:rsidRPr="00D57540">
        <w:rPr>
          <w:rFonts w:ascii="Calibri Light" w:eastAsia="Times New Roman" w:hAnsi="Calibri Light"/>
          <w:color w:val="7030A0"/>
          <w:lang w:eastAsia="en-PH"/>
        </w:rPr>
        <w:t>? Notice in the revision how we've added </w:t>
      </w:r>
      <w:r w:rsidRPr="00D57540">
        <w:rPr>
          <w:rFonts w:ascii="Calibri Light" w:eastAsia="Times New Roman" w:hAnsi="Calibri Light" w:cs="Courier New"/>
          <w:color w:val="7030A0"/>
          <w:lang w:eastAsia="en-PH"/>
        </w:rPr>
        <w:t>people</w:t>
      </w:r>
      <w:r w:rsidRPr="00D57540">
        <w:rPr>
          <w:rFonts w:ascii="Calibri Light" w:eastAsia="Times New Roman" w:hAnsi="Calibri Light"/>
          <w:color w:val="7030A0"/>
          <w:lang w:eastAsia="en-PH"/>
        </w:rPr>
        <w:t>; the original made it sound like some impersonal chemical process was at work. Notice too how this big pompous phrase </w:t>
      </w:r>
      <w:r w:rsidRPr="00D57540">
        <w:rPr>
          <w:rFonts w:ascii="Calibri Light" w:eastAsia="Times New Roman" w:hAnsi="Calibri Light" w:cs="Courier New"/>
          <w:color w:val="7030A0"/>
          <w:lang w:eastAsia="en-PH"/>
        </w:rPr>
        <w:t>a necessary precondition for facilitation and enhancement of the ongoing learning process</w:t>
      </w:r>
      <w:r w:rsidRPr="00D57540">
        <w:rPr>
          <w:rFonts w:ascii="Calibri Light" w:eastAsia="Times New Roman" w:hAnsi="Calibri Light"/>
          <w:color w:val="7030A0"/>
          <w:lang w:eastAsia="en-PH"/>
        </w:rPr>
        <w:t> can be reduced to </w:t>
      </w:r>
      <w:r w:rsidRPr="00D57540">
        <w:rPr>
          <w:rFonts w:ascii="Calibri Light" w:eastAsia="Times New Roman" w:hAnsi="Calibri Light" w:cs="Courier New"/>
          <w:color w:val="7030A0"/>
          <w:lang w:eastAsia="en-PH"/>
        </w:rPr>
        <w:t>enable people to learn more</w:t>
      </w:r>
      <w:r w:rsidRPr="00D57540">
        <w:rPr>
          <w:rFonts w:ascii="Calibri Light" w:eastAsia="Times New Roman" w:hAnsi="Calibri Light"/>
          <w:color w:val="7030A0"/>
          <w:lang w:eastAsia="en-PH"/>
        </w:rPr>
        <w:t>.</w:t>
      </w:r>
    </w:p>
    <w:p w14:paraId="3FED6B24"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Revision: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Good schools enable people to learn more.</w:t>
      </w:r>
    </w:p>
    <w:p w14:paraId="12342364"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Wordy version: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At this point in time, our time schedules do not allow or permit further or additional work tasks.</w:t>
      </w:r>
    </w:p>
    <w:p w14:paraId="753E6899"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s="Courier New"/>
          <w:color w:val="7030A0"/>
          <w:lang w:eastAsia="en-PH"/>
        </w:rPr>
        <w:t>At this point in time</w:t>
      </w:r>
      <w:r w:rsidRPr="00D57540">
        <w:rPr>
          <w:rFonts w:ascii="Calibri Light" w:eastAsia="Times New Roman" w:hAnsi="Calibri Light"/>
          <w:color w:val="7030A0"/>
          <w:lang w:eastAsia="en-PH"/>
        </w:rPr>
        <w:t> is one of those wordy canned phrases that can be replaced with </w:t>
      </w:r>
      <w:r w:rsidRPr="00D57540">
        <w:rPr>
          <w:rFonts w:ascii="Calibri Light" w:eastAsia="Times New Roman" w:hAnsi="Calibri Light" w:cs="Courier New"/>
          <w:color w:val="7030A0"/>
          <w:lang w:eastAsia="en-PH"/>
        </w:rPr>
        <w:t>now</w:t>
      </w:r>
      <w:r w:rsidRPr="00D57540">
        <w:rPr>
          <w:rFonts w:ascii="Calibri Light" w:eastAsia="Times New Roman" w:hAnsi="Calibri Light"/>
          <w:color w:val="7030A0"/>
          <w:lang w:eastAsia="en-PH"/>
        </w:rPr>
        <w:t>, or in this particular sentence with </w:t>
      </w:r>
      <w:r w:rsidRPr="00D57540">
        <w:rPr>
          <w:rFonts w:ascii="Calibri Light" w:eastAsia="Times New Roman" w:hAnsi="Calibri Light" w:cs="Courier New"/>
          <w:color w:val="7030A0"/>
          <w:lang w:eastAsia="en-PH"/>
        </w:rPr>
        <w:t>Currently</w:t>
      </w:r>
      <w:r w:rsidRPr="00D57540">
        <w:rPr>
          <w:rFonts w:ascii="Calibri Light" w:eastAsia="Times New Roman" w:hAnsi="Calibri Light"/>
          <w:color w:val="7030A0"/>
          <w:lang w:eastAsia="en-PH"/>
        </w:rPr>
        <w:t>. Do </w:t>
      </w:r>
      <w:r w:rsidRPr="00D57540">
        <w:rPr>
          <w:rFonts w:ascii="Calibri Light" w:eastAsia="Times New Roman" w:hAnsi="Calibri Light" w:cs="Courier New"/>
          <w:color w:val="7030A0"/>
          <w:lang w:eastAsia="en-PH"/>
        </w:rPr>
        <w:t>schedules</w:t>
      </w:r>
      <w:r w:rsidRPr="00D57540">
        <w:rPr>
          <w:rFonts w:ascii="Calibri Light" w:eastAsia="Times New Roman" w:hAnsi="Calibri Light"/>
          <w:color w:val="7030A0"/>
          <w:lang w:eastAsia="en-PH"/>
        </w:rPr>
        <w:t> involve anything other than </w:t>
      </w:r>
      <w:r w:rsidRPr="00D57540">
        <w:rPr>
          <w:rFonts w:ascii="Calibri Light" w:eastAsia="Times New Roman" w:hAnsi="Calibri Light" w:cs="Courier New"/>
          <w:color w:val="7030A0"/>
          <w:lang w:eastAsia="en-PH"/>
        </w:rPr>
        <w:t>time</w:t>
      </w:r>
      <w:r w:rsidRPr="00D57540">
        <w:rPr>
          <w:rFonts w:ascii="Calibri Light" w:eastAsia="Times New Roman" w:hAnsi="Calibri Light"/>
          <w:color w:val="7030A0"/>
          <w:lang w:eastAsia="en-PH"/>
        </w:rPr>
        <w:t>? The verbs </w:t>
      </w:r>
      <w:r w:rsidRPr="00D57540">
        <w:rPr>
          <w:rFonts w:ascii="Calibri Light" w:eastAsia="Times New Roman" w:hAnsi="Calibri Light" w:cs="Courier New"/>
          <w:color w:val="7030A0"/>
          <w:lang w:eastAsia="en-PH"/>
        </w:rPr>
        <w:t>allow</w:t>
      </w:r>
      <w:r w:rsidRPr="00D57540">
        <w:rPr>
          <w:rFonts w:ascii="Calibri Light" w:eastAsia="Times New Roman" w:hAnsi="Calibri Light"/>
          <w:color w:val="7030A0"/>
          <w:lang w:eastAsia="en-PH"/>
        </w:rPr>
        <w:t> and </w:t>
      </w:r>
      <w:r w:rsidRPr="00D57540">
        <w:rPr>
          <w:rFonts w:ascii="Calibri Light" w:eastAsia="Times New Roman" w:hAnsi="Calibri Light" w:cs="Courier New"/>
          <w:color w:val="7030A0"/>
          <w:lang w:eastAsia="en-PH"/>
        </w:rPr>
        <w:t>permit</w:t>
      </w:r>
      <w:r w:rsidRPr="00D57540">
        <w:rPr>
          <w:rFonts w:ascii="Calibri Light" w:eastAsia="Times New Roman" w:hAnsi="Calibri Light"/>
          <w:color w:val="7030A0"/>
          <w:lang w:eastAsia="en-PH"/>
        </w:rPr>
        <w:t> say the same thing—they are redundant to each other. The same is true for the adjectives </w:t>
      </w:r>
      <w:r w:rsidRPr="00D57540">
        <w:rPr>
          <w:rFonts w:ascii="Calibri Light" w:eastAsia="Times New Roman" w:hAnsi="Calibri Light" w:cs="Courier New"/>
          <w:color w:val="7030A0"/>
          <w:lang w:eastAsia="en-PH"/>
        </w:rPr>
        <w:t>further</w:t>
      </w:r>
      <w:r w:rsidRPr="00D57540">
        <w:rPr>
          <w:rFonts w:ascii="Calibri Light" w:eastAsia="Times New Roman" w:hAnsi="Calibri Light"/>
          <w:color w:val="7030A0"/>
          <w:lang w:eastAsia="en-PH"/>
        </w:rPr>
        <w:t xml:space="preserve"> and </w:t>
      </w:r>
      <w:r w:rsidRPr="00D57540">
        <w:rPr>
          <w:rFonts w:ascii="Calibri Light" w:eastAsia="Times New Roman" w:hAnsi="Calibri Light" w:cs="Courier New"/>
          <w:color w:val="7030A0"/>
          <w:lang w:eastAsia="en-PH"/>
        </w:rPr>
        <w:t>additional</w:t>
      </w:r>
      <w:r w:rsidRPr="00D57540">
        <w:rPr>
          <w:rFonts w:ascii="Calibri Light" w:eastAsia="Times New Roman" w:hAnsi="Calibri Light"/>
          <w:color w:val="7030A0"/>
          <w:lang w:eastAsia="en-PH"/>
        </w:rPr>
        <w:t>. And, finally, all </w:t>
      </w:r>
      <w:r w:rsidRPr="00D57540">
        <w:rPr>
          <w:rFonts w:ascii="Calibri Light" w:eastAsia="Times New Roman" w:hAnsi="Calibri Light" w:cs="Courier New"/>
          <w:color w:val="7030A0"/>
          <w:lang w:eastAsia="en-PH"/>
        </w:rPr>
        <w:t>work</w:t>
      </w:r>
      <w:r w:rsidRPr="00D57540">
        <w:rPr>
          <w:rFonts w:ascii="Calibri Light" w:eastAsia="Times New Roman" w:hAnsi="Calibri Light"/>
          <w:color w:val="7030A0"/>
          <w:lang w:eastAsia="en-PH"/>
        </w:rPr>
        <w:t> involves </w:t>
      </w:r>
      <w:r w:rsidRPr="00D57540">
        <w:rPr>
          <w:rFonts w:ascii="Calibri Light" w:eastAsia="Times New Roman" w:hAnsi="Calibri Light" w:cs="Courier New"/>
          <w:color w:val="7030A0"/>
          <w:lang w:eastAsia="en-PH"/>
        </w:rPr>
        <w:t>tasks</w:t>
      </w:r>
      <w:r w:rsidRPr="00D57540">
        <w:rPr>
          <w:rFonts w:ascii="Calibri Light" w:eastAsia="Times New Roman" w:hAnsi="Calibri Light"/>
          <w:color w:val="7030A0"/>
          <w:lang w:eastAsia="en-PH"/>
        </w:rPr>
        <w:t> and vice versa.</w:t>
      </w:r>
    </w:p>
    <w:p w14:paraId="763FBB67"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Revision: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Our schedules are full!</w:t>
      </w:r>
    </w:p>
    <w:p w14:paraId="06054825"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Wordy version: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With reference to the fact that the company is deficient in manufacturing and production space, the contract may in all probability be awarded to some other enterprise.</w:t>
      </w:r>
    </w:p>
    <w:p w14:paraId="13AD724F"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s="Courier New"/>
          <w:color w:val="7030A0"/>
          <w:lang w:eastAsia="en-PH"/>
        </w:rPr>
        <w:t>With reference to the fact that</w:t>
      </w:r>
      <w:r w:rsidRPr="00D57540">
        <w:rPr>
          <w:rFonts w:ascii="Calibri Light" w:eastAsia="Times New Roman" w:hAnsi="Calibri Light"/>
          <w:color w:val="7030A0"/>
          <w:lang w:eastAsia="en-PH"/>
        </w:rPr>
        <w:t xml:space="preserve"> is another wordy canned phrase. Replace it with </w:t>
      </w:r>
      <w:r w:rsidRPr="00D57540">
        <w:rPr>
          <w:rFonts w:ascii="Calibri Light" w:eastAsia="Times New Roman" w:hAnsi="Calibri Light" w:cs="Courier New"/>
          <w:color w:val="7030A0"/>
          <w:lang w:eastAsia="en-PH"/>
        </w:rPr>
        <w:t>because</w:t>
      </w:r>
      <w:r w:rsidRPr="00D57540">
        <w:rPr>
          <w:rFonts w:ascii="Calibri Light" w:eastAsia="Times New Roman" w:hAnsi="Calibri Light"/>
          <w:color w:val="7030A0"/>
          <w:lang w:eastAsia="en-PH"/>
        </w:rPr>
        <w:t>. There is no real difference between </w:t>
      </w:r>
      <w:r w:rsidRPr="00D57540">
        <w:rPr>
          <w:rFonts w:ascii="Calibri Light" w:eastAsia="Times New Roman" w:hAnsi="Calibri Light" w:cs="Courier New"/>
          <w:color w:val="7030A0"/>
          <w:lang w:eastAsia="en-PH"/>
        </w:rPr>
        <w:t>manufacturing</w:t>
      </w:r>
      <w:r w:rsidRPr="00D57540">
        <w:rPr>
          <w:rFonts w:ascii="Calibri Light" w:eastAsia="Times New Roman" w:hAnsi="Calibri Light"/>
          <w:color w:val="7030A0"/>
          <w:lang w:eastAsia="en-PH"/>
        </w:rPr>
        <w:t> and </w:t>
      </w:r>
      <w:r w:rsidRPr="00D57540">
        <w:rPr>
          <w:rFonts w:ascii="Calibri Light" w:eastAsia="Times New Roman" w:hAnsi="Calibri Light" w:cs="Courier New"/>
          <w:color w:val="7030A0"/>
          <w:lang w:eastAsia="en-PH"/>
        </w:rPr>
        <w:t>production</w:t>
      </w:r>
      <w:r w:rsidRPr="00D57540">
        <w:rPr>
          <w:rFonts w:ascii="Calibri Light" w:eastAsia="Times New Roman" w:hAnsi="Calibri Light"/>
          <w:color w:val="7030A0"/>
          <w:lang w:eastAsia="en-PH"/>
        </w:rPr>
        <w:t>. The verb </w:t>
      </w:r>
      <w:r w:rsidRPr="00D57540">
        <w:rPr>
          <w:rFonts w:ascii="Calibri Light" w:eastAsia="Times New Roman" w:hAnsi="Calibri Light" w:cs="Courier New"/>
          <w:color w:val="7030A0"/>
          <w:lang w:eastAsia="en-PH"/>
        </w:rPr>
        <w:t>may</w:t>
      </w:r>
      <w:r w:rsidRPr="00D57540">
        <w:rPr>
          <w:rFonts w:ascii="Calibri Light" w:eastAsia="Times New Roman" w:hAnsi="Calibri Light"/>
          <w:color w:val="7030A0"/>
          <w:lang w:eastAsia="en-PH"/>
        </w:rPr>
        <w:t> carries within it the notion of </w:t>
      </w:r>
      <w:r w:rsidRPr="00D57540">
        <w:rPr>
          <w:rFonts w:ascii="Calibri Light" w:eastAsia="Times New Roman" w:hAnsi="Calibri Light" w:cs="Courier New"/>
          <w:color w:val="7030A0"/>
          <w:lang w:eastAsia="en-PH"/>
        </w:rPr>
        <w:t>in all probability</w:t>
      </w:r>
      <w:r w:rsidRPr="00D57540">
        <w:rPr>
          <w:rFonts w:ascii="Calibri Light" w:eastAsia="Times New Roman" w:hAnsi="Calibri Light"/>
          <w:color w:val="7030A0"/>
          <w:lang w:eastAsia="en-PH"/>
        </w:rPr>
        <w:t>. We don't need to say </w:t>
      </w:r>
      <w:r w:rsidRPr="00D57540">
        <w:rPr>
          <w:rFonts w:ascii="Calibri Light" w:eastAsia="Times New Roman" w:hAnsi="Calibri Light" w:cs="Courier New"/>
          <w:color w:val="7030A0"/>
          <w:lang w:eastAsia="en-PH"/>
        </w:rPr>
        <w:t>to some other enterprise</w:t>
      </w:r>
      <w:r w:rsidRPr="00D57540">
        <w:rPr>
          <w:rFonts w:ascii="Calibri Light" w:eastAsia="Times New Roman" w:hAnsi="Calibri Light"/>
          <w:color w:val="7030A0"/>
          <w:lang w:eastAsia="en-PH"/>
        </w:rPr>
        <w:t> because that's obvious.</w:t>
      </w:r>
    </w:p>
    <w:p w14:paraId="00070364"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B8526F">
        <w:rPr>
          <w:rFonts w:ascii="Calibri Light" w:eastAsia="Times New Roman" w:hAnsi="Calibri Light"/>
          <w:i/>
          <w:iCs/>
          <w:color w:val="7030A0"/>
          <w:highlight w:val="lightGray"/>
          <w:lang w:eastAsia="en-PH"/>
        </w:rPr>
        <w:t>Revision:</w:t>
      </w:r>
      <w:r w:rsidRPr="00B8526F">
        <w:rPr>
          <w:rFonts w:ascii="Calibri Light" w:eastAsia="Times New Roman" w:hAnsi="Calibri Light"/>
          <w:color w:val="7030A0"/>
          <w:highlight w:val="lightGray"/>
          <w:lang w:eastAsia="en-PH"/>
        </w:rPr>
        <w:t> </w:t>
      </w:r>
      <w:r w:rsidRPr="00B8526F">
        <w:rPr>
          <w:rFonts w:ascii="Calibri Light" w:eastAsia="Times New Roman" w:hAnsi="Calibri Light" w:cs="Courier New"/>
          <w:color w:val="7030A0"/>
          <w:highlight w:val="lightGray"/>
          <w:lang w:eastAsia="en-PH"/>
        </w:rPr>
        <w:t>The company may not be awarded the contract because it lacks production facilities.</w:t>
      </w:r>
    </w:p>
    <w:p w14:paraId="2819B9C5" w14:textId="77777777" w:rsidR="00D57540" w:rsidRPr="00D57540" w:rsidRDefault="00D57540" w:rsidP="00D57540">
      <w:pPr>
        <w:tabs>
          <w:tab w:val="left" w:pos="0"/>
        </w:tabs>
        <w:spacing w:after="140" w:line="280" w:lineRule="atLeast"/>
        <w:rPr>
          <w:rFonts w:ascii="Calibri Light" w:eastAsia="Times New Roman" w:hAnsi="Calibri Light"/>
          <w:color w:val="7030A0"/>
          <w:lang w:eastAsia="en-PH"/>
        </w:rPr>
      </w:pPr>
      <w:r w:rsidRPr="00D57540">
        <w:rPr>
          <w:rFonts w:ascii="Calibri Light" w:eastAsia="Times New Roman" w:hAnsi="Calibri Light"/>
          <w:color w:val="7030A0"/>
          <w:lang w:eastAsia="en-PH"/>
        </w:rPr>
        <w:t xml:space="preserve">Got the idea? Don't hesitate to be ruthless, merciless. You are doing humanity a great favor. There are enough words in the world already. </w:t>
      </w:r>
    </w:p>
    <w:p w14:paraId="7DF87502" w14:textId="77777777" w:rsidR="00D57540" w:rsidRPr="00D57540" w:rsidRDefault="00D57540" w:rsidP="00D57540">
      <w:pPr>
        <w:tabs>
          <w:tab w:val="left" w:pos="0"/>
        </w:tabs>
        <w:rPr>
          <w:rFonts w:ascii="Calibri Light" w:hAnsi="Calibri Light"/>
          <w:color w:val="7030A0"/>
        </w:rPr>
      </w:pPr>
    </w:p>
    <w:p w14:paraId="3FADCF47" w14:textId="77777777" w:rsidR="00D57540" w:rsidRPr="00D57540" w:rsidRDefault="00D57540" w:rsidP="00D57540">
      <w:pPr>
        <w:tabs>
          <w:tab w:val="left" w:pos="0"/>
        </w:tabs>
        <w:rPr>
          <w:rFonts w:ascii="Calibri Light" w:hAnsi="Calibri Light"/>
          <w:b/>
          <w:color w:val="7030A0"/>
          <w:sz w:val="30"/>
          <w:szCs w:val="30"/>
        </w:rPr>
      </w:pPr>
      <w:r w:rsidRPr="00D57540">
        <w:rPr>
          <w:rFonts w:ascii="Calibri Light" w:hAnsi="Calibri Light"/>
          <w:b/>
          <w:color w:val="7030A0"/>
          <w:sz w:val="30"/>
          <w:szCs w:val="30"/>
        </w:rPr>
        <w:t>PLANNING YOUR ESSAY</w:t>
      </w:r>
    </w:p>
    <w:p w14:paraId="09F5B2E2"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b/>
          <w:bCs/>
          <w:color w:val="7030A0"/>
          <w:lang w:eastAsia="en-PH"/>
        </w:rPr>
        <w:t>The process of planning an essay</w:t>
      </w:r>
    </w:p>
    <w:p w14:paraId="31DC44A5"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Plans matter because they should ensure that you answer the question and you write enough words. Or put the other way, if you do not plan, you may not answer the question or you may get half way through the essay and find you have nothing to say.</w:t>
      </w:r>
    </w:p>
    <w:p w14:paraId="6A423EC9"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p w14:paraId="0A6FA4DA"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b/>
          <w:bCs/>
          <w:color w:val="7030A0"/>
          <w:lang w:eastAsia="en-PH"/>
        </w:rPr>
        <w:t>How to plan</w:t>
      </w:r>
    </w:p>
    <w:p w14:paraId="7813EE06"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There is no easy answer to this question. Planning tends to be very individual and what works for one candidate may not work for another. However, there are one or two guidelines to follow:</w:t>
      </w:r>
    </w:p>
    <w:p w14:paraId="2F9F4A2D"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p w14:paraId="0CED6CB4" w14:textId="77777777" w:rsidR="00D57540" w:rsidRPr="00D57540" w:rsidRDefault="00D57540" w:rsidP="00D57540">
      <w:pPr>
        <w:widowControl/>
        <w:numPr>
          <w:ilvl w:val="1"/>
          <w:numId w:val="4"/>
        </w:numPr>
        <w:tabs>
          <w:tab w:val="clear" w:pos="1440"/>
          <w:tab w:val="left" w:pos="0"/>
          <w:tab w:val="num" w:pos="450"/>
        </w:tabs>
        <w:ind w:left="0" w:firstLine="90"/>
        <w:jc w:val="left"/>
        <w:textAlignment w:val="center"/>
        <w:rPr>
          <w:rFonts w:ascii="Calibri Light" w:eastAsia="Times New Roman" w:hAnsi="Calibri Light"/>
          <w:color w:val="7030A0"/>
          <w:lang w:eastAsia="en-PH"/>
        </w:rPr>
      </w:pPr>
      <w:r w:rsidRPr="00D57540">
        <w:rPr>
          <w:rFonts w:ascii="Calibri Light" w:eastAsia="Times New Roman" w:hAnsi="Calibri Light"/>
          <w:color w:val="7030A0"/>
          <w:lang w:eastAsia="en-PH"/>
        </w:rPr>
        <w:t>be methodical: before you get to the exam, know exactly how you are going to plan your essay and stick to that plan in the exam.</w:t>
      </w:r>
    </w:p>
    <w:p w14:paraId="0B6FEC64" w14:textId="77777777" w:rsidR="00D57540" w:rsidRPr="00D57540" w:rsidRDefault="00D57540" w:rsidP="00D57540">
      <w:pPr>
        <w:widowControl/>
        <w:numPr>
          <w:ilvl w:val="1"/>
          <w:numId w:val="4"/>
        </w:numPr>
        <w:tabs>
          <w:tab w:val="clear" w:pos="1440"/>
          <w:tab w:val="left" w:pos="0"/>
          <w:tab w:val="num" w:pos="450"/>
        </w:tabs>
        <w:ind w:left="0" w:firstLine="90"/>
        <w:jc w:val="left"/>
        <w:textAlignment w:val="center"/>
        <w:rPr>
          <w:rFonts w:ascii="Calibri Light" w:eastAsia="Times New Roman" w:hAnsi="Calibri Light"/>
          <w:color w:val="7030A0"/>
          <w:lang w:eastAsia="en-PH"/>
        </w:rPr>
      </w:pPr>
      <w:r w:rsidRPr="00D57540">
        <w:rPr>
          <w:rFonts w:ascii="Calibri Light" w:eastAsia="Times New Roman" w:hAnsi="Calibri Light"/>
          <w:color w:val="7030A0"/>
          <w:lang w:eastAsia="en-PH"/>
        </w:rPr>
        <w:t>give yourself enough time: you only have 30-40 minutes (depending on the language test) to write , but don’t start writing too quickly. Time spent planning is rarely wasted and candidates who fail to finish are generally those who start to write too soon.</w:t>
      </w:r>
    </w:p>
    <w:p w14:paraId="5FCC783E" w14:textId="77777777" w:rsidR="00D57540" w:rsidRPr="00D57540" w:rsidRDefault="00D57540" w:rsidP="00D57540">
      <w:pPr>
        <w:widowControl/>
        <w:numPr>
          <w:ilvl w:val="1"/>
          <w:numId w:val="4"/>
        </w:numPr>
        <w:tabs>
          <w:tab w:val="clear" w:pos="1440"/>
          <w:tab w:val="left" w:pos="0"/>
          <w:tab w:val="num" w:pos="450"/>
        </w:tabs>
        <w:ind w:left="0" w:firstLine="90"/>
        <w:jc w:val="left"/>
        <w:textAlignment w:val="center"/>
        <w:rPr>
          <w:rFonts w:ascii="Calibri Light" w:eastAsia="Times New Roman" w:hAnsi="Calibri Light"/>
          <w:color w:val="7030A0"/>
          <w:lang w:eastAsia="en-PH"/>
        </w:rPr>
      </w:pPr>
      <w:r w:rsidRPr="00D57540">
        <w:rPr>
          <w:rFonts w:ascii="Calibri Light" w:eastAsia="Times New Roman" w:hAnsi="Calibri Light"/>
          <w:color w:val="7030A0"/>
          <w:lang w:eastAsia="en-PH"/>
        </w:rPr>
        <w:t>remember it’s a language exam: make sure your plan helps you produce good language</w:t>
      </w:r>
    </w:p>
    <w:p w14:paraId="422DBA0A" w14:textId="77777777" w:rsidR="00D57540" w:rsidRPr="00D57540" w:rsidRDefault="00D57540" w:rsidP="00D57540">
      <w:pPr>
        <w:widowControl/>
        <w:numPr>
          <w:ilvl w:val="1"/>
          <w:numId w:val="4"/>
        </w:numPr>
        <w:tabs>
          <w:tab w:val="clear" w:pos="1440"/>
          <w:tab w:val="left" w:pos="0"/>
          <w:tab w:val="num" w:pos="450"/>
        </w:tabs>
        <w:ind w:left="0" w:firstLine="90"/>
        <w:jc w:val="left"/>
        <w:textAlignment w:val="center"/>
        <w:rPr>
          <w:rFonts w:ascii="Calibri Light" w:eastAsia="Times New Roman" w:hAnsi="Calibri Light"/>
          <w:color w:val="7030A0"/>
          <w:lang w:eastAsia="en-PH"/>
        </w:rPr>
      </w:pPr>
      <w:r w:rsidRPr="00D57540">
        <w:rPr>
          <w:rFonts w:ascii="Calibri Light" w:eastAsia="Times New Roman" w:hAnsi="Calibri Light"/>
          <w:color w:val="7030A0"/>
          <w:lang w:eastAsia="en-PH"/>
        </w:rPr>
        <w:t>keep it simple: your plan is there to help you write. If it is too complex, it may not work within the given time .</w:t>
      </w:r>
    </w:p>
    <w:p w14:paraId="6F46F177" w14:textId="77777777" w:rsidR="00D57540" w:rsidRPr="00D57540" w:rsidRDefault="00D57540" w:rsidP="00D57540">
      <w:pPr>
        <w:widowControl/>
        <w:numPr>
          <w:ilvl w:val="1"/>
          <w:numId w:val="4"/>
        </w:numPr>
        <w:tabs>
          <w:tab w:val="clear" w:pos="1440"/>
          <w:tab w:val="left" w:pos="0"/>
          <w:tab w:val="num" w:pos="450"/>
        </w:tabs>
        <w:ind w:left="0" w:firstLine="90"/>
        <w:jc w:val="left"/>
        <w:textAlignment w:val="center"/>
        <w:rPr>
          <w:rFonts w:ascii="Calibri Light" w:eastAsia="Times New Roman" w:hAnsi="Calibri Light"/>
          <w:color w:val="7030A0"/>
          <w:lang w:eastAsia="en-PH"/>
        </w:rPr>
      </w:pPr>
      <w:r w:rsidRPr="00D57540">
        <w:rPr>
          <w:rFonts w:ascii="Calibri Light" w:eastAsia="Times New Roman" w:hAnsi="Calibri Light"/>
          <w:color w:val="7030A0"/>
          <w:lang w:eastAsia="en-PH"/>
        </w:rPr>
        <w:t>read the question: make sure your plan relates directly to the question.</w:t>
      </w:r>
    </w:p>
    <w:p w14:paraId="0FAA4849" w14:textId="77777777" w:rsidR="00D57540" w:rsidRPr="00D57540" w:rsidRDefault="00D57540" w:rsidP="00D57540">
      <w:pPr>
        <w:tabs>
          <w:tab w:val="left" w:pos="0"/>
          <w:tab w:val="num" w:pos="450"/>
        </w:tabs>
        <w:ind w:firstLine="90"/>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p w14:paraId="12A3DB49"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b/>
          <w:bCs/>
          <w:color w:val="7030A0"/>
          <w:lang w:eastAsia="en-PH"/>
        </w:rPr>
        <w:t>How long to plan</w:t>
      </w:r>
    </w:p>
    <w:p w14:paraId="33202CED"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Again, there can be no exact answer here, but I would suggest 10 minutes is approximately correct. That may seem a long time, but the longer you stop and plan for the better and the more quickly you will write. People who fail to finish in time are very often those who start writing too soon. .</w:t>
      </w:r>
    </w:p>
    <w:p w14:paraId="74685CC8"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 </w:t>
      </w:r>
    </w:p>
    <w:p w14:paraId="62BC58F1"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b/>
          <w:bCs/>
          <w:color w:val="7030A0"/>
          <w:lang w:eastAsia="en-PH"/>
        </w:rPr>
        <w:t>What to plan – vocabulary and examples</w:t>
      </w:r>
    </w:p>
    <w:p w14:paraId="6EAD1227" w14:textId="77777777" w:rsidR="00D57540" w:rsidRPr="00D57540" w:rsidRDefault="00D57540" w:rsidP="00D57540">
      <w:pPr>
        <w:tabs>
          <w:tab w:val="left" w:pos="0"/>
        </w:tabs>
        <w:rPr>
          <w:rFonts w:ascii="Calibri Light" w:eastAsia="Times New Roman" w:hAnsi="Calibri Light"/>
          <w:color w:val="7030A0"/>
          <w:lang w:eastAsia="en-PH"/>
        </w:rPr>
      </w:pPr>
      <w:r w:rsidRPr="00D57540">
        <w:rPr>
          <w:rFonts w:ascii="Calibri Light" w:eastAsia="Times New Roman" w:hAnsi="Calibri Light"/>
          <w:color w:val="7030A0"/>
          <w:lang w:eastAsia="en-PH"/>
        </w:rPr>
        <w:t>Most text books suggest planning ideas. This is hard to do in practice when you are under pressure in the exam. My suggestion is to focus first on vocabulary and examples. Vocabulary will give you ideas and examples will allow you to develop those ideas in coherent paragraphs.</w:t>
      </w:r>
      <w:bookmarkEnd w:id="14"/>
      <w:bookmarkEnd w:id="15"/>
    </w:p>
    <w:p w14:paraId="009E64FF" w14:textId="77777777" w:rsidR="00D57540" w:rsidRDefault="00D57540">
      <w:pPr>
        <w:rPr>
          <w:sz w:val="20"/>
          <w:szCs w:val="20"/>
        </w:rPr>
      </w:pPr>
    </w:p>
    <w:p w14:paraId="579543CE" w14:textId="77777777" w:rsidR="00D57540" w:rsidRDefault="00D57540">
      <w:pPr>
        <w:rPr>
          <w:sz w:val="20"/>
          <w:szCs w:val="20"/>
        </w:rPr>
      </w:pPr>
    </w:p>
    <w:p w14:paraId="14572662" w14:textId="77777777" w:rsidR="00D57540" w:rsidRDefault="00D57540">
      <w:pPr>
        <w:rPr>
          <w:sz w:val="20"/>
          <w:szCs w:val="20"/>
        </w:rPr>
      </w:pPr>
    </w:p>
    <w:p w14:paraId="6E6835CC" w14:textId="77777777" w:rsidR="00D57540" w:rsidRPr="00D57540" w:rsidRDefault="00D57540">
      <w:pPr>
        <w:rPr>
          <w:sz w:val="20"/>
          <w:szCs w:val="20"/>
        </w:rPr>
      </w:pPr>
    </w:p>
    <w:p w14:paraId="2EE4B5CB" w14:textId="77777777" w:rsidR="009D3CAE" w:rsidRPr="00D57540" w:rsidRDefault="009D3CAE">
      <w:pPr>
        <w:rPr>
          <w:b/>
          <w:sz w:val="30"/>
          <w:szCs w:val="30"/>
        </w:rPr>
      </w:pPr>
      <w:r w:rsidRPr="00D57540">
        <w:rPr>
          <w:b/>
          <w:sz w:val="30"/>
          <w:szCs w:val="30"/>
        </w:rPr>
        <w:t>REVISED VERSION:</w:t>
      </w:r>
    </w:p>
    <w:p w14:paraId="171EE8C4" w14:textId="77777777" w:rsidR="00D57540" w:rsidRDefault="00D57540" w:rsidP="00D57540"/>
    <w:p w14:paraId="17D46DA3" w14:textId="77777777" w:rsidR="009D3CAE" w:rsidRPr="00D57540" w:rsidRDefault="009D3CAE" w:rsidP="00D57540">
      <w:r w:rsidRPr="00D57540">
        <w:rPr>
          <w:rFonts w:hint="eastAsia"/>
        </w:rPr>
        <w:t xml:space="preserve">These days, </w:t>
      </w:r>
      <w:r w:rsidRPr="00D57540">
        <w:t xml:space="preserve">the economy has grown significantly. It is obvious that people are busier than in the past and more likely to move from one neighborhood to another. Some people say that people today are less interested in improving their neighborhood than before. Although I agree that people seem having less time and energy to improve the neighborhood, I do not think they are less interested in it.  </w:t>
      </w:r>
    </w:p>
    <w:p w14:paraId="4B7ED62A" w14:textId="77777777" w:rsidR="009D3CAE" w:rsidRPr="00D57540" w:rsidRDefault="009D3CAE" w:rsidP="00D57540"/>
    <w:p w14:paraId="5BEADBD4" w14:textId="6A2F3C85" w:rsidR="009D3CAE" w:rsidRPr="00D57540" w:rsidRDefault="009D3CAE" w:rsidP="00D57540">
      <w:r w:rsidRPr="00D57540">
        <w:t>F</w:t>
      </w:r>
      <w:r w:rsidRPr="00D57540">
        <w:rPr>
          <w:rFonts w:hint="eastAsia"/>
        </w:rPr>
        <w:t>irst,</w:t>
      </w:r>
      <w:r w:rsidRPr="00D57540">
        <w:t xml:space="preserve"> whether in cities or rural areas, the</w:t>
      </w:r>
      <w:r w:rsidR="00D57540">
        <w:t xml:space="preserve"> sanitary conditions</w:t>
      </w:r>
      <w:r w:rsidRPr="00D57540">
        <w:t xml:space="preserve"> are better than before. As the educational and cultural levels of the Chinese people have greatly improved, more people started to care for the sanitary conditions of neighborho</w:t>
      </w:r>
      <w:r w:rsidR="00240076">
        <w:t>od. They no longer throw litter</w:t>
      </w:r>
      <w:r w:rsidRPr="00D57540">
        <w:t xml:space="preserve"> everywhere and each community has a dedicated person who maintains sanitation. For example, in our neighborhood, I used to see many cor</w:t>
      </w:r>
      <w:r w:rsidR="009F4849">
        <w:t>ners where garbage were piled up, but</w:t>
      </w:r>
      <w:r w:rsidRPr="00D57540">
        <w:t xml:space="preserve"> these days I can rarely see eye-sores like that.</w:t>
      </w:r>
    </w:p>
    <w:p w14:paraId="5C00344C" w14:textId="77777777" w:rsidR="009D3CAE" w:rsidRPr="00D57540" w:rsidRDefault="009D3CAE" w:rsidP="00D57540"/>
    <w:p w14:paraId="0EE3311D" w14:textId="3E99E0AE" w:rsidR="009D3CAE" w:rsidRPr="00D57540" w:rsidRDefault="009D3CAE" w:rsidP="00D57540">
      <w:r w:rsidRPr="00D57540">
        <w:t>In addition</w:t>
      </w:r>
      <w:r w:rsidRPr="00D57540">
        <w:rPr>
          <w:rFonts w:hint="eastAsia"/>
        </w:rPr>
        <w:t>,</w:t>
      </w:r>
      <w:r w:rsidRPr="00D57540">
        <w:t xml:space="preserve"> investments in </w:t>
      </w:r>
      <w:r w:rsidRPr="00D57540">
        <w:rPr>
          <w:rFonts w:hint="eastAsia"/>
        </w:rPr>
        <w:t>i</w:t>
      </w:r>
      <w:r w:rsidRPr="00D57540">
        <w:t xml:space="preserve">nfrastructure construction, reforestation, and facility coordination are </w:t>
      </w:r>
      <w:r w:rsidRPr="00D57540">
        <w:lastRenderedPageBreak/>
        <w:t xml:space="preserve">increased. For example, in our city, many communities have no access to bus transport, but </w:t>
      </w:r>
      <w:r w:rsidR="008F1C9F">
        <w:t>the bus</w:t>
      </w:r>
      <w:r w:rsidRPr="00D57540">
        <w:t xml:space="preserve"> company has established </w:t>
      </w:r>
      <w:r w:rsidR="00B8526F">
        <w:t xml:space="preserve">several </w:t>
      </w:r>
      <w:bookmarkStart w:id="16" w:name="_GoBack"/>
      <w:bookmarkEnd w:id="16"/>
      <w:r w:rsidRPr="00D57540">
        <w:t>community bus line</w:t>
      </w:r>
      <w:r w:rsidR="00B238C6">
        <w:t>s</w:t>
      </w:r>
      <w:r w:rsidRPr="00D57540">
        <w:t xml:space="preserve"> to provide public transportation for residents. Also, green belt area have increased while several wetland parks were built in the city. </w:t>
      </w:r>
      <w:r w:rsidR="00D57540" w:rsidRPr="00D57540">
        <w:t xml:space="preserve">These </w:t>
      </w:r>
      <w:r w:rsidRPr="00D57540">
        <w:t>changes in our cities</w:t>
      </w:r>
      <w:r w:rsidR="00D57540" w:rsidRPr="00D57540">
        <w:t xml:space="preserve"> prove that</w:t>
      </w:r>
      <w:r w:rsidRPr="00D57540">
        <w:t xml:space="preserve"> people are more interested in improving the neighborhood. </w:t>
      </w:r>
    </w:p>
    <w:p w14:paraId="3CDFCF6C" w14:textId="77777777" w:rsidR="009D3CAE" w:rsidRPr="00D57540" w:rsidRDefault="009D3CAE" w:rsidP="00D57540"/>
    <w:p w14:paraId="71252A50" w14:textId="77777777" w:rsidR="009D3CAE" w:rsidRPr="00D57540" w:rsidRDefault="009D3CAE" w:rsidP="00D57540">
      <w:r w:rsidRPr="00D57540">
        <w:t xml:space="preserve">Meanwhile, people these days are more concerned with access to education when they choose a community to settle down. The communities with top schools normally were valued twice or more than others without good schools. Thus, property developers and local governments are trying to invest more in education while people are willing to improve their neighborhood. </w:t>
      </w:r>
    </w:p>
    <w:p w14:paraId="39D5353A" w14:textId="77777777" w:rsidR="009D3CAE" w:rsidRPr="00D57540" w:rsidRDefault="009D3CAE" w:rsidP="00D57540"/>
    <w:p w14:paraId="4367B6C8" w14:textId="77777777" w:rsidR="009D3CAE" w:rsidRPr="00D57540" w:rsidRDefault="009D3CAE" w:rsidP="00D57540">
      <w:r w:rsidRPr="00D57540">
        <w:rPr>
          <w:rFonts w:hint="eastAsia"/>
        </w:rPr>
        <w:t xml:space="preserve">In conclusion, people </w:t>
      </w:r>
      <w:r w:rsidRPr="00D57540">
        <w:t>are still interested in improving their neighborhood although they do not talk about it that much.</w:t>
      </w:r>
    </w:p>
    <w:p w14:paraId="7CDBDFC8" w14:textId="77777777" w:rsidR="009D3CAE" w:rsidRPr="00AA3F34" w:rsidRDefault="009D3CAE"/>
    <w:sectPr w:rsidR="009D3CAE" w:rsidRPr="00AA3F3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6-02-23T09:09:00Z" w:initials="CJR">
    <w:p w14:paraId="292AD824" w14:textId="77777777" w:rsidR="00D57540" w:rsidRDefault="00D57540">
      <w:pPr>
        <w:pStyle w:val="CommentText"/>
      </w:pPr>
      <w:r>
        <w:rPr>
          <w:rStyle w:val="CommentReference"/>
        </w:rPr>
        <w:annotationRef/>
      </w:r>
      <w:r>
        <w:rPr>
          <w:rStyle w:val="CommentReference"/>
        </w:rPr>
        <w:t>Phrase choice</w:t>
      </w:r>
    </w:p>
  </w:comment>
  <w:comment w:id="1" w:author="Editor" w:date="2016-02-23T09:10:00Z" w:initials="CJR">
    <w:p w14:paraId="6BB2AE86" w14:textId="77777777" w:rsidR="00D57540" w:rsidRDefault="00D57540">
      <w:pPr>
        <w:pStyle w:val="CommentText"/>
      </w:pPr>
      <w:r>
        <w:rPr>
          <w:rStyle w:val="CommentReference"/>
        </w:rPr>
        <w:annotationRef/>
      </w:r>
      <w:r>
        <w:t>Combine sentences for smoother flow of idea</w:t>
      </w:r>
    </w:p>
  </w:comment>
  <w:comment w:id="2" w:author="Editor" w:date="2016-02-23T09:10:00Z" w:initials="CJR">
    <w:p w14:paraId="40DE3587" w14:textId="77777777" w:rsidR="00D57540" w:rsidRDefault="00D57540">
      <w:pPr>
        <w:pStyle w:val="CommentText"/>
      </w:pPr>
      <w:r>
        <w:rPr>
          <w:rStyle w:val="CommentReference"/>
        </w:rPr>
        <w:annotationRef/>
      </w:r>
      <w:r w:rsidRPr="00D57540">
        <w:rPr>
          <w:rFonts w:ascii="Calibri Light" w:hAnsi="Calibri Light"/>
          <w:sz w:val="22"/>
          <w:szCs w:val="22"/>
        </w:rPr>
        <w:t>Reconstruct sentence for a more direct approach</w:t>
      </w:r>
    </w:p>
  </w:comment>
  <w:comment w:id="3" w:author="Editor" w:date="2016-02-23T09:10:00Z" w:initials="CJR">
    <w:p w14:paraId="27B856C8" w14:textId="77777777" w:rsidR="00D57540" w:rsidRDefault="00D57540">
      <w:pPr>
        <w:pStyle w:val="CommentText"/>
      </w:pPr>
      <w:r>
        <w:rPr>
          <w:rStyle w:val="CommentReference"/>
        </w:rPr>
        <w:annotationRef/>
      </w:r>
      <w:r>
        <w:rPr>
          <w:rStyle w:val="CommentReference"/>
        </w:rPr>
        <w:t>Choose a better term</w:t>
      </w:r>
    </w:p>
  </w:comment>
  <w:comment w:id="4" w:author="Editor" w:date="2016-02-23T09:11:00Z" w:initials="CJR">
    <w:p w14:paraId="65E60F38" w14:textId="77777777" w:rsidR="00D57540" w:rsidRDefault="00D57540">
      <w:pPr>
        <w:pStyle w:val="CommentText"/>
      </w:pPr>
      <w:r>
        <w:rPr>
          <w:rStyle w:val="CommentReference"/>
        </w:rPr>
        <w:annotationRef/>
      </w:r>
      <w:r w:rsidRPr="00D57540">
        <w:rPr>
          <w:rFonts w:ascii="Calibri Light" w:hAnsi="Calibri Light"/>
          <w:sz w:val="22"/>
          <w:szCs w:val="22"/>
        </w:rPr>
        <w:t>Use a conjunctive adverb</w:t>
      </w:r>
      <w:r>
        <w:rPr>
          <w:rFonts w:ascii="Calibri Light" w:hAnsi="Calibri Light"/>
          <w:sz w:val="22"/>
          <w:szCs w:val="22"/>
        </w:rPr>
        <w:t xml:space="preserve"> instead</w:t>
      </w:r>
    </w:p>
  </w:comment>
  <w:comment w:id="5" w:author="Editor" w:date="2016-02-23T09:11:00Z" w:initials="CJR">
    <w:p w14:paraId="45E2CC02" w14:textId="77777777" w:rsidR="00D57540" w:rsidRDefault="00D57540">
      <w:pPr>
        <w:pStyle w:val="CommentText"/>
      </w:pPr>
      <w:r>
        <w:rPr>
          <w:rStyle w:val="CommentReference"/>
        </w:rPr>
        <w:annotationRef/>
      </w:r>
      <w:r>
        <w:t>Use a better term</w:t>
      </w:r>
    </w:p>
  </w:comment>
  <w:comment w:id="6" w:author="Editor" w:date="2016-02-23T09:11:00Z" w:initials="CJR">
    <w:p w14:paraId="28B93B73" w14:textId="77777777" w:rsidR="00D57540" w:rsidRDefault="00D57540">
      <w:pPr>
        <w:pStyle w:val="CommentText"/>
      </w:pPr>
      <w:r>
        <w:rPr>
          <w:rStyle w:val="CommentReference"/>
        </w:rPr>
        <w:annotationRef/>
      </w:r>
      <w:r>
        <w:t xml:space="preserve">Missing a conjunction </w:t>
      </w:r>
    </w:p>
  </w:comment>
  <w:comment w:id="7" w:author="Editor" w:date="2016-02-23T09:11:00Z" w:initials="CJR">
    <w:p w14:paraId="652A72A2" w14:textId="77777777" w:rsidR="00D57540" w:rsidRDefault="00D57540">
      <w:pPr>
        <w:pStyle w:val="CommentText"/>
      </w:pPr>
      <w:r>
        <w:rPr>
          <w:rStyle w:val="CommentReference"/>
        </w:rPr>
        <w:annotationRef/>
      </w:r>
      <w:r w:rsidRPr="00D57540">
        <w:rPr>
          <w:rFonts w:ascii="Calibri Light" w:hAnsi="Calibri Light"/>
          <w:sz w:val="22"/>
          <w:szCs w:val="22"/>
        </w:rPr>
        <w:t>Combine sentences to avoid wordiness</w:t>
      </w:r>
    </w:p>
  </w:comment>
  <w:comment w:id="8" w:author="Editor" w:date="2016-02-23T09:11:00Z" w:initials="CJR">
    <w:p w14:paraId="287C921C" w14:textId="77777777" w:rsidR="00D57540" w:rsidRDefault="00D57540">
      <w:pPr>
        <w:pStyle w:val="CommentText"/>
      </w:pPr>
      <w:r>
        <w:rPr>
          <w:rStyle w:val="CommentReference"/>
        </w:rPr>
        <w:annotationRef/>
      </w:r>
      <w:r w:rsidRPr="00D57540">
        <w:rPr>
          <w:rFonts w:ascii="Calibri Light" w:hAnsi="Calibri Light"/>
          <w:sz w:val="22"/>
          <w:szCs w:val="22"/>
        </w:rPr>
        <w:t xml:space="preserve">Reconstruct sentence and delete unnecessary details   </w:t>
      </w:r>
    </w:p>
  </w:comment>
  <w:comment w:id="9" w:author="Editor" w:date="2016-02-23T09:11:00Z" w:initials="CJR">
    <w:p w14:paraId="4DFE0D2B" w14:textId="77777777" w:rsidR="00D57540" w:rsidRDefault="00D57540">
      <w:pPr>
        <w:pStyle w:val="CommentText"/>
      </w:pPr>
      <w:r>
        <w:rPr>
          <w:rStyle w:val="CommentReference"/>
        </w:rPr>
        <w:annotationRef/>
      </w:r>
      <w:r>
        <w:t>Use a pronoun instead</w:t>
      </w:r>
    </w:p>
  </w:comment>
  <w:comment w:id="10" w:author="Editor" w:date="2016-02-23T09:13:00Z" w:initials="CJR">
    <w:p w14:paraId="264C1206" w14:textId="77777777" w:rsidR="00A0492E" w:rsidRDefault="00A0492E">
      <w:pPr>
        <w:pStyle w:val="CommentText"/>
      </w:pPr>
      <w:r>
        <w:rPr>
          <w:rStyle w:val="CommentReference"/>
        </w:rPr>
        <w:annotationRef/>
      </w:r>
      <w:r w:rsidRPr="00A0492E">
        <w:rPr>
          <w:rFonts w:ascii="Calibri Light" w:hAnsi="Calibri Light"/>
          <w:sz w:val="22"/>
          <w:szCs w:val="22"/>
        </w:rPr>
        <w:t>Reconstruct sentence for a more direct approach</w:t>
      </w:r>
    </w:p>
  </w:comment>
  <w:comment w:id="11" w:author="Editor" w:date="2016-02-23T09:14:00Z" w:initials="CJR">
    <w:p w14:paraId="4F5C3D21" w14:textId="77777777" w:rsidR="00A0492E" w:rsidRDefault="00A0492E">
      <w:pPr>
        <w:pStyle w:val="CommentText"/>
      </w:pPr>
      <w:r>
        <w:rPr>
          <w:rStyle w:val="CommentReference"/>
        </w:rPr>
        <w:annotationRef/>
      </w:r>
      <w:r w:rsidRPr="00A0492E">
        <w:rPr>
          <w:rFonts w:ascii="Calibri Light" w:hAnsi="Calibri Light"/>
          <w:sz w:val="22"/>
          <w:szCs w:val="22"/>
        </w:rPr>
        <w:t>This is too wordy. Revise using proper terms to avoid wordiness. Delete unnecessary words</w:t>
      </w:r>
      <w:r w:rsidRPr="00A0492E">
        <w:rPr>
          <w:rFonts w:ascii="Calibri Light" w:hAnsi="Calibri Light"/>
        </w:rPr>
        <w:t xml:space="preserve">   </w:t>
      </w:r>
    </w:p>
  </w:comment>
  <w:comment w:id="12" w:author="Editor" w:date="2016-02-23T09:13:00Z" w:initials="CJR">
    <w:p w14:paraId="20A209BC" w14:textId="77777777" w:rsidR="00A0492E" w:rsidRDefault="00A0492E">
      <w:pPr>
        <w:pStyle w:val="CommentText"/>
      </w:pPr>
      <w:r>
        <w:rPr>
          <w:rStyle w:val="CommentReference"/>
        </w:rPr>
        <w:annotationRef/>
      </w:r>
      <w:r w:rsidRPr="00A0492E">
        <w:rPr>
          <w:rFonts w:ascii="Calibri Light" w:hAnsi="Calibri Light"/>
        </w:rPr>
        <w:t>Avoid digression</w:t>
      </w:r>
    </w:p>
  </w:comment>
  <w:comment w:id="13" w:author="Editor" w:date="2016-02-23T09:15:00Z" w:initials="CJR">
    <w:p w14:paraId="035C369C" w14:textId="77777777" w:rsidR="00A0492E" w:rsidRDefault="00A0492E">
      <w:pPr>
        <w:pStyle w:val="CommentText"/>
      </w:pPr>
      <w:r>
        <w:rPr>
          <w:rStyle w:val="CommentReference"/>
        </w:rPr>
        <w:annotationRef/>
      </w:r>
      <w:r w:rsidRPr="00A0492E">
        <w:rPr>
          <w:rFonts w:ascii="Calibri Light" w:hAnsi="Calibri Light"/>
          <w:sz w:val="22"/>
          <w:szCs w:val="22"/>
        </w:rPr>
        <w:t>Simplify. Be straight to the point. Delete unnecessary words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2AD824" w15:done="0"/>
  <w15:commentEx w15:paraId="6BB2AE86" w15:done="0"/>
  <w15:commentEx w15:paraId="40DE3587" w15:done="0"/>
  <w15:commentEx w15:paraId="27B856C8" w15:done="0"/>
  <w15:commentEx w15:paraId="65E60F38" w15:done="0"/>
  <w15:commentEx w15:paraId="45E2CC02" w15:done="0"/>
  <w15:commentEx w15:paraId="28B93B73" w15:done="0"/>
  <w15:commentEx w15:paraId="652A72A2" w15:done="0"/>
  <w15:commentEx w15:paraId="287C921C" w15:done="0"/>
  <w15:commentEx w15:paraId="4DFE0D2B" w15:done="0"/>
  <w15:commentEx w15:paraId="264C1206" w15:done="0"/>
  <w15:commentEx w15:paraId="4F5C3D21" w15:done="0"/>
  <w15:commentEx w15:paraId="20A209BC" w15:done="0"/>
  <w15:commentEx w15:paraId="035C36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96B"/>
    <w:multiLevelType w:val="hybridMultilevel"/>
    <w:tmpl w:val="93F6DB7A"/>
    <w:lvl w:ilvl="0" w:tplc="7D16506C">
      <w:start w:val="327"/>
      <w:numFmt w:val="bullet"/>
      <w:lvlText w:val="-"/>
      <w:lvlJc w:val="left"/>
      <w:pPr>
        <w:ind w:left="720" w:hanging="360"/>
      </w:pPr>
      <w:rPr>
        <w:rFonts w:ascii="Calibri Light" w:eastAsia="宋体"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7C3317"/>
    <w:multiLevelType w:val="multilevel"/>
    <w:tmpl w:val="8C1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9153E"/>
    <w:multiLevelType w:val="multilevel"/>
    <w:tmpl w:val="27568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45EAB"/>
    <w:multiLevelType w:val="multilevel"/>
    <w:tmpl w:val="01E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431"/>
    <w:rsid w:val="000116F8"/>
    <w:rsid w:val="000463CD"/>
    <w:rsid w:val="00070246"/>
    <w:rsid w:val="00147847"/>
    <w:rsid w:val="001637C0"/>
    <w:rsid w:val="001D4A6B"/>
    <w:rsid w:val="00233A28"/>
    <w:rsid w:val="00240076"/>
    <w:rsid w:val="00280C17"/>
    <w:rsid w:val="003015CA"/>
    <w:rsid w:val="003256F6"/>
    <w:rsid w:val="00351324"/>
    <w:rsid w:val="003B0FD6"/>
    <w:rsid w:val="003C3528"/>
    <w:rsid w:val="004562D3"/>
    <w:rsid w:val="00470D0E"/>
    <w:rsid w:val="004A495A"/>
    <w:rsid w:val="004C11B0"/>
    <w:rsid w:val="00501932"/>
    <w:rsid w:val="00591115"/>
    <w:rsid w:val="005E7C1F"/>
    <w:rsid w:val="005F748A"/>
    <w:rsid w:val="00630849"/>
    <w:rsid w:val="006E3F28"/>
    <w:rsid w:val="007E2BEC"/>
    <w:rsid w:val="007E77B3"/>
    <w:rsid w:val="008331EA"/>
    <w:rsid w:val="00847A57"/>
    <w:rsid w:val="00854D3E"/>
    <w:rsid w:val="00855493"/>
    <w:rsid w:val="008B67D2"/>
    <w:rsid w:val="008D67F3"/>
    <w:rsid w:val="008F1C9F"/>
    <w:rsid w:val="00971912"/>
    <w:rsid w:val="00975F8E"/>
    <w:rsid w:val="009843A9"/>
    <w:rsid w:val="009D3CAE"/>
    <w:rsid w:val="009E51A4"/>
    <w:rsid w:val="009F4849"/>
    <w:rsid w:val="00A040AD"/>
    <w:rsid w:val="00A0492E"/>
    <w:rsid w:val="00AA3F34"/>
    <w:rsid w:val="00AE6E92"/>
    <w:rsid w:val="00B07245"/>
    <w:rsid w:val="00B238C6"/>
    <w:rsid w:val="00B328B5"/>
    <w:rsid w:val="00B4507D"/>
    <w:rsid w:val="00B8526F"/>
    <w:rsid w:val="00BA2728"/>
    <w:rsid w:val="00BC13AC"/>
    <w:rsid w:val="00BD6241"/>
    <w:rsid w:val="00BE0CB6"/>
    <w:rsid w:val="00C77F4E"/>
    <w:rsid w:val="00CB7B75"/>
    <w:rsid w:val="00CC24F9"/>
    <w:rsid w:val="00D04D9B"/>
    <w:rsid w:val="00D309B2"/>
    <w:rsid w:val="00D57540"/>
    <w:rsid w:val="00DE2029"/>
    <w:rsid w:val="00E44E63"/>
    <w:rsid w:val="00E93E08"/>
    <w:rsid w:val="00F7543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519C0B"/>
  <w14:defaultImageDpi w14:val="0"/>
  <w15:docId w15:val="{7150762C-733D-4D0A-8B5F-25DEE6F5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C24F9"/>
    <w:rPr>
      <w:color w:val="0000FF"/>
      <w:u w:val="single"/>
    </w:rPr>
  </w:style>
  <w:style w:type="character" w:customStyle="1" w:styleId="apple-converted-space">
    <w:name w:val="apple-converted-space"/>
    <w:rsid w:val="00CC24F9"/>
  </w:style>
  <w:style w:type="character" w:customStyle="1" w:styleId="highlight">
    <w:name w:val="highlight"/>
    <w:rsid w:val="00E44E63"/>
  </w:style>
  <w:style w:type="character" w:styleId="Emphasis">
    <w:name w:val="Emphasis"/>
    <w:uiPriority w:val="20"/>
    <w:qFormat/>
    <w:rsid w:val="00280C17"/>
    <w:rPr>
      <w:i/>
      <w:iCs/>
    </w:rPr>
  </w:style>
  <w:style w:type="character" w:customStyle="1" w:styleId="class4">
    <w:name w:val="class4"/>
    <w:rsid w:val="00280C17"/>
  </w:style>
  <w:style w:type="character" w:customStyle="1" w:styleId="class6">
    <w:name w:val="class6"/>
    <w:rsid w:val="00280C17"/>
  </w:style>
  <w:style w:type="character" w:customStyle="1" w:styleId="class7">
    <w:name w:val="class7"/>
    <w:rsid w:val="00280C17"/>
  </w:style>
  <w:style w:type="paragraph" w:styleId="CommentText">
    <w:name w:val="annotation text"/>
    <w:basedOn w:val="Normal"/>
    <w:link w:val="CommentTextChar"/>
    <w:unhideWhenUsed/>
    <w:rsid w:val="00D57540"/>
    <w:rPr>
      <w:rFonts w:eastAsia="Times New Roman"/>
      <w:sz w:val="20"/>
      <w:szCs w:val="20"/>
    </w:rPr>
  </w:style>
  <w:style w:type="character" w:customStyle="1" w:styleId="CommentTextChar">
    <w:name w:val="Comment Text Char"/>
    <w:link w:val="CommentText"/>
    <w:rsid w:val="00D57540"/>
    <w:rPr>
      <w:rFonts w:eastAsia="Times New Roman"/>
      <w:kern w:val="2"/>
      <w:lang w:val="en-US" w:eastAsia="zh-CN"/>
    </w:rPr>
  </w:style>
  <w:style w:type="character" w:styleId="CommentReference">
    <w:name w:val="annotation reference"/>
    <w:uiPriority w:val="99"/>
    <w:semiHidden/>
    <w:unhideWhenUsed/>
    <w:rsid w:val="00D57540"/>
    <w:rPr>
      <w:sz w:val="16"/>
      <w:szCs w:val="16"/>
    </w:rPr>
  </w:style>
  <w:style w:type="paragraph" w:styleId="CommentSubject">
    <w:name w:val="annotation subject"/>
    <w:basedOn w:val="CommentText"/>
    <w:next w:val="CommentText"/>
    <w:link w:val="CommentSubjectChar"/>
    <w:uiPriority w:val="99"/>
    <w:semiHidden/>
    <w:unhideWhenUsed/>
    <w:rsid w:val="00D57540"/>
    <w:rPr>
      <w:rFonts w:eastAsia="宋体"/>
      <w:b/>
      <w:bCs/>
    </w:rPr>
  </w:style>
  <w:style w:type="character" w:customStyle="1" w:styleId="CommentSubjectChar">
    <w:name w:val="Comment Subject Char"/>
    <w:link w:val="CommentSubject"/>
    <w:uiPriority w:val="99"/>
    <w:semiHidden/>
    <w:rsid w:val="00D57540"/>
    <w:rPr>
      <w:rFonts w:eastAsia="Times New Roman"/>
      <w:b/>
      <w:bCs/>
      <w:kern w:val="2"/>
      <w:lang w:val="en-US" w:eastAsia="zh-CN"/>
    </w:rPr>
  </w:style>
  <w:style w:type="paragraph" w:styleId="BalloonText">
    <w:name w:val="Balloon Text"/>
    <w:basedOn w:val="Normal"/>
    <w:link w:val="BalloonTextChar"/>
    <w:uiPriority w:val="99"/>
    <w:semiHidden/>
    <w:unhideWhenUsed/>
    <w:rsid w:val="00D57540"/>
    <w:rPr>
      <w:rFonts w:ascii="Segoe UI" w:hAnsi="Segoe UI" w:cs="Segoe UI"/>
      <w:sz w:val="18"/>
      <w:szCs w:val="18"/>
    </w:rPr>
  </w:style>
  <w:style w:type="character" w:customStyle="1" w:styleId="BalloonTextChar">
    <w:name w:val="Balloon Text Char"/>
    <w:link w:val="BalloonText"/>
    <w:uiPriority w:val="99"/>
    <w:semiHidden/>
    <w:rsid w:val="00D57540"/>
    <w:rPr>
      <w:rFonts w:ascii="Segoe UI" w:hAnsi="Segoe UI" w:cs="Segoe UI"/>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8911">
      <w:bodyDiv w:val="1"/>
      <w:marLeft w:val="0"/>
      <w:marRight w:val="0"/>
      <w:marTop w:val="0"/>
      <w:marBottom w:val="0"/>
      <w:divBdr>
        <w:top w:val="none" w:sz="0" w:space="0" w:color="auto"/>
        <w:left w:val="none" w:sz="0" w:space="0" w:color="auto"/>
        <w:bottom w:val="none" w:sz="0" w:space="0" w:color="auto"/>
        <w:right w:val="none" w:sz="0" w:space="0" w:color="auto"/>
      </w:divBdr>
    </w:div>
    <w:div w:id="336618976">
      <w:bodyDiv w:val="1"/>
      <w:marLeft w:val="0"/>
      <w:marRight w:val="0"/>
      <w:marTop w:val="0"/>
      <w:marBottom w:val="0"/>
      <w:divBdr>
        <w:top w:val="none" w:sz="0" w:space="0" w:color="auto"/>
        <w:left w:val="none" w:sz="0" w:space="0" w:color="auto"/>
        <w:bottom w:val="none" w:sz="0" w:space="0" w:color="auto"/>
        <w:right w:val="none" w:sz="0" w:space="0" w:color="auto"/>
      </w:divBdr>
    </w:div>
    <w:div w:id="11957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Zhang, Jerry 1. (Nokia - CN/Chengdu)</cp:lastModifiedBy>
  <cp:revision>7</cp:revision>
  <dcterms:created xsi:type="dcterms:W3CDTF">2016-02-23T01:16:00Z</dcterms:created>
  <dcterms:modified xsi:type="dcterms:W3CDTF">2016-02-27T13:34:00Z</dcterms:modified>
</cp:coreProperties>
</file>