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219C" w14:textId="77777777" w:rsidR="0023180C" w:rsidRPr="0059269D" w:rsidRDefault="0023180C" w:rsidP="0023180C">
      <w:pPr>
        <w:widowControl/>
        <w:spacing w:line="360" w:lineRule="auto"/>
        <w:ind w:firstLine="480"/>
        <w:jc w:val="left"/>
        <w:rPr>
          <w:color w:val="000000" w:themeColor="text1"/>
          <w:szCs w:val="24"/>
        </w:rPr>
      </w:pPr>
      <w:bookmarkStart w:id="0" w:name="_Toc231143325"/>
      <w:bookmarkStart w:id="1" w:name="_Toc487616469"/>
      <w:r w:rsidRPr="0059269D">
        <w:rPr>
          <w:noProof/>
          <w:color w:val="000000" w:themeColor="text1"/>
          <w:szCs w:val="24"/>
        </w:rPr>
        <mc:AlternateContent>
          <mc:Choice Requires="wpg">
            <w:drawing>
              <wp:anchor distT="0" distB="0" distL="114300" distR="114300" simplePos="0" relativeHeight="251660288" behindDoc="1" locked="0" layoutInCell="1" allowOverlap="1" wp14:anchorId="46F10459" wp14:editId="09C10C9B">
                <wp:simplePos x="0" y="0"/>
                <wp:positionH relativeFrom="margin">
                  <wp:align>right</wp:align>
                </wp:positionH>
                <wp:positionV relativeFrom="paragraph">
                  <wp:posOffset>28575</wp:posOffset>
                </wp:positionV>
                <wp:extent cx="6419850" cy="8801100"/>
                <wp:effectExtent l="0" t="19050" r="19050" b="19050"/>
                <wp:wrapNone/>
                <wp:docPr id="2"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9850" cy="8801100"/>
                          <a:chOff x="708" y="4553"/>
                          <a:chExt cx="19192" cy="34586"/>
                        </a:xfrm>
                      </wpg:grpSpPr>
                      <wps:wsp>
                        <wps:cNvPr id="5" name="Text Box 76"/>
                        <wps:cNvSpPr txBox="1">
                          <a:spLocks noChangeArrowheads="1"/>
                        </wps:cNvSpPr>
                        <wps:spPr bwMode="auto">
                          <a:xfrm>
                            <a:off x="3334" y="4553"/>
                            <a:ext cx="16566" cy="34586"/>
                          </a:xfrm>
                          <a:prstGeom prst="rect">
                            <a:avLst/>
                          </a:prstGeom>
                          <a:solidFill>
                            <a:srgbClr val="FFFFFF"/>
                          </a:solidFill>
                          <a:ln w="31750">
                            <a:solidFill>
                              <a:srgbClr val="000000"/>
                            </a:solidFill>
                            <a:miter lim="800000"/>
                            <a:headEnd/>
                            <a:tailEnd/>
                          </a:ln>
                        </wps:spPr>
                        <wps:txbx>
                          <w:txbxContent>
                            <w:p w14:paraId="5A29D362" w14:textId="77777777" w:rsidR="0023180C" w:rsidRDefault="0023180C" w:rsidP="0023180C"/>
                          </w:txbxContent>
                        </wps:txbx>
                        <wps:bodyPr rot="0" vert="horz" wrap="square" lIns="91440" tIns="45720" rIns="91440" bIns="45720" anchor="t" anchorCtr="0" upright="1">
                          <a:noAutofit/>
                        </wps:bodyPr>
                      </wps:wsp>
                      <wps:wsp>
                        <wps:cNvPr id="8" name="Line 77"/>
                        <wps:cNvCnPr>
                          <a:cxnSpLocks noChangeShapeType="1"/>
                        </wps:cNvCnPr>
                        <wps:spPr bwMode="auto">
                          <a:xfrm>
                            <a:off x="708" y="23764"/>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78"/>
                        <wps:cNvCnPr>
                          <a:cxnSpLocks noChangeShapeType="1"/>
                        </wps:cNvCnPr>
                        <wps:spPr bwMode="auto">
                          <a:xfrm>
                            <a:off x="708" y="24970"/>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 name="Line 79"/>
                        <wps:cNvCnPr>
                          <a:cxnSpLocks noChangeShapeType="1"/>
                        </wps:cNvCnPr>
                        <wps:spPr bwMode="auto">
                          <a:xfrm>
                            <a:off x="708" y="26177"/>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80"/>
                        <wps:cNvCnPr>
                          <a:cxnSpLocks noChangeShapeType="1"/>
                        </wps:cNvCnPr>
                        <wps:spPr bwMode="auto">
                          <a:xfrm>
                            <a:off x="708" y="27383"/>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Line 81"/>
                        <wps:cNvCnPr>
                          <a:cxnSpLocks noChangeShapeType="1"/>
                        </wps:cNvCnPr>
                        <wps:spPr bwMode="auto">
                          <a:xfrm>
                            <a:off x="708" y="28590"/>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82"/>
                        <wps:cNvCnPr>
                          <a:cxnSpLocks noChangeShapeType="1"/>
                        </wps:cNvCnPr>
                        <wps:spPr bwMode="auto">
                          <a:xfrm>
                            <a:off x="708" y="22557"/>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83"/>
                        <wps:cNvCnPr>
                          <a:cxnSpLocks noChangeShapeType="1"/>
                        </wps:cNvCnPr>
                        <wps:spPr bwMode="auto">
                          <a:xfrm>
                            <a:off x="708" y="29796"/>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84"/>
                        <wps:cNvCnPr>
                          <a:cxnSpLocks noChangeShapeType="1"/>
                        </wps:cNvCnPr>
                        <wps:spPr bwMode="auto">
                          <a:xfrm>
                            <a:off x="708" y="31003"/>
                            <a:ext cx="26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85"/>
                        <wps:cNvCnPr>
                          <a:cxnSpLocks noChangeShapeType="1"/>
                        </wps:cNvCnPr>
                        <wps:spPr bwMode="auto">
                          <a:xfrm>
                            <a:off x="708" y="32209"/>
                            <a:ext cx="26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86"/>
                        <wps:cNvCnPr>
                          <a:cxnSpLocks noChangeShapeType="1"/>
                        </wps:cNvCnPr>
                        <wps:spPr bwMode="auto">
                          <a:xfrm>
                            <a:off x="1920" y="23764"/>
                            <a:ext cx="0" cy="1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87"/>
                        <wps:cNvCnPr>
                          <a:cxnSpLocks noChangeShapeType="1"/>
                        </wps:cNvCnPr>
                        <wps:spPr bwMode="auto">
                          <a:xfrm>
                            <a:off x="1920" y="28590"/>
                            <a:ext cx="0" cy="1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88"/>
                        <wps:cNvCnPr>
                          <a:cxnSpLocks noChangeShapeType="1"/>
                        </wps:cNvCnPr>
                        <wps:spPr bwMode="auto">
                          <a:xfrm>
                            <a:off x="1920" y="31003"/>
                            <a:ext cx="0" cy="1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89"/>
                        <wps:cNvCnPr>
                          <a:cxnSpLocks noChangeShapeType="1"/>
                        </wps:cNvCnPr>
                        <wps:spPr bwMode="auto">
                          <a:xfrm>
                            <a:off x="1920" y="26177"/>
                            <a:ext cx="0" cy="12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F10459" id="Group 75" o:spid="_x0000_s1026" style="position:absolute;left:0;text-align:left;margin-left:454.3pt;margin-top:2.25pt;width:505.5pt;height:693pt;z-index:-251656192;mso-position-horizontal:right;mso-position-horizontal-relative:margin" coordorigin="708,4553" coordsize="19192,34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">
                <v:shapetype id="_x0000_t202" coordsize="21600,21600" o:spt="202" path="m,l,21600r21600,l21600,xe">
                  <v:stroke joinstyle="miter"/>
                  <v:path gradientshapeok="t" o:connecttype="rect"/>
                </v:shapetype>
                <v:shape id="Text Box 76" o:spid="_x0000_s1027" type="#_x0000_t202" style="position:absolute;left:3334;top:4553;width:16566;height:34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" strokeweight="2.5pt">
                  <v:textbox>
                    <w:txbxContent>
                      <w:p w14:paraId="5A29D362" w14:textId="77777777" w:rsidR="0023180C" w:rsidRDefault="0023180C" w:rsidP="0023180C"/>
                    </w:txbxContent>
                  </v:textbox>
                </v:shape>
                <v:line id="Line 77" o:spid="_x0000_s1028" style="position:absolute;visibility:visible;mso-wrap-style:square" from="708,23764" to="3334,23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78" o:spid="_x0000_s1029" style="position:absolute;visibility:visible;mso-wrap-style:square" from="708,24970" to="3334,24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" strokeweight="1.5pt"/>
                <v:line id="Line 79" o:spid="_x0000_s1030" style="position:absolute;visibility:visible;mso-wrap-style:square" from="708,26177" to="3334,2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80" o:spid="_x0000_s1031" style="position:absolute;visibility:visible;mso-wrap-style:square" from="708,27383" to="3334,27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81" o:spid="_x0000_s1032" style="position:absolute;visibility:visible;mso-wrap-style:square" from="708,28590" to="3334,28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82" o:spid="_x0000_s1033" style="position:absolute;visibility:visible;mso-wrap-style:square" from="708,22557" to="3334,2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83" o:spid="_x0000_s1034" style="position:absolute;visibility:visible;mso-wrap-style:square" from="708,29796" to="3334,29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84" o:spid="_x0000_s1035" style="position:absolute;visibility:visible;mso-wrap-style:square" from="708,31003" to="3334,3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85" o:spid="_x0000_s1036" style="position:absolute;visibility:visible;mso-wrap-style:square" from="708,32209" to="3334,3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86" o:spid="_x0000_s1037" style="position:absolute;visibility:visible;mso-wrap-style:square" from="1920,23764" to="1920,24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87" o:spid="_x0000_s1038" style="position:absolute;visibility:visible;mso-wrap-style:square" from="1920,28590" to="1920,29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Line 88" o:spid="_x0000_s1039" style="position:absolute;visibility:visible;mso-wrap-style:square" from="1920,31003" to="1920,32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Line 89" o:spid="_x0000_s1040" style="position:absolute;visibility:visible;mso-wrap-style:square" from="1920,26177" to="1920,27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w10:wrap anchorx="margin"/>
              </v:group>
            </w:pict>
          </mc:Fallback>
        </mc:AlternateContent>
      </w:r>
      <w:r w:rsidRPr="0059269D">
        <w:rPr>
          <w:color w:val="000000" w:themeColor="text1"/>
          <w:szCs w:val="24"/>
        </w:rPr>
        <w:tab/>
      </w:r>
    </w:p>
    <w:tbl>
      <w:tblPr>
        <w:tblpPr w:leftFromText="180" w:rightFromText="180" w:vertAnchor="text" w:tblpXSpec="right" w:tblpY="1"/>
        <w:tblOverlap w:val="never"/>
        <w:tblW w:w="0" w:type="auto"/>
        <w:tblLook w:val="01E0" w:firstRow="1" w:lastRow="1" w:firstColumn="1" w:lastColumn="1" w:noHBand="0" w:noVBand="0"/>
      </w:tblPr>
      <w:tblGrid>
        <w:gridCol w:w="1219"/>
        <w:gridCol w:w="2835"/>
      </w:tblGrid>
      <w:tr w:rsidR="0023180C" w:rsidRPr="0059269D" w14:paraId="4BF1B4A5" w14:textId="77777777" w:rsidTr="007414F1">
        <w:trPr>
          <w:trHeight w:val="510"/>
          <w:tblHeader/>
        </w:trPr>
        <w:tc>
          <w:tcPr>
            <w:tcW w:w="1219" w:type="dxa"/>
            <w:tcMar>
              <w:left w:w="85" w:type="dxa"/>
              <w:right w:w="85" w:type="dxa"/>
            </w:tcMar>
            <w:vAlign w:val="bottom"/>
          </w:tcPr>
          <w:p w14:paraId="061E09A9"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color w:val="000000" w:themeColor="text1"/>
                <w:sz w:val="24"/>
                <w:szCs w:val="24"/>
              </w:rPr>
            </w:pPr>
            <w:r w:rsidRPr="0059269D">
              <w:rPr>
                <w:rFonts w:eastAsiaTheme="minorEastAsia"/>
                <w:b/>
                <w:bCs/>
                <w:color w:val="000000" w:themeColor="text1"/>
                <w:w w:val="96"/>
                <w:sz w:val="24"/>
                <w:szCs w:val="24"/>
              </w:rPr>
              <w:t>编　　号</w:t>
            </w:r>
            <w:r w:rsidRPr="0059269D">
              <w:rPr>
                <w:rFonts w:eastAsiaTheme="minorEastAsia"/>
                <w:b/>
                <w:bCs/>
                <w:color w:val="000000" w:themeColor="text1"/>
                <w:w w:val="96"/>
                <w:sz w:val="24"/>
                <w:szCs w:val="24"/>
              </w:rPr>
              <w:t>:</w:t>
            </w:r>
          </w:p>
        </w:tc>
        <w:tc>
          <w:tcPr>
            <w:tcW w:w="2835" w:type="dxa"/>
            <w:vAlign w:val="bottom"/>
          </w:tcPr>
          <w:p w14:paraId="49653D69"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p>
        </w:tc>
      </w:tr>
      <w:tr w:rsidR="0023180C" w:rsidRPr="0059269D" w14:paraId="21AB9A8B" w14:textId="77777777" w:rsidTr="007414F1">
        <w:trPr>
          <w:trHeight w:val="510"/>
        </w:trPr>
        <w:tc>
          <w:tcPr>
            <w:tcW w:w="1219" w:type="dxa"/>
            <w:tcMar>
              <w:left w:w="85" w:type="dxa"/>
              <w:right w:w="85" w:type="dxa"/>
            </w:tcMar>
            <w:vAlign w:val="bottom"/>
          </w:tcPr>
          <w:p w14:paraId="12ABED12"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bCs/>
                <w:color w:val="000000" w:themeColor="text1"/>
                <w:w w:val="96"/>
                <w:sz w:val="24"/>
                <w:szCs w:val="24"/>
              </w:rPr>
            </w:pPr>
            <w:proofErr w:type="gramStart"/>
            <w:r w:rsidRPr="0059269D">
              <w:rPr>
                <w:rFonts w:eastAsiaTheme="minorEastAsia"/>
                <w:b/>
                <w:bCs/>
                <w:color w:val="000000" w:themeColor="text1"/>
                <w:w w:val="96"/>
                <w:sz w:val="24"/>
                <w:szCs w:val="24"/>
              </w:rPr>
              <w:t xml:space="preserve">密　　</w:t>
            </w:r>
            <w:proofErr w:type="gramEnd"/>
            <w:r w:rsidRPr="0059269D">
              <w:rPr>
                <w:rFonts w:eastAsiaTheme="minorEastAsia"/>
                <w:b/>
                <w:bCs/>
                <w:color w:val="000000" w:themeColor="text1"/>
                <w:w w:val="96"/>
                <w:sz w:val="24"/>
                <w:szCs w:val="24"/>
              </w:rPr>
              <w:t>级</w:t>
            </w:r>
            <w:r w:rsidRPr="0059269D">
              <w:rPr>
                <w:rFonts w:eastAsiaTheme="minorEastAsia"/>
                <w:b/>
                <w:bCs/>
                <w:color w:val="000000" w:themeColor="text1"/>
                <w:w w:val="96"/>
                <w:sz w:val="24"/>
                <w:szCs w:val="24"/>
              </w:rPr>
              <w:t>:</w:t>
            </w:r>
          </w:p>
        </w:tc>
        <w:tc>
          <w:tcPr>
            <w:tcW w:w="2835" w:type="dxa"/>
            <w:vAlign w:val="bottom"/>
          </w:tcPr>
          <w:p w14:paraId="68B277D2" w14:textId="0C2A22EF" w:rsidR="0023180C" w:rsidRPr="0059269D" w:rsidRDefault="00C5364D"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r>
              <w:rPr>
                <w:rFonts w:eastAsia="黑体" w:hint="eastAsia"/>
                <w:bCs/>
                <w:color w:val="000000" w:themeColor="text1"/>
                <w:w w:val="96"/>
                <w:sz w:val="24"/>
                <w:szCs w:val="24"/>
              </w:rPr>
              <w:t>公开</w:t>
            </w:r>
          </w:p>
        </w:tc>
      </w:tr>
      <w:tr w:rsidR="0023180C" w:rsidRPr="0059269D" w14:paraId="3157D98B" w14:textId="77777777" w:rsidTr="007414F1">
        <w:trPr>
          <w:trHeight w:val="510"/>
        </w:trPr>
        <w:tc>
          <w:tcPr>
            <w:tcW w:w="1219" w:type="dxa"/>
            <w:tcMar>
              <w:left w:w="85" w:type="dxa"/>
              <w:right w:w="85" w:type="dxa"/>
            </w:tcMar>
            <w:vAlign w:val="bottom"/>
          </w:tcPr>
          <w:p w14:paraId="4F548583"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bCs/>
                <w:color w:val="000000" w:themeColor="text1"/>
                <w:w w:val="96"/>
                <w:sz w:val="24"/>
                <w:szCs w:val="24"/>
              </w:rPr>
            </w:pPr>
            <w:r w:rsidRPr="0059269D">
              <w:rPr>
                <w:rFonts w:eastAsiaTheme="minorEastAsia"/>
                <w:b/>
                <w:bCs/>
                <w:color w:val="000000" w:themeColor="text1"/>
                <w:w w:val="96"/>
                <w:sz w:val="24"/>
                <w:szCs w:val="24"/>
              </w:rPr>
              <w:t>阶段标记</w:t>
            </w:r>
            <w:r w:rsidRPr="0059269D">
              <w:rPr>
                <w:rFonts w:eastAsiaTheme="minorEastAsia"/>
                <w:b/>
                <w:bCs/>
                <w:color w:val="000000" w:themeColor="text1"/>
                <w:w w:val="96"/>
                <w:sz w:val="24"/>
                <w:szCs w:val="24"/>
              </w:rPr>
              <w:t>:</w:t>
            </w:r>
          </w:p>
        </w:tc>
        <w:tc>
          <w:tcPr>
            <w:tcW w:w="2835" w:type="dxa"/>
            <w:vAlign w:val="bottom"/>
          </w:tcPr>
          <w:p w14:paraId="7892C336"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p>
        </w:tc>
      </w:tr>
      <w:tr w:rsidR="0023180C" w:rsidRPr="0059269D" w14:paraId="742C6601" w14:textId="77777777" w:rsidTr="007414F1">
        <w:trPr>
          <w:trHeight w:val="510"/>
        </w:trPr>
        <w:tc>
          <w:tcPr>
            <w:tcW w:w="1219" w:type="dxa"/>
            <w:tcMar>
              <w:left w:w="85" w:type="dxa"/>
              <w:right w:w="85" w:type="dxa"/>
            </w:tcMar>
            <w:vAlign w:val="bottom"/>
          </w:tcPr>
          <w:p w14:paraId="124164C4"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Theme="minorEastAsia"/>
                <w:b/>
                <w:bCs/>
                <w:color w:val="000000" w:themeColor="text1"/>
                <w:w w:val="96"/>
                <w:sz w:val="24"/>
                <w:szCs w:val="24"/>
              </w:rPr>
            </w:pPr>
            <w:proofErr w:type="gramStart"/>
            <w:r w:rsidRPr="0059269D">
              <w:rPr>
                <w:rFonts w:eastAsiaTheme="minorEastAsia"/>
                <w:b/>
                <w:bCs/>
                <w:color w:val="000000" w:themeColor="text1"/>
                <w:w w:val="96"/>
                <w:sz w:val="24"/>
                <w:szCs w:val="24"/>
              </w:rPr>
              <w:t xml:space="preserve">页　　</w:t>
            </w:r>
            <w:proofErr w:type="gramEnd"/>
            <w:r w:rsidRPr="0059269D">
              <w:rPr>
                <w:rFonts w:eastAsiaTheme="minorEastAsia"/>
                <w:b/>
                <w:bCs/>
                <w:color w:val="000000" w:themeColor="text1"/>
                <w:w w:val="96"/>
                <w:sz w:val="24"/>
                <w:szCs w:val="24"/>
              </w:rPr>
              <w:t>数</w:t>
            </w:r>
            <w:r w:rsidRPr="0059269D">
              <w:rPr>
                <w:rFonts w:eastAsiaTheme="minorEastAsia"/>
                <w:b/>
                <w:bCs/>
                <w:color w:val="000000" w:themeColor="text1"/>
                <w:w w:val="96"/>
                <w:sz w:val="24"/>
                <w:szCs w:val="24"/>
              </w:rPr>
              <w:t>:</w:t>
            </w:r>
          </w:p>
        </w:tc>
        <w:tc>
          <w:tcPr>
            <w:tcW w:w="2835" w:type="dxa"/>
            <w:vAlign w:val="bottom"/>
          </w:tcPr>
          <w:p w14:paraId="71C380AD" w14:textId="77777777" w:rsidR="0023180C" w:rsidRPr="0059269D" w:rsidRDefault="0023180C" w:rsidP="0023180C">
            <w:pPr>
              <w:pBdr>
                <w:bottom w:val="single" w:sz="6" w:space="1" w:color="auto"/>
              </w:pBdr>
              <w:tabs>
                <w:tab w:val="center" w:pos="4153"/>
                <w:tab w:val="right" w:pos="8306"/>
              </w:tabs>
              <w:adjustRightInd w:val="0"/>
              <w:snapToGrid w:val="0"/>
              <w:jc w:val="center"/>
              <w:textAlignment w:val="baseline"/>
              <w:rPr>
                <w:rFonts w:eastAsia="黑体"/>
                <w:bCs/>
                <w:color w:val="000000" w:themeColor="text1"/>
                <w:w w:val="96"/>
                <w:sz w:val="24"/>
                <w:szCs w:val="24"/>
              </w:rPr>
            </w:pPr>
          </w:p>
        </w:tc>
      </w:tr>
    </w:tbl>
    <w:p w14:paraId="665229A0" w14:textId="77777777" w:rsidR="0023180C" w:rsidRPr="0059269D" w:rsidRDefault="0023180C" w:rsidP="0023180C">
      <w:pPr>
        <w:widowControl/>
        <w:spacing w:line="360" w:lineRule="auto"/>
        <w:jc w:val="left"/>
        <w:rPr>
          <w:color w:val="000000" w:themeColor="text1"/>
          <w:sz w:val="32"/>
          <w:szCs w:val="24"/>
        </w:rPr>
      </w:pPr>
    </w:p>
    <w:p w14:paraId="7913C34D" w14:textId="77777777" w:rsidR="0023180C" w:rsidRPr="0059269D" w:rsidRDefault="0023180C" w:rsidP="0023180C">
      <w:pPr>
        <w:widowControl/>
        <w:spacing w:line="360" w:lineRule="auto"/>
        <w:jc w:val="left"/>
        <w:rPr>
          <w:color w:val="000000" w:themeColor="text1"/>
          <w:sz w:val="32"/>
          <w:szCs w:val="24"/>
        </w:rPr>
      </w:pPr>
    </w:p>
    <w:p w14:paraId="06385B8F" w14:textId="77777777" w:rsidR="0023180C" w:rsidRPr="0059269D" w:rsidRDefault="0023180C" w:rsidP="0023180C">
      <w:pPr>
        <w:widowControl/>
        <w:spacing w:line="360" w:lineRule="auto"/>
        <w:jc w:val="left"/>
        <w:rPr>
          <w:color w:val="000000" w:themeColor="text1"/>
          <w:sz w:val="32"/>
          <w:szCs w:val="24"/>
        </w:rPr>
      </w:pPr>
    </w:p>
    <w:p w14:paraId="3B1D36B8" w14:textId="77777777" w:rsidR="0023180C" w:rsidRPr="0059269D" w:rsidRDefault="0023180C" w:rsidP="0023180C">
      <w:pPr>
        <w:widowControl/>
        <w:spacing w:line="360" w:lineRule="auto"/>
        <w:ind w:firstLineChars="196" w:firstLine="708"/>
        <w:jc w:val="left"/>
        <w:rPr>
          <w:b/>
          <w:color w:val="000000" w:themeColor="text1"/>
          <w:sz w:val="36"/>
          <w:szCs w:val="36"/>
        </w:rPr>
      </w:pPr>
    </w:p>
    <w:p w14:paraId="6AC90C67" w14:textId="77777777" w:rsidR="0023180C" w:rsidRPr="0059269D" w:rsidRDefault="0023180C" w:rsidP="0023180C">
      <w:pPr>
        <w:widowControl/>
        <w:spacing w:line="360" w:lineRule="auto"/>
        <w:ind w:firstLineChars="196" w:firstLine="708"/>
        <w:jc w:val="left"/>
        <w:rPr>
          <w:b/>
          <w:color w:val="000000" w:themeColor="text1"/>
          <w:sz w:val="36"/>
          <w:szCs w:val="36"/>
        </w:rPr>
      </w:pPr>
    </w:p>
    <w:p w14:paraId="3DEDCA46" w14:textId="77777777" w:rsidR="0023180C" w:rsidRPr="0059269D" w:rsidRDefault="0023180C" w:rsidP="0023180C">
      <w:pPr>
        <w:widowControl/>
        <w:spacing w:line="360" w:lineRule="auto"/>
        <w:ind w:firstLineChars="196" w:firstLine="708"/>
        <w:jc w:val="left"/>
        <w:rPr>
          <w:b/>
          <w:color w:val="000000" w:themeColor="text1"/>
          <w:sz w:val="36"/>
          <w:szCs w:val="36"/>
        </w:rPr>
      </w:pPr>
    </w:p>
    <w:p w14:paraId="6675A6D6" w14:textId="77777777" w:rsidR="0023180C" w:rsidRPr="0059269D" w:rsidRDefault="0023180C" w:rsidP="0023180C">
      <w:pPr>
        <w:widowControl/>
        <w:spacing w:line="360" w:lineRule="auto"/>
        <w:ind w:firstLineChars="196" w:firstLine="708"/>
        <w:jc w:val="left"/>
        <w:rPr>
          <w:b/>
          <w:color w:val="000000" w:themeColor="text1"/>
          <w:sz w:val="36"/>
          <w:szCs w:val="36"/>
        </w:rPr>
      </w:pPr>
    </w:p>
    <w:tbl>
      <w:tblPr>
        <w:tblW w:w="7503" w:type="dxa"/>
        <w:jc w:val="center"/>
        <w:tblLook w:val="04A0" w:firstRow="1" w:lastRow="0" w:firstColumn="1" w:lastColumn="0" w:noHBand="0" w:noVBand="1"/>
      </w:tblPr>
      <w:tblGrid>
        <w:gridCol w:w="1581"/>
        <w:gridCol w:w="5922"/>
      </w:tblGrid>
      <w:tr w:rsidR="0023180C" w:rsidRPr="0059269D" w14:paraId="13C1B012" w14:textId="77777777" w:rsidTr="007414F1">
        <w:trPr>
          <w:trHeight w:hRule="exact" w:val="680"/>
          <w:tblHeader/>
          <w:jc w:val="center"/>
        </w:trPr>
        <w:tc>
          <w:tcPr>
            <w:tcW w:w="1581" w:type="dxa"/>
            <w:vAlign w:val="bottom"/>
          </w:tcPr>
          <w:p w14:paraId="4A8E3D8D" w14:textId="77777777" w:rsidR="0023180C" w:rsidRPr="0059269D" w:rsidRDefault="0023180C" w:rsidP="0023180C">
            <w:pPr>
              <w:widowControl/>
              <w:adjustRightInd w:val="0"/>
              <w:jc w:val="center"/>
              <w:textAlignment w:val="baseline"/>
              <w:rPr>
                <w:b/>
                <w:color w:val="000000" w:themeColor="text1"/>
                <w:sz w:val="32"/>
                <w:szCs w:val="32"/>
              </w:rPr>
            </w:pPr>
            <w:r w:rsidRPr="0059269D">
              <w:rPr>
                <w:b/>
                <w:color w:val="000000" w:themeColor="text1"/>
                <w:sz w:val="32"/>
                <w:szCs w:val="32"/>
              </w:rPr>
              <w:t>型号代号</w:t>
            </w:r>
          </w:p>
        </w:tc>
        <w:tc>
          <w:tcPr>
            <w:tcW w:w="5922" w:type="dxa"/>
            <w:tcBorders>
              <w:bottom w:val="single" w:sz="4" w:space="0" w:color="000000"/>
            </w:tcBorders>
            <w:vAlign w:val="bottom"/>
          </w:tcPr>
          <w:p w14:paraId="4DDC33F2" w14:textId="2B7B497F" w:rsidR="0023180C" w:rsidRPr="0059269D" w:rsidRDefault="0023180C" w:rsidP="0023180C">
            <w:pPr>
              <w:widowControl/>
              <w:adjustRightInd w:val="0"/>
              <w:jc w:val="center"/>
              <w:textAlignment w:val="baseline"/>
              <w:rPr>
                <w:b/>
                <w:color w:val="000000" w:themeColor="text1"/>
                <w:sz w:val="32"/>
                <w:szCs w:val="32"/>
              </w:rPr>
            </w:pPr>
          </w:p>
        </w:tc>
      </w:tr>
      <w:tr w:rsidR="0023180C" w:rsidRPr="0059269D" w14:paraId="4AC289FD" w14:textId="77777777" w:rsidTr="007414F1">
        <w:trPr>
          <w:jc w:val="center"/>
        </w:trPr>
        <w:tc>
          <w:tcPr>
            <w:tcW w:w="1581" w:type="dxa"/>
            <w:vAlign w:val="center"/>
          </w:tcPr>
          <w:p w14:paraId="088C5E43" w14:textId="77777777" w:rsidR="0023180C" w:rsidRPr="0059269D" w:rsidRDefault="0023180C" w:rsidP="0023180C">
            <w:pPr>
              <w:widowControl/>
              <w:adjustRightInd w:val="0"/>
              <w:jc w:val="center"/>
              <w:textAlignment w:val="baseline"/>
              <w:rPr>
                <w:b/>
                <w:color w:val="000000" w:themeColor="text1"/>
                <w:sz w:val="32"/>
                <w:szCs w:val="32"/>
              </w:rPr>
            </w:pPr>
            <w:r w:rsidRPr="0059269D">
              <w:rPr>
                <w:b/>
                <w:color w:val="000000" w:themeColor="text1"/>
                <w:sz w:val="32"/>
                <w:szCs w:val="32"/>
              </w:rPr>
              <w:t>文件名称</w:t>
            </w:r>
          </w:p>
        </w:tc>
        <w:tc>
          <w:tcPr>
            <w:tcW w:w="5922" w:type="dxa"/>
            <w:tcBorders>
              <w:top w:val="single" w:sz="4" w:space="0" w:color="000000"/>
              <w:bottom w:val="single" w:sz="4" w:space="0" w:color="000000"/>
            </w:tcBorders>
            <w:vAlign w:val="bottom"/>
          </w:tcPr>
          <w:p w14:paraId="0C08DAE7" w14:textId="52ECC487" w:rsidR="0023180C" w:rsidRPr="0059269D" w:rsidRDefault="0023180C" w:rsidP="0023180C">
            <w:pPr>
              <w:widowControl/>
              <w:adjustRightInd w:val="0"/>
              <w:jc w:val="center"/>
              <w:textAlignment w:val="baseline"/>
              <w:rPr>
                <w:b/>
                <w:color w:val="000000" w:themeColor="text1"/>
                <w:sz w:val="32"/>
                <w:szCs w:val="32"/>
              </w:rPr>
            </w:pPr>
            <w:r w:rsidRPr="0059269D">
              <w:rPr>
                <w:b/>
                <w:color w:val="000000" w:themeColor="text1"/>
                <w:sz w:val="32"/>
                <w:szCs w:val="32"/>
              </w:rPr>
              <w:t>激光器</w:t>
            </w:r>
            <w:r w:rsidR="00B3702A" w:rsidRPr="0059269D">
              <w:rPr>
                <w:b/>
                <w:color w:val="000000" w:themeColor="text1"/>
                <w:sz w:val="32"/>
                <w:szCs w:val="32"/>
              </w:rPr>
              <w:t>电控模块</w:t>
            </w:r>
            <w:r w:rsidRPr="0059269D">
              <w:rPr>
                <w:b/>
                <w:color w:val="000000" w:themeColor="text1"/>
                <w:sz w:val="32"/>
                <w:szCs w:val="32"/>
              </w:rPr>
              <w:t>研制技术要求</w:t>
            </w:r>
          </w:p>
        </w:tc>
      </w:tr>
    </w:tbl>
    <w:p w14:paraId="24347FFC" w14:textId="77777777" w:rsidR="0023180C" w:rsidRPr="0059269D" w:rsidRDefault="0023180C" w:rsidP="0023180C">
      <w:pPr>
        <w:widowControl/>
        <w:spacing w:line="360" w:lineRule="auto"/>
        <w:ind w:firstLineChars="545" w:firstLine="1313"/>
        <w:jc w:val="left"/>
        <w:rPr>
          <w:color w:val="000000" w:themeColor="text1"/>
          <w:sz w:val="24"/>
          <w:szCs w:val="32"/>
        </w:rPr>
      </w:pPr>
      <w:r w:rsidRPr="0059269D">
        <w:rPr>
          <w:b/>
          <w:noProof/>
          <w:color w:val="000000" w:themeColor="text1"/>
          <w:sz w:val="24"/>
          <w:szCs w:val="32"/>
        </w:rPr>
        <mc:AlternateContent>
          <mc:Choice Requires="wps">
            <w:drawing>
              <wp:anchor distT="0" distB="0" distL="114300" distR="114300" simplePos="0" relativeHeight="251659264" behindDoc="0" locked="0" layoutInCell="1" allowOverlap="1" wp14:anchorId="76B0349A" wp14:editId="64C848BE">
                <wp:simplePos x="0" y="0"/>
                <wp:positionH relativeFrom="leftMargin">
                  <wp:posOffset>306401</wp:posOffset>
                </wp:positionH>
                <wp:positionV relativeFrom="paragraph">
                  <wp:posOffset>84455</wp:posOffset>
                </wp:positionV>
                <wp:extent cx="685800" cy="297180"/>
                <wp:effectExtent l="0" t="0" r="0" b="7620"/>
                <wp:wrapNone/>
                <wp:docPr id="48"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7F14CA" w14:textId="77777777" w:rsidR="0023180C" w:rsidRPr="004F1177" w:rsidRDefault="0023180C" w:rsidP="0023180C">
                            <w:pPr>
                              <w:rPr>
                                <w:rFonts w:asciiTheme="minorEastAsia" w:eastAsiaTheme="minorEastAsia" w:hAnsiTheme="minorEastAsia" w:hint="eastAsia"/>
                                <w:b/>
                                <w:sz w:val="28"/>
                                <w:szCs w:val="28"/>
                              </w:rPr>
                            </w:pPr>
                            <w:r w:rsidRPr="004F1177">
                              <w:rPr>
                                <w:rFonts w:asciiTheme="minorEastAsia" w:eastAsiaTheme="minorEastAsia" w:hAnsiTheme="minorEastAsia" w:hint="eastAsia"/>
                                <w:b/>
                                <w:sz w:val="24"/>
                              </w:rPr>
                              <w:t xml:space="preserve">会 </w:t>
                            </w:r>
                            <w:r>
                              <w:rPr>
                                <w:rFonts w:asciiTheme="minorEastAsia" w:eastAsiaTheme="minorEastAsia" w:hAnsiTheme="minorEastAsia" w:hint="eastAsia"/>
                                <w:b/>
                                <w:sz w:val="24"/>
                              </w:rPr>
                              <w:t xml:space="preserve"> </w:t>
                            </w:r>
                            <w:r w:rsidRPr="004F1177">
                              <w:rPr>
                                <w:rFonts w:asciiTheme="minorEastAsia" w:eastAsiaTheme="minorEastAsia" w:hAnsiTheme="minorEastAsia" w:hint="eastAsia"/>
                                <w:b/>
                                <w:sz w:val="24"/>
                              </w:rPr>
                              <w:t>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0349A" id="Text Box 95" o:spid="_x0000_s1041" type="#_x0000_t202" style="position:absolute;left:0;text-align:left;margin-left:24.15pt;margin-top:6.65pt;width:54pt;height:23.4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" stroked="f">
                <v:textbox>
                  <w:txbxContent>
                    <w:p w14:paraId="257F14CA" w14:textId="77777777" w:rsidR="0023180C" w:rsidRPr="004F1177" w:rsidRDefault="0023180C" w:rsidP="0023180C">
                      <w:pPr>
                        <w:rPr>
                          <w:rFonts w:asciiTheme="minorEastAsia" w:eastAsiaTheme="minorEastAsia" w:hAnsiTheme="minorEastAsia" w:hint="eastAsia"/>
                          <w:b/>
                          <w:sz w:val="28"/>
                          <w:szCs w:val="28"/>
                        </w:rPr>
                      </w:pPr>
                      <w:r w:rsidRPr="004F1177">
                        <w:rPr>
                          <w:rFonts w:asciiTheme="minorEastAsia" w:eastAsiaTheme="minorEastAsia" w:hAnsiTheme="minorEastAsia" w:hint="eastAsia"/>
                          <w:b/>
                          <w:sz w:val="24"/>
                        </w:rPr>
                        <w:t xml:space="preserve">会 </w:t>
                      </w:r>
                      <w:r>
                        <w:rPr>
                          <w:rFonts w:asciiTheme="minorEastAsia" w:eastAsiaTheme="minorEastAsia" w:hAnsiTheme="minorEastAsia" w:hint="eastAsia"/>
                          <w:b/>
                          <w:sz w:val="24"/>
                        </w:rPr>
                        <w:t xml:space="preserve"> </w:t>
                      </w:r>
                      <w:r w:rsidRPr="004F1177">
                        <w:rPr>
                          <w:rFonts w:asciiTheme="minorEastAsia" w:eastAsiaTheme="minorEastAsia" w:hAnsiTheme="minorEastAsia" w:hint="eastAsia"/>
                          <w:b/>
                          <w:sz w:val="24"/>
                        </w:rPr>
                        <w:t>签</w:t>
                      </w:r>
                    </w:p>
                  </w:txbxContent>
                </v:textbox>
                <w10:wrap anchorx="margin"/>
              </v:shape>
            </w:pict>
          </mc:Fallback>
        </mc:AlternateContent>
      </w:r>
    </w:p>
    <w:p w14:paraId="0D1EAE8E" w14:textId="77777777" w:rsidR="0023180C" w:rsidRPr="0059269D" w:rsidRDefault="0023180C" w:rsidP="0023180C">
      <w:pPr>
        <w:widowControl/>
        <w:spacing w:line="360" w:lineRule="auto"/>
        <w:ind w:firstLineChars="545" w:firstLine="1313"/>
        <w:jc w:val="left"/>
        <w:rPr>
          <w:b/>
          <w:color w:val="000000" w:themeColor="text1"/>
          <w:sz w:val="24"/>
          <w:szCs w:val="32"/>
          <w:u w:val="single"/>
        </w:rPr>
      </w:pPr>
    </w:p>
    <w:p w14:paraId="6D1B466A" w14:textId="77777777" w:rsidR="0023180C" w:rsidRPr="0059269D" w:rsidRDefault="0023180C" w:rsidP="0023180C">
      <w:pPr>
        <w:widowControl/>
        <w:spacing w:line="360" w:lineRule="auto"/>
        <w:ind w:firstLineChars="545" w:firstLine="1313"/>
        <w:jc w:val="left"/>
        <w:rPr>
          <w:b/>
          <w:color w:val="000000" w:themeColor="text1"/>
          <w:sz w:val="24"/>
          <w:szCs w:val="32"/>
          <w:u w:val="single"/>
        </w:rPr>
      </w:pPr>
    </w:p>
    <w:p w14:paraId="4A693FA0" w14:textId="77777777" w:rsidR="0023180C" w:rsidRPr="0059269D" w:rsidRDefault="0023180C" w:rsidP="0023180C">
      <w:pPr>
        <w:widowControl/>
        <w:spacing w:line="360" w:lineRule="auto"/>
        <w:ind w:firstLineChars="545" w:firstLine="1313"/>
        <w:jc w:val="left"/>
        <w:rPr>
          <w:b/>
          <w:color w:val="000000" w:themeColor="text1"/>
          <w:sz w:val="24"/>
          <w:szCs w:val="3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4544"/>
      </w:tblGrid>
      <w:tr w:rsidR="0023180C" w:rsidRPr="0059269D" w14:paraId="1D9AFAD1" w14:textId="77777777" w:rsidTr="007414F1">
        <w:trPr>
          <w:trHeight w:hRule="exact" w:val="567"/>
          <w:jc w:val="center"/>
        </w:trPr>
        <w:tc>
          <w:tcPr>
            <w:tcW w:w="1545" w:type="dxa"/>
            <w:tcBorders>
              <w:top w:val="nil"/>
              <w:left w:val="nil"/>
              <w:bottom w:val="nil"/>
              <w:right w:val="nil"/>
            </w:tcBorders>
            <w:vAlign w:val="bottom"/>
          </w:tcPr>
          <w:p w14:paraId="42BAC55A"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编写单位</w:t>
            </w:r>
          </w:p>
        </w:tc>
        <w:tc>
          <w:tcPr>
            <w:tcW w:w="4544" w:type="dxa"/>
            <w:tcBorders>
              <w:top w:val="nil"/>
              <w:left w:val="nil"/>
              <w:right w:val="nil"/>
            </w:tcBorders>
            <w:vAlign w:val="bottom"/>
          </w:tcPr>
          <w:p w14:paraId="1231DA93" w14:textId="73B1B1F1"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2228E9B6" w14:textId="77777777" w:rsidTr="007414F1">
        <w:trPr>
          <w:trHeight w:hRule="exact" w:val="567"/>
          <w:jc w:val="center"/>
        </w:trPr>
        <w:tc>
          <w:tcPr>
            <w:tcW w:w="1545" w:type="dxa"/>
            <w:tcBorders>
              <w:top w:val="nil"/>
              <w:left w:val="nil"/>
              <w:bottom w:val="nil"/>
              <w:right w:val="nil"/>
            </w:tcBorders>
            <w:vAlign w:val="bottom"/>
          </w:tcPr>
          <w:p w14:paraId="5D94ED5B"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编　　写</w:t>
            </w:r>
          </w:p>
        </w:tc>
        <w:tc>
          <w:tcPr>
            <w:tcW w:w="4544" w:type="dxa"/>
            <w:tcBorders>
              <w:left w:val="nil"/>
              <w:right w:val="nil"/>
            </w:tcBorders>
            <w:vAlign w:val="bottom"/>
          </w:tcPr>
          <w:p w14:paraId="35629633"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3A6396F3" w14:textId="77777777" w:rsidTr="007414F1">
        <w:trPr>
          <w:trHeight w:hRule="exact" w:val="567"/>
          <w:jc w:val="center"/>
        </w:trPr>
        <w:tc>
          <w:tcPr>
            <w:tcW w:w="1545" w:type="dxa"/>
            <w:tcBorders>
              <w:top w:val="nil"/>
              <w:left w:val="nil"/>
              <w:bottom w:val="nil"/>
              <w:right w:val="nil"/>
            </w:tcBorders>
            <w:vAlign w:val="bottom"/>
          </w:tcPr>
          <w:p w14:paraId="169AB406"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校　　对</w:t>
            </w:r>
          </w:p>
        </w:tc>
        <w:tc>
          <w:tcPr>
            <w:tcW w:w="4544" w:type="dxa"/>
            <w:tcBorders>
              <w:left w:val="nil"/>
              <w:right w:val="nil"/>
            </w:tcBorders>
            <w:vAlign w:val="bottom"/>
          </w:tcPr>
          <w:p w14:paraId="47F919E7"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1C8726F8" w14:textId="77777777" w:rsidTr="007414F1">
        <w:trPr>
          <w:trHeight w:hRule="exact" w:val="567"/>
          <w:jc w:val="center"/>
        </w:trPr>
        <w:tc>
          <w:tcPr>
            <w:tcW w:w="1545" w:type="dxa"/>
            <w:tcBorders>
              <w:top w:val="nil"/>
              <w:left w:val="nil"/>
              <w:bottom w:val="nil"/>
              <w:right w:val="nil"/>
            </w:tcBorders>
            <w:vAlign w:val="bottom"/>
          </w:tcPr>
          <w:p w14:paraId="19A2AE90" w14:textId="77777777" w:rsidR="0023180C" w:rsidRPr="0059269D" w:rsidRDefault="0023180C" w:rsidP="0023180C">
            <w:pPr>
              <w:widowControl/>
              <w:adjustRightInd w:val="0"/>
              <w:jc w:val="center"/>
              <w:textAlignment w:val="baseline"/>
              <w:rPr>
                <w:b/>
                <w:color w:val="000000" w:themeColor="text1"/>
                <w:sz w:val="28"/>
                <w:szCs w:val="28"/>
              </w:rPr>
            </w:pPr>
            <w:proofErr w:type="gramStart"/>
            <w:r w:rsidRPr="0059269D">
              <w:rPr>
                <w:b/>
                <w:color w:val="000000" w:themeColor="text1"/>
                <w:sz w:val="28"/>
                <w:szCs w:val="28"/>
              </w:rPr>
              <w:t xml:space="preserve">审　　</w:t>
            </w:r>
            <w:proofErr w:type="gramEnd"/>
            <w:r w:rsidRPr="0059269D">
              <w:rPr>
                <w:b/>
                <w:color w:val="000000" w:themeColor="text1"/>
                <w:sz w:val="28"/>
                <w:szCs w:val="28"/>
              </w:rPr>
              <w:t>核</w:t>
            </w:r>
          </w:p>
        </w:tc>
        <w:tc>
          <w:tcPr>
            <w:tcW w:w="4544" w:type="dxa"/>
            <w:tcBorders>
              <w:left w:val="nil"/>
              <w:right w:val="nil"/>
            </w:tcBorders>
            <w:vAlign w:val="bottom"/>
          </w:tcPr>
          <w:p w14:paraId="110F8C54"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5DB97C32" w14:textId="77777777" w:rsidTr="007414F1">
        <w:trPr>
          <w:trHeight w:hRule="exact" w:val="567"/>
          <w:jc w:val="center"/>
        </w:trPr>
        <w:tc>
          <w:tcPr>
            <w:tcW w:w="1545" w:type="dxa"/>
            <w:tcBorders>
              <w:top w:val="nil"/>
              <w:left w:val="nil"/>
              <w:bottom w:val="nil"/>
              <w:right w:val="nil"/>
            </w:tcBorders>
            <w:vAlign w:val="bottom"/>
          </w:tcPr>
          <w:p w14:paraId="07EEB145" w14:textId="77777777" w:rsidR="0023180C" w:rsidRPr="0059269D" w:rsidRDefault="0023180C" w:rsidP="0023180C">
            <w:pPr>
              <w:widowControl/>
              <w:adjustRightInd w:val="0"/>
              <w:jc w:val="center"/>
              <w:textAlignment w:val="baseline"/>
              <w:rPr>
                <w:b/>
                <w:color w:val="000000" w:themeColor="text1"/>
                <w:sz w:val="28"/>
                <w:szCs w:val="28"/>
              </w:rPr>
            </w:pPr>
            <w:proofErr w:type="gramStart"/>
            <w:r w:rsidRPr="0059269D">
              <w:rPr>
                <w:b/>
                <w:color w:val="000000" w:themeColor="text1"/>
                <w:sz w:val="28"/>
                <w:szCs w:val="28"/>
              </w:rPr>
              <w:t>标　　审</w:t>
            </w:r>
            <w:proofErr w:type="gramEnd"/>
          </w:p>
        </w:tc>
        <w:tc>
          <w:tcPr>
            <w:tcW w:w="4544" w:type="dxa"/>
            <w:tcBorders>
              <w:left w:val="nil"/>
              <w:right w:val="nil"/>
            </w:tcBorders>
            <w:vAlign w:val="bottom"/>
          </w:tcPr>
          <w:p w14:paraId="6B1347E1" w14:textId="77777777" w:rsidR="0023180C" w:rsidRPr="0059269D" w:rsidRDefault="0023180C" w:rsidP="0023180C">
            <w:pPr>
              <w:widowControl/>
              <w:adjustRightInd w:val="0"/>
              <w:jc w:val="center"/>
              <w:textAlignment w:val="baseline"/>
              <w:rPr>
                <w:b/>
                <w:color w:val="000000" w:themeColor="text1"/>
                <w:sz w:val="28"/>
                <w:szCs w:val="28"/>
              </w:rPr>
            </w:pPr>
          </w:p>
        </w:tc>
      </w:tr>
      <w:tr w:rsidR="0023180C" w:rsidRPr="0059269D" w14:paraId="172E49F4" w14:textId="77777777" w:rsidTr="007414F1">
        <w:trPr>
          <w:trHeight w:hRule="exact" w:val="567"/>
          <w:jc w:val="center"/>
        </w:trPr>
        <w:tc>
          <w:tcPr>
            <w:tcW w:w="1545" w:type="dxa"/>
            <w:tcBorders>
              <w:top w:val="nil"/>
              <w:left w:val="nil"/>
              <w:bottom w:val="nil"/>
              <w:right w:val="nil"/>
            </w:tcBorders>
            <w:vAlign w:val="bottom"/>
          </w:tcPr>
          <w:p w14:paraId="2FDE74F0" w14:textId="77777777" w:rsidR="0023180C" w:rsidRPr="0059269D" w:rsidRDefault="0023180C" w:rsidP="0023180C">
            <w:pPr>
              <w:widowControl/>
              <w:adjustRightInd w:val="0"/>
              <w:jc w:val="center"/>
              <w:textAlignment w:val="baseline"/>
              <w:rPr>
                <w:b/>
                <w:color w:val="000000" w:themeColor="text1"/>
                <w:sz w:val="28"/>
                <w:szCs w:val="28"/>
              </w:rPr>
            </w:pPr>
            <w:r w:rsidRPr="0059269D">
              <w:rPr>
                <w:b/>
                <w:color w:val="000000" w:themeColor="text1"/>
                <w:sz w:val="28"/>
                <w:szCs w:val="28"/>
              </w:rPr>
              <w:t>批　　准</w:t>
            </w:r>
          </w:p>
        </w:tc>
        <w:tc>
          <w:tcPr>
            <w:tcW w:w="4544" w:type="dxa"/>
            <w:tcBorders>
              <w:left w:val="nil"/>
              <w:right w:val="nil"/>
            </w:tcBorders>
            <w:vAlign w:val="bottom"/>
          </w:tcPr>
          <w:p w14:paraId="0438EED0" w14:textId="77777777" w:rsidR="0023180C" w:rsidRPr="0059269D" w:rsidRDefault="0023180C" w:rsidP="0023180C">
            <w:pPr>
              <w:widowControl/>
              <w:adjustRightInd w:val="0"/>
              <w:jc w:val="center"/>
              <w:textAlignment w:val="baseline"/>
              <w:rPr>
                <w:b/>
                <w:color w:val="000000" w:themeColor="text1"/>
                <w:sz w:val="28"/>
                <w:szCs w:val="28"/>
              </w:rPr>
            </w:pPr>
          </w:p>
        </w:tc>
      </w:tr>
    </w:tbl>
    <w:p w14:paraId="65D7C571" w14:textId="77777777" w:rsidR="0023180C" w:rsidRPr="0059269D" w:rsidRDefault="0023180C" w:rsidP="0023180C">
      <w:pPr>
        <w:widowControl/>
        <w:spacing w:line="360" w:lineRule="auto"/>
        <w:ind w:firstLine="883"/>
        <w:jc w:val="left"/>
        <w:rPr>
          <w:b/>
          <w:color w:val="000000" w:themeColor="text1"/>
          <w:sz w:val="24"/>
          <w:szCs w:val="24"/>
        </w:rPr>
      </w:pPr>
    </w:p>
    <w:p w14:paraId="21BE7BE9" w14:textId="77777777" w:rsidR="0023180C" w:rsidRPr="0059269D" w:rsidRDefault="0023180C" w:rsidP="0023180C">
      <w:pPr>
        <w:widowControl/>
        <w:spacing w:line="360" w:lineRule="auto"/>
        <w:ind w:firstLine="883"/>
        <w:jc w:val="left"/>
        <w:rPr>
          <w:b/>
          <w:color w:val="000000" w:themeColor="text1"/>
          <w:sz w:val="24"/>
          <w:szCs w:val="24"/>
        </w:rPr>
      </w:pPr>
    </w:p>
    <w:p w14:paraId="407C7697" w14:textId="77777777" w:rsidR="00415E1F" w:rsidRPr="0059269D" w:rsidRDefault="00DC25EC" w:rsidP="00DC25EC">
      <w:pPr>
        <w:widowControl/>
        <w:tabs>
          <w:tab w:val="left" w:pos="2951"/>
        </w:tabs>
        <w:spacing w:line="360" w:lineRule="auto"/>
        <w:ind w:firstLine="883"/>
        <w:jc w:val="left"/>
        <w:rPr>
          <w:b/>
          <w:color w:val="000000" w:themeColor="text1"/>
          <w:sz w:val="24"/>
          <w:szCs w:val="24"/>
        </w:rPr>
      </w:pPr>
      <w:r w:rsidRPr="0059269D">
        <w:rPr>
          <w:b/>
          <w:color w:val="000000" w:themeColor="text1"/>
          <w:sz w:val="24"/>
          <w:szCs w:val="24"/>
        </w:rPr>
        <w:tab/>
      </w:r>
    </w:p>
    <w:p w14:paraId="72A23F3F" w14:textId="77777777" w:rsidR="0023180C" w:rsidRPr="0059269D" w:rsidRDefault="0023180C" w:rsidP="0023180C">
      <w:pPr>
        <w:widowControl/>
        <w:spacing w:line="360" w:lineRule="auto"/>
        <w:ind w:firstLine="883"/>
        <w:jc w:val="left"/>
        <w:rPr>
          <w:b/>
          <w:color w:val="000000" w:themeColor="text1"/>
          <w:sz w:val="24"/>
          <w:szCs w:val="24"/>
        </w:rPr>
      </w:pPr>
    </w:p>
    <w:bookmarkEnd w:id="0"/>
    <w:bookmarkEnd w:id="1"/>
    <w:p w14:paraId="4267DD31" w14:textId="786F5780" w:rsidR="001A3C23" w:rsidRPr="0059269D" w:rsidRDefault="00D85E31">
      <w:pPr>
        <w:pStyle w:val="my1"/>
      </w:pPr>
      <w:r w:rsidRPr="0059269D">
        <w:lastRenderedPageBreak/>
        <w:t>概述</w:t>
      </w:r>
    </w:p>
    <w:p w14:paraId="259D73F9" w14:textId="5993709C" w:rsidR="001A3C23" w:rsidRPr="0059269D" w:rsidRDefault="00FC3A69">
      <w:pPr>
        <w:pStyle w:val="my2"/>
        <w:rPr>
          <w:noProof/>
        </w:rPr>
      </w:pPr>
      <w:r w:rsidRPr="0059269D">
        <w:rPr>
          <w:noProof/>
        </w:rPr>
        <w:t>文档概述</w:t>
      </w:r>
    </w:p>
    <w:p w14:paraId="61B3DD0D" w14:textId="4C34327C" w:rsidR="001A2CBF" w:rsidRPr="0059269D" w:rsidRDefault="00FC3A69" w:rsidP="00D30AA8">
      <w:pPr>
        <w:pStyle w:val="my10"/>
      </w:pPr>
      <w:r w:rsidRPr="0059269D">
        <w:t>本技术要求规定了激光器</w:t>
      </w:r>
      <w:r w:rsidR="00B168D6" w:rsidRPr="0059269D">
        <w:t>电控模块</w:t>
      </w:r>
      <w:r w:rsidRPr="0059269D">
        <w:t>的功能、性能、接口等要求</w:t>
      </w:r>
      <w:r w:rsidR="00B168D6" w:rsidRPr="0059269D">
        <w:t>，根据技术要求研制并加工激光器电控模块，实现激光器的控制与驱动。</w:t>
      </w:r>
    </w:p>
    <w:p w14:paraId="7FE61B5E" w14:textId="77777777" w:rsidR="001A3C23" w:rsidRPr="0059269D" w:rsidRDefault="001A3C23">
      <w:pPr>
        <w:pStyle w:val="my2"/>
        <w:rPr>
          <w:noProof/>
        </w:rPr>
      </w:pPr>
      <w:bookmarkStart w:id="2" w:name="_Toc231143317"/>
      <w:bookmarkStart w:id="3" w:name="_Toc57304284"/>
      <w:bookmarkStart w:id="4" w:name="_Toc65597076"/>
      <w:r w:rsidRPr="0059269D">
        <w:rPr>
          <w:noProof/>
        </w:rPr>
        <w:t>内容</w:t>
      </w:r>
      <w:bookmarkEnd w:id="2"/>
      <w:bookmarkEnd w:id="3"/>
      <w:bookmarkEnd w:id="4"/>
    </w:p>
    <w:p w14:paraId="39B4DEC2" w14:textId="31EFDCE0" w:rsidR="001E4956" w:rsidRPr="0059269D" w:rsidRDefault="00030D2C" w:rsidP="00D30AA8">
      <w:pPr>
        <w:pStyle w:val="my10"/>
      </w:pPr>
      <w:r w:rsidRPr="0059269D">
        <w:rPr>
          <w:rFonts w:eastAsiaTheme="minorEastAsia"/>
        </w:rPr>
        <w:t>激光器电控</w:t>
      </w:r>
      <w:r w:rsidR="00DB32BD" w:rsidRPr="0059269D">
        <w:rPr>
          <w:rFonts w:eastAsiaTheme="minorEastAsia"/>
        </w:rPr>
        <w:t>模块</w:t>
      </w:r>
      <w:r w:rsidR="001525F0" w:rsidRPr="0059269D">
        <w:rPr>
          <w:rFonts w:eastAsiaTheme="minorEastAsia"/>
        </w:rPr>
        <w:t>的电源输入由外部提供</w:t>
      </w:r>
      <w:r w:rsidR="00746477" w:rsidRPr="0059269D">
        <w:rPr>
          <w:rFonts w:eastAsiaTheme="minorEastAsia"/>
        </w:rPr>
        <w:t>28</w:t>
      </w:r>
      <w:r w:rsidR="001525F0" w:rsidRPr="0059269D">
        <w:rPr>
          <w:rFonts w:eastAsiaTheme="minorEastAsia"/>
        </w:rPr>
        <w:t>V</w:t>
      </w:r>
      <w:r w:rsidR="001525F0" w:rsidRPr="0059269D">
        <w:rPr>
          <w:rFonts w:eastAsiaTheme="minorEastAsia"/>
        </w:rPr>
        <w:t>电源，总输入功率不超过</w:t>
      </w:r>
      <w:r w:rsidR="00746477" w:rsidRPr="0059269D">
        <w:rPr>
          <w:rFonts w:eastAsiaTheme="minorEastAsia"/>
        </w:rPr>
        <w:t>600</w:t>
      </w:r>
      <w:r w:rsidR="001525F0" w:rsidRPr="0059269D">
        <w:rPr>
          <w:rFonts w:eastAsiaTheme="minorEastAsia"/>
        </w:rPr>
        <w:t>W</w:t>
      </w:r>
      <w:r w:rsidR="001525F0" w:rsidRPr="0059269D">
        <w:rPr>
          <w:rFonts w:eastAsiaTheme="minorEastAsia"/>
        </w:rPr>
        <w:t>，总控通过</w:t>
      </w:r>
      <w:r w:rsidR="001525F0" w:rsidRPr="0059269D">
        <w:rPr>
          <w:rFonts w:eastAsiaTheme="minorEastAsia"/>
        </w:rPr>
        <w:t>422</w:t>
      </w:r>
      <w:r w:rsidR="001525F0" w:rsidRPr="0059269D">
        <w:rPr>
          <w:rFonts w:eastAsiaTheme="minorEastAsia"/>
        </w:rPr>
        <w:t>串口与</w:t>
      </w:r>
      <w:r w:rsidRPr="0059269D">
        <w:t>激光器电控组件</w:t>
      </w:r>
      <w:r w:rsidR="001525F0" w:rsidRPr="0059269D">
        <w:t>进行远程通信，</w:t>
      </w:r>
      <w:r w:rsidRPr="0059269D">
        <w:t>激光器电控组件</w:t>
      </w:r>
      <w:r w:rsidR="00306CB9" w:rsidRPr="0059269D">
        <w:t>根据总控的指令控制激光器输出光脉冲，</w:t>
      </w:r>
      <w:r w:rsidR="004F6778" w:rsidRPr="0059269D">
        <w:t>同时</w:t>
      </w:r>
      <w:r w:rsidR="00306CB9" w:rsidRPr="0059269D">
        <w:t>控制激光器工作温度和监测激光器状态</w:t>
      </w:r>
      <w:r w:rsidR="004F6778" w:rsidRPr="0059269D">
        <w:t>实现热管理</w:t>
      </w:r>
      <w:r w:rsidR="00096E8B" w:rsidRPr="0059269D">
        <w:t>。</w:t>
      </w:r>
      <w:r w:rsidR="00306CB9" w:rsidRPr="0059269D">
        <w:t>激光器电控板</w:t>
      </w:r>
      <w:r w:rsidR="00022D56" w:rsidRPr="0059269D">
        <w:t>根据外部</w:t>
      </w:r>
      <w:r w:rsidR="00022D56" w:rsidRPr="0059269D">
        <w:t>50Hz</w:t>
      </w:r>
      <w:r w:rsidR="00022D56" w:rsidRPr="0059269D">
        <w:t>触发信号连续输出</w:t>
      </w:r>
      <w:r w:rsidR="00022D56" w:rsidRPr="0059269D">
        <w:t>12</w:t>
      </w:r>
      <w:r w:rsidR="00022D56" w:rsidRPr="0059269D">
        <w:t>个延时间隔可设置的光脉冲。激光器</w:t>
      </w:r>
      <w:proofErr w:type="gramStart"/>
      <w:r w:rsidR="00022D56" w:rsidRPr="0059269D">
        <w:t>电控板还</w:t>
      </w:r>
      <w:r w:rsidR="00096E8B" w:rsidRPr="0059269D">
        <w:t>需</w:t>
      </w:r>
      <w:proofErr w:type="gramEnd"/>
      <w:r w:rsidR="00306CB9" w:rsidRPr="0059269D">
        <w:t>向总控传回一路电同步信号和一路</w:t>
      </w:r>
      <w:r w:rsidR="00306CB9" w:rsidRPr="0059269D">
        <w:t>PD</w:t>
      </w:r>
      <w:r w:rsidR="00306CB9" w:rsidRPr="0059269D">
        <w:t>探测器</w:t>
      </w:r>
      <w:r w:rsidR="00022D56" w:rsidRPr="0059269D">
        <w:t>得到</w:t>
      </w:r>
      <w:r w:rsidR="00306CB9" w:rsidRPr="0059269D">
        <w:t>的激光脉冲同步信号。</w:t>
      </w:r>
      <w:r w:rsidR="00D74F96" w:rsidRPr="0059269D">
        <w:t>散热的</w:t>
      </w:r>
      <w:proofErr w:type="gramStart"/>
      <w:r w:rsidR="00D74F96" w:rsidRPr="0059269D">
        <w:t>热沉由</w:t>
      </w:r>
      <w:r w:rsidR="007F61EF">
        <w:rPr>
          <w:rFonts w:hint="eastAsia"/>
        </w:rPr>
        <w:t>铝合金</w:t>
      </w:r>
      <w:proofErr w:type="gramEnd"/>
      <w:r w:rsidR="00D74F96" w:rsidRPr="0059269D">
        <w:t>板构成，搭配电磁屏蔽的金属外壳。</w:t>
      </w:r>
    </w:p>
    <w:p w14:paraId="1CA68ADB" w14:textId="4318F2E1" w:rsidR="00DB32BD" w:rsidRPr="0059269D" w:rsidRDefault="00D721E6" w:rsidP="00DB32BD">
      <w:pPr>
        <w:widowControl/>
        <w:spacing w:line="360" w:lineRule="auto"/>
        <w:jc w:val="center"/>
        <w:rPr>
          <w:color w:val="000000" w:themeColor="text1"/>
          <w:sz w:val="24"/>
          <w:szCs w:val="28"/>
        </w:rPr>
      </w:pPr>
      <w:r w:rsidRPr="0059269D">
        <w:rPr>
          <w:color w:val="000000" w:themeColor="text1"/>
          <w:sz w:val="24"/>
          <w:szCs w:val="28"/>
        </w:rPr>
        <w:object w:dxaOrig="10081" w:dyaOrig="3696" w14:anchorId="3172D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05pt;height:166.7pt" o:ole="">
            <v:imagedata r:id="rId8" o:title=""/>
          </v:shape>
          <o:OLEObject Type="Embed" ProgID="Visio.Drawing.15" ShapeID="_x0000_i1025" DrawAspect="Content" ObjectID="_1809346417" r:id="rId9"/>
        </w:object>
      </w:r>
    </w:p>
    <w:p w14:paraId="3C29AE61" w14:textId="00BBA859" w:rsidR="00DB32BD" w:rsidRPr="0059269D" w:rsidRDefault="00DB32BD" w:rsidP="00DB32BD">
      <w:pPr>
        <w:widowControl/>
        <w:spacing w:line="360" w:lineRule="auto"/>
        <w:jc w:val="center"/>
        <w:rPr>
          <w:rFonts w:eastAsia="黑体"/>
          <w:color w:val="000000" w:themeColor="text1"/>
        </w:rPr>
      </w:pPr>
      <w:bookmarkStart w:id="5" w:name="_Toc191991279"/>
      <w:r w:rsidRPr="0059269D">
        <w:rPr>
          <w:rFonts w:eastAsia="黑体"/>
          <w:color w:val="000000" w:themeColor="text1"/>
        </w:rPr>
        <w:t>图</w:t>
      </w:r>
      <w:r w:rsidRPr="0059269D">
        <w:rPr>
          <w:rFonts w:eastAsia="黑体"/>
          <w:color w:val="000000" w:themeColor="text1"/>
        </w:rPr>
        <w:t xml:space="preserve"> </w:t>
      </w:r>
      <w:r w:rsidRPr="0059269D">
        <w:rPr>
          <w:rFonts w:eastAsia="黑体"/>
          <w:color w:val="000000" w:themeColor="text1"/>
        </w:rPr>
        <w:fldChar w:fldCharType="begin"/>
      </w:r>
      <w:r w:rsidRPr="0059269D">
        <w:rPr>
          <w:rFonts w:eastAsia="黑体"/>
          <w:color w:val="000000" w:themeColor="text1"/>
        </w:rPr>
        <w:instrText xml:space="preserve"> SEQ </w:instrText>
      </w:r>
      <w:r w:rsidRPr="0059269D">
        <w:rPr>
          <w:rFonts w:eastAsia="黑体"/>
          <w:color w:val="000000" w:themeColor="text1"/>
        </w:rPr>
        <w:instrText>图</w:instrText>
      </w:r>
      <w:r w:rsidRPr="0059269D">
        <w:rPr>
          <w:rFonts w:eastAsia="黑体"/>
          <w:color w:val="000000" w:themeColor="text1"/>
        </w:rPr>
        <w:instrText xml:space="preserve"> \* ARABIC </w:instrText>
      </w:r>
      <w:r w:rsidRPr="0059269D">
        <w:rPr>
          <w:rFonts w:eastAsia="黑体"/>
          <w:color w:val="000000" w:themeColor="text1"/>
        </w:rPr>
        <w:fldChar w:fldCharType="separate"/>
      </w:r>
      <w:r w:rsidR="00EB7444">
        <w:rPr>
          <w:rFonts w:eastAsia="黑体"/>
          <w:noProof/>
          <w:color w:val="000000" w:themeColor="text1"/>
        </w:rPr>
        <w:t>1</w:t>
      </w:r>
      <w:r w:rsidRPr="0059269D">
        <w:rPr>
          <w:rFonts w:eastAsia="黑体"/>
          <w:color w:val="000000" w:themeColor="text1"/>
        </w:rPr>
        <w:fldChar w:fldCharType="end"/>
      </w:r>
      <w:r w:rsidRPr="0059269D">
        <w:rPr>
          <w:rFonts w:eastAsia="黑体"/>
          <w:color w:val="000000" w:themeColor="text1"/>
        </w:rPr>
        <w:t xml:space="preserve"> </w:t>
      </w:r>
      <w:r w:rsidRPr="0059269D">
        <w:rPr>
          <w:rFonts w:eastAsia="黑体"/>
          <w:color w:val="000000" w:themeColor="text1"/>
        </w:rPr>
        <w:t>激光器对外连接关系示意图</w:t>
      </w:r>
      <w:bookmarkEnd w:id="5"/>
    </w:p>
    <w:p w14:paraId="655796CB" w14:textId="14D4A4EB" w:rsidR="00BE219E" w:rsidRPr="0059269D" w:rsidRDefault="00BE219E">
      <w:pPr>
        <w:pStyle w:val="my2"/>
      </w:pPr>
      <w:r w:rsidRPr="0059269D">
        <w:t>1.3</w:t>
      </w:r>
      <w:r w:rsidRPr="0059269D">
        <w:t>工作模式设计</w:t>
      </w:r>
    </w:p>
    <w:p w14:paraId="6C40CDD9" w14:textId="77777777" w:rsidR="00BE219E" w:rsidRPr="0059269D" w:rsidRDefault="00BE219E" w:rsidP="00D30AA8">
      <w:pPr>
        <w:pStyle w:val="my10"/>
      </w:pPr>
      <w:r w:rsidRPr="0059269D">
        <w:t>激光器工作模式分为待机、内触发和外触发三种模式，具体模式内涵如下：</w:t>
      </w:r>
    </w:p>
    <w:p w14:paraId="0D25F173" w14:textId="0C67E3D8" w:rsidR="00BE219E" w:rsidRPr="0059269D" w:rsidRDefault="00BE219E" w:rsidP="00D30AA8">
      <w:pPr>
        <w:pStyle w:val="my10"/>
      </w:pPr>
      <w:r w:rsidRPr="0059269D">
        <w:t>待机模式：外部供电模块向激光电</w:t>
      </w:r>
      <w:r w:rsidR="00B21F7C">
        <w:rPr>
          <w:rFonts w:hint="eastAsia"/>
        </w:rPr>
        <w:t>控板</w:t>
      </w:r>
      <w:r w:rsidRPr="0059269D">
        <w:t>提供供电后，激光器电</w:t>
      </w:r>
      <w:r w:rsidR="00B21F7C">
        <w:rPr>
          <w:rFonts w:hint="eastAsia"/>
        </w:rPr>
        <w:t>控板</w:t>
      </w:r>
      <w:r w:rsidRPr="0059269D">
        <w:t>上的</w:t>
      </w:r>
      <w:r w:rsidRPr="0059269D">
        <w:t>MCU</w:t>
      </w:r>
      <w:r w:rsidRPr="0059269D">
        <w:t>即开始运行，此时可接收</w:t>
      </w:r>
      <w:r w:rsidR="00D30AA8" w:rsidRPr="0059269D">
        <w:t>上位</w:t>
      </w:r>
      <w:proofErr w:type="gramStart"/>
      <w:r w:rsidR="00D30AA8" w:rsidRPr="0059269D">
        <w:t>机</w:t>
      </w:r>
      <w:r w:rsidRPr="0059269D">
        <w:t>各项</w:t>
      </w:r>
      <w:proofErr w:type="gramEnd"/>
      <w:r w:rsidRPr="0059269D">
        <w:t>控制指令，但</w:t>
      </w:r>
      <w:r w:rsidRPr="0059269D">
        <w:t>TEC</w:t>
      </w:r>
      <w:r w:rsidRPr="0059269D">
        <w:t>控制模块、</w:t>
      </w:r>
      <w:r w:rsidRPr="0059269D">
        <w:t>LD</w:t>
      </w:r>
      <w:r w:rsidRPr="0059269D">
        <w:t>驱动模块和</w:t>
      </w:r>
      <w:r w:rsidRPr="0059269D">
        <w:t>PC</w:t>
      </w:r>
      <w:r w:rsidRPr="0059269D">
        <w:t>驱动器等功率模块无输出。</w:t>
      </w:r>
    </w:p>
    <w:p w14:paraId="03AC86BF" w14:textId="53036C45" w:rsidR="00BE219E" w:rsidRPr="0059269D" w:rsidRDefault="00BE219E" w:rsidP="00D30AA8">
      <w:pPr>
        <w:pStyle w:val="my10"/>
      </w:pPr>
      <w:r w:rsidRPr="0059269D">
        <w:t>内触发模式：</w:t>
      </w:r>
      <w:bookmarkStart w:id="6" w:name="_Hlk190705801"/>
      <w:r w:rsidRPr="0059269D">
        <w:t>由系统内部提供触发信号，此时</w:t>
      </w:r>
      <w:r w:rsidRPr="0059269D">
        <w:t>TEC</w:t>
      </w:r>
      <w:r w:rsidRPr="0059269D">
        <w:t>控制模块、</w:t>
      </w:r>
      <w:r w:rsidRPr="0059269D">
        <w:t>LD</w:t>
      </w:r>
      <w:r w:rsidRPr="0059269D">
        <w:t>驱动模块和</w:t>
      </w:r>
      <w:r w:rsidRPr="0059269D">
        <w:t>PC</w:t>
      </w:r>
      <w:r w:rsidRPr="0059269D">
        <w:t>驱动器等功率模块全部开始工作，根据上位机指令设置</w:t>
      </w:r>
      <w:r w:rsidRPr="0059269D">
        <w:t>TEC</w:t>
      </w:r>
      <w:r w:rsidRPr="0059269D">
        <w:t>、</w:t>
      </w:r>
      <w:r w:rsidRPr="0059269D">
        <w:t>LD</w:t>
      </w:r>
      <w:r w:rsidRPr="0059269D">
        <w:t>电流，按照既定时序输出</w:t>
      </w:r>
      <w:r w:rsidRPr="0059269D">
        <w:t>PC</w:t>
      </w:r>
      <w:r w:rsidRPr="0059269D">
        <w:t>触发信号，工作频率通过上位机在</w:t>
      </w:r>
      <w:r w:rsidRPr="0059269D">
        <w:t>1000Hz</w:t>
      </w:r>
      <w:r w:rsidRPr="0059269D">
        <w:t>固定重复频率和</w:t>
      </w:r>
      <w:r w:rsidRPr="0059269D">
        <w:t>50Hz×12</w:t>
      </w:r>
      <w:r w:rsidRPr="0059269D">
        <w:t>可变间隔脉冲串两种方式之间自由切换。</w:t>
      </w:r>
      <w:bookmarkEnd w:id="6"/>
    </w:p>
    <w:p w14:paraId="0CBA092F" w14:textId="581C13B8" w:rsidR="00BE219E" w:rsidRPr="0059269D" w:rsidRDefault="00BE219E" w:rsidP="00D30AA8">
      <w:pPr>
        <w:pStyle w:val="my10"/>
      </w:pPr>
      <w:r w:rsidRPr="0059269D">
        <w:lastRenderedPageBreak/>
        <w:t>外触发模式：由系统外部提供</w:t>
      </w:r>
      <w:r w:rsidRPr="0059269D">
        <w:t>1000Hz</w:t>
      </w:r>
      <w:r w:rsidRPr="0059269D">
        <w:t>固定重复频率和</w:t>
      </w:r>
      <w:r w:rsidRPr="0059269D">
        <w:t>50Hz</w:t>
      </w:r>
      <w:r w:rsidRPr="0059269D">
        <w:t>脉冲串两种触发信号，</w:t>
      </w:r>
      <w:r w:rsidR="0018699D" w:rsidRPr="0059269D">
        <w:t>其中根据外部</w:t>
      </w:r>
      <w:r w:rsidR="0018699D" w:rsidRPr="0059269D">
        <w:t>50Hz</w:t>
      </w:r>
      <w:r w:rsidR="0018699D" w:rsidRPr="0059269D">
        <w:t>触发信号连续输出</w:t>
      </w:r>
      <w:r w:rsidR="0018699D" w:rsidRPr="0059269D">
        <w:t>12</w:t>
      </w:r>
      <w:r w:rsidR="0018699D" w:rsidRPr="0059269D">
        <w:t>个延时间隔可设置的光脉冲，</w:t>
      </w:r>
      <w:r w:rsidRPr="0059269D">
        <w:t>此时</w:t>
      </w:r>
      <w:r w:rsidRPr="0059269D">
        <w:t>TEC</w:t>
      </w:r>
      <w:r w:rsidRPr="0059269D">
        <w:t>控制模块、</w:t>
      </w:r>
      <w:r w:rsidRPr="0059269D">
        <w:t>LD</w:t>
      </w:r>
      <w:r w:rsidRPr="0059269D">
        <w:t>驱动模块和</w:t>
      </w:r>
      <w:r w:rsidRPr="0059269D">
        <w:t>PC</w:t>
      </w:r>
      <w:r w:rsidRPr="0059269D">
        <w:t>驱动器等功率模块全部开始工作，根据上位机指令设置</w:t>
      </w:r>
      <w:r w:rsidRPr="0059269D">
        <w:t>TEC</w:t>
      </w:r>
      <w:r w:rsidRPr="0059269D">
        <w:t>、</w:t>
      </w:r>
      <w:r w:rsidRPr="0059269D">
        <w:t>LD</w:t>
      </w:r>
      <w:r w:rsidRPr="0059269D">
        <w:t>电流，按照既定时序输出</w:t>
      </w:r>
      <w:r w:rsidRPr="0059269D">
        <w:t>PC</w:t>
      </w:r>
      <w:r w:rsidRPr="0059269D">
        <w:t>触发信号。</w:t>
      </w:r>
      <w:r w:rsidRPr="0059269D">
        <w:t xml:space="preserve"> </w:t>
      </w:r>
    </w:p>
    <w:p w14:paraId="57FF019A" w14:textId="77777777" w:rsidR="00BE219E" w:rsidRPr="0059269D" w:rsidRDefault="00BE219E" w:rsidP="00BE219E">
      <w:pPr>
        <w:spacing w:line="460" w:lineRule="exact"/>
        <w:ind w:firstLineChars="200" w:firstLine="560"/>
        <w:rPr>
          <w:rFonts w:eastAsiaTheme="minorEastAsia"/>
          <w:sz w:val="28"/>
          <w:szCs w:val="28"/>
        </w:rPr>
      </w:pPr>
      <w:r w:rsidRPr="0059269D">
        <w:rPr>
          <w:rFonts w:eastAsiaTheme="minorEastAsia"/>
          <w:sz w:val="28"/>
          <w:szCs w:val="28"/>
        </w:rPr>
        <w:t>脉冲串工作方式如图</w:t>
      </w:r>
      <w:r w:rsidRPr="0059269D">
        <w:rPr>
          <w:rFonts w:eastAsiaTheme="minorEastAsia"/>
          <w:sz w:val="28"/>
          <w:szCs w:val="28"/>
        </w:rPr>
        <w:t>1</w:t>
      </w:r>
      <w:r w:rsidRPr="0059269D">
        <w:rPr>
          <w:rFonts w:eastAsiaTheme="minorEastAsia"/>
          <w:sz w:val="28"/>
          <w:szCs w:val="28"/>
        </w:rPr>
        <w:t>所示，</w:t>
      </w:r>
    </w:p>
    <w:p w14:paraId="6CED4D41" w14:textId="77777777" w:rsidR="00BE219E" w:rsidRPr="0059269D" w:rsidRDefault="00BE219E" w:rsidP="00BE219E">
      <w:pPr>
        <w:jc w:val="center"/>
        <w:rPr>
          <w:szCs w:val="22"/>
        </w:rPr>
      </w:pPr>
      <w:r w:rsidRPr="0059269D">
        <w:rPr>
          <w:noProof/>
          <w:szCs w:val="22"/>
        </w:rPr>
        <w:drawing>
          <wp:inline distT="0" distB="0" distL="0" distR="0" wp14:anchorId="5F02970B" wp14:editId="0169694D">
            <wp:extent cx="5010150" cy="1666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1666875"/>
                    </a:xfrm>
                    <a:prstGeom prst="rect">
                      <a:avLst/>
                    </a:prstGeom>
                    <a:noFill/>
                    <a:ln>
                      <a:noFill/>
                    </a:ln>
                  </pic:spPr>
                </pic:pic>
              </a:graphicData>
            </a:graphic>
          </wp:inline>
        </w:drawing>
      </w:r>
    </w:p>
    <w:p w14:paraId="66B9AE6C" w14:textId="469A9B4F" w:rsidR="00BE219E" w:rsidRPr="0059269D" w:rsidRDefault="00BE219E" w:rsidP="00BE219E">
      <w:pPr>
        <w:pStyle w:val="aff7"/>
        <w:rPr>
          <w:rFonts w:cs="Times New Roman"/>
        </w:rPr>
      </w:pPr>
      <w:bookmarkStart w:id="7" w:name="t1"/>
      <w:r w:rsidRPr="0059269D">
        <w:rPr>
          <w:rFonts w:cs="Times New Roman"/>
          <w:sz w:val="24"/>
          <w:szCs w:val="22"/>
        </w:rPr>
        <w:t>图</w:t>
      </w:r>
      <w:r w:rsidRPr="0059269D">
        <w:rPr>
          <w:rFonts w:cs="Times New Roman"/>
          <w:sz w:val="24"/>
          <w:szCs w:val="22"/>
        </w:rPr>
        <w:t xml:space="preserve"> </w:t>
      </w:r>
      <w:r w:rsidRPr="0059269D">
        <w:rPr>
          <w:rFonts w:cs="Times New Roman"/>
          <w:sz w:val="24"/>
          <w:szCs w:val="22"/>
        </w:rPr>
        <w:fldChar w:fldCharType="begin"/>
      </w:r>
      <w:r w:rsidRPr="0059269D">
        <w:rPr>
          <w:rFonts w:cs="Times New Roman"/>
          <w:sz w:val="24"/>
          <w:szCs w:val="22"/>
        </w:rPr>
        <w:instrText xml:space="preserve"> SEQ </w:instrText>
      </w:r>
      <w:r w:rsidRPr="0059269D">
        <w:rPr>
          <w:rFonts w:cs="Times New Roman"/>
          <w:sz w:val="24"/>
          <w:szCs w:val="22"/>
        </w:rPr>
        <w:instrText>图</w:instrText>
      </w:r>
      <w:r w:rsidRPr="0059269D">
        <w:rPr>
          <w:rFonts w:cs="Times New Roman"/>
          <w:sz w:val="24"/>
          <w:szCs w:val="22"/>
        </w:rPr>
        <w:instrText xml:space="preserve"> \* ARABIC </w:instrText>
      </w:r>
      <w:r w:rsidRPr="0059269D">
        <w:rPr>
          <w:rFonts w:cs="Times New Roman"/>
          <w:sz w:val="24"/>
          <w:szCs w:val="22"/>
        </w:rPr>
        <w:fldChar w:fldCharType="separate"/>
      </w:r>
      <w:r w:rsidR="00EB7444">
        <w:rPr>
          <w:rFonts w:cs="Times New Roman"/>
          <w:noProof/>
          <w:sz w:val="24"/>
          <w:szCs w:val="22"/>
        </w:rPr>
        <w:t>2</w:t>
      </w:r>
      <w:r w:rsidRPr="0059269D">
        <w:rPr>
          <w:rFonts w:cs="Times New Roman"/>
          <w:sz w:val="24"/>
          <w:szCs w:val="22"/>
        </w:rPr>
        <w:fldChar w:fldCharType="end"/>
      </w:r>
      <w:r w:rsidRPr="0059269D">
        <w:rPr>
          <w:rFonts w:cs="Times New Roman"/>
          <w:sz w:val="24"/>
          <w:szCs w:val="22"/>
        </w:rPr>
        <w:t>脉冲串工作方式原理图</w:t>
      </w:r>
      <w:bookmarkEnd w:id="7"/>
    </w:p>
    <w:p w14:paraId="7C655027" w14:textId="1BABFCED" w:rsidR="00BE219E" w:rsidRPr="0059269D" w:rsidRDefault="00BE219E" w:rsidP="00791B15">
      <w:pPr>
        <w:pStyle w:val="my10"/>
      </w:pPr>
      <w:r w:rsidRPr="0059269D">
        <w:t>脉冲串间的时间间隔为</w:t>
      </w:r>
      <w:r w:rsidRPr="0059269D">
        <w:t>20ms</w:t>
      </w:r>
      <w:r w:rsidRPr="0059269D">
        <w:t>，每个脉冲串包含</w:t>
      </w:r>
      <w:r w:rsidRPr="0059269D">
        <w:t>12</w:t>
      </w:r>
      <w:r w:rsidRPr="0059269D">
        <w:t>个子脉冲，在</w:t>
      </w:r>
      <w:r w:rsidRPr="0059269D">
        <w:t>5ms</w:t>
      </w:r>
      <w:r w:rsidRPr="0059269D">
        <w:t>内发射完成。子脉冲</w:t>
      </w:r>
      <w:r w:rsidR="00B93035" w:rsidRPr="0059269D">
        <w:t>上升</w:t>
      </w:r>
      <w:proofErr w:type="gramStart"/>
      <w:r w:rsidR="00B93035" w:rsidRPr="0059269D">
        <w:t>沿</w:t>
      </w:r>
      <w:r w:rsidRPr="0059269D">
        <w:t>之间</w:t>
      </w:r>
      <w:proofErr w:type="gramEnd"/>
      <w:r w:rsidRPr="0059269D">
        <w:t>的时间间隔（</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11</m:t>
            </m:r>
          </m:sub>
        </m:sSub>
      </m:oMath>
      <w:r w:rsidRPr="0059269D">
        <w:t>）要求如表</w:t>
      </w:r>
      <w:r w:rsidRPr="0059269D">
        <w:t>1</w:t>
      </w:r>
      <w:r w:rsidRPr="0059269D">
        <w:t>所示。脉冲串发射的持续时间为</w:t>
      </w:r>
      <m:oMath>
        <m:r>
          <m:rPr>
            <m:sty m:val="p"/>
          </m:rPr>
          <w:rPr>
            <w:rFonts w:ascii="Cambria Math" w:hAnsi="Cambria Math"/>
          </w:rPr>
          <m:t>4.8</m:t>
        </m:r>
        <m:r>
          <w:rPr>
            <w:rFonts w:ascii="Cambria Math" w:hAnsi="Cambria Math"/>
          </w:rPr>
          <m:t>ms</m:t>
        </m:r>
      </m:oMath>
      <w:r w:rsidRPr="0059269D">
        <w:t>，满足小于</w:t>
      </w:r>
      <w:r w:rsidRPr="0059269D">
        <w:t>5ms</w:t>
      </w:r>
      <w:r w:rsidRPr="0059269D">
        <w:t>的技术要求。</w:t>
      </w:r>
    </w:p>
    <w:p w14:paraId="55C0F016" w14:textId="717536D1" w:rsidR="00BE219E" w:rsidRPr="0059269D" w:rsidRDefault="00BE219E" w:rsidP="00BE219E">
      <w:pPr>
        <w:pStyle w:val="aff7"/>
        <w:rPr>
          <w:rFonts w:eastAsiaTheme="minorEastAsia" w:cs="Times New Roman"/>
          <w:sz w:val="24"/>
          <w:szCs w:val="22"/>
        </w:rPr>
      </w:pPr>
      <w:bookmarkStart w:id="8" w:name="_Ref137458504"/>
      <w:r w:rsidRPr="0059269D">
        <w:rPr>
          <w:rFonts w:eastAsiaTheme="minorEastAsia" w:cs="Times New Roman"/>
          <w:sz w:val="24"/>
          <w:szCs w:val="22"/>
        </w:rPr>
        <w:t>表</w:t>
      </w:r>
      <w:r w:rsidRPr="0059269D">
        <w:rPr>
          <w:rFonts w:eastAsiaTheme="minorEastAsia" w:cs="Times New Roman"/>
          <w:sz w:val="24"/>
          <w:szCs w:val="22"/>
        </w:rPr>
        <w:t xml:space="preserve"> </w:t>
      </w:r>
      <w:r w:rsidRPr="0059269D">
        <w:rPr>
          <w:rFonts w:eastAsiaTheme="minorEastAsia" w:cs="Times New Roman"/>
          <w:sz w:val="24"/>
          <w:szCs w:val="22"/>
        </w:rPr>
        <w:fldChar w:fldCharType="begin"/>
      </w:r>
      <w:r w:rsidRPr="0059269D">
        <w:rPr>
          <w:rFonts w:eastAsiaTheme="minorEastAsia" w:cs="Times New Roman"/>
          <w:sz w:val="24"/>
          <w:szCs w:val="22"/>
        </w:rPr>
        <w:instrText xml:space="preserve"> SEQ </w:instrText>
      </w:r>
      <w:r w:rsidRPr="0059269D">
        <w:rPr>
          <w:rFonts w:eastAsiaTheme="minorEastAsia" w:cs="Times New Roman"/>
          <w:sz w:val="24"/>
          <w:szCs w:val="22"/>
        </w:rPr>
        <w:instrText>表</w:instrText>
      </w:r>
      <w:r w:rsidRPr="0059269D">
        <w:rPr>
          <w:rFonts w:eastAsiaTheme="minorEastAsia" w:cs="Times New Roman"/>
          <w:sz w:val="24"/>
          <w:szCs w:val="22"/>
        </w:rPr>
        <w:instrText xml:space="preserve"> \* ARABIC </w:instrText>
      </w:r>
      <w:r w:rsidRPr="0059269D">
        <w:rPr>
          <w:rFonts w:eastAsiaTheme="minorEastAsia" w:cs="Times New Roman"/>
          <w:sz w:val="24"/>
          <w:szCs w:val="22"/>
        </w:rPr>
        <w:fldChar w:fldCharType="separate"/>
      </w:r>
      <w:r w:rsidR="00722AD6">
        <w:rPr>
          <w:rFonts w:eastAsiaTheme="minorEastAsia" w:cs="Times New Roman"/>
          <w:noProof/>
          <w:sz w:val="24"/>
          <w:szCs w:val="22"/>
        </w:rPr>
        <w:t>1</w:t>
      </w:r>
      <w:r w:rsidRPr="0059269D">
        <w:rPr>
          <w:rFonts w:eastAsiaTheme="minorEastAsia" w:cs="Times New Roman"/>
          <w:sz w:val="24"/>
          <w:szCs w:val="22"/>
        </w:rPr>
        <w:fldChar w:fldCharType="end"/>
      </w:r>
      <w:r w:rsidRPr="0059269D">
        <w:rPr>
          <w:rFonts w:eastAsiaTheme="minorEastAsia" w:cs="Times New Roman"/>
          <w:sz w:val="24"/>
          <w:szCs w:val="22"/>
        </w:rPr>
        <w:t>子脉冲时间间隔的排列组合（单位：</w:t>
      </w:r>
      <w:r w:rsidRPr="0059269D">
        <w:rPr>
          <w:rFonts w:eastAsiaTheme="minorEastAsia" w:cs="Times New Roman"/>
          <w:sz w:val="24"/>
          <w:szCs w:val="22"/>
        </w:rPr>
        <w:t>us</w:t>
      </w:r>
      <w:r w:rsidRPr="0059269D">
        <w:rPr>
          <w:rFonts w:eastAsiaTheme="minorEastAsia" w:cs="Times New Roman"/>
          <w:sz w:val="24"/>
          <w:szCs w:val="22"/>
        </w:rPr>
        <w:t>）</w:t>
      </w:r>
      <w:bookmarkEnd w:id="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649"/>
        <w:gridCol w:w="650"/>
        <w:gridCol w:w="651"/>
        <w:gridCol w:w="651"/>
        <w:gridCol w:w="651"/>
        <w:gridCol w:w="651"/>
        <w:gridCol w:w="651"/>
        <w:gridCol w:w="652"/>
        <w:gridCol w:w="651"/>
        <w:gridCol w:w="657"/>
        <w:gridCol w:w="657"/>
      </w:tblGrid>
      <w:tr w:rsidR="00BE219E" w:rsidRPr="0059269D" w14:paraId="447B8663" w14:textId="77777777" w:rsidTr="007414F1">
        <w:trPr>
          <w:jc w:val="center"/>
        </w:trPr>
        <w:tc>
          <w:tcPr>
            <w:tcW w:w="1125" w:type="dxa"/>
            <w:shd w:val="clear" w:color="auto" w:fill="auto"/>
          </w:tcPr>
          <w:p w14:paraId="65C76903" w14:textId="77777777" w:rsidR="00BE219E" w:rsidRPr="0059269D" w:rsidRDefault="00BE219E" w:rsidP="007414F1">
            <w:pPr>
              <w:jc w:val="center"/>
              <w:rPr>
                <w:szCs w:val="22"/>
              </w:rPr>
            </w:pPr>
            <w:r w:rsidRPr="0059269D">
              <w:rPr>
                <w:szCs w:val="22"/>
              </w:rPr>
              <w:t>时间间隔</w:t>
            </w:r>
          </w:p>
        </w:tc>
        <w:tc>
          <w:tcPr>
            <w:tcW w:w="649" w:type="dxa"/>
            <w:shd w:val="clear" w:color="auto" w:fill="auto"/>
          </w:tcPr>
          <w:p w14:paraId="2E147CF2"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1</m:t>
                    </m:r>
                  </m:sub>
                </m:sSub>
              </m:oMath>
            </m:oMathPara>
          </w:p>
        </w:tc>
        <w:tc>
          <w:tcPr>
            <w:tcW w:w="650" w:type="dxa"/>
            <w:shd w:val="clear" w:color="auto" w:fill="auto"/>
          </w:tcPr>
          <w:p w14:paraId="630A161F"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2</m:t>
                    </m:r>
                  </m:sub>
                </m:sSub>
              </m:oMath>
            </m:oMathPara>
          </w:p>
        </w:tc>
        <w:tc>
          <w:tcPr>
            <w:tcW w:w="651" w:type="dxa"/>
            <w:shd w:val="clear" w:color="auto" w:fill="auto"/>
          </w:tcPr>
          <w:p w14:paraId="14FF84AC"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3</m:t>
                    </m:r>
                  </m:sub>
                </m:sSub>
              </m:oMath>
            </m:oMathPara>
          </w:p>
        </w:tc>
        <w:tc>
          <w:tcPr>
            <w:tcW w:w="651" w:type="dxa"/>
            <w:shd w:val="clear" w:color="auto" w:fill="auto"/>
          </w:tcPr>
          <w:p w14:paraId="2991730F"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4</m:t>
                    </m:r>
                  </m:sub>
                </m:sSub>
              </m:oMath>
            </m:oMathPara>
          </w:p>
        </w:tc>
        <w:tc>
          <w:tcPr>
            <w:tcW w:w="651" w:type="dxa"/>
            <w:shd w:val="clear" w:color="auto" w:fill="auto"/>
          </w:tcPr>
          <w:p w14:paraId="4BF7BF3F"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5</m:t>
                    </m:r>
                  </m:sub>
                </m:sSub>
              </m:oMath>
            </m:oMathPara>
          </w:p>
        </w:tc>
        <w:tc>
          <w:tcPr>
            <w:tcW w:w="651" w:type="dxa"/>
            <w:shd w:val="clear" w:color="auto" w:fill="auto"/>
          </w:tcPr>
          <w:p w14:paraId="7A70A196"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6</m:t>
                    </m:r>
                  </m:sub>
                </m:sSub>
              </m:oMath>
            </m:oMathPara>
          </w:p>
        </w:tc>
        <w:tc>
          <w:tcPr>
            <w:tcW w:w="651" w:type="dxa"/>
            <w:shd w:val="clear" w:color="auto" w:fill="auto"/>
          </w:tcPr>
          <w:p w14:paraId="4DF3DF31"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7</m:t>
                    </m:r>
                  </m:sub>
                </m:sSub>
              </m:oMath>
            </m:oMathPara>
          </w:p>
        </w:tc>
        <w:tc>
          <w:tcPr>
            <w:tcW w:w="652" w:type="dxa"/>
            <w:shd w:val="clear" w:color="auto" w:fill="auto"/>
          </w:tcPr>
          <w:p w14:paraId="1FC643A1"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8</m:t>
                    </m:r>
                  </m:sub>
                </m:sSub>
              </m:oMath>
            </m:oMathPara>
          </w:p>
        </w:tc>
        <w:tc>
          <w:tcPr>
            <w:tcW w:w="651" w:type="dxa"/>
            <w:shd w:val="clear" w:color="auto" w:fill="auto"/>
          </w:tcPr>
          <w:p w14:paraId="141D2F63"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9</m:t>
                    </m:r>
                  </m:sub>
                </m:sSub>
              </m:oMath>
            </m:oMathPara>
          </w:p>
        </w:tc>
        <w:tc>
          <w:tcPr>
            <w:tcW w:w="657" w:type="dxa"/>
            <w:shd w:val="clear" w:color="auto" w:fill="auto"/>
          </w:tcPr>
          <w:p w14:paraId="3EAFAFC6"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10</m:t>
                    </m:r>
                  </m:sub>
                </m:sSub>
              </m:oMath>
            </m:oMathPara>
          </w:p>
        </w:tc>
        <w:tc>
          <w:tcPr>
            <w:tcW w:w="657" w:type="dxa"/>
            <w:shd w:val="clear" w:color="auto" w:fill="auto"/>
          </w:tcPr>
          <w:p w14:paraId="74F70B5B" w14:textId="77777777" w:rsidR="00BE219E" w:rsidRPr="0059269D" w:rsidRDefault="00000000" w:rsidP="007414F1">
            <w:pPr>
              <w:jc w:val="center"/>
              <w:rPr>
                <w:szCs w:val="22"/>
              </w:rPr>
            </w:pPr>
            <m:oMathPara>
              <m:oMath>
                <m:sSub>
                  <m:sSubPr>
                    <m:ctrlPr>
                      <w:rPr>
                        <w:rFonts w:ascii="Cambria Math" w:hAnsi="Cambria Math"/>
                        <w:szCs w:val="22"/>
                      </w:rPr>
                    </m:ctrlPr>
                  </m:sSubPr>
                  <m:e>
                    <m:r>
                      <w:rPr>
                        <w:rFonts w:ascii="Cambria Math" w:hAnsi="Cambria Math"/>
                        <w:szCs w:val="22"/>
                      </w:rPr>
                      <m:t>t</m:t>
                    </m:r>
                  </m:e>
                  <m:sub>
                    <m:r>
                      <m:rPr>
                        <m:sty m:val="p"/>
                      </m:rPr>
                      <w:rPr>
                        <w:rFonts w:ascii="Cambria Math" w:hAnsi="Cambria Math"/>
                        <w:szCs w:val="22"/>
                      </w:rPr>
                      <m:t>11</m:t>
                    </m:r>
                  </m:sub>
                </m:sSub>
              </m:oMath>
            </m:oMathPara>
          </w:p>
        </w:tc>
      </w:tr>
      <w:tr w:rsidR="00BE219E" w:rsidRPr="0059269D" w14:paraId="50B230AF" w14:textId="77777777" w:rsidTr="007414F1">
        <w:trPr>
          <w:jc w:val="center"/>
        </w:trPr>
        <w:tc>
          <w:tcPr>
            <w:tcW w:w="1125" w:type="dxa"/>
            <w:shd w:val="clear" w:color="auto" w:fill="auto"/>
          </w:tcPr>
          <w:p w14:paraId="51DF6632" w14:textId="77777777" w:rsidR="00BE219E" w:rsidRPr="0059269D" w:rsidRDefault="00BE219E" w:rsidP="007414F1">
            <w:pPr>
              <w:jc w:val="center"/>
              <w:rPr>
                <w:szCs w:val="22"/>
              </w:rPr>
            </w:pPr>
            <w:r w:rsidRPr="0059269D">
              <w:rPr>
                <w:szCs w:val="22"/>
              </w:rPr>
              <w:t>组合</w:t>
            </w:r>
          </w:p>
        </w:tc>
        <w:tc>
          <w:tcPr>
            <w:tcW w:w="649" w:type="dxa"/>
            <w:shd w:val="clear" w:color="auto" w:fill="auto"/>
          </w:tcPr>
          <w:p w14:paraId="02606B07" w14:textId="77777777" w:rsidR="00BE219E" w:rsidRPr="0059269D" w:rsidRDefault="00BE219E" w:rsidP="007414F1">
            <w:pPr>
              <w:jc w:val="center"/>
              <w:rPr>
                <w:szCs w:val="22"/>
              </w:rPr>
            </w:pPr>
            <w:r w:rsidRPr="0059269D">
              <w:rPr>
                <w:szCs w:val="22"/>
              </w:rPr>
              <w:t>480</w:t>
            </w:r>
          </w:p>
        </w:tc>
        <w:tc>
          <w:tcPr>
            <w:tcW w:w="650" w:type="dxa"/>
            <w:shd w:val="clear" w:color="auto" w:fill="auto"/>
          </w:tcPr>
          <w:p w14:paraId="47F69D5F" w14:textId="77777777" w:rsidR="00BE219E" w:rsidRPr="0059269D" w:rsidRDefault="00BE219E" w:rsidP="007414F1">
            <w:pPr>
              <w:jc w:val="center"/>
              <w:rPr>
                <w:szCs w:val="22"/>
              </w:rPr>
            </w:pPr>
            <w:r w:rsidRPr="0059269D">
              <w:rPr>
                <w:szCs w:val="22"/>
              </w:rPr>
              <w:t>320</w:t>
            </w:r>
          </w:p>
        </w:tc>
        <w:tc>
          <w:tcPr>
            <w:tcW w:w="651" w:type="dxa"/>
            <w:shd w:val="clear" w:color="auto" w:fill="auto"/>
          </w:tcPr>
          <w:p w14:paraId="5B001756" w14:textId="77777777" w:rsidR="00BE219E" w:rsidRPr="0059269D" w:rsidRDefault="00BE219E" w:rsidP="007414F1">
            <w:pPr>
              <w:jc w:val="center"/>
              <w:rPr>
                <w:szCs w:val="22"/>
              </w:rPr>
            </w:pPr>
            <w:r w:rsidRPr="0059269D">
              <w:rPr>
                <w:szCs w:val="22"/>
              </w:rPr>
              <w:t>520</w:t>
            </w:r>
          </w:p>
        </w:tc>
        <w:tc>
          <w:tcPr>
            <w:tcW w:w="651" w:type="dxa"/>
            <w:shd w:val="clear" w:color="auto" w:fill="auto"/>
          </w:tcPr>
          <w:p w14:paraId="2D8C1636" w14:textId="77777777" w:rsidR="00BE219E" w:rsidRPr="0059269D" w:rsidRDefault="00BE219E" w:rsidP="007414F1">
            <w:pPr>
              <w:jc w:val="center"/>
              <w:rPr>
                <w:szCs w:val="22"/>
              </w:rPr>
            </w:pPr>
            <w:r w:rsidRPr="0059269D">
              <w:rPr>
                <w:szCs w:val="22"/>
              </w:rPr>
              <w:t>240</w:t>
            </w:r>
          </w:p>
        </w:tc>
        <w:tc>
          <w:tcPr>
            <w:tcW w:w="651" w:type="dxa"/>
            <w:shd w:val="clear" w:color="auto" w:fill="auto"/>
          </w:tcPr>
          <w:p w14:paraId="723CD288" w14:textId="77777777" w:rsidR="00BE219E" w:rsidRPr="0059269D" w:rsidRDefault="00BE219E" w:rsidP="007414F1">
            <w:pPr>
              <w:jc w:val="center"/>
              <w:rPr>
                <w:szCs w:val="22"/>
              </w:rPr>
            </w:pPr>
            <w:r w:rsidRPr="0059269D">
              <w:rPr>
                <w:szCs w:val="22"/>
              </w:rPr>
              <w:t>640</w:t>
            </w:r>
          </w:p>
        </w:tc>
        <w:tc>
          <w:tcPr>
            <w:tcW w:w="651" w:type="dxa"/>
            <w:shd w:val="clear" w:color="auto" w:fill="auto"/>
          </w:tcPr>
          <w:p w14:paraId="22659F19" w14:textId="77777777" w:rsidR="00BE219E" w:rsidRPr="0059269D" w:rsidRDefault="00BE219E" w:rsidP="007414F1">
            <w:pPr>
              <w:jc w:val="center"/>
              <w:rPr>
                <w:szCs w:val="22"/>
              </w:rPr>
            </w:pPr>
            <w:r w:rsidRPr="0059269D">
              <w:rPr>
                <w:szCs w:val="22"/>
              </w:rPr>
              <w:t>600</w:t>
            </w:r>
          </w:p>
        </w:tc>
        <w:tc>
          <w:tcPr>
            <w:tcW w:w="651" w:type="dxa"/>
            <w:shd w:val="clear" w:color="auto" w:fill="auto"/>
          </w:tcPr>
          <w:p w14:paraId="2F9546F1" w14:textId="77777777" w:rsidR="00BE219E" w:rsidRPr="0059269D" w:rsidRDefault="00BE219E" w:rsidP="007414F1">
            <w:pPr>
              <w:jc w:val="center"/>
              <w:rPr>
                <w:szCs w:val="22"/>
              </w:rPr>
            </w:pPr>
            <w:r w:rsidRPr="0059269D">
              <w:rPr>
                <w:szCs w:val="22"/>
              </w:rPr>
              <w:t>360</w:t>
            </w:r>
          </w:p>
        </w:tc>
        <w:tc>
          <w:tcPr>
            <w:tcW w:w="652" w:type="dxa"/>
            <w:shd w:val="clear" w:color="auto" w:fill="auto"/>
          </w:tcPr>
          <w:p w14:paraId="0CCF629F" w14:textId="77777777" w:rsidR="00BE219E" w:rsidRPr="0059269D" w:rsidRDefault="00BE219E" w:rsidP="007414F1">
            <w:pPr>
              <w:jc w:val="center"/>
              <w:rPr>
                <w:szCs w:val="22"/>
              </w:rPr>
            </w:pPr>
            <w:r w:rsidRPr="0059269D">
              <w:rPr>
                <w:szCs w:val="22"/>
              </w:rPr>
              <w:t>560</w:t>
            </w:r>
          </w:p>
        </w:tc>
        <w:tc>
          <w:tcPr>
            <w:tcW w:w="651" w:type="dxa"/>
            <w:shd w:val="clear" w:color="auto" w:fill="auto"/>
          </w:tcPr>
          <w:p w14:paraId="0B0723CA" w14:textId="77777777" w:rsidR="00BE219E" w:rsidRPr="0059269D" w:rsidRDefault="00BE219E" w:rsidP="007414F1">
            <w:pPr>
              <w:jc w:val="center"/>
              <w:rPr>
                <w:szCs w:val="22"/>
              </w:rPr>
            </w:pPr>
            <w:r w:rsidRPr="0059269D">
              <w:rPr>
                <w:szCs w:val="22"/>
              </w:rPr>
              <w:t>440</w:t>
            </w:r>
          </w:p>
        </w:tc>
        <w:tc>
          <w:tcPr>
            <w:tcW w:w="657" w:type="dxa"/>
            <w:shd w:val="clear" w:color="auto" w:fill="auto"/>
          </w:tcPr>
          <w:p w14:paraId="2BF4AE70" w14:textId="77777777" w:rsidR="00BE219E" w:rsidRPr="0059269D" w:rsidRDefault="00BE219E" w:rsidP="007414F1">
            <w:pPr>
              <w:jc w:val="center"/>
              <w:rPr>
                <w:szCs w:val="22"/>
              </w:rPr>
            </w:pPr>
            <w:r w:rsidRPr="0059269D">
              <w:rPr>
                <w:szCs w:val="22"/>
              </w:rPr>
              <w:t>280</w:t>
            </w:r>
          </w:p>
        </w:tc>
        <w:tc>
          <w:tcPr>
            <w:tcW w:w="657" w:type="dxa"/>
            <w:shd w:val="clear" w:color="auto" w:fill="auto"/>
          </w:tcPr>
          <w:p w14:paraId="64D4BF0D" w14:textId="77777777" w:rsidR="00BE219E" w:rsidRPr="0059269D" w:rsidRDefault="00BE219E" w:rsidP="007414F1">
            <w:pPr>
              <w:jc w:val="center"/>
              <w:rPr>
                <w:szCs w:val="22"/>
              </w:rPr>
            </w:pPr>
            <w:r w:rsidRPr="0059269D">
              <w:rPr>
                <w:szCs w:val="22"/>
              </w:rPr>
              <w:t>400</w:t>
            </w:r>
          </w:p>
        </w:tc>
      </w:tr>
    </w:tbl>
    <w:p w14:paraId="01FFE250" w14:textId="65FEE999" w:rsidR="00990D7F" w:rsidRPr="0059269D" w:rsidRDefault="00990D7F">
      <w:pPr>
        <w:pStyle w:val="my1"/>
      </w:pPr>
      <w:r w:rsidRPr="0059269D">
        <w:t>研制要求</w:t>
      </w:r>
    </w:p>
    <w:p w14:paraId="0992CAA7" w14:textId="5340D24B" w:rsidR="001E4956" w:rsidRPr="0059269D" w:rsidRDefault="001E4956">
      <w:pPr>
        <w:pStyle w:val="my2"/>
      </w:pPr>
      <w:r w:rsidRPr="0059269D">
        <w:t>功能</w:t>
      </w:r>
      <w:r w:rsidR="00BE219E" w:rsidRPr="0059269D">
        <w:t>要求</w:t>
      </w:r>
    </w:p>
    <w:p w14:paraId="5F750CB5" w14:textId="5560E0A9" w:rsidR="00891A9A" w:rsidRPr="0059269D" w:rsidRDefault="00030D2C" w:rsidP="00791B15">
      <w:pPr>
        <w:pStyle w:val="my10"/>
      </w:pPr>
      <w:r w:rsidRPr="0059269D">
        <w:t>激光器电控组件</w:t>
      </w:r>
      <w:r w:rsidR="00891A9A" w:rsidRPr="0059269D">
        <w:t>的控制</w:t>
      </w:r>
      <w:r w:rsidR="001A3C23" w:rsidRPr="0059269D">
        <w:t>内容</w:t>
      </w:r>
      <w:r w:rsidR="00C77F3C" w:rsidRPr="0059269D">
        <w:t>包括</w:t>
      </w:r>
      <w:r w:rsidR="00891A9A" w:rsidRPr="0059269D">
        <w:t>：</w:t>
      </w:r>
    </w:p>
    <w:p w14:paraId="287563C2" w14:textId="3984E31F" w:rsidR="00891A9A" w:rsidRPr="0059269D" w:rsidRDefault="00C77F3C">
      <w:pPr>
        <w:pStyle w:val="my10"/>
        <w:numPr>
          <w:ilvl w:val="1"/>
          <w:numId w:val="15"/>
        </w:numPr>
      </w:pPr>
      <w:r w:rsidRPr="0059269D">
        <w:rPr>
          <w:rFonts w:eastAsiaTheme="minorEastAsia"/>
        </w:rPr>
        <w:t>提供</w:t>
      </w:r>
      <w:r w:rsidR="00851263" w:rsidRPr="0059269D">
        <w:rPr>
          <w:rFonts w:eastAsiaTheme="minorEastAsia"/>
        </w:rPr>
        <w:t>两路</w:t>
      </w:r>
      <w:r w:rsidRPr="0059269D">
        <w:t>激光器</w:t>
      </w:r>
      <w:r w:rsidR="002469D8" w:rsidRPr="0059269D">
        <w:t>泵浦</w:t>
      </w:r>
      <w:r w:rsidRPr="0059269D">
        <w:t>LD</w:t>
      </w:r>
      <w:r w:rsidR="002469D8" w:rsidRPr="0059269D">
        <w:t>驱动</w:t>
      </w:r>
      <w:r w:rsidRPr="0059269D">
        <w:t>电源，</w:t>
      </w:r>
      <w:r w:rsidR="003205F1" w:rsidRPr="0059269D">
        <w:t>能够</w:t>
      </w:r>
      <w:r w:rsidR="002469D8" w:rsidRPr="0059269D">
        <w:t>控制</w:t>
      </w:r>
      <w:r w:rsidR="002469D8" w:rsidRPr="0059269D">
        <w:t>LD</w:t>
      </w:r>
      <w:r w:rsidR="002469D8" w:rsidRPr="0059269D">
        <w:t>泵浦模块</w:t>
      </w:r>
      <w:r w:rsidR="003205F1" w:rsidRPr="0059269D">
        <w:t>的</w:t>
      </w:r>
      <w:r w:rsidR="00547108" w:rsidRPr="0059269D">
        <w:t>工作</w:t>
      </w:r>
      <w:r w:rsidR="002469D8" w:rsidRPr="0059269D">
        <w:t>电流大小</w:t>
      </w:r>
      <w:r w:rsidR="00282B07" w:rsidRPr="0059269D">
        <w:t>、脉宽</w:t>
      </w:r>
      <w:r w:rsidR="003205F1" w:rsidRPr="0059269D">
        <w:t>和脉冲延时间隔</w:t>
      </w:r>
      <w:r w:rsidR="00017EFE" w:rsidRPr="0059269D">
        <w:t>；</w:t>
      </w:r>
    </w:p>
    <w:p w14:paraId="3A80C173" w14:textId="77777777" w:rsidR="00891A9A" w:rsidRPr="0059269D" w:rsidRDefault="00EA580B">
      <w:pPr>
        <w:pStyle w:val="my10"/>
        <w:numPr>
          <w:ilvl w:val="1"/>
          <w:numId w:val="15"/>
        </w:numPr>
        <w:rPr>
          <w:rFonts w:eastAsiaTheme="minorEastAsia"/>
        </w:rPr>
      </w:pPr>
      <w:r w:rsidRPr="0059269D">
        <w:t>监测</w:t>
      </w:r>
      <w:r w:rsidRPr="0059269D">
        <w:t>LD</w:t>
      </w:r>
      <w:r w:rsidRPr="0059269D">
        <w:t>泵浦模块</w:t>
      </w:r>
      <w:r w:rsidR="002469D8" w:rsidRPr="0059269D">
        <w:t>与激光器增益晶体</w:t>
      </w:r>
      <w:r w:rsidRPr="0059269D">
        <w:t>的温度</w:t>
      </w:r>
      <w:r w:rsidR="002469D8" w:rsidRPr="0059269D">
        <w:t>并驱动</w:t>
      </w:r>
      <w:r w:rsidR="002469D8" w:rsidRPr="0059269D">
        <w:t>TEC</w:t>
      </w:r>
      <w:r w:rsidR="00017EFE" w:rsidRPr="0059269D">
        <w:t>制冷片</w:t>
      </w:r>
      <w:r w:rsidR="002469D8" w:rsidRPr="0059269D">
        <w:t>完成温度控制</w:t>
      </w:r>
      <w:r w:rsidR="00017EFE" w:rsidRPr="0059269D">
        <w:t>；</w:t>
      </w:r>
    </w:p>
    <w:p w14:paraId="788A268D" w14:textId="4662870F" w:rsidR="00891A9A" w:rsidRPr="0059269D" w:rsidRDefault="00017EFE">
      <w:pPr>
        <w:pStyle w:val="my10"/>
        <w:numPr>
          <w:ilvl w:val="1"/>
          <w:numId w:val="15"/>
        </w:numPr>
        <w:rPr>
          <w:rFonts w:eastAsiaTheme="minorEastAsia"/>
        </w:rPr>
      </w:pPr>
      <w:r w:rsidRPr="0059269D">
        <w:t>提供</w:t>
      </w:r>
      <w:r w:rsidR="00C77F3C" w:rsidRPr="0059269D">
        <w:t>PC</w:t>
      </w:r>
      <w:r w:rsidR="00C77F3C" w:rsidRPr="0059269D">
        <w:t>开关供电及同步触发控制</w:t>
      </w:r>
      <w:r w:rsidR="003205F1" w:rsidRPr="0059269D">
        <w:t>，根据触发信号</w:t>
      </w:r>
      <w:r w:rsidR="00FF7305" w:rsidRPr="0059269D">
        <w:t>控制</w:t>
      </w:r>
      <w:r w:rsidR="00FF7305" w:rsidRPr="0059269D">
        <w:t>PC</w:t>
      </w:r>
      <w:r w:rsidR="00FF7305" w:rsidRPr="0059269D">
        <w:t>开关</w:t>
      </w:r>
      <w:r w:rsidR="00BB6FEE" w:rsidRPr="0059269D">
        <w:t>按照预设的脉冲串方式进行工作</w:t>
      </w:r>
      <w:r w:rsidRPr="0059269D">
        <w:t>；</w:t>
      </w:r>
    </w:p>
    <w:p w14:paraId="66F5DDE4" w14:textId="28CF733E" w:rsidR="001525F0" w:rsidRPr="0059269D" w:rsidRDefault="008B4B43">
      <w:pPr>
        <w:pStyle w:val="my10"/>
        <w:numPr>
          <w:ilvl w:val="1"/>
          <w:numId w:val="15"/>
        </w:numPr>
        <w:rPr>
          <w:rFonts w:eastAsiaTheme="minorEastAsia"/>
        </w:rPr>
      </w:pPr>
      <w:r w:rsidRPr="0059269D">
        <w:t>内触发和外触发工作模式，可在</w:t>
      </w:r>
      <w:r w:rsidRPr="0059269D">
        <w:t>1000Hz</w:t>
      </w:r>
      <w:r w:rsidRPr="0059269D">
        <w:t>固定重复频率和</w:t>
      </w:r>
      <w:r w:rsidRPr="0059269D">
        <w:t>50Hz×12</w:t>
      </w:r>
      <w:r w:rsidRPr="0059269D">
        <w:t>可变间隔脉冲串两种方式之间自由切换</w:t>
      </w:r>
      <w:r w:rsidR="001525F0" w:rsidRPr="0059269D">
        <w:t>；</w:t>
      </w:r>
    </w:p>
    <w:p w14:paraId="35AA17EA" w14:textId="10EF0628" w:rsidR="00891A9A" w:rsidRPr="0059269D" w:rsidRDefault="00891A9A">
      <w:pPr>
        <w:pStyle w:val="my10"/>
        <w:numPr>
          <w:ilvl w:val="1"/>
          <w:numId w:val="15"/>
        </w:numPr>
        <w:rPr>
          <w:rFonts w:eastAsiaTheme="minorEastAsia"/>
        </w:rPr>
      </w:pPr>
      <w:r w:rsidRPr="0059269D">
        <w:t>提供</w:t>
      </w:r>
      <w:r w:rsidRPr="0059269D">
        <w:t>PD</w:t>
      </w:r>
      <w:r w:rsidR="004F6778" w:rsidRPr="0059269D">
        <w:t>取样</w:t>
      </w:r>
      <w:r w:rsidR="00FD053A" w:rsidRPr="0059269D">
        <w:t>用于</w:t>
      </w:r>
      <w:r w:rsidR="004F6778" w:rsidRPr="0059269D">
        <w:t>监测</w:t>
      </w:r>
      <w:r w:rsidR="00FF7305" w:rsidRPr="0059269D">
        <w:t>激</w:t>
      </w:r>
      <w:r w:rsidR="004F6778" w:rsidRPr="0059269D">
        <w:t>光</w:t>
      </w:r>
      <w:r w:rsidR="00FD053A" w:rsidRPr="0059269D">
        <w:t>输出</w:t>
      </w:r>
      <w:r w:rsidR="004F6778" w:rsidRPr="0059269D">
        <w:t>脉冲，向</w:t>
      </w:r>
      <w:r w:rsidR="0079053F" w:rsidRPr="0059269D">
        <w:t>上位机</w:t>
      </w:r>
      <w:r w:rsidR="00FF7305" w:rsidRPr="0059269D">
        <w:t>输出</w:t>
      </w:r>
      <w:r w:rsidR="004F6778" w:rsidRPr="0059269D">
        <w:t>激光器的出光同步信号</w:t>
      </w:r>
      <w:r w:rsidRPr="0059269D">
        <w:t>；</w:t>
      </w:r>
    </w:p>
    <w:p w14:paraId="59642B2C" w14:textId="2DBA1885" w:rsidR="00FD053A" w:rsidRPr="0059269D" w:rsidRDefault="00FD053A">
      <w:pPr>
        <w:pStyle w:val="my10"/>
        <w:numPr>
          <w:ilvl w:val="1"/>
          <w:numId w:val="15"/>
        </w:numPr>
        <w:rPr>
          <w:rFonts w:eastAsiaTheme="minorEastAsia"/>
        </w:rPr>
      </w:pPr>
      <w:r w:rsidRPr="0059269D">
        <w:lastRenderedPageBreak/>
        <w:t>向</w:t>
      </w:r>
      <w:r w:rsidR="0079053F" w:rsidRPr="0059269D">
        <w:t>上位机</w:t>
      </w:r>
      <w:r w:rsidRPr="0059269D">
        <w:t>提供</w:t>
      </w:r>
      <w:r w:rsidRPr="0059269D">
        <w:t>1</w:t>
      </w:r>
      <w:r w:rsidRPr="0059269D">
        <w:t>路由主控制板发出的与</w:t>
      </w:r>
      <w:r w:rsidR="00DC18CB" w:rsidRPr="0059269D">
        <w:t>输出</w:t>
      </w:r>
      <w:r w:rsidRPr="0059269D">
        <w:t>激光脉冲具备同步关系的</w:t>
      </w:r>
      <w:r w:rsidR="00DC18CB" w:rsidRPr="0059269D">
        <w:t>电同步信号；</w:t>
      </w:r>
    </w:p>
    <w:p w14:paraId="72D92101" w14:textId="77777777" w:rsidR="00BF56EF" w:rsidRPr="0059269D" w:rsidRDefault="00BF56EF">
      <w:pPr>
        <w:pStyle w:val="my10"/>
        <w:numPr>
          <w:ilvl w:val="1"/>
          <w:numId w:val="15"/>
        </w:numPr>
      </w:pPr>
      <w:r w:rsidRPr="0059269D">
        <w:t>光脉冲输出能量监测功能，能够在工作温度范围内输出准确的功率测量数据</w:t>
      </w:r>
      <w:r w:rsidR="00811D21" w:rsidRPr="0059269D">
        <w:t>（可通过测量标定实现）</w:t>
      </w:r>
      <w:r w:rsidRPr="0059269D">
        <w:t>；</w:t>
      </w:r>
    </w:p>
    <w:p w14:paraId="7B84E212" w14:textId="121CADC8" w:rsidR="006F4AD0" w:rsidRPr="0059269D" w:rsidRDefault="006F4AD0">
      <w:pPr>
        <w:pStyle w:val="my10"/>
        <w:numPr>
          <w:ilvl w:val="1"/>
          <w:numId w:val="15"/>
        </w:numPr>
      </w:pPr>
      <w:r w:rsidRPr="0059269D">
        <w:t>具有硬件自检与状态监控</w:t>
      </w:r>
      <w:r w:rsidRPr="0059269D">
        <w:t>(</w:t>
      </w:r>
      <w:r w:rsidRPr="0059269D">
        <w:t>健康管理</w:t>
      </w:r>
      <w:r w:rsidRPr="0059269D">
        <w:t>)</w:t>
      </w:r>
      <w:r w:rsidRPr="0059269D">
        <w:t>功能：包括上电自检，对</w:t>
      </w:r>
      <w:r w:rsidR="00DC18CB" w:rsidRPr="0059269D">
        <w:t>主控制板</w:t>
      </w:r>
      <w:r w:rsidRPr="0059269D">
        <w:t>温度、</w:t>
      </w:r>
      <w:r w:rsidR="00DC18CB" w:rsidRPr="0059269D">
        <w:t>TEC</w:t>
      </w:r>
      <w:r w:rsidR="00DC18CB" w:rsidRPr="0059269D">
        <w:t>温度、</w:t>
      </w:r>
      <w:r w:rsidR="00DC18CB" w:rsidRPr="0059269D">
        <w:t>TEC</w:t>
      </w:r>
      <w:r w:rsidR="00DC18CB" w:rsidRPr="0059269D">
        <w:t>工作电压</w:t>
      </w:r>
      <w:r w:rsidRPr="0059269D">
        <w:t>、激光器供电状态、</w:t>
      </w:r>
      <w:r w:rsidRPr="0059269D">
        <w:t>LD</w:t>
      </w:r>
      <w:r w:rsidRPr="0059269D">
        <w:t>工作状态、</w:t>
      </w:r>
      <w:r w:rsidRPr="0059269D">
        <w:t>LD</w:t>
      </w:r>
      <w:r w:rsidRPr="0059269D">
        <w:t>温度</w:t>
      </w:r>
      <w:r w:rsidR="00DC18CB" w:rsidRPr="0059269D">
        <w:t>、</w:t>
      </w:r>
      <w:r w:rsidR="00DC18CB" w:rsidRPr="0059269D">
        <w:t>LD</w:t>
      </w:r>
      <w:r w:rsidR="00DC18CB" w:rsidRPr="0059269D">
        <w:t>工作电流</w:t>
      </w:r>
      <w:r w:rsidRPr="0059269D">
        <w:t>等各电路子模块工作状态的周期自检功能，具有看门狗复位功能；</w:t>
      </w:r>
    </w:p>
    <w:p w14:paraId="46A4D788" w14:textId="284E476B" w:rsidR="000F45F0" w:rsidRPr="0059269D" w:rsidRDefault="000F45F0">
      <w:pPr>
        <w:pStyle w:val="my10"/>
        <w:numPr>
          <w:ilvl w:val="1"/>
          <w:numId w:val="15"/>
        </w:numPr>
        <w:rPr>
          <w:rFonts w:eastAsiaTheme="minorEastAsia"/>
        </w:rPr>
      </w:pPr>
      <w:r w:rsidRPr="0059269D">
        <w:t>激光器</w:t>
      </w:r>
      <w:proofErr w:type="gramStart"/>
      <w:r w:rsidRPr="0059269D">
        <w:t>电控板需具备</w:t>
      </w:r>
      <w:proofErr w:type="gramEnd"/>
      <w:r w:rsidRPr="0059269D">
        <w:t>远程监控与通信控制功能，同时提供上位机调试软件；</w:t>
      </w:r>
    </w:p>
    <w:p w14:paraId="33E1D343" w14:textId="3A561B77" w:rsidR="00DC18CB" w:rsidRPr="0059269D" w:rsidRDefault="00DC18CB">
      <w:pPr>
        <w:pStyle w:val="my10"/>
        <w:numPr>
          <w:ilvl w:val="1"/>
          <w:numId w:val="15"/>
        </w:numPr>
      </w:pPr>
      <w:r w:rsidRPr="0059269D">
        <w:t>具有硬件的可测试性设计，并可通过通信接口将测试点状态反馈到</w:t>
      </w:r>
      <w:r w:rsidR="00CB6513" w:rsidRPr="0059269D">
        <w:t>上位机</w:t>
      </w:r>
      <w:r w:rsidRPr="0059269D">
        <w:t>功能；</w:t>
      </w:r>
    </w:p>
    <w:p w14:paraId="6596CB8D" w14:textId="1F76634F" w:rsidR="00AF474F" w:rsidRPr="0059269D" w:rsidRDefault="00AF474F">
      <w:pPr>
        <w:pStyle w:val="my10"/>
        <w:numPr>
          <w:ilvl w:val="1"/>
          <w:numId w:val="15"/>
        </w:numPr>
      </w:pPr>
      <w:r w:rsidRPr="0059269D">
        <w:t>控制和通信指令具备快速响应能力，相邻两条指令的响应周期不大于</w:t>
      </w:r>
      <w:r w:rsidRPr="0059269D">
        <w:t>5ms</w:t>
      </w:r>
      <w:r w:rsidRPr="0059269D">
        <w:t>；</w:t>
      </w:r>
    </w:p>
    <w:p w14:paraId="79727B97" w14:textId="77777777" w:rsidR="00DC18CB" w:rsidRPr="0059269D" w:rsidRDefault="00DC18CB">
      <w:pPr>
        <w:pStyle w:val="my10"/>
        <w:numPr>
          <w:ilvl w:val="1"/>
          <w:numId w:val="15"/>
        </w:numPr>
      </w:pPr>
      <w:r w:rsidRPr="0059269D">
        <w:t>具有在线加载程序</w:t>
      </w:r>
      <w:r w:rsidRPr="0059269D">
        <w:t>/</w:t>
      </w:r>
      <w:r w:rsidRPr="0059269D">
        <w:t>参数进行固件升级的功能；</w:t>
      </w:r>
    </w:p>
    <w:p w14:paraId="37FC5049" w14:textId="0585E390" w:rsidR="009126F7" w:rsidRPr="0059269D" w:rsidRDefault="009126F7">
      <w:pPr>
        <w:pStyle w:val="my10"/>
        <w:numPr>
          <w:ilvl w:val="1"/>
          <w:numId w:val="15"/>
        </w:numPr>
        <w:rPr>
          <w:rFonts w:eastAsiaTheme="minorEastAsia"/>
        </w:rPr>
      </w:pPr>
      <w:r w:rsidRPr="0059269D">
        <w:rPr>
          <w:rFonts w:eastAsiaTheme="minorEastAsia"/>
        </w:rPr>
        <w:t>完成激光器电</w:t>
      </w:r>
      <w:r w:rsidR="00CB6513" w:rsidRPr="0059269D">
        <w:rPr>
          <w:rFonts w:eastAsiaTheme="minorEastAsia"/>
        </w:rPr>
        <w:t>控</w:t>
      </w:r>
      <w:r w:rsidRPr="0059269D">
        <w:rPr>
          <w:rFonts w:eastAsiaTheme="minorEastAsia"/>
        </w:rPr>
        <w:t>板调试</w:t>
      </w:r>
      <w:r w:rsidR="00F072C7" w:rsidRPr="0059269D">
        <w:rPr>
          <w:rFonts w:eastAsiaTheme="minorEastAsia"/>
        </w:rPr>
        <w:t>，满足</w:t>
      </w:r>
      <w:r w:rsidR="002705E5" w:rsidRPr="0059269D">
        <w:rPr>
          <w:rFonts w:eastAsiaTheme="minorEastAsia"/>
        </w:rPr>
        <w:t>电磁兼容性要求、元器件选用要求、板级和模块级筛选</w:t>
      </w:r>
      <w:r w:rsidR="00F072C7" w:rsidRPr="0059269D">
        <w:rPr>
          <w:rFonts w:eastAsiaTheme="minorEastAsia"/>
        </w:rPr>
        <w:t>试验</w:t>
      </w:r>
      <w:r w:rsidRPr="0059269D">
        <w:rPr>
          <w:rFonts w:eastAsiaTheme="minorEastAsia"/>
        </w:rPr>
        <w:t>与环境适应</w:t>
      </w:r>
      <w:r w:rsidR="00F072C7" w:rsidRPr="0059269D">
        <w:rPr>
          <w:rFonts w:eastAsiaTheme="minorEastAsia"/>
        </w:rPr>
        <w:t>性试验要求</w:t>
      </w:r>
      <w:r w:rsidRPr="0059269D">
        <w:rPr>
          <w:rFonts w:eastAsiaTheme="minorEastAsia"/>
        </w:rPr>
        <w:t>。</w:t>
      </w:r>
    </w:p>
    <w:p w14:paraId="2607A50A" w14:textId="79623CF9" w:rsidR="00F53BDA" w:rsidRPr="0059269D" w:rsidRDefault="00F53BDA">
      <w:pPr>
        <w:pStyle w:val="my2"/>
        <w:rPr>
          <w:noProof/>
        </w:rPr>
      </w:pPr>
      <w:r w:rsidRPr="0059269D">
        <w:t>功能及技术指标</w:t>
      </w:r>
      <w:r w:rsidR="00CE03E3" w:rsidRPr="0059269D">
        <w:t>要求</w:t>
      </w:r>
    </w:p>
    <w:p w14:paraId="48CA16D1" w14:textId="77777777" w:rsidR="00C9674A" w:rsidRPr="0059269D" w:rsidRDefault="00C9674A" w:rsidP="00AE7841">
      <w:pPr>
        <w:pStyle w:val="my10"/>
        <w:rPr>
          <w:noProof/>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94"/>
        <w:gridCol w:w="1134"/>
        <w:gridCol w:w="7088"/>
      </w:tblGrid>
      <w:tr w:rsidR="00C9674A" w:rsidRPr="0059269D" w14:paraId="7500D14B" w14:textId="77777777" w:rsidTr="007414F1">
        <w:trPr>
          <w:tblHeader/>
          <w:jc w:val="center"/>
        </w:trPr>
        <w:tc>
          <w:tcPr>
            <w:tcW w:w="694" w:type="dxa"/>
            <w:tcBorders>
              <w:top w:val="single" w:sz="12" w:space="0" w:color="auto"/>
            </w:tcBorders>
            <w:shd w:val="clear" w:color="auto" w:fill="auto"/>
            <w:vAlign w:val="center"/>
          </w:tcPr>
          <w:p w14:paraId="6E54805D" w14:textId="77777777" w:rsidR="00C9674A" w:rsidRPr="0059269D" w:rsidRDefault="00C9674A" w:rsidP="007414F1">
            <w:pPr>
              <w:rPr>
                <w:rFonts w:eastAsiaTheme="minorEastAsia"/>
                <w:b/>
                <w:color w:val="000000"/>
                <w:szCs w:val="21"/>
              </w:rPr>
            </w:pPr>
            <w:r w:rsidRPr="0059269D">
              <w:rPr>
                <w:rFonts w:eastAsiaTheme="minorEastAsia"/>
                <w:b/>
                <w:color w:val="000000"/>
                <w:szCs w:val="21"/>
              </w:rPr>
              <w:t>序号</w:t>
            </w:r>
          </w:p>
        </w:tc>
        <w:tc>
          <w:tcPr>
            <w:tcW w:w="1134" w:type="dxa"/>
            <w:tcBorders>
              <w:top w:val="single" w:sz="12" w:space="0" w:color="auto"/>
            </w:tcBorders>
            <w:shd w:val="clear" w:color="auto" w:fill="auto"/>
            <w:vAlign w:val="center"/>
          </w:tcPr>
          <w:p w14:paraId="3ACD5A09" w14:textId="77777777" w:rsidR="00C9674A" w:rsidRPr="0059269D" w:rsidRDefault="00C9674A" w:rsidP="007414F1">
            <w:pPr>
              <w:rPr>
                <w:rFonts w:eastAsiaTheme="minorEastAsia"/>
                <w:b/>
                <w:color w:val="000000"/>
                <w:szCs w:val="21"/>
              </w:rPr>
            </w:pPr>
            <w:r w:rsidRPr="0059269D">
              <w:rPr>
                <w:rFonts w:eastAsiaTheme="minorEastAsia"/>
                <w:b/>
                <w:color w:val="000000"/>
                <w:szCs w:val="21"/>
              </w:rPr>
              <w:t>项目名称</w:t>
            </w:r>
          </w:p>
        </w:tc>
        <w:tc>
          <w:tcPr>
            <w:tcW w:w="7088" w:type="dxa"/>
            <w:tcBorders>
              <w:top w:val="single" w:sz="12" w:space="0" w:color="auto"/>
            </w:tcBorders>
            <w:shd w:val="clear" w:color="auto" w:fill="auto"/>
            <w:vAlign w:val="center"/>
          </w:tcPr>
          <w:p w14:paraId="7303D49F" w14:textId="77777777" w:rsidR="00C9674A" w:rsidRPr="0059269D" w:rsidRDefault="00C9674A" w:rsidP="007414F1">
            <w:pPr>
              <w:jc w:val="center"/>
              <w:rPr>
                <w:rFonts w:eastAsiaTheme="minorEastAsia"/>
                <w:b/>
                <w:color w:val="000000"/>
                <w:szCs w:val="21"/>
              </w:rPr>
            </w:pPr>
            <w:r w:rsidRPr="0059269D">
              <w:rPr>
                <w:rFonts w:eastAsiaTheme="minorEastAsia"/>
                <w:b/>
                <w:color w:val="000000"/>
                <w:szCs w:val="21"/>
              </w:rPr>
              <w:t>技术要求</w:t>
            </w:r>
          </w:p>
        </w:tc>
      </w:tr>
      <w:tr w:rsidR="00C9674A" w:rsidRPr="0059269D" w14:paraId="6CDC6321" w14:textId="77777777" w:rsidTr="007414F1">
        <w:trPr>
          <w:jc w:val="center"/>
        </w:trPr>
        <w:tc>
          <w:tcPr>
            <w:tcW w:w="694" w:type="dxa"/>
            <w:shd w:val="clear" w:color="auto" w:fill="auto"/>
            <w:vAlign w:val="center"/>
          </w:tcPr>
          <w:p w14:paraId="3B6A1C10"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w:t>
            </w:r>
          </w:p>
        </w:tc>
        <w:tc>
          <w:tcPr>
            <w:tcW w:w="1134" w:type="dxa"/>
            <w:shd w:val="clear" w:color="auto" w:fill="auto"/>
            <w:vAlign w:val="center"/>
          </w:tcPr>
          <w:p w14:paraId="70C3685A" w14:textId="77777777" w:rsidR="00C9674A" w:rsidRPr="0059269D" w:rsidRDefault="00C9674A" w:rsidP="007414F1">
            <w:r w:rsidRPr="0059269D">
              <w:t>输出脉冲电流</w:t>
            </w:r>
          </w:p>
        </w:tc>
        <w:tc>
          <w:tcPr>
            <w:tcW w:w="7088" w:type="dxa"/>
            <w:shd w:val="clear" w:color="auto" w:fill="auto"/>
            <w:vAlign w:val="center"/>
          </w:tcPr>
          <w:p w14:paraId="13873D08" w14:textId="1700A65E" w:rsidR="00C9674A" w:rsidRPr="0059269D" w:rsidRDefault="00C9674A" w:rsidP="007414F1">
            <w:pPr>
              <w:rPr>
                <w:rFonts w:hint="eastAsia"/>
              </w:rPr>
            </w:pPr>
            <w:r w:rsidRPr="0059269D">
              <w:t>激光器泵浦</w:t>
            </w:r>
            <w:r w:rsidRPr="0059269D">
              <w:t>LD</w:t>
            </w:r>
            <w:r w:rsidRPr="0059269D">
              <w:t>驱动电源控制两路</w:t>
            </w:r>
            <w:r w:rsidRPr="0059269D">
              <w:t>LD</w:t>
            </w:r>
            <w:r w:rsidRPr="0059269D">
              <w:t>泵浦模块电流大小与输出波形；第一路泵浦</w:t>
            </w:r>
            <w:r w:rsidRPr="0059269D">
              <w:t>LD</w:t>
            </w:r>
            <w:r w:rsidRPr="0059269D">
              <w:t>驱动电流</w:t>
            </w:r>
            <w:r w:rsidRPr="0059269D">
              <w:t>0-15A</w:t>
            </w:r>
            <w:r w:rsidRPr="0059269D">
              <w:t>，第二路泵浦</w:t>
            </w:r>
            <w:r w:rsidRPr="0059269D">
              <w:t>LD</w:t>
            </w:r>
            <w:r w:rsidRPr="0059269D">
              <w:t>驱动电流</w:t>
            </w:r>
            <w:r w:rsidRPr="0059269D">
              <w:t>0-16A</w:t>
            </w:r>
            <w:r w:rsidRPr="0059269D">
              <w:t>可调，调节精度</w:t>
            </w:r>
            <w:r w:rsidRPr="0059269D">
              <w:t>≤0.1A</w:t>
            </w:r>
            <w:r w:rsidRPr="0059269D">
              <w:t>，纹波大小控制在</w:t>
            </w:r>
            <w:r w:rsidRPr="0059269D">
              <w:t>±100mA</w:t>
            </w:r>
            <w:r w:rsidRPr="0059269D">
              <w:t>内。</w:t>
            </w:r>
            <w:r w:rsidR="00BC5EDC">
              <w:rPr>
                <w:rFonts w:hint="eastAsia"/>
              </w:rPr>
              <w:t>LD</w:t>
            </w:r>
            <w:r w:rsidR="00BC5EDC">
              <w:rPr>
                <w:rFonts w:hint="eastAsia"/>
              </w:rPr>
              <w:t>电压</w:t>
            </w:r>
            <w:r w:rsidR="00BC5EDC">
              <w:rPr>
                <w:rFonts w:hint="eastAsia"/>
              </w:rPr>
              <w:t>35V</w:t>
            </w:r>
          </w:p>
          <w:p w14:paraId="463D2AF5" w14:textId="77777777" w:rsidR="00C9674A" w:rsidRPr="0059269D" w:rsidRDefault="00C9674A" w:rsidP="007414F1">
            <w:r w:rsidRPr="0059269D">
              <w:t>输出波形宽度：</w:t>
            </w:r>
            <w:r w:rsidRPr="0059269D">
              <w:t>200us ~240us</w:t>
            </w:r>
            <w:r w:rsidRPr="0059269D">
              <w:t>可调；</w:t>
            </w:r>
          </w:p>
          <w:p w14:paraId="33A5C4AF" w14:textId="77777777" w:rsidR="00C9674A" w:rsidRPr="0059269D" w:rsidRDefault="00C9674A" w:rsidP="007414F1">
            <w:r w:rsidRPr="0059269D">
              <w:t>输出</w:t>
            </w:r>
            <w:r w:rsidRPr="0059269D">
              <w:t>12</w:t>
            </w:r>
            <w:r w:rsidRPr="0059269D">
              <w:t>个子脉冲时间间隔：</w:t>
            </w:r>
            <w:r w:rsidRPr="0059269D">
              <w:t>240</w:t>
            </w:r>
            <w:r w:rsidRPr="0059269D">
              <w:rPr>
                <w:rFonts w:ascii="Cambria Math" w:hAnsi="Cambria Math" w:cs="Cambria Math"/>
              </w:rPr>
              <w:t>𝑢𝑠</w:t>
            </w:r>
            <w:r w:rsidRPr="0059269D">
              <w:t>~660</w:t>
            </w:r>
            <w:r w:rsidRPr="0059269D">
              <w:rPr>
                <w:rFonts w:ascii="Cambria Math" w:hAnsi="Cambria Math" w:cs="Cambria Math"/>
              </w:rPr>
              <w:t>𝑢𝑠</w:t>
            </w:r>
            <w:r w:rsidRPr="0059269D">
              <w:t>可调；</w:t>
            </w:r>
          </w:p>
          <w:p w14:paraId="79773294" w14:textId="77777777" w:rsidR="00C9674A" w:rsidRPr="0059269D" w:rsidRDefault="00C9674A" w:rsidP="007414F1">
            <w:r w:rsidRPr="0059269D">
              <w:t>开机浪涌＜</w:t>
            </w:r>
            <w:r w:rsidRPr="0059269D">
              <w:t>35A</w:t>
            </w:r>
            <w:r w:rsidRPr="0059269D">
              <w:t>；</w:t>
            </w:r>
          </w:p>
        </w:tc>
      </w:tr>
      <w:tr w:rsidR="00C9674A" w:rsidRPr="0059269D" w14:paraId="2C80AC0A" w14:textId="77777777" w:rsidTr="007414F1">
        <w:trPr>
          <w:jc w:val="center"/>
        </w:trPr>
        <w:tc>
          <w:tcPr>
            <w:tcW w:w="694" w:type="dxa"/>
            <w:shd w:val="clear" w:color="auto" w:fill="auto"/>
            <w:vAlign w:val="center"/>
          </w:tcPr>
          <w:p w14:paraId="5DD3E37F"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2</w:t>
            </w:r>
          </w:p>
        </w:tc>
        <w:tc>
          <w:tcPr>
            <w:tcW w:w="1134" w:type="dxa"/>
            <w:shd w:val="clear" w:color="auto" w:fill="auto"/>
            <w:vAlign w:val="center"/>
          </w:tcPr>
          <w:p w14:paraId="24CB5861" w14:textId="77777777" w:rsidR="00C9674A" w:rsidRPr="0059269D" w:rsidRDefault="00C9674A" w:rsidP="007414F1">
            <w:r w:rsidRPr="0059269D">
              <w:t>温度监测与控制</w:t>
            </w:r>
          </w:p>
        </w:tc>
        <w:tc>
          <w:tcPr>
            <w:tcW w:w="7088" w:type="dxa"/>
            <w:shd w:val="clear" w:color="auto" w:fill="auto"/>
            <w:vAlign w:val="center"/>
          </w:tcPr>
          <w:p w14:paraId="00A90E44" w14:textId="62019AC3" w:rsidR="00C9674A" w:rsidRDefault="00C9674A" w:rsidP="007414F1">
            <w:r w:rsidRPr="0059269D">
              <w:t>监测</w:t>
            </w:r>
            <w:r w:rsidRPr="0059269D">
              <w:t>LD</w:t>
            </w:r>
            <w:r w:rsidRPr="0059269D">
              <w:t>泵浦模块与激光器增益晶体的温度并驱动</w:t>
            </w:r>
            <w:r w:rsidRPr="0059269D">
              <w:t>TEC</w:t>
            </w:r>
            <w:r w:rsidRPr="0059269D">
              <w:t>制冷片完成温度控制，</w:t>
            </w:r>
            <w:r w:rsidRPr="0059269D">
              <w:t>4</w:t>
            </w:r>
            <w:r w:rsidRPr="0059269D">
              <w:t>路</w:t>
            </w:r>
            <w:r w:rsidRPr="0059269D">
              <w:t>TEC</w:t>
            </w:r>
            <w:r w:rsidRPr="0059269D">
              <w:t>温控精度</w:t>
            </w:r>
            <w:r w:rsidRPr="0059269D">
              <w:t>≤±0.5℃</w:t>
            </w:r>
            <w:r w:rsidRPr="0059269D">
              <w:t>，两路用于</w:t>
            </w:r>
            <w:r w:rsidRPr="0059269D">
              <w:t>LD</w:t>
            </w:r>
            <w:r w:rsidRPr="0059269D">
              <w:t>控温</w:t>
            </w:r>
            <w:r w:rsidR="00086F96">
              <w:rPr>
                <w:rFonts w:hint="eastAsia"/>
              </w:rPr>
              <w:t>（每</w:t>
            </w:r>
            <w:proofErr w:type="gramStart"/>
            <w:r w:rsidR="00086F96">
              <w:rPr>
                <w:rFonts w:hint="eastAsia"/>
              </w:rPr>
              <w:t>路使用</w:t>
            </w:r>
            <w:proofErr w:type="gramEnd"/>
            <w:r w:rsidR="00086F96">
              <w:rPr>
                <w:rFonts w:hint="eastAsia"/>
              </w:rPr>
              <w:t>2</w:t>
            </w:r>
            <w:r w:rsidR="00086F96">
              <w:rPr>
                <w:rFonts w:hint="eastAsia"/>
              </w:rPr>
              <w:t>片</w:t>
            </w:r>
            <w:r w:rsidR="00086F96">
              <w:rPr>
                <w:rFonts w:hint="eastAsia"/>
              </w:rPr>
              <w:t>TEC</w:t>
            </w:r>
            <w:r w:rsidR="00086F96">
              <w:rPr>
                <w:rFonts w:hint="eastAsia"/>
              </w:rPr>
              <w:t>），</w:t>
            </w:r>
            <w:r w:rsidRPr="0059269D">
              <w:t>两路用于激光头</w:t>
            </w:r>
            <w:r w:rsidR="0032353B" w:rsidRPr="0059269D">
              <w:t>晶体</w:t>
            </w:r>
            <w:r w:rsidRPr="0059269D">
              <w:t>控温</w:t>
            </w:r>
            <w:r w:rsidR="00086F96">
              <w:rPr>
                <w:rFonts w:hint="eastAsia"/>
              </w:rPr>
              <w:t>（每</w:t>
            </w:r>
            <w:proofErr w:type="gramStart"/>
            <w:r w:rsidR="00086F96">
              <w:rPr>
                <w:rFonts w:hint="eastAsia"/>
              </w:rPr>
              <w:t>路使用</w:t>
            </w:r>
            <w:proofErr w:type="gramEnd"/>
            <w:r w:rsidR="00086F96">
              <w:rPr>
                <w:rFonts w:hint="eastAsia"/>
              </w:rPr>
              <w:t>1</w:t>
            </w:r>
            <w:r w:rsidR="00086F96">
              <w:rPr>
                <w:rFonts w:hint="eastAsia"/>
              </w:rPr>
              <w:t>片</w:t>
            </w:r>
            <w:r w:rsidR="00086F96">
              <w:rPr>
                <w:rFonts w:hint="eastAsia"/>
              </w:rPr>
              <w:t>TEC</w:t>
            </w:r>
            <w:r w:rsidR="00086F96">
              <w:rPr>
                <w:rFonts w:hint="eastAsia"/>
              </w:rPr>
              <w:t>）</w:t>
            </w:r>
            <w:r w:rsidRPr="0059269D">
              <w:t>；</w:t>
            </w:r>
            <w:r w:rsidR="00D338E6">
              <w:rPr>
                <w:rFonts w:hint="eastAsia"/>
              </w:rPr>
              <w:t>T</w:t>
            </w:r>
            <w:r w:rsidR="00D338E6">
              <w:t>EC</w:t>
            </w:r>
            <w:r w:rsidR="00D338E6">
              <w:rPr>
                <w:rFonts w:hint="eastAsia"/>
              </w:rPr>
              <w:t>额定电流</w:t>
            </w:r>
            <w:r w:rsidR="00D338E6">
              <w:rPr>
                <w:rFonts w:hint="eastAsia"/>
              </w:rPr>
              <w:t>1</w:t>
            </w:r>
            <w:r w:rsidR="00D338E6">
              <w:t>0</w:t>
            </w:r>
            <w:r w:rsidR="00D338E6">
              <w:rPr>
                <w:rFonts w:hint="eastAsia"/>
              </w:rPr>
              <w:t>A</w:t>
            </w:r>
            <w:r w:rsidR="00D338E6">
              <w:rPr>
                <w:rFonts w:hint="eastAsia"/>
              </w:rPr>
              <w:t>，正常工况最高工作电流</w:t>
            </w:r>
            <w:r w:rsidR="00D338E6">
              <w:rPr>
                <w:rFonts w:hint="eastAsia"/>
              </w:rPr>
              <w:t>5A</w:t>
            </w:r>
            <w:r w:rsidR="00E67E11">
              <w:rPr>
                <w:rFonts w:hint="eastAsia"/>
              </w:rPr>
              <w:t>；</w:t>
            </w:r>
          </w:p>
          <w:p w14:paraId="280A4187" w14:textId="397941BF" w:rsidR="00A21700" w:rsidRPr="0059269D" w:rsidRDefault="00A21700" w:rsidP="007414F1">
            <w:pPr>
              <w:rPr>
                <w:rFonts w:eastAsiaTheme="minorEastAsia"/>
                <w:color w:val="000000"/>
                <w:szCs w:val="21"/>
              </w:rPr>
            </w:pPr>
            <w:r>
              <w:rPr>
                <w:rFonts w:hint="eastAsia"/>
              </w:rPr>
              <w:t>热敏电阻型号为</w:t>
            </w:r>
            <w:r>
              <w:rPr>
                <w:rFonts w:hint="eastAsia"/>
              </w:rPr>
              <w:t>PT1000</w:t>
            </w:r>
          </w:p>
        </w:tc>
      </w:tr>
      <w:tr w:rsidR="00C9674A" w:rsidRPr="0059269D" w14:paraId="1535D76D" w14:textId="77777777" w:rsidTr="007414F1">
        <w:trPr>
          <w:jc w:val="center"/>
        </w:trPr>
        <w:tc>
          <w:tcPr>
            <w:tcW w:w="694" w:type="dxa"/>
            <w:shd w:val="clear" w:color="auto" w:fill="auto"/>
            <w:vAlign w:val="center"/>
          </w:tcPr>
          <w:p w14:paraId="5F54C6DC"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3</w:t>
            </w:r>
          </w:p>
        </w:tc>
        <w:tc>
          <w:tcPr>
            <w:tcW w:w="1134" w:type="dxa"/>
            <w:shd w:val="clear" w:color="auto" w:fill="auto"/>
            <w:vAlign w:val="center"/>
          </w:tcPr>
          <w:p w14:paraId="525DCDD9" w14:textId="77777777" w:rsidR="00C9674A" w:rsidRPr="0059269D" w:rsidRDefault="00C9674A" w:rsidP="007414F1">
            <w:r w:rsidRPr="0059269D">
              <w:t>内触发和外触发控制</w:t>
            </w:r>
          </w:p>
        </w:tc>
        <w:tc>
          <w:tcPr>
            <w:tcW w:w="7088" w:type="dxa"/>
            <w:shd w:val="clear" w:color="auto" w:fill="auto"/>
            <w:vAlign w:val="center"/>
          </w:tcPr>
          <w:p w14:paraId="73AED532" w14:textId="77777777" w:rsidR="00C9674A" w:rsidRPr="0059269D" w:rsidRDefault="00C9674A" w:rsidP="007414F1">
            <w:r w:rsidRPr="0059269D">
              <w:t>内触发和外触发工作模式，可在</w:t>
            </w:r>
            <w:r w:rsidRPr="0059269D">
              <w:t>1000Hz</w:t>
            </w:r>
            <w:r w:rsidRPr="0059269D">
              <w:t>固定重复频率和</w:t>
            </w:r>
            <w:r w:rsidRPr="0059269D">
              <w:t>50Hz×12</w:t>
            </w:r>
            <w:r w:rsidRPr="0059269D">
              <w:t>可变间隔脉冲串两种方式之间切换</w:t>
            </w:r>
          </w:p>
        </w:tc>
      </w:tr>
      <w:tr w:rsidR="00C9674A" w:rsidRPr="0059269D" w14:paraId="77AA14E4" w14:textId="77777777" w:rsidTr="007414F1">
        <w:trPr>
          <w:jc w:val="center"/>
        </w:trPr>
        <w:tc>
          <w:tcPr>
            <w:tcW w:w="694" w:type="dxa"/>
            <w:shd w:val="clear" w:color="auto" w:fill="auto"/>
            <w:vAlign w:val="center"/>
          </w:tcPr>
          <w:p w14:paraId="4D96389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4</w:t>
            </w:r>
          </w:p>
        </w:tc>
        <w:tc>
          <w:tcPr>
            <w:tcW w:w="1134" w:type="dxa"/>
            <w:shd w:val="clear" w:color="auto" w:fill="auto"/>
            <w:vAlign w:val="center"/>
          </w:tcPr>
          <w:p w14:paraId="17065B24" w14:textId="77777777" w:rsidR="00C9674A" w:rsidRPr="0059269D" w:rsidRDefault="00C9674A" w:rsidP="007414F1">
            <w:r w:rsidRPr="0059269D">
              <w:t>PC</w:t>
            </w:r>
            <w:r w:rsidRPr="0059269D">
              <w:t>开关控制、</w:t>
            </w:r>
            <w:r w:rsidRPr="0059269D">
              <w:t>PD</w:t>
            </w:r>
            <w:r w:rsidRPr="0059269D">
              <w:t>探测与能量探测</w:t>
            </w:r>
          </w:p>
        </w:tc>
        <w:tc>
          <w:tcPr>
            <w:tcW w:w="7088" w:type="dxa"/>
            <w:shd w:val="clear" w:color="auto" w:fill="auto"/>
            <w:vAlign w:val="center"/>
          </w:tcPr>
          <w:p w14:paraId="69E33CD5" w14:textId="77777777" w:rsidR="00C9674A" w:rsidRPr="0059269D" w:rsidRDefault="00C9674A">
            <w:pPr>
              <w:pStyle w:val="af8"/>
              <w:numPr>
                <w:ilvl w:val="0"/>
                <w:numId w:val="5"/>
              </w:numPr>
              <w:ind w:firstLineChars="0"/>
            </w:pPr>
            <w:r w:rsidRPr="0059269D">
              <w:t>提供两路</w:t>
            </w:r>
            <w:r w:rsidRPr="0059269D">
              <w:t>9V</w:t>
            </w:r>
            <w:r w:rsidRPr="0059269D">
              <w:t>直流电源，</w:t>
            </w:r>
            <w:r w:rsidRPr="0059269D">
              <w:t>1</w:t>
            </w:r>
            <w:r w:rsidRPr="0059269D">
              <w:t>路为</w:t>
            </w:r>
            <w:r w:rsidRPr="0059269D">
              <w:t>PC</w:t>
            </w:r>
            <w:r w:rsidRPr="0059269D">
              <w:t>开关供电，</w:t>
            </w:r>
            <w:r w:rsidRPr="0059269D">
              <w:t>1</w:t>
            </w:r>
            <w:r w:rsidRPr="0059269D">
              <w:t>路为</w:t>
            </w:r>
            <w:r w:rsidRPr="0059269D">
              <w:t>PD</w:t>
            </w:r>
            <w:r w:rsidRPr="0059269D">
              <w:t>探测器供电。</w:t>
            </w:r>
          </w:p>
          <w:p w14:paraId="4DA19F87" w14:textId="77777777" w:rsidR="00C9674A" w:rsidRPr="0059269D" w:rsidRDefault="00C9674A">
            <w:pPr>
              <w:pStyle w:val="af8"/>
              <w:numPr>
                <w:ilvl w:val="0"/>
                <w:numId w:val="5"/>
              </w:numPr>
              <w:ind w:firstLineChars="0"/>
              <w:rPr>
                <w:rFonts w:eastAsiaTheme="minorEastAsia"/>
                <w:color w:val="000000"/>
                <w:szCs w:val="21"/>
              </w:rPr>
            </w:pPr>
            <w:r w:rsidRPr="0059269D">
              <w:t>为</w:t>
            </w:r>
            <w:r w:rsidRPr="0059269D">
              <w:t>PC</w:t>
            </w:r>
            <w:r w:rsidRPr="0059269D">
              <w:t>开关提供</w:t>
            </w:r>
            <w:r w:rsidRPr="0059269D">
              <w:t>1</w:t>
            </w:r>
            <w:r w:rsidRPr="0059269D">
              <w:t>路同步触发信号，可设置延时，延时范围包含</w:t>
            </w:r>
            <w:r w:rsidRPr="0059269D">
              <w:t>1us~300us</w:t>
            </w:r>
            <w:r w:rsidRPr="0059269D">
              <w:t>，步进量</w:t>
            </w:r>
            <w:r w:rsidRPr="0059269D">
              <w:t>≤1us</w:t>
            </w:r>
            <w:r w:rsidRPr="0059269D">
              <w:t>，同时向总控提供一路同步信号（差分输出）。</w:t>
            </w:r>
          </w:p>
          <w:p w14:paraId="4C71EA50" w14:textId="21963DD3" w:rsidR="00C9674A" w:rsidRPr="0059269D" w:rsidRDefault="00C9674A">
            <w:pPr>
              <w:pStyle w:val="af8"/>
              <w:numPr>
                <w:ilvl w:val="0"/>
                <w:numId w:val="5"/>
              </w:numPr>
              <w:ind w:firstLineChars="0"/>
              <w:rPr>
                <w:rFonts w:eastAsiaTheme="minorEastAsia"/>
                <w:color w:val="000000"/>
                <w:szCs w:val="21"/>
              </w:rPr>
            </w:pPr>
            <w:r w:rsidRPr="0059269D">
              <w:t>使用</w:t>
            </w:r>
            <w:r w:rsidRPr="0059269D">
              <w:t>PD</w:t>
            </w:r>
            <w:r w:rsidRPr="0059269D">
              <w:t>光电探测器向总控提供激光出光同步检测信号，与输出激光的抖动</w:t>
            </w:r>
            <w:r w:rsidRPr="0059269D">
              <w:t>&lt;</w:t>
            </w:r>
            <w:r w:rsidR="008F5FDA" w:rsidRPr="0059269D">
              <w:t>8</w:t>
            </w:r>
            <w:r w:rsidRPr="0059269D">
              <w:t>ns</w:t>
            </w:r>
            <w:r w:rsidRPr="0059269D">
              <w:t>；</w:t>
            </w:r>
          </w:p>
          <w:p w14:paraId="4936EAF6" w14:textId="5B76113C" w:rsidR="00C9674A" w:rsidRPr="0059269D" w:rsidRDefault="00C9674A">
            <w:pPr>
              <w:pStyle w:val="af8"/>
              <w:numPr>
                <w:ilvl w:val="0"/>
                <w:numId w:val="5"/>
              </w:numPr>
              <w:ind w:firstLineChars="0"/>
              <w:rPr>
                <w:rFonts w:eastAsiaTheme="minorEastAsia"/>
                <w:color w:val="000000"/>
                <w:szCs w:val="21"/>
              </w:rPr>
            </w:pPr>
            <w:r w:rsidRPr="0059269D">
              <w:t>主控直接输出的电同步信号抖动应＜</w:t>
            </w:r>
            <w:r w:rsidR="008F5FDA" w:rsidRPr="0059269D">
              <w:t>8</w:t>
            </w:r>
            <w:r w:rsidRPr="0059269D">
              <w:t>ns</w:t>
            </w:r>
            <w:r w:rsidRPr="0059269D">
              <w:t>；</w:t>
            </w:r>
          </w:p>
          <w:p w14:paraId="5AE0A86C" w14:textId="7D26A99E" w:rsidR="00C9674A" w:rsidRPr="0059269D" w:rsidRDefault="00C9674A">
            <w:pPr>
              <w:pStyle w:val="af8"/>
              <w:numPr>
                <w:ilvl w:val="0"/>
                <w:numId w:val="5"/>
              </w:numPr>
              <w:ind w:firstLineChars="0"/>
            </w:pPr>
            <w:r w:rsidRPr="0059269D">
              <w:lastRenderedPageBreak/>
              <w:t>以通信方式向总控提供激光能量探测功能，</w:t>
            </w:r>
            <w:r w:rsidR="00A30695" w:rsidRPr="00A30695">
              <w:rPr>
                <w:rFonts w:hint="eastAsia"/>
              </w:rPr>
              <w:t>与激光头联调标定</w:t>
            </w:r>
            <w:r w:rsidR="00A30695">
              <w:rPr>
                <w:rFonts w:hint="eastAsia"/>
              </w:rPr>
              <w:t>PD</w:t>
            </w:r>
            <w:r w:rsidR="00A30695" w:rsidRPr="00A30695">
              <w:rPr>
                <w:rFonts w:hint="eastAsia"/>
              </w:rPr>
              <w:t>后</w:t>
            </w:r>
            <w:r w:rsidR="00A30695">
              <w:rPr>
                <w:rFonts w:hint="eastAsia"/>
              </w:rPr>
              <w:t>，</w:t>
            </w:r>
            <w:r w:rsidRPr="0059269D">
              <w:t>激光能量测量准确度优于</w:t>
            </w:r>
            <w:r w:rsidRPr="0059269D">
              <w:t>10%</w:t>
            </w:r>
            <w:r w:rsidRPr="0059269D">
              <w:t>。</w:t>
            </w:r>
          </w:p>
        </w:tc>
      </w:tr>
      <w:tr w:rsidR="00C9674A" w:rsidRPr="0059269D" w14:paraId="733C35EB" w14:textId="77777777" w:rsidTr="007414F1">
        <w:trPr>
          <w:jc w:val="center"/>
        </w:trPr>
        <w:tc>
          <w:tcPr>
            <w:tcW w:w="694" w:type="dxa"/>
            <w:tcBorders>
              <w:top w:val="single" w:sz="4" w:space="0" w:color="auto"/>
              <w:bottom w:val="single" w:sz="4" w:space="0" w:color="auto"/>
            </w:tcBorders>
            <w:shd w:val="clear" w:color="auto" w:fill="auto"/>
            <w:vAlign w:val="center"/>
          </w:tcPr>
          <w:p w14:paraId="52F070F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lastRenderedPageBreak/>
              <w:t>5</w:t>
            </w:r>
          </w:p>
        </w:tc>
        <w:tc>
          <w:tcPr>
            <w:tcW w:w="1134" w:type="dxa"/>
            <w:tcBorders>
              <w:top w:val="single" w:sz="4" w:space="0" w:color="auto"/>
              <w:bottom w:val="single" w:sz="4" w:space="0" w:color="auto"/>
            </w:tcBorders>
            <w:shd w:val="clear" w:color="auto" w:fill="auto"/>
            <w:vAlign w:val="center"/>
          </w:tcPr>
          <w:p w14:paraId="6D2B144A" w14:textId="77777777" w:rsidR="00C9674A" w:rsidRPr="0059269D" w:rsidRDefault="00C9674A" w:rsidP="007414F1">
            <w:r w:rsidRPr="0059269D">
              <w:t>远程监控与通信控制</w:t>
            </w:r>
          </w:p>
        </w:tc>
        <w:tc>
          <w:tcPr>
            <w:tcW w:w="7088" w:type="dxa"/>
            <w:tcBorders>
              <w:top w:val="single" w:sz="4" w:space="0" w:color="auto"/>
              <w:bottom w:val="single" w:sz="4" w:space="0" w:color="auto"/>
            </w:tcBorders>
            <w:shd w:val="clear" w:color="auto" w:fill="auto"/>
            <w:vAlign w:val="center"/>
          </w:tcPr>
          <w:p w14:paraId="28B6432F" w14:textId="62FEF395" w:rsidR="00C9674A" w:rsidRPr="0059269D" w:rsidRDefault="00C9674A" w:rsidP="007414F1">
            <w:pPr>
              <w:rPr>
                <w:rFonts w:eastAsiaTheme="minorEastAsia"/>
                <w:color w:val="000000"/>
                <w:szCs w:val="21"/>
              </w:rPr>
            </w:pPr>
            <w:r w:rsidRPr="0059269D">
              <w:t>以</w:t>
            </w:r>
            <w:r w:rsidRPr="0059269D">
              <w:t>RS422</w:t>
            </w:r>
            <w:r w:rsidRPr="0059269D">
              <w:t>差分方式实现远程通信功能</w:t>
            </w:r>
            <w:r w:rsidR="00AD12EE" w:rsidRPr="00AD12EE">
              <w:rPr>
                <w:rFonts w:hint="eastAsia"/>
              </w:rPr>
              <w:t>，相邻两条指令的响应周期不大于</w:t>
            </w:r>
            <w:r w:rsidR="00AD12EE" w:rsidRPr="00AD12EE">
              <w:rPr>
                <w:rFonts w:hint="eastAsia"/>
              </w:rPr>
              <w:t>5ms</w:t>
            </w:r>
            <w:r w:rsidRPr="0059269D">
              <w:t>。</w:t>
            </w:r>
          </w:p>
        </w:tc>
      </w:tr>
      <w:tr w:rsidR="00C9674A" w:rsidRPr="0059269D" w14:paraId="1D25E500" w14:textId="77777777" w:rsidTr="007414F1">
        <w:trPr>
          <w:jc w:val="center"/>
        </w:trPr>
        <w:tc>
          <w:tcPr>
            <w:tcW w:w="694" w:type="dxa"/>
            <w:tcBorders>
              <w:top w:val="single" w:sz="4" w:space="0" w:color="auto"/>
              <w:bottom w:val="single" w:sz="4" w:space="0" w:color="auto"/>
            </w:tcBorders>
            <w:shd w:val="clear" w:color="auto" w:fill="auto"/>
            <w:vAlign w:val="center"/>
          </w:tcPr>
          <w:p w14:paraId="67ED5C06"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6</w:t>
            </w:r>
          </w:p>
        </w:tc>
        <w:tc>
          <w:tcPr>
            <w:tcW w:w="1134" w:type="dxa"/>
            <w:tcBorders>
              <w:top w:val="single" w:sz="4" w:space="0" w:color="auto"/>
              <w:bottom w:val="single" w:sz="4" w:space="0" w:color="auto"/>
            </w:tcBorders>
            <w:shd w:val="clear" w:color="auto" w:fill="auto"/>
            <w:vAlign w:val="center"/>
          </w:tcPr>
          <w:p w14:paraId="17F04280" w14:textId="77777777" w:rsidR="00C9674A" w:rsidRPr="0059269D" w:rsidRDefault="00C9674A" w:rsidP="007414F1">
            <w:r w:rsidRPr="0059269D">
              <w:t>上位机调试软件</w:t>
            </w:r>
          </w:p>
        </w:tc>
        <w:tc>
          <w:tcPr>
            <w:tcW w:w="7088" w:type="dxa"/>
            <w:tcBorders>
              <w:top w:val="single" w:sz="4" w:space="0" w:color="auto"/>
              <w:bottom w:val="single" w:sz="4" w:space="0" w:color="auto"/>
            </w:tcBorders>
            <w:shd w:val="clear" w:color="auto" w:fill="auto"/>
            <w:vAlign w:val="center"/>
          </w:tcPr>
          <w:p w14:paraId="7733E6B0" w14:textId="77777777" w:rsidR="00C9674A" w:rsidRPr="0059269D" w:rsidRDefault="00C9674A" w:rsidP="007414F1">
            <w:r w:rsidRPr="0059269D">
              <w:t>可在上位机远程设置和反馈显示两路</w:t>
            </w:r>
            <w:r w:rsidRPr="0059269D">
              <w:t>LD</w:t>
            </w:r>
            <w:r w:rsidRPr="0059269D">
              <w:t>工作电流、</w:t>
            </w:r>
            <w:r w:rsidRPr="0059269D">
              <w:t>LD</w:t>
            </w:r>
            <w:r w:rsidRPr="0059269D">
              <w:t>温度、晶体温度、</w:t>
            </w:r>
            <w:r w:rsidRPr="0059269D">
              <w:t>4</w:t>
            </w:r>
            <w:r w:rsidRPr="0059269D">
              <w:t>路</w:t>
            </w:r>
            <w:r w:rsidRPr="0059269D">
              <w:t>TEC</w:t>
            </w:r>
            <w:r w:rsidRPr="0059269D">
              <w:t>温度和工作电流、激光</w:t>
            </w:r>
            <w:proofErr w:type="gramStart"/>
            <w:r w:rsidRPr="0059269D">
              <w:t>光</w:t>
            </w:r>
            <w:proofErr w:type="gramEnd"/>
            <w:r w:rsidRPr="0059269D">
              <w:t>功率等，并自动完成激光器各模块</w:t>
            </w:r>
            <w:proofErr w:type="gramStart"/>
            <w:r w:rsidRPr="0059269D">
              <w:t>联锁</w:t>
            </w:r>
            <w:proofErr w:type="gramEnd"/>
            <w:r w:rsidRPr="0059269D">
              <w:t>保护等功能。同时上位机以</w:t>
            </w:r>
            <w:r w:rsidRPr="0059269D">
              <w:t>1Hz</w:t>
            </w:r>
            <w:r w:rsidRPr="0059269D">
              <w:t>频率读取</w:t>
            </w:r>
            <w:r w:rsidRPr="0059269D">
              <w:t>LD</w:t>
            </w:r>
            <w:r w:rsidRPr="0059269D">
              <w:t>电流、</w:t>
            </w:r>
            <w:r w:rsidRPr="0059269D">
              <w:t>TEC</w:t>
            </w:r>
            <w:r w:rsidRPr="0059269D">
              <w:t>电流、温度传感器数据信息，并形成日志。</w:t>
            </w:r>
          </w:p>
        </w:tc>
      </w:tr>
      <w:tr w:rsidR="00C9674A" w:rsidRPr="0059269D" w14:paraId="4041E346" w14:textId="77777777" w:rsidTr="007414F1">
        <w:trPr>
          <w:jc w:val="center"/>
        </w:trPr>
        <w:tc>
          <w:tcPr>
            <w:tcW w:w="694" w:type="dxa"/>
            <w:tcBorders>
              <w:top w:val="single" w:sz="4" w:space="0" w:color="auto"/>
              <w:bottom w:val="single" w:sz="4" w:space="0" w:color="auto"/>
            </w:tcBorders>
            <w:shd w:val="clear" w:color="auto" w:fill="auto"/>
            <w:vAlign w:val="center"/>
          </w:tcPr>
          <w:p w14:paraId="51CEFC9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7</w:t>
            </w:r>
          </w:p>
        </w:tc>
        <w:tc>
          <w:tcPr>
            <w:tcW w:w="1134" w:type="dxa"/>
            <w:tcBorders>
              <w:top w:val="single" w:sz="4" w:space="0" w:color="auto"/>
              <w:bottom w:val="single" w:sz="4" w:space="0" w:color="auto"/>
            </w:tcBorders>
            <w:shd w:val="clear" w:color="auto" w:fill="auto"/>
            <w:vAlign w:val="center"/>
          </w:tcPr>
          <w:p w14:paraId="0CBD845A" w14:textId="77777777" w:rsidR="00C9674A" w:rsidRPr="0059269D" w:rsidRDefault="00C9674A" w:rsidP="007414F1">
            <w:r w:rsidRPr="0059269D">
              <w:t>重量与尺寸控制</w:t>
            </w:r>
          </w:p>
        </w:tc>
        <w:tc>
          <w:tcPr>
            <w:tcW w:w="7088" w:type="dxa"/>
            <w:tcBorders>
              <w:top w:val="single" w:sz="4" w:space="0" w:color="auto"/>
              <w:bottom w:val="single" w:sz="4" w:space="0" w:color="auto"/>
            </w:tcBorders>
            <w:shd w:val="clear" w:color="auto" w:fill="auto"/>
            <w:vAlign w:val="center"/>
          </w:tcPr>
          <w:p w14:paraId="5D8B3374" w14:textId="77777777" w:rsidR="00C9674A" w:rsidRPr="0059269D" w:rsidRDefault="00C9674A" w:rsidP="007414F1">
            <w:pPr>
              <w:wordWrap w:val="0"/>
            </w:pPr>
            <w:r w:rsidRPr="0059269D">
              <w:t>电路板重量＜</w:t>
            </w:r>
            <w:r w:rsidRPr="0059269D">
              <w:t>1.8kg</w:t>
            </w:r>
            <w:r w:rsidRPr="0059269D">
              <w:t>，总体尺寸小于等于</w:t>
            </w:r>
            <w:r w:rsidRPr="0059269D">
              <w:t>135mm×200mm×50mm</w:t>
            </w:r>
            <w:r w:rsidRPr="0059269D">
              <w:t>。</w:t>
            </w:r>
          </w:p>
        </w:tc>
      </w:tr>
      <w:tr w:rsidR="00C9674A" w:rsidRPr="0059269D" w14:paraId="4B327034" w14:textId="77777777" w:rsidTr="007414F1">
        <w:trPr>
          <w:jc w:val="center"/>
        </w:trPr>
        <w:tc>
          <w:tcPr>
            <w:tcW w:w="694" w:type="dxa"/>
            <w:tcBorders>
              <w:top w:val="single" w:sz="4" w:space="0" w:color="auto"/>
              <w:bottom w:val="single" w:sz="4" w:space="0" w:color="auto"/>
            </w:tcBorders>
            <w:shd w:val="clear" w:color="auto" w:fill="auto"/>
            <w:vAlign w:val="center"/>
          </w:tcPr>
          <w:p w14:paraId="3AB8D11E" w14:textId="3DB00DC2" w:rsidR="00C9674A" w:rsidRPr="0059269D" w:rsidRDefault="00AE7841" w:rsidP="007414F1">
            <w:pPr>
              <w:jc w:val="center"/>
              <w:rPr>
                <w:rFonts w:eastAsiaTheme="minorEastAsia"/>
                <w:color w:val="000000"/>
                <w:szCs w:val="21"/>
              </w:rPr>
            </w:pPr>
            <w:r w:rsidRPr="0059269D">
              <w:rPr>
                <w:rFonts w:eastAsiaTheme="minorEastAsia"/>
                <w:color w:val="000000"/>
                <w:szCs w:val="21"/>
              </w:rPr>
              <w:t>8</w:t>
            </w:r>
          </w:p>
        </w:tc>
        <w:tc>
          <w:tcPr>
            <w:tcW w:w="1134" w:type="dxa"/>
            <w:tcBorders>
              <w:top w:val="single" w:sz="4" w:space="0" w:color="auto"/>
              <w:bottom w:val="single" w:sz="4" w:space="0" w:color="auto"/>
            </w:tcBorders>
            <w:shd w:val="clear" w:color="auto" w:fill="auto"/>
            <w:vAlign w:val="center"/>
          </w:tcPr>
          <w:p w14:paraId="5F3B39D3" w14:textId="77777777" w:rsidR="00C9674A" w:rsidRPr="0059269D" w:rsidRDefault="00C9674A" w:rsidP="007414F1">
            <w:r w:rsidRPr="0059269D">
              <w:t>液冷模块控制与通讯</w:t>
            </w:r>
          </w:p>
        </w:tc>
        <w:tc>
          <w:tcPr>
            <w:tcW w:w="7088" w:type="dxa"/>
            <w:tcBorders>
              <w:top w:val="single" w:sz="4" w:space="0" w:color="auto"/>
              <w:bottom w:val="single" w:sz="4" w:space="0" w:color="auto"/>
            </w:tcBorders>
            <w:shd w:val="clear" w:color="auto" w:fill="auto"/>
            <w:vAlign w:val="center"/>
          </w:tcPr>
          <w:p w14:paraId="5AF24F03" w14:textId="5D912A6B" w:rsidR="00F623C2" w:rsidRPr="0059269D" w:rsidRDefault="00F623C2" w:rsidP="007414F1">
            <w:pPr>
              <w:wordWrap w:val="0"/>
            </w:pPr>
            <w:r w:rsidRPr="0059269D">
              <w:t>根据环境温度，控制液冷模块的工作状态：</w:t>
            </w:r>
          </w:p>
          <w:p w14:paraId="7E2629E4" w14:textId="0EAE9762" w:rsidR="00C9674A" w:rsidRPr="0059269D" w:rsidRDefault="00C9674A" w:rsidP="007414F1">
            <w:pPr>
              <w:wordWrap w:val="0"/>
            </w:pPr>
            <w:r w:rsidRPr="0059269D">
              <w:t>为液冷模块水泵提供</w:t>
            </w:r>
            <w:r w:rsidRPr="0059269D">
              <w:t>28V</w:t>
            </w:r>
            <w:r w:rsidRPr="0059269D">
              <w:t>供电（额定电流</w:t>
            </w:r>
            <w:r w:rsidRPr="0059269D">
              <w:t>5.5A</w:t>
            </w:r>
            <w:r w:rsidRPr="0059269D">
              <w:t>），并具备控制水泵通断电和通讯功能；</w:t>
            </w:r>
          </w:p>
          <w:p w14:paraId="192212A8" w14:textId="0BE235EB" w:rsidR="00935807" w:rsidRPr="0059269D" w:rsidRDefault="00C9674A" w:rsidP="007414F1">
            <w:pPr>
              <w:wordWrap w:val="0"/>
            </w:pPr>
            <w:r w:rsidRPr="0059269D">
              <w:t>为液冷模块的风扇提供控制信号。</w:t>
            </w:r>
          </w:p>
        </w:tc>
      </w:tr>
      <w:tr w:rsidR="00C9674A" w:rsidRPr="0059269D" w14:paraId="065780E1" w14:textId="77777777" w:rsidTr="007414F1">
        <w:trPr>
          <w:jc w:val="center"/>
        </w:trPr>
        <w:tc>
          <w:tcPr>
            <w:tcW w:w="694" w:type="dxa"/>
            <w:tcBorders>
              <w:top w:val="single" w:sz="4" w:space="0" w:color="auto"/>
              <w:bottom w:val="single" w:sz="4" w:space="0" w:color="auto"/>
            </w:tcBorders>
            <w:shd w:val="clear" w:color="auto" w:fill="auto"/>
            <w:vAlign w:val="center"/>
          </w:tcPr>
          <w:p w14:paraId="69074511" w14:textId="4FC153FE" w:rsidR="00C9674A" w:rsidRPr="0059269D" w:rsidRDefault="00AE7841" w:rsidP="007414F1">
            <w:pPr>
              <w:jc w:val="center"/>
              <w:rPr>
                <w:rFonts w:eastAsiaTheme="minorEastAsia"/>
                <w:color w:val="000000"/>
                <w:szCs w:val="21"/>
              </w:rPr>
            </w:pPr>
            <w:r w:rsidRPr="0059269D">
              <w:rPr>
                <w:rFonts w:eastAsiaTheme="minorEastAsia"/>
                <w:color w:val="000000"/>
                <w:szCs w:val="21"/>
              </w:rPr>
              <w:t>9</w:t>
            </w:r>
          </w:p>
        </w:tc>
        <w:tc>
          <w:tcPr>
            <w:tcW w:w="1134" w:type="dxa"/>
            <w:tcBorders>
              <w:top w:val="single" w:sz="4" w:space="0" w:color="auto"/>
              <w:bottom w:val="single" w:sz="4" w:space="0" w:color="auto"/>
            </w:tcBorders>
            <w:shd w:val="clear" w:color="auto" w:fill="auto"/>
            <w:vAlign w:val="center"/>
          </w:tcPr>
          <w:p w14:paraId="56F196A2" w14:textId="77777777" w:rsidR="00C9674A" w:rsidRPr="0059269D" w:rsidRDefault="00C9674A" w:rsidP="007414F1">
            <w:r w:rsidRPr="0059269D">
              <w:t>在线加载程序</w:t>
            </w:r>
            <w:r w:rsidRPr="0059269D">
              <w:t>/</w:t>
            </w:r>
            <w:r w:rsidRPr="0059269D">
              <w:t>参数</w:t>
            </w:r>
          </w:p>
        </w:tc>
        <w:tc>
          <w:tcPr>
            <w:tcW w:w="7088" w:type="dxa"/>
            <w:tcBorders>
              <w:top w:val="single" w:sz="4" w:space="0" w:color="auto"/>
              <w:bottom w:val="single" w:sz="4" w:space="0" w:color="auto"/>
            </w:tcBorders>
            <w:shd w:val="clear" w:color="auto" w:fill="auto"/>
            <w:vAlign w:val="center"/>
          </w:tcPr>
          <w:p w14:paraId="0D2CAF8E" w14:textId="77777777" w:rsidR="00C9674A" w:rsidRPr="0059269D" w:rsidRDefault="00C9674A" w:rsidP="007414F1">
            <w:r w:rsidRPr="0059269D">
              <w:t>具有在线加载程序</w:t>
            </w:r>
            <w:r w:rsidRPr="0059269D">
              <w:t>/</w:t>
            </w:r>
            <w:r w:rsidRPr="0059269D">
              <w:t>参数进行固件升级的功能。</w:t>
            </w:r>
          </w:p>
        </w:tc>
      </w:tr>
      <w:tr w:rsidR="00C9674A" w:rsidRPr="0059269D" w14:paraId="4363A8D1" w14:textId="77777777" w:rsidTr="007414F1">
        <w:trPr>
          <w:jc w:val="center"/>
        </w:trPr>
        <w:tc>
          <w:tcPr>
            <w:tcW w:w="694" w:type="dxa"/>
            <w:tcBorders>
              <w:top w:val="single" w:sz="4" w:space="0" w:color="auto"/>
              <w:bottom w:val="single" w:sz="4" w:space="0" w:color="auto"/>
            </w:tcBorders>
            <w:shd w:val="clear" w:color="auto" w:fill="auto"/>
            <w:vAlign w:val="center"/>
          </w:tcPr>
          <w:p w14:paraId="65F7E43E"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10</w:t>
            </w:r>
          </w:p>
        </w:tc>
        <w:tc>
          <w:tcPr>
            <w:tcW w:w="1134" w:type="dxa"/>
            <w:tcBorders>
              <w:top w:val="single" w:sz="4" w:space="0" w:color="auto"/>
              <w:bottom w:val="single" w:sz="4" w:space="0" w:color="auto"/>
            </w:tcBorders>
            <w:shd w:val="clear" w:color="auto" w:fill="auto"/>
            <w:vAlign w:val="center"/>
          </w:tcPr>
          <w:p w14:paraId="71FC1AAD" w14:textId="77777777" w:rsidR="00C9674A" w:rsidRPr="0059269D" w:rsidRDefault="00C9674A" w:rsidP="007414F1">
            <w:r w:rsidRPr="0059269D">
              <w:t>软件工程规划要求</w:t>
            </w:r>
          </w:p>
        </w:tc>
        <w:tc>
          <w:tcPr>
            <w:tcW w:w="7088" w:type="dxa"/>
            <w:tcBorders>
              <w:top w:val="single" w:sz="4" w:space="0" w:color="auto"/>
              <w:bottom w:val="single" w:sz="4" w:space="0" w:color="auto"/>
            </w:tcBorders>
            <w:shd w:val="clear" w:color="auto" w:fill="auto"/>
            <w:vAlign w:val="center"/>
          </w:tcPr>
          <w:p w14:paraId="6F985E39" w14:textId="77777777" w:rsidR="00C9674A" w:rsidRPr="0059269D" w:rsidRDefault="00C9674A" w:rsidP="007414F1">
            <w:r w:rsidRPr="0059269D">
              <w:t>软件开发过程应按照</w:t>
            </w:r>
            <w:r w:rsidRPr="0059269D">
              <w:t>GJB5000A II</w:t>
            </w:r>
            <w:r w:rsidRPr="0059269D">
              <w:t>级质量体系管理</w:t>
            </w:r>
            <w:r w:rsidRPr="0059269D">
              <w:t xml:space="preserve"> </w:t>
            </w:r>
          </w:p>
        </w:tc>
      </w:tr>
      <w:tr w:rsidR="00C9674A" w:rsidRPr="0059269D" w14:paraId="596C762F" w14:textId="77777777" w:rsidTr="007414F1">
        <w:trPr>
          <w:jc w:val="center"/>
        </w:trPr>
        <w:tc>
          <w:tcPr>
            <w:tcW w:w="694" w:type="dxa"/>
            <w:tcBorders>
              <w:top w:val="single" w:sz="4" w:space="0" w:color="auto"/>
              <w:bottom w:val="single" w:sz="4" w:space="0" w:color="auto"/>
            </w:tcBorders>
            <w:shd w:val="clear" w:color="auto" w:fill="auto"/>
            <w:vAlign w:val="center"/>
          </w:tcPr>
          <w:p w14:paraId="61503A5B"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11</w:t>
            </w:r>
          </w:p>
        </w:tc>
        <w:tc>
          <w:tcPr>
            <w:tcW w:w="1134" w:type="dxa"/>
            <w:tcBorders>
              <w:top w:val="single" w:sz="4" w:space="0" w:color="auto"/>
              <w:bottom w:val="single" w:sz="4" w:space="0" w:color="auto"/>
            </w:tcBorders>
            <w:shd w:val="clear" w:color="auto" w:fill="auto"/>
            <w:vAlign w:val="center"/>
          </w:tcPr>
          <w:p w14:paraId="5DDBAC7E" w14:textId="77777777" w:rsidR="00C9674A" w:rsidRPr="0059269D" w:rsidRDefault="00C9674A" w:rsidP="007414F1">
            <w:r w:rsidRPr="0059269D">
              <w:t>环境试验</w:t>
            </w:r>
          </w:p>
        </w:tc>
        <w:tc>
          <w:tcPr>
            <w:tcW w:w="7088" w:type="dxa"/>
            <w:tcBorders>
              <w:top w:val="single" w:sz="4" w:space="0" w:color="auto"/>
              <w:bottom w:val="single" w:sz="4" w:space="0" w:color="auto"/>
            </w:tcBorders>
            <w:shd w:val="clear" w:color="auto" w:fill="auto"/>
            <w:vAlign w:val="center"/>
          </w:tcPr>
          <w:p w14:paraId="4F754C24" w14:textId="77777777" w:rsidR="00C9674A" w:rsidRPr="0059269D" w:rsidRDefault="00C9674A" w:rsidP="007414F1">
            <w:r w:rsidRPr="0059269D">
              <w:t>工作温度范围：</w:t>
            </w:r>
            <w:r w:rsidRPr="0059269D">
              <w:t>-55℃~71℃</w:t>
            </w:r>
            <w:r w:rsidRPr="0059269D">
              <w:t>；</w:t>
            </w:r>
          </w:p>
          <w:p w14:paraId="61F6F045" w14:textId="77777777" w:rsidR="00C9674A" w:rsidRPr="0059269D" w:rsidRDefault="00C9674A" w:rsidP="007414F1">
            <w:r w:rsidRPr="0059269D">
              <w:t>-55℃</w:t>
            </w:r>
            <w:r w:rsidRPr="0059269D">
              <w:t>低温贮存。</w:t>
            </w:r>
          </w:p>
        </w:tc>
      </w:tr>
      <w:tr w:rsidR="00C9674A" w:rsidRPr="0059269D" w14:paraId="683BB0E6" w14:textId="77777777" w:rsidTr="007414F1">
        <w:trPr>
          <w:jc w:val="center"/>
        </w:trPr>
        <w:tc>
          <w:tcPr>
            <w:tcW w:w="694" w:type="dxa"/>
            <w:tcBorders>
              <w:top w:val="single" w:sz="4" w:space="0" w:color="auto"/>
              <w:bottom w:val="single" w:sz="4" w:space="0" w:color="auto"/>
            </w:tcBorders>
            <w:shd w:val="clear" w:color="auto" w:fill="auto"/>
            <w:vAlign w:val="center"/>
          </w:tcPr>
          <w:p w14:paraId="30FED13A" w14:textId="77777777" w:rsidR="00C9674A" w:rsidRPr="0059269D" w:rsidRDefault="00C9674A" w:rsidP="007414F1">
            <w:pPr>
              <w:jc w:val="center"/>
              <w:rPr>
                <w:rFonts w:eastAsiaTheme="minorEastAsia"/>
                <w:color w:val="000000"/>
                <w:szCs w:val="21"/>
              </w:rPr>
            </w:pPr>
            <w:r w:rsidRPr="0059269D">
              <w:rPr>
                <w:rFonts w:eastAsiaTheme="minorEastAsia"/>
                <w:color w:val="000000"/>
                <w:szCs w:val="21"/>
              </w:rPr>
              <w:t>12</w:t>
            </w:r>
          </w:p>
        </w:tc>
        <w:tc>
          <w:tcPr>
            <w:tcW w:w="1134" w:type="dxa"/>
            <w:tcBorders>
              <w:top w:val="single" w:sz="4" w:space="0" w:color="auto"/>
              <w:bottom w:val="single" w:sz="4" w:space="0" w:color="auto"/>
            </w:tcBorders>
            <w:shd w:val="clear" w:color="auto" w:fill="auto"/>
            <w:vAlign w:val="center"/>
          </w:tcPr>
          <w:p w14:paraId="3AAD63FB" w14:textId="77777777" w:rsidR="00C9674A" w:rsidRPr="0059269D" w:rsidRDefault="00C9674A" w:rsidP="007414F1">
            <w:r w:rsidRPr="0059269D">
              <w:t>启动时间要求</w:t>
            </w:r>
          </w:p>
        </w:tc>
        <w:tc>
          <w:tcPr>
            <w:tcW w:w="7088" w:type="dxa"/>
            <w:tcBorders>
              <w:top w:val="single" w:sz="4" w:space="0" w:color="auto"/>
              <w:bottom w:val="single" w:sz="4" w:space="0" w:color="auto"/>
            </w:tcBorders>
            <w:shd w:val="clear" w:color="auto" w:fill="auto"/>
            <w:vAlign w:val="center"/>
          </w:tcPr>
          <w:p w14:paraId="28E159B8" w14:textId="77777777" w:rsidR="00C9674A" w:rsidRPr="0059269D" w:rsidRDefault="00C9674A" w:rsidP="007414F1">
            <w:r w:rsidRPr="0059269D">
              <w:t>25℃</w:t>
            </w:r>
            <w:r w:rsidRPr="0059269D">
              <w:t>下从开机到目标温度工作点</w:t>
            </w:r>
            <w:r w:rsidRPr="0059269D">
              <w:t>TEC</w:t>
            </w:r>
            <w:r w:rsidRPr="0059269D">
              <w:t>控温时间小于</w:t>
            </w:r>
            <w:r w:rsidRPr="0059269D">
              <w:t>10s</w:t>
            </w:r>
            <w:r w:rsidRPr="0059269D">
              <w:t>，</w:t>
            </w:r>
            <w:r w:rsidRPr="0059269D">
              <w:t>40℃</w:t>
            </w:r>
            <w:r w:rsidRPr="0059269D">
              <w:t>下小于</w:t>
            </w:r>
            <w:r w:rsidRPr="0059269D">
              <w:t>60s</w:t>
            </w:r>
            <w:r w:rsidRPr="0059269D">
              <w:t>，</w:t>
            </w:r>
            <w:r w:rsidRPr="0059269D">
              <w:t>71℃</w:t>
            </w:r>
            <w:r w:rsidRPr="0059269D">
              <w:t>下小于</w:t>
            </w:r>
            <w:r w:rsidRPr="0059269D">
              <w:t>150s</w:t>
            </w:r>
            <w:r w:rsidRPr="0059269D">
              <w:t>，</w:t>
            </w:r>
            <w:r w:rsidRPr="0059269D">
              <w:t>0℃</w:t>
            </w:r>
            <w:r w:rsidRPr="0059269D">
              <w:t>下小于</w:t>
            </w:r>
            <w:r w:rsidRPr="0059269D">
              <w:t>60s</w:t>
            </w:r>
            <w:r w:rsidRPr="0059269D">
              <w:t>，</w:t>
            </w:r>
            <w:r w:rsidRPr="0059269D">
              <w:t>-20℃</w:t>
            </w:r>
            <w:r w:rsidRPr="0059269D">
              <w:t>下小于</w:t>
            </w:r>
            <w:r w:rsidRPr="0059269D">
              <w:t>120s</w:t>
            </w:r>
            <w:r w:rsidRPr="0059269D">
              <w:t>，</w:t>
            </w:r>
            <w:r w:rsidRPr="0059269D">
              <w:t>-55℃</w:t>
            </w:r>
            <w:r w:rsidRPr="0059269D">
              <w:t>下小于</w:t>
            </w:r>
            <w:r w:rsidRPr="0059269D">
              <w:t>200s</w:t>
            </w:r>
            <w:r w:rsidRPr="0059269D">
              <w:t>。控温时间内恒流源电容充电同步完成。</w:t>
            </w:r>
          </w:p>
        </w:tc>
      </w:tr>
      <w:tr w:rsidR="00C9674A" w:rsidRPr="0059269D" w14:paraId="6CAE64E9" w14:textId="77777777" w:rsidTr="007414F1">
        <w:trPr>
          <w:jc w:val="center"/>
        </w:trPr>
        <w:tc>
          <w:tcPr>
            <w:tcW w:w="694" w:type="dxa"/>
            <w:tcBorders>
              <w:top w:val="single" w:sz="4" w:space="0" w:color="auto"/>
              <w:bottom w:val="single" w:sz="18" w:space="0" w:color="auto"/>
            </w:tcBorders>
            <w:shd w:val="clear" w:color="auto" w:fill="auto"/>
            <w:vAlign w:val="center"/>
          </w:tcPr>
          <w:p w14:paraId="54FE4537" w14:textId="6D2EF669" w:rsidR="00C9674A" w:rsidRPr="0059269D" w:rsidRDefault="00C9674A" w:rsidP="007414F1">
            <w:pPr>
              <w:jc w:val="center"/>
              <w:rPr>
                <w:rFonts w:eastAsiaTheme="minorEastAsia"/>
                <w:color w:val="000000"/>
                <w:szCs w:val="21"/>
              </w:rPr>
            </w:pPr>
          </w:p>
        </w:tc>
        <w:tc>
          <w:tcPr>
            <w:tcW w:w="1134" w:type="dxa"/>
            <w:tcBorders>
              <w:top w:val="single" w:sz="4" w:space="0" w:color="auto"/>
              <w:bottom w:val="single" w:sz="18" w:space="0" w:color="auto"/>
            </w:tcBorders>
            <w:shd w:val="clear" w:color="auto" w:fill="auto"/>
            <w:vAlign w:val="center"/>
          </w:tcPr>
          <w:p w14:paraId="39B22AC5" w14:textId="38D8B89B" w:rsidR="00C9674A" w:rsidRPr="0059269D" w:rsidRDefault="00C9674A" w:rsidP="007414F1"/>
        </w:tc>
        <w:tc>
          <w:tcPr>
            <w:tcW w:w="7088" w:type="dxa"/>
            <w:tcBorders>
              <w:top w:val="single" w:sz="4" w:space="0" w:color="auto"/>
              <w:bottom w:val="single" w:sz="18" w:space="0" w:color="auto"/>
            </w:tcBorders>
            <w:shd w:val="clear" w:color="auto" w:fill="auto"/>
            <w:vAlign w:val="center"/>
          </w:tcPr>
          <w:p w14:paraId="031F8E9A" w14:textId="23FCEB39" w:rsidR="00C9674A" w:rsidRPr="0059269D" w:rsidRDefault="00C9674A" w:rsidP="007414F1"/>
        </w:tc>
      </w:tr>
    </w:tbl>
    <w:p w14:paraId="38CE3D54" w14:textId="6E15A117" w:rsidR="00BE0EFA" w:rsidRPr="0059269D" w:rsidRDefault="00BE0EFA">
      <w:pPr>
        <w:pStyle w:val="my2"/>
      </w:pPr>
      <w:r w:rsidRPr="0059269D">
        <w:t>接口</w:t>
      </w:r>
      <w:r w:rsidR="00BE219E" w:rsidRPr="0059269D">
        <w:t>要求</w:t>
      </w:r>
    </w:p>
    <w:p w14:paraId="0F93D703" w14:textId="728E910C" w:rsidR="00016781" w:rsidRPr="0059269D" w:rsidRDefault="00016781">
      <w:pPr>
        <w:pStyle w:val="my3"/>
      </w:pPr>
      <w:r w:rsidRPr="0059269D">
        <w:t>机械接口</w:t>
      </w:r>
    </w:p>
    <w:p w14:paraId="625F640E" w14:textId="1705C60B" w:rsidR="0054382D" w:rsidRPr="0059269D" w:rsidRDefault="0054382D" w:rsidP="002D4E1A">
      <w:pPr>
        <w:pStyle w:val="my10"/>
      </w:pPr>
      <w:r w:rsidRPr="0059269D">
        <w:t>电路板重量＜</w:t>
      </w:r>
      <w:r w:rsidRPr="0059269D">
        <w:t>1.8kg</w:t>
      </w:r>
      <w:r w:rsidRPr="0059269D">
        <w:t>，总体尺寸小于等于</w:t>
      </w:r>
      <w:r w:rsidRPr="0059269D">
        <w:t>135mm×200mm×50mm</w:t>
      </w:r>
      <w:r w:rsidRPr="0059269D">
        <w:t>。</w:t>
      </w:r>
    </w:p>
    <w:p w14:paraId="416982B4" w14:textId="2063EB54" w:rsidR="003A59B4" w:rsidRPr="0059269D" w:rsidRDefault="003A59B4" w:rsidP="0054382D">
      <w:pPr>
        <w:pStyle w:val="my10"/>
        <w:ind w:firstLine="0"/>
      </w:pPr>
      <w:r>
        <w:rPr>
          <w:noProof/>
        </w:rPr>
        <w:lastRenderedPageBreak/>
        <w:drawing>
          <wp:inline distT="0" distB="0" distL="0" distR="0" wp14:anchorId="3447AA1E" wp14:editId="0D36C7FC">
            <wp:extent cx="5759450" cy="3390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3390265"/>
                    </a:xfrm>
                    <a:prstGeom prst="rect">
                      <a:avLst/>
                    </a:prstGeom>
                  </pic:spPr>
                </pic:pic>
              </a:graphicData>
            </a:graphic>
          </wp:inline>
        </w:drawing>
      </w:r>
    </w:p>
    <w:p w14:paraId="101DB737" w14:textId="0E92D6B3" w:rsidR="00016781" w:rsidRPr="0059269D" w:rsidRDefault="00BF10EB">
      <w:pPr>
        <w:pStyle w:val="my3"/>
      </w:pPr>
      <w:r w:rsidRPr="0059269D">
        <w:t>电学</w:t>
      </w:r>
      <w:r w:rsidR="00016781" w:rsidRPr="0059269D">
        <w:t>接口</w:t>
      </w:r>
    </w:p>
    <w:p w14:paraId="12E70C18" w14:textId="5F28A4C6" w:rsidR="00016781" w:rsidRPr="0059269D" w:rsidRDefault="00016781" w:rsidP="00016781">
      <w:pPr>
        <w:pStyle w:val="my10"/>
      </w:pPr>
      <w:r w:rsidRPr="0059269D">
        <w:t>主控为激光器</w:t>
      </w:r>
      <w:r w:rsidR="004E6B6B" w:rsidRPr="0059269D">
        <w:t>电控模块</w:t>
      </w:r>
      <w:r w:rsidRPr="0059269D">
        <w:t>提供一路</w:t>
      </w:r>
      <w:r w:rsidRPr="0059269D">
        <w:t>+28V</w:t>
      </w:r>
      <w:r w:rsidRPr="0059269D">
        <w:t>二次电源，峰值功率</w:t>
      </w:r>
      <w:r w:rsidRPr="0059269D">
        <w:t>≤600W</w:t>
      </w:r>
      <w:r w:rsidRPr="0059269D">
        <w:t>。</w:t>
      </w:r>
    </w:p>
    <w:p w14:paraId="44C7AE0A" w14:textId="3AEDC3C9" w:rsidR="00016781" w:rsidRPr="0059269D" w:rsidRDefault="00016781" w:rsidP="00016781">
      <w:pPr>
        <w:pStyle w:val="my4"/>
        <w:rPr>
          <w:rFonts w:ascii="Times New Roman" w:hAnsi="Times New Roman" w:cs="Times New Roman"/>
          <w:color w:val="000000" w:themeColor="text1"/>
        </w:rPr>
      </w:pPr>
      <w:bookmarkStart w:id="9" w:name="_Toc161675766"/>
      <w:bookmarkStart w:id="10" w:name="_Toc191991289"/>
      <w:r w:rsidRPr="0059269D">
        <w:rPr>
          <w:rFonts w:ascii="Times New Roman" w:hAnsi="Times New Roman" w:cs="Times New Roman"/>
          <w:color w:val="000000" w:themeColor="text1"/>
        </w:rPr>
        <w:t>表</w:t>
      </w:r>
      <w:r w:rsidRPr="0059269D">
        <w:rPr>
          <w:rFonts w:ascii="Times New Roman" w:hAnsi="Times New Roman" w:cs="Times New Roman"/>
          <w:color w:val="000000" w:themeColor="text1"/>
        </w:rPr>
        <w:t xml:space="preserve"> </w:t>
      </w:r>
      <w:r w:rsidRPr="0059269D">
        <w:rPr>
          <w:rFonts w:ascii="Times New Roman" w:hAnsi="Times New Roman" w:cs="Times New Roman"/>
          <w:color w:val="000000" w:themeColor="text1"/>
        </w:rPr>
        <w:fldChar w:fldCharType="begin"/>
      </w:r>
      <w:r w:rsidRPr="0059269D">
        <w:rPr>
          <w:rFonts w:ascii="Times New Roman" w:hAnsi="Times New Roman" w:cs="Times New Roman"/>
          <w:color w:val="000000" w:themeColor="text1"/>
        </w:rPr>
        <w:instrText xml:space="preserve"> SEQ </w:instrText>
      </w:r>
      <w:r w:rsidRPr="0059269D">
        <w:rPr>
          <w:rFonts w:ascii="Times New Roman" w:hAnsi="Times New Roman" w:cs="Times New Roman"/>
          <w:color w:val="000000" w:themeColor="text1"/>
        </w:rPr>
        <w:instrText>表</w:instrText>
      </w:r>
      <w:r w:rsidRPr="0059269D">
        <w:rPr>
          <w:rFonts w:ascii="Times New Roman" w:hAnsi="Times New Roman" w:cs="Times New Roman"/>
          <w:color w:val="000000" w:themeColor="text1"/>
        </w:rPr>
        <w:instrText xml:space="preserve"> \* ARABIC </w:instrText>
      </w:r>
      <w:r w:rsidRPr="0059269D">
        <w:rPr>
          <w:rFonts w:ascii="Times New Roman" w:hAnsi="Times New Roman" w:cs="Times New Roman"/>
          <w:color w:val="000000" w:themeColor="text1"/>
        </w:rPr>
        <w:fldChar w:fldCharType="separate"/>
      </w:r>
      <w:r w:rsidR="00722AD6">
        <w:rPr>
          <w:rFonts w:ascii="Times New Roman" w:hAnsi="Times New Roman" w:cs="Times New Roman"/>
          <w:noProof/>
          <w:color w:val="000000" w:themeColor="text1"/>
        </w:rPr>
        <w:t>2</w:t>
      </w:r>
      <w:r w:rsidRPr="0059269D">
        <w:rPr>
          <w:rFonts w:ascii="Times New Roman" w:hAnsi="Times New Roman" w:cs="Times New Roman"/>
          <w:color w:val="000000" w:themeColor="text1"/>
        </w:rPr>
        <w:fldChar w:fldCharType="end"/>
      </w:r>
      <w:r w:rsidRPr="0059269D">
        <w:rPr>
          <w:rFonts w:ascii="Times New Roman" w:hAnsi="Times New Roman" w:cs="Times New Roman"/>
          <w:color w:val="000000" w:themeColor="text1"/>
        </w:rPr>
        <w:t xml:space="preserve"> </w:t>
      </w:r>
      <w:r w:rsidRPr="0059269D">
        <w:rPr>
          <w:rFonts w:ascii="Times New Roman" w:hAnsi="Times New Roman" w:cs="Times New Roman"/>
          <w:color w:val="000000" w:themeColor="text1"/>
        </w:rPr>
        <w:t>供配电接口</w:t>
      </w:r>
      <w:bookmarkEnd w:id="9"/>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1676"/>
        <w:gridCol w:w="920"/>
        <w:gridCol w:w="1040"/>
        <w:gridCol w:w="1156"/>
        <w:gridCol w:w="1192"/>
        <w:gridCol w:w="1312"/>
        <w:gridCol w:w="1033"/>
      </w:tblGrid>
      <w:tr w:rsidR="00016781" w:rsidRPr="0059269D" w14:paraId="294F8AE8" w14:textId="77777777" w:rsidTr="007414F1">
        <w:trPr>
          <w:trHeight w:val="454"/>
          <w:jc w:val="center"/>
        </w:trPr>
        <w:tc>
          <w:tcPr>
            <w:tcW w:w="403" w:type="pct"/>
            <w:shd w:val="clear" w:color="auto" w:fill="D9D9D9" w:themeFill="background1" w:themeFillShade="D9"/>
            <w:vAlign w:val="center"/>
          </w:tcPr>
          <w:p w14:paraId="3B6C8DC0" w14:textId="77777777" w:rsidR="00016781" w:rsidRPr="0059269D" w:rsidRDefault="00016781" w:rsidP="007414F1">
            <w:pPr>
              <w:pStyle w:val="my"/>
              <w:rPr>
                <w:rFonts w:cs="Times New Roman"/>
                <w:color w:val="000000" w:themeColor="text1"/>
              </w:rPr>
            </w:pPr>
            <w:r w:rsidRPr="0059269D">
              <w:rPr>
                <w:rFonts w:cs="Times New Roman"/>
                <w:color w:val="000000" w:themeColor="text1"/>
              </w:rPr>
              <w:t>序号</w:t>
            </w:r>
          </w:p>
        </w:tc>
        <w:tc>
          <w:tcPr>
            <w:tcW w:w="925" w:type="pct"/>
            <w:shd w:val="clear" w:color="auto" w:fill="D9D9D9" w:themeFill="background1" w:themeFillShade="D9"/>
            <w:vAlign w:val="center"/>
          </w:tcPr>
          <w:p w14:paraId="4E86C99A" w14:textId="77777777" w:rsidR="00016781" w:rsidRPr="0059269D" w:rsidRDefault="00016781" w:rsidP="007414F1">
            <w:pPr>
              <w:pStyle w:val="my"/>
              <w:rPr>
                <w:rFonts w:cs="Times New Roman"/>
                <w:color w:val="000000" w:themeColor="text1"/>
              </w:rPr>
            </w:pPr>
            <w:r w:rsidRPr="0059269D">
              <w:rPr>
                <w:rFonts w:cs="Times New Roman"/>
                <w:color w:val="000000" w:themeColor="text1"/>
              </w:rPr>
              <w:t>产品名称</w:t>
            </w:r>
          </w:p>
        </w:tc>
        <w:tc>
          <w:tcPr>
            <w:tcW w:w="508" w:type="pct"/>
            <w:shd w:val="clear" w:color="auto" w:fill="D9D9D9" w:themeFill="background1" w:themeFillShade="D9"/>
            <w:vAlign w:val="center"/>
          </w:tcPr>
          <w:p w14:paraId="23F10465"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电源</w:t>
            </w:r>
          </w:p>
          <w:p w14:paraId="70425C4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种类</w:t>
            </w:r>
          </w:p>
        </w:tc>
        <w:tc>
          <w:tcPr>
            <w:tcW w:w="574" w:type="pct"/>
            <w:shd w:val="clear" w:color="auto" w:fill="D9D9D9" w:themeFill="background1" w:themeFillShade="D9"/>
            <w:vAlign w:val="center"/>
          </w:tcPr>
          <w:p w14:paraId="3CDBC5FF" w14:textId="77777777" w:rsidR="00016781" w:rsidRPr="0059269D" w:rsidRDefault="00016781" w:rsidP="007414F1">
            <w:pPr>
              <w:pStyle w:val="my"/>
              <w:rPr>
                <w:rFonts w:cs="Times New Roman"/>
                <w:color w:val="000000" w:themeColor="text1"/>
              </w:rPr>
            </w:pPr>
            <w:r w:rsidRPr="0059269D">
              <w:rPr>
                <w:rFonts w:cs="Times New Roman"/>
                <w:color w:val="000000" w:themeColor="text1"/>
              </w:rPr>
              <w:t>工作</w:t>
            </w:r>
          </w:p>
          <w:p w14:paraId="5647A12D" w14:textId="77777777" w:rsidR="00016781" w:rsidRPr="0059269D" w:rsidRDefault="00016781" w:rsidP="007414F1">
            <w:pPr>
              <w:pStyle w:val="my"/>
              <w:rPr>
                <w:rFonts w:cs="Times New Roman"/>
                <w:color w:val="000000" w:themeColor="text1"/>
              </w:rPr>
            </w:pPr>
            <w:r w:rsidRPr="0059269D">
              <w:rPr>
                <w:rFonts w:cs="Times New Roman"/>
                <w:color w:val="000000" w:themeColor="text1"/>
              </w:rPr>
              <w:t>模式</w:t>
            </w:r>
          </w:p>
        </w:tc>
        <w:tc>
          <w:tcPr>
            <w:tcW w:w="638" w:type="pct"/>
            <w:shd w:val="clear" w:color="auto" w:fill="D9D9D9" w:themeFill="background1" w:themeFillShade="D9"/>
            <w:vAlign w:val="center"/>
          </w:tcPr>
          <w:p w14:paraId="14FF1783"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电压范围</w:t>
            </w:r>
          </w:p>
        </w:tc>
        <w:tc>
          <w:tcPr>
            <w:tcW w:w="658" w:type="pct"/>
            <w:shd w:val="clear" w:color="auto" w:fill="D9D9D9" w:themeFill="background1" w:themeFillShade="D9"/>
            <w:vAlign w:val="center"/>
          </w:tcPr>
          <w:p w14:paraId="1935C01A"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电压</w:t>
            </w:r>
          </w:p>
          <w:p w14:paraId="3E17722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稳定度</w:t>
            </w:r>
          </w:p>
        </w:tc>
        <w:tc>
          <w:tcPr>
            <w:tcW w:w="724" w:type="pct"/>
            <w:shd w:val="clear" w:color="auto" w:fill="D9D9D9" w:themeFill="background1" w:themeFillShade="D9"/>
            <w:vAlign w:val="center"/>
          </w:tcPr>
          <w:p w14:paraId="2483DBD3"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纹波电压</w:t>
            </w:r>
          </w:p>
          <w:p w14:paraId="7194FF52" w14:textId="77777777" w:rsidR="00016781" w:rsidRPr="0059269D" w:rsidRDefault="00016781" w:rsidP="007414F1">
            <w:pPr>
              <w:pStyle w:val="my"/>
              <w:rPr>
                <w:rFonts w:cs="Times New Roman"/>
                <w:color w:val="000000" w:themeColor="text1"/>
              </w:rPr>
            </w:pPr>
            <w:r w:rsidRPr="0059269D">
              <w:rPr>
                <w:rFonts w:cs="Times New Roman"/>
                <w:color w:val="000000" w:themeColor="text1"/>
              </w:rPr>
              <w:t>(P-P)</w:t>
            </w:r>
          </w:p>
        </w:tc>
        <w:tc>
          <w:tcPr>
            <w:tcW w:w="570" w:type="pct"/>
            <w:shd w:val="clear" w:color="auto" w:fill="D9D9D9" w:themeFill="background1" w:themeFillShade="D9"/>
            <w:vAlign w:val="center"/>
          </w:tcPr>
          <w:p w14:paraId="7C13EC8A" w14:textId="77777777" w:rsidR="00016781" w:rsidRPr="0059269D" w:rsidRDefault="00016781" w:rsidP="007414F1">
            <w:pPr>
              <w:pStyle w:val="my"/>
              <w:rPr>
                <w:rFonts w:cs="Times New Roman"/>
                <w:color w:val="000000" w:themeColor="text1"/>
              </w:rPr>
            </w:pPr>
            <w:r w:rsidRPr="0059269D">
              <w:rPr>
                <w:rFonts w:cs="Times New Roman"/>
                <w:color w:val="000000" w:themeColor="text1"/>
              </w:rPr>
              <w:t>峰值</w:t>
            </w:r>
          </w:p>
          <w:p w14:paraId="23665EC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电流</w:t>
            </w:r>
          </w:p>
        </w:tc>
      </w:tr>
      <w:tr w:rsidR="00016781" w:rsidRPr="0059269D" w14:paraId="42FDDBFF" w14:textId="77777777" w:rsidTr="007414F1">
        <w:trPr>
          <w:trHeight w:val="454"/>
          <w:jc w:val="center"/>
        </w:trPr>
        <w:tc>
          <w:tcPr>
            <w:tcW w:w="403" w:type="pct"/>
            <w:vAlign w:val="center"/>
          </w:tcPr>
          <w:p w14:paraId="6B90B51A" w14:textId="77777777" w:rsidR="00016781" w:rsidRPr="0059269D" w:rsidRDefault="00016781" w:rsidP="007414F1">
            <w:pPr>
              <w:pStyle w:val="my"/>
              <w:rPr>
                <w:rFonts w:cs="Times New Roman"/>
                <w:color w:val="000000" w:themeColor="text1"/>
              </w:rPr>
            </w:pPr>
          </w:p>
        </w:tc>
        <w:tc>
          <w:tcPr>
            <w:tcW w:w="925" w:type="pct"/>
            <w:vAlign w:val="center"/>
          </w:tcPr>
          <w:p w14:paraId="2980A9F2" w14:textId="518296CB" w:rsidR="00016781" w:rsidRPr="0059269D" w:rsidRDefault="00016781" w:rsidP="007414F1">
            <w:pPr>
              <w:pStyle w:val="my"/>
              <w:rPr>
                <w:rFonts w:cs="Times New Roman"/>
                <w:color w:val="000000" w:themeColor="text1"/>
              </w:rPr>
            </w:pPr>
            <w:r w:rsidRPr="0059269D">
              <w:rPr>
                <w:rFonts w:cs="Times New Roman"/>
                <w:color w:val="000000" w:themeColor="text1"/>
              </w:rPr>
              <w:t>激光器</w:t>
            </w:r>
          </w:p>
        </w:tc>
        <w:tc>
          <w:tcPr>
            <w:tcW w:w="508" w:type="pct"/>
            <w:vAlign w:val="center"/>
          </w:tcPr>
          <w:p w14:paraId="48047A5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二次</w:t>
            </w:r>
          </w:p>
        </w:tc>
        <w:tc>
          <w:tcPr>
            <w:tcW w:w="574" w:type="pct"/>
            <w:vAlign w:val="center"/>
          </w:tcPr>
          <w:p w14:paraId="6ED70644" w14:textId="77777777" w:rsidR="00016781" w:rsidRPr="0059269D" w:rsidRDefault="00016781" w:rsidP="007414F1">
            <w:pPr>
              <w:pStyle w:val="my"/>
              <w:rPr>
                <w:rFonts w:cs="Times New Roman"/>
                <w:color w:val="000000" w:themeColor="text1"/>
              </w:rPr>
            </w:pPr>
            <w:r w:rsidRPr="0059269D">
              <w:rPr>
                <w:rFonts w:cs="Times New Roman"/>
                <w:color w:val="000000" w:themeColor="text1"/>
              </w:rPr>
              <w:t>长期</w:t>
            </w:r>
          </w:p>
        </w:tc>
        <w:tc>
          <w:tcPr>
            <w:tcW w:w="638" w:type="pct"/>
            <w:vAlign w:val="center"/>
          </w:tcPr>
          <w:p w14:paraId="4A185FA8" w14:textId="77777777" w:rsidR="00016781" w:rsidRPr="0059269D" w:rsidRDefault="00016781" w:rsidP="007414F1">
            <w:pPr>
              <w:pStyle w:val="my"/>
              <w:rPr>
                <w:rFonts w:cs="Times New Roman"/>
                <w:color w:val="000000" w:themeColor="text1"/>
              </w:rPr>
            </w:pPr>
            <w:r w:rsidRPr="0059269D">
              <w:rPr>
                <w:rFonts w:cs="Times New Roman"/>
                <w:color w:val="000000" w:themeColor="text1"/>
              </w:rPr>
              <w:t>+28V</w:t>
            </w:r>
          </w:p>
        </w:tc>
        <w:tc>
          <w:tcPr>
            <w:tcW w:w="658" w:type="pct"/>
            <w:vAlign w:val="center"/>
          </w:tcPr>
          <w:p w14:paraId="241A7ABD" w14:textId="77777777" w:rsidR="00016781" w:rsidRPr="0059269D" w:rsidRDefault="00016781" w:rsidP="007414F1">
            <w:pPr>
              <w:pStyle w:val="my"/>
              <w:rPr>
                <w:rFonts w:cs="Times New Roman"/>
                <w:color w:val="000000" w:themeColor="text1"/>
              </w:rPr>
            </w:pPr>
            <w:r w:rsidRPr="0059269D">
              <w:rPr>
                <w:rFonts w:cs="Times New Roman"/>
                <w:color w:val="000000" w:themeColor="text1"/>
              </w:rPr>
              <w:t>≤5%</w:t>
            </w:r>
          </w:p>
        </w:tc>
        <w:tc>
          <w:tcPr>
            <w:tcW w:w="724" w:type="pct"/>
            <w:vAlign w:val="center"/>
          </w:tcPr>
          <w:p w14:paraId="26E35BCF" w14:textId="77777777" w:rsidR="00016781" w:rsidRPr="0059269D" w:rsidRDefault="00016781" w:rsidP="007414F1">
            <w:pPr>
              <w:pStyle w:val="my"/>
              <w:rPr>
                <w:rFonts w:cs="Times New Roman"/>
                <w:color w:val="000000" w:themeColor="text1"/>
              </w:rPr>
            </w:pPr>
            <w:r w:rsidRPr="0059269D">
              <w:rPr>
                <w:rFonts w:cs="Times New Roman"/>
                <w:color w:val="000000" w:themeColor="text1"/>
              </w:rPr>
              <w:t>≤200mV</w:t>
            </w:r>
          </w:p>
        </w:tc>
        <w:tc>
          <w:tcPr>
            <w:tcW w:w="570" w:type="pct"/>
            <w:vAlign w:val="center"/>
          </w:tcPr>
          <w:p w14:paraId="7B45E20C" w14:textId="77777777" w:rsidR="00016781" w:rsidRPr="0059269D" w:rsidRDefault="00016781" w:rsidP="007414F1">
            <w:pPr>
              <w:pStyle w:val="my"/>
              <w:rPr>
                <w:rFonts w:cs="Times New Roman"/>
                <w:color w:val="000000" w:themeColor="text1"/>
              </w:rPr>
            </w:pPr>
            <w:r w:rsidRPr="0059269D">
              <w:rPr>
                <w:rFonts w:cs="Times New Roman"/>
                <w:color w:val="000000" w:themeColor="text1"/>
              </w:rPr>
              <w:t>≤21.5A</w:t>
            </w:r>
          </w:p>
        </w:tc>
      </w:tr>
    </w:tbl>
    <w:p w14:paraId="5B5A8E2B" w14:textId="23726D9D" w:rsidR="00BF10EB" w:rsidRPr="0059269D" w:rsidRDefault="00792E5D" w:rsidP="00BF10EB">
      <w:pPr>
        <w:pStyle w:val="my10"/>
      </w:pPr>
      <w:r w:rsidRPr="0059269D">
        <w:t>电控模块</w:t>
      </w:r>
      <w:r w:rsidR="00BF10EB" w:rsidRPr="0059269D">
        <w:t>与上位机接口</w:t>
      </w:r>
      <w:r w:rsidR="003A59B4">
        <w:rPr>
          <w:rFonts w:hint="eastAsia"/>
        </w:rPr>
        <w:t>（</w:t>
      </w:r>
      <w:r w:rsidR="003A59B4">
        <w:rPr>
          <w:rFonts w:hint="eastAsia"/>
        </w:rPr>
        <w:t>J1</w:t>
      </w:r>
      <w:r w:rsidR="003A59B4">
        <w:rPr>
          <w:rFonts w:hint="eastAsia"/>
        </w:rPr>
        <w:t>）</w:t>
      </w:r>
      <w:r w:rsidR="00BF10EB" w:rsidRPr="0059269D">
        <w:t>定义：</w:t>
      </w:r>
    </w:p>
    <w:p w14:paraId="62BDC96F" w14:textId="4DC4B715" w:rsidR="00BF10EB" w:rsidRPr="0059269D" w:rsidRDefault="00F7290E" w:rsidP="00BF10EB">
      <w:pPr>
        <w:widowControl/>
        <w:jc w:val="center"/>
        <w:rPr>
          <w:rFonts w:eastAsia="黑体"/>
          <w:color w:val="000000" w:themeColor="text1"/>
        </w:rPr>
      </w:pPr>
      <w:r w:rsidRPr="0059269D">
        <w:rPr>
          <w:color w:val="000000" w:themeColor="text1"/>
        </w:rPr>
        <w:t>表</w:t>
      </w:r>
      <w:r w:rsidRPr="0059269D">
        <w:rPr>
          <w:color w:val="000000" w:themeColor="text1"/>
        </w:rPr>
        <w:t xml:space="preserve"> </w:t>
      </w:r>
      <w:r w:rsidRPr="0059269D">
        <w:rPr>
          <w:color w:val="000000" w:themeColor="text1"/>
        </w:rPr>
        <w:fldChar w:fldCharType="begin"/>
      </w:r>
      <w:r w:rsidRPr="0059269D">
        <w:rPr>
          <w:color w:val="000000" w:themeColor="text1"/>
        </w:rPr>
        <w:instrText xml:space="preserve"> SEQ </w:instrText>
      </w:r>
      <w:r w:rsidRPr="0059269D">
        <w:rPr>
          <w:color w:val="000000" w:themeColor="text1"/>
        </w:rPr>
        <w:instrText>表</w:instrText>
      </w:r>
      <w:r w:rsidRPr="0059269D">
        <w:rPr>
          <w:color w:val="000000" w:themeColor="text1"/>
        </w:rPr>
        <w:instrText xml:space="preserve"> \* ARABIC </w:instrText>
      </w:r>
      <w:r w:rsidRPr="0059269D">
        <w:rPr>
          <w:color w:val="000000" w:themeColor="text1"/>
        </w:rPr>
        <w:fldChar w:fldCharType="separate"/>
      </w:r>
      <w:r w:rsidR="00722AD6">
        <w:rPr>
          <w:noProof/>
          <w:color w:val="000000" w:themeColor="text1"/>
        </w:rPr>
        <w:t>3</w:t>
      </w:r>
      <w:r w:rsidRPr="0059269D">
        <w:rPr>
          <w:color w:val="000000" w:themeColor="text1"/>
        </w:rPr>
        <w:fldChar w:fldCharType="end"/>
      </w:r>
      <w:r w:rsidR="00BF10EB" w:rsidRPr="0059269D">
        <w:rPr>
          <w:rFonts w:eastAsia="黑体"/>
          <w:color w:val="000000" w:themeColor="text1"/>
        </w:rPr>
        <w:t xml:space="preserve"> </w:t>
      </w:r>
      <w:r w:rsidR="00C175FB" w:rsidRPr="0059269D">
        <w:rPr>
          <w:rFonts w:eastAsia="黑体"/>
          <w:color w:val="000000" w:themeColor="text1"/>
        </w:rPr>
        <w:t>电控模块</w:t>
      </w:r>
      <w:r w:rsidR="00BF10EB" w:rsidRPr="0059269D">
        <w:rPr>
          <w:rFonts w:eastAsia="黑体"/>
          <w:color w:val="000000" w:themeColor="text1"/>
        </w:rPr>
        <w:t>与上位机接口节点定义</w:t>
      </w:r>
    </w:p>
    <w:tbl>
      <w:tblPr>
        <w:tblW w:w="8119"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38"/>
        <w:gridCol w:w="1615"/>
        <w:gridCol w:w="709"/>
        <w:gridCol w:w="1985"/>
        <w:gridCol w:w="1134"/>
        <w:gridCol w:w="2038"/>
      </w:tblGrid>
      <w:tr w:rsidR="005D51B5" w:rsidRPr="0059269D" w14:paraId="1671BF71" w14:textId="77777777" w:rsidTr="00C73799">
        <w:trPr>
          <w:trHeight w:val="312"/>
          <w:jc w:val="center"/>
        </w:trPr>
        <w:tc>
          <w:tcPr>
            <w:tcW w:w="638" w:type="dxa"/>
            <w:vMerge w:val="restart"/>
            <w:shd w:val="clear" w:color="auto" w:fill="auto"/>
            <w:noWrap/>
            <w:vAlign w:val="center"/>
          </w:tcPr>
          <w:p w14:paraId="5A27F79D" w14:textId="77777777" w:rsidR="005D51B5" w:rsidRPr="0059269D" w:rsidRDefault="005D51B5" w:rsidP="005D51B5">
            <w:pPr>
              <w:jc w:val="center"/>
              <w:rPr>
                <w:color w:val="000000"/>
                <w:kern w:val="0"/>
                <w:szCs w:val="21"/>
              </w:rPr>
            </w:pPr>
            <w:r w:rsidRPr="0059269D">
              <w:rPr>
                <w:color w:val="000000"/>
                <w:kern w:val="0"/>
                <w:szCs w:val="21"/>
              </w:rPr>
              <w:t>序号</w:t>
            </w:r>
          </w:p>
        </w:tc>
        <w:tc>
          <w:tcPr>
            <w:tcW w:w="2324" w:type="dxa"/>
            <w:gridSpan w:val="2"/>
            <w:shd w:val="clear" w:color="auto" w:fill="auto"/>
            <w:noWrap/>
            <w:vAlign w:val="center"/>
          </w:tcPr>
          <w:p w14:paraId="4A532D42" w14:textId="77777777" w:rsidR="005D51B5" w:rsidRPr="0059269D" w:rsidRDefault="005D51B5" w:rsidP="00674A8A">
            <w:pPr>
              <w:jc w:val="center"/>
              <w:rPr>
                <w:color w:val="000000"/>
                <w:kern w:val="0"/>
                <w:szCs w:val="21"/>
              </w:rPr>
            </w:pPr>
            <w:r w:rsidRPr="0059269D">
              <w:rPr>
                <w:color w:val="000000"/>
                <w:kern w:val="0"/>
                <w:szCs w:val="21"/>
              </w:rPr>
              <w:t>上位机</w:t>
            </w:r>
          </w:p>
        </w:tc>
        <w:tc>
          <w:tcPr>
            <w:tcW w:w="3119" w:type="dxa"/>
            <w:gridSpan w:val="2"/>
            <w:shd w:val="clear" w:color="auto" w:fill="auto"/>
            <w:noWrap/>
            <w:vAlign w:val="center"/>
          </w:tcPr>
          <w:p w14:paraId="73FC1F81" w14:textId="77777777" w:rsidR="005D51B5" w:rsidRPr="0059269D" w:rsidRDefault="005D51B5" w:rsidP="00674A8A">
            <w:pPr>
              <w:jc w:val="center"/>
              <w:rPr>
                <w:color w:val="000000"/>
                <w:kern w:val="0"/>
                <w:szCs w:val="21"/>
              </w:rPr>
            </w:pPr>
            <w:r w:rsidRPr="0059269D">
              <w:rPr>
                <w:color w:val="000000"/>
                <w:kern w:val="0"/>
                <w:szCs w:val="21"/>
              </w:rPr>
              <w:t>激光器电控组件</w:t>
            </w:r>
          </w:p>
        </w:tc>
        <w:tc>
          <w:tcPr>
            <w:tcW w:w="2038" w:type="dxa"/>
            <w:vMerge w:val="restart"/>
            <w:shd w:val="clear" w:color="000000" w:fill="FFFFFF"/>
            <w:noWrap/>
            <w:vAlign w:val="center"/>
          </w:tcPr>
          <w:p w14:paraId="2A519299" w14:textId="77777777" w:rsidR="005D51B5" w:rsidRPr="0059269D" w:rsidRDefault="005D51B5" w:rsidP="00513D69">
            <w:pPr>
              <w:jc w:val="center"/>
              <w:rPr>
                <w:color w:val="000000"/>
                <w:kern w:val="0"/>
                <w:szCs w:val="21"/>
              </w:rPr>
            </w:pPr>
            <w:r w:rsidRPr="0059269D">
              <w:rPr>
                <w:color w:val="000000"/>
                <w:kern w:val="0"/>
                <w:szCs w:val="21"/>
              </w:rPr>
              <w:t>备注</w:t>
            </w:r>
          </w:p>
        </w:tc>
      </w:tr>
      <w:tr w:rsidR="005D51B5" w:rsidRPr="0059269D" w14:paraId="743491B8" w14:textId="77777777" w:rsidTr="00C73799">
        <w:trPr>
          <w:trHeight w:val="312"/>
          <w:jc w:val="center"/>
        </w:trPr>
        <w:tc>
          <w:tcPr>
            <w:tcW w:w="638" w:type="dxa"/>
            <w:vMerge/>
            <w:vAlign w:val="center"/>
          </w:tcPr>
          <w:p w14:paraId="24CA0CF2" w14:textId="77777777" w:rsidR="005D51B5" w:rsidRPr="0059269D" w:rsidRDefault="005D51B5" w:rsidP="005D51B5">
            <w:pPr>
              <w:ind w:firstLine="480"/>
              <w:jc w:val="center"/>
              <w:rPr>
                <w:color w:val="000000"/>
                <w:kern w:val="0"/>
                <w:szCs w:val="21"/>
              </w:rPr>
            </w:pPr>
          </w:p>
        </w:tc>
        <w:tc>
          <w:tcPr>
            <w:tcW w:w="1615" w:type="dxa"/>
            <w:shd w:val="clear" w:color="auto" w:fill="auto"/>
            <w:noWrap/>
            <w:vAlign w:val="center"/>
          </w:tcPr>
          <w:p w14:paraId="765F70E9" w14:textId="77777777" w:rsidR="005D51B5" w:rsidRPr="0059269D" w:rsidRDefault="005D51B5" w:rsidP="00674A8A">
            <w:pPr>
              <w:jc w:val="center"/>
              <w:rPr>
                <w:color w:val="000000"/>
                <w:kern w:val="0"/>
                <w:szCs w:val="21"/>
              </w:rPr>
            </w:pPr>
            <w:r w:rsidRPr="0059269D">
              <w:rPr>
                <w:color w:val="000000"/>
                <w:kern w:val="0"/>
                <w:szCs w:val="21"/>
              </w:rPr>
              <w:t>件号</w:t>
            </w:r>
          </w:p>
        </w:tc>
        <w:tc>
          <w:tcPr>
            <w:tcW w:w="709" w:type="dxa"/>
            <w:shd w:val="clear" w:color="auto" w:fill="auto"/>
            <w:noWrap/>
            <w:vAlign w:val="center"/>
          </w:tcPr>
          <w:p w14:paraId="467B820C" w14:textId="77777777" w:rsidR="005D51B5" w:rsidRPr="0059269D" w:rsidRDefault="005D51B5" w:rsidP="005D51B5">
            <w:pPr>
              <w:jc w:val="center"/>
              <w:rPr>
                <w:color w:val="000000"/>
                <w:kern w:val="0"/>
                <w:szCs w:val="21"/>
              </w:rPr>
            </w:pPr>
            <w:r w:rsidRPr="0059269D">
              <w:rPr>
                <w:color w:val="000000"/>
                <w:kern w:val="0"/>
                <w:szCs w:val="21"/>
              </w:rPr>
              <w:t>引脚</w:t>
            </w:r>
          </w:p>
        </w:tc>
        <w:tc>
          <w:tcPr>
            <w:tcW w:w="1985" w:type="dxa"/>
            <w:shd w:val="clear" w:color="auto" w:fill="auto"/>
            <w:noWrap/>
            <w:vAlign w:val="center"/>
          </w:tcPr>
          <w:p w14:paraId="0B38D350" w14:textId="77777777" w:rsidR="005D51B5" w:rsidRPr="0059269D" w:rsidRDefault="005D51B5" w:rsidP="00674A8A">
            <w:pPr>
              <w:jc w:val="center"/>
              <w:rPr>
                <w:color w:val="000000"/>
                <w:kern w:val="0"/>
                <w:szCs w:val="21"/>
              </w:rPr>
            </w:pPr>
            <w:r w:rsidRPr="0059269D">
              <w:rPr>
                <w:color w:val="000000"/>
                <w:kern w:val="0"/>
                <w:szCs w:val="21"/>
              </w:rPr>
              <w:t>件号</w:t>
            </w:r>
          </w:p>
        </w:tc>
        <w:tc>
          <w:tcPr>
            <w:tcW w:w="1134" w:type="dxa"/>
            <w:shd w:val="clear" w:color="000000" w:fill="FFFFFF"/>
            <w:noWrap/>
            <w:vAlign w:val="center"/>
          </w:tcPr>
          <w:p w14:paraId="1E0F6C72" w14:textId="77777777" w:rsidR="005D51B5" w:rsidRPr="0059269D" w:rsidRDefault="005D51B5" w:rsidP="005D51B5">
            <w:pPr>
              <w:jc w:val="center"/>
              <w:rPr>
                <w:color w:val="000000"/>
                <w:kern w:val="0"/>
                <w:szCs w:val="21"/>
              </w:rPr>
            </w:pPr>
            <w:r w:rsidRPr="0059269D">
              <w:rPr>
                <w:color w:val="000000"/>
                <w:kern w:val="0"/>
                <w:szCs w:val="21"/>
              </w:rPr>
              <w:t>引脚</w:t>
            </w:r>
          </w:p>
        </w:tc>
        <w:tc>
          <w:tcPr>
            <w:tcW w:w="2038" w:type="dxa"/>
            <w:vMerge/>
            <w:vAlign w:val="center"/>
          </w:tcPr>
          <w:p w14:paraId="50C016B9" w14:textId="77777777" w:rsidR="005D51B5" w:rsidRPr="0059269D" w:rsidRDefault="005D51B5" w:rsidP="00513D69">
            <w:pPr>
              <w:ind w:firstLine="480"/>
              <w:jc w:val="center"/>
              <w:rPr>
                <w:color w:val="000000"/>
                <w:kern w:val="0"/>
                <w:szCs w:val="21"/>
              </w:rPr>
            </w:pPr>
          </w:p>
        </w:tc>
      </w:tr>
      <w:tr w:rsidR="005D51B5" w:rsidRPr="0059269D" w14:paraId="52EAF971" w14:textId="77777777" w:rsidTr="00C73799">
        <w:trPr>
          <w:trHeight w:val="438"/>
          <w:jc w:val="center"/>
        </w:trPr>
        <w:tc>
          <w:tcPr>
            <w:tcW w:w="638" w:type="dxa"/>
            <w:shd w:val="clear" w:color="auto" w:fill="auto"/>
            <w:noWrap/>
            <w:vAlign w:val="center"/>
          </w:tcPr>
          <w:p w14:paraId="1FC729DF" w14:textId="77777777" w:rsidR="005D51B5" w:rsidRPr="0059269D" w:rsidRDefault="005D51B5" w:rsidP="005D51B5">
            <w:pPr>
              <w:jc w:val="center"/>
              <w:rPr>
                <w:color w:val="000000"/>
                <w:kern w:val="0"/>
                <w:szCs w:val="21"/>
              </w:rPr>
            </w:pPr>
            <w:r w:rsidRPr="0059269D">
              <w:rPr>
                <w:color w:val="000000"/>
                <w:kern w:val="0"/>
                <w:szCs w:val="21"/>
              </w:rPr>
              <w:t>1</w:t>
            </w:r>
          </w:p>
        </w:tc>
        <w:tc>
          <w:tcPr>
            <w:tcW w:w="1615" w:type="dxa"/>
            <w:vMerge w:val="restart"/>
            <w:shd w:val="clear" w:color="auto" w:fill="auto"/>
            <w:vAlign w:val="center"/>
          </w:tcPr>
          <w:p w14:paraId="369E0463" w14:textId="77777777" w:rsidR="005D51B5" w:rsidRPr="0059269D" w:rsidRDefault="005D51B5" w:rsidP="005D51B5">
            <w:pPr>
              <w:jc w:val="center"/>
            </w:pPr>
            <w:r w:rsidRPr="0059269D">
              <w:t>插头：</w:t>
            </w:r>
          </w:p>
          <w:p w14:paraId="671B2287" w14:textId="77777777" w:rsidR="005D51B5" w:rsidRPr="0059269D" w:rsidRDefault="005D51B5" w:rsidP="005D51B5">
            <w:pPr>
              <w:jc w:val="center"/>
            </w:pPr>
            <w:r w:rsidRPr="0059269D">
              <w:t>J29A-25TJL</w:t>
            </w:r>
            <w:r w:rsidRPr="0059269D">
              <w:t>，</w:t>
            </w:r>
          </w:p>
          <w:p w14:paraId="170889B6" w14:textId="77777777" w:rsidR="005D51B5" w:rsidRPr="0059269D" w:rsidRDefault="005D51B5" w:rsidP="005D51B5">
            <w:pPr>
              <w:jc w:val="center"/>
            </w:pPr>
            <w:r w:rsidRPr="0059269D">
              <w:t>插座：</w:t>
            </w:r>
          </w:p>
          <w:p w14:paraId="3D97B77A" w14:textId="77777777" w:rsidR="005D51B5" w:rsidRPr="0059269D" w:rsidRDefault="005D51B5" w:rsidP="005D51B5">
            <w:pPr>
              <w:jc w:val="center"/>
            </w:pPr>
            <w:r w:rsidRPr="0059269D">
              <w:t>J29A-25ZKNP51</w:t>
            </w:r>
          </w:p>
        </w:tc>
        <w:tc>
          <w:tcPr>
            <w:tcW w:w="709" w:type="dxa"/>
            <w:shd w:val="clear" w:color="auto" w:fill="auto"/>
            <w:noWrap/>
            <w:vAlign w:val="center"/>
          </w:tcPr>
          <w:p w14:paraId="00668B2E" w14:textId="77777777" w:rsidR="005D51B5" w:rsidRPr="0059269D" w:rsidRDefault="005D51B5" w:rsidP="005D51B5">
            <w:pPr>
              <w:jc w:val="center"/>
              <w:rPr>
                <w:color w:val="000000"/>
                <w:kern w:val="0"/>
                <w:szCs w:val="21"/>
              </w:rPr>
            </w:pPr>
            <w:r w:rsidRPr="0059269D">
              <w:rPr>
                <w:color w:val="000000"/>
                <w:kern w:val="0"/>
                <w:szCs w:val="21"/>
              </w:rPr>
              <w:t>1~6</w:t>
            </w:r>
          </w:p>
        </w:tc>
        <w:tc>
          <w:tcPr>
            <w:tcW w:w="1985" w:type="dxa"/>
            <w:vMerge w:val="restart"/>
            <w:shd w:val="clear" w:color="auto" w:fill="auto"/>
            <w:vAlign w:val="center"/>
          </w:tcPr>
          <w:p w14:paraId="78F61E9A" w14:textId="77777777" w:rsidR="005D51B5" w:rsidRPr="0059269D" w:rsidRDefault="005D51B5" w:rsidP="005D51B5">
            <w:pPr>
              <w:jc w:val="center"/>
            </w:pPr>
            <w:r w:rsidRPr="0059269D">
              <w:t>插头：</w:t>
            </w:r>
          </w:p>
          <w:p w14:paraId="1500F14F" w14:textId="77777777" w:rsidR="005D51B5" w:rsidRPr="0059269D" w:rsidRDefault="005D51B5" w:rsidP="005D51B5">
            <w:pPr>
              <w:jc w:val="center"/>
            </w:pPr>
            <w:r w:rsidRPr="0059269D">
              <w:t>J29A-25TJL</w:t>
            </w:r>
            <w:r w:rsidRPr="0059269D">
              <w:t>，</w:t>
            </w:r>
          </w:p>
          <w:p w14:paraId="60363332" w14:textId="77777777" w:rsidR="005D51B5" w:rsidRPr="0059269D" w:rsidRDefault="005D51B5" w:rsidP="005D51B5">
            <w:pPr>
              <w:jc w:val="center"/>
            </w:pPr>
            <w:r w:rsidRPr="0059269D">
              <w:t>插座：</w:t>
            </w:r>
          </w:p>
          <w:p w14:paraId="1A56FAA7" w14:textId="77777777" w:rsidR="005D51B5" w:rsidRPr="0059269D" w:rsidRDefault="005D51B5" w:rsidP="005D51B5">
            <w:pPr>
              <w:jc w:val="center"/>
              <w:rPr>
                <w:color w:val="FF0000"/>
                <w:kern w:val="0"/>
                <w:szCs w:val="21"/>
              </w:rPr>
            </w:pPr>
            <w:r w:rsidRPr="0059269D">
              <w:t>J29A-25ZKNP51</w:t>
            </w:r>
          </w:p>
        </w:tc>
        <w:tc>
          <w:tcPr>
            <w:tcW w:w="1134" w:type="dxa"/>
            <w:shd w:val="clear" w:color="auto" w:fill="auto"/>
            <w:noWrap/>
            <w:vAlign w:val="center"/>
          </w:tcPr>
          <w:p w14:paraId="15DAAB51" w14:textId="77777777" w:rsidR="005D51B5" w:rsidRPr="0059269D" w:rsidRDefault="005D51B5" w:rsidP="005D51B5">
            <w:pPr>
              <w:jc w:val="center"/>
              <w:rPr>
                <w:color w:val="000000"/>
                <w:kern w:val="0"/>
                <w:szCs w:val="21"/>
              </w:rPr>
            </w:pPr>
            <w:r w:rsidRPr="0059269D">
              <w:rPr>
                <w:color w:val="000000"/>
                <w:kern w:val="0"/>
                <w:szCs w:val="21"/>
              </w:rPr>
              <w:t>1~6</w:t>
            </w:r>
          </w:p>
        </w:tc>
        <w:tc>
          <w:tcPr>
            <w:tcW w:w="2038" w:type="dxa"/>
            <w:shd w:val="clear" w:color="000000" w:fill="FFFFFF"/>
            <w:vAlign w:val="center"/>
          </w:tcPr>
          <w:p w14:paraId="00EB0351" w14:textId="35D9289F" w:rsidR="005D51B5" w:rsidRPr="0059269D" w:rsidRDefault="005D51B5" w:rsidP="00513D69">
            <w:pPr>
              <w:jc w:val="center"/>
              <w:rPr>
                <w:color w:val="000000"/>
                <w:kern w:val="0"/>
                <w:szCs w:val="21"/>
              </w:rPr>
            </w:pPr>
            <w:r w:rsidRPr="0059269D">
              <w:rPr>
                <w:color w:val="000000"/>
                <w:kern w:val="0"/>
                <w:szCs w:val="21"/>
              </w:rPr>
              <w:t>28V</w:t>
            </w:r>
          </w:p>
        </w:tc>
      </w:tr>
      <w:tr w:rsidR="005D51B5" w:rsidRPr="0059269D" w14:paraId="05ABFD34" w14:textId="77777777" w:rsidTr="00C73799">
        <w:trPr>
          <w:trHeight w:val="312"/>
          <w:jc w:val="center"/>
        </w:trPr>
        <w:tc>
          <w:tcPr>
            <w:tcW w:w="638" w:type="dxa"/>
            <w:shd w:val="clear" w:color="auto" w:fill="auto"/>
            <w:noWrap/>
            <w:vAlign w:val="center"/>
          </w:tcPr>
          <w:p w14:paraId="1B7034AD" w14:textId="77777777" w:rsidR="005D51B5" w:rsidRPr="0059269D" w:rsidRDefault="005D51B5" w:rsidP="005D51B5">
            <w:pPr>
              <w:jc w:val="center"/>
              <w:rPr>
                <w:color w:val="000000"/>
                <w:kern w:val="0"/>
                <w:szCs w:val="21"/>
              </w:rPr>
            </w:pPr>
            <w:r w:rsidRPr="0059269D">
              <w:rPr>
                <w:color w:val="000000"/>
                <w:kern w:val="0"/>
                <w:szCs w:val="21"/>
              </w:rPr>
              <w:t>2</w:t>
            </w:r>
          </w:p>
        </w:tc>
        <w:tc>
          <w:tcPr>
            <w:tcW w:w="1615" w:type="dxa"/>
            <w:vMerge/>
            <w:vAlign w:val="center"/>
          </w:tcPr>
          <w:p w14:paraId="3AA1A0DF"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65A5648D" w14:textId="77777777" w:rsidR="005D51B5" w:rsidRPr="0059269D" w:rsidRDefault="005D51B5" w:rsidP="005D51B5">
            <w:pPr>
              <w:jc w:val="center"/>
              <w:rPr>
                <w:color w:val="000000"/>
                <w:kern w:val="0"/>
                <w:szCs w:val="21"/>
              </w:rPr>
            </w:pPr>
            <w:r w:rsidRPr="0059269D">
              <w:rPr>
                <w:color w:val="000000"/>
                <w:kern w:val="0"/>
                <w:szCs w:val="21"/>
              </w:rPr>
              <w:t>14~19</w:t>
            </w:r>
          </w:p>
        </w:tc>
        <w:tc>
          <w:tcPr>
            <w:tcW w:w="1985" w:type="dxa"/>
            <w:vMerge/>
            <w:vAlign w:val="center"/>
          </w:tcPr>
          <w:p w14:paraId="150F5163"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07B2067B" w14:textId="77777777" w:rsidR="005D51B5" w:rsidRPr="0059269D" w:rsidRDefault="005D51B5" w:rsidP="005D51B5">
            <w:pPr>
              <w:jc w:val="center"/>
              <w:rPr>
                <w:color w:val="000000"/>
                <w:kern w:val="0"/>
                <w:szCs w:val="21"/>
              </w:rPr>
            </w:pPr>
            <w:r w:rsidRPr="0059269D">
              <w:rPr>
                <w:color w:val="000000"/>
                <w:kern w:val="0"/>
                <w:szCs w:val="21"/>
              </w:rPr>
              <w:t>14~19</w:t>
            </w:r>
          </w:p>
        </w:tc>
        <w:tc>
          <w:tcPr>
            <w:tcW w:w="2038" w:type="dxa"/>
            <w:shd w:val="clear" w:color="000000" w:fill="FFFFFF"/>
            <w:vAlign w:val="center"/>
          </w:tcPr>
          <w:p w14:paraId="53AF430C" w14:textId="56F4573E" w:rsidR="005D51B5" w:rsidRPr="0059269D" w:rsidRDefault="005D51B5" w:rsidP="00513D69">
            <w:pPr>
              <w:jc w:val="center"/>
              <w:rPr>
                <w:rFonts w:eastAsia="仿宋"/>
                <w:color w:val="000000"/>
                <w:kern w:val="0"/>
                <w:szCs w:val="21"/>
              </w:rPr>
            </w:pPr>
            <w:r w:rsidRPr="0059269D">
              <w:rPr>
                <w:color w:val="000000"/>
                <w:kern w:val="0"/>
                <w:szCs w:val="21"/>
              </w:rPr>
              <w:t>28V_GND</w:t>
            </w:r>
          </w:p>
        </w:tc>
      </w:tr>
      <w:tr w:rsidR="00782EF2" w:rsidRPr="0059269D" w14:paraId="28B46F68" w14:textId="77777777" w:rsidTr="00C73799">
        <w:trPr>
          <w:trHeight w:val="312"/>
          <w:jc w:val="center"/>
        </w:trPr>
        <w:tc>
          <w:tcPr>
            <w:tcW w:w="638" w:type="dxa"/>
            <w:shd w:val="clear" w:color="auto" w:fill="auto"/>
            <w:noWrap/>
            <w:vAlign w:val="center"/>
          </w:tcPr>
          <w:p w14:paraId="321D5F33" w14:textId="77777777" w:rsidR="00782EF2" w:rsidRPr="0059269D" w:rsidRDefault="00782EF2" w:rsidP="00782EF2">
            <w:pPr>
              <w:jc w:val="center"/>
              <w:rPr>
                <w:color w:val="000000"/>
                <w:kern w:val="0"/>
                <w:szCs w:val="21"/>
              </w:rPr>
            </w:pPr>
            <w:r w:rsidRPr="0059269D">
              <w:rPr>
                <w:color w:val="000000"/>
                <w:kern w:val="0"/>
                <w:szCs w:val="21"/>
              </w:rPr>
              <w:t>3</w:t>
            </w:r>
          </w:p>
        </w:tc>
        <w:tc>
          <w:tcPr>
            <w:tcW w:w="1615" w:type="dxa"/>
            <w:vMerge/>
            <w:vAlign w:val="center"/>
          </w:tcPr>
          <w:p w14:paraId="2BDA00EB"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65620598" w14:textId="77777777" w:rsidR="00782EF2" w:rsidRPr="0059269D" w:rsidRDefault="00782EF2" w:rsidP="00782EF2">
            <w:pPr>
              <w:jc w:val="center"/>
              <w:rPr>
                <w:color w:val="000000"/>
                <w:kern w:val="0"/>
                <w:szCs w:val="21"/>
              </w:rPr>
            </w:pPr>
            <w:r w:rsidRPr="0059269D">
              <w:rPr>
                <w:color w:val="000000"/>
                <w:kern w:val="0"/>
                <w:szCs w:val="21"/>
              </w:rPr>
              <w:t>7</w:t>
            </w:r>
          </w:p>
        </w:tc>
        <w:tc>
          <w:tcPr>
            <w:tcW w:w="1985" w:type="dxa"/>
            <w:vMerge/>
            <w:vAlign w:val="center"/>
          </w:tcPr>
          <w:p w14:paraId="7C7D8A55"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7730D137" w14:textId="77777777" w:rsidR="00782EF2" w:rsidRPr="0059269D" w:rsidRDefault="00782EF2" w:rsidP="00782EF2">
            <w:pPr>
              <w:jc w:val="center"/>
              <w:rPr>
                <w:color w:val="000000"/>
                <w:kern w:val="0"/>
                <w:szCs w:val="21"/>
              </w:rPr>
            </w:pPr>
            <w:r w:rsidRPr="0059269D">
              <w:rPr>
                <w:color w:val="000000"/>
                <w:kern w:val="0"/>
                <w:szCs w:val="21"/>
              </w:rPr>
              <w:t>7</w:t>
            </w:r>
          </w:p>
        </w:tc>
        <w:tc>
          <w:tcPr>
            <w:tcW w:w="2038" w:type="dxa"/>
            <w:shd w:val="clear" w:color="000000" w:fill="FFFFFF"/>
          </w:tcPr>
          <w:p w14:paraId="26D73261" w14:textId="202E438A" w:rsidR="00782EF2" w:rsidRPr="0059269D" w:rsidRDefault="00782EF2" w:rsidP="00782EF2">
            <w:pPr>
              <w:jc w:val="center"/>
              <w:rPr>
                <w:rFonts w:eastAsia="仿宋"/>
                <w:color w:val="000000"/>
                <w:kern w:val="0"/>
                <w:szCs w:val="21"/>
              </w:rPr>
            </w:pPr>
            <w:r w:rsidRPr="009079D1">
              <w:t>JGQ_TX+</w:t>
            </w:r>
          </w:p>
        </w:tc>
      </w:tr>
      <w:tr w:rsidR="00782EF2" w:rsidRPr="0059269D" w14:paraId="0A096E80" w14:textId="77777777" w:rsidTr="00C73799">
        <w:trPr>
          <w:trHeight w:val="312"/>
          <w:jc w:val="center"/>
        </w:trPr>
        <w:tc>
          <w:tcPr>
            <w:tcW w:w="638" w:type="dxa"/>
            <w:shd w:val="clear" w:color="auto" w:fill="auto"/>
            <w:noWrap/>
            <w:vAlign w:val="center"/>
          </w:tcPr>
          <w:p w14:paraId="2D22BD27" w14:textId="77777777" w:rsidR="00782EF2" w:rsidRPr="0059269D" w:rsidRDefault="00782EF2" w:rsidP="00782EF2">
            <w:pPr>
              <w:jc w:val="center"/>
              <w:rPr>
                <w:color w:val="000000"/>
                <w:kern w:val="0"/>
                <w:szCs w:val="21"/>
              </w:rPr>
            </w:pPr>
            <w:r w:rsidRPr="0059269D">
              <w:rPr>
                <w:color w:val="000000"/>
                <w:kern w:val="0"/>
                <w:szCs w:val="21"/>
              </w:rPr>
              <w:t>4</w:t>
            </w:r>
          </w:p>
        </w:tc>
        <w:tc>
          <w:tcPr>
            <w:tcW w:w="1615" w:type="dxa"/>
            <w:vMerge/>
            <w:vAlign w:val="center"/>
          </w:tcPr>
          <w:p w14:paraId="28BF48E0"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4D5B8CB2" w14:textId="77777777" w:rsidR="00782EF2" w:rsidRPr="0059269D" w:rsidRDefault="00782EF2" w:rsidP="00782EF2">
            <w:pPr>
              <w:jc w:val="center"/>
              <w:rPr>
                <w:color w:val="000000"/>
                <w:kern w:val="0"/>
                <w:szCs w:val="21"/>
              </w:rPr>
            </w:pPr>
            <w:r w:rsidRPr="0059269D">
              <w:rPr>
                <w:color w:val="000000"/>
                <w:kern w:val="0"/>
                <w:szCs w:val="21"/>
              </w:rPr>
              <w:t>20</w:t>
            </w:r>
          </w:p>
        </w:tc>
        <w:tc>
          <w:tcPr>
            <w:tcW w:w="1985" w:type="dxa"/>
            <w:vMerge/>
            <w:vAlign w:val="center"/>
          </w:tcPr>
          <w:p w14:paraId="4C3161E7"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1D85C192" w14:textId="77777777" w:rsidR="00782EF2" w:rsidRPr="0059269D" w:rsidRDefault="00782EF2" w:rsidP="00782EF2">
            <w:pPr>
              <w:jc w:val="center"/>
              <w:rPr>
                <w:color w:val="000000"/>
                <w:kern w:val="0"/>
                <w:szCs w:val="21"/>
              </w:rPr>
            </w:pPr>
            <w:r w:rsidRPr="0059269D">
              <w:rPr>
                <w:color w:val="000000"/>
                <w:kern w:val="0"/>
                <w:szCs w:val="21"/>
              </w:rPr>
              <w:t>20</w:t>
            </w:r>
          </w:p>
        </w:tc>
        <w:tc>
          <w:tcPr>
            <w:tcW w:w="2038" w:type="dxa"/>
            <w:shd w:val="clear" w:color="000000" w:fill="FFFFFF"/>
          </w:tcPr>
          <w:p w14:paraId="2F5FD209" w14:textId="55205713" w:rsidR="00782EF2" w:rsidRPr="0059269D" w:rsidRDefault="00782EF2" w:rsidP="00782EF2">
            <w:pPr>
              <w:jc w:val="center"/>
              <w:rPr>
                <w:rFonts w:eastAsia="仿宋"/>
                <w:color w:val="000000"/>
                <w:kern w:val="0"/>
                <w:szCs w:val="21"/>
              </w:rPr>
            </w:pPr>
            <w:r w:rsidRPr="009079D1">
              <w:t>JGQ_TX-</w:t>
            </w:r>
          </w:p>
        </w:tc>
      </w:tr>
      <w:tr w:rsidR="00782EF2" w:rsidRPr="0059269D" w14:paraId="77625CB2" w14:textId="77777777" w:rsidTr="00C73799">
        <w:trPr>
          <w:trHeight w:val="312"/>
          <w:jc w:val="center"/>
        </w:trPr>
        <w:tc>
          <w:tcPr>
            <w:tcW w:w="638" w:type="dxa"/>
            <w:shd w:val="clear" w:color="auto" w:fill="auto"/>
            <w:noWrap/>
            <w:vAlign w:val="center"/>
          </w:tcPr>
          <w:p w14:paraId="26E0E610" w14:textId="77777777" w:rsidR="00782EF2" w:rsidRPr="0059269D" w:rsidRDefault="00782EF2" w:rsidP="00782EF2">
            <w:pPr>
              <w:jc w:val="center"/>
              <w:rPr>
                <w:color w:val="000000"/>
                <w:kern w:val="0"/>
                <w:szCs w:val="21"/>
              </w:rPr>
            </w:pPr>
            <w:r w:rsidRPr="0059269D">
              <w:rPr>
                <w:color w:val="000000"/>
                <w:kern w:val="0"/>
                <w:szCs w:val="21"/>
              </w:rPr>
              <w:t>5</w:t>
            </w:r>
          </w:p>
        </w:tc>
        <w:tc>
          <w:tcPr>
            <w:tcW w:w="1615" w:type="dxa"/>
            <w:vMerge/>
            <w:vAlign w:val="center"/>
          </w:tcPr>
          <w:p w14:paraId="1CE6CB2E"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5D0D759B" w14:textId="77777777" w:rsidR="00782EF2" w:rsidRPr="0059269D" w:rsidRDefault="00782EF2" w:rsidP="00782EF2">
            <w:pPr>
              <w:jc w:val="center"/>
              <w:rPr>
                <w:color w:val="000000"/>
                <w:kern w:val="0"/>
                <w:szCs w:val="21"/>
              </w:rPr>
            </w:pPr>
            <w:r w:rsidRPr="0059269D">
              <w:rPr>
                <w:color w:val="000000"/>
                <w:kern w:val="0"/>
                <w:szCs w:val="21"/>
              </w:rPr>
              <w:t>8</w:t>
            </w:r>
          </w:p>
        </w:tc>
        <w:tc>
          <w:tcPr>
            <w:tcW w:w="1985" w:type="dxa"/>
            <w:vMerge/>
            <w:vAlign w:val="center"/>
          </w:tcPr>
          <w:p w14:paraId="6865A99A"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1F28612C" w14:textId="77777777" w:rsidR="00782EF2" w:rsidRPr="0059269D" w:rsidRDefault="00782EF2" w:rsidP="00782EF2">
            <w:pPr>
              <w:jc w:val="center"/>
              <w:rPr>
                <w:color w:val="000000"/>
                <w:kern w:val="0"/>
                <w:szCs w:val="21"/>
              </w:rPr>
            </w:pPr>
            <w:r w:rsidRPr="0059269D">
              <w:rPr>
                <w:color w:val="000000"/>
                <w:kern w:val="0"/>
                <w:szCs w:val="21"/>
              </w:rPr>
              <w:t>8</w:t>
            </w:r>
          </w:p>
        </w:tc>
        <w:tc>
          <w:tcPr>
            <w:tcW w:w="2038" w:type="dxa"/>
            <w:shd w:val="clear" w:color="000000" w:fill="FFFFFF"/>
          </w:tcPr>
          <w:p w14:paraId="6B24A1DC" w14:textId="63CE64DB" w:rsidR="00782EF2" w:rsidRPr="0059269D" w:rsidRDefault="00782EF2" w:rsidP="00782EF2">
            <w:pPr>
              <w:jc w:val="center"/>
              <w:rPr>
                <w:rFonts w:eastAsia="仿宋"/>
                <w:color w:val="000000"/>
                <w:kern w:val="0"/>
                <w:szCs w:val="21"/>
              </w:rPr>
            </w:pPr>
            <w:r w:rsidRPr="009079D1">
              <w:t>JGQ_RX+</w:t>
            </w:r>
          </w:p>
        </w:tc>
      </w:tr>
      <w:tr w:rsidR="00782EF2" w:rsidRPr="0059269D" w14:paraId="64AD7728" w14:textId="77777777" w:rsidTr="00C73799">
        <w:trPr>
          <w:trHeight w:val="312"/>
          <w:jc w:val="center"/>
        </w:trPr>
        <w:tc>
          <w:tcPr>
            <w:tcW w:w="638" w:type="dxa"/>
            <w:shd w:val="clear" w:color="auto" w:fill="auto"/>
            <w:noWrap/>
            <w:vAlign w:val="center"/>
          </w:tcPr>
          <w:p w14:paraId="138B0889" w14:textId="77777777" w:rsidR="00782EF2" w:rsidRPr="0059269D" w:rsidRDefault="00782EF2" w:rsidP="00782EF2">
            <w:pPr>
              <w:jc w:val="center"/>
              <w:rPr>
                <w:color w:val="000000"/>
                <w:kern w:val="0"/>
                <w:szCs w:val="21"/>
              </w:rPr>
            </w:pPr>
            <w:r w:rsidRPr="0059269D">
              <w:rPr>
                <w:color w:val="000000"/>
                <w:kern w:val="0"/>
                <w:szCs w:val="21"/>
              </w:rPr>
              <w:t>6</w:t>
            </w:r>
          </w:p>
        </w:tc>
        <w:tc>
          <w:tcPr>
            <w:tcW w:w="1615" w:type="dxa"/>
            <w:vMerge/>
            <w:vAlign w:val="center"/>
          </w:tcPr>
          <w:p w14:paraId="57D32A96"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5B15ACE2" w14:textId="77777777" w:rsidR="00782EF2" w:rsidRPr="0059269D" w:rsidRDefault="00782EF2" w:rsidP="00782EF2">
            <w:pPr>
              <w:jc w:val="center"/>
              <w:rPr>
                <w:color w:val="000000"/>
                <w:kern w:val="0"/>
                <w:szCs w:val="21"/>
              </w:rPr>
            </w:pPr>
            <w:r w:rsidRPr="0059269D">
              <w:rPr>
                <w:color w:val="000000"/>
                <w:kern w:val="0"/>
                <w:szCs w:val="21"/>
              </w:rPr>
              <w:t>21</w:t>
            </w:r>
          </w:p>
        </w:tc>
        <w:tc>
          <w:tcPr>
            <w:tcW w:w="1985" w:type="dxa"/>
            <w:vMerge/>
            <w:vAlign w:val="center"/>
          </w:tcPr>
          <w:p w14:paraId="6996459F"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44F9D7B4" w14:textId="77777777" w:rsidR="00782EF2" w:rsidRPr="0059269D" w:rsidRDefault="00782EF2" w:rsidP="00782EF2">
            <w:pPr>
              <w:jc w:val="center"/>
              <w:rPr>
                <w:color w:val="000000"/>
                <w:kern w:val="0"/>
                <w:szCs w:val="21"/>
              </w:rPr>
            </w:pPr>
            <w:r w:rsidRPr="0059269D">
              <w:rPr>
                <w:color w:val="000000"/>
                <w:kern w:val="0"/>
                <w:szCs w:val="21"/>
              </w:rPr>
              <w:t>21</w:t>
            </w:r>
          </w:p>
        </w:tc>
        <w:tc>
          <w:tcPr>
            <w:tcW w:w="2038" w:type="dxa"/>
            <w:shd w:val="clear" w:color="000000" w:fill="FFFFFF"/>
          </w:tcPr>
          <w:p w14:paraId="3FD4E04B" w14:textId="20735E7D" w:rsidR="00782EF2" w:rsidRPr="0059269D" w:rsidRDefault="00782EF2" w:rsidP="00782EF2">
            <w:pPr>
              <w:jc w:val="center"/>
              <w:rPr>
                <w:rFonts w:eastAsia="仿宋"/>
                <w:color w:val="000000"/>
                <w:kern w:val="0"/>
                <w:szCs w:val="21"/>
              </w:rPr>
            </w:pPr>
            <w:r w:rsidRPr="009079D1">
              <w:t>JGQ_RX-</w:t>
            </w:r>
          </w:p>
        </w:tc>
      </w:tr>
      <w:tr w:rsidR="005D51B5" w:rsidRPr="0059269D" w14:paraId="0D3C17E0" w14:textId="77777777" w:rsidTr="00C73799">
        <w:trPr>
          <w:trHeight w:val="312"/>
          <w:jc w:val="center"/>
        </w:trPr>
        <w:tc>
          <w:tcPr>
            <w:tcW w:w="638" w:type="dxa"/>
            <w:shd w:val="clear" w:color="auto" w:fill="auto"/>
            <w:noWrap/>
            <w:vAlign w:val="center"/>
          </w:tcPr>
          <w:p w14:paraId="6DC13888" w14:textId="77777777" w:rsidR="005D51B5" w:rsidRPr="0059269D" w:rsidRDefault="005D51B5" w:rsidP="005D51B5">
            <w:pPr>
              <w:jc w:val="center"/>
              <w:rPr>
                <w:color w:val="000000"/>
                <w:kern w:val="0"/>
                <w:szCs w:val="21"/>
              </w:rPr>
            </w:pPr>
            <w:r w:rsidRPr="0059269D">
              <w:rPr>
                <w:color w:val="000000"/>
                <w:kern w:val="0"/>
                <w:szCs w:val="21"/>
              </w:rPr>
              <w:t>7</w:t>
            </w:r>
          </w:p>
        </w:tc>
        <w:tc>
          <w:tcPr>
            <w:tcW w:w="1615" w:type="dxa"/>
            <w:vMerge/>
            <w:vAlign w:val="center"/>
          </w:tcPr>
          <w:p w14:paraId="28A2B50A"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05080F63" w14:textId="77777777" w:rsidR="005D51B5" w:rsidRPr="0059269D" w:rsidRDefault="005D51B5" w:rsidP="005D51B5">
            <w:pPr>
              <w:jc w:val="center"/>
              <w:rPr>
                <w:color w:val="000000"/>
                <w:kern w:val="0"/>
                <w:szCs w:val="21"/>
              </w:rPr>
            </w:pPr>
            <w:r w:rsidRPr="0059269D">
              <w:rPr>
                <w:color w:val="000000"/>
                <w:kern w:val="0"/>
                <w:szCs w:val="21"/>
              </w:rPr>
              <w:t>9</w:t>
            </w:r>
          </w:p>
        </w:tc>
        <w:tc>
          <w:tcPr>
            <w:tcW w:w="1985" w:type="dxa"/>
            <w:vMerge/>
            <w:vAlign w:val="center"/>
          </w:tcPr>
          <w:p w14:paraId="2142F8C5"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214E7310" w14:textId="77777777" w:rsidR="005D51B5" w:rsidRPr="0059269D" w:rsidRDefault="005D51B5" w:rsidP="005D51B5">
            <w:pPr>
              <w:jc w:val="center"/>
              <w:rPr>
                <w:color w:val="000000"/>
                <w:kern w:val="0"/>
                <w:szCs w:val="21"/>
              </w:rPr>
            </w:pPr>
            <w:r w:rsidRPr="0059269D">
              <w:rPr>
                <w:color w:val="000000"/>
                <w:kern w:val="0"/>
                <w:szCs w:val="21"/>
              </w:rPr>
              <w:t>9</w:t>
            </w:r>
          </w:p>
        </w:tc>
        <w:tc>
          <w:tcPr>
            <w:tcW w:w="2038" w:type="dxa"/>
            <w:shd w:val="clear" w:color="000000" w:fill="FFFFFF"/>
            <w:vAlign w:val="center"/>
          </w:tcPr>
          <w:p w14:paraId="59A0E9F4" w14:textId="77777777" w:rsidR="005D51B5" w:rsidRPr="0059269D" w:rsidRDefault="005D51B5" w:rsidP="00513D69">
            <w:pPr>
              <w:jc w:val="center"/>
              <w:rPr>
                <w:rFonts w:eastAsia="仿宋"/>
                <w:color w:val="000000"/>
                <w:kern w:val="0"/>
                <w:szCs w:val="21"/>
              </w:rPr>
            </w:pPr>
            <w:r w:rsidRPr="0059269D">
              <w:rPr>
                <w:color w:val="000000"/>
                <w:kern w:val="0"/>
                <w:szCs w:val="21"/>
              </w:rPr>
              <w:t>G_GND1</w:t>
            </w:r>
          </w:p>
        </w:tc>
      </w:tr>
      <w:tr w:rsidR="005D51B5" w:rsidRPr="0059269D" w14:paraId="2E4678C6" w14:textId="77777777" w:rsidTr="00C73799">
        <w:trPr>
          <w:trHeight w:val="312"/>
          <w:jc w:val="center"/>
        </w:trPr>
        <w:tc>
          <w:tcPr>
            <w:tcW w:w="638" w:type="dxa"/>
            <w:shd w:val="clear" w:color="auto" w:fill="auto"/>
            <w:noWrap/>
            <w:vAlign w:val="center"/>
          </w:tcPr>
          <w:p w14:paraId="556CA4DF" w14:textId="77777777" w:rsidR="005D51B5" w:rsidRPr="0059269D" w:rsidRDefault="005D51B5" w:rsidP="005D51B5">
            <w:pPr>
              <w:jc w:val="center"/>
              <w:rPr>
                <w:color w:val="000000"/>
                <w:kern w:val="0"/>
                <w:szCs w:val="21"/>
              </w:rPr>
            </w:pPr>
            <w:r w:rsidRPr="0059269D">
              <w:rPr>
                <w:color w:val="000000"/>
                <w:kern w:val="0"/>
                <w:szCs w:val="21"/>
              </w:rPr>
              <w:t>8</w:t>
            </w:r>
          </w:p>
        </w:tc>
        <w:tc>
          <w:tcPr>
            <w:tcW w:w="1615" w:type="dxa"/>
            <w:vMerge/>
            <w:vAlign w:val="center"/>
          </w:tcPr>
          <w:p w14:paraId="43FDD734"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7C35B7B5" w14:textId="77777777" w:rsidR="005D51B5" w:rsidRPr="0059269D" w:rsidRDefault="005D51B5" w:rsidP="005D51B5">
            <w:pPr>
              <w:jc w:val="center"/>
              <w:rPr>
                <w:color w:val="000000"/>
                <w:kern w:val="0"/>
                <w:szCs w:val="21"/>
              </w:rPr>
            </w:pPr>
            <w:r w:rsidRPr="0059269D">
              <w:rPr>
                <w:color w:val="000000"/>
                <w:kern w:val="0"/>
                <w:szCs w:val="21"/>
              </w:rPr>
              <w:t>10</w:t>
            </w:r>
          </w:p>
        </w:tc>
        <w:tc>
          <w:tcPr>
            <w:tcW w:w="1985" w:type="dxa"/>
            <w:vMerge/>
            <w:vAlign w:val="center"/>
          </w:tcPr>
          <w:p w14:paraId="33D5A872"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26ABE379" w14:textId="77777777" w:rsidR="005D51B5" w:rsidRPr="0059269D" w:rsidRDefault="005D51B5" w:rsidP="005D51B5">
            <w:pPr>
              <w:jc w:val="center"/>
              <w:rPr>
                <w:color w:val="000000"/>
                <w:kern w:val="0"/>
                <w:szCs w:val="21"/>
              </w:rPr>
            </w:pPr>
            <w:r w:rsidRPr="0059269D">
              <w:rPr>
                <w:color w:val="000000"/>
                <w:kern w:val="0"/>
                <w:szCs w:val="21"/>
              </w:rPr>
              <w:t>10</w:t>
            </w:r>
          </w:p>
        </w:tc>
        <w:tc>
          <w:tcPr>
            <w:tcW w:w="2038" w:type="dxa"/>
            <w:shd w:val="clear" w:color="000000" w:fill="FFFFFF"/>
            <w:vAlign w:val="center"/>
          </w:tcPr>
          <w:p w14:paraId="2B426C6E" w14:textId="3703BF8B" w:rsidR="005D51B5" w:rsidRPr="0059269D" w:rsidRDefault="005D51B5" w:rsidP="00513D69">
            <w:pPr>
              <w:jc w:val="center"/>
              <w:rPr>
                <w:rFonts w:eastAsia="仿宋"/>
                <w:color w:val="000000"/>
                <w:kern w:val="0"/>
                <w:szCs w:val="21"/>
              </w:rPr>
            </w:pPr>
            <w:r w:rsidRPr="0059269D">
              <w:rPr>
                <w:color w:val="000000"/>
                <w:kern w:val="0"/>
                <w:szCs w:val="21"/>
              </w:rPr>
              <w:t>TRIG+</w:t>
            </w:r>
          </w:p>
        </w:tc>
      </w:tr>
      <w:tr w:rsidR="005D51B5" w:rsidRPr="0059269D" w14:paraId="39C4C9E8" w14:textId="77777777" w:rsidTr="00C73799">
        <w:trPr>
          <w:trHeight w:val="231"/>
          <w:jc w:val="center"/>
        </w:trPr>
        <w:tc>
          <w:tcPr>
            <w:tcW w:w="638" w:type="dxa"/>
            <w:shd w:val="clear" w:color="auto" w:fill="auto"/>
            <w:noWrap/>
            <w:vAlign w:val="center"/>
          </w:tcPr>
          <w:p w14:paraId="60942256" w14:textId="77777777" w:rsidR="005D51B5" w:rsidRPr="0059269D" w:rsidRDefault="005D51B5" w:rsidP="005D51B5">
            <w:pPr>
              <w:jc w:val="center"/>
              <w:rPr>
                <w:color w:val="000000"/>
                <w:kern w:val="0"/>
                <w:szCs w:val="21"/>
              </w:rPr>
            </w:pPr>
            <w:r w:rsidRPr="0059269D">
              <w:rPr>
                <w:color w:val="000000"/>
                <w:kern w:val="0"/>
                <w:szCs w:val="21"/>
              </w:rPr>
              <w:t>9</w:t>
            </w:r>
          </w:p>
        </w:tc>
        <w:tc>
          <w:tcPr>
            <w:tcW w:w="1615" w:type="dxa"/>
            <w:vMerge/>
            <w:vAlign w:val="center"/>
          </w:tcPr>
          <w:p w14:paraId="2DF6385A"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59DC98E1" w14:textId="77777777" w:rsidR="005D51B5" w:rsidRPr="0059269D" w:rsidRDefault="005D51B5" w:rsidP="005D51B5">
            <w:pPr>
              <w:jc w:val="center"/>
              <w:rPr>
                <w:color w:val="000000"/>
                <w:kern w:val="0"/>
                <w:szCs w:val="21"/>
              </w:rPr>
            </w:pPr>
            <w:r w:rsidRPr="0059269D">
              <w:rPr>
                <w:color w:val="000000"/>
                <w:kern w:val="0"/>
                <w:szCs w:val="21"/>
              </w:rPr>
              <w:t>11</w:t>
            </w:r>
          </w:p>
        </w:tc>
        <w:tc>
          <w:tcPr>
            <w:tcW w:w="1985" w:type="dxa"/>
            <w:vMerge/>
            <w:vAlign w:val="center"/>
          </w:tcPr>
          <w:p w14:paraId="7EE1D4D0"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38AE310A" w14:textId="77777777" w:rsidR="005D51B5" w:rsidRPr="0059269D" w:rsidRDefault="005D51B5" w:rsidP="005D51B5">
            <w:pPr>
              <w:jc w:val="center"/>
              <w:rPr>
                <w:color w:val="000000"/>
                <w:kern w:val="0"/>
                <w:szCs w:val="21"/>
              </w:rPr>
            </w:pPr>
            <w:r w:rsidRPr="0059269D">
              <w:rPr>
                <w:color w:val="000000"/>
                <w:kern w:val="0"/>
                <w:szCs w:val="21"/>
              </w:rPr>
              <w:t>11</w:t>
            </w:r>
          </w:p>
        </w:tc>
        <w:tc>
          <w:tcPr>
            <w:tcW w:w="2038" w:type="dxa"/>
            <w:shd w:val="clear" w:color="000000" w:fill="FFFFFF"/>
            <w:vAlign w:val="center"/>
          </w:tcPr>
          <w:p w14:paraId="0D9C21AE" w14:textId="25D7FF21" w:rsidR="005D51B5" w:rsidRPr="0059269D" w:rsidRDefault="005D51B5" w:rsidP="00513D69">
            <w:pPr>
              <w:jc w:val="center"/>
              <w:rPr>
                <w:rFonts w:eastAsia="仿宋"/>
                <w:color w:val="000000"/>
                <w:kern w:val="0"/>
                <w:szCs w:val="21"/>
              </w:rPr>
            </w:pPr>
            <w:r w:rsidRPr="0059269D">
              <w:rPr>
                <w:color w:val="000000"/>
                <w:kern w:val="0"/>
                <w:szCs w:val="21"/>
              </w:rPr>
              <w:t>TRIG-</w:t>
            </w:r>
          </w:p>
        </w:tc>
      </w:tr>
      <w:tr w:rsidR="00782EF2" w:rsidRPr="0059269D" w14:paraId="2D8C9B77" w14:textId="77777777" w:rsidTr="00C73799">
        <w:trPr>
          <w:trHeight w:val="312"/>
          <w:jc w:val="center"/>
        </w:trPr>
        <w:tc>
          <w:tcPr>
            <w:tcW w:w="638" w:type="dxa"/>
            <w:shd w:val="clear" w:color="auto" w:fill="auto"/>
            <w:noWrap/>
            <w:vAlign w:val="center"/>
          </w:tcPr>
          <w:p w14:paraId="4D829DE0" w14:textId="77777777" w:rsidR="00782EF2" w:rsidRPr="0059269D" w:rsidRDefault="00782EF2" w:rsidP="00782EF2">
            <w:pPr>
              <w:jc w:val="center"/>
              <w:rPr>
                <w:color w:val="000000"/>
                <w:kern w:val="0"/>
                <w:szCs w:val="21"/>
              </w:rPr>
            </w:pPr>
            <w:r w:rsidRPr="0059269D">
              <w:rPr>
                <w:color w:val="000000"/>
                <w:kern w:val="0"/>
                <w:szCs w:val="21"/>
              </w:rPr>
              <w:t>10</w:t>
            </w:r>
          </w:p>
        </w:tc>
        <w:tc>
          <w:tcPr>
            <w:tcW w:w="1615" w:type="dxa"/>
            <w:vMerge/>
            <w:vAlign w:val="center"/>
          </w:tcPr>
          <w:p w14:paraId="26EF76FD"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4BB48EDE" w14:textId="77777777" w:rsidR="00782EF2" w:rsidRPr="0059269D" w:rsidRDefault="00782EF2" w:rsidP="00782EF2">
            <w:pPr>
              <w:jc w:val="center"/>
              <w:rPr>
                <w:color w:val="000000"/>
                <w:kern w:val="0"/>
                <w:szCs w:val="21"/>
              </w:rPr>
            </w:pPr>
            <w:r w:rsidRPr="0059269D">
              <w:rPr>
                <w:color w:val="000000"/>
                <w:kern w:val="0"/>
                <w:szCs w:val="21"/>
              </w:rPr>
              <w:t>12</w:t>
            </w:r>
          </w:p>
        </w:tc>
        <w:tc>
          <w:tcPr>
            <w:tcW w:w="1985" w:type="dxa"/>
            <w:vMerge/>
            <w:vAlign w:val="center"/>
          </w:tcPr>
          <w:p w14:paraId="68D9B503"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0302102E" w14:textId="77777777" w:rsidR="00782EF2" w:rsidRPr="0059269D" w:rsidRDefault="00782EF2" w:rsidP="00782EF2">
            <w:pPr>
              <w:jc w:val="center"/>
              <w:rPr>
                <w:color w:val="000000"/>
                <w:kern w:val="0"/>
                <w:szCs w:val="21"/>
              </w:rPr>
            </w:pPr>
            <w:r w:rsidRPr="0059269D">
              <w:rPr>
                <w:color w:val="000000"/>
                <w:kern w:val="0"/>
                <w:szCs w:val="21"/>
              </w:rPr>
              <w:t>12</w:t>
            </w:r>
          </w:p>
        </w:tc>
        <w:tc>
          <w:tcPr>
            <w:tcW w:w="2038" w:type="dxa"/>
            <w:shd w:val="clear" w:color="000000" w:fill="FFFFFF"/>
          </w:tcPr>
          <w:p w14:paraId="01337142" w14:textId="5F1BA961" w:rsidR="00782EF2" w:rsidRPr="0059269D" w:rsidRDefault="00782EF2" w:rsidP="00782EF2">
            <w:pPr>
              <w:jc w:val="center"/>
              <w:rPr>
                <w:rFonts w:eastAsia="仿宋"/>
                <w:color w:val="000000"/>
                <w:kern w:val="0"/>
                <w:szCs w:val="21"/>
              </w:rPr>
            </w:pPr>
            <w:r w:rsidRPr="00C72C61">
              <w:t>D_SYNC+</w:t>
            </w:r>
          </w:p>
        </w:tc>
      </w:tr>
      <w:tr w:rsidR="00782EF2" w:rsidRPr="0059269D" w14:paraId="658718C5" w14:textId="77777777" w:rsidTr="00C73799">
        <w:trPr>
          <w:trHeight w:val="312"/>
          <w:jc w:val="center"/>
        </w:trPr>
        <w:tc>
          <w:tcPr>
            <w:tcW w:w="638" w:type="dxa"/>
            <w:shd w:val="clear" w:color="auto" w:fill="auto"/>
            <w:noWrap/>
            <w:vAlign w:val="center"/>
          </w:tcPr>
          <w:p w14:paraId="0634EE55" w14:textId="77777777" w:rsidR="00782EF2" w:rsidRPr="0059269D" w:rsidRDefault="00782EF2" w:rsidP="00782EF2">
            <w:pPr>
              <w:jc w:val="center"/>
              <w:rPr>
                <w:color w:val="000000"/>
                <w:kern w:val="0"/>
                <w:szCs w:val="21"/>
              </w:rPr>
            </w:pPr>
            <w:r w:rsidRPr="0059269D">
              <w:rPr>
                <w:color w:val="000000"/>
                <w:kern w:val="0"/>
                <w:szCs w:val="21"/>
              </w:rPr>
              <w:t>11</w:t>
            </w:r>
          </w:p>
        </w:tc>
        <w:tc>
          <w:tcPr>
            <w:tcW w:w="1615" w:type="dxa"/>
            <w:vMerge/>
            <w:vAlign w:val="center"/>
          </w:tcPr>
          <w:p w14:paraId="37A7EBDD"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4010493A" w14:textId="77777777" w:rsidR="00782EF2" w:rsidRPr="0059269D" w:rsidRDefault="00782EF2" w:rsidP="00782EF2">
            <w:pPr>
              <w:jc w:val="center"/>
              <w:rPr>
                <w:color w:val="000000"/>
                <w:kern w:val="0"/>
                <w:szCs w:val="21"/>
              </w:rPr>
            </w:pPr>
            <w:r w:rsidRPr="0059269D">
              <w:rPr>
                <w:color w:val="000000"/>
                <w:kern w:val="0"/>
                <w:szCs w:val="21"/>
              </w:rPr>
              <w:t>13</w:t>
            </w:r>
          </w:p>
        </w:tc>
        <w:tc>
          <w:tcPr>
            <w:tcW w:w="1985" w:type="dxa"/>
            <w:vMerge/>
            <w:vAlign w:val="center"/>
          </w:tcPr>
          <w:p w14:paraId="4BD60040"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6BD46A58" w14:textId="77777777" w:rsidR="00782EF2" w:rsidRPr="0059269D" w:rsidRDefault="00782EF2" w:rsidP="00782EF2">
            <w:pPr>
              <w:jc w:val="center"/>
              <w:rPr>
                <w:color w:val="000000"/>
                <w:kern w:val="0"/>
                <w:szCs w:val="21"/>
              </w:rPr>
            </w:pPr>
            <w:r w:rsidRPr="0059269D">
              <w:rPr>
                <w:color w:val="000000"/>
                <w:kern w:val="0"/>
                <w:szCs w:val="21"/>
              </w:rPr>
              <w:t>13</w:t>
            </w:r>
          </w:p>
        </w:tc>
        <w:tc>
          <w:tcPr>
            <w:tcW w:w="2038" w:type="dxa"/>
            <w:shd w:val="clear" w:color="000000" w:fill="FFFFFF"/>
          </w:tcPr>
          <w:p w14:paraId="4F009CAB" w14:textId="34D271B2" w:rsidR="00782EF2" w:rsidRPr="0059269D" w:rsidRDefault="00782EF2" w:rsidP="00782EF2">
            <w:pPr>
              <w:jc w:val="center"/>
              <w:rPr>
                <w:rFonts w:eastAsia="仿宋"/>
                <w:color w:val="000000"/>
                <w:kern w:val="0"/>
                <w:szCs w:val="21"/>
              </w:rPr>
            </w:pPr>
            <w:r w:rsidRPr="00C72C61">
              <w:t>D_SYNC-</w:t>
            </w:r>
          </w:p>
        </w:tc>
      </w:tr>
      <w:tr w:rsidR="00782EF2" w:rsidRPr="0059269D" w14:paraId="173CBC03" w14:textId="77777777" w:rsidTr="00C73799">
        <w:trPr>
          <w:trHeight w:val="312"/>
          <w:jc w:val="center"/>
        </w:trPr>
        <w:tc>
          <w:tcPr>
            <w:tcW w:w="638" w:type="dxa"/>
            <w:shd w:val="clear" w:color="auto" w:fill="auto"/>
            <w:noWrap/>
            <w:vAlign w:val="center"/>
          </w:tcPr>
          <w:p w14:paraId="0ACE36CE" w14:textId="77777777" w:rsidR="00782EF2" w:rsidRPr="0059269D" w:rsidRDefault="00782EF2" w:rsidP="00782EF2">
            <w:pPr>
              <w:jc w:val="center"/>
              <w:rPr>
                <w:color w:val="000000"/>
                <w:kern w:val="0"/>
                <w:szCs w:val="21"/>
              </w:rPr>
            </w:pPr>
            <w:r w:rsidRPr="0059269D">
              <w:rPr>
                <w:color w:val="000000"/>
                <w:kern w:val="0"/>
                <w:szCs w:val="21"/>
              </w:rPr>
              <w:t>12</w:t>
            </w:r>
          </w:p>
        </w:tc>
        <w:tc>
          <w:tcPr>
            <w:tcW w:w="1615" w:type="dxa"/>
            <w:vMerge/>
            <w:vAlign w:val="center"/>
          </w:tcPr>
          <w:p w14:paraId="24192C45"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74C405B7" w14:textId="77777777" w:rsidR="00782EF2" w:rsidRPr="0059269D" w:rsidRDefault="00782EF2" w:rsidP="00782EF2">
            <w:pPr>
              <w:jc w:val="center"/>
              <w:rPr>
                <w:color w:val="000000"/>
                <w:kern w:val="0"/>
                <w:szCs w:val="21"/>
              </w:rPr>
            </w:pPr>
            <w:r w:rsidRPr="0059269D">
              <w:rPr>
                <w:color w:val="000000"/>
                <w:kern w:val="0"/>
                <w:szCs w:val="21"/>
              </w:rPr>
              <w:t>24</w:t>
            </w:r>
          </w:p>
        </w:tc>
        <w:tc>
          <w:tcPr>
            <w:tcW w:w="1985" w:type="dxa"/>
            <w:vMerge/>
            <w:vAlign w:val="center"/>
          </w:tcPr>
          <w:p w14:paraId="1F1C3598"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1840C24A" w14:textId="77777777" w:rsidR="00782EF2" w:rsidRPr="0059269D" w:rsidRDefault="00782EF2" w:rsidP="00782EF2">
            <w:pPr>
              <w:jc w:val="center"/>
              <w:rPr>
                <w:color w:val="000000"/>
                <w:kern w:val="0"/>
                <w:szCs w:val="21"/>
              </w:rPr>
            </w:pPr>
            <w:r w:rsidRPr="0059269D">
              <w:rPr>
                <w:color w:val="000000"/>
                <w:kern w:val="0"/>
                <w:szCs w:val="21"/>
              </w:rPr>
              <w:t>24</w:t>
            </w:r>
          </w:p>
        </w:tc>
        <w:tc>
          <w:tcPr>
            <w:tcW w:w="2038" w:type="dxa"/>
            <w:shd w:val="clear" w:color="000000" w:fill="FFFFFF"/>
          </w:tcPr>
          <w:p w14:paraId="076A61F6" w14:textId="2CA6786F" w:rsidR="00782EF2" w:rsidRPr="0059269D" w:rsidRDefault="00782EF2" w:rsidP="00782EF2">
            <w:pPr>
              <w:jc w:val="center"/>
              <w:rPr>
                <w:rFonts w:eastAsia="仿宋"/>
                <w:color w:val="000000"/>
                <w:kern w:val="0"/>
                <w:szCs w:val="21"/>
              </w:rPr>
            </w:pPr>
            <w:r w:rsidRPr="00C72C61">
              <w:t>G_GND</w:t>
            </w:r>
            <w:r>
              <w:t>2</w:t>
            </w:r>
          </w:p>
        </w:tc>
      </w:tr>
      <w:tr w:rsidR="00782EF2" w:rsidRPr="0059269D" w14:paraId="44526CDF" w14:textId="77777777" w:rsidTr="00C73799">
        <w:trPr>
          <w:trHeight w:val="312"/>
          <w:jc w:val="center"/>
        </w:trPr>
        <w:tc>
          <w:tcPr>
            <w:tcW w:w="638" w:type="dxa"/>
            <w:shd w:val="clear" w:color="auto" w:fill="auto"/>
            <w:noWrap/>
            <w:vAlign w:val="center"/>
          </w:tcPr>
          <w:p w14:paraId="100587EC" w14:textId="77777777" w:rsidR="00782EF2" w:rsidRPr="0059269D" w:rsidRDefault="00782EF2" w:rsidP="00782EF2">
            <w:pPr>
              <w:jc w:val="center"/>
              <w:rPr>
                <w:color w:val="000000"/>
                <w:kern w:val="0"/>
                <w:szCs w:val="21"/>
              </w:rPr>
            </w:pPr>
            <w:r w:rsidRPr="0059269D">
              <w:rPr>
                <w:color w:val="000000"/>
                <w:kern w:val="0"/>
                <w:szCs w:val="21"/>
              </w:rPr>
              <w:lastRenderedPageBreak/>
              <w:t>13</w:t>
            </w:r>
          </w:p>
        </w:tc>
        <w:tc>
          <w:tcPr>
            <w:tcW w:w="1615" w:type="dxa"/>
            <w:vMerge/>
            <w:vAlign w:val="center"/>
          </w:tcPr>
          <w:p w14:paraId="3F3C317D"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03437091" w14:textId="77777777" w:rsidR="00782EF2" w:rsidRPr="0059269D" w:rsidRDefault="00782EF2" w:rsidP="00782EF2">
            <w:pPr>
              <w:jc w:val="center"/>
              <w:rPr>
                <w:color w:val="000000"/>
                <w:kern w:val="0"/>
                <w:szCs w:val="21"/>
              </w:rPr>
            </w:pPr>
            <w:r w:rsidRPr="0059269D">
              <w:rPr>
                <w:color w:val="000000"/>
                <w:kern w:val="0"/>
                <w:szCs w:val="21"/>
              </w:rPr>
              <w:t>22</w:t>
            </w:r>
          </w:p>
        </w:tc>
        <w:tc>
          <w:tcPr>
            <w:tcW w:w="1985" w:type="dxa"/>
            <w:vMerge/>
            <w:vAlign w:val="center"/>
          </w:tcPr>
          <w:p w14:paraId="4D420A38"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798EF23D" w14:textId="77777777" w:rsidR="00782EF2" w:rsidRPr="0059269D" w:rsidRDefault="00782EF2" w:rsidP="00782EF2">
            <w:pPr>
              <w:jc w:val="center"/>
              <w:rPr>
                <w:color w:val="000000"/>
                <w:kern w:val="0"/>
                <w:szCs w:val="21"/>
              </w:rPr>
            </w:pPr>
            <w:r w:rsidRPr="0059269D">
              <w:rPr>
                <w:color w:val="000000"/>
                <w:kern w:val="0"/>
                <w:szCs w:val="21"/>
              </w:rPr>
              <w:t>22</w:t>
            </w:r>
          </w:p>
        </w:tc>
        <w:tc>
          <w:tcPr>
            <w:tcW w:w="2038" w:type="dxa"/>
            <w:shd w:val="clear" w:color="000000" w:fill="FFFFFF"/>
          </w:tcPr>
          <w:p w14:paraId="7BF01494" w14:textId="6473825B" w:rsidR="00782EF2" w:rsidRPr="0059269D" w:rsidRDefault="00782EF2" w:rsidP="00782EF2">
            <w:pPr>
              <w:jc w:val="center"/>
              <w:rPr>
                <w:rFonts w:eastAsia="仿宋"/>
                <w:color w:val="000000"/>
                <w:kern w:val="0"/>
                <w:szCs w:val="21"/>
              </w:rPr>
            </w:pPr>
            <w:r w:rsidRPr="00C72C61">
              <w:t>G_SYNC+</w:t>
            </w:r>
          </w:p>
        </w:tc>
      </w:tr>
      <w:tr w:rsidR="00782EF2" w:rsidRPr="0059269D" w14:paraId="28163056" w14:textId="77777777" w:rsidTr="00C73799">
        <w:trPr>
          <w:trHeight w:val="312"/>
          <w:jc w:val="center"/>
        </w:trPr>
        <w:tc>
          <w:tcPr>
            <w:tcW w:w="638" w:type="dxa"/>
            <w:shd w:val="clear" w:color="auto" w:fill="auto"/>
            <w:noWrap/>
            <w:vAlign w:val="center"/>
          </w:tcPr>
          <w:p w14:paraId="292791A3" w14:textId="77777777" w:rsidR="00782EF2" w:rsidRPr="0059269D" w:rsidRDefault="00782EF2" w:rsidP="00782EF2">
            <w:pPr>
              <w:jc w:val="center"/>
              <w:rPr>
                <w:color w:val="000000"/>
                <w:kern w:val="0"/>
                <w:szCs w:val="21"/>
              </w:rPr>
            </w:pPr>
            <w:r w:rsidRPr="0059269D">
              <w:rPr>
                <w:color w:val="000000"/>
                <w:kern w:val="0"/>
                <w:szCs w:val="21"/>
              </w:rPr>
              <w:t>14</w:t>
            </w:r>
          </w:p>
        </w:tc>
        <w:tc>
          <w:tcPr>
            <w:tcW w:w="1615" w:type="dxa"/>
            <w:vMerge/>
            <w:vAlign w:val="center"/>
          </w:tcPr>
          <w:p w14:paraId="6E0ADFE5" w14:textId="77777777" w:rsidR="00782EF2" w:rsidRPr="0059269D" w:rsidRDefault="00782EF2" w:rsidP="00782EF2">
            <w:pPr>
              <w:ind w:firstLine="480"/>
              <w:jc w:val="center"/>
              <w:rPr>
                <w:color w:val="000000"/>
                <w:kern w:val="0"/>
                <w:szCs w:val="21"/>
              </w:rPr>
            </w:pPr>
          </w:p>
        </w:tc>
        <w:tc>
          <w:tcPr>
            <w:tcW w:w="709" w:type="dxa"/>
            <w:shd w:val="clear" w:color="auto" w:fill="auto"/>
            <w:noWrap/>
            <w:vAlign w:val="center"/>
          </w:tcPr>
          <w:p w14:paraId="323C518C" w14:textId="77777777" w:rsidR="00782EF2" w:rsidRPr="0059269D" w:rsidRDefault="00782EF2" w:rsidP="00782EF2">
            <w:pPr>
              <w:jc w:val="center"/>
              <w:rPr>
                <w:color w:val="000000"/>
                <w:kern w:val="0"/>
                <w:szCs w:val="21"/>
              </w:rPr>
            </w:pPr>
            <w:r w:rsidRPr="0059269D">
              <w:rPr>
                <w:color w:val="000000"/>
                <w:kern w:val="0"/>
                <w:szCs w:val="21"/>
              </w:rPr>
              <w:t>23</w:t>
            </w:r>
          </w:p>
        </w:tc>
        <w:tc>
          <w:tcPr>
            <w:tcW w:w="1985" w:type="dxa"/>
            <w:vMerge/>
            <w:vAlign w:val="center"/>
          </w:tcPr>
          <w:p w14:paraId="4F113D5A" w14:textId="77777777" w:rsidR="00782EF2" w:rsidRPr="0059269D" w:rsidRDefault="00782EF2" w:rsidP="00782EF2">
            <w:pPr>
              <w:ind w:firstLine="480"/>
              <w:jc w:val="center"/>
              <w:rPr>
                <w:color w:val="000000"/>
                <w:kern w:val="0"/>
                <w:szCs w:val="21"/>
              </w:rPr>
            </w:pPr>
          </w:p>
        </w:tc>
        <w:tc>
          <w:tcPr>
            <w:tcW w:w="1134" w:type="dxa"/>
            <w:shd w:val="clear" w:color="auto" w:fill="auto"/>
            <w:noWrap/>
            <w:vAlign w:val="center"/>
          </w:tcPr>
          <w:p w14:paraId="636B8933" w14:textId="77777777" w:rsidR="00782EF2" w:rsidRPr="0059269D" w:rsidRDefault="00782EF2" w:rsidP="00782EF2">
            <w:pPr>
              <w:jc w:val="center"/>
              <w:rPr>
                <w:color w:val="000000"/>
                <w:kern w:val="0"/>
                <w:szCs w:val="21"/>
              </w:rPr>
            </w:pPr>
            <w:r w:rsidRPr="0059269D">
              <w:rPr>
                <w:color w:val="000000"/>
                <w:kern w:val="0"/>
                <w:szCs w:val="21"/>
              </w:rPr>
              <w:t>23</w:t>
            </w:r>
          </w:p>
        </w:tc>
        <w:tc>
          <w:tcPr>
            <w:tcW w:w="2038" w:type="dxa"/>
            <w:shd w:val="clear" w:color="000000" w:fill="FFFFFF"/>
          </w:tcPr>
          <w:p w14:paraId="2F7B4BC2" w14:textId="067400A2" w:rsidR="00782EF2" w:rsidRPr="0059269D" w:rsidRDefault="00782EF2" w:rsidP="00782EF2">
            <w:pPr>
              <w:jc w:val="center"/>
              <w:rPr>
                <w:rFonts w:eastAsia="仿宋"/>
                <w:color w:val="000000"/>
                <w:kern w:val="0"/>
                <w:szCs w:val="21"/>
              </w:rPr>
            </w:pPr>
            <w:r w:rsidRPr="00C72C61">
              <w:t>G_SYNC-</w:t>
            </w:r>
          </w:p>
        </w:tc>
      </w:tr>
      <w:tr w:rsidR="005D51B5" w:rsidRPr="0059269D" w14:paraId="45064C1A" w14:textId="77777777" w:rsidTr="00C73799">
        <w:trPr>
          <w:trHeight w:val="312"/>
          <w:jc w:val="center"/>
        </w:trPr>
        <w:tc>
          <w:tcPr>
            <w:tcW w:w="638" w:type="dxa"/>
            <w:shd w:val="clear" w:color="auto" w:fill="auto"/>
            <w:noWrap/>
            <w:vAlign w:val="center"/>
          </w:tcPr>
          <w:p w14:paraId="76492B6E" w14:textId="77777777" w:rsidR="005D51B5" w:rsidRPr="0059269D" w:rsidRDefault="005D51B5" w:rsidP="005D51B5">
            <w:pPr>
              <w:jc w:val="center"/>
              <w:rPr>
                <w:color w:val="000000"/>
                <w:kern w:val="0"/>
                <w:szCs w:val="21"/>
              </w:rPr>
            </w:pPr>
            <w:r w:rsidRPr="0059269D">
              <w:rPr>
                <w:color w:val="000000"/>
                <w:kern w:val="0"/>
                <w:szCs w:val="21"/>
              </w:rPr>
              <w:t>15</w:t>
            </w:r>
          </w:p>
        </w:tc>
        <w:tc>
          <w:tcPr>
            <w:tcW w:w="1615" w:type="dxa"/>
            <w:vMerge/>
            <w:vAlign w:val="center"/>
          </w:tcPr>
          <w:p w14:paraId="70141325" w14:textId="77777777" w:rsidR="005D51B5" w:rsidRPr="0059269D" w:rsidRDefault="005D51B5" w:rsidP="005D51B5">
            <w:pPr>
              <w:ind w:firstLine="480"/>
              <w:jc w:val="center"/>
              <w:rPr>
                <w:color w:val="000000"/>
                <w:kern w:val="0"/>
                <w:szCs w:val="21"/>
              </w:rPr>
            </w:pPr>
          </w:p>
        </w:tc>
        <w:tc>
          <w:tcPr>
            <w:tcW w:w="709" w:type="dxa"/>
            <w:shd w:val="clear" w:color="auto" w:fill="auto"/>
            <w:noWrap/>
            <w:vAlign w:val="center"/>
          </w:tcPr>
          <w:p w14:paraId="4D2F59C4" w14:textId="77777777" w:rsidR="005D51B5" w:rsidRPr="0059269D" w:rsidRDefault="005D51B5" w:rsidP="005D51B5">
            <w:pPr>
              <w:jc w:val="center"/>
              <w:rPr>
                <w:color w:val="000000"/>
                <w:kern w:val="0"/>
                <w:szCs w:val="21"/>
              </w:rPr>
            </w:pPr>
            <w:r w:rsidRPr="0059269D">
              <w:rPr>
                <w:color w:val="000000"/>
                <w:kern w:val="0"/>
                <w:szCs w:val="21"/>
              </w:rPr>
              <w:t>25</w:t>
            </w:r>
          </w:p>
        </w:tc>
        <w:tc>
          <w:tcPr>
            <w:tcW w:w="1985" w:type="dxa"/>
            <w:vMerge/>
            <w:vAlign w:val="center"/>
          </w:tcPr>
          <w:p w14:paraId="2C93A0A0" w14:textId="77777777" w:rsidR="005D51B5" w:rsidRPr="0059269D" w:rsidRDefault="005D51B5" w:rsidP="005D51B5">
            <w:pPr>
              <w:ind w:firstLine="480"/>
              <w:jc w:val="center"/>
              <w:rPr>
                <w:color w:val="000000"/>
                <w:kern w:val="0"/>
                <w:szCs w:val="21"/>
              </w:rPr>
            </w:pPr>
          </w:p>
        </w:tc>
        <w:tc>
          <w:tcPr>
            <w:tcW w:w="1134" w:type="dxa"/>
            <w:shd w:val="clear" w:color="auto" w:fill="auto"/>
            <w:noWrap/>
            <w:vAlign w:val="center"/>
          </w:tcPr>
          <w:p w14:paraId="3685ED99" w14:textId="77777777" w:rsidR="005D51B5" w:rsidRPr="0059269D" w:rsidRDefault="005D51B5" w:rsidP="005D51B5">
            <w:pPr>
              <w:jc w:val="center"/>
              <w:rPr>
                <w:color w:val="000000"/>
                <w:kern w:val="0"/>
                <w:szCs w:val="21"/>
              </w:rPr>
            </w:pPr>
            <w:r w:rsidRPr="0059269D">
              <w:rPr>
                <w:color w:val="000000"/>
                <w:kern w:val="0"/>
                <w:szCs w:val="21"/>
              </w:rPr>
              <w:t>25</w:t>
            </w:r>
          </w:p>
        </w:tc>
        <w:tc>
          <w:tcPr>
            <w:tcW w:w="2038" w:type="dxa"/>
            <w:shd w:val="clear" w:color="000000" w:fill="FFFFFF"/>
            <w:vAlign w:val="center"/>
          </w:tcPr>
          <w:p w14:paraId="4AF8C765" w14:textId="77777777" w:rsidR="005D51B5" w:rsidRPr="0059269D" w:rsidRDefault="005D51B5" w:rsidP="00513D69">
            <w:pPr>
              <w:jc w:val="center"/>
              <w:rPr>
                <w:rFonts w:eastAsia="仿宋"/>
                <w:color w:val="000000"/>
                <w:kern w:val="0"/>
                <w:szCs w:val="21"/>
              </w:rPr>
            </w:pPr>
            <w:r w:rsidRPr="0059269D">
              <w:rPr>
                <w:color w:val="000000"/>
                <w:kern w:val="0"/>
                <w:szCs w:val="21"/>
              </w:rPr>
              <w:t>G_GND3</w:t>
            </w:r>
          </w:p>
        </w:tc>
      </w:tr>
    </w:tbl>
    <w:p w14:paraId="018B5AD3" w14:textId="77777777" w:rsidR="005D51B5" w:rsidRPr="0059269D" w:rsidRDefault="005D51B5" w:rsidP="005D51B5">
      <w:pPr>
        <w:pStyle w:val="my10"/>
        <w:ind w:firstLine="0"/>
        <w:rPr>
          <w:color w:val="000000" w:themeColor="text1"/>
        </w:rPr>
      </w:pPr>
    </w:p>
    <w:p w14:paraId="5CD9A50A" w14:textId="7FB4754C" w:rsidR="00BF10EB" w:rsidRPr="0059269D" w:rsidRDefault="00792E5D" w:rsidP="00792E5D">
      <w:pPr>
        <w:pStyle w:val="my10"/>
        <w:ind w:firstLine="420"/>
        <w:rPr>
          <w:color w:val="000000" w:themeColor="text1"/>
        </w:rPr>
      </w:pPr>
      <w:r w:rsidRPr="0059269D">
        <w:rPr>
          <w:color w:val="000000" w:themeColor="text1"/>
        </w:rPr>
        <w:t>电控模块与激光头接口</w:t>
      </w:r>
      <w:r w:rsidR="003A59B4">
        <w:rPr>
          <w:rFonts w:hint="eastAsia"/>
        </w:rPr>
        <w:t>（</w:t>
      </w:r>
      <w:r w:rsidR="003A59B4">
        <w:rPr>
          <w:rFonts w:hint="eastAsia"/>
        </w:rPr>
        <w:t>J</w:t>
      </w:r>
      <w:r w:rsidR="003A59B4">
        <w:t>2</w:t>
      </w:r>
      <w:r w:rsidR="003A59B4">
        <w:rPr>
          <w:rFonts w:hint="eastAsia"/>
        </w:rPr>
        <w:t>）</w:t>
      </w:r>
      <w:r w:rsidRPr="0059269D">
        <w:rPr>
          <w:color w:val="000000" w:themeColor="text1"/>
        </w:rPr>
        <w:t>定义：</w:t>
      </w:r>
    </w:p>
    <w:tbl>
      <w:tblPr>
        <w:tblW w:w="8119"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38"/>
        <w:gridCol w:w="2012"/>
        <w:gridCol w:w="785"/>
        <w:gridCol w:w="1945"/>
        <w:gridCol w:w="778"/>
        <w:gridCol w:w="1961"/>
      </w:tblGrid>
      <w:tr w:rsidR="00DB0492" w:rsidRPr="0059269D" w14:paraId="29BD93B8" w14:textId="77777777" w:rsidTr="006D3726">
        <w:trPr>
          <w:trHeight w:val="312"/>
          <w:jc w:val="center"/>
        </w:trPr>
        <w:tc>
          <w:tcPr>
            <w:tcW w:w="638" w:type="dxa"/>
            <w:vMerge w:val="restart"/>
            <w:shd w:val="clear" w:color="auto" w:fill="auto"/>
            <w:noWrap/>
            <w:vAlign w:val="center"/>
          </w:tcPr>
          <w:p w14:paraId="5092E39F" w14:textId="77777777" w:rsidR="00DB0492" w:rsidRPr="0059269D" w:rsidRDefault="00DB0492" w:rsidP="006D3726">
            <w:pPr>
              <w:jc w:val="center"/>
              <w:rPr>
                <w:color w:val="000000"/>
                <w:kern w:val="0"/>
                <w:szCs w:val="21"/>
              </w:rPr>
            </w:pPr>
            <w:r w:rsidRPr="0059269D">
              <w:rPr>
                <w:color w:val="000000"/>
                <w:kern w:val="0"/>
                <w:szCs w:val="21"/>
              </w:rPr>
              <w:t>序号</w:t>
            </w:r>
          </w:p>
        </w:tc>
        <w:tc>
          <w:tcPr>
            <w:tcW w:w="2797" w:type="dxa"/>
            <w:gridSpan w:val="2"/>
            <w:shd w:val="clear" w:color="auto" w:fill="auto"/>
            <w:noWrap/>
            <w:vAlign w:val="center"/>
          </w:tcPr>
          <w:p w14:paraId="2E332AE5" w14:textId="77777777" w:rsidR="00DB0492" w:rsidRPr="0059269D" w:rsidRDefault="00DB0492" w:rsidP="006D3726">
            <w:pPr>
              <w:jc w:val="center"/>
              <w:rPr>
                <w:color w:val="000000"/>
                <w:kern w:val="0"/>
                <w:szCs w:val="21"/>
              </w:rPr>
            </w:pPr>
            <w:r w:rsidRPr="0059269D">
              <w:rPr>
                <w:color w:val="000000"/>
                <w:kern w:val="0"/>
                <w:szCs w:val="21"/>
              </w:rPr>
              <w:t>激光器电控组件</w:t>
            </w:r>
          </w:p>
        </w:tc>
        <w:tc>
          <w:tcPr>
            <w:tcW w:w="2723" w:type="dxa"/>
            <w:gridSpan w:val="2"/>
            <w:shd w:val="clear" w:color="auto" w:fill="auto"/>
            <w:noWrap/>
            <w:vAlign w:val="center"/>
          </w:tcPr>
          <w:p w14:paraId="7C016EC0" w14:textId="77777777" w:rsidR="00DB0492" w:rsidRPr="0059269D" w:rsidRDefault="00DB0492" w:rsidP="006D3726">
            <w:pPr>
              <w:jc w:val="center"/>
              <w:rPr>
                <w:color w:val="000000"/>
                <w:kern w:val="0"/>
                <w:szCs w:val="21"/>
              </w:rPr>
            </w:pPr>
            <w:r w:rsidRPr="0059269D">
              <w:rPr>
                <w:color w:val="000000"/>
                <w:kern w:val="0"/>
                <w:szCs w:val="21"/>
              </w:rPr>
              <w:t>激光器光学组件</w:t>
            </w:r>
          </w:p>
        </w:tc>
        <w:tc>
          <w:tcPr>
            <w:tcW w:w="1961" w:type="dxa"/>
            <w:vMerge w:val="restart"/>
            <w:shd w:val="clear" w:color="000000" w:fill="FFFFFF"/>
            <w:noWrap/>
            <w:vAlign w:val="center"/>
          </w:tcPr>
          <w:p w14:paraId="5E02BA9A" w14:textId="77777777" w:rsidR="00DB0492" w:rsidRPr="0059269D" w:rsidRDefault="00DB0492" w:rsidP="006D3726">
            <w:pPr>
              <w:jc w:val="center"/>
              <w:rPr>
                <w:color w:val="000000"/>
                <w:kern w:val="0"/>
                <w:szCs w:val="21"/>
              </w:rPr>
            </w:pPr>
            <w:r w:rsidRPr="0059269D">
              <w:rPr>
                <w:color w:val="000000"/>
                <w:kern w:val="0"/>
                <w:szCs w:val="21"/>
              </w:rPr>
              <w:t>备注</w:t>
            </w:r>
          </w:p>
        </w:tc>
      </w:tr>
      <w:tr w:rsidR="00DB0492" w:rsidRPr="0059269D" w14:paraId="54B45D70" w14:textId="77777777" w:rsidTr="006D3726">
        <w:trPr>
          <w:trHeight w:val="312"/>
          <w:jc w:val="center"/>
        </w:trPr>
        <w:tc>
          <w:tcPr>
            <w:tcW w:w="638" w:type="dxa"/>
            <w:vMerge/>
            <w:vAlign w:val="center"/>
          </w:tcPr>
          <w:p w14:paraId="68D8B14A" w14:textId="77777777" w:rsidR="00DB0492" w:rsidRPr="0059269D" w:rsidRDefault="00DB0492" w:rsidP="006D3726">
            <w:pPr>
              <w:jc w:val="center"/>
              <w:rPr>
                <w:color w:val="000000"/>
                <w:kern w:val="0"/>
                <w:szCs w:val="21"/>
              </w:rPr>
            </w:pPr>
          </w:p>
        </w:tc>
        <w:tc>
          <w:tcPr>
            <w:tcW w:w="2012" w:type="dxa"/>
            <w:shd w:val="clear" w:color="auto" w:fill="auto"/>
            <w:noWrap/>
            <w:vAlign w:val="center"/>
          </w:tcPr>
          <w:p w14:paraId="5C164D9B" w14:textId="77777777" w:rsidR="00DB0492" w:rsidRPr="0059269D" w:rsidRDefault="00DB0492" w:rsidP="006D3726">
            <w:pPr>
              <w:jc w:val="center"/>
              <w:rPr>
                <w:color w:val="000000"/>
                <w:kern w:val="0"/>
                <w:szCs w:val="21"/>
              </w:rPr>
            </w:pPr>
            <w:r w:rsidRPr="0059269D">
              <w:rPr>
                <w:color w:val="000000"/>
                <w:kern w:val="0"/>
                <w:szCs w:val="21"/>
              </w:rPr>
              <w:t>件号</w:t>
            </w:r>
          </w:p>
        </w:tc>
        <w:tc>
          <w:tcPr>
            <w:tcW w:w="785" w:type="dxa"/>
            <w:shd w:val="clear" w:color="auto" w:fill="auto"/>
            <w:noWrap/>
            <w:vAlign w:val="center"/>
          </w:tcPr>
          <w:p w14:paraId="5EAC1876" w14:textId="77777777" w:rsidR="00DB0492" w:rsidRPr="0059269D" w:rsidRDefault="00DB0492" w:rsidP="006D3726">
            <w:pPr>
              <w:jc w:val="center"/>
              <w:rPr>
                <w:color w:val="000000"/>
                <w:kern w:val="0"/>
                <w:szCs w:val="21"/>
              </w:rPr>
            </w:pPr>
            <w:r w:rsidRPr="0059269D">
              <w:rPr>
                <w:color w:val="000000"/>
                <w:kern w:val="0"/>
                <w:szCs w:val="21"/>
              </w:rPr>
              <w:t>引脚</w:t>
            </w:r>
          </w:p>
        </w:tc>
        <w:tc>
          <w:tcPr>
            <w:tcW w:w="1945" w:type="dxa"/>
            <w:shd w:val="clear" w:color="auto" w:fill="auto"/>
            <w:noWrap/>
            <w:vAlign w:val="center"/>
          </w:tcPr>
          <w:p w14:paraId="0B3348F4" w14:textId="77777777" w:rsidR="00DB0492" w:rsidRPr="0059269D" w:rsidRDefault="00DB0492" w:rsidP="006D3726">
            <w:pPr>
              <w:jc w:val="center"/>
              <w:rPr>
                <w:color w:val="000000"/>
                <w:kern w:val="0"/>
                <w:szCs w:val="21"/>
              </w:rPr>
            </w:pPr>
            <w:r w:rsidRPr="0059269D">
              <w:rPr>
                <w:color w:val="000000"/>
                <w:kern w:val="0"/>
                <w:szCs w:val="21"/>
              </w:rPr>
              <w:t>件号</w:t>
            </w:r>
          </w:p>
        </w:tc>
        <w:tc>
          <w:tcPr>
            <w:tcW w:w="778" w:type="dxa"/>
            <w:shd w:val="clear" w:color="000000" w:fill="FFFFFF"/>
            <w:noWrap/>
            <w:vAlign w:val="center"/>
          </w:tcPr>
          <w:p w14:paraId="49826333" w14:textId="77777777" w:rsidR="00DB0492" w:rsidRPr="0059269D" w:rsidRDefault="00DB0492" w:rsidP="006D3726">
            <w:pPr>
              <w:jc w:val="center"/>
              <w:rPr>
                <w:color w:val="000000"/>
                <w:kern w:val="0"/>
                <w:szCs w:val="21"/>
              </w:rPr>
            </w:pPr>
            <w:r w:rsidRPr="0059269D">
              <w:rPr>
                <w:color w:val="000000"/>
                <w:kern w:val="0"/>
                <w:szCs w:val="21"/>
              </w:rPr>
              <w:t>引脚</w:t>
            </w:r>
          </w:p>
        </w:tc>
        <w:tc>
          <w:tcPr>
            <w:tcW w:w="1961" w:type="dxa"/>
            <w:vMerge/>
            <w:vAlign w:val="center"/>
          </w:tcPr>
          <w:p w14:paraId="2A247BF6" w14:textId="77777777" w:rsidR="00DB0492" w:rsidRPr="0059269D" w:rsidRDefault="00DB0492" w:rsidP="006D3726">
            <w:pPr>
              <w:jc w:val="center"/>
              <w:rPr>
                <w:color w:val="000000"/>
                <w:kern w:val="0"/>
                <w:szCs w:val="21"/>
              </w:rPr>
            </w:pPr>
          </w:p>
        </w:tc>
      </w:tr>
      <w:tr w:rsidR="00DB0492" w:rsidRPr="0059269D" w14:paraId="44E932F4" w14:textId="77777777" w:rsidTr="006D3726">
        <w:trPr>
          <w:trHeight w:val="438"/>
          <w:jc w:val="center"/>
        </w:trPr>
        <w:tc>
          <w:tcPr>
            <w:tcW w:w="638" w:type="dxa"/>
            <w:shd w:val="clear" w:color="auto" w:fill="auto"/>
            <w:noWrap/>
            <w:vAlign w:val="center"/>
          </w:tcPr>
          <w:p w14:paraId="2671800F" w14:textId="77777777" w:rsidR="00DB0492" w:rsidRPr="0059269D" w:rsidRDefault="00DB0492" w:rsidP="006D3726">
            <w:pPr>
              <w:jc w:val="center"/>
              <w:rPr>
                <w:color w:val="000000"/>
                <w:kern w:val="0"/>
                <w:szCs w:val="21"/>
              </w:rPr>
            </w:pPr>
            <w:r w:rsidRPr="0059269D">
              <w:rPr>
                <w:color w:val="000000"/>
                <w:kern w:val="0"/>
                <w:szCs w:val="21"/>
              </w:rPr>
              <w:t>1</w:t>
            </w:r>
          </w:p>
        </w:tc>
        <w:tc>
          <w:tcPr>
            <w:tcW w:w="2012" w:type="dxa"/>
            <w:vMerge w:val="restart"/>
            <w:shd w:val="clear" w:color="auto" w:fill="auto"/>
            <w:vAlign w:val="center"/>
          </w:tcPr>
          <w:p w14:paraId="6B4A8847" w14:textId="77777777" w:rsidR="00DB0492" w:rsidRPr="0059269D" w:rsidRDefault="00DB0492" w:rsidP="006D3726">
            <w:pPr>
              <w:jc w:val="center"/>
              <w:rPr>
                <w:color w:val="000000"/>
                <w:kern w:val="0"/>
                <w:szCs w:val="21"/>
              </w:rPr>
            </w:pPr>
            <w:r w:rsidRPr="0059269D">
              <w:t>51+4</w:t>
            </w:r>
            <w:r w:rsidRPr="0059269D">
              <w:t>定制连接器</w:t>
            </w:r>
          </w:p>
        </w:tc>
        <w:tc>
          <w:tcPr>
            <w:tcW w:w="785" w:type="dxa"/>
            <w:shd w:val="clear" w:color="auto" w:fill="auto"/>
            <w:noWrap/>
            <w:vAlign w:val="center"/>
          </w:tcPr>
          <w:p w14:paraId="255AFAEA" w14:textId="77777777" w:rsidR="00DB0492" w:rsidRPr="0059269D" w:rsidRDefault="00DB0492" w:rsidP="006D3726">
            <w:pPr>
              <w:jc w:val="center"/>
              <w:rPr>
                <w:color w:val="000000"/>
                <w:kern w:val="0"/>
                <w:szCs w:val="21"/>
              </w:rPr>
            </w:pPr>
            <w:r w:rsidRPr="0059269D">
              <w:rPr>
                <w:color w:val="000000"/>
                <w:kern w:val="0"/>
                <w:szCs w:val="21"/>
              </w:rPr>
              <w:t>1~3</w:t>
            </w:r>
          </w:p>
        </w:tc>
        <w:tc>
          <w:tcPr>
            <w:tcW w:w="1945" w:type="dxa"/>
            <w:vMerge w:val="restart"/>
            <w:shd w:val="clear" w:color="auto" w:fill="auto"/>
            <w:vAlign w:val="center"/>
          </w:tcPr>
          <w:p w14:paraId="2E58A4DF" w14:textId="77777777" w:rsidR="00DB0492" w:rsidRPr="0059269D" w:rsidRDefault="00DB0492" w:rsidP="006D3726">
            <w:pPr>
              <w:jc w:val="center"/>
              <w:rPr>
                <w:color w:val="FF0000"/>
                <w:kern w:val="0"/>
                <w:szCs w:val="21"/>
              </w:rPr>
            </w:pPr>
            <w:r w:rsidRPr="0059269D">
              <w:t>51+4</w:t>
            </w:r>
            <w:r w:rsidRPr="0059269D">
              <w:t>定制连接器</w:t>
            </w:r>
          </w:p>
        </w:tc>
        <w:tc>
          <w:tcPr>
            <w:tcW w:w="778" w:type="dxa"/>
            <w:shd w:val="clear" w:color="auto" w:fill="auto"/>
            <w:noWrap/>
            <w:vAlign w:val="center"/>
          </w:tcPr>
          <w:p w14:paraId="19B9CBE4" w14:textId="77777777" w:rsidR="00DB0492" w:rsidRPr="0059269D" w:rsidRDefault="00DB0492" w:rsidP="006D3726">
            <w:pPr>
              <w:jc w:val="center"/>
              <w:rPr>
                <w:color w:val="000000"/>
                <w:kern w:val="0"/>
                <w:szCs w:val="21"/>
              </w:rPr>
            </w:pPr>
            <w:r w:rsidRPr="0059269D">
              <w:rPr>
                <w:color w:val="000000"/>
                <w:kern w:val="0"/>
                <w:szCs w:val="21"/>
              </w:rPr>
              <w:t>1~3</w:t>
            </w:r>
          </w:p>
        </w:tc>
        <w:tc>
          <w:tcPr>
            <w:tcW w:w="1961" w:type="dxa"/>
            <w:shd w:val="clear" w:color="000000" w:fill="FFFFFF"/>
            <w:vAlign w:val="center"/>
          </w:tcPr>
          <w:p w14:paraId="07CFAB3F" w14:textId="77777777" w:rsidR="00DB0492" w:rsidRPr="0059269D" w:rsidRDefault="00DB0492" w:rsidP="006D3726">
            <w:pPr>
              <w:jc w:val="center"/>
              <w:rPr>
                <w:color w:val="000000"/>
                <w:kern w:val="0"/>
                <w:szCs w:val="21"/>
              </w:rPr>
            </w:pPr>
            <w:r w:rsidRPr="0059269D">
              <w:rPr>
                <w:color w:val="000000"/>
                <w:kern w:val="0"/>
                <w:szCs w:val="21"/>
              </w:rPr>
              <w:t>LD+</w:t>
            </w:r>
          </w:p>
        </w:tc>
      </w:tr>
      <w:tr w:rsidR="00DB0492" w:rsidRPr="0059269D" w14:paraId="59F37906" w14:textId="77777777" w:rsidTr="006D3726">
        <w:trPr>
          <w:trHeight w:val="312"/>
          <w:jc w:val="center"/>
        </w:trPr>
        <w:tc>
          <w:tcPr>
            <w:tcW w:w="638" w:type="dxa"/>
            <w:shd w:val="clear" w:color="auto" w:fill="auto"/>
            <w:noWrap/>
            <w:vAlign w:val="center"/>
          </w:tcPr>
          <w:p w14:paraId="415494C8" w14:textId="77777777" w:rsidR="00DB0492" w:rsidRPr="0059269D" w:rsidRDefault="00DB0492" w:rsidP="006D3726">
            <w:pPr>
              <w:jc w:val="center"/>
              <w:rPr>
                <w:color w:val="000000"/>
                <w:kern w:val="0"/>
                <w:szCs w:val="21"/>
              </w:rPr>
            </w:pPr>
            <w:r w:rsidRPr="0059269D">
              <w:rPr>
                <w:color w:val="000000"/>
                <w:kern w:val="0"/>
                <w:szCs w:val="21"/>
              </w:rPr>
              <w:t>2</w:t>
            </w:r>
          </w:p>
        </w:tc>
        <w:tc>
          <w:tcPr>
            <w:tcW w:w="2012" w:type="dxa"/>
            <w:vMerge/>
            <w:vAlign w:val="center"/>
          </w:tcPr>
          <w:p w14:paraId="64DC83D6"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ABA9802" w14:textId="77777777" w:rsidR="00DB0492" w:rsidRPr="0059269D" w:rsidRDefault="00DB0492" w:rsidP="006D3726">
            <w:pPr>
              <w:jc w:val="center"/>
              <w:rPr>
                <w:color w:val="000000"/>
                <w:kern w:val="0"/>
                <w:szCs w:val="21"/>
              </w:rPr>
            </w:pPr>
            <w:r w:rsidRPr="0059269D">
              <w:rPr>
                <w:color w:val="000000"/>
                <w:kern w:val="0"/>
                <w:szCs w:val="21"/>
              </w:rPr>
              <w:t>4~6</w:t>
            </w:r>
          </w:p>
        </w:tc>
        <w:tc>
          <w:tcPr>
            <w:tcW w:w="1945" w:type="dxa"/>
            <w:vMerge/>
            <w:vAlign w:val="center"/>
          </w:tcPr>
          <w:p w14:paraId="63667AD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D826197" w14:textId="77777777" w:rsidR="00DB0492" w:rsidRPr="0059269D" w:rsidRDefault="00DB0492" w:rsidP="006D3726">
            <w:pPr>
              <w:jc w:val="center"/>
              <w:rPr>
                <w:color w:val="000000"/>
                <w:kern w:val="0"/>
                <w:szCs w:val="21"/>
              </w:rPr>
            </w:pPr>
            <w:r w:rsidRPr="0059269D">
              <w:rPr>
                <w:color w:val="000000"/>
                <w:kern w:val="0"/>
                <w:szCs w:val="21"/>
              </w:rPr>
              <w:t>4~6</w:t>
            </w:r>
          </w:p>
        </w:tc>
        <w:tc>
          <w:tcPr>
            <w:tcW w:w="1961" w:type="dxa"/>
            <w:shd w:val="clear" w:color="000000" w:fill="FFFFFF"/>
            <w:vAlign w:val="center"/>
          </w:tcPr>
          <w:p w14:paraId="3DE6CA81"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LD-</w:t>
            </w:r>
          </w:p>
        </w:tc>
      </w:tr>
      <w:tr w:rsidR="00DB0492" w:rsidRPr="0059269D" w14:paraId="754C7422" w14:textId="77777777" w:rsidTr="006D3726">
        <w:trPr>
          <w:trHeight w:val="312"/>
          <w:jc w:val="center"/>
        </w:trPr>
        <w:tc>
          <w:tcPr>
            <w:tcW w:w="638" w:type="dxa"/>
            <w:shd w:val="clear" w:color="auto" w:fill="auto"/>
            <w:noWrap/>
            <w:vAlign w:val="center"/>
          </w:tcPr>
          <w:p w14:paraId="6C76C3ED" w14:textId="77777777" w:rsidR="00DB0492" w:rsidRPr="0059269D" w:rsidRDefault="00DB0492" w:rsidP="006D3726">
            <w:pPr>
              <w:jc w:val="center"/>
              <w:rPr>
                <w:color w:val="000000"/>
                <w:kern w:val="0"/>
                <w:szCs w:val="21"/>
              </w:rPr>
            </w:pPr>
            <w:r w:rsidRPr="0059269D">
              <w:rPr>
                <w:color w:val="000000"/>
                <w:kern w:val="0"/>
                <w:szCs w:val="21"/>
              </w:rPr>
              <w:t>3</w:t>
            </w:r>
          </w:p>
        </w:tc>
        <w:tc>
          <w:tcPr>
            <w:tcW w:w="2012" w:type="dxa"/>
            <w:vMerge/>
            <w:vAlign w:val="center"/>
          </w:tcPr>
          <w:p w14:paraId="234758C1"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324AF1F" w14:textId="77777777" w:rsidR="00DB0492" w:rsidRPr="0059269D" w:rsidRDefault="00DB0492" w:rsidP="006D3726">
            <w:pPr>
              <w:jc w:val="center"/>
              <w:rPr>
                <w:color w:val="000000"/>
                <w:kern w:val="0"/>
                <w:szCs w:val="21"/>
              </w:rPr>
            </w:pPr>
            <w:r w:rsidRPr="0059269D">
              <w:rPr>
                <w:color w:val="000000"/>
                <w:kern w:val="0"/>
                <w:szCs w:val="21"/>
              </w:rPr>
              <w:t>7~9</w:t>
            </w:r>
          </w:p>
        </w:tc>
        <w:tc>
          <w:tcPr>
            <w:tcW w:w="1945" w:type="dxa"/>
            <w:vMerge/>
            <w:vAlign w:val="center"/>
          </w:tcPr>
          <w:p w14:paraId="315EE4EC"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2080EF1B" w14:textId="77777777" w:rsidR="00DB0492" w:rsidRPr="0059269D" w:rsidRDefault="00DB0492" w:rsidP="006D3726">
            <w:pPr>
              <w:jc w:val="center"/>
              <w:rPr>
                <w:color w:val="000000"/>
                <w:kern w:val="0"/>
                <w:szCs w:val="21"/>
              </w:rPr>
            </w:pPr>
            <w:r w:rsidRPr="0059269D">
              <w:rPr>
                <w:color w:val="000000"/>
                <w:kern w:val="0"/>
                <w:szCs w:val="21"/>
              </w:rPr>
              <w:t>7~9</w:t>
            </w:r>
          </w:p>
        </w:tc>
        <w:tc>
          <w:tcPr>
            <w:tcW w:w="1961" w:type="dxa"/>
            <w:shd w:val="clear" w:color="000000" w:fill="FFFFFF"/>
            <w:vAlign w:val="center"/>
          </w:tcPr>
          <w:p w14:paraId="0D61A03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TECA-</w:t>
            </w:r>
          </w:p>
        </w:tc>
      </w:tr>
      <w:tr w:rsidR="00DB0492" w:rsidRPr="0059269D" w14:paraId="5A1B95A3" w14:textId="77777777" w:rsidTr="006D3726">
        <w:trPr>
          <w:trHeight w:val="312"/>
          <w:jc w:val="center"/>
        </w:trPr>
        <w:tc>
          <w:tcPr>
            <w:tcW w:w="638" w:type="dxa"/>
            <w:shd w:val="clear" w:color="auto" w:fill="auto"/>
            <w:noWrap/>
            <w:vAlign w:val="center"/>
          </w:tcPr>
          <w:p w14:paraId="11103CDB" w14:textId="77777777" w:rsidR="00DB0492" w:rsidRPr="0059269D" w:rsidRDefault="00DB0492" w:rsidP="006D3726">
            <w:pPr>
              <w:jc w:val="center"/>
              <w:rPr>
                <w:color w:val="000000"/>
                <w:kern w:val="0"/>
                <w:szCs w:val="21"/>
              </w:rPr>
            </w:pPr>
            <w:r w:rsidRPr="0059269D">
              <w:rPr>
                <w:color w:val="000000"/>
                <w:kern w:val="0"/>
                <w:szCs w:val="21"/>
              </w:rPr>
              <w:t>4</w:t>
            </w:r>
          </w:p>
        </w:tc>
        <w:tc>
          <w:tcPr>
            <w:tcW w:w="2012" w:type="dxa"/>
            <w:vMerge/>
            <w:vAlign w:val="center"/>
          </w:tcPr>
          <w:p w14:paraId="36FB64D1"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655775CC" w14:textId="77777777" w:rsidR="00DB0492" w:rsidRPr="0059269D" w:rsidRDefault="00DB0492" w:rsidP="006D3726">
            <w:pPr>
              <w:jc w:val="center"/>
              <w:rPr>
                <w:color w:val="000000"/>
                <w:kern w:val="0"/>
                <w:szCs w:val="21"/>
              </w:rPr>
            </w:pPr>
            <w:r w:rsidRPr="0059269D">
              <w:rPr>
                <w:color w:val="000000"/>
                <w:kern w:val="0"/>
                <w:szCs w:val="21"/>
              </w:rPr>
              <w:t>10~12</w:t>
            </w:r>
          </w:p>
        </w:tc>
        <w:tc>
          <w:tcPr>
            <w:tcW w:w="1945" w:type="dxa"/>
            <w:vMerge/>
            <w:vAlign w:val="center"/>
          </w:tcPr>
          <w:p w14:paraId="674F0513"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D828E4E" w14:textId="77777777" w:rsidR="00DB0492" w:rsidRPr="0059269D" w:rsidRDefault="00DB0492" w:rsidP="006D3726">
            <w:pPr>
              <w:jc w:val="center"/>
              <w:rPr>
                <w:color w:val="000000"/>
                <w:kern w:val="0"/>
                <w:szCs w:val="21"/>
              </w:rPr>
            </w:pPr>
            <w:r w:rsidRPr="0059269D">
              <w:rPr>
                <w:color w:val="000000"/>
                <w:kern w:val="0"/>
                <w:szCs w:val="21"/>
              </w:rPr>
              <w:t>10~12</w:t>
            </w:r>
          </w:p>
        </w:tc>
        <w:tc>
          <w:tcPr>
            <w:tcW w:w="1961" w:type="dxa"/>
            <w:shd w:val="clear" w:color="000000" w:fill="FFFFFF"/>
            <w:vAlign w:val="center"/>
          </w:tcPr>
          <w:p w14:paraId="749A2F75"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TECA+</w:t>
            </w:r>
          </w:p>
        </w:tc>
      </w:tr>
      <w:tr w:rsidR="00DB0492" w:rsidRPr="0059269D" w14:paraId="5E364687" w14:textId="77777777" w:rsidTr="006D3726">
        <w:trPr>
          <w:trHeight w:val="312"/>
          <w:jc w:val="center"/>
        </w:trPr>
        <w:tc>
          <w:tcPr>
            <w:tcW w:w="638" w:type="dxa"/>
            <w:shd w:val="clear" w:color="auto" w:fill="auto"/>
            <w:noWrap/>
            <w:vAlign w:val="center"/>
          </w:tcPr>
          <w:p w14:paraId="6F486B0C" w14:textId="77777777" w:rsidR="00DB0492" w:rsidRPr="0059269D" w:rsidRDefault="00DB0492" w:rsidP="006D3726">
            <w:pPr>
              <w:jc w:val="center"/>
              <w:rPr>
                <w:color w:val="000000"/>
                <w:kern w:val="0"/>
                <w:szCs w:val="21"/>
              </w:rPr>
            </w:pPr>
            <w:r w:rsidRPr="0059269D">
              <w:rPr>
                <w:color w:val="000000"/>
                <w:kern w:val="0"/>
                <w:szCs w:val="21"/>
              </w:rPr>
              <w:t>5</w:t>
            </w:r>
          </w:p>
        </w:tc>
        <w:tc>
          <w:tcPr>
            <w:tcW w:w="2012" w:type="dxa"/>
            <w:vMerge/>
            <w:vAlign w:val="center"/>
          </w:tcPr>
          <w:p w14:paraId="483FAD96"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4DF321A4" w14:textId="77777777" w:rsidR="00DB0492" w:rsidRPr="0059269D" w:rsidRDefault="00DB0492" w:rsidP="006D3726">
            <w:pPr>
              <w:jc w:val="center"/>
              <w:rPr>
                <w:color w:val="000000"/>
                <w:kern w:val="0"/>
                <w:szCs w:val="21"/>
              </w:rPr>
            </w:pPr>
            <w:r w:rsidRPr="0059269D">
              <w:rPr>
                <w:color w:val="000000"/>
                <w:kern w:val="0"/>
                <w:szCs w:val="21"/>
              </w:rPr>
              <w:t>13~15</w:t>
            </w:r>
          </w:p>
        </w:tc>
        <w:tc>
          <w:tcPr>
            <w:tcW w:w="1945" w:type="dxa"/>
            <w:vMerge/>
            <w:vAlign w:val="center"/>
          </w:tcPr>
          <w:p w14:paraId="035E7BB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ABD5EAB" w14:textId="77777777" w:rsidR="00DB0492" w:rsidRPr="0059269D" w:rsidRDefault="00DB0492" w:rsidP="006D3726">
            <w:pPr>
              <w:jc w:val="center"/>
              <w:rPr>
                <w:color w:val="000000"/>
                <w:kern w:val="0"/>
                <w:szCs w:val="21"/>
              </w:rPr>
            </w:pPr>
            <w:r w:rsidRPr="0059269D">
              <w:rPr>
                <w:color w:val="000000"/>
                <w:kern w:val="0"/>
                <w:szCs w:val="21"/>
              </w:rPr>
              <w:t>13~15</w:t>
            </w:r>
          </w:p>
        </w:tc>
        <w:tc>
          <w:tcPr>
            <w:tcW w:w="1961" w:type="dxa"/>
            <w:shd w:val="clear" w:color="000000" w:fill="FFFFFF"/>
            <w:vAlign w:val="center"/>
          </w:tcPr>
          <w:p w14:paraId="2DE5A6A1"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TECB-</w:t>
            </w:r>
          </w:p>
        </w:tc>
      </w:tr>
      <w:tr w:rsidR="00DB0492" w:rsidRPr="0059269D" w14:paraId="693DD224" w14:textId="77777777" w:rsidTr="006D3726">
        <w:trPr>
          <w:trHeight w:val="312"/>
          <w:jc w:val="center"/>
        </w:trPr>
        <w:tc>
          <w:tcPr>
            <w:tcW w:w="638" w:type="dxa"/>
            <w:shd w:val="clear" w:color="auto" w:fill="auto"/>
            <w:noWrap/>
            <w:vAlign w:val="center"/>
          </w:tcPr>
          <w:p w14:paraId="633C934A" w14:textId="77777777" w:rsidR="00DB0492" w:rsidRPr="0059269D" w:rsidRDefault="00DB0492" w:rsidP="006D3726">
            <w:pPr>
              <w:jc w:val="center"/>
              <w:rPr>
                <w:color w:val="000000"/>
                <w:kern w:val="0"/>
                <w:szCs w:val="21"/>
              </w:rPr>
            </w:pPr>
            <w:r w:rsidRPr="0059269D">
              <w:rPr>
                <w:color w:val="000000"/>
                <w:kern w:val="0"/>
                <w:szCs w:val="21"/>
              </w:rPr>
              <w:t>6</w:t>
            </w:r>
          </w:p>
        </w:tc>
        <w:tc>
          <w:tcPr>
            <w:tcW w:w="2012" w:type="dxa"/>
            <w:vMerge/>
            <w:vAlign w:val="center"/>
          </w:tcPr>
          <w:p w14:paraId="25EB6D7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3D2C060" w14:textId="77777777" w:rsidR="00DB0492" w:rsidRPr="0059269D" w:rsidRDefault="00DB0492" w:rsidP="006D3726">
            <w:pPr>
              <w:jc w:val="center"/>
              <w:rPr>
                <w:color w:val="000000"/>
                <w:kern w:val="0"/>
                <w:szCs w:val="21"/>
              </w:rPr>
            </w:pPr>
            <w:r w:rsidRPr="0059269D">
              <w:rPr>
                <w:color w:val="000000"/>
                <w:kern w:val="0"/>
                <w:szCs w:val="21"/>
              </w:rPr>
              <w:t>16~18</w:t>
            </w:r>
          </w:p>
        </w:tc>
        <w:tc>
          <w:tcPr>
            <w:tcW w:w="1945" w:type="dxa"/>
            <w:vMerge/>
            <w:vAlign w:val="center"/>
          </w:tcPr>
          <w:p w14:paraId="572AF66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263C5505" w14:textId="77777777" w:rsidR="00DB0492" w:rsidRPr="0059269D" w:rsidRDefault="00DB0492" w:rsidP="006D3726">
            <w:pPr>
              <w:jc w:val="center"/>
              <w:rPr>
                <w:color w:val="000000"/>
                <w:kern w:val="0"/>
                <w:szCs w:val="21"/>
              </w:rPr>
            </w:pPr>
            <w:r w:rsidRPr="0059269D">
              <w:rPr>
                <w:color w:val="000000"/>
                <w:kern w:val="0"/>
                <w:szCs w:val="21"/>
              </w:rPr>
              <w:t>16~18</w:t>
            </w:r>
          </w:p>
        </w:tc>
        <w:tc>
          <w:tcPr>
            <w:tcW w:w="1961" w:type="dxa"/>
            <w:shd w:val="clear" w:color="000000" w:fill="FFFFFF"/>
            <w:vAlign w:val="center"/>
          </w:tcPr>
          <w:p w14:paraId="739654BD"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TECB+</w:t>
            </w:r>
          </w:p>
        </w:tc>
      </w:tr>
      <w:tr w:rsidR="00DB0492" w:rsidRPr="0059269D" w14:paraId="6BF57260" w14:textId="77777777" w:rsidTr="006D3726">
        <w:trPr>
          <w:trHeight w:val="312"/>
          <w:jc w:val="center"/>
        </w:trPr>
        <w:tc>
          <w:tcPr>
            <w:tcW w:w="638" w:type="dxa"/>
            <w:shd w:val="clear" w:color="auto" w:fill="auto"/>
            <w:noWrap/>
            <w:vAlign w:val="center"/>
          </w:tcPr>
          <w:p w14:paraId="03B3961C" w14:textId="77777777" w:rsidR="00DB0492" w:rsidRPr="0059269D" w:rsidRDefault="00DB0492" w:rsidP="006D3726">
            <w:pPr>
              <w:jc w:val="center"/>
              <w:rPr>
                <w:color w:val="000000"/>
                <w:kern w:val="0"/>
                <w:szCs w:val="21"/>
              </w:rPr>
            </w:pPr>
            <w:r w:rsidRPr="0059269D">
              <w:rPr>
                <w:color w:val="000000"/>
                <w:kern w:val="0"/>
                <w:szCs w:val="21"/>
              </w:rPr>
              <w:t>7</w:t>
            </w:r>
          </w:p>
        </w:tc>
        <w:tc>
          <w:tcPr>
            <w:tcW w:w="2012" w:type="dxa"/>
            <w:vMerge/>
            <w:vAlign w:val="center"/>
          </w:tcPr>
          <w:p w14:paraId="1B925A49"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89E5924" w14:textId="77777777" w:rsidR="00DB0492" w:rsidRPr="0059269D" w:rsidRDefault="00DB0492" w:rsidP="006D3726">
            <w:pPr>
              <w:jc w:val="center"/>
              <w:rPr>
                <w:color w:val="000000"/>
                <w:kern w:val="0"/>
                <w:szCs w:val="21"/>
              </w:rPr>
            </w:pPr>
            <w:r w:rsidRPr="0059269D">
              <w:rPr>
                <w:color w:val="000000"/>
                <w:kern w:val="0"/>
                <w:szCs w:val="21"/>
              </w:rPr>
              <w:t>19~21</w:t>
            </w:r>
          </w:p>
        </w:tc>
        <w:tc>
          <w:tcPr>
            <w:tcW w:w="1945" w:type="dxa"/>
            <w:vMerge/>
            <w:vAlign w:val="center"/>
          </w:tcPr>
          <w:p w14:paraId="4DCEA3E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0B71B480" w14:textId="77777777" w:rsidR="00DB0492" w:rsidRPr="0059269D" w:rsidRDefault="00DB0492" w:rsidP="006D3726">
            <w:pPr>
              <w:jc w:val="center"/>
              <w:rPr>
                <w:color w:val="000000"/>
                <w:kern w:val="0"/>
                <w:szCs w:val="21"/>
              </w:rPr>
            </w:pPr>
            <w:r w:rsidRPr="0059269D">
              <w:rPr>
                <w:color w:val="000000"/>
                <w:kern w:val="0"/>
                <w:szCs w:val="21"/>
              </w:rPr>
              <w:t>19~21</w:t>
            </w:r>
          </w:p>
        </w:tc>
        <w:tc>
          <w:tcPr>
            <w:tcW w:w="1961" w:type="dxa"/>
            <w:shd w:val="clear" w:color="000000" w:fill="FFFFFF"/>
            <w:vAlign w:val="center"/>
          </w:tcPr>
          <w:p w14:paraId="24264A1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LD2+</w:t>
            </w:r>
          </w:p>
        </w:tc>
      </w:tr>
      <w:tr w:rsidR="00DB0492" w:rsidRPr="0059269D" w14:paraId="4B071588" w14:textId="77777777" w:rsidTr="006D3726">
        <w:trPr>
          <w:trHeight w:val="312"/>
          <w:jc w:val="center"/>
        </w:trPr>
        <w:tc>
          <w:tcPr>
            <w:tcW w:w="638" w:type="dxa"/>
            <w:shd w:val="clear" w:color="auto" w:fill="auto"/>
            <w:noWrap/>
            <w:vAlign w:val="center"/>
          </w:tcPr>
          <w:p w14:paraId="4231D026" w14:textId="77777777" w:rsidR="00DB0492" w:rsidRPr="0059269D" w:rsidRDefault="00DB0492" w:rsidP="006D3726">
            <w:pPr>
              <w:jc w:val="center"/>
              <w:rPr>
                <w:color w:val="000000"/>
                <w:kern w:val="0"/>
                <w:szCs w:val="21"/>
              </w:rPr>
            </w:pPr>
            <w:r w:rsidRPr="0059269D">
              <w:rPr>
                <w:color w:val="000000"/>
                <w:kern w:val="0"/>
                <w:szCs w:val="21"/>
              </w:rPr>
              <w:t>8</w:t>
            </w:r>
          </w:p>
        </w:tc>
        <w:tc>
          <w:tcPr>
            <w:tcW w:w="2012" w:type="dxa"/>
            <w:vMerge/>
            <w:vAlign w:val="center"/>
          </w:tcPr>
          <w:p w14:paraId="0C0B24A3"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22894B19" w14:textId="77777777" w:rsidR="00DB0492" w:rsidRPr="0059269D" w:rsidRDefault="00DB0492" w:rsidP="006D3726">
            <w:pPr>
              <w:jc w:val="center"/>
              <w:rPr>
                <w:color w:val="000000"/>
                <w:kern w:val="0"/>
                <w:szCs w:val="21"/>
              </w:rPr>
            </w:pPr>
            <w:r w:rsidRPr="0059269D">
              <w:rPr>
                <w:color w:val="000000"/>
                <w:kern w:val="0"/>
                <w:szCs w:val="21"/>
              </w:rPr>
              <w:t>22~24</w:t>
            </w:r>
          </w:p>
        </w:tc>
        <w:tc>
          <w:tcPr>
            <w:tcW w:w="1945" w:type="dxa"/>
            <w:vMerge/>
            <w:vAlign w:val="center"/>
          </w:tcPr>
          <w:p w14:paraId="0812B54F"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0C24627" w14:textId="77777777" w:rsidR="00DB0492" w:rsidRPr="0059269D" w:rsidRDefault="00DB0492" w:rsidP="006D3726">
            <w:pPr>
              <w:jc w:val="center"/>
              <w:rPr>
                <w:color w:val="000000"/>
                <w:kern w:val="0"/>
                <w:szCs w:val="21"/>
              </w:rPr>
            </w:pPr>
            <w:r w:rsidRPr="0059269D">
              <w:rPr>
                <w:color w:val="000000"/>
                <w:kern w:val="0"/>
                <w:szCs w:val="21"/>
              </w:rPr>
              <w:t>22~24</w:t>
            </w:r>
          </w:p>
        </w:tc>
        <w:tc>
          <w:tcPr>
            <w:tcW w:w="1961" w:type="dxa"/>
            <w:shd w:val="clear" w:color="000000" w:fill="FFFFFF"/>
            <w:vAlign w:val="center"/>
          </w:tcPr>
          <w:p w14:paraId="480A37AF"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LD2-</w:t>
            </w:r>
          </w:p>
        </w:tc>
      </w:tr>
      <w:tr w:rsidR="00DB0492" w:rsidRPr="0059269D" w14:paraId="38C83DCC" w14:textId="77777777" w:rsidTr="006D3726">
        <w:trPr>
          <w:trHeight w:val="231"/>
          <w:jc w:val="center"/>
        </w:trPr>
        <w:tc>
          <w:tcPr>
            <w:tcW w:w="638" w:type="dxa"/>
            <w:shd w:val="clear" w:color="auto" w:fill="auto"/>
            <w:noWrap/>
            <w:vAlign w:val="center"/>
          </w:tcPr>
          <w:p w14:paraId="69D1DDE4" w14:textId="77777777" w:rsidR="00DB0492" w:rsidRPr="0059269D" w:rsidRDefault="00DB0492" w:rsidP="006D3726">
            <w:pPr>
              <w:jc w:val="center"/>
              <w:rPr>
                <w:color w:val="000000"/>
                <w:kern w:val="0"/>
                <w:szCs w:val="21"/>
              </w:rPr>
            </w:pPr>
            <w:r w:rsidRPr="0059269D">
              <w:rPr>
                <w:color w:val="000000"/>
                <w:kern w:val="0"/>
                <w:szCs w:val="21"/>
              </w:rPr>
              <w:t>9</w:t>
            </w:r>
          </w:p>
        </w:tc>
        <w:tc>
          <w:tcPr>
            <w:tcW w:w="2012" w:type="dxa"/>
            <w:vMerge/>
            <w:vAlign w:val="center"/>
          </w:tcPr>
          <w:p w14:paraId="333A6BB7"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634316EE" w14:textId="77777777" w:rsidR="00DB0492" w:rsidRPr="0059269D" w:rsidRDefault="00DB0492" w:rsidP="006D3726">
            <w:pPr>
              <w:jc w:val="center"/>
              <w:rPr>
                <w:color w:val="000000"/>
                <w:kern w:val="0"/>
                <w:szCs w:val="21"/>
              </w:rPr>
            </w:pPr>
            <w:r w:rsidRPr="0059269D">
              <w:rPr>
                <w:color w:val="000000"/>
                <w:kern w:val="0"/>
                <w:szCs w:val="21"/>
              </w:rPr>
              <w:t>25/26/51</w:t>
            </w:r>
          </w:p>
        </w:tc>
        <w:tc>
          <w:tcPr>
            <w:tcW w:w="1945" w:type="dxa"/>
            <w:vMerge/>
            <w:vAlign w:val="center"/>
          </w:tcPr>
          <w:p w14:paraId="1FD3A54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578F941" w14:textId="77777777" w:rsidR="00DB0492" w:rsidRPr="0059269D" w:rsidRDefault="00DB0492" w:rsidP="006D3726">
            <w:pPr>
              <w:jc w:val="center"/>
              <w:rPr>
                <w:color w:val="000000"/>
                <w:kern w:val="0"/>
                <w:szCs w:val="21"/>
              </w:rPr>
            </w:pPr>
            <w:r w:rsidRPr="0059269D">
              <w:rPr>
                <w:color w:val="000000"/>
                <w:kern w:val="0"/>
                <w:szCs w:val="21"/>
              </w:rPr>
              <w:t>25/26/51</w:t>
            </w:r>
          </w:p>
        </w:tc>
        <w:tc>
          <w:tcPr>
            <w:tcW w:w="1961" w:type="dxa"/>
            <w:shd w:val="clear" w:color="000000" w:fill="FFFFFF"/>
            <w:vAlign w:val="center"/>
          </w:tcPr>
          <w:p w14:paraId="5CFEDF45"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TEC2A-</w:t>
            </w:r>
          </w:p>
        </w:tc>
      </w:tr>
      <w:tr w:rsidR="00DB0492" w:rsidRPr="0059269D" w14:paraId="211708A8" w14:textId="77777777" w:rsidTr="006D3726">
        <w:trPr>
          <w:trHeight w:val="312"/>
          <w:jc w:val="center"/>
        </w:trPr>
        <w:tc>
          <w:tcPr>
            <w:tcW w:w="638" w:type="dxa"/>
            <w:shd w:val="clear" w:color="auto" w:fill="auto"/>
            <w:noWrap/>
            <w:vAlign w:val="center"/>
          </w:tcPr>
          <w:p w14:paraId="74F78BE1" w14:textId="77777777" w:rsidR="00DB0492" w:rsidRPr="0059269D" w:rsidRDefault="00DB0492" w:rsidP="006D3726">
            <w:pPr>
              <w:jc w:val="center"/>
              <w:rPr>
                <w:color w:val="000000"/>
                <w:kern w:val="0"/>
                <w:szCs w:val="21"/>
              </w:rPr>
            </w:pPr>
            <w:r w:rsidRPr="0059269D">
              <w:rPr>
                <w:color w:val="000000"/>
                <w:kern w:val="0"/>
                <w:szCs w:val="21"/>
              </w:rPr>
              <w:t>10</w:t>
            </w:r>
          </w:p>
        </w:tc>
        <w:tc>
          <w:tcPr>
            <w:tcW w:w="2012" w:type="dxa"/>
            <w:vMerge/>
            <w:vAlign w:val="center"/>
          </w:tcPr>
          <w:p w14:paraId="57BE2F99"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634D9F9" w14:textId="77777777" w:rsidR="00DB0492" w:rsidRPr="0059269D" w:rsidRDefault="00DB0492" w:rsidP="006D3726">
            <w:pPr>
              <w:jc w:val="center"/>
              <w:rPr>
                <w:color w:val="000000"/>
                <w:kern w:val="0"/>
                <w:szCs w:val="21"/>
              </w:rPr>
            </w:pPr>
            <w:r w:rsidRPr="0059269D">
              <w:rPr>
                <w:color w:val="000000"/>
                <w:kern w:val="0"/>
                <w:szCs w:val="21"/>
              </w:rPr>
              <w:t>48~50</w:t>
            </w:r>
          </w:p>
        </w:tc>
        <w:tc>
          <w:tcPr>
            <w:tcW w:w="1945" w:type="dxa"/>
            <w:vMerge/>
            <w:vAlign w:val="center"/>
          </w:tcPr>
          <w:p w14:paraId="249AF3AF"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7834C53" w14:textId="77777777" w:rsidR="00DB0492" w:rsidRPr="0059269D" w:rsidRDefault="00DB0492" w:rsidP="006D3726">
            <w:pPr>
              <w:jc w:val="center"/>
              <w:rPr>
                <w:color w:val="000000"/>
                <w:kern w:val="0"/>
                <w:szCs w:val="21"/>
              </w:rPr>
            </w:pPr>
            <w:r w:rsidRPr="0059269D">
              <w:rPr>
                <w:color w:val="000000"/>
                <w:kern w:val="0"/>
                <w:szCs w:val="21"/>
              </w:rPr>
              <w:t>48~50</w:t>
            </w:r>
          </w:p>
        </w:tc>
        <w:tc>
          <w:tcPr>
            <w:tcW w:w="1961" w:type="dxa"/>
            <w:shd w:val="clear" w:color="000000" w:fill="FFFFFF"/>
            <w:vAlign w:val="center"/>
          </w:tcPr>
          <w:p w14:paraId="3313FE7E"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TEC2A+</w:t>
            </w:r>
          </w:p>
        </w:tc>
      </w:tr>
      <w:tr w:rsidR="00DB0492" w:rsidRPr="0059269D" w14:paraId="2D944122" w14:textId="77777777" w:rsidTr="006D3726">
        <w:trPr>
          <w:trHeight w:val="312"/>
          <w:jc w:val="center"/>
        </w:trPr>
        <w:tc>
          <w:tcPr>
            <w:tcW w:w="638" w:type="dxa"/>
            <w:shd w:val="clear" w:color="auto" w:fill="auto"/>
            <w:noWrap/>
            <w:vAlign w:val="center"/>
          </w:tcPr>
          <w:p w14:paraId="0BB3E98E" w14:textId="77777777" w:rsidR="00DB0492" w:rsidRPr="0059269D" w:rsidRDefault="00DB0492" w:rsidP="006D3726">
            <w:pPr>
              <w:jc w:val="center"/>
              <w:rPr>
                <w:color w:val="000000"/>
                <w:kern w:val="0"/>
                <w:szCs w:val="21"/>
              </w:rPr>
            </w:pPr>
            <w:r w:rsidRPr="0059269D">
              <w:rPr>
                <w:color w:val="000000"/>
                <w:kern w:val="0"/>
                <w:szCs w:val="21"/>
              </w:rPr>
              <w:t>11</w:t>
            </w:r>
          </w:p>
        </w:tc>
        <w:tc>
          <w:tcPr>
            <w:tcW w:w="2012" w:type="dxa"/>
            <w:vMerge/>
            <w:vAlign w:val="center"/>
          </w:tcPr>
          <w:p w14:paraId="10139BDE"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B4F5EBA" w14:textId="77777777" w:rsidR="00DB0492" w:rsidRPr="0059269D" w:rsidRDefault="00DB0492" w:rsidP="006D3726">
            <w:pPr>
              <w:jc w:val="center"/>
              <w:rPr>
                <w:color w:val="000000"/>
                <w:kern w:val="0"/>
                <w:szCs w:val="21"/>
              </w:rPr>
            </w:pPr>
            <w:r w:rsidRPr="0059269D">
              <w:rPr>
                <w:color w:val="000000"/>
                <w:kern w:val="0"/>
                <w:szCs w:val="21"/>
              </w:rPr>
              <w:t>43~47</w:t>
            </w:r>
          </w:p>
        </w:tc>
        <w:tc>
          <w:tcPr>
            <w:tcW w:w="1945" w:type="dxa"/>
            <w:vMerge/>
            <w:vAlign w:val="center"/>
          </w:tcPr>
          <w:p w14:paraId="0EF1DF9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701A508E" w14:textId="77777777" w:rsidR="00DB0492" w:rsidRPr="0059269D" w:rsidRDefault="00DB0492" w:rsidP="006D3726">
            <w:pPr>
              <w:jc w:val="center"/>
              <w:rPr>
                <w:color w:val="000000"/>
                <w:kern w:val="0"/>
                <w:szCs w:val="21"/>
              </w:rPr>
            </w:pPr>
            <w:r w:rsidRPr="0059269D">
              <w:rPr>
                <w:color w:val="000000"/>
                <w:kern w:val="0"/>
                <w:szCs w:val="21"/>
              </w:rPr>
              <w:t>43~47</w:t>
            </w:r>
          </w:p>
        </w:tc>
        <w:tc>
          <w:tcPr>
            <w:tcW w:w="1961" w:type="dxa"/>
            <w:shd w:val="clear" w:color="000000" w:fill="FFFFFF"/>
            <w:vAlign w:val="center"/>
          </w:tcPr>
          <w:p w14:paraId="3C914F1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TEC2B-</w:t>
            </w:r>
          </w:p>
        </w:tc>
      </w:tr>
      <w:tr w:rsidR="00DB0492" w:rsidRPr="0059269D" w14:paraId="63B6F6D6" w14:textId="77777777" w:rsidTr="006D3726">
        <w:trPr>
          <w:trHeight w:val="312"/>
          <w:jc w:val="center"/>
        </w:trPr>
        <w:tc>
          <w:tcPr>
            <w:tcW w:w="638" w:type="dxa"/>
            <w:shd w:val="clear" w:color="auto" w:fill="auto"/>
            <w:noWrap/>
            <w:vAlign w:val="center"/>
          </w:tcPr>
          <w:p w14:paraId="2B938108" w14:textId="77777777" w:rsidR="00DB0492" w:rsidRPr="0059269D" w:rsidRDefault="00DB0492" w:rsidP="006D3726">
            <w:pPr>
              <w:jc w:val="center"/>
              <w:rPr>
                <w:color w:val="000000"/>
                <w:kern w:val="0"/>
                <w:szCs w:val="21"/>
              </w:rPr>
            </w:pPr>
            <w:r w:rsidRPr="0059269D">
              <w:rPr>
                <w:color w:val="000000"/>
                <w:kern w:val="0"/>
                <w:szCs w:val="21"/>
              </w:rPr>
              <w:t>12</w:t>
            </w:r>
          </w:p>
        </w:tc>
        <w:tc>
          <w:tcPr>
            <w:tcW w:w="2012" w:type="dxa"/>
            <w:vMerge/>
            <w:vAlign w:val="center"/>
          </w:tcPr>
          <w:p w14:paraId="54C9D4EA"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DF9FA02" w14:textId="77777777" w:rsidR="00DB0492" w:rsidRPr="0059269D" w:rsidRDefault="00DB0492" w:rsidP="006D3726">
            <w:pPr>
              <w:jc w:val="center"/>
              <w:rPr>
                <w:color w:val="000000"/>
                <w:kern w:val="0"/>
                <w:szCs w:val="21"/>
              </w:rPr>
            </w:pPr>
            <w:r w:rsidRPr="0059269D">
              <w:rPr>
                <w:color w:val="000000"/>
                <w:kern w:val="0"/>
                <w:szCs w:val="21"/>
              </w:rPr>
              <w:t>39~42</w:t>
            </w:r>
          </w:p>
        </w:tc>
        <w:tc>
          <w:tcPr>
            <w:tcW w:w="1945" w:type="dxa"/>
            <w:vMerge/>
            <w:vAlign w:val="center"/>
          </w:tcPr>
          <w:p w14:paraId="59F9193C"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4449EBF6" w14:textId="77777777" w:rsidR="00DB0492" w:rsidRPr="0059269D" w:rsidRDefault="00DB0492" w:rsidP="006D3726">
            <w:pPr>
              <w:jc w:val="center"/>
              <w:rPr>
                <w:color w:val="000000"/>
                <w:kern w:val="0"/>
                <w:szCs w:val="21"/>
              </w:rPr>
            </w:pPr>
            <w:r w:rsidRPr="0059269D">
              <w:rPr>
                <w:color w:val="000000"/>
                <w:kern w:val="0"/>
                <w:szCs w:val="21"/>
              </w:rPr>
              <w:t>39~42</w:t>
            </w:r>
          </w:p>
        </w:tc>
        <w:tc>
          <w:tcPr>
            <w:tcW w:w="1961" w:type="dxa"/>
            <w:shd w:val="clear" w:color="000000" w:fill="FFFFFF"/>
            <w:vAlign w:val="center"/>
          </w:tcPr>
          <w:p w14:paraId="62EE1C0C"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TEC2B+</w:t>
            </w:r>
          </w:p>
        </w:tc>
      </w:tr>
      <w:tr w:rsidR="00DB0492" w:rsidRPr="0059269D" w14:paraId="258026BA" w14:textId="77777777" w:rsidTr="006D3726">
        <w:trPr>
          <w:trHeight w:val="312"/>
          <w:jc w:val="center"/>
        </w:trPr>
        <w:tc>
          <w:tcPr>
            <w:tcW w:w="638" w:type="dxa"/>
            <w:shd w:val="clear" w:color="auto" w:fill="auto"/>
            <w:noWrap/>
            <w:vAlign w:val="center"/>
          </w:tcPr>
          <w:p w14:paraId="7D2860F5" w14:textId="77777777" w:rsidR="00DB0492" w:rsidRPr="0059269D" w:rsidRDefault="00DB0492" w:rsidP="006D3726">
            <w:pPr>
              <w:jc w:val="center"/>
              <w:rPr>
                <w:color w:val="000000"/>
                <w:kern w:val="0"/>
                <w:szCs w:val="21"/>
              </w:rPr>
            </w:pPr>
            <w:r w:rsidRPr="0059269D">
              <w:rPr>
                <w:color w:val="000000"/>
                <w:kern w:val="0"/>
                <w:szCs w:val="21"/>
              </w:rPr>
              <w:t>13</w:t>
            </w:r>
          </w:p>
        </w:tc>
        <w:tc>
          <w:tcPr>
            <w:tcW w:w="2012" w:type="dxa"/>
            <w:vMerge/>
            <w:vAlign w:val="center"/>
          </w:tcPr>
          <w:p w14:paraId="111C827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DC561E7" w14:textId="77777777" w:rsidR="00DB0492" w:rsidRPr="0059269D" w:rsidRDefault="00DB0492" w:rsidP="006D3726">
            <w:pPr>
              <w:jc w:val="center"/>
              <w:rPr>
                <w:color w:val="000000"/>
                <w:kern w:val="0"/>
                <w:szCs w:val="21"/>
              </w:rPr>
            </w:pPr>
            <w:r w:rsidRPr="0059269D">
              <w:rPr>
                <w:color w:val="000000"/>
                <w:kern w:val="0"/>
                <w:szCs w:val="21"/>
              </w:rPr>
              <w:t>38</w:t>
            </w:r>
          </w:p>
        </w:tc>
        <w:tc>
          <w:tcPr>
            <w:tcW w:w="1945" w:type="dxa"/>
            <w:vMerge/>
            <w:vAlign w:val="center"/>
          </w:tcPr>
          <w:p w14:paraId="68499283"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986A340" w14:textId="77777777" w:rsidR="00DB0492" w:rsidRPr="0059269D" w:rsidRDefault="00DB0492" w:rsidP="006D3726">
            <w:pPr>
              <w:jc w:val="center"/>
              <w:rPr>
                <w:color w:val="000000"/>
                <w:kern w:val="0"/>
                <w:szCs w:val="21"/>
              </w:rPr>
            </w:pPr>
            <w:r w:rsidRPr="0059269D">
              <w:rPr>
                <w:color w:val="000000"/>
                <w:kern w:val="0"/>
                <w:szCs w:val="21"/>
              </w:rPr>
              <w:t>38</w:t>
            </w:r>
          </w:p>
        </w:tc>
        <w:tc>
          <w:tcPr>
            <w:tcW w:w="1961" w:type="dxa"/>
            <w:shd w:val="clear" w:color="000000" w:fill="FFFFFF"/>
            <w:vAlign w:val="center"/>
          </w:tcPr>
          <w:p w14:paraId="6D31AB29"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TEMP2-2</w:t>
            </w:r>
          </w:p>
        </w:tc>
      </w:tr>
      <w:tr w:rsidR="00DB0492" w:rsidRPr="0059269D" w14:paraId="1B0D70C2" w14:textId="77777777" w:rsidTr="006D3726">
        <w:trPr>
          <w:trHeight w:val="312"/>
          <w:jc w:val="center"/>
        </w:trPr>
        <w:tc>
          <w:tcPr>
            <w:tcW w:w="638" w:type="dxa"/>
            <w:shd w:val="clear" w:color="auto" w:fill="auto"/>
            <w:noWrap/>
            <w:vAlign w:val="center"/>
          </w:tcPr>
          <w:p w14:paraId="405A7786" w14:textId="77777777" w:rsidR="00DB0492" w:rsidRPr="0059269D" w:rsidRDefault="00DB0492" w:rsidP="006D3726">
            <w:pPr>
              <w:jc w:val="center"/>
              <w:rPr>
                <w:color w:val="000000"/>
                <w:kern w:val="0"/>
                <w:szCs w:val="21"/>
              </w:rPr>
            </w:pPr>
            <w:r w:rsidRPr="0059269D">
              <w:rPr>
                <w:color w:val="000000"/>
                <w:kern w:val="0"/>
                <w:szCs w:val="21"/>
              </w:rPr>
              <w:t>14</w:t>
            </w:r>
          </w:p>
        </w:tc>
        <w:tc>
          <w:tcPr>
            <w:tcW w:w="2012" w:type="dxa"/>
            <w:vMerge/>
            <w:vAlign w:val="center"/>
          </w:tcPr>
          <w:p w14:paraId="69A8343B"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4E8B27E" w14:textId="77777777" w:rsidR="00DB0492" w:rsidRPr="0059269D" w:rsidRDefault="00DB0492" w:rsidP="006D3726">
            <w:pPr>
              <w:jc w:val="center"/>
              <w:rPr>
                <w:color w:val="000000"/>
                <w:kern w:val="0"/>
                <w:szCs w:val="21"/>
              </w:rPr>
            </w:pPr>
            <w:r w:rsidRPr="0059269D">
              <w:rPr>
                <w:color w:val="000000"/>
                <w:kern w:val="0"/>
                <w:szCs w:val="21"/>
              </w:rPr>
              <w:t>37</w:t>
            </w:r>
          </w:p>
        </w:tc>
        <w:tc>
          <w:tcPr>
            <w:tcW w:w="1945" w:type="dxa"/>
            <w:vMerge/>
            <w:vAlign w:val="center"/>
          </w:tcPr>
          <w:p w14:paraId="1E147DA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325C032" w14:textId="77777777" w:rsidR="00DB0492" w:rsidRPr="0059269D" w:rsidRDefault="00DB0492" w:rsidP="006D3726">
            <w:pPr>
              <w:jc w:val="center"/>
              <w:rPr>
                <w:color w:val="000000"/>
                <w:kern w:val="0"/>
                <w:szCs w:val="21"/>
              </w:rPr>
            </w:pPr>
            <w:r w:rsidRPr="0059269D">
              <w:rPr>
                <w:color w:val="000000"/>
                <w:kern w:val="0"/>
                <w:szCs w:val="21"/>
              </w:rPr>
              <w:t>37</w:t>
            </w:r>
          </w:p>
        </w:tc>
        <w:tc>
          <w:tcPr>
            <w:tcW w:w="1961" w:type="dxa"/>
            <w:shd w:val="clear" w:color="000000" w:fill="FFFFFF"/>
            <w:vAlign w:val="center"/>
          </w:tcPr>
          <w:p w14:paraId="2A4B050C"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4DB07192" w14:textId="77777777" w:rsidTr="006D3726">
        <w:trPr>
          <w:trHeight w:val="312"/>
          <w:jc w:val="center"/>
        </w:trPr>
        <w:tc>
          <w:tcPr>
            <w:tcW w:w="638" w:type="dxa"/>
            <w:shd w:val="clear" w:color="auto" w:fill="auto"/>
            <w:noWrap/>
            <w:vAlign w:val="center"/>
          </w:tcPr>
          <w:p w14:paraId="6DAB7C52" w14:textId="77777777" w:rsidR="00DB0492" w:rsidRPr="0059269D" w:rsidRDefault="00DB0492" w:rsidP="006D3726">
            <w:pPr>
              <w:jc w:val="center"/>
              <w:rPr>
                <w:color w:val="000000"/>
                <w:kern w:val="0"/>
                <w:szCs w:val="21"/>
              </w:rPr>
            </w:pPr>
            <w:r w:rsidRPr="0059269D">
              <w:rPr>
                <w:color w:val="000000"/>
                <w:kern w:val="0"/>
                <w:szCs w:val="21"/>
              </w:rPr>
              <w:t>15</w:t>
            </w:r>
          </w:p>
        </w:tc>
        <w:tc>
          <w:tcPr>
            <w:tcW w:w="2012" w:type="dxa"/>
            <w:vMerge/>
            <w:vAlign w:val="center"/>
          </w:tcPr>
          <w:p w14:paraId="66CD3851"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69F6763B" w14:textId="77777777" w:rsidR="00DB0492" w:rsidRPr="0059269D" w:rsidRDefault="00DB0492" w:rsidP="006D3726">
            <w:pPr>
              <w:jc w:val="center"/>
              <w:rPr>
                <w:color w:val="000000"/>
                <w:kern w:val="0"/>
                <w:szCs w:val="21"/>
              </w:rPr>
            </w:pPr>
            <w:r w:rsidRPr="0059269D">
              <w:rPr>
                <w:color w:val="000000"/>
                <w:kern w:val="0"/>
                <w:szCs w:val="21"/>
              </w:rPr>
              <w:t>36</w:t>
            </w:r>
          </w:p>
        </w:tc>
        <w:tc>
          <w:tcPr>
            <w:tcW w:w="1945" w:type="dxa"/>
            <w:vMerge/>
            <w:vAlign w:val="center"/>
          </w:tcPr>
          <w:p w14:paraId="2F22AA79"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FF2B328" w14:textId="77777777" w:rsidR="00DB0492" w:rsidRPr="0059269D" w:rsidRDefault="00DB0492" w:rsidP="006D3726">
            <w:pPr>
              <w:jc w:val="center"/>
              <w:rPr>
                <w:color w:val="000000"/>
                <w:kern w:val="0"/>
                <w:szCs w:val="21"/>
              </w:rPr>
            </w:pPr>
            <w:r w:rsidRPr="0059269D">
              <w:rPr>
                <w:color w:val="000000"/>
                <w:kern w:val="0"/>
                <w:szCs w:val="21"/>
              </w:rPr>
              <w:t>36</w:t>
            </w:r>
          </w:p>
        </w:tc>
        <w:tc>
          <w:tcPr>
            <w:tcW w:w="1961" w:type="dxa"/>
            <w:shd w:val="clear" w:color="000000" w:fill="FFFFFF"/>
            <w:vAlign w:val="center"/>
          </w:tcPr>
          <w:p w14:paraId="7CCFDF24"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TEMP2-1</w:t>
            </w:r>
          </w:p>
        </w:tc>
      </w:tr>
      <w:tr w:rsidR="00DB0492" w:rsidRPr="0059269D" w14:paraId="2C4375EF" w14:textId="77777777" w:rsidTr="006D3726">
        <w:trPr>
          <w:trHeight w:val="312"/>
          <w:jc w:val="center"/>
        </w:trPr>
        <w:tc>
          <w:tcPr>
            <w:tcW w:w="638" w:type="dxa"/>
            <w:shd w:val="clear" w:color="auto" w:fill="auto"/>
            <w:noWrap/>
            <w:vAlign w:val="center"/>
          </w:tcPr>
          <w:p w14:paraId="0501D3DF" w14:textId="77777777" w:rsidR="00DB0492" w:rsidRPr="0059269D" w:rsidRDefault="00DB0492" w:rsidP="006D3726">
            <w:pPr>
              <w:jc w:val="center"/>
              <w:rPr>
                <w:color w:val="000000"/>
                <w:kern w:val="0"/>
                <w:szCs w:val="21"/>
              </w:rPr>
            </w:pPr>
            <w:r w:rsidRPr="0059269D">
              <w:rPr>
                <w:color w:val="000000"/>
                <w:kern w:val="0"/>
                <w:szCs w:val="21"/>
              </w:rPr>
              <w:t>16</w:t>
            </w:r>
          </w:p>
        </w:tc>
        <w:tc>
          <w:tcPr>
            <w:tcW w:w="2012" w:type="dxa"/>
            <w:vMerge/>
            <w:vAlign w:val="center"/>
          </w:tcPr>
          <w:p w14:paraId="3229BFB8"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6ACC80B" w14:textId="77777777" w:rsidR="00DB0492" w:rsidRPr="0059269D" w:rsidRDefault="00DB0492" w:rsidP="006D3726">
            <w:pPr>
              <w:jc w:val="center"/>
              <w:rPr>
                <w:color w:val="000000"/>
                <w:kern w:val="0"/>
                <w:szCs w:val="21"/>
              </w:rPr>
            </w:pPr>
            <w:r w:rsidRPr="0059269D">
              <w:rPr>
                <w:color w:val="000000"/>
                <w:kern w:val="0"/>
                <w:szCs w:val="21"/>
              </w:rPr>
              <w:t>35</w:t>
            </w:r>
          </w:p>
        </w:tc>
        <w:tc>
          <w:tcPr>
            <w:tcW w:w="1945" w:type="dxa"/>
            <w:vMerge/>
            <w:vAlign w:val="center"/>
          </w:tcPr>
          <w:p w14:paraId="2D830B7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75A9F6E" w14:textId="77777777" w:rsidR="00DB0492" w:rsidRPr="0059269D" w:rsidRDefault="00DB0492" w:rsidP="006D3726">
            <w:pPr>
              <w:jc w:val="center"/>
              <w:rPr>
                <w:color w:val="000000"/>
                <w:kern w:val="0"/>
                <w:szCs w:val="21"/>
              </w:rPr>
            </w:pPr>
            <w:r w:rsidRPr="0059269D">
              <w:rPr>
                <w:color w:val="000000"/>
                <w:kern w:val="0"/>
                <w:szCs w:val="21"/>
              </w:rPr>
              <w:t>35</w:t>
            </w:r>
          </w:p>
        </w:tc>
        <w:tc>
          <w:tcPr>
            <w:tcW w:w="1961" w:type="dxa"/>
            <w:shd w:val="clear" w:color="000000" w:fill="FFFFFF"/>
            <w:vAlign w:val="center"/>
          </w:tcPr>
          <w:p w14:paraId="0AA30D57"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1E49FE49" w14:textId="77777777" w:rsidTr="006D3726">
        <w:trPr>
          <w:trHeight w:val="312"/>
          <w:jc w:val="center"/>
        </w:trPr>
        <w:tc>
          <w:tcPr>
            <w:tcW w:w="638" w:type="dxa"/>
            <w:shd w:val="clear" w:color="auto" w:fill="auto"/>
            <w:noWrap/>
            <w:vAlign w:val="center"/>
          </w:tcPr>
          <w:p w14:paraId="3310158F" w14:textId="77777777" w:rsidR="00DB0492" w:rsidRPr="0059269D" w:rsidRDefault="00DB0492" w:rsidP="006D3726">
            <w:pPr>
              <w:jc w:val="center"/>
              <w:rPr>
                <w:color w:val="000000"/>
                <w:kern w:val="0"/>
                <w:szCs w:val="21"/>
              </w:rPr>
            </w:pPr>
            <w:r w:rsidRPr="0059269D">
              <w:rPr>
                <w:color w:val="000000"/>
                <w:kern w:val="0"/>
                <w:szCs w:val="21"/>
              </w:rPr>
              <w:t>17</w:t>
            </w:r>
          </w:p>
        </w:tc>
        <w:tc>
          <w:tcPr>
            <w:tcW w:w="2012" w:type="dxa"/>
            <w:vMerge/>
            <w:vAlign w:val="center"/>
          </w:tcPr>
          <w:p w14:paraId="0B17F096"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075519B" w14:textId="77777777" w:rsidR="00DB0492" w:rsidRPr="0059269D" w:rsidRDefault="00DB0492" w:rsidP="006D3726">
            <w:pPr>
              <w:jc w:val="center"/>
              <w:rPr>
                <w:color w:val="000000"/>
                <w:kern w:val="0"/>
                <w:szCs w:val="21"/>
              </w:rPr>
            </w:pPr>
            <w:r w:rsidRPr="0059269D">
              <w:rPr>
                <w:color w:val="000000"/>
                <w:kern w:val="0"/>
                <w:szCs w:val="21"/>
              </w:rPr>
              <w:t>34</w:t>
            </w:r>
          </w:p>
        </w:tc>
        <w:tc>
          <w:tcPr>
            <w:tcW w:w="1945" w:type="dxa"/>
            <w:vMerge/>
            <w:vAlign w:val="center"/>
          </w:tcPr>
          <w:p w14:paraId="1FC87A1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9012CA2" w14:textId="77777777" w:rsidR="00DB0492" w:rsidRPr="0059269D" w:rsidRDefault="00DB0492" w:rsidP="006D3726">
            <w:pPr>
              <w:jc w:val="center"/>
              <w:rPr>
                <w:color w:val="000000"/>
                <w:kern w:val="0"/>
                <w:szCs w:val="21"/>
              </w:rPr>
            </w:pPr>
            <w:r w:rsidRPr="0059269D">
              <w:rPr>
                <w:color w:val="000000"/>
                <w:kern w:val="0"/>
                <w:szCs w:val="21"/>
              </w:rPr>
              <w:t>34</w:t>
            </w:r>
          </w:p>
        </w:tc>
        <w:tc>
          <w:tcPr>
            <w:tcW w:w="1961" w:type="dxa"/>
            <w:shd w:val="clear" w:color="000000" w:fill="FFFFFF"/>
            <w:vAlign w:val="center"/>
          </w:tcPr>
          <w:p w14:paraId="6D1A1FFC"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TEMP2</w:t>
            </w:r>
          </w:p>
        </w:tc>
      </w:tr>
      <w:tr w:rsidR="00DB0492" w:rsidRPr="0059269D" w14:paraId="22590707" w14:textId="77777777" w:rsidTr="006D3726">
        <w:trPr>
          <w:trHeight w:val="312"/>
          <w:jc w:val="center"/>
        </w:trPr>
        <w:tc>
          <w:tcPr>
            <w:tcW w:w="638" w:type="dxa"/>
            <w:shd w:val="clear" w:color="auto" w:fill="auto"/>
            <w:noWrap/>
            <w:vAlign w:val="center"/>
          </w:tcPr>
          <w:p w14:paraId="17ACF430" w14:textId="77777777" w:rsidR="00DB0492" w:rsidRPr="0059269D" w:rsidRDefault="00DB0492" w:rsidP="006D3726">
            <w:pPr>
              <w:jc w:val="center"/>
              <w:rPr>
                <w:color w:val="000000"/>
                <w:kern w:val="0"/>
                <w:szCs w:val="21"/>
              </w:rPr>
            </w:pPr>
            <w:r w:rsidRPr="0059269D">
              <w:rPr>
                <w:color w:val="000000"/>
                <w:kern w:val="0"/>
                <w:szCs w:val="21"/>
              </w:rPr>
              <w:t>18</w:t>
            </w:r>
          </w:p>
        </w:tc>
        <w:tc>
          <w:tcPr>
            <w:tcW w:w="2012" w:type="dxa"/>
            <w:vMerge/>
            <w:vAlign w:val="center"/>
          </w:tcPr>
          <w:p w14:paraId="61209BB8"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B02CA38" w14:textId="77777777" w:rsidR="00DB0492" w:rsidRPr="0059269D" w:rsidRDefault="00DB0492" w:rsidP="006D3726">
            <w:pPr>
              <w:jc w:val="center"/>
              <w:rPr>
                <w:color w:val="000000"/>
                <w:kern w:val="0"/>
                <w:szCs w:val="21"/>
              </w:rPr>
            </w:pPr>
            <w:r w:rsidRPr="0059269D">
              <w:rPr>
                <w:color w:val="000000"/>
                <w:kern w:val="0"/>
                <w:szCs w:val="21"/>
              </w:rPr>
              <w:t>33</w:t>
            </w:r>
          </w:p>
        </w:tc>
        <w:tc>
          <w:tcPr>
            <w:tcW w:w="1945" w:type="dxa"/>
            <w:vMerge/>
            <w:vAlign w:val="center"/>
          </w:tcPr>
          <w:p w14:paraId="7514A127"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33775B11" w14:textId="77777777" w:rsidR="00DB0492" w:rsidRPr="0059269D" w:rsidRDefault="00DB0492" w:rsidP="006D3726">
            <w:pPr>
              <w:jc w:val="center"/>
              <w:rPr>
                <w:color w:val="000000"/>
                <w:kern w:val="0"/>
                <w:szCs w:val="21"/>
              </w:rPr>
            </w:pPr>
            <w:r w:rsidRPr="0059269D">
              <w:rPr>
                <w:color w:val="000000"/>
                <w:kern w:val="0"/>
                <w:szCs w:val="21"/>
              </w:rPr>
              <w:t>33</w:t>
            </w:r>
          </w:p>
        </w:tc>
        <w:tc>
          <w:tcPr>
            <w:tcW w:w="1961" w:type="dxa"/>
            <w:shd w:val="clear" w:color="000000" w:fill="FFFFFF"/>
            <w:vAlign w:val="center"/>
          </w:tcPr>
          <w:p w14:paraId="04ED656F"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410605FE" w14:textId="77777777" w:rsidTr="006D3726">
        <w:trPr>
          <w:trHeight w:val="312"/>
          <w:jc w:val="center"/>
        </w:trPr>
        <w:tc>
          <w:tcPr>
            <w:tcW w:w="638" w:type="dxa"/>
            <w:shd w:val="clear" w:color="auto" w:fill="auto"/>
            <w:noWrap/>
            <w:vAlign w:val="center"/>
          </w:tcPr>
          <w:p w14:paraId="4C6F57C2" w14:textId="77777777" w:rsidR="00DB0492" w:rsidRPr="0059269D" w:rsidRDefault="00DB0492" w:rsidP="006D3726">
            <w:pPr>
              <w:jc w:val="center"/>
              <w:rPr>
                <w:color w:val="000000"/>
                <w:kern w:val="0"/>
                <w:szCs w:val="21"/>
              </w:rPr>
            </w:pPr>
            <w:r w:rsidRPr="0059269D">
              <w:rPr>
                <w:color w:val="000000"/>
                <w:kern w:val="0"/>
                <w:szCs w:val="21"/>
              </w:rPr>
              <w:t>19</w:t>
            </w:r>
          </w:p>
        </w:tc>
        <w:tc>
          <w:tcPr>
            <w:tcW w:w="2012" w:type="dxa"/>
            <w:vMerge/>
            <w:vAlign w:val="center"/>
          </w:tcPr>
          <w:p w14:paraId="66867A80"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50167636" w14:textId="77777777" w:rsidR="00DB0492" w:rsidRPr="0059269D" w:rsidRDefault="00DB0492" w:rsidP="006D3726">
            <w:pPr>
              <w:jc w:val="center"/>
              <w:rPr>
                <w:color w:val="000000"/>
                <w:kern w:val="0"/>
                <w:szCs w:val="21"/>
              </w:rPr>
            </w:pPr>
            <w:r w:rsidRPr="0059269D">
              <w:rPr>
                <w:color w:val="000000"/>
                <w:kern w:val="0"/>
                <w:szCs w:val="21"/>
              </w:rPr>
              <w:t>32</w:t>
            </w:r>
          </w:p>
        </w:tc>
        <w:tc>
          <w:tcPr>
            <w:tcW w:w="1945" w:type="dxa"/>
            <w:vMerge/>
            <w:vAlign w:val="center"/>
          </w:tcPr>
          <w:p w14:paraId="08C1DD2C"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104E9583" w14:textId="77777777" w:rsidR="00DB0492" w:rsidRPr="0059269D" w:rsidRDefault="00DB0492" w:rsidP="006D3726">
            <w:pPr>
              <w:jc w:val="center"/>
              <w:rPr>
                <w:color w:val="000000"/>
                <w:kern w:val="0"/>
                <w:szCs w:val="21"/>
              </w:rPr>
            </w:pPr>
            <w:r w:rsidRPr="0059269D">
              <w:rPr>
                <w:color w:val="000000"/>
                <w:kern w:val="0"/>
                <w:szCs w:val="21"/>
              </w:rPr>
              <w:t>32</w:t>
            </w:r>
          </w:p>
        </w:tc>
        <w:tc>
          <w:tcPr>
            <w:tcW w:w="1961" w:type="dxa"/>
            <w:shd w:val="clear" w:color="000000" w:fill="FFFFFF"/>
            <w:vAlign w:val="center"/>
          </w:tcPr>
          <w:p w14:paraId="31CA82BB"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TEMP1</w:t>
            </w:r>
          </w:p>
        </w:tc>
      </w:tr>
      <w:tr w:rsidR="00DB0492" w:rsidRPr="0059269D" w14:paraId="30808658" w14:textId="77777777" w:rsidTr="006D3726">
        <w:trPr>
          <w:trHeight w:val="312"/>
          <w:jc w:val="center"/>
        </w:trPr>
        <w:tc>
          <w:tcPr>
            <w:tcW w:w="638" w:type="dxa"/>
            <w:shd w:val="clear" w:color="auto" w:fill="auto"/>
            <w:noWrap/>
            <w:vAlign w:val="center"/>
          </w:tcPr>
          <w:p w14:paraId="1F20B4BF" w14:textId="77777777" w:rsidR="00DB0492" w:rsidRPr="0059269D" w:rsidRDefault="00DB0492" w:rsidP="006D3726">
            <w:pPr>
              <w:jc w:val="center"/>
              <w:rPr>
                <w:color w:val="000000"/>
                <w:kern w:val="0"/>
                <w:szCs w:val="21"/>
              </w:rPr>
            </w:pPr>
            <w:r w:rsidRPr="0059269D">
              <w:rPr>
                <w:color w:val="000000"/>
                <w:kern w:val="0"/>
                <w:szCs w:val="21"/>
              </w:rPr>
              <w:t>20</w:t>
            </w:r>
          </w:p>
        </w:tc>
        <w:tc>
          <w:tcPr>
            <w:tcW w:w="2012" w:type="dxa"/>
            <w:vMerge/>
            <w:vAlign w:val="center"/>
          </w:tcPr>
          <w:p w14:paraId="44C2C433"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EEDB6EF" w14:textId="77777777" w:rsidR="00DB0492" w:rsidRPr="0059269D" w:rsidRDefault="00DB0492" w:rsidP="006D3726">
            <w:pPr>
              <w:jc w:val="center"/>
              <w:rPr>
                <w:color w:val="000000"/>
                <w:kern w:val="0"/>
                <w:szCs w:val="21"/>
              </w:rPr>
            </w:pPr>
            <w:r w:rsidRPr="0059269D">
              <w:rPr>
                <w:color w:val="000000"/>
                <w:kern w:val="0"/>
                <w:szCs w:val="21"/>
              </w:rPr>
              <w:t>31</w:t>
            </w:r>
          </w:p>
        </w:tc>
        <w:tc>
          <w:tcPr>
            <w:tcW w:w="1945" w:type="dxa"/>
            <w:vMerge/>
            <w:vAlign w:val="center"/>
          </w:tcPr>
          <w:p w14:paraId="008FE9F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2C0E3A16" w14:textId="77777777" w:rsidR="00DB0492" w:rsidRPr="0059269D" w:rsidRDefault="00DB0492" w:rsidP="006D3726">
            <w:pPr>
              <w:jc w:val="center"/>
              <w:rPr>
                <w:color w:val="000000"/>
                <w:kern w:val="0"/>
                <w:szCs w:val="21"/>
              </w:rPr>
            </w:pPr>
            <w:r w:rsidRPr="0059269D">
              <w:rPr>
                <w:color w:val="000000"/>
                <w:kern w:val="0"/>
                <w:szCs w:val="21"/>
              </w:rPr>
              <w:t>31</w:t>
            </w:r>
          </w:p>
        </w:tc>
        <w:tc>
          <w:tcPr>
            <w:tcW w:w="1961" w:type="dxa"/>
            <w:shd w:val="clear" w:color="000000" w:fill="FFFFFF"/>
            <w:vAlign w:val="center"/>
          </w:tcPr>
          <w:p w14:paraId="38D723AD"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GND</w:t>
            </w:r>
          </w:p>
        </w:tc>
      </w:tr>
      <w:tr w:rsidR="00DB0492" w:rsidRPr="0059269D" w14:paraId="4CA71B6E" w14:textId="77777777" w:rsidTr="006D3726">
        <w:trPr>
          <w:trHeight w:val="312"/>
          <w:jc w:val="center"/>
        </w:trPr>
        <w:tc>
          <w:tcPr>
            <w:tcW w:w="638" w:type="dxa"/>
            <w:shd w:val="clear" w:color="auto" w:fill="auto"/>
            <w:noWrap/>
            <w:vAlign w:val="center"/>
          </w:tcPr>
          <w:p w14:paraId="4DAE9BB6" w14:textId="77777777" w:rsidR="00DB0492" w:rsidRPr="0059269D" w:rsidRDefault="00DB0492" w:rsidP="006D3726">
            <w:pPr>
              <w:jc w:val="center"/>
              <w:rPr>
                <w:color w:val="000000"/>
                <w:kern w:val="0"/>
                <w:szCs w:val="21"/>
              </w:rPr>
            </w:pPr>
            <w:r w:rsidRPr="0059269D">
              <w:rPr>
                <w:color w:val="000000"/>
                <w:kern w:val="0"/>
                <w:szCs w:val="21"/>
              </w:rPr>
              <w:t>21</w:t>
            </w:r>
          </w:p>
        </w:tc>
        <w:tc>
          <w:tcPr>
            <w:tcW w:w="2012" w:type="dxa"/>
            <w:vMerge/>
            <w:vAlign w:val="center"/>
          </w:tcPr>
          <w:p w14:paraId="3E98625E"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7029466" w14:textId="77777777" w:rsidR="00DB0492" w:rsidRPr="0059269D" w:rsidRDefault="00DB0492" w:rsidP="006D3726">
            <w:pPr>
              <w:jc w:val="center"/>
              <w:rPr>
                <w:color w:val="000000"/>
                <w:kern w:val="0"/>
                <w:szCs w:val="21"/>
              </w:rPr>
            </w:pPr>
            <w:r w:rsidRPr="0059269D">
              <w:rPr>
                <w:color w:val="000000"/>
                <w:kern w:val="0"/>
                <w:szCs w:val="21"/>
              </w:rPr>
              <w:t>30</w:t>
            </w:r>
          </w:p>
        </w:tc>
        <w:tc>
          <w:tcPr>
            <w:tcW w:w="1945" w:type="dxa"/>
            <w:vMerge/>
            <w:vAlign w:val="center"/>
          </w:tcPr>
          <w:p w14:paraId="39040E9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BB12C65" w14:textId="77777777" w:rsidR="00DB0492" w:rsidRPr="0059269D" w:rsidRDefault="00DB0492" w:rsidP="006D3726">
            <w:pPr>
              <w:jc w:val="center"/>
              <w:rPr>
                <w:color w:val="000000"/>
                <w:kern w:val="0"/>
                <w:szCs w:val="21"/>
              </w:rPr>
            </w:pPr>
            <w:r w:rsidRPr="0059269D">
              <w:rPr>
                <w:color w:val="000000"/>
                <w:kern w:val="0"/>
                <w:szCs w:val="21"/>
              </w:rPr>
              <w:t>30</w:t>
            </w:r>
          </w:p>
        </w:tc>
        <w:tc>
          <w:tcPr>
            <w:tcW w:w="1961" w:type="dxa"/>
            <w:shd w:val="clear" w:color="000000" w:fill="FFFFFF"/>
            <w:vAlign w:val="center"/>
          </w:tcPr>
          <w:p w14:paraId="0701019A"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PC_CTL</w:t>
            </w:r>
          </w:p>
        </w:tc>
      </w:tr>
      <w:tr w:rsidR="00DB0492" w:rsidRPr="0059269D" w14:paraId="48FB6BED" w14:textId="77777777" w:rsidTr="006D3726">
        <w:trPr>
          <w:trHeight w:val="312"/>
          <w:jc w:val="center"/>
        </w:trPr>
        <w:tc>
          <w:tcPr>
            <w:tcW w:w="638" w:type="dxa"/>
            <w:shd w:val="clear" w:color="auto" w:fill="auto"/>
            <w:noWrap/>
            <w:vAlign w:val="center"/>
          </w:tcPr>
          <w:p w14:paraId="41D4246D" w14:textId="77777777" w:rsidR="00DB0492" w:rsidRPr="0059269D" w:rsidRDefault="00DB0492" w:rsidP="006D3726">
            <w:pPr>
              <w:jc w:val="center"/>
              <w:rPr>
                <w:color w:val="000000"/>
                <w:kern w:val="0"/>
                <w:szCs w:val="21"/>
              </w:rPr>
            </w:pPr>
            <w:r w:rsidRPr="0059269D">
              <w:rPr>
                <w:color w:val="000000"/>
                <w:kern w:val="0"/>
                <w:szCs w:val="21"/>
              </w:rPr>
              <w:t>22</w:t>
            </w:r>
          </w:p>
        </w:tc>
        <w:tc>
          <w:tcPr>
            <w:tcW w:w="2012" w:type="dxa"/>
            <w:vMerge/>
            <w:vAlign w:val="center"/>
          </w:tcPr>
          <w:p w14:paraId="02863ECC"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7323B960" w14:textId="77777777" w:rsidR="00DB0492" w:rsidRPr="0059269D" w:rsidRDefault="00DB0492" w:rsidP="006D3726">
            <w:pPr>
              <w:jc w:val="center"/>
              <w:rPr>
                <w:color w:val="000000"/>
                <w:kern w:val="0"/>
                <w:szCs w:val="21"/>
              </w:rPr>
            </w:pPr>
            <w:r w:rsidRPr="0059269D">
              <w:rPr>
                <w:color w:val="000000"/>
                <w:kern w:val="0"/>
                <w:szCs w:val="21"/>
              </w:rPr>
              <w:t>29</w:t>
            </w:r>
          </w:p>
        </w:tc>
        <w:tc>
          <w:tcPr>
            <w:tcW w:w="1945" w:type="dxa"/>
            <w:vMerge/>
            <w:vAlign w:val="center"/>
          </w:tcPr>
          <w:p w14:paraId="3C8B8A98"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050B738" w14:textId="77777777" w:rsidR="00DB0492" w:rsidRPr="0059269D" w:rsidRDefault="00DB0492" w:rsidP="006D3726">
            <w:pPr>
              <w:jc w:val="center"/>
              <w:rPr>
                <w:color w:val="000000"/>
                <w:kern w:val="0"/>
                <w:szCs w:val="21"/>
              </w:rPr>
            </w:pPr>
            <w:r w:rsidRPr="0059269D">
              <w:rPr>
                <w:color w:val="000000"/>
                <w:kern w:val="0"/>
                <w:szCs w:val="21"/>
              </w:rPr>
              <w:t>29</w:t>
            </w:r>
          </w:p>
        </w:tc>
        <w:tc>
          <w:tcPr>
            <w:tcW w:w="1961" w:type="dxa"/>
            <w:shd w:val="clear" w:color="000000" w:fill="FFFFFF"/>
            <w:vAlign w:val="center"/>
          </w:tcPr>
          <w:p w14:paraId="4391BC8E" w14:textId="77777777" w:rsidR="00DB0492" w:rsidRPr="00D0072E" w:rsidRDefault="00DB0492" w:rsidP="006D3726">
            <w:pPr>
              <w:jc w:val="center"/>
              <w:rPr>
                <w:rFonts w:eastAsia="仿宋"/>
                <w:color w:val="000000" w:themeColor="text1"/>
                <w:kern w:val="0"/>
                <w:szCs w:val="21"/>
              </w:rPr>
            </w:pPr>
            <w:r w:rsidRPr="00D0072E">
              <w:rPr>
                <w:rFonts w:eastAsia="仿宋"/>
                <w:color w:val="000000" w:themeColor="text1"/>
                <w:kern w:val="0"/>
                <w:szCs w:val="21"/>
              </w:rPr>
              <w:t>PC_GND</w:t>
            </w:r>
          </w:p>
        </w:tc>
      </w:tr>
      <w:tr w:rsidR="00DB0492" w:rsidRPr="0059269D" w14:paraId="45886F75" w14:textId="77777777" w:rsidTr="006D3726">
        <w:trPr>
          <w:trHeight w:val="312"/>
          <w:jc w:val="center"/>
        </w:trPr>
        <w:tc>
          <w:tcPr>
            <w:tcW w:w="638" w:type="dxa"/>
            <w:shd w:val="clear" w:color="auto" w:fill="auto"/>
            <w:noWrap/>
            <w:vAlign w:val="center"/>
          </w:tcPr>
          <w:p w14:paraId="706842DA" w14:textId="77777777" w:rsidR="00DB0492" w:rsidRPr="0059269D" w:rsidRDefault="00DB0492" w:rsidP="006D3726">
            <w:pPr>
              <w:jc w:val="center"/>
              <w:rPr>
                <w:color w:val="000000"/>
                <w:kern w:val="0"/>
                <w:szCs w:val="21"/>
              </w:rPr>
            </w:pPr>
            <w:r w:rsidRPr="0059269D">
              <w:rPr>
                <w:color w:val="000000"/>
                <w:kern w:val="0"/>
                <w:szCs w:val="21"/>
              </w:rPr>
              <w:t>23</w:t>
            </w:r>
          </w:p>
        </w:tc>
        <w:tc>
          <w:tcPr>
            <w:tcW w:w="2012" w:type="dxa"/>
            <w:vMerge/>
            <w:vAlign w:val="center"/>
          </w:tcPr>
          <w:p w14:paraId="6AD9AAA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3B7442C0" w14:textId="77777777" w:rsidR="00DB0492" w:rsidRPr="0059269D" w:rsidRDefault="00DB0492" w:rsidP="006D3726">
            <w:pPr>
              <w:jc w:val="center"/>
              <w:rPr>
                <w:color w:val="000000"/>
                <w:kern w:val="0"/>
                <w:szCs w:val="21"/>
              </w:rPr>
            </w:pPr>
            <w:r w:rsidRPr="0059269D">
              <w:rPr>
                <w:color w:val="000000"/>
                <w:kern w:val="0"/>
                <w:szCs w:val="21"/>
              </w:rPr>
              <w:t>28</w:t>
            </w:r>
          </w:p>
        </w:tc>
        <w:tc>
          <w:tcPr>
            <w:tcW w:w="1945" w:type="dxa"/>
            <w:vMerge/>
            <w:vAlign w:val="center"/>
          </w:tcPr>
          <w:p w14:paraId="76318C40"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65DE5E8C" w14:textId="77777777" w:rsidR="00DB0492" w:rsidRPr="0059269D" w:rsidRDefault="00DB0492" w:rsidP="006D3726">
            <w:pPr>
              <w:jc w:val="center"/>
              <w:rPr>
                <w:color w:val="000000"/>
                <w:kern w:val="0"/>
                <w:szCs w:val="21"/>
              </w:rPr>
            </w:pPr>
            <w:r w:rsidRPr="0059269D">
              <w:rPr>
                <w:color w:val="000000"/>
                <w:kern w:val="0"/>
                <w:szCs w:val="21"/>
              </w:rPr>
              <w:t>28</w:t>
            </w:r>
          </w:p>
        </w:tc>
        <w:tc>
          <w:tcPr>
            <w:tcW w:w="1961" w:type="dxa"/>
            <w:shd w:val="clear" w:color="000000" w:fill="FFFFFF"/>
            <w:vAlign w:val="center"/>
          </w:tcPr>
          <w:p w14:paraId="1EDDFEE6" w14:textId="77777777" w:rsidR="00DB0492" w:rsidRPr="00D0072E" w:rsidRDefault="00DB0492" w:rsidP="006D3726">
            <w:pPr>
              <w:jc w:val="center"/>
              <w:rPr>
                <w:rFonts w:eastAsia="仿宋"/>
                <w:color w:val="000000" w:themeColor="text1"/>
                <w:kern w:val="0"/>
                <w:szCs w:val="21"/>
              </w:rPr>
            </w:pPr>
            <w:r w:rsidRPr="00D0072E">
              <w:rPr>
                <w:rFonts w:eastAsia="仿宋"/>
                <w:color w:val="000000" w:themeColor="text1"/>
                <w:kern w:val="0"/>
                <w:szCs w:val="21"/>
              </w:rPr>
              <w:t>PC_GND</w:t>
            </w:r>
          </w:p>
        </w:tc>
      </w:tr>
      <w:tr w:rsidR="00DB0492" w:rsidRPr="0059269D" w14:paraId="4CB9BBAD" w14:textId="77777777" w:rsidTr="006D3726">
        <w:trPr>
          <w:trHeight w:val="312"/>
          <w:jc w:val="center"/>
        </w:trPr>
        <w:tc>
          <w:tcPr>
            <w:tcW w:w="638" w:type="dxa"/>
            <w:shd w:val="clear" w:color="auto" w:fill="auto"/>
            <w:noWrap/>
            <w:vAlign w:val="center"/>
          </w:tcPr>
          <w:p w14:paraId="1E28B44C" w14:textId="77777777" w:rsidR="00DB0492" w:rsidRPr="0059269D" w:rsidRDefault="00DB0492" w:rsidP="006D3726">
            <w:pPr>
              <w:jc w:val="center"/>
              <w:rPr>
                <w:color w:val="000000"/>
                <w:kern w:val="0"/>
                <w:szCs w:val="21"/>
              </w:rPr>
            </w:pPr>
            <w:r w:rsidRPr="0059269D">
              <w:rPr>
                <w:color w:val="000000"/>
                <w:kern w:val="0"/>
                <w:szCs w:val="21"/>
              </w:rPr>
              <w:t>24</w:t>
            </w:r>
          </w:p>
        </w:tc>
        <w:tc>
          <w:tcPr>
            <w:tcW w:w="2012" w:type="dxa"/>
            <w:vMerge/>
            <w:vAlign w:val="center"/>
          </w:tcPr>
          <w:p w14:paraId="1A998474" w14:textId="77777777" w:rsidR="00DB0492" w:rsidRPr="0059269D" w:rsidRDefault="00DB0492" w:rsidP="006D3726">
            <w:pPr>
              <w:jc w:val="center"/>
              <w:rPr>
                <w:color w:val="000000"/>
                <w:kern w:val="0"/>
                <w:szCs w:val="21"/>
              </w:rPr>
            </w:pPr>
          </w:p>
        </w:tc>
        <w:tc>
          <w:tcPr>
            <w:tcW w:w="785" w:type="dxa"/>
            <w:shd w:val="clear" w:color="auto" w:fill="auto"/>
            <w:noWrap/>
            <w:vAlign w:val="center"/>
          </w:tcPr>
          <w:p w14:paraId="0E7B1C80" w14:textId="77777777" w:rsidR="00DB0492" w:rsidRPr="0059269D" w:rsidRDefault="00DB0492" w:rsidP="006D3726">
            <w:pPr>
              <w:jc w:val="center"/>
              <w:rPr>
                <w:color w:val="000000"/>
                <w:kern w:val="0"/>
                <w:szCs w:val="21"/>
              </w:rPr>
            </w:pPr>
            <w:r w:rsidRPr="0059269D">
              <w:rPr>
                <w:color w:val="000000"/>
                <w:kern w:val="0"/>
                <w:szCs w:val="21"/>
              </w:rPr>
              <w:t>27</w:t>
            </w:r>
          </w:p>
        </w:tc>
        <w:tc>
          <w:tcPr>
            <w:tcW w:w="1945" w:type="dxa"/>
            <w:vMerge/>
            <w:vAlign w:val="center"/>
          </w:tcPr>
          <w:p w14:paraId="2401237B" w14:textId="77777777" w:rsidR="00DB0492" w:rsidRPr="0059269D" w:rsidRDefault="00DB0492" w:rsidP="006D3726">
            <w:pPr>
              <w:jc w:val="center"/>
              <w:rPr>
                <w:color w:val="000000"/>
                <w:kern w:val="0"/>
                <w:szCs w:val="21"/>
              </w:rPr>
            </w:pPr>
          </w:p>
        </w:tc>
        <w:tc>
          <w:tcPr>
            <w:tcW w:w="778" w:type="dxa"/>
            <w:shd w:val="clear" w:color="auto" w:fill="auto"/>
            <w:noWrap/>
            <w:vAlign w:val="center"/>
          </w:tcPr>
          <w:p w14:paraId="5ABAFC60" w14:textId="77777777" w:rsidR="00DB0492" w:rsidRPr="0059269D" w:rsidRDefault="00DB0492" w:rsidP="006D3726">
            <w:pPr>
              <w:jc w:val="center"/>
              <w:rPr>
                <w:color w:val="000000"/>
                <w:kern w:val="0"/>
                <w:szCs w:val="21"/>
              </w:rPr>
            </w:pPr>
            <w:r w:rsidRPr="0059269D">
              <w:rPr>
                <w:color w:val="000000"/>
                <w:kern w:val="0"/>
                <w:szCs w:val="21"/>
              </w:rPr>
              <w:t>27</w:t>
            </w:r>
          </w:p>
        </w:tc>
        <w:tc>
          <w:tcPr>
            <w:tcW w:w="1961" w:type="dxa"/>
            <w:shd w:val="clear" w:color="000000" w:fill="FFFFFF"/>
            <w:vAlign w:val="center"/>
          </w:tcPr>
          <w:p w14:paraId="5270CEC8" w14:textId="77777777" w:rsidR="00DB0492" w:rsidRPr="0059269D" w:rsidRDefault="00DB0492" w:rsidP="006D3726">
            <w:pPr>
              <w:jc w:val="center"/>
              <w:rPr>
                <w:rFonts w:eastAsia="仿宋"/>
                <w:color w:val="000000"/>
                <w:kern w:val="0"/>
                <w:szCs w:val="21"/>
              </w:rPr>
            </w:pPr>
            <w:r w:rsidRPr="0059269D">
              <w:rPr>
                <w:rFonts w:eastAsia="仿宋"/>
                <w:color w:val="000000"/>
                <w:kern w:val="0"/>
                <w:szCs w:val="21"/>
              </w:rPr>
              <w:t>VDD9V_PC</w:t>
            </w:r>
          </w:p>
        </w:tc>
      </w:tr>
      <w:tr w:rsidR="00841CFE" w:rsidRPr="0059269D" w14:paraId="19C99570" w14:textId="77777777" w:rsidTr="006D3726">
        <w:trPr>
          <w:trHeight w:val="312"/>
          <w:jc w:val="center"/>
        </w:trPr>
        <w:tc>
          <w:tcPr>
            <w:tcW w:w="638" w:type="dxa"/>
            <w:shd w:val="clear" w:color="auto" w:fill="auto"/>
            <w:noWrap/>
            <w:vAlign w:val="center"/>
          </w:tcPr>
          <w:p w14:paraId="0C61C0B4" w14:textId="77777777" w:rsidR="00841CFE" w:rsidRPr="0059269D" w:rsidRDefault="00841CFE" w:rsidP="006D3726">
            <w:pPr>
              <w:jc w:val="center"/>
              <w:rPr>
                <w:color w:val="000000"/>
                <w:kern w:val="0"/>
                <w:szCs w:val="21"/>
              </w:rPr>
            </w:pPr>
            <w:r w:rsidRPr="0059269D">
              <w:rPr>
                <w:color w:val="000000"/>
                <w:kern w:val="0"/>
                <w:szCs w:val="21"/>
              </w:rPr>
              <w:t>25</w:t>
            </w:r>
          </w:p>
        </w:tc>
        <w:tc>
          <w:tcPr>
            <w:tcW w:w="2012" w:type="dxa"/>
            <w:vMerge/>
            <w:vAlign w:val="center"/>
          </w:tcPr>
          <w:p w14:paraId="1D2A7F9A"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026DF1FE" w14:textId="3AF792BB" w:rsidR="00841CFE" w:rsidRPr="0059269D" w:rsidRDefault="00841CFE" w:rsidP="006D3726">
            <w:pPr>
              <w:jc w:val="center"/>
              <w:rPr>
                <w:color w:val="000000"/>
                <w:kern w:val="0"/>
                <w:szCs w:val="21"/>
              </w:rPr>
            </w:pPr>
            <w:proofErr w:type="gramStart"/>
            <w:r w:rsidRPr="0059269D">
              <w:rPr>
                <w:color w:val="000000"/>
                <w:kern w:val="0"/>
                <w:szCs w:val="21"/>
              </w:rPr>
              <w:t>一</w:t>
            </w:r>
            <w:proofErr w:type="gramEnd"/>
          </w:p>
        </w:tc>
        <w:tc>
          <w:tcPr>
            <w:tcW w:w="1945" w:type="dxa"/>
            <w:vMerge/>
            <w:vAlign w:val="center"/>
          </w:tcPr>
          <w:p w14:paraId="4EE955D8"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688F1EA1" w14:textId="4318D35B" w:rsidR="00841CFE" w:rsidRPr="0059269D" w:rsidRDefault="00841CFE" w:rsidP="006D3726">
            <w:pPr>
              <w:jc w:val="center"/>
              <w:rPr>
                <w:color w:val="000000"/>
                <w:kern w:val="0"/>
                <w:szCs w:val="21"/>
              </w:rPr>
            </w:pPr>
            <w:proofErr w:type="gramStart"/>
            <w:r w:rsidRPr="0059269D">
              <w:t>一</w:t>
            </w:r>
            <w:proofErr w:type="gramEnd"/>
          </w:p>
        </w:tc>
        <w:tc>
          <w:tcPr>
            <w:tcW w:w="1961" w:type="dxa"/>
            <w:shd w:val="clear" w:color="000000" w:fill="FFFFFF"/>
            <w:vAlign w:val="center"/>
          </w:tcPr>
          <w:p w14:paraId="5596EB31" w14:textId="77777777" w:rsidR="00841CFE" w:rsidRPr="0059269D" w:rsidRDefault="00841CFE" w:rsidP="006D3726">
            <w:pPr>
              <w:jc w:val="center"/>
              <w:rPr>
                <w:color w:val="000000"/>
                <w:kern w:val="0"/>
                <w:szCs w:val="21"/>
              </w:rPr>
            </w:pPr>
            <w:r w:rsidRPr="0059269D">
              <w:rPr>
                <w:color w:val="000000"/>
                <w:kern w:val="0"/>
                <w:szCs w:val="21"/>
              </w:rPr>
              <w:t>POWER</w:t>
            </w:r>
            <w:r w:rsidRPr="0059269D">
              <w:rPr>
                <w:color w:val="000000"/>
                <w:kern w:val="0"/>
                <w:szCs w:val="21"/>
              </w:rPr>
              <w:t>（功率采样）</w:t>
            </w:r>
          </w:p>
        </w:tc>
      </w:tr>
      <w:tr w:rsidR="00841CFE" w:rsidRPr="0059269D" w14:paraId="0506E1F1" w14:textId="77777777" w:rsidTr="006D3726">
        <w:trPr>
          <w:trHeight w:val="312"/>
          <w:jc w:val="center"/>
        </w:trPr>
        <w:tc>
          <w:tcPr>
            <w:tcW w:w="638" w:type="dxa"/>
            <w:shd w:val="clear" w:color="auto" w:fill="auto"/>
            <w:noWrap/>
            <w:vAlign w:val="center"/>
          </w:tcPr>
          <w:p w14:paraId="6576ACF9" w14:textId="77777777" w:rsidR="00841CFE" w:rsidRPr="0059269D" w:rsidRDefault="00841CFE" w:rsidP="006D3726">
            <w:pPr>
              <w:jc w:val="center"/>
              <w:rPr>
                <w:color w:val="000000"/>
                <w:kern w:val="0"/>
                <w:szCs w:val="21"/>
              </w:rPr>
            </w:pPr>
            <w:r w:rsidRPr="0059269D">
              <w:rPr>
                <w:color w:val="000000"/>
                <w:kern w:val="0"/>
                <w:szCs w:val="21"/>
              </w:rPr>
              <w:t>26</w:t>
            </w:r>
          </w:p>
        </w:tc>
        <w:tc>
          <w:tcPr>
            <w:tcW w:w="2012" w:type="dxa"/>
            <w:vMerge/>
            <w:vAlign w:val="center"/>
          </w:tcPr>
          <w:p w14:paraId="14D6AAA5"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0A5D3BC9" w14:textId="46C4F1F1" w:rsidR="00841CFE" w:rsidRPr="0059269D" w:rsidRDefault="00841CFE" w:rsidP="006D3726">
            <w:pPr>
              <w:jc w:val="center"/>
              <w:rPr>
                <w:color w:val="000000"/>
                <w:kern w:val="0"/>
                <w:szCs w:val="21"/>
              </w:rPr>
            </w:pPr>
            <w:r w:rsidRPr="0059269D">
              <w:rPr>
                <w:color w:val="000000"/>
                <w:kern w:val="0"/>
                <w:szCs w:val="21"/>
              </w:rPr>
              <w:t>二</w:t>
            </w:r>
          </w:p>
        </w:tc>
        <w:tc>
          <w:tcPr>
            <w:tcW w:w="1945" w:type="dxa"/>
            <w:vMerge/>
            <w:vAlign w:val="center"/>
          </w:tcPr>
          <w:p w14:paraId="35CB3835"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503806D8" w14:textId="2A711CC8" w:rsidR="00841CFE" w:rsidRPr="0059269D" w:rsidRDefault="00841CFE" w:rsidP="006D3726">
            <w:pPr>
              <w:jc w:val="center"/>
              <w:rPr>
                <w:color w:val="000000"/>
                <w:kern w:val="0"/>
                <w:szCs w:val="21"/>
              </w:rPr>
            </w:pPr>
            <w:r w:rsidRPr="0059269D">
              <w:t>二</w:t>
            </w:r>
          </w:p>
        </w:tc>
        <w:tc>
          <w:tcPr>
            <w:tcW w:w="1961" w:type="dxa"/>
            <w:shd w:val="clear" w:color="000000" w:fill="FFFFFF"/>
            <w:vAlign w:val="center"/>
          </w:tcPr>
          <w:p w14:paraId="106B7226" w14:textId="77777777" w:rsidR="00841CFE" w:rsidRPr="0059269D" w:rsidRDefault="00841CFE" w:rsidP="006D3726">
            <w:pPr>
              <w:jc w:val="center"/>
              <w:rPr>
                <w:color w:val="000000"/>
                <w:kern w:val="0"/>
                <w:szCs w:val="21"/>
              </w:rPr>
            </w:pPr>
            <w:r w:rsidRPr="0059269D">
              <w:rPr>
                <w:color w:val="000000"/>
                <w:kern w:val="0"/>
                <w:szCs w:val="21"/>
              </w:rPr>
              <w:t>TEMP</w:t>
            </w:r>
            <w:r w:rsidRPr="0059269D">
              <w:rPr>
                <w:color w:val="000000"/>
                <w:kern w:val="0"/>
                <w:szCs w:val="21"/>
              </w:rPr>
              <w:t>（温度补偿）</w:t>
            </w:r>
          </w:p>
        </w:tc>
      </w:tr>
      <w:tr w:rsidR="00841CFE" w:rsidRPr="0059269D" w14:paraId="18F746E8" w14:textId="77777777" w:rsidTr="006D3726">
        <w:trPr>
          <w:trHeight w:val="312"/>
          <w:jc w:val="center"/>
        </w:trPr>
        <w:tc>
          <w:tcPr>
            <w:tcW w:w="638" w:type="dxa"/>
            <w:shd w:val="clear" w:color="auto" w:fill="auto"/>
            <w:noWrap/>
            <w:vAlign w:val="center"/>
          </w:tcPr>
          <w:p w14:paraId="74168EA0" w14:textId="77777777" w:rsidR="00841CFE" w:rsidRPr="0059269D" w:rsidRDefault="00841CFE" w:rsidP="006D3726">
            <w:pPr>
              <w:jc w:val="center"/>
              <w:rPr>
                <w:color w:val="000000"/>
                <w:kern w:val="0"/>
                <w:szCs w:val="21"/>
              </w:rPr>
            </w:pPr>
            <w:r w:rsidRPr="0059269D">
              <w:rPr>
                <w:color w:val="000000"/>
                <w:kern w:val="0"/>
                <w:szCs w:val="21"/>
              </w:rPr>
              <w:t>27</w:t>
            </w:r>
          </w:p>
        </w:tc>
        <w:tc>
          <w:tcPr>
            <w:tcW w:w="2012" w:type="dxa"/>
            <w:vMerge/>
            <w:vAlign w:val="center"/>
          </w:tcPr>
          <w:p w14:paraId="206A732F"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2ED18AA5" w14:textId="0C827482" w:rsidR="00841CFE" w:rsidRPr="0059269D" w:rsidRDefault="00841CFE" w:rsidP="006D3726">
            <w:pPr>
              <w:jc w:val="center"/>
              <w:rPr>
                <w:color w:val="000000"/>
                <w:kern w:val="0"/>
                <w:szCs w:val="21"/>
              </w:rPr>
            </w:pPr>
            <w:r w:rsidRPr="0059269D">
              <w:rPr>
                <w:color w:val="000000"/>
                <w:kern w:val="0"/>
                <w:szCs w:val="21"/>
              </w:rPr>
              <w:t>三</w:t>
            </w:r>
          </w:p>
        </w:tc>
        <w:tc>
          <w:tcPr>
            <w:tcW w:w="1945" w:type="dxa"/>
            <w:vMerge/>
            <w:vAlign w:val="center"/>
          </w:tcPr>
          <w:p w14:paraId="37C0BB1A"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77D6A225" w14:textId="5069EC83" w:rsidR="00841CFE" w:rsidRPr="0059269D" w:rsidRDefault="00841CFE" w:rsidP="006D3726">
            <w:pPr>
              <w:jc w:val="center"/>
              <w:rPr>
                <w:color w:val="000000"/>
                <w:kern w:val="0"/>
                <w:szCs w:val="21"/>
              </w:rPr>
            </w:pPr>
            <w:r w:rsidRPr="0059269D">
              <w:t>三</w:t>
            </w:r>
          </w:p>
        </w:tc>
        <w:tc>
          <w:tcPr>
            <w:tcW w:w="1961" w:type="dxa"/>
            <w:shd w:val="clear" w:color="000000" w:fill="FFFFFF"/>
            <w:vAlign w:val="center"/>
          </w:tcPr>
          <w:p w14:paraId="00174D25" w14:textId="77777777" w:rsidR="00841CFE" w:rsidRPr="0059269D" w:rsidRDefault="00841CFE" w:rsidP="006D3726">
            <w:pPr>
              <w:jc w:val="center"/>
              <w:rPr>
                <w:color w:val="000000"/>
                <w:kern w:val="0"/>
                <w:szCs w:val="21"/>
              </w:rPr>
            </w:pPr>
            <w:r w:rsidRPr="0059269D">
              <w:rPr>
                <w:color w:val="000000"/>
                <w:kern w:val="0"/>
                <w:szCs w:val="21"/>
              </w:rPr>
              <w:t>PD</w:t>
            </w:r>
            <w:r w:rsidRPr="0059269D">
              <w:rPr>
                <w:color w:val="000000"/>
                <w:kern w:val="0"/>
                <w:szCs w:val="21"/>
              </w:rPr>
              <w:t>信号</w:t>
            </w:r>
          </w:p>
        </w:tc>
      </w:tr>
      <w:tr w:rsidR="00841CFE" w:rsidRPr="0059269D" w14:paraId="765D4D28" w14:textId="77777777" w:rsidTr="006D3726">
        <w:trPr>
          <w:trHeight w:val="312"/>
          <w:jc w:val="center"/>
        </w:trPr>
        <w:tc>
          <w:tcPr>
            <w:tcW w:w="638" w:type="dxa"/>
            <w:shd w:val="clear" w:color="auto" w:fill="auto"/>
            <w:noWrap/>
            <w:vAlign w:val="center"/>
          </w:tcPr>
          <w:p w14:paraId="6167EA2D" w14:textId="77777777" w:rsidR="00841CFE" w:rsidRPr="0059269D" w:rsidRDefault="00841CFE" w:rsidP="006D3726">
            <w:pPr>
              <w:jc w:val="center"/>
              <w:rPr>
                <w:color w:val="000000"/>
                <w:kern w:val="0"/>
                <w:szCs w:val="21"/>
              </w:rPr>
            </w:pPr>
            <w:r w:rsidRPr="0059269D">
              <w:rPr>
                <w:color w:val="000000"/>
                <w:kern w:val="0"/>
                <w:szCs w:val="21"/>
              </w:rPr>
              <w:t>28</w:t>
            </w:r>
          </w:p>
        </w:tc>
        <w:tc>
          <w:tcPr>
            <w:tcW w:w="2012" w:type="dxa"/>
            <w:vMerge/>
            <w:vAlign w:val="center"/>
          </w:tcPr>
          <w:p w14:paraId="6A8FBB2C" w14:textId="77777777" w:rsidR="00841CFE" w:rsidRPr="0059269D" w:rsidRDefault="00841CFE" w:rsidP="006D3726">
            <w:pPr>
              <w:jc w:val="center"/>
              <w:rPr>
                <w:color w:val="000000"/>
                <w:kern w:val="0"/>
                <w:szCs w:val="21"/>
              </w:rPr>
            </w:pPr>
          </w:p>
        </w:tc>
        <w:tc>
          <w:tcPr>
            <w:tcW w:w="785" w:type="dxa"/>
            <w:shd w:val="clear" w:color="auto" w:fill="auto"/>
            <w:noWrap/>
            <w:vAlign w:val="center"/>
          </w:tcPr>
          <w:p w14:paraId="270C7428" w14:textId="03BC5D6C" w:rsidR="00841CFE" w:rsidRPr="0059269D" w:rsidRDefault="00841CFE" w:rsidP="006D3726">
            <w:pPr>
              <w:jc w:val="center"/>
              <w:rPr>
                <w:color w:val="000000"/>
                <w:kern w:val="0"/>
                <w:szCs w:val="21"/>
              </w:rPr>
            </w:pPr>
            <w:r w:rsidRPr="0059269D">
              <w:rPr>
                <w:color w:val="000000"/>
                <w:kern w:val="0"/>
                <w:szCs w:val="21"/>
              </w:rPr>
              <w:t>四</w:t>
            </w:r>
          </w:p>
        </w:tc>
        <w:tc>
          <w:tcPr>
            <w:tcW w:w="1945" w:type="dxa"/>
            <w:vMerge/>
            <w:vAlign w:val="center"/>
          </w:tcPr>
          <w:p w14:paraId="23D0EEF6" w14:textId="77777777" w:rsidR="00841CFE" w:rsidRPr="0059269D" w:rsidRDefault="00841CFE" w:rsidP="006D3726">
            <w:pPr>
              <w:jc w:val="center"/>
              <w:rPr>
                <w:color w:val="000000"/>
                <w:kern w:val="0"/>
                <w:szCs w:val="21"/>
              </w:rPr>
            </w:pPr>
          </w:p>
        </w:tc>
        <w:tc>
          <w:tcPr>
            <w:tcW w:w="778" w:type="dxa"/>
            <w:shd w:val="clear" w:color="auto" w:fill="auto"/>
            <w:noWrap/>
            <w:vAlign w:val="center"/>
          </w:tcPr>
          <w:p w14:paraId="216C1156" w14:textId="0AA33EDA" w:rsidR="00841CFE" w:rsidRPr="0059269D" w:rsidRDefault="00841CFE" w:rsidP="006D3726">
            <w:pPr>
              <w:jc w:val="center"/>
              <w:rPr>
                <w:color w:val="000000"/>
                <w:kern w:val="0"/>
                <w:szCs w:val="21"/>
              </w:rPr>
            </w:pPr>
            <w:r w:rsidRPr="0059269D">
              <w:t>四</w:t>
            </w:r>
          </w:p>
        </w:tc>
        <w:tc>
          <w:tcPr>
            <w:tcW w:w="1961" w:type="dxa"/>
            <w:shd w:val="clear" w:color="000000" w:fill="FFFFFF"/>
            <w:vAlign w:val="center"/>
          </w:tcPr>
          <w:p w14:paraId="49E1CC09" w14:textId="77777777" w:rsidR="00841CFE" w:rsidRPr="0059269D" w:rsidRDefault="00841CFE" w:rsidP="006D3726">
            <w:pPr>
              <w:jc w:val="center"/>
              <w:rPr>
                <w:color w:val="000000"/>
                <w:kern w:val="0"/>
                <w:szCs w:val="21"/>
              </w:rPr>
            </w:pPr>
            <w:r w:rsidRPr="0059269D">
              <w:rPr>
                <w:color w:val="000000"/>
                <w:kern w:val="0"/>
                <w:szCs w:val="21"/>
              </w:rPr>
              <w:t>PD</w:t>
            </w:r>
            <w:r w:rsidRPr="0059269D">
              <w:rPr>
                <w:color w:val="000000"/>
                <w:kern w:val="0"/>
                <w:szCs w:val="21"/>
              </w:rPr>
              <w:t>供电</w:t>
            </w:r>
          </w:p>
        </w:tc>
      </w:tr>
    </w:tbl>
    <w:p w14:paraId="42DC11B6" w14:textId="2840E788" w:rsidR="00792E5D" w:rsidRPr="0059269D" w:rsidRDefault="00792E5D" w:rsidP="00792E5D">
      <w:pPr>
        <w:pStyle w:val="my10"/>
        <w:ind w:firstLine="420"/>
        <w:rPr>
          <w:color w:val="000000" w:themeColor="text1"/>
        </w:rPr>
      </w:pPr>
      <w:r w:rsidRPr="0059269D">
        <w:rPr>
          <w:color w:val="000000" w:themeColor="text1"/>
        </w:rPr>
        <w:t>电控模块与液冷模块接口</w:t>
      </w:r>
      <w:r w:rsidR="003A59B4">
        <w:rPr>
          <w:rFonts w:hint="eastAsia"/>
        </w:rPr>
        <w:t>（</w:t>
      </w:r>
      <w:r w:rsidR="003A59B4">
        <w:rPr>
          <w:rFonts w:hint="eastAsia"/>
        </w:rPr>
        <w:t>J</w:t>
      </w:r>
      <w:r w:rsidR="003A59B4">
        <w:t>3</w:t>
      </w:r>
      <w:r w:rsidR="003A59B4">
        <w:rPr>
          <w:rFonts w:hint="eastAsia"/>
        </w:rPr>
        <w:t>）</w:t>
      </w:r>
      <w:r w:rsidRPr="0059269D">
        <w:rPr>
          <w:color w:val="000000" w:themeColor="text1"/>
        </w:rPr>
        <w:t>定义：</w:t>
      </w:r>
    </w:p>
    <w:tbl>
      <w:tblPr>
        <w:tblW w:w="8119"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38"/>
        <w:gridCol w:w="1915"/>
        <w:gridCol w:w="809"/>
        <w:gridCol w:w="2018"/>
        <w:gridCol w:w="778"/>
        <w:gridCol w:w="1961"/>
      </w:tblGrid>
      <w:tr w:rsidR="00D544C4" w:rsidRPr="0059269D" w14:paraId="398BD9CE" w14:textId="77777777" w:rsidTr="007414F1">
        <w:trPr>
          <w:trHeight w:val="312"/>
          <w:jc w:val="center"/>
        </w:trPr>
        <w:tc>
          <w:tcPr>
            <w:tcW w:w="638" w:type="dxa"/>
            <w:vMerge w:val="restart"/>
            <w:shd w:val="clear" w:color="auto" w:fill="auto"/>
            <w:noWrap/>
            <w:vAlign w:val="center"/>
          </w:tcPr>
          <w:p w14:paraId="329F5522" w14:textId="77777777" w:rsidR="00D544C4" w:rsidRPr="0059269D" w:rsidRDefault="00D544C4" w:rsidP="007414F1">
            <w:pPr>
              <w:jc w:val="center"/>
              <w:rPr>
                <w:color w:val="000000"/>
                <w:kern w:val="0"/>
                <w:szCs w:val="21"/>
              </w:rPr>
            </w:pPr>
            <w:r w:rsidRPr="0059269D">
              <w:rPr>
                <w:color w:val="000000"/>
                <w:kern w:val="0"/>
                <w:szCs w:val="21"/>
              </w:rPr>
              <w:t>序号</w:t>
            </w:r>
          </w:p>
        </w:tc>
        <w:tc>
          <w:tcPr>
            <w:tcW w:w="2724" w:type="dxa"/>
            <w:gridSpan w:val="2"/>
            <w:shd w:val="clear" w:color="auto" w:fill="auto"/>
            <w:noWrap/>
            <w:vAlign w:val="center"/>
          </w:tcPr>
          <w:p w14:paraId="2591C9AD" w14:textId="77777777" w:rsidR="00D544C4" w:rsidRPr="0059269D" w:rsidRDefault="00D544C4" w:rsidP="007414F1">
            <w:pPr>
              <w:jc w:val="center"/>
              <w:rPr>
                <w:color w:val="000000"/>
                <w:kern w:val="0"/>
                <w:szCs w:val="21"/>
              </w:rPr>
            </w:pPr>
            <w:r w:rsidRPr="0059269D">
              <w:rPr>
                <w:color w:val="000000"/>
                <w:kern w:val="0"/>
                <w:szCs w:val="21"/>
              </w:rPr>
              <w:t>激光器电控组件</w:t>
            </w:r>
          </w:p>
        </w:tc>
        <w:tc>
          <w:tcPr>
            <w:tcW w:w="2796" w:type="dxa"/>
            <w:gridSpan w:val="2"/>
            <w:shd w:val="clear" w:color="auto" w:fill="auto"/>
            <w:noWrap/>
            <w:vAlign w:val="center"/>
          </w:tcPr>
          <w:p w14:paraId="64F2C0E5" w14:textId="77777777" w:rsidR="00D544C4" w:rsidRPr="0059269D" w:rsidRDefault="00D544C4" w:rsidP="007414F1">
            <w:pPr>
              <w:jc w:val="center"/>
              <w:rPr>
                <w:color w:val="000000"/>
                <w:kern w:val="0"/>
                <w:szCs w:val="21"/>
              </w:rPr>
            </w:pPr>
            <w:r w:rsidRPr="0059269D">
              <w:rPr>
                <w:color w:val="000000"/>
                <w:kern w:val="0"/>
                <w:szCs w:val="21"/>
              </w:rPr>
              <w:t>风扇、液冷泵</w:t>
            </w:r>
          </w:p>
        </w:tc>
        <w:tc>
          <w:tcPr>
            <w:tcW w:w="1961" w:type="dxa"/>
            <w:vMerge w:val="restart"/>
            <w:shd w:val="clear" w:color="000000" w:fill="FFFFFF"/>
            <w:noWrap/>
            <w:vAlign w:val="center"/>
          </w:tcPr>
          <w:p w14:paraId="4FDF033B" w14:textId="77777777" w:rsidR="00D544C4" w:rsidRPr="0059269D" w:rsidRDefault="00D544C4" w:rsidP="007414F1">
            <w:pPr>
              <w:jc w:val="center"/>
              <w:rPr>
                <w:color w:val="000000"/>
                <w:kern w:val="0"/>
                <w:szCs w:val="21"/>
              </w:rPr>
            </w:pPr>
            <w:r w:rsidRPr="0059269D">
              <w:rPr>
                <w:color w:val="000000"/>
                <w:kern w:val="0"/>
                <w:szCs w:val="21"/>
              </w:rPr>
              <w:t>备注</w:t>
            </w:r>
          </w:p>
        </w:tc>
      </w:tr>
      <w:tr w:rsidR="00D544C4" w:rsidRPr="0059269D" w14:paraId="2A894528" w14:textId="77777777" w:rsidTr="007414F1">
        <w:trPr>
          <w:trHeight w:val="312"/>
          <w:jc w:val="center"/>
        </w:trPr>
        <w:tc>
          <w:tcPr>
            <w:tcW w:w="638" w:type="dxa"/>
            <w:vMerge/>
            <w:vAlign w:val="center"/>
          </w:tcPr>
          <w:p w14:paraId="452F98D7" w14:textId="77777777" w:rsidR="00D544C4" w:rsidRPr="0059269D" w:rsidRDefault="00D544C4" w:rsidP="007414F1">
            <w:pPr>
              <w:jc w:val="center"/>
              <w:rPr>
                <w:color w:val="000000"/>
                <w:kern w:val="0"/>
                <w:szCs w:val="21"/>
              </w:rPr>
            </w:pPr>
          </w:p>
        </w:tc>
        <w:tc>
          <w:tcPr>
            <w:tcW w:w="1915" w:type="dxa"/>
            <w:shd w:val="clear" w:color="auto" w:fill="auto"/>
            <w:noWrap/>
            <w:vAlign w:val="center"/>
          </w:tcPr>
          <w:p w14:paraId="4E074440" w14:textId="77777777" w:rsidR="00D544C4" w:rsidRPr="0059269D" w:rsidRDefault="00D544C4" w:rsidP="007414F1">
            <w:pPr>
              <w:jc w:val="center"/>
              <w:rPr>
                <w:color w:val="000000"/>
                <w:kern w:val="0"/>
                <w:szCs w:val="21"/>
              </w:rPr>
            </w:pPr>
            <w:r w:rsidRPr="0059269D">
              <w:rPr>
                <w:color w:val="000000"/>
                <w:kern w:val="0"/>
                <w:szCs w:val="21"/>
              </w:rPr>
              <w:t>件号</w:t>
            </w:r>
          </w:p>
        </w:tc>
        <w:tc>
          <w:tcPr>
            <w:tcW w:w="809" w:type="dxa"/>
            <w:shd w:val="clear" w:color="auto" w:fill="auto"/>
            <w:noWrap/>
            <w:vAlign w:val="center"/>
          </w:tcPr>
          <w:p w14:paraId="07D2246B" w14:textId="77777777" w:rsidR="00D544C4" w:rsidRPr="0059269D" w:rsidRDefault="00D544C4" w:rsidP="007414F1">
            <w:pPr>
              <w:jc w:val="center"/>
              <w:rPr>
                <w:color w:val="000000"/>
                <w:kern w:val="0"/>
                <w:szCs w:val="21"/>
              </w:rPr>
            </w:pPr>
            <w:r w:rsidRPr="0059269D">
              <w:rPr>
                <w:color w:val="000000"/>
                <w:kern w:val="0"/>
                <w:szCs w:val="21"/>
              </w:rPr>
              <w:t>引脚</w:t>
            </w:r>
          </w:p>
        </w:tc>
        <w:tc>
          <w:tcPr>
            <w:tcW w:w="2018" w:type="dxa"/>
            <w:shd w:val="clear" w:color="auto" w:fill="auto"/>
            <w:noWrap/>
            <w:vAlign w:val="center"/>
          </w:tcPr>
          <w:p w14:paraId="23CBD631" w14:textId="77777777" w:rsidR="00D544C4" w:rsidRPr="0059269D" w:rsidRDefault="00D544C4" w:rsidP="007414F1">
            <w:pPr>
              <w:jc w:val="center"/>
              <w:rPr>
                <w:color w:val="000000"/>
                <w:kern w:val="0"/>
                <w:szCs w:val="21"/>
              </w:rPr>
            </w:pPr>
            <w:r w:rsidRPr="0059269D">
              <w:rPr>
                <w:color w:val="000000"/>
                <w:kern w:val="0"/>
                <w:szCs w:val="21"/>
              </w:rPr>
              <w:t>件号</w:t>
            </w:r>
          </w:p>
        </w:tc>
        <w:tc>
          <w:tcPr>
            <w:tcW w:w="778" w:type="dxa"/>
            <w:shd w:val="clear" w:color="000000" w:fill="FFFFFF"/>
            <w:noWrap/>
            <w:vAlign w:val="center"/>
          </w:tcPr>
          <w:p w14:paraId="5DE4EDEA" w14:textId="77777777" w:rsidR="00D544C4" w:rsidRPr="0059269D" w:rsidRDefault="00D544C4" w:rsidP="007414F1">
            <w:pPr>
              <w:jc w:val="center"/>
              <w:rPr>
                <w:color w:val="000000"/>
                <w:kern w:val="0"/>
                <w:szCs w:val="21"/>
              </w:rPr>
            </w:pPr>
            <w:r w:rsidRPr="0059269D">
              <w:rPr>
                <w:color w:val="000000"/>
                <w:kern w:val="0"/>
                <w:szCs w:val="21"/>
              </w:rPr>
              <w:t>引脚</w:t>
            </w:r>
          </w:p>
        </w:tc>
        <w:tc>
          <w:tcPr>
            <w:tcW w:w="1961" w:type="dxa"/>
            <w:vMerge/>
            <w:vAlign w:val="center"/>
          </w:tcPr>
          <w:p w14:paraId="32881B3A" w14:textId="77777777" w:rsidR="00D544C4" w:rsidRPr="0059269D" w:rsidRDefault="00D544C4" w:rsidP="007414F1">
            <w:pPr>
              <w:jc w:val="center"/>
              <w:rPr>
                <w:color w:val="000000"/>
                <w:kern w:val="0"/>
                <w:szCs w:val="21"/>
              </w:rPr>
            </w:pPr>
          </w:p>
        </w:tc>
      </w:tr>
      <w:tr w:rsidR="00D544C4" w:rsidRPr="0059269D" w14:paraId="28DEBA4C" w14:textId="77777777" w:rsidTr="007414F1">
        <w:trPr>
          <w:trHeight w:val="438"/>
          <w:jc w:val="center"/>
        </w:trPr>
        <w:tc>
          <w:tcPr>
            <w:tcW w:w="638" w:type="dxa"/>
            <w:shd w:val="clear" w:color="auto" w:fill="auto"/>
            <w:noWrap/>
            <w:vAlign w:val="center"/>
          </w:tcPr>
          <w:p w14:paraId="6F2ED523" w14:textId="77777777" w:rsidR="00D544C4" w:rsidRPr="0059269D" w:rsidRDefault="00D544C4" w:rsidP="007414F1">
            <w:pPr>
              <w:jc w:val="center"/>
              <w:rPr>
                <w:color w:val="000000"/>
                <w:kern w:val="0"/>
                <w:szCs w:val="21"/>
              </w:rPr>
            </w:pPr>
            <w:r w:rsidRPr="0059269D">
              <w:rPr>
                <w:color w:val="000000"/>
                <w:kern w:val="0"/>
                <w:szCs w:val="21"/>
              </w:rPr>
              <w:t>1</w:t>
            </w:r>
          </w:p>
        </w:tc>
        <w:tc>
          <w:tcPr>
            <w:tcW w:w="1915" w:type="dxa"/>
            <w:vMerge w:val="restart"/>
            <w:shd w:val="clear" w:color="auto" w:fill="auto"/>
            <w:vAlign w:val="center"/>
          </w:tcPr>
          <w:p w14:paraId="72B39619" w14:textId="77777777" w:rsidR="00D544C4" w:rsidRPr="0059269D" w:rsidRDefault="00D544C4" w:rsidP="007414F1">
            <w:pPr>
              <w:jc w:val="center"/>
            </w:pPr>
            <w:r w:rsidRPr="0059269D">
              <w:t>插头：</w:t>
            </w:r>
          </w:p>
          <w:p w14:paraId="6E923CFB" w14:textId="77777777" w:rsidR="00D544C4" w:rsidRPr="0059269D" w:rsidRDefault="00D544C4" w:rsidP="007414F1">
            <w:pPr>
              <w:jc w:val="center"/>
            </w:pPr>
            <w:r w:rsidRPr="0059269D">
              <w:t>J29A-25TJL</w:t>
            </w:r>
            <w:r w:rsidRPr="0059269D">
              <w:t>，</w:t>
            </w:r>
          </w:p>
          <w:p w14:paraId="7B3A6BC8" w14:textId="77777777" w:rsidR="00D544C4" w:rsidRPr="0059269D" w:rsidRDefault="00D544C4" w:rsidP="007414F1">
            <w:pPr>
              <w:jc w:val="center"/>
              <w:rPr>
                <w:color w:val="000000"/>
                <w:kern w:val="0"/>
                <w:szCs w:val="21"/>
              </w:rPr>
            </w:pPr>
            <w:r w:rsidRPr="0059269D">
              <w:t>插座：</w:t>
            </w:r>
            <w:r w:rsidRPr="0059269D">
              <w:t>J29A-25ZKNP51</w:t>
            </w:r>
          </w:p>
        </w:tc>
        <w:tc>
          <w:tcPr>
            <w:tcW w:w="809" w:type="dxa"/>
            <w:shd w:val="clear" w:color="auto" w:fill="auto"/>
            <w:noWrap/>
            <w:vAlign w:val="center"/>
          </w:tcPr>
          <w:p w14:paraId="0B45C894" w14:textId="77777777" w:rsidR="00D544C4" w:rsidRPr="0059269D" w:rsidRDefault="00D544C4" w:rsidP="007414F1">
            <w:pPr>
              <w:jc w:val="center"/>
              <w:rPr>
                <w:color w:val="000000"/>
                <w:kern w:val="0"/>
                <w:szCs w:val="21"/>
              </w:rPr>
            </w:pPr>
            <w:r w:rsidRPr="0059269D">
              <w:rPr>
                <w:color w:val="000000"/>
                <w:kern w:val="0"/>
                <w:szCs w:val="21"/>
              </w:rPr>
              <w:t>1</w:t>
            </w:r>
          </w:p>
        </w:tc>
        <w:tc>
          <w:tcPr>
            <w:tcW w:w="2018" w:type="dxa"/>
            <w:vMerge w:val="restart"/>
            <w:shd w:val="clear" w:color="auto" w:fill="auto"/>
            <w:vAlign w:val="center"/>
          </w:tcPr>
          <w:p w14:paraId="0F2C7F0E" w14:textId="77777777" w:rsidR="00D544C4" w:rsidRPr="0059269D" w:rsidRDefault="00D544C4" w:rsidP="007414F1">
            <w:pPr>
              <w:jc w:val="center"/>
            </w:pPr>
            <w:r w:rsidRPr="0059269D">
              <w:t>插头：</w:t>
            </w:r>
          </w:p>
          <w:p w14:paraId="3912F2C9" w14:textId="77777777" w:rsidR="00D544C4" w:rsidRPr="0059269D" w:rsidRDefault="00D544C4" w:rsidP="007414F1">
            <w:pPr>
              <w:jc w:val="center"/>
            </w:pPr>
            <w:r w:rsidRPr="0059269D">
              <w:t>J29A-25TJL</w:t>
            </w:r>
            <w:r w:rsidRPr="0059269D">
              <w:t>，</w:t>
            </w:r>
          </w:p>
          <w:p w14:paraId="26F8D36D" w14:textId="77777777" w:rsidR="00D544C4" w:rsidRPr="0059269D" w:rsidRDefault="00D544C4" w:rsidP="007414F1">
            <w:pPr>
              <w:jc w:val="center"/>
            </w:pPr>
            <w:r w:rsidRPr="0059269D">
              <w:t>插座：</w:t>
            </w:r>
          </w:p>
          <w:p w14:paraId="32D3BE3C" w14:textId="77777777" w:rsidR="00D544C4" w:rsidRPr="0059269D" w:rsidRDefault="00D544C4" w:rsidP="007414F1">
            <w:pPr>
              <w:jc w:val="center"/>
              <w:rPr>
                <w:color w:val="FF0000"/>
                <w:kern w:val="0"/>
                <w:szCs w:val="21"/>
              </w:rPr>
            </w:pPr>
            <w:r w:rsidRPr="0059269D">
              <w:t>J29A-25ZKNP51</w:t>
            </w:r>
          </w:p>
        </w:tc>
        <w:tc>
          <w:tcPr>
            <w:tcW w:w="778" w:type="dxa"/>
            <w:shd w:val="clear" w:color="auto" w:fill="auto"/>
            <w:noWrap/>
            <w:vAlign w:val="center"/>
          </w:tcPr>
          <w:p w14:paraId="0035E223"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2E310021" w14:textId="77777777" w:rsidR="00D544C4" w:rsidRPr="0059269D" w:rsidRDefault="00D544C4" w:rsidP="007414F1">
            <w:pPr>
              <w:jc w:val="center"/>
              <w:rPr>
                <w:color w:val="000000"/>
                <w:kern w:val="0"/>
                <w:szCs w:val="21"/>
              </w:rPr>
            </w:pPr>
            <w:r w:rsidRPr="0059269D">
              <w:rPr>
                <w:color w:val="000000"/>
                <w:kern w:val="0"/>
                <w:szCs w:val="21"/>
              </w:rPr>
              <w:t>FS_EN</w:t>
            </w:r>
            <w:r w:rsidRPr="0059269D">
              <w:rPr>
                <w:color w:val="000000"/>
                <w:kern w:val="0"/>
                <w:szCs w:val="21"/>
              </w:rPr>
              <w:t>风扇使能</w:t>
            </w:r>
          </w:p>
        </w:tc>
      </w:tr>
      <w:tr w:rsidR="00D544C4" w:rsidRPr="0059269D" w14:paraId="06595F86" w14:textId="77777777" w:rsidTr="007414F1">
        <w:trPr>
          <w:trHeight w:val="312"/>
          <w:jc w:val="center"/>
        </w:trPr>
        <w:tc>
          <w:tcPr>
            <w:tcW w:w="638" w:type="dxa"/>
            <w:shd w:val="clear" w:color="auto" w:fill="auto"/>
            <w:noWrap/>
            <w:vAlign w:val="center"/>
          </w:tcPr>
          <w:p w14:paraId="039DC257" w14:textId="77777777" w:rsidR="00D544C4" w:rsidRPr="0059269D" w:rsidRDefault="00D544C4" w:rsidP="007414F1">
            <w:pPr>
              <w:jc w:val="center"/>
              <w:rPr>
                <w:color w:val="000000"/>
                <w:kern w:val="0"/>
                <w:szCs w:val="21"/>
              </w:rPr>
            </w:pPr>
            <w:r w:rsidRPr="0059269D">
              <w:rPr>
                <w:color w:val="000000"/>
                <w:kern w:val="0"/>
                <w:szCs w:val="21"/>
              </w:rPr>
              <w:t>2</w:t>
            </w:r>
          </w:p>
        </w:tc>
        <w:tc>
          <w:tcPr>
            <w:tcW w:w="1915" w:type="dxa"/>
            <w:vMerge/>
            <w:vAlign w:val="center"/>
          </w:tcPr>
          <w:p w14:paraId="56353715"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528EF24D" w14:textId="77777777" w:rsidR="00D544C4" w:rsidRPr="0059269D" w:rsidRDefault="00D544C4" w:rsidP="007414F1">
            <w:pPr>
              <w:jc w:val="center"/>
              <w:rPr>
                <w:color w:val="000000"/>
                <w:kern w:val="0"/>
                <w:szCs w:val="21"/>
              </w:rPr>
            </w:pPr>
            <w:r w:rsidRPr="0059269D">
              <w:rPr>
                <w:color w:val="000000"/>
                <w:kern w:val="0"/>
                <w:szCs w:val="21"/>
              </w:rPr>
              <w:t>14</w:t>
            </w:r>
          </w:p>
        </w:tc>
        <w:tc>
          <w:tcPr>
            <w:tcW w:w="2018" w:type="dxa"/>
            <w:vMerge/>
            <w:vAlign w:val="center"/>
          </w:tcPr>
          <w:p w14:paraId="50F24D5D"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7A8EB702"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500FB9D7" w14:textId="50BECB5E" w:rsidR="00D544C4" w:rsidRPr="0059269D" w:rsidRDefault="00D544C4" w:rsidP="007414F1">
            <w:pPr>
              <w:jc w:val="center"/>
              <w:rPr>
                <w:rFonts w:eastAsia="仿宋"/>
                <w:color w:val="000000"/>
                <w:kern w:val="0"/>
                <w:szCs w:val="21"/>
              </w:rPr>
            </w:pPr>
            <w:r w:rsidRPr="0059269D">
              <w:rPr>
                <w:rFonts w:eastAsia="仿宋"/>
                <w:color w:val="000000"/>
                <w:kern w:val="0"/>
                <w:szCs w:val="21"/>
              </w:rPr>
              <w:t>JGQ_28V_GND</w:t>
            </w:r>
            <w:r w:rsidRPr="005E2098">
              <w:rPr>
                <w:rFonts w:ascii="宋体" w:hAnsi="宋体"/>
                <w:color w:val="000000"/>
                <w:kern w:val="0"/>
                <w:szCs w:val="21"/>
              </w:rPr>
              <w:t>风扇使能参考地</w:t>
            </w:r>
          </w:p>
        </w:tc>
      </w:tr>
      <w:tr w:rsidR="00D544C4" w:rsidRPr="0059269D" w14:paraId="533D3C09" w14:textId="77777777" w:rsidTr="007414F1">
        <w:trPr>
          <w:trHeight w:val="312"/>
          <w:jc w:val="center"/>
        </w:trPr>
        <w:tc>
          <w:tcPr>
            <w:tcW w:w="638" w:type="dxa"/>
            <w:shd w:val="clear" w:color="auto" w:fill="auto"/>
            <w:noWrap/>
            <w:vAlign w:val="center"/>
          </w:tcPr>
          <w:p w14:paraId="2DB2592B" w14:textId="77777777" w:rsidR="00D544C4" w:rsidRPr="0059269D" w:rsidRDefault="00D544C4" w:rsidP="007414F1">
            <w:pPr>
              <w:jc w:val="center"/>
              <w:rPr>
                <w:color w:val="000000"/>
                <w:kern w:val="0"/>
                <w:szCs w:val="21"/>
              </w:rPr>
            </w:pPr>
            <w:r w:rsidRPr="0059269D">
              <w:rPr>
                <w:color w:val="000000"/>
                <w:kern w:val="0"/>
                <w:szCs w:val="21"/>
              </w:rPr>
              <w:t>3</w:t>
            </w:r>
          </w:p>
        </w:tc>
        <w:tc>
          <w:tcPr>
            <w:tcW w:w="1915" w:type="dxa"/>
            <w:vMerge/>
            <w:vAlign w:val="center"/>
          </w:tcPr>
          <w:p w14:paraId="2E139705"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409570D6" w14:textId="77777777" w:rsidR="00D544C4" w:rsidRPr="0059269D" w:rsidRDefault="00D544C4" w:rsidP="007414F1">
            <w:pPr>
              <w:jc w:val="center"/>
              <w:rPr>
                <w:color w:val="000000"/>
                <w:kern w:val="0"/>
                <w:szCs w:val="21"/>
              </w:rPr>
            </w:pPr>
            <w:r w:rsidRPr="0059269D">
              <w:rPr>
                <w:color w:val="000000"/>
                <w:kern w:val="0"/>
                <w:szCs w:val="21"/>
              </w:rPr>
              <w:t>2</w:t>
            </w:r>
          </w:p>
        </w:tc>
        <w:tc>
          <w:tcPr>
            <w:tcW w:w="2018" w:type="dxa"/>
            <w:vMerge/>
            <w:vAlign w:val="center"/>
          </w:tcPr>
          <w:p w14:paraId="4016894D"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3B9E145B"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3A7FC88A" w14:textId="71C38AFE" w:rsidR="00D544C4" w:rsidRPr="0059269D" w:rsidRDefault="00D544C4" w:rsidP="007414F1">
            <w:pPr>
              <w:jc w:val="center"/>
              <w:rPr>
                <w:rFonts w:eastAsia="仿宋"/>
                <w:color w:val="000000"/>
                <w:kern w:val="0"/>
                <w:szCs w:val="21"/>
              </w:rPr>
            </w:pPr>
            <w:r w:rsidRPr="0059269D">
              <w:rPr>
                <w:rFonts w:eastAsia="仿宋"/>
                <w:color w:val="000000"/>
                <w:kern w:val="0"/>
                <w:szCs w:val="21"/>
              </w:rPr>
              <w:t>CANL</w:t>
            </w:r>
            <w:r w:rsidR="006D7A1C" w:rsidRPr="005E2098">
              <w:rPr>
                <w:rFonts w:ascii="宋体" w:hAnsi="宋体"/>
                <w:color w:val="000000"/>
                <w:kern w:val="0"/>
                <w:szCs w:val="21"/>
              </w:rPr>
              <w:t>水泵控制</w:t>
            </w:r>
          </w:p>
        </w:tc>
      </w:tr>
      <w:tr w:rsidR="00D544C4" w:rsidRPr="0059269D" w14:paraId="2F606331" w14:textId="77777777" w:rsidTr="007414F1">
        <w:trPr>
          <w:trHeight w:val="312"/>
          <w:jc w:val="center"/>
        </w:trPr>
        <w:tc>
          <w:tcPr>
            <w:tcW w:w="638" w:type="dxa"/>
            <w:shd w:val="clear" w:color="auto" w:fill="auto"/>
            <w:noWrap/>
            <w:vAlign w:val="center"/>
          </w:tcPr>
          <w:p w14:paraId="6F35004E" w14:textId="77777777" w:rsidR="00D544C4" w:rsidRPr="0059269D" w:rsidRDefault="00D544C4" w:rsidP="007414F1">
            <w:pPr>
              <w:jc w:val="center"/>
              <w:rPr>
                <w:color w:val="000000"/>
                <w:kern w:val="0"/>
                <w:szCs w:val="21"/>
              </w:rPr>
            </w:pPr>
            <w:r w:rsidRPr="0059269D">
              <w:rPr>
                <w:color w:val="000000"/>
                <w:kern w:val="0"/>
                <w:szCs w:val="21"/>
              </w:rPr>
              <w:t>4</w:t>
            </w:r>
          </w:p>
        </w:tc>
        <w:tc>
          <w:tcPr>
            <w:tcW w:w="1915" w:type="dxa"/>
            <w:vMerge/>
            <w:vAlign w:val="center"/>
          </w:tcPr>
          <w:p w14:paraId="5F59A4C6"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0D132443" w14:textId="77777777" w:rsidR="00D544C4" w:rsidRPr="0059269D" w:rsidRDefault="00D544C4" w:rsidP="007414F1">
            <w:pPr>
              <w:jc w:val="center"/>
              <w:rPr>
                <w:color w:val="000000"/>
                <w:kern w:val="0"/>
                <w:szCs w:val="21"/>
              </w:rPr>
            </w:pPr>
            <w:r w:rsidRPr="0059269D">
              <w:rPr>
                <w:color w:val="000000"/>
                <w:kern w:val="0"/>
                <w:szCs w:val="21"/>
              </w:rPr>
              <w:t>15</w:t>
            </w:r>
          </w:p>
        </w:tc>
        <w:tc>
          <w:tcPr>
            <w:tcW w:w="2018" w:type="dxa"/>
            <w:vMerge/>
            <w:vAlign w:val="center"/>
          </w:tcPr>
          <w:p w14:paraId="3262DA22"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1557223F"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4AC980D6" w14:textId="77777777" w:rsidR="00D544C4" w:rsidRPr="0059269D" w:rsidRDefault="00D544C4" w:rsidP="007414F1">
            <w:pPr>
              <w:jc w:val="center"/>
              <w:rPr>
                <w:rFonts w:eastAsia="仿宋"/>
                <w:color w:val="000000"/>
                <w:kern w:val="0"/>
                <w:szCs w:val="21"/>
              </w:rPr>
            </w:pPr>
            <w:r w:rsidRPr="0059269D">
              <w:rPr>
                <w:rFonts w:eastAsia="仿宋"/>
                <w:color w:val="000000"/>
                <w:kern w:val="0"/>
                <w:szCs w:val="21"/>
              </w:rPr>
              <w:t>CANH</w:t>
            </w:r>
          </w:p>
        </w:tc>
      </w:tr>
      <w:tr w:rsidR="00D544C4" w:rsidRPr="0059269D" w14:paraId="4EB0543E" w14:textId="77777777" w:rsidTr="007414F1">
        <w:trPr>
          <w:trHeight w:val="312"/>
          <w:jc w:val="center"/>
        </w:trPr>
        <w:tc>
          <w:tcPr>
            <w:tcW w:w="638" w:type="dxa"/>
            <w:shd w:val="clear" w:color="auto" w:fill="auto"/>
            <w:noWrap/>
            <w:vAlign w:val="center"/>
          </w:tcPr>
          <w:p w14:paraId="1FCA134A" w14:textId="77777777" w:rsidR="00D544C4" w:rsidRPr="0059269D" w:rsidRDefault="00D544C4" w:rsidP="007414F1">
            <w:pPr>
              <w:jc w:val="center"/>
              <w:rPr>
                <w:color w:val="000000"/>
                <w:kern w:val="0"/>
                <w:szCs w:val="21"/>
              </w:rPr>
            </w:pPr>
            <w:r w:rsidRPr="0059269D">
              <w:rPr>
                <w:color w:val="000000"/>
                <w:kern w:val="0"/>
                <w:szCs w:val="21"/>
              </w:rPr>
              <w:t>5</w:t>
            </w:r>
          </w:p>
        </w:tc>
        <w:tc>
          <w:tcPr>
            <w:tcW w:w="1915" w:type="dxa"/>
            <w:vMerge/>
            <w:vAlign w:val="center"/>
          </w:tcPr>
          <w:p w14:paraId="2652B21C"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4D87A6CD" w14:textId="77777777" w:rsidR="00D544C4" w:rsidRPr="0059269D" w:rsidRDefault="00D544C4" w:rsidP="007414F1">
            <w:pPr>
              <w:jc w:val="center"/>
              <w:rPr>
                <w:color w:val="000000"/>
                <w:kern w:val="0"/>
                <w:szCs w:val="21"/>
              </w:rPr>
            </w:pPr>
            <w:r w:rsidRPr="0059269D">
              <w:rPr>
                <w:color w:val="000000"/>
                <w:kern w:val="0"/>
                <w:szCs w:val="21"/>
              </w:rPr>
              <w:t>3~13</w:t>
            </w:r>
          </w:p>
        </w:tc>
        <w:tc>
          <w:tcPr>
            <w:tcW w:w="2018" w:type="dxa"/>
            <w:vMerge/>
            <w:vAlign w:val="center"/>
          </w:tcPr>
          <w:p w14:paraId="6816DD03"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5029B46D"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6AFB887F" w14:textId="2AFC67C1" w:rsidR="00D544C4" w:rsidRPr="0059269D" w:rsidRDefault="00D544C4" w:rsidP="007414F1">
            <w:pPr>
              <w:jc w:val="center"/>
              <w:rPr>
                <w:rFonts w:eastAsia="仿宋"/>
                <w:color w:val="000000"/>
                <w:kern w:val="0"/>
                <w:szCs w:val="21"/>
              </w:rPr>
            </w:pPr>
            <w:r w:rsidRPr="0059269D">
              <w:rPr>
                <w:rFonts w:eastAsia="仿宋"/>
                <w:color w:val="000000"/>
                <w:kern w:val="0"/>
                <w:szCs w:val="21"/>
              </w:rPr>
              <w:t>JGQ_28V</w:t>
            </w:r>
          </w:p>
        </w:tc>
      </w:tr>
      <w:tr w:rsidR="00D544C4" w:rsidRPr="0059269D" w14:paraId="679DEF60" w14:textId="77777777" w:rsidTr="007414F1">
        <w:trPr>
          <w:trHeight w:val="312"/>
          <w:jc w:val="center"/>
        </w:trPr>
        <w:tc>
          <w:tcPr>
            <w:tcW w:w="638" w:type="dxa"/>
            <w:shd w:val="clear" w:color="auto" w:fill="auto"/>
            <w:noWrap/>
            <w:vAlign w:val="center"/>
          </w:tcPr>
          <w:p w14:paraId="5D9C9BC6" w14:textId="77777777" w:rsidR="00D544C4" w:rsidRPr="0059269D" w:rsidRDefault="00D544C4" w:rsidP="007414F1">
            <w:pPr>
              <w:jc w:val="center"/>
              <w:rPr>
                <w:color w:val="000000"/>
                <w:kern w:val="0"/>
                <w:szCs w:val="21"/>
              </w:rPr>
            </w:pPr>
            <w:r w:rsidRPr="0059269D">
              <w:rPr>
                <w:color w:val="000000"/>
                <w:kern w:val="0"/>
                <w:szCs w:val="21"/>
              </w:rPr>
              <w:t>6</w:t>
            </w:r>
          </w:p>
        </w:tc>
        <w:tc>
          <w:tcPr>
            <w:tcW w:w="1915" w:type="dxa"/>
            <w:vMerge/>
            <w:vAlign w:val="center"/>
          </w:tcPr>
          <w:p w14:paraId="5C10DF2F" w14:textId="77777777" w:rsidR="00D544C4" w:rsidRPr="0059269D" w:rsidRDefault="00D544C4" w:rsidP="007414F1">
            <w:pPr>
              <w:jc w:val="center"/>
              <w:rPr>
                <w:color w:val="000000"/>
                <w:kern w:val="0"/>
                <w:szCs w:val="21"/>
              </w:rPr>
            </w:pPr>
          </w:p>
        </w:tc>
        <w:tc>
          <w:tcPr>
            <w:tcW w:w="809" w:type="dxa"/>
            <w:shd w:val="clear" w:color="auto" w:fill="auto"/>
            <w:noWrap/>
            <w:vAlign w:val="center"/>
          </w:tcPr>
          <w:p w14:paraId="0E4EE944" w14:textId="77777777" w:rsidR="00D544C4" w:rsidRPr="0059269D" w:rsidRDefault="00D544C4" w:rsidP="007414F1">
            <w:pPr>
              <w:jc w:val="center"/>
              <w:rPr>
                <w:color w:val="000000"/>
                <w:kern w:val="0"/>
                <w:szCs w:val="21"/>
              </w:rPr>
            </w:pPr>
            <w:r w:rsidRPr="0059269D">
              <w:rPr>
                <w:color w:val="000000"/>
                <w:kern w:val="0"/>
                <w:szCs w:val="21"/>
              </w:rPr>
              <w:t>16~25</w:t>
            </w:r>
          </w:p>
        </w:tc>
        <w:tc>
          <w:tcPr>
            <w:tcW w:w="2018" w:type="dxa"/>
            <w:vMerge/>
            <w:vAlign w:val="center"/>
          </w:tcPr>
          <w:p w14:paraId="04578B5B" w14:textId="77777777" w:rsidR="00D544C4" w:rsidRPr="0059269D" w:rsidRDefault="00D544C4" w:rsidP="007414F1">
            <w:pPr>
              <w:jc w:val="center"/>
              <w:rPr>
                <w:color w:val="000000"/>
                <w:kern w:val="0"/>
                <w:szCs w:val="21"/>
              </w:rPr>
            </w:pPr>
          </w:p>
        </w:tc>
        <w:tc>
          <w:tcPr>
            <w:tcW w:w="778" w:type="dxa"/>
            <w:shd w:val="clear" w:color="auto" w:fill="auto"/>
            <w:noWrap/>
            <w:vAlign w:val="center"/>
          </w:tcPr>
          <w:p w14:paraId="2D89D7A2" w14:textId="77777777" w:rsidR="00D544C4" w:rsidRPr="0059269D" w:rsidRDefault="00D544C4" w:rsidP="007414F1">
            <w:pPr>
              <w:jc w:val="center"/>
              <w:rPr>
                <w:color w:val="000000"/>
                <w:kern w:val="0"/>
                <w:szCs w:val="21"/>
              </w:rPr>
            </w:pPr>
          </w:p>
        </w:tc>
        <w:tc>
          <w:tcPr>
            <w:tcW w:w="1961" w:type="dxa"/>
            <w:shd w:val="clear" w:color="000000" w:fill="FFFFFF"/>
            <w:vAlign w:val="center"/>
          </w:tcPr>
          <w:p w14:paraId="1C2236D3" w14:textId="1CD11DF4" w:rsidR="00D544C4" w:rsidRPr="0059269D" w:rsidRDefault="00D544C4" w:rsidP="007414F1">
            <w:pPr>
              <w:jc w:val="center"/>
              <w:rPr>
                <w:rFonts w:eastAsia="仿宋"/>
                <w:color w:val="000000"/>
                <w:kern w:val="0"/>
                <w:szCs w:val="21"/>
              </w:rPr>
            </w:pPr>
            <w:r w:rsidRPr="0059269D">
              <w:rPr>
                <w:rFonts w:eastAsia="仿宋"/>
                <w:color w:val="000000"/>
                <w:kern w:val="0"/>
                <w:szCs w:val="21"/>
              </w:rPr>
              <w:t>JGQ_28V_GND</w:t>
            </w:r>
          </w:p>
        </w:tc>
      </w:tr>
    </w:tbl>
    <w:p w14:paraId="5FEAC5BB" w14:textId="5316A550" w:rsidR="006D7A1C" w:rsidRPr="0059269D" w:rsidRDefault="006D7A1C" w:rsidP="006D7A1C">
      <w:pPr>
        <w:pStyle w:val="my10"/>
      </w:pPr>
      <w:r w:rsidRPr="0059269D">
        <w:t>水泵通过</w:t>
      </w:r>
      <w:r w:rsidRPr="0059269D">
        <w:t>CAN</w:t>
      </w:r>
      <w:r w:rsidRPr="0059269D">
        <w:t>总线的控制方式，控制协议如下表所示：总线通信波特率为</w:t>
      </w:r>
      <w:r w:rsidRPr="0059269D">
        <w:t>125kbps</w:t>
      </w:r>
      <w:r w:rsidRPr="0059269D">
        <w:t>，水泵发送报文</w:t>
      </w:r>
      <w:r w:rsidRPr="0059269D">
        <w:t>ID</w:t>
      </w:r>
      <w:r w:rsidRPr="0059269D">
        <w:t>为</w:t>
      </w:r>
      <w:r w:rsidRPr="0059269D">
        <w:t>0x490</w:t>
      </w:r>
      <w:r w:rsidRPr="0059269D">
        <w:t>，接收报文</w:t>
      </w:r>
      <w:r w:rsidRPr="0059269D">
        <w:t>ID</w:t>
      </w:r>
      <w:r w:rsidRPr="0059269D">
        <w:t>为</w:t>
      </w:r>
      <w:r w:rsidRPr="0059269D">
        <w:t>0x495</w:t>
      </w:r>
      <w:r w:rsidRPr="0059269D">
        <w:t>。</w:t>
      </w:r>
    </w:p>
    <w:p w14:paraId="6DF064CD" w14:textId="39D502C4" w:rsidR="00284953" w:rsidRDefault="00284953" w:rsidP="00284953">
      <w:pPr>
        <w:pStyle w:val="aff7"/>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22AD6">
        <w:rPr>
          <w:noProof/>
        </w:rPr>
        <w:t>4</w:t>
      </w:r>
      <w:r>
        <w:fldChar w:fldCharType="end"/>
      </w:r>
      <w:r>
        <w:t xml:space="preserve"> </w:t>
      </w:r>
      <w:r w:rsidRPr="00284953">
        <w:rPr>
          <w:rFonts w:hint="eastAsia"/>
        </w:rPr>
        <w:t>接收报文参数</w:t>
      </w:r>
    </w:p>
    <w:tbl>
      <w:tblPr>
        <w:tblpPr w:leftFromText="180" w:rightFromText="180" w:vertAnchor="text" w:horzAnchor="margin" w:tblpXSpec="center" w:tblpY="149"/>
        <w:tblOverlap w:val="never"/>
        <w:tblW w:w="5000" w:type="pct"/>
        <w:tblLook w:val="04A0" w:firstRow="1" w:lastRow="0" w:firstColumn="1" w:lastColumn="0" w:noHBand="0" w:noVBand="1"/>
      </w:tblPr>
      <w:tblGrid>
        <w:gridCol w:w="1033"/>
        <w:gridCol w:w="3082"/>
        <w:gridCol w:w="1455"/>
        <w:gridCol w:w="2276"/>
        <w:gridCol w:w="1214"/>
      </w:tblGrid>
      <w:tr w:rsidR="006D7A1C" w:rsidRPr="0059269D" w14:paraId="39CB3F44"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99F8E1" w14:textId="77777777" w:rsidR="006D7A1C" w:rsidRPr="0059269D" w:rsidRDefault="006D7A1C" w:rsidP="007414F1">
            <w:pPr>
              <w:autoSpaceDE w:val="0"/>
              <w:autoSpaceDN w:val="0"/>
            </w:pPr>
            <w:r w:rsidRPr="0059269D">
              <w:t>0x495</w:t>
            </w:r>
          </w:p>
        </w:tc>
        <w:tc>
          <w:tcPr>
            <w:tcW w:w="443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16EDBF29" w14:textId="77777777" w:rsidR="006D7A1C" w:rsidRPr="0059269D" w:rsidRDefault="006D7A1C" w:rsidP="007414F1">
            <w:pPr>
              <w:autoSpaceDE w:val="0"/>
              <w:autoSpaceDN w:val="0"/>
              <w:ind w:left="5727"/>
            </w:pPr>
            <w:r w:rsidRPr="0059269D">
              <w:t>数据</w:t>
            </w:r>
          </w:p>
        </w:tc>
      </w:tr>
      <w:tr w:rsidR="006D7A1C" w:rsidRPr="0059269D" w14:paraId="7D7B0CB3"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46F675" w14:textId="77777777" w:rsidR="006D7A1C" w:rsidRPr="0059269D" w:rsidRDefault="006D7A1C" w:rsidP="007414F1">
            <w:pPr>
              <w:autoSpaceDE w:val="0"/>
              <w:autoSpaceDN w:val="0"/>
            </w:pPr>
            <w:r w:rsidRPr="0059269D">
              <w:t>BYTE</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69CFC7" w14:textId="77777777" w:rsidR="006D7A1C" w:rsidRPr="0059269D" w:rsidRDefault="006D7A1C" w:rsidP="007414F1">
            <w:pPr>
              <w:autoSpaceDE w:val="0"/>
              <w:autoSpaceDN w:val="0"/>
            </w:pPr>
            <w:r w:rsidRPr="0059269D">
              <w:t>数据名</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54E700" w14:textId="77777777" w:rsidR="006D7A1C" w:rsidRPr="0059269D" w:rsidRDefault="006D7A1C" w:rsidP="007414F1">
            <w:pPr>
              <w:autoSpaceDE w:val="0"/>
              <w:autoSpaceDN w:val="0"/>
            </w:pPr>
            <w:r w:rsidRPr="0059269D">
              <w:t>分辨率</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2EBF71" w14:textId="77777777" w:rsidR="006D7A1C" w:rsidRPr="0059269D" w:rsidRDefault="006D7A1C" w:rsidP="007414F1">
            <w:pPr>
              <w:autoSpaceDE w:val="0"/>
              <w:autoSpaceDN w:val="0"/>
            </w:pPr>
            <w:r w:rsidRPr="0059269D">
              <w:t>实际量程</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734717" w14:textId="77777777" w:rsidR="006D7A1C" w:rsidRPr="0059269D" w:rsidRDefault="006D7A1C" w:rsidP="007414F1">
            <w:pPr>
              <w:autoSpaceDE w:val="0"/>
              <w:autoSpaceDN w:val="0"/>
            </w:pPr>
            <w:r w:rsidRPr="0059269D">
              <w:t>偏移量</w:t>
            </w:r>
          </w:p>
        </w:tc>
      </w:tr>
      <w:tr w:rsidR="006D7A1C" w:rsidRPr="0059269D" w14:paraId="15DFD573"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A33CF0" w14:textId="77777777" w:rsidR="006D7A1C" w:rsidRPr="0059269D" w:rsidRDefault="006D7A1C" w:rsidP="007414F1">
            <w:pPr>
              <w:autoSpaceDE w:val="0"/>
              <w:autoSpaceDN w:val="0"/>
            </w:pPr>
            <w:r w:rsidRPr="0059269D">
              <w:t>0</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65C497" w14:textId="77777777" w:rsidR="006D7A1C" w:rsidRPr="0059269D" w:rsidRDefault="006D7A1C" w:rsidP="007414F1">
            <w:pPr>
              <w:autoSpaceDE w:val="0"/>
              <w:autoSpaceDN w:val="0"/>
            </w:pPr>
            <w:r w:rsidRPr="0059269D">
              <w:t>电机目标转速高字节</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33A302" w14:textId="77777777" w:rsidR="006D7A1C" w:rsidRPr="0059269D" w:rsidRDefault="006D7A1C" w:rsidP="007414F1">
            <w:pPr>
              <w:autoSpaceDE w:val="0"/>
              <w:autoSpaceDN w:val="0"/>
            </w:pPr>
            <w:r w:rsidRPr="0059269D">
              <w:t>1rpm/bit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014884" w14:textId="77777777" w:rsidR="006D7A1C" w:rsidRPr="0059269D" w:rsidRDefault="006D7A1C" w:rsidP="007414F1">
            <w:pPr>
              <w:autoSpaceDE w:val="0"/>
              <w:autoSpaceDN w:val="0"/>
            </w:pPr>
            <w:r w:rsidRPr="0059269D">
              <w:t xml:space="preserve">0 </w:t>
            </w:r>
            <w:r w:rsidRPr="0059269D">
              <w:t>～</w:t>
            </w:r>
            <w:r w:rsidRPr="0059269D">
              <w:t>30000rpm</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4799B0" w14:textId="77777777" w:rsidR="006D7A1C" w:rsidRPr="0059269D" w:rsidRDefault="006D7A1C" w:rsidP="007414F1">
            <w:pPr>
              <w:autoSpaceDE w:val="0"/>
              <w:autoSpaceDN w:val="0"/>
            </w:pPr>
            <w:r w:rsidRPr="0059269D">
              <w:t>0 rpm</w:t>
            </w:r>
          </w:p>
        </w:tc>
      </w:tr>
      <w:tr w:rsidR="006D7A1C" w:rsidRPr="0059269D" w14:paraId="7249B76C"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0C4E74" w14:textId="77777777" w:rsidR="006D7A1C" w:rsidRPr="0059269D" w:rsidRDefault="006D7A1C" w:rsidP="007414F1">
            <w:pPr>
              <w:autoSpaceDE w:val="0"/>
              <w:autoSpaceDN w:val="0"/>
            </w:pPr>
            <w:r w:rsidRPr="0059269D">
              <w:t>1</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2AA264" w14:textId="77777777" w:rsidR="006D7A1C" w:rsidRPr="0059269D" w:rsidRDefault="006D7A1C" w:rsidP="007414F1">
            <w:pPr>
              <w:autoSpaceDE w:val="0"/>
              <w:autoSpaceDN w:val="0"/>
            </w:pPr>
            <w:r w:rsidRPr="0059269D">
              <w:t>电机目标转速低字节</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A49F89" w14:textId="77777777" w:rsidR="006D7A1C" w:rsidRPr="0059269D" w:rsidRDefault="006D7A1C" w:rsidP="007414F1">
            <w:pPr>
              <w:autoSpaceDE w:val="0"/>
              <w:autoSpaceDN w:val="0"/>
            </w:pPr>
            <w:r w:rsidRPr="0059269D">
              <w:t>1rpm/bit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891001" w14:textId="77777777" w:rsidR="006D7A1C" w:rsidRPr="0059269D" w:rsidRDefault="006D7A1C" w:rsidP="007414F1">
            <w:pPr>
              <w:autoSpaceDE w:val="0"/>
              <w:autoSpaceDN w:val="0"/>
            </w:pPr>
            <w:r w:rsidRPr="0059269D">
              <w:t xml:space="preserve">0 </w:t>
            </w:r>
            <w:r w:rsidRPr="0059269D">
              <w:t>～</w:t>
            </w:r>
            <w:r w:rsidRPr="0059269D">
              <w:t>30000rpm</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37C9E9" w14:textId="77777777" w:rsidR="006D7A1C" w:rsidRPr="0059269D" w:rsidRDefault="006D7A1C" w:rsidP="007414F1">
            <w:pPr>
              <w:autoSpaceDE w:val="0"/>
              <w:autoSpaceDN w:val="0"/>
            </w:pPr>
            <w:r w:rsidRPr="0059269D">
              <w:t>0 rpm</w:t>
            </w:r>
          </w:p>
        </w:tc>
      </w:tr>
      <w:tr w:rsidR="006D7A1C" w:rsidRPr="0059269D" w14:paraId="2615DAE9"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0EAAE4" w14:textId="77777777" w:rsidR="006D7A1C" w:rsidRPr="0059269D" w:rsidRDefault="006D7A1C" w:rsidP="007414F1">
            <w:pPr>
              <w:autoSpaceDE w:val="0"/>
              <w:autoSpaceDN w:val="0"/>
            </w:pPr>
            <w:r w:rsidRPr="0059269D">
              <w:t>2</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BE9BA8" w14:textId="77777777" w:rsidR="006D7A1C" w:rsidRPr="0059269D" w:rsidRDefault="006D7A1C" w:rsidP="007414F1">
            <w:pPr>
              <w:autoSpaceDE w:val="0"/>
              <w:autoSpaceDN w:val="0"/>
            </w:pPr>
            <w:r w:rsidRPr="0059269D">
              <w:t>电机控制器工作指令</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666A06" w14:textId="77777777" w:rsidR="006D7A1C" w:rsidRPr="0059269D" w:rsidRDefault="006D7A1C" w:rsidP="007414F1">
            <w:pPr>
              <w:autoSpaceDE w:val="0"/>
              <w:autoSpaceDN w:val="0"/>
            </w:pPr>
            <w:r w:rsidRPr="0059269D">
              <w:t>-</w:t>
            </w: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FE5AE5" w14:textId="77777777" w:rsidR="006D7A1C" w:rsidRPr="0059269D" w:rsidRDefault="006D7A1C" w:rsidP="007414F1">
            <w:pPr>
              <w:autoSpaceDE w:val="0"/>
              <w:autoSpaceDN w:val="0"/>
              <w:jc w:val="center"/>
            </w:pPr>
            <w:r w:rsidRPr="0059269D">
              <w:t>Bit1</w:t>
            </w:r>
            <w:r w:rsidRPr="0059269D">
              <w:t>：</w:t>
            </w:r>
            <w:r w:rsidRPr="0059269D">
              <w:t>1-</w:t>
            </w:r>
            <w:r w:rsidRPr="0059269D">
              <w:t>工作</w:t>
            </w:r>
          </w:p>
          <w:p w14:paraId="24F1E0A1" w14:textId="77777777" w:rsidR="006D7A1C" w:rsidRPr="0059269D" w:rsidRDefault="006D7A1C" w:rsidP="007414F1">
            <w:pPr>
              <w:autoSpaceDE w:val="0"/>
              <w:autoSpaceDN w:val="0"/>
              <w:jc w:val="center"/>
            </w:pPr>
            <w:r w:rsidRPr="0059269D">
              <w:t>0-</w:t>
            </w:r>
            <w:r w:rsidRPr="0059269D">
              <w:t>停止；</w:t>
            </w:r>
            <w:r w:rsidRPr="0059269D">
              <w:t xml:space="preserve"> </w:t>
            </w: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43475E" w14:textId="77777777" w:rsidR="006D7A1C" w:rsidRPr="0059269D" w:rsidRDefault="006D7A1C" w:rsidP="007414F1">
            <w:pPr>
              <w:autoSpaceDE w:val="0"/>
              <w:autoSpaceDN w:val="0"/>
            </w:pPr>
          </w:p>
        </w:tc>
      </w:tr>
      <w:tr w:rsidR="006D7A1C" w:rsidRPr="0059269D" w14:paraId="66449F66"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7BD691" w14:textId="77777777" w:rsidR="006D7A1C" w:rsidRPr="0059269D" w:rsidRDefault="006D7A1C" w:rsidP="007414F1">
            <w:pPr>
              <w:autoSpaceDE w:val="0"/>
              <w:autoSpaceDN w:val="0"/>
            </w:pPr>
            <w:r w:rsidRPr="0059269D">
              <w:t>3</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E33BD0" w14:textId="77777777" w:rsidR="006D7A1C" w:rsidRPr="0059269D" w:rsidRDefault="006D7A1C" w:rsidP="007414F1">
            <w:pPr>
              <w:autoSpaceDE w:val="0"/>
              <w:autoSpaceDN w:val="0"/>
            </w:pPr>
            <w:r w:rsidRPr="0059269D">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7A6ACF"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6075A5"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8E0AE3" w14:textId="77777777" w:rsidR="006D7A1C" w:rsidRPr="0059269D" w:rsidRDefault="006D7A1C" w:rsidP="007414F1">
            <w:pPr>
              <w:autoSpaceDE w:val="0"/>
              <w:autoSpaceDN w:val="0"/>
            </w:pPr>
          </w:p>
        </w:tc>
      </w:tr>
      <w:tr w:rsidR="006D7A1C" w:rsidRPr="0059269D" w14:paraId="27EC700A"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A3EC56" w14:textId="77777777" w:rsidR="006D7A1C" w:rsidRPr="0059269D" w:rsidRDefault="006D7A1C" w:rsidP="007414F1">
            <w:pPr>
              <w:autoSpaceDE w:val="0"/>
              <w:autoSpaceDN w:val="0"/>
            </w:pPr>
            <w:r w:rsidRPr="0059269D">
              <w:t>4</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AE88BE" w14:textId="77777777" w:rsidR="006D7A1C" w:rsidRPr="0059269D" w:rsidRDefault="006D7A1C" w:rsidP="007414F1">
            <w:pPr>
              <w:autoSpaceDE w:val="0"/>
              <w:autoSpaceDN w:val="0"/>
            </w:pPr>
            <w:r w:rsidRPr="0059269D">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C0B146"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5D9282"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CA7B64" w14:textId="77777777" w:rsidR="006D7A1C" w:rsidRPr="0059269D" w:rsidRDefault="006D7A1C" w:rsidP="007414F1">
            <w:pPr>
              <w:autoSpaceDE w:val="0"/>
              <w:autoSpaceDN w:val="0"/>
            </w:pPr>
          </w:p>
        </w:tc>
      </w:tr>
      <w:tr w:rsidR="006D7A1C" w:rsidRPr="0059269D" w14:paraId="1C9A4DE4"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92F8C4" w14:textId="77777777" w:rsidR="006D7A1C" w:rsidRPr="0059269D" w:rsidRDefault="006D7A1C" w:rsidP="007414F1">
            <w:pPr>
              <w:autoSpaceDE w:val="0"/>
              <w:autoSpaceDN w:val="0"/>
            </w:pPr>
            <w:r w:rsidRPr="0059269D">
              <w:t>5</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5E3579" w14:textId="77777777" w:rsidR="006D7A1C" w:rsidRPr="0059269D" w:rsidRDefault="006D7A1C" w:rsidP="007414F1">
            <w:pPr>
              <w:autoSpaceDE w:val="0"/>
              <w:autoSpaceDN w:val="0"/>
            </w:pPr>
            <w:r w:rsidRPr="0059269D">
              <w:t>保留</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361443"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B415BF"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B31E33" w14:textId="77777777" w:rsidR="006D7A1C" w:rsidRPr="0059269D" w:rsidRDefault="006D7A1C" w:rsidP="007414F1">
            <w:pPr>
              <w:autoSpaceDE w:val="0"/>
              <w:autoSpaceDN w:val="0"/>
            </w:pPr>
          </w:p>
        </w:tc>
      </w:tr>
      <w:tr w:rsidR="006D7A1C" w:rsidRPr="0059269D" w14:paraId="38F80717"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AAE29E" w14:textId="77777777" w:rsidR="006D7A1C" w:rsidRPr="0059269D" w:rsidRDefault="006D7A1C" w:rsidP="007414F1">
            <w:pPr>
              <w:autoSpaceDE w:val="0"/>
              <w:autoSpaceDN w:val="0"/>
            </w:pPr>
            <w:r w:rsidRPr="0059269D">
              <w:rPr>
                <w:noProof/>
                <w:szCs w:val="22"/>
              </w:rPr>
              <mc:AlternateContent>
                <mc:Choice Requires="wps">
                  <w:drawing>
                    <wp:anchor distT="0" distB="0" distL="0" distR="0" simplePos="0" relativeHeight="251662336" behindDoc="1" locked="0" layoutInCell="1" allowOverlap="1" wp14:anchorId="2CE7E330" wp14:editId="57037670">
                      <wp:simplePos x="0" y="0"/>
                      <wp:positionH relativeFrom="page">
                        <wp:posOffset>-38735</wp:posOffset>
                      </wp:positionH>
                      <wp:positionV relativeFrom="page">
                        <wp:posOffset>243840</wp:posOffset>
                      </wp:positionV>
                      <wp:extent cx="5657215" cy="45085"/>
                      <wp:effectExtent l="0" t="0" r="0" b="0"/>
                      <wp:wrapNone/>
                      <wp:docPr id="1026" name="矩形 1026"/>
                      <wp:cNvGraphicFramePr/>
                      <a:graphic xmlns:a="http://schemas.openxmlformats.org/drawingml/2006/main">
                        <a:graphicData uri="http://schemas.microsoft.com/office/word/2010/wordprocessingShape">
                          <wps:wsp>
                            <wps:cNvSpPr/>
                            <wps:spPr>
                              <a:xfrm flipV="1">
                                <a:off x="0" y="0"/>
                                <a:ext cx="5657215" cy="45085"/>
                              </a:xfrm>
                              <a:prstGeom prst="rect">
                                <a:avLst/>
                              </a:prstGeom>
                              <a:ln>
                                <a:noFill/>
                              </a:ln>
                            </wps:spPr>
                            <wps:txbx>
                              <w:txbxContent>
                                <w:p w14:paraId="6AA80ABE" w14:textId="77777777" w:rsidR="006D7A1C" w:rsidRDefault="006D7A1C" w:rsidP="006D7A1C">
                                  <w:pPr>
                                    <w:ind w:firstLine="480"/>
                                    <w:rPr>
                                      <w:rFonts w:ascii="宋体" w:hAnsi="宋体" w:hint="eastAsia"/>
                                      <w:color w:val="000000"/>
                                    </w:rPr>
                                  </w:pPr>
                                </w:p>
                              </w:txbxContent>
                            </wps:txbx>
                            <wps:bodyPr vert="horz" wrap="square" lIns="0" tIns="0" rIns="0" bIns="0" anchor="t" upright="1">
                              <a:noAutofit/>
                            </wps:bodyPr>
                          </wps:wsp>
                        </a:graphicData>
                      </a:graphic>
                    </wp:anchor>
                  </w:drawing>
                </mc:Choice>
                <mc:Fallback>
                  <w:pict>
                    <v:rect w14:anchorId="2CE7E330" id="矩形 1026" o:spid="_x0000_s1042" style="position:absolute;left:0;text-align:left;margin-left:-3.05pt;margin-top:19.2pt;width:445.45pt;height:3.55pt;flip:y;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" filled="f" stroked="f">
                      <v:textbox inset="0,0,0,0">
                        <w:txbxContent>
                          <w:p w14:paraId="6AA80ABE" w14:textId="77777777" w:rsidR="006D7A1C" w:rsidRDefault="006D7A1C" w:rsidP="006D7A1C">
                            <w:pPr>
                              <w:ind w:firstLine="480"/>
                              <w:rPr>
                                <w:rFonts w:ascii="宋体" w:hAnsi="宋体" w:hint="eastAsia"/>
                                <w:color w:val="000000"/>
                              </w:rPr>
                            </w:pPr>
                          </w:p>
                        </w:txbxContent>
                      </v:textbox>
                      <w10:wrap anchorx="page" anchory="page"/>
                    </v:rect>
                  </w:pict>
                </mc:Fallback>
              </mc:AlternateContent>
            </w:r>
            <w:r w:rsidRPr="0059269D">
              <w:t>6</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C4A97B" w14:textId="77777777" w:rsidR="006D7A1C" w:rsidRPr="0059269D" w:rsidRDefault="006D7A1C" w:rsidP="007414F1">
            <w:pPr>
              <w:autoSpaceDE w:val="0"/>
              <w:autoSpaceDN w:val="0"/>
            </w:pPr>
            <w:r w:rsidRPr="0059269D">
              <w:t>限制功率</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A6A49B"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05AEBD"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0D8018" w14:textId="77777777" w:rsidR="006D7A1C" w:rsidRPr="0059269D" w:rsidRDefault="006D7A1C" w:rsidP="007414F1">
            <w:pPr>
              <w:autoSpaceDE w:val="0"/>
              <w:autoSpaceDN w:val="0"/>
            </w:pPr>
            <w:r w:rsidRPr="0059269D">
              <w:t>1W</w:t>
            </w:r>
          </w:p>
        </w:tc>
      </w:tr>
      <w:tr w:rsidR="006D7A1C" w:rsidRPr="0059269D" w14:paraId="2E04D571" w14:textId="77777777" w:rsidTr="007414F1">
        <w:trPr>
          <w:cantSplit/>
        </w:trPr>
        <w:tc>
          <w:tcPr>
            <w:tcW w:w="5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34C643" w14:textId="77777777" w:rsidR="006D7A1C" w:rsidRPr="0059269D" w:rsidRDefault="006D7A1C" w:rsidP="007414F1">
            <w:pPr>
              <w:autoSpaceDE w:val="0"/>
              <w:autoSpaceDN w:val="0"/>
            </w:pPr>
            <w:r w:rsidRPr="0059269D">
              <w:t>7</w:t>
            </w:r>
          </w:p>
        </w:tc>
        <w:tc>
          <w:tcPr>
            <w:tcW w:w="17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A6C810" w14:textId="77777777" w:rsidR="006D7A1C" w:rsidRPr="0059269D" w:rsidRDefault="006D7A1C" w:rsidP="007414F1">
            <w:pPr>
              <w:autoSpaceDE w:val="0"/>
              <w:autoSpaceDN w:val="0"/>
            </w:pPr>
            <w:r w:rsidRPr="0059269D">
              <w:t>限制功率</w:t>
            </w:r>
          </w:p>
        </w:tc>
        <w:tc>
          <w:tcPr>
            <w:tcW w:w="8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55F1D8" w14:textId="77777777" w:rsidR="006D7A1C" w:rsidRPr="0059269D" w:rsidRDefault="006D7A1C" w:rsidP="007414F1">
            <w:pPr>
              <w:autoSpaceDE w:val="0"/>
              <w:autoSpaceDN w:val="0"/>
            </w:pPr>
          </w:p>
        </w:tc>
        <w:tc>
          <w:tcPr>
            <w:tcW w:w="12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2BB1C1" w14:textId="77777777" w:rsidR="006D7A1C" w:rsidRPr="0059269D" w:rsidRDefault="006D7A1C" w:rsidP="007414F1">
            <w:pPr>
              <w:autoSpaceDE w:val="0"/>
              <w:autoSpaceDN w:val="0"/>
            </w:pPr>
          </w:p>
        </w:tc>
        <w:tc>
          <w:tcPr>
            <w:tcW w:w="6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4EFB20" w14:textId="77777777" w:rsidR="006D7A1C" w:rsidRPr="0059269D" w:rsidRDefault="006D7A1C" w:rsidP="007414F1">
            <w:pPr>
              <w:autoSpaceDE w:val="0"/>
              <w:autoSpaceDN w:val="0"/>
            </w:pPr>
            <w:r w:rsidRPr="0059269D">
              <w:t>1W</w:t>
            </w:r>
          </w:p>
        </w:tc>
      </w:tr>
    </w:tbl>
    <w:p w14:paraId="7D4A122E" w14:textId="7B47A14A" w:rsidR="006D7A1C" w:rsidRPr="0059269D" w:rsidRDefault="00284953" w:rsidP="006D7A1C">
      <w:pPr>
        <w:pStyle w:val="aff7"/>
        <w:rPr>
          <w:rFonts w:cs="Times New Roman"/>
        </w:rPr>
      </w:pPr>
      <w:bookmarkStart w:id="11" w:name="_Toc194422236"/>
      <w:r w:rsidRPr="00284953">
        <w:rPr>
          <w:rFonts w:cs="Times New Roman" w:hint="eastAsia"/>
        </w:rPr>
        <w:t>表</w:t>
      </w:r>
      <w:r w:rsidRPr="00284953">
        <w:rPr>
          <w:rFonts w:cs="Times New Roman" w:hint="eastAsia"/>
        </w:rPr>
        <w:t xml:space="preserve"> 5</w:t>
      </w:r>
      <w:r>
        <w:rPr>
          <w:rFonts w:cs="Times New Roman"/>
        </w:rPr>
        <w:t xml:space="preserve"> </w:t>
      </w:r>
      <w:r w:rsidR="006D7A1C" w:rsidRPr="0059269D">
        <w:rPr>
          <w:rFonts w:cs="Times New Roman"/>
        </w:rPr>
        <w:t>发送报文参数</w:t>
      </w:r>
      <w:bookmarkEnd w:id="11"/>
    </w:p>
    <w:tbl>
      <w:tblPr>
        <w:tblpPr w:leftFromText="180" w:rightFromText="180" w:vertAnchor="text" w:horzAnchor="margin" w:tblpXSpec="center" w:tblpY="149"/>
        <w:tblOverlap w:val="never"/>
        <w:tblW w:w="5000" w:type="pct"/>
        <w:tblLook w:val="04A0" w:firstRow="1" w:lastRow="0" w:firstColumn="1" w:lastColumn="0" w:noHBand="0" w:noVBand="1"/>
      </w:tblPr>
      <w:tblGrid>
        <w:gridCol w:w="1456"/>
        <w:gridCol w:w="2720"/>
        <w:gridCol w:w="1359"/>
        <w:gridCol w:w="2010"/>
        <w:gridCol w:w="1515"/>
      </w:tblGrid>
      <w:tr w:rsidR="006D7A1C" w:rsidRPr="0059269D" w14:paraId="43D1B73D"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A868FF" w14:textId="77777777" w:rsidR="006D7A1C" w:rsidRPr="0059269D" w:rsidRDefault="006D7A1C" w:rsidP="00483FB4">
            <w:pPr>
              <w:autoSpaceDE w:val="0"/>
              <w:autoSpaceDN w:val="0"/>
              <w:jc w:val="center"/>
            </w:pPr>
            <w:r w:rsidRPr="0059269D">
              <w:t>0x490</w:t>
            </w:r>
          </w:p>
        </w:tc>
        <w:tc>
          <w:tcPr>
            <w:tcW w:w="4196"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0D0C2E5" w14:textId="77777777" w:rsidR="006D7A1C" w:rsidRPr="0059269D" w:rsidRDefault="006D7A1C" w:rsidP="00483FB4">
            <w:pPr>
              <w:autoSpaceDE w:val="0"/>
              <w:autoSpaceDN w:val="0"/>
              <w:ind w:left="5727"/>
              <w:jc w:val="center"/>
            </w:pPr>
            <w:r w:rsidRPr="0059269D">
              <w:t>数据</w:t>
            </w:r>
          </w:p>
        </w:tc>
      </w:tr>
      <w:tr w:rsidR="006D7A1C" w:rsidRPr="0059269D" w14:paraId="1342CB4E"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F7626" w14:textId="77777777" w:rsidR="006D7A1C" w:rsidRPr="0059269D" w:rsidRDefault="006D7A1C" w:rsidP="00483FB4">
            <w:pPr>
              <w:autoSpaceDE w:val="0"/>
              <w:autoSpaceDN w:val="0"/>
              <w:jc w:val="center"/>
            </w:pPr>
            <w:r w:rsidRPr="0059269D">
              <w:t>BYTE</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148B96" w14:textId="77777777" w:rsidR="006D7A1C" w:rsidRPr="0059269D" w:rsidRDefault="006D7A1C" w:rsidP="00483FB4">
            <w:pPr>
              <w:autoSpaceDE w:val="0"/>
              <w:autoSpaceDN w:val="0"/>
              <w:jc w:val="center"/>
            </w:pPr>
            <w:r w:rsidRPr="0059269D">
              <w:t>数据名</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3BD607" w14:textId="77777777" w:rsidR="006D7A1C" w:rsidRPr="0059269D" w:rsidRDefault="006D7A1C" w:rsidP="00483FB4">
            <w:pPr>
              <w:autoSpaceDE w:val="0"/>
              <w:autoSpaceDN w:val="0"/>
              <w:jc w:val="center"/>
            </w:pPr>
            <w:r w:rsidRPr="0059269D">
              <w:t>分辨率</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8EB0E6" w14:textId="77777777" w:rsidR="006D7A1C" w:rsidRPr="0059269D" w:rsidRDefault="006D7A1C" w:rsidP="00483FB4">
            <w:pPr>
              <w:autoSpaceDE w:val="0"/>
              <w:autoSpaceDN w:val="0"/>
              <w:jc w:val="center"/>
            </w:pPr>
            <w:r w:rsidRPr="0059269D">
              <w:t>实际量程</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251FD4" w14:textId="77777777" w:rsidR="006D7A1C" w:rsidRPr="0059269D" w:rsidRDefault="006D7A1C" w:rsidP="00483FB4">
            <w:pPr>
              <w:autoSpaceDE w:val="0"/>
              <w:autoSpaceDN w:val="0"/>
              <w:jc w:val="center"/>
            </w:pPr>
            <w:r w:rsidRPr="0059269D">
              <w:t>偏移量</w:t>
            </w:r>
          </w:p>
        </w:tc>
      </w:tr>
      <w:tr w:rsidR="006D7A1C" w:rsidRPr="0059269D" w14:paraId="76849908"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7E2729" w14:textId="77777777" w:rsidR="006D7A1C" w:rsidRPr="0059269D" w:rsidRDefault="006D7A1C" w:rsidP="00483FB4">
            <w:pPr>
              <w:autoSpaceDE w:val="0"/>
              <w:autoSpaceDN w:val="0"/>
              <w:jc w:val="center"/>
            </w:pPr>
            <w:r w:rsidRPr="0059269D">
              <w:t>0</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B10FBB" w14:textId="77777777" w:rsidR="006D7A1C" w:rsidRPr="0059269D" w:rsidRDefault="006D7A1C" w:rsidP="00483FB4">
            <w:pPr>
              <w:autoSpaceDE w:val="0"/>
              <w:autoSpaceDN w:val="0"/>
              <w:jc w:val="center"/>
            </w:pPr>
            <w:r w:rsidRPr="0059269D">
              <w:t>电机实际转速高字节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B56FD9" w14:textId="77777777" w:rsidR="006D7A1C" w:rsidRPr="0059269D" w:rsidRDefault="006D7A1C" w:rsidP="00483FB4">
            <w:pPr>
              <w:autoSpaceDE w:val="0"/>
              <w:autoSpaceDN w:val="0"/>
              <w:jc w:val="center"/>
            </w:pPr>
            <w:r w:rsidRPr="0059269D">
              <w:t>1rpm/bit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909580" w14:textId="77777777" w:rsidR="006D7A1C" w:rsidRPr="0059269D" w:rsidRDefault="006D7A1C" w:rsidP="00483FB4">
            <w:pPr>
              <w:autoSpaceDE w:val="0"/>
              <w:autoSpaceDN w:val="0"/>
              <w:jc w:val="center"/>
            </w:pPr>
            <w:r w:rsidRPr="0059269D">
              <w:t xml:space="preserve">0 </w:t>
            </w:r>
            <w:r w:rsidRPr="0059269D">
              <w:t>～</w:t>
            </w:r>
            <w:r w:rsidRPr="0059269D">
              <w:t>30000rpm</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C415C9" w14:textId="77777777" w:rsidR="006D7A1C" w:rsidRPr="0059269D" w:rsidRDefault="006D7A1C" w:rsidP="00483FB4">
            <w:pPr>
              <w:autoSpaceDE w:val="0"/>
              <w:autoSpaceDN w:val="0"/>
              <w:jc w:val="center"/>
            </w:pPr>
            <w:r w:rsidRPr="0059269D">
              <w:t>0 rpm</w:t>
            </w:r>
          </w:p>
        </w:tc>
      </w:tr>
      <w:tr w:rsidR="006D7A1C" w:rsidRPr="0059269D" w14:paraId="77D16466" w14:textId="77777777" w:rsidTr="00483FB4">
        <w:trPr>
          <w:cantSplit/>
          <w:trHeight w:val="402"/>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EFC004" w14:textId="77777777" w:rsidR="006D7A1C" w:rsidRPr="0059269D" w:rsidRDefault="006D7A1C" w:rsidP="00483FB4">
            <w:pPr>
              <w:autoSpaceDE w:val="0"/>
              <w:autoSpaceDN w:val="0"/>
              <w:jc w:val="center"/>
            </w:pPr>
            <w:r w:rsidRPr="0059269D">
              <w:t>1</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A639E3" w14:textId="77777777" w:rsidR="006D7A1C" w:rsidRPr="0059269D" w:rsidRDefault="006D7A1C" w:rsidP="00483FB4">
            <w:pPr>
              <w:autoSpaceDE w:val="0"/>
              <w:autoSpaceDN w:val="0"/>
              <w:jc w:val="center"/>
            </w:pPr>
            <w:r w:rsidRPr="0059269D">
              <w:t>电机实际转速低字节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078A8A" w14:textId="77777777" w:rsidR="006D7A1C" w:rsidRPr="0059269D" w:rsidRDefault="006D7A1C" w:rsidP="00483FB4">
            <w:pPr>
              <w:autoSpaceDE w:val="0"/>
              <w:autoSpaceDN w:val="0"/>
              <w:jc w:val="center"/>
            </w:pPr>
            <w:r w:rsidRPr="0059269D">
              <w:t>1rpm/bit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5A9824" w14:textId="77777777" w:rsidR="006D7A1C" w:rsidRPr="0059269D" w:rsidRDefault="006D7A1C" w:rsidP="00483FB4">
            <w:pPr>
              <w:autoSpaceDE w:val="0"/>
              <w:autoSpaceDN w:val="0"/>
              <w:jc w:val="center"/>
            </w:pPr>
            <w:r w:rsidRPr="0059269D">
              <w:t xml:space="preserve">0 </w:t>
            </w:r>
            <w:r w:rsidRPr="0059269D">
              <w:t>～</w:t>
            </w:r>
            <w:r w:rsidRPr="0059269D">
              <w:t>30000rpm</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8B65E8" w14:textId="77777777" w:rsidR="006D7A1C" w:rsidRPr="0059269D" w:rsidRDefault="006D7A1C" w:rsidP="00483FB4">
            <w:pPr>
              <w:autoSpaceDE w:val="0"/>
              <w:autoSpaceDN w:val="0"/>
              <w:jc w:val="center"/>
            </w:pPr>
            <w:r w:rsidRPr="0059269D">
              <w:t>0 rpm</w:t>
            </w:r>
          </w:p>
        </w:tc>
      </w:tr>
      <w:tr w:rsidR="006D7A1C" w:rsidRPr="0059269D" w14:paraId="56EECCE0"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058535" w14:textId="77777777" w:rsidR="006D7A1C" w:rsidRPr="0059269D" w:rsidRDefault="006D7A1C" w:rsidP="00483FB4">
            <w:pPr>
              <w:autoSpaceDE w:val="0"/>
              <w:autoSpaceDN w:val="0"/>
              <w:jc w:val="center"/>
            </w:pPr>
            <w:r w:rsidRPr="0059269D">
              <w:t>2</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D4084F" w14:textId="77777777" w:rsidR="006D7A1C" w:rsidRPr="0059269D" w:rsidRDefault="006D7A1C" w:rsidP="00483FB4">
            <w:pPr>
              <w:autoSpaceDE w:val="0"/>
              <w:autoSpaceDN w:val="0"/>
              <w:jc w:val="center"/>
            </w:pPr>
            <w:r w:rsidRPr="0059269D">
              <w:t>控制器状态</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4FB889" w14:textId="77777777" w:rsidR="006D7A1C" w:rsidRPr="0059269D" w:rsidRDefault="006D7A1C" w:rsidP="00483FB4">
            <w:pPr>
              <w:autoSpaceDE w:val="0"/>
              <w:autoSpaceDN w:val="0"/>
              <w:jc w:val="center"/>
            </w:pPr>
            <w:r w:rsidRPr="0059269D">
              <w: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672095" w14:textId="77777777" w:rsidR="006D7A1C" w:rsidRPr="0059269D" w:rsidRDefault="006D7A1C" w:rsidP="00483FB4">
            <w:pPr>
              <w:autoSpaceDE w:val="0"/>
              <w:autoSpaceDN w:val="0"/>
              <w:jc w:val="center"/>
            </w:pPr>
            <w:r w:rsidRPr="0059269D">
              <w:t>见注释</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59D289" w14:textId="77777777" w:rsidR="006D7A1C" w:rsidRPr="0059269D" w:rsidRDefault="006D7A1C" w:rsidP="00483FB4">
            <w:pPr>
              <w:autoSpaceDE w:val="0"/>
              <w:autoSpaceDN w:val="0"/>
              <w:jc w:val="center"/>
            </w:pPr>
          </w:p>
        </w:tc>
      </w:tr>
      <w:tr w:rsidR="006D7A1C" w:rsidRPr="0059269D" w14:paraId="4D0011F7"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369800" w14:textId="77777777" w:rsidR="006D7A1C" w:rsidRPr="0059269D" w:rsidRDefault="006D7A1C" w:rsidP="00483FB4">
            <w:pPr>
              <w:autoSpaceDE w:val="0"/>
              <w:autoSpaceDN w:val="0"/>
              <w:jc w:val="center"/>
            </w:pPr>
            <w:r w:rsidRPr="0059269D">
              <w:t>3</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71FDAF" w14:textId="77777777" w:rsidR="006D7A1C" w:rsidRPr="0059269D" w:rsidRDefault="006D7A1C" w:rsidP="00483FB4">
            <w:pPr>
              <w:autoSpaceDE w:val="0"/>
              <w:autoSpaceDN w:val="0"/>
              <w:jc w:val="center"/>
            </w:pPr>
            <w:r w:rsidRPr="0059269D">
              <w:t>直流母线电压高字节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1DF990" w14:textId="77777777" w:rsidR="006D7A1C" w:rsidRPr="0059269D" w:rsidRDefault="006D7A1C" w:rsidP="00483FB4">
            <w:pPr>
              <w:autoSpaceDE w:val="0"/>
              <w:autoSpaceDN w:val="0"/>
              <w:jc w:val="center"/>
            </w:pPr>
            <w:r w:rsidRPr="0059269D">
              <w:t>0.1V/bit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FC0519" w14:textId="77777777" w:rsidR="006D7A1C" w:rsidRPr="0059269D" w:rsidRDefault="006D7A1C" w:rsidP="00483FB4">
            <w:pPr>
              <w:autoSpaceDE w:val="0"/>
              <w:autoSpaceDN w:val="0"/>
              <w:jc w:val="center"/>
            </w:pPr>
            <w:r w:rsidRPr="0059269D">
              <w:t>0-500V</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5C4641" w14:textId="77777777" w:rsidR="006D7A1C" w:rsidRPr="0059269D" w:rsidRDefault="006D7A1C" w:rsidP="00483FB4">
            <w:pPr>
              <w:autoSpaceDE w:val="0"/>
              <w:autoSpaceDN w:val="0"/>
              <w:jc w:val="center"/>
            </w:pPr>
            <w:r w:rsidRPr="0059269D">
              <w:t>0V</w:t>
            </w:r>
          </w:p>
        </w:tc>
      </w:tr>
      <w:tr w:rsidR="006D7A1C" w:rsidRPr="0059269D" w14:paraId="55DBB02E"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BE0F5E" w14:textId="77777777" w:rsidR="006D7A1C" w:rsidRPr="0059269D" w:rsidRDefault="006D7A1C" w:rsidP="00483FB4">
            <w:pPr>
              <w:autoSpaceDE w:val="0"/>
              <w:autoSpaceDN w:val="0"/>
              <w:jc w:val="center"/>
            </w:pPr>
            <w:r w:rsidRPr="0059269D">
              <w:t>4</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604C70" w14:textId="77777777" w:rsidR="006D7A1C" w:rsidRPr="0059269D" w:rsidRDefault="006D7A1C" w:rsidP="00483FB4">
            <w:pPr>
              <w:autoSpaceDE w:val="0"/>
              <w:autoSpaceDN w:val="0"/>
              <w:jc w:val="center"/>
            </w:pPr>
            <w:r w:rsidRPr="0059269D">
              <w:t>直流</w:t>
            </w:r>
            <w:proofErr w:type="gramStart"/>
            <w:r w:rsidRPr="0059269D">
              <w:t>母线电</w:t>
            </w:r>
            <w:proofErr w:type="gramEnd"/>
            <w:r w:rsidRPr="0059269D">
              <w:t>压低字节</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611C82" w14:textId="77777777" w:rsidR="006D7A1C" w:rsidRPr="0059269D" w:rsidRDefault="006D7A1C" w:rsidP="00483FB4">
            <w:pPr>
              <w:autoSpaceDE w:val="0"/>
              <w:autoSpaceDN w:val="0"/>
              <w:jc w:val="center"/>
            </w:pPr>
            <w:r w:rsidRPr="0059269D">
              <w:t>0.1V/bit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8F8D6E" w14:textId="77777777" w:rsidR="006D7A1C" w:rsidRPr="0059269D" w:rsidRDefault="006D7A1C" w:rsidP="00483FB4">
            <w:pPr>
              <w:autoSpaceDE w:val="0"/>
              <w:autoSpaceDN w:val="0"/>
              <w:jc w:val="center"/>
            </w:pPr>
            <w:r w:rsidRPr="0059269D">
              <w:t>0-500V</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318583" w14:textId="77777777" w:rsidR="006D7A1C" w:rsidRPr="0059269D" w:rsidRDefault="006D7A1C" w:rsidP="00483FB4">
            <w:pPr>
              <w:autoSpaceDE w:val="0"/>
              <w:autoSpaceDN w:val="0"/>
              <w:jc w:val="center"/>
            </w:pPr>
            <w:r w:rsidRPr="0059269D">
              <w:t>0V</w:t>
            </w:r>
          </w:p>
        </w:tc>
      </w:tr>
      <w:tr w:rsidR="006D7A1C" w:rsidRPr="0059269D" w14:paraId="3FFA64D5"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02BA63" w14:textId="77777777" w:rsidR="006D7A1C" w:rsidRPr="0059269D" w:rsidRDefault="006D7A1C" w:rsidP="00483FB4">
            <w:pPr>
              <w:autoSpaceDE w:val="0"/>
              <w:autoSpaceDN w:val="0"/>
              <w:jc w:val="center"/>
            </w:pPr>
            <w:r w:rsidRPr="0059269D">
              <w:t>5</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B55476" w14:textId="77777777" w:rsidR="006D7A1C" w:rsidRPr="0059269D" w:rsidRDefault="006D7A1C" w:rsidP="00483FB4">
            <w:pPr>
              <w:autoSpaceDE w:val="0"/>
              <w:autoSpaceDN w:val="0"/>
              <w:jc w:val="center"/>
            </w:pPr>
            <w:r w:rsidRPr="0059269D">
              <w:t>直流母线电流</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760D4F" w14:textId="77777777" w:rsidR="006D7A1C" w:rsidRPr="0059269D" w:rsidRDefault="006D7A1C" w:rsidP="00483FB4">
            <w:pPr>
              <w:autoSpaceDE w:val="0"/>
              <w:autoSpaceDN w:val="0"/>
              <w:jc w:val="center"/>
            </w:pPr>
            <w:r w:rsidRPr="0059269D">
              <w:t>0.1A/bit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E94C63" w14:textId="77777777" w:rsidR="006D7A1C" w:rsidRPr="0059269D" w:rsidRDefault="006D7A1C" w:rsidP="00483FB4">
            <w:pPr>
              <w:autoSpaceDE w:val="0"/>
              <w:autoSpaceDN w:val="0"/>
              <w:jc w:val="center"/>
            </w:pPr>
            <w:r w:rsidRPr="0059269D">
              <w:t>0-25A</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24771E" w14:textId="77777777" w:rsidR="006D7A1C" w:rsidRPr="0059269D" w:rsidRDefault="006D7A1C" w:rsidP="00483FB4">
            <w:pPr>
              <w:autoSpaceDE w:val="0"/>
              <w:autoSpaceDN w:val="0"/>
              <w:jc w:val="center"/>
            </w:pPr>
            <w:r w:rsidRPr="0059269D">
              <w:t>0A</w:t>
            </w:r>
          </w:p>
        </w:tc>
      </w:tr>
      <w:tr w:rsidR="006D7A1C" w:rsidRPr="0059269D" w14:paraId="67C82503"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FB1C4B" w14:textId="77777777" w:rsidR="006D7A1C" w:rsidRPr="0059269D" w:rsidRDefault="006D7A1C" w:rsidP="00483FB4">
            <w:pPr>
              <w:autoSpaceDE w:val="0"/>
              <w:autoSpaceDN w:val="0"/>
              <w:jc w:val="center"/>
            </w:pPr>
            <w:r w:rsidRPr="0059269D">
              <w:rPr>
                <w:noProof/>
                <w:szCs w:val="22"/>
              </w:rPr>
              <mc:AlternateContent>
                <mc:Choice Requires="wps">
                  <w:drawing>
                    <wp:anchor distT="0" distB="0" distL="0" distR="0" simplePos="0" relativeHeight="251663360" behindDoc="1" locked="0" layoutInCell="1" allowOverlap="1" wp14:anchorId="3AE383E6" wp14:editId="4547E6E5">
                      <wp:simplePos x="0" y="0"/>
                      <wp:positionH relativeFrom="page">
                        <wp:posOffset>-38735</wp:posOffset>
                      </wp:positionH>
                      <wp:positionV relativeFrom="page">
                        <wp:posOffset>243840</wp:posOffset>
                      </wp:positionV>
                      <wp:extent cx="5657215" cy="45085"/>
                      <wp:effectExtent l="0" t="0" r="0" b="0"/>
                      <wp:wrapNone/>
                      <wp:docPr id="1027" name="矩形 1027"/>
                      <wp:cNvGraphicFramePr/>
                      <a:graphic xmlns:a="http://schemas.openxmlformats.org/drawingml/2006/main">
                        <a:graphicData uri="http://schemas.microsoft.com/office/word/2010/wordprocessingShape">
                          <wps:wsp>
                            <wps:cNvSpPr/>
                            <wps:spPr>
                              <a:xfrm flipV="1">
                                <a:off x="0" y="0"/>
                                <a:ext cx="5657215" cy="45085"/>
                              </a:xfrm>
                              <a:prstGeom prst="rect">
                                <a:avLst/>
                              </a:prstGeom>
                              <a:ln>
                                <a:noFill/>
                              </a:ln>
                            </wps:spPr>
                            <wps:txbx>
                              <w:txbxContent>
                                <w:p w14:paraId="4BB0FD1B" w14:textId="77777777" w:rsidR="006D7A1C" w:rsidRDefault="006D7A1C" w:rsidP="006D7A1C">
                                  <w:pPr>
                                    <w:ind w:firstLine="480"/>
                                    <w:rPr>
                                      <w:rFonts w:ascii="宋体" w:hAnsi="宋体" w:hint="eastAsia"/>
                                      <w:color w:val="000000"/>
                                    </w:rPr>
                                  </w:pPr>
                                </w:p>
                              </w:txbxContent>
                            </wps:txbx>
                            <wps:bodyPr vert="horz" wrap="square" lIns="0" tIns="0" rIns="0" bIns="0" anchor="t" upright="1">
                              <a:noAutofit/>
                            </wps:bodyPr>
                          </wps:wsp>
                        </a:graphicData>
                      </a:graphic>
                    </wp:anchor>
                  </w:drawing>
                </mc:Choice>
                <mc:Fallback>
                  <w:pict>
                    <v:rect w14:anchorId="3AE383E6" id="矩形 1027" o:spid="_x0000_s1043" style="position:absolute;left:0;text-align:left;margin-left:-3.05pt;margin-top:19.2pt;width:445.45pt;height:3.55pt;flip:y;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" filled="f" stroked="f">
                      <v:textbox inset="0,0,0,0">
                        <w:txbxContent>
                          <w:p w14:paraId="4BB0FD1B" w14:textId="77777777" w:rsidR="006D7A1C" w:rsidRDefault="006D7A1C" w:rsidP="006D7A1C">
                            <w:pPr>
                              <w:ind w:firstLine="480"/>
                              <w:rPr>
                                <w:rFonts w:ascii="宋体" w:hAnsi="宋体" w:hint="eastAsia"/>
                                <w:color w:val="000000"/>
                              </w:rPr>
                            </w:pPr>
                          </w:p>
                        </w:txbxContent>
                      </v:textbox>
                      <w10:wrap anchorx="page" anchory="page"/>
                    </v:rect>
                  </w:pict>
                </mc:Fallback>
              </mc:AlternateContent>
            </w:r>
            <w:r w:rsidRPr="0059269D">
              <w:t>6</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7925B6" w14:textId="77777777" w:rsidR="006D7A1C" w:rsidRPr="0059269D" w:rsidRDefault="006D7A1C" w:rsidP="00483FB4">
            <w:pPr>
              <w:autoSpaceDE w:val="0"/>
              <w:autoSpaceDN w:val="0"/>
              <w:jc w:val="center"/>
            </w:pPr>
            <w:r w:rsidRPr="0059269D">
              <w:t>电机控制器温度</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A8A75C" w14:textId="77777777" w:rsidR="006D7A1C" w:rsidRPr="0059269D" w:rsidRDefault="006D7A1C" w:rsidP="00483FB4">
            <w:pPr>
              <w:autoSpaceDE w:val="0"/>
              <w:autoSpaceDN w:val="0"/>
              <w:jc w:val="center"/>
            </w:pPr>
            <w:r w:rsidRPr="0059269D">
              <w:t>-55℃/bit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295203" w14:textId="77777777" w:rsidR="006D7A1C" w:rsidRPr="0059269D" w:rsidRDefault="006D7A1C" w:rsidP="00483FB4">
            <w:pPr>
              <w:autoSpaceDE w:val="0"/>
              <w:autoSpaceDN w:val="0"/>
              <w:jc w:val="center"/>
            </w:pPr>
            <w:r w:rsidRPr="0059269D">
              <w:t>0-100℃</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3BEB8B" w14:textId="77777777" w:rsidR="006D7A1C" w:rsidRPr="0059269D" w:rsidRDefault="006D7A1C" w:rsidP="00483FB4">
            <w:pPr>
              <w:autoSpaceDE w:val="0"/>
              <w:autoSpaceDN w:val="0"/>
              <w:jc w:val="center"/>
            </w:pPr>
            <w:r w:rsidRPr="0059269D">
              <w:t>0℃</w:t>
            </w:r>
          </w:p>
        </w:tc>
      </w:tr>
      <w:tr w:rsidR="006D7A1C" w:rsidRPr="0059269D" w14:paraId="04E3A970" w14:textId="77777777" w:rsidTr="00483FB4">
        <w:trPr>
          <w:cantSplit/>
        </w:trPr>
        <w:tc>
          <w:tcPr>
            <w:tcW w:w="8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40C520" w14:textId="77777777" w:rsidR="006D7A1C" w:rsidRPr="0059269D" w:rsidRDefault="006D7A1C" w:rsidP="00483FB4">
            <w:pPr>
              <w:autoSpaceDE w:val="0"/>
              <w:autoSpaceDN w:val="0"/>
              <w:jc w:val="center"/>
            </w:pPr>
            <w:r w:rsidRPr="0059269D">
              <w:t>7</w:t>
            </w:r>
          </w:p>
        </w:tc>
        <w:tc>
          <w:tcPr>
            <w:tcW w:w="15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718B8" w14:textId="77777777" w:rsidR="006D7A1C" w:rsidRPr="0059269D" w:rsidRDefault="006D7A1C" w:rsidP="00483FB4">
            <w:pPr>
              <w:autoSpaceDE w:val="0"/>
              <w:autoSpaceDN w:val="0"/>
              <w:jc w:val="center"/>
            </w:pPr>
            <w:r w:rsidRPr="0059269D">
              <w:t>功率</w:t>
            </w:r>
          </w:p>
        </w:tc>
        <w:tc>
          <w:tcPr>
            <w:tcW w:w="7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DC183F" w14:textId="77777777" w:rsidR="006D7A1C" w:rsidRPr="0059269D" w:rsidRDefault="006D7A1C" w:rsidP="00483FB4">
            <w:pPr>
              <w:autoSpaceDE w:val="0"/>
              <w:autoSpaceDN w:val="0"/>
              <w:jc w:val="center"/>
            </w:pPr>
            <w:r w:rsidRPr="0059269D">
              <w:t>1W/bit</w:t>
            </w:r>
          </w:p>
        </w:tc>
        <w:tc>
          <w:tcPr>
            <w:tcW w:w="11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9AF4B6" w14:textId="77777777" w:rsidR="006D7A1C" w:rsidRPr="0059269D" w:rsidRDefault="006D7A1C" w:rsidP="00483FB4">
            <w:pPr>
              <w:autoSpaceDE w:val="0"/>
              <w:autoSpaceDN w:val="0"/>
              <w:jc w:val="center"/>
            </w:pPr>
            <w:r w:rsidRPr="0059269D">
              <w:t>0-250W</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AAE36E" w14:textId="77777777" w:rsidR="006D7A1C" w:rsidRPr="0059269D" w:rsidRDefault="006D7A1C" w:rsidP="00483FB4">
            <w:pPr>
              <w:autoSpaceDE w:val="0"/>
              <w:autoSpaceDN w:val="0"/>
              <w:jc w:val="center"/>
            </w:pPr>
            <w:r w:rsidRPr="0059269D">
              <w:t>0W</w:t>
            </w:r>
          </w:p>
        </w:tc>
      </w:tr>
    </w:tbl>
    <w:p w14:paraId="2A78E5D8" w14:textId="77777777" w:rsidR="006D7A1C" w:rsidRPr="0059269D" w:rsidRDefault="006D7A1C" w:rsidP="006D7A1C">
      <w:pPr>
        <w:pStyle w:val="my10"/>
        <w:ind w:firstLine="0"/>
      </w:pPr>
    </w:p>
    <w:p w14:paraId="436FAB1B" w14:textId="105510F9" w:rsidR="00016781" w:rsidRPr="0059269D" w:rsidRDefault="00016781">
      <w:pPr>
        <w:pStyle w:val="my3"/>
      </w:pPr>
      <w:r w:rsidRPr="0059269D">
        <w:t>与上位机的隔离型</w:t>
      </w:r>
      <w:r w:rsidRPr="0059269D">
        <w:t>RS422</w:t>
      </w:r>
      <w:r w:rsidRPr="0059269D">
        <w:t>通信接口</w:t>
      </w:r>
    </w:p>
    <w:p w14:paraId="5B138473" w14:textId="171B9970" w:rsidR="00BE0EFA" w:rsidRPr="0059269D" w:rsidRDefault="00BF455E" w:rsidP="00016781">
      <w:pPr>
        <w:pStyle w:val="my10"/>
      </w:pPr>
      <w:r w:rsidRPr="0059269D">
        <w:t>总控</w:t>
      </w:r>
      <w:r w:rsidR="00BE0EFA" w:rsidRPr="0059269D">
        <w:t>与激光器</w:t>
      </w:r>
      <w:r w:rsidRPr="0059269D">
        <w:t>电控板</w:t>
      </w:r>
      <w:r w:rsidR="00BE0EFA" w:rsidRPr="0059269D">
        <w:t>之间通过隔离型</w:t>
      </w:r>
      <w:r w:rsidR="00BE0EFA" w:rsidRPr="0059269D">
        <w:t>RS422</w:t>
      </w:r>
      <w:r w:rsidR="00BE0EFA" w:rsidRPr="0059269D">
        <w:t>接口（</w:t>
      </w:r>
      <w:r w:rsidR="00BE0EFA" w:rsidRPr="0059269D">
        <w:t>1</w:t>
      </w:r>
      <w:r w:rsidR="00BE0EFA" w:rsidRPr="0059269D">
        <w:t>路收发）进行指令发送与应答返回通信。</w:t>
      </w:r>
      <w:r w:rsidR="00BE0EFA" w:rsidRPr="0059269D">
        <w:t>RS422</w:t>
      </w:r>
      <w:r w:rsidR="00BE0EFA" w:rsidRPr="0059269D">
        <w:t>接口电路建议采用如下图所示电路架构，</w:t>
      </w:r>
      <w:r w:rsidR="00BE0EFA" w:rsidRPr="0059269D">
        <w:t>RS422</w:t>
      </w:r>
      <w:r w:rsidR="00BE0EFA" w:rsidRPr="0059269D">
        <w:t>接口芯片推荐采用西</w:t>
      </w:r>
      <w:r w:rsidR="00BE0EFA" w:rsidRPr="0059269D">
        <w:lastRenderedPageBreak/>
        <w:t>安微电子技术研究所（</w:t>
      </w:r>
      <w:r w:rsidR="00BE0EFA" w:rsidRPr="0059269D">
        <w:t>771</w:t>
      </w:r>
      <w:r w:rsidR="00BE0EFA" w:rsidRPr="0059269D">
        <w:t>所）的单通道隔离型</w:t>
      </w:r>
      <w:r w:rsidR="00BE0EFA" w:rsidRPr="0059269D">
        <w:t>RS422</w:t>
      </w:r>
      <w:r w:rsidR="00BE0EFA" w:rsidRPr="0059269D">
        <w:t>收发器</w:t>
      </w:r>
      <w:r w:rsidR="00BE0EFA" w:rsidRPr="0059269D">
        <w:t>LM2682C,</w:t>
      </w:r>
      <w:r w:rsidR="00BE0EFA" w:rsidRPr="0059269D">
        <w:t>封装</w:t>
      </w:r>
      <w:r w:rsidR="00BE0EFA" w:rsidRPr="0059269D">
        <w:t>CSOP16</w:t>
      </w:r>
      <w:r w:rsidR="00BE0EFA" w:rsidRPr="0059269D">
        <w:t>，最大通信速率</w:t>
      </w:r>
      <w:r w:rsidR="00BE0EFA" w:rsidRPr="0059269D">
        <w:t>16MHz</w:t>
      </w:r>
      <w:r w:rsidR="00BE0EFA" w:rsidRPr="0059269D">
        <w:t>。</w:t>
      </w:r>
    </w:p>
    <w:p w14:paraId="16CD0DD1" w14:textId="7CD5186C" w:rsidR="00BE0EFA" w:rsidRPr="0059269D" w:rsidRDefault="00BE0EFA" w:rsidP="00016781">
      <w:pPr>
        <w:pStyle w:val="my10"/>
      </w:pPr>
      <w:r w:rsidRPr="0059269D">
        <w:t>注意：激光器对外需单独输出</w:t>
      </w:r>
      <w:r w:rsidRPr="0059269D">
        <w:t>RS422</w:t>
      </w:r>
      <w:r w:rsidRPr="0059269D">
        <w:t>的隔离地信号</w:t>
      </w:r>
      <w:r w:rsidRPr="0059269D">
        <w:t>G_GND1</w:t>
      </w:r>
      <w:r w:rsidRPr="0059269D">
        <w:t>，即</w:t>
      </w:r>
      <w:r w:rsidR="00C85B39" w:rsidRPr="0059269D">
        <w:t>上位机</w:t>
      </w:r>
      <w:r w:rsidRPr="0059269D">
        <w:t>RS422</w:t>
      </w:r>
      <w:r w:rsidRPr="0059269D">
        <w:t>隔离地和激光器的</w:t>
      </w:r>
      <w:r w:rsidRPr="0059269D">
        <w:t>RS422</w:t>
      </w:r>
      <w:r w:rsidRPr="0059269D">
        <w:t>隔离地要求连通。</w:t>
      </w:r>
    </w:p>
    <w:p w14:paraId="5397BCD4" w14:textId="67B9758D" w:rsidR="00BE0EFA" w:rsidRPr="0059269D" w:rsidRDefault="0072708C" w:rsidP="00084627">
      <w:pPr>
        <w:pStyle w:val="aff5"/>
        <w:ind w:firstLineChars="0" w:firstLine="0"/>
        <w:jc w:val="center"/>
        <w:rPr>
          <w:rFonts w:cs="Times New Roman"/>
        </w:rPr>
      </w:pPr>
      <w:r w:rsidRPr="0059269D">
        <w:rPr>
          <w:rFonts w:cs="Times New Roman"/>
          <w:color w:val="000000" w:themeColor="text1"/>
        </w:rPr>
        <w:object w:dxaOrig="13836" w:dyaOrig="10332" w14:anchorId="33BB0D65">
          <v:shape id="_x0000_i1026" type="#_x0000_t75" style="width:363.95pt;height:272.2pt" o:ole="">
            <v:imagedata r:id="rId12" o:title=""/>
          </v:shape>
          <o:OLEObject Type="Embed" ProgID="Visio.Drawing.15" ShapeID="_x0000_i1026" DrawAspect="Content" ObjectID="_1809346418" r:id="rId13"/>
        </w:object>
      </w:r>
    </w:p>
    <w:p w14:paraId="7F33E9CD" w14:textId="520EF913" w:rsidR="00096E8B" w:rsidRPr="0059269D" w:rsidRDefault="00BE0EFA" w:rsidP="00BE0EFA">
      <w:pPr>
        <w:spacing w:line="460" w:lineRule="exact"/>
        <w:jc w:val="center"/>
      </w:pPr>
      <w:bookmarkStart w:id="12" w:name="_Toc171020514"/>
      <w:r w:rsidRPr="0059269D">
        <w:t>图</w:t>
      </w:r>
      <w:r w:rsidRPr="0059269D">
        <w:fldChar w:fldCharType="begin"/>
      </w:r>
      <w:r w:rsidRPr="0059269D">
        <w:instrText xml:space="preserve"> SEQ </w:instrText>
      </w:r>
      <w:r w:rsidRPr="0059269D">
        <w:instrText>图</w:instrText>
      </w:r>
      <w:r w:rsidRPr="0059269D">
        <w:instrText xml:space="preserve"> \* ARABIC </w:instrText>
      </w:r>
      <w:r w:rsidRPr="0059269D">
        <w:fldChar w:fldCharType="separate"/>
      </w:r>
      <w:r w:rsidR="00EB7444">
        <w:rPr>
          <w:noProof/>
        </w:rPr>
        <w:t>3</w:t>
      </w:r>
      <w:r w:rsidRPr="0059269D">
        <w:fldChar w:fldCharType="end"/>
      </w:r>
      <w:r w:rsidRPr="0059269D">
        <w:t>隔离型</w:t>
      </w:r>
      <w:r w:rsidRPr="0059269D">
        <w:t>RS422</w:t>
      </w:r>
      <w:r w:rsidRPr="0059269D">
        <w:t>全双工接口电路</w:t>
      </w:r>
      <w:bookmarkEnd w:id="12"/>
    </w:p>
    <w:p w14:paraId="059D670B" w14:textId="58027801" w:rsidR="00BE0EFA" w:rsidRPr="0059269D" w:rsidRDefault="00BE0EFA">
      <w:pPr>
        <w:pStyle w:val="my3"/>
      </w:pPr>
      <w:r w:rsidRPr="0059269D">
        <w:t>与</w:t>
      </w:r>
      <w:r w:rsidR="006E528D" w:rsidRPr="0059269D">
        <w:t>上位机</w:t>
      </w:r>
      <w:r w:rsidRPr="0059269D">
        <w:t>的隔离型</w:t>
      </w:r>
      <w:r w:rsidRPr="0059269D">
        <w:t>LVDS</w:t>
      </w:r>
      <w:r w:rsidRPr="0059269D">
        <w:t>同步接口</w:t>
      </w:r>
    </w:p>
    <w:p w14:paraId="0286D75C" w14:textId="49E43F1F" w:rsidR="00BE0EFA" w:rsidRPr="0059269D" w:rsidRDefault="00C85B39" w:rsidP="00B44B9A">
      <w:pPr>
        <w:pStyle w:val="my10"/>
      </w:pPr>
      <w:r w:rsidRPr="0059269D">
        <w:t>上位机</w:t>
      </w:r>
      <w:r w:rsidR="00BE0EFA" w:rsidRPr="0059269D">
        <w:t>与激光器之间通过隔离型</w:t>
      </w:r>
      <w:r w:rsidR="00BE0EFA" w:rsidRPr="0059269D">
        <w:t>LVDS</w:t>
      </w:r>
      <w:r w:rsidR="00BE0EFA" w:rsidRPr="0059269D">
        <w:t>接口（</w:t>
      </w:r>
      <w:r w:rsidR="00BE0EFA" w:rsidRPr="0059269D">
        <w:t>1.5</w:t>
      </w:r>
      <w:r w:rsidR="00BE0EFA" w:rsidRPr="0059269D">
        <w:t>对收发）进行同步发送与接收。</w:t>
      </w:r>
      <w:r w:rsidR="00BE0EFA" w:rsidRPr="0059269D">
        <w:t>LVDS</w:t>
      </w:r>
      <w:r w:rsidR="00BE0EFA" w:rsidRPr="0059269D">
        <w:t>接口电路建议采用中电</w:t>
      </w:r>
      <w:r w:rsidR="00BE0EFA" w:rsidRPr="0059269D">
        <w:t>58</w:t>
      </w:r>
      <w:r w:rsidR="00BE0EFA" w:rsidRPr="0059269D">
        <w:t>所的</w:t>
      </w:r>
      <w:r w:rsidR="00BE0EFA" w:rsidRPr="0059269D">
        <w:t>CS4651A</w:t>
      </w:r>
      <w:r w:rsidR="00BE0EFA" w:rsidRPr="0059269D">
        <w:t>隔离型</w:t>
      </w:r>
      <w:r w:rsidR="00BE0EFA" w:rsidRPr="0059269D">
        <w:t>LVDS</w:t>
      </w:r>
      <w:r w:rsidR="00BE0EFA" w:rsidRPr="0059269D">
        <w:t>收发器，封装</w:t>
      </w:r>
      <w:r w:rsidR="00BE0EFA" w:rsidRPr="0059269D">
        <w:t>SOP-20</w:t>
      </w:r>
      <w:r w:rsidR="00BE0EFA" w:rsidRPr="0059269D">
        <w:t>，通信速率可达到</w:t>
      </w:r>
      <w:r w:rsidR="00BE0EFA" w:rsidRPr="0059269D">
        <w:t>600Mbps</w:t>
      </w:r>
      <w:r w:rsidR="00BE0EFA" w:rsidRPr="0059269D">
        <w:t>。隔离型电源模块建议采用北京新雷能的隔离型</w:t>
      </w:r>
      <w:r w:rsidR="00BE0EFA" w:rsidRPr="0059269D">
        <w:t>DCDC</w:t>
      </w:r>
      <w:r w:rsidR="00BE0EFA" w:rsidRPr="0059269D">
        <w:t>低功率模块，如</w:t>
      </w:r>
      <w:r w:rsidR="00BE0EFA" w:rsidRPr="0059269D">
        <w:t>LNM8067</w:t>
      </w:r>
      <w:r w:rsidR="00BE0EFA" w:rsidRPr="0059269D">
        <w:t>或</w:t>
      </w:r>
      <w:r w:rsidR="00BE0EFA" w:rsidRPr="0059269D">
        <w:t>LNM8068</w:t>
      </w:r>
      <w:r w:rsidR="00BE0EFA" w:rsidRPr="0059269D">
        <w:t>等。</w:t>
      </w:r>
    </w:p>
    <w:p w14:paraId="0A00870B" w14:textId="77777777" w:rsidR="00BE0EFA" w:rsidRPr="0059269D" w:rsidRDefault="00BE0EFA" w:rsidP="00B44B9A">
      <w:pPr>
        <w:pStyle w:val="my10"/>
      </w:pPr>
      <w:r w:rsidRPr="0059269D">
        <w:t>注意：</w:t>
      </w:r>
    </w:p>
    <w:p w14:paraId="51496154" w14:textId="77777777" w:rsidR="00BE0EFA" w:rsidRPr="0059269D" w:rsidRDefault="00BE0EFA" w:rsidP="00B44B9A">
      <w:pPr>
        <w:pStyle w:val="my10"/>
      </w:pPr>
      <w:r w:rsidRPr="0059269D">
        <w:t>1</w:t>
      </w:r>
      <w:r w:rsidRPr="0059269D">
        <w:t>）隔离型</w:t>
      </w:r>
      <w:r w:rsidRPr="0059269D">
        <w:t>LVDS</w:t>
      </w:r>
      <w:r w:rsidRPr="0059269D">
        <w:t>接口需要采用单独的隔离型</w:t>
      </w:r>
      <w:r w:rsidRPr="0059269D">
        <w:t>DC/DC</w:t>
      </w:r>
      <w:r w:rsidRPr="0059269D">
        <w:t>进行供电；</w:t>
      </w:r>
    </w:p>
    <w:p w14:paraId="0727A40F" w14:textId="6E62C6A7" w:rsidR="00BE0EFA" w:rsidRPr="0059269D" w:rsidRDefault="00BE0EFA" w:rsidP="00B44B9A">
      <w:pPr>
        <w:pStyle w:val="my10"/>
      </w:pPr>
      <w:r w:rsidRPr="0059269D">
        <w:t>2</w:t>
      </w:r>
      <w:r w:rsidRPr="0059269D">
        <w:t>）激光</w:t>
      </w:r>
      <w:r w:rsidR="00647777" w:rsidRPr="0059269D">
        <w:t>器</w:t>
      </w:r>
      <w:r w:rsidRPr="0059269D">
        <w:t>对外需单独输出</w:t>
      </w:r>
      <w:r w:rsidRPr="0059269D">
        <w:t>LVDS</w:t>
      </w:r>
      <w:r w:rsidRPr="0059269D">
        <w:t>的隔离地信号</w:t>
      </w:r>
      <w:r w:rsidRPr="0059269D">
        <w:t>G_GND2</w:t>
      </w:r>
      <w:r w:rsidRPr="0059269D">
        <w:t>，即</w:t>
      </w:r>
      <w:r w:rsidR="00647777" w:rsidRPr="0059269D">
        <w:t>上位机</w:t>
      </w:r>
      <w:r w:rsidRPr="0059269D">
        <w:t>LVDS</w:t>
      </w:r>
      <w:r w:rsidRPr="0059269D">
        <w:t>隔离地和激光器的</w:t>
      </w:r>
      <w:r w:rsidRPr="0059269D">
        <w:t>LVDS</w:t>
      </w:r>
      <w:r w:rsidRPr="0059269D">
        <w:t>隔离地要求连通。</w:t>
      </w:r>
    </w:p>
    <w:p w14:paraId="16CD81C2" w14:textId="6FA9ACB3" w:rsidR="00BF455E" w:rsidRPr="0059269D" w:rsidRDefault="00BF455E" w:rsidP="00B44B9A">
      <w:pPr>
        <w:pStyle w:val="my10"/>
      </w:pPr>
      <w:r w:rsidRPr="0059269D">
        <w:t>详细信号说明及接口关系</w:t>
      </w:r>
    </w:p>
    <w:p w14:paraId="64F7ACB1" w14:textId="693A593F" w:rsidR="00BE0EFA" w:rsidRPr="0059269D" w:rsidRDefault="00BE0EFA" w:rsidP="00BE0EFA">
      <w:pPr>
        <w:pStyle w:val="aff7"/>
        <w:rPr>
          <w:rFonts w:cs="Times New Roman"/>
        </w:rPr>
      </w:pPr>
      <w:r w:rsidRPr="0059269D">
        <w:rPr>
          <w:rFonts w:cs="Times New Roman"/>
        </w:rPr>
        <w:t>表</w:t>
      </w:r>
      <w:r w:rsidRPr="0059269D">
        <w:rPr>
          <w:rFonts w:cs="Times New Roman"/>
        </w:rPr>
        <w:t xml:space="preserve"> </w:t>
      </w:r>
      <w:r w:rsidRPr="0059269D">
        <w:rPr>
          <w:rFonts w:cs="Times New Roman"/>
        </w:rPr>
        <w:fldChar w:fldCharType="begin"/>
      </w:r>
      <w:r w:rsidRPr="0059269D">
        <w:rPr>
          <w:rFonts w:cs="Times New Roman"/>
        </w:rPr>
        <w:instrText xml:space="preserve"> SEQ </w:instrText>
      </w:r>
      <w:r w:rsidRPr="0059269D">
        <w:rPr>
          <w:rFonts w:cs="Times New Roman"/>
        </w:rPr>
        <w:instrText>表</w:instrText>
      </w:r>
      <w:r w:rsidRPr="0059269D">
        <w:rPr>
          <w:rFonts w:cs="Times New Roman"/>
        </w:rPr>
        <w:instrText xml:space="preserve"> \* ARABIC </w:instrText>
      </w:r>
      <w:r w:rsidRPr="0059269D">
        <w:rPr>
          <w:rFonts w:cs="Times New Roman"/>
        </w:rPr>
        <w:fldChar w:fldCharType="separate"/>
      </w:r>
      <w:r w:rsidR="00722AD6">
        <w:rPr>
          <w:rFonts w:cs="Times New Roman"/>
          <w:noProof/>
        </w:rPr>
        <w:t>5</w:t>
      </w:r>
      <w:r w:rsidRPr="0059269D">
        <w:rPr>
          <w:rFonts w:cs="Times New Roman"/>
        </w:rPr>
        <w:fldChar w:fldCharType="end"/>
      </w:r>
      <w:r w:rsidRPr="0059269D">
        <w:rPr>
          <w:rFonts w:cs="Times New Roman"/>
        </w:rPr>
        <w:t xml:space="preserve"> </w:t>
      </w:r>
      <w:r w:rsidRPr="0059269D">
        <w:rPr>
          <w:rFonts w:cs="Times New Roman"/>
        </w:rPr>
        <w:t>激光器与</w:t>
      </w:r>
      <w:r w:rsidR="006E528D" w:rsidRPr="0059269D">
        <w:rPr>
          <w:rFonts w:cs="Times New Roman"/>
        </w:rPr>
        <w:t>上位机</w:t>
      </w:r>
      <w:r w:rsidRPr="0059269D">
        <w:rPr>
          <w:rFonts w:cs="Times New Roman"/>
        </w:rPr>
        <w:t>信号标识一览表</w:t>
      </w:r>
    </w:p>
    <w:tbl>
      <w:tblPr>
        <w:tblStyle w:val="110"/>
        <w:tblW w:w="0" w:type="auto"/>
        <w:jc w:val="center"/>
        <w:tblLayout w:type="fixed"/>
        <w:tblLook w:val="04A0" w:firstRow="1" w:lastRow="0" w:firstColumn="1" w:lastColumn="0" w:noHBand="0" w:noVBand="1"/>
      </w:tblPr>
      <w:tblGrid>
        <w:gridCol w:w="421"/>
        <w:gridCol w:w="425"/>
        <w:gridCol w:w="709"/>
        <w:gridCol w:w="567"/>
        <w:gridCol w:w="1134"/>
        <w:gridCol w:w="2126"/>
        <w:gridCol w:w="709"/>
        <w:gridCol w:w="2268"/>
        <w:gridCol w:w="701"/>
      </w:tblGrid>
      <w:tr w:rsidR="00D50075" w:rsidRPr="0059269D" w14:paraId="385F2995" w14:textId="77777777" w:rsidTr="00D50075">
        <w:trPr>
          <w:trHeight w:val="255"/>
          <w:jc w:val="center"/>
        </w:trPr>
        <w:tc>
          <w:tcPr>
            <w:tcW w:w="421" w:type="dxa"/>
            <w:noWrap/>
            <w:vAlign w:val="center"/>
            <w:hideMark/>
          </w:tcPr>
          <w:p w14:paraId="3743000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序号</w:t>
            </w:r>
          </w:p>
        </w:tc>
        <w:tc>
          <w:tcPr>
            <w:tcW w:w="425" w:type="dxa"/>
            <w:noWrap/>
            <w:vAlign w:val="center"/>
            <w:hideMark/>
          </w:tcPr>
          <w:p w14:paraId="20658708" w14:textId="77777777" w:rsidR="005B385E" w:rsidRPr="0059269D" w:rsidRDefault="005B385E" w:rsidP="00D50075">
            <w:pPr>
              <w:spacing w:line="240" w:lineRule="auto"/>
              <w:jc w:val="center"/>
              <w:rPr>
                <w:color w:val="000000" w:themeColor="text1"/>
                <w:sz w:val="21"/>
              </w:rPr>
            </w:pPr>
            <w:proofErr w:type="gramStart"/>
            <w:r w:rsidRPr="0059269D">
              <w:rPr>
                <w:color w:val="000000" w:themeColor="text1"/>
                <w:sz w:val="21"/>
              </w:rPr>
              <w:t>源端</w:t>
            </w:r>
            <w:proofErr w:type="gramEnd"/>
          </w:p>
        </w:tc>
        <w:tc>
          <w:tcPr>
            <w:tcW w:w="709" w:type="dxa"/>
            <w:noWrap/>
            <w:vAlign w:val="center"/>
            <w:hideMark/>
          </w:tcPr>
          <w:p w14:paraId="71F9F9F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信号方向</w:t>
            </w:r>
          </w:p>
        </w:tc>
        <w:tc>
          <w:tcPr>
            <w:tcW w:w="567" w:type="dxa"/>
            <w:noWrap/>
            <w:vAlign w:val="center"/>
            <w:hideMark/>
          </w:tcPr>
          <w:p w14:paraId="1DF89F67" w14:textId="77777777" w:rsidR="005B385E" w:rsidRPr="0059269D" w:rsidRDefault="005B385E" w:rsidP="00D50075">
            <w:pPr>
              <w:spacing w:line="240" w:lineRule="auto"/>
              <w:jc w:val="center"/>
              <w:rPr>
                <w:color w:val="000000" w:themeColor="text1"/>
                <w:sz w:val="21"/>
              </w:rPr>
            </w:pPr>
            <w:r w:rsidRPr="0059269D">
              <w:rPr>
                <w:color w:val="000000" w:themeColor="text1"/>
                <w:sz w:val="21"/>
              </w:rPr>
              <w:t>终端</w:t>
            </w:r>
          </w:p>
        </w:tc>
        <w:tc>
          <w:tcPr>
            <w:tcW w:w="1134" w:type="dxa"/>
            <w:noWrap/>
            <w:vAlign w:val="center"/>
            <w:hideMark/>
          </w:tcPr>
          <w:p w14:paraId="6607FE51"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信号标识</w:t>
            </w:r>
          </w:p>
        </w:tc>
        <w:tc>
          <w:tcPr>
            <w:tcW w:w="2126" w:type="dxa"/>
            <w:noWrap/>
            <w:vAlign w:val="center"/>
            <w:hideMark/>
          </w:tcPr>
          <w:p w14:paraId="5BB469B4"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信号名称</w:t>
            </w:r>
          </w:p>
        </w:tc>
        <w:tc>
          <w:tcPr>
            <w:tcW w:w="709" w:type="dxa"/>
            <w:noWrap/>
            <w:vAlign w:val="center"/>
            <w:hideMark/>
          </w:tcPr>
          <w:p w14:paraId="3347F70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节点数</w:t>
            </w:r>
          </w:p>
        </w:tc>
        <w:tc>
          <w:tcPr>
            <w:tcW w:w="2268" w:type="dxa"/>
            <w:noWrap/>
            <w:vAlign w:val="center"/>
            <w:hideMark/>
          </w:tcPr>
          <w:p w14:paraId="6ADCC32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信号特性</w:t>
            </w:r>
          </w:p>
        </w:tc>
        <w:tc>
          <w:tcPr>
            <w:tcW w:w="701" w:type="dxa"/>
            <w:noWrap/>
            <w:vAlign w:val="center"/>
            <w:hideMark/>
          </w:tcPr>
          <w:p w14:paraId="323863F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信号特征</w:t>
            </w:r>
          </w:p>
        </w:tc>
      </w:tr>
      <w:tr w:rsidR="00D50075" w:rsidRPr="0059269D" w14:paraId="44F85262" w14:textId="77777777" w:rsidTr="00D50075">
        <w:trPr>
          <w:trHeight w:val="263"/>
          <w:jc w:val="center"/>
        </w:trPr>
        <w:tc>
          <w:tcPr>
            <w:tcW w:w="421" w:type="dxa"/>
            <w:noWrap/>
            <w:vAlign w:val="center"/>
          </w:tcPr>
          <w:p w14:paraId="35CB1DD5" w14:textId="77777777" w:rsidR="005B385E" w:rsidRPr="0059269D" w:rsidRDefault="005B385E" w:rsidP="00D50075">
            <w:pPr>
              <w:spacing w:line="240" w:lineRule="auto"/>
              <w:jc w:val="center"/>
              <w:rPr>
                <w:color w:val="000000" w:themeColor="text1"/>
                <w:sz w:val="21"/>
              </w:rPr>
            </w:pPr>
          </w:p>
        </w:tc>
        <w:tc>
          <w:tcPr>
            <w:tcW w:w="425" w:type="dxa"/>
            <w:vMerge w:val="restart"/>
            <w:noWrap/>
            <w:vAlign w:val="center"/>
            <w:hideMark/>
          </w:tcPr>
          <w:p w14:paraId="4C44530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上位机</w:t>
            </w:r>
          </w:p>
        </w:tc>
        <w:tc>
          <w:tcPr>
            <w:tcW w:w="709" w:type="dxa"/>
            <w:noWrap/>
            <w:vAlign w:val="center"/>
            <w:hideMark/>
          </w:tcPr>
          <w:p w14:paraId="743183B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val="restart"/>
            <w:noWrap/>
            <w:vAlign w:val="center"/>
          </w:tcPr>
          <w:p w14:paraId="0F1ADA4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w:t>
            </w:r>
          </w:p>
        </w:tc>
        <w:tc>
          <w:tcPr>
            <w:tcW w:w="1134" w:type="dxa"/>
            <w:noWrap/>
            <w:vAlign w:val="center"/>
            <w:hideMark/>
          </w:tcPr>
          <w:p w14:paraId="1433F58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JGQ_TX+</w:t>
            </w:r>
          </w:p>
        </w:tc>
        <w:tc>
          <w:tcPr>
            <w:tcW w:w="2126" w:type="dxa"/>
            <w:noWrap/>
            <w:vAlign w:val="center"/>
            <w:hideMark/>
          </w:tcPr>
          <w:p w14:paraId="285E6CC5"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激光器通信发送</w:t>
            </w:r>
            <w:r w:rsidRPr="0059269D">
              <w:rPr>
                <w:color w:val="000000" w:themeColor="text1"/>
                <w:sz w:val="21"/>
              </w:rPr>
              <w:t>+</w:t>
            </w:r>
          </w:p>
        </w:tc>
        <w:tc>
          <w:tcPr>
            <w:tcW w:w="709" w:type="dxa"/>
            <w:noWrap/>
            <w:vAlign w:val="center"/>
            <w:hideMark/>
          </w:tcPr>
          <w:p w14:paraId="497F94A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3E77021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restart"/>
            <w:noWrap/>
            <w:vAlign w:val="center"/>
            <w:hideMark/>
          </w:tcPr>
          <w:p w14:paraId="76981F5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21</w:t>
            </w:r>
          </w:p>
        </w:tc>
      </w:tr>
      <w:tr w:rsidR="00D50075" w:rsidRPr="0059269D" w14:paraId="576F0247" w14:textId="77777777" w:rsidTr="00D50075">
        <w:trPr>
          <w:trHeight w:val="263"/>
          <w:jc w:val="center"/>
        </w:trPr>
        <w:tc>
          <w:tcPr>
            <w:tcW w:w="421" w:type="dxa"/>
            <w:noWrap/>
            <w:vAlign w:val="center"/>
          </w:tcPr>
          <w:p w14:paraId="057D4F8C"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33616E73"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3BD6FB4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4172DA43"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E2C25C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JGQ_TX-</w:t>
            </w:r>
          </w:p>
        </w:tc>
        <w:tc>
          <w:tcPr>
            <w:tcW w:w="2126" w:type="dxa"/>
            <w:noWrap/>
            <w:vAlign w:val="center"/>
            <w:hideMark/>
          </w:tcPr>
          <w:p w14:paraId="2EB1997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激光器通信发送</w:t>
            </w:r>
            <w:r w:rsidRPr="0059269D">
              <w:rPr>
                <w:color w:val="000000" w:themeColor="text1"/>
                <w:sz w:val="21"/>
              </w:rPr>
              <w:t>+</w:t>
            </w:r>
          </w:p>
        </w:tc>
        <w:tc>
          <w:tcPr>
            <w:tcW w:w="709" w:type="dxa"/>
            <w:noWrap/>
            <w:vAlign w:val="center"/>
            <w:hideMark/>
          </w:tcPr>
          <w:p w14:paraId="6E59F665"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0C4E846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ign w:val="center"/>
            <w:hideMark/>
          </w:tcPr>
          <w:p w14:paraId="3B3ABCEF" w14:textId="77777777" w:rsidR="005B385E" w:rsidRPr="0059269D" w:rsidRDefault="005B385E" w:rsidP="00D50075">
            <w:pPr>
              <w:spacing w:line="240" w:lineRule="auto"/>
              <w:jc w:val="center"/>
              <w:rPr>
                <w:color w:val="000000" w:themeColor="text1"/>
                <w:sz w:val="21"/>
              </w:rPr>
            </w:pPr>
          </w:p>
        </w:tc>
      </w:tr>
      <w:tr w:rsidR="00D50075" w:rsidRPr="0059269D" w14:paraId="41303879" w14:textId="77777777" w:rsidTr="00D50075">
        <w:trPr>
          <w:trHeight w:val="263"/>
          <w:jc w:val="center"/>
        </w:trPr>
        <w:tc>
          <w:tcPr>
            <w:tcW w:w="421" w:type="dxa"/>
            <w:noWrap/>
            <w:vAlign w:val="center"/>
          </w:tcPr>
          <w:p w14:paraId="58B73562"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0787D768"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015F6C5A"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44CC7BAE"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73B1AAE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JGQ_RX+</w:t>
            </w:r>
          </w:p>
        </w:tc>
        <w:tc>
          <w:tcPr>
            <w:tcW w:w="2126" w:type="dxa"/>
            <w:noWrap/>
            <w:vAlign w:val="center"/>
            <w:hideMark/>
          </w:tcPr>
          <w:p w14:paraId="01F5A24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激光器通信接收</w:t>
            </w:r>
            <w:r w:rsidRPr="0059269D">
              <w:rPr>
                <w:color w:val="000000" w:themeColor="text1"/>
                <w:sz w:val="21"/>
              </w:rPr>
              <w:t>+</w:t>
            </w:r>
          </w:p>
        </w:tc>
        <w:tc>
          <w:tcPr>
            <w:tcW w:w="709" w:type="dxa"/>
            <w:noWrap/>
            <w:vAlign w:val="center"/>
            <w:hideMark/>
          </w:tcPr>
          <w:p w14:paraId="475E5EB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0A64A126"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restart"/>
            <w:noWrap/>
            <w:vAlign w:val="center"/>
            <w:hideMark/>
          </w:tcPr>
          <w:p w14:paraId="5186F34A"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22</w:t>
            </w:r>
          </w:p>
        </w:tc>
      </w:tr>
      <w:tr w:rsidR="00D50075" w:rsidRPr="0059269D" w14:paraId="791A2DFA" w14:textId="77777777" w:rsidTr="00D50075">
        <w:trPr>
          <w:trHeight w:val="263"/>
          <w:jc w:val="center"/>
        </w:trPr>
        <w:tc>
          <w:tcPr>
            <w:tcW w:w="421" w:type="dxa"/>
            <w:noWrap/>
            <w:vAlign w:val="center"/>
          </w:tcPr>
          <w:p w14:paraId="71F34495"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1C9B0509"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021CFC5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2D08854C"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3AEE6E3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JGQ_RX-</w:t>
            </w:r>
          </w:p>
        </w:tc>
        <w:tc>
          <w:tcPr>
            <w:tcW w:w="2126" w:type="dxa"/>
            <w:noWrap/>
            <w:vAlign w:val="center"/>
            <w:hideMark/>
          </w:tcPr>
          <w:p w14:paraId="6807B20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激光器通信接收</w:t>
            </w:r>
            <w:r w:rsidRPr="0059269D">
              <w:rPr>
                <w:color w:val="000000" w:themeColor="text1"/>
                <w:sz w:val="21"/>
              </w:rPr>
              <w:t>+</w:t>
            </w:r>
          </w:p>
        </w:tc>
        <w:tc>
          <w:tcPr>
            <w:tcW w:w="709" w:type="dxa"/>
            <w:noWrap/>
            <w:vAlign w:val="center"/>
            <w:hideMark/>
          </w:tcPr>
          <w:p w14:paraId="0A46E77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5D2B2117" w14:textId="77777777" w:rsidR="005B385E" w:rsidRPr="0059269D" w:rsidRDefault="005B385E" w:rsidP="00D50075">
            <w:pPr>
              <w:spacing w:line="240" w:lineRule="auto"/>
              <w:jc w:val="center"/>
              <w:rPr>
                <w:color w:val="000000" w:themeColor="text1"/>
                <w:sz w:val="21"/>
              </w:rPr>
            </w:pPr>
            <w:r w:rsidRPr="0059269D">
              <w:rPr>
                <w:color w:val="000000" w:themeColor="text1"/>
                <w:sz w:val="21"/>
              </w:rPr>
              <w:t>低速隔离型</w:t>
            </w:r>
            <w:r w:rsidRPr="0059269D">
              <w:rPr>
                <w:color w:val="000000" w:themeColor="text1"/>
                <w:sz w:val="21"/>
              </w:rPr>
              <w:t>RS422</w:t>
            </w:r>
            <w:r w:rsidRPr="0059269D">
              <w:rPr>
                <w:color w:val="000000" w:themeColor="text1"/>
                <w:sz w:val="21"/>
              </w:rPr>
              <w:t>电信号</w:t>
            </w:r>
          </w:p>
        </w:tc>
        <w:tc>
          <w:tcPr>
            <w:tcW w:w="701" w:type="dxa"/>
            <w:vMerge/>
            <w:vAlign w:val="center"/>
            <w:hideMark/>
          </w:tcPr>
          <w:p w14:paraId="5AA14D2A" w14:textId="77777777" w:rsidR="005B385E" w:rsidRPr="0059269D" w:rsidRDefault="005B385E" w:rsidP="00D50075">
            <w:pPr>
              <w:spacing w:line="240" w:lineRule="auto"/>
              <w:jc w:val="center"/>
              <w:rPr>
                <w:color w:val="000000" w:themeColor="text1"/>
                <w:sz w:val="21"/>
              </w:rPr>
            </w:pPr>
          </w:p>
        </w:tc>
      </w:tr>
      <w:tr w:rsidR="00D50075" w:rsidRPr="0059269D" w14:paraId="72AB7A50" w14:textId="77777777" w:rsidTr="00D50075">
        <w:trPr>
          <w:trHeight w:val="263"/>
          <w:jc w:val="center"/>
        </w:trPr>
        <w:tc>
          <w:tcPr>
            <w:tcW w:w="421" w:type="dxa"/>
            <w:noWrap/>
            <w:vAlign w:val="center"/>
          </w:tcPr>
          <w:p w14:paraId="7C62DB55"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77855478"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510684E4"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0224FE11"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033807B" w14:textId="6C3257A9" w:rsidR="005B385E" w:rsidRPr="0059269D" w:rsidRDefault="005B385E" w:rsidP="00D50075">
            <w:pPr>
              <w:spacing w:line="240" w:lineRule="auto"/>
              <w:jc w:val="center"/>
              <w:rPr>
                <w:color w:val="000000" w:themeColor="text1"/>
                <w:sz w:val="21"/>
              </w:rPr>
            </w:pPr>
            <w:r w:rsidRPr="0059269D">
              <w:rPr>
                <w:color w:val="000000" w:themeColor="text1"/>
                <w:sz w:val="21"/>
              </w:rPr>
              <w:t>G_GND</w:t>
            </w:r>
            <w:r w:rsidR="00C73799">
              <w:rPr>
                <w:color w:val="000000" w:themeColor="text1"/>
                <w:sz w:val="21"/>
              </w:rPr>
              <w:t>1</w:t>
            </w:r>
          </w:p>
        </w:tc>
        <w:tc>
          <w:tcPr>
            <w:tcW w:w="2126" w:type="dxa"/>
            <w:noWrap/>
            <w:vAlign w:val="center"/>
            <w:hideMark/>
          </w:tcPr>
          <w:p w14:paraId="32D4D244" w14:textId="2053EC9D" w:rsidR="005B385E" w:rsidRPr="0059269D" w:rsidRDefault="005B385E" w:rsidP="00D50075">
            <w:pPr>
              <w:spacing w:line="240" w:lineRule="auto"/>
              <w:jc w:val="center"/>
              <w:rPr>
                <w:color w:val="000000" w:themeColor="text1"/>
                <w:sz w:val="21"/>
              </w:rPr>
            </w:pPr>
            <w:r w:rsidRPr="0059269D">
              <w:rPr>
                <w:color w:val="000000" w:themeColor="text1"/>
                <w:sz w:val="21"/>
              </w:rPr>
              <w:t>隔离</w:t>
            </w:r>
            <w:r w:rsidRPr="0059269D">
              <w:rPr>
                <w:color w:val="000000" w:themeColor="text1"/>
                <w:sz w:val="21"/>
              </w:rPr>
              <w:t>GND</w:t>
            </w:r>
            <w:r w:rsidR="00C73799">
              <w:rPr>
                <w:color w:val="000000" w:themeColor="text1"/>
                <w:sz w:val="21"/>
              </w:rPr>
              <w:t>1</w:t>
            </w:r>
          </w:p>
        </w:tc>
        <w:tc>
          <w:tcPr>
            <w:tcW w:w="709" w:type="dxa"/>
            <w:noWrap/>
            <w:vAlign w:val="center"/>
            <w:hideMark/>
          </w:tcPr>
          <w:p w14:paraId="2993548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141F2A2C" w14:textId="09C4E808" w:rsidR="005B385E" w:rsidRPr="0059269D" w:rsidRDefault="005B385E" w:rsidP="00D50075">
            <w:pPr>
              <w:spacing w:line="240" w:lineRule="auto"/>
              <w:jc w:val="center"/>
              <w:rPr>
                <w:color w:val="000000" w:themeColor="text1"/>
                <w:sz w:val="21"/>
              </w:rPr>
            </w:pPr>
            <w:r w:rsidRPr="0059269D">
              <w:rPr>
                <w:color w:val="000000" w:themeColor="text1"/>
                <w:sz w:val="21"/>
              </w:rPr>
              <w:t>RS422</w:t>
            </w:r>
            <w:r w:rsidRPr="0059269D">
              <w:rPr>
                <w:color w:val="000000" w:themeColor="text1"/>
                <w:sz w:val="21"/>
              </w:rPr>
              <w:t>隔离地</w:t>
            </w:r>
            <w:r w:rsidR="00C73799">
              <w:rPr>
                <w:color w:val="000000" w:themeColor="text1"/>
                <w:sz w:val="21"/>
              </w:rPr>
              <w:t>1</w:t>
            </w:r>
          </w:p>
        </w:tc>
        <w:tc>
          <w:tcPr>
            <w:tcW w:w="701" w:type="dxa"/>
            <w:noWrap/>
            <w:vAlign w:val="center"/>
            <w:hideMark/>
          </w:tcPr>
          <w:p w14:paraId="0AA18D04"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单端</w:t>
            </w:r>
            <w:r w:rsidRPr="0059269D">
              <w:rPr>
                <w:color w:val="000000" w:themeColor="text1"/>
                <w:sz w:val="21"/>
              </w:rPr>
              <w:t>27</w:t>
            </w:r>
          </w:p>
        </w:tc>
      </w:tr>
      <w:tr w:rsidR="00D50075" w:rsidRPr="0059269D" w14:paraId="1540F915" w14:textId="77777777" w:rsidTr="00D50075">
        <w:trPr>
          <w:trHeight w:val="263"/>
          <w:jc w:val="center"/>
        </w:trPr>
        <w:tc>
          <w:tcPr>
            <w:tcW w:w="421" w:type="dxa"/>
            <w:noWrap/>
            <w:vAlign w:val="center"/>
          </w:tcPr>
          <w:p w14:paraId="3780412E"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4E514DC3"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202119B1"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30E36BB3"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1FA7880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TRIG+</w:t>
            </w:r>
          </w:p>
        </w:tc>
        <w:tc>
          <w:tcPr>
            <w:tcW w:w="2126" w:type="dxa"/>
            <w:noWrap/>
            <w:vAlign w:val="center"/>
            <w:hideMark/>
          </w:tcPr>
          <w:p w14:paraId="791AFBEA"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激光器触发信号</w:t>
            </w:r>
            <w:r w:rsidRPr="0059269D">
              <w:rPr>
                <w:color w:val="000000" w:themeColor="text1"/>
                <w:sz w:val="21"/>
              </w:rPr>
              <w:t>+</w:t>
            </w:r>
          </w:p>
        </w:tc>
        <w:tc>
          <w:tcPr>
            <w:tcW w:w="709" w:type="dxa"/>
            <w:noWrap/>
            <w:vAlign w:val="center"/>
            <w:hideMark/>
          </w:tcPr>
          <w:p w14:paraId="1B3F2BC2"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17E6CB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restart"/>
            <w:noWrap/>
            <w:vAlign w:val="center"/>
            <w:hideMark/>
          </w:tcPr>
          <w:p w14:paraId="4A1EA8D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23</w:t>
            </w:r>
          </w:p>
        </w:tc>
      </w:tr>
      <w:tr w:rsidR="00D50075" w:rsidRPr="0059269D" w14:paraId="1FB2A603" w14:textId="77777777" w:rsidTr="00D50075">
        <w:trPr>
          <w:trHeight w:val="263"/>
          <w:jc w:val="center"/>
        </w:trPr>
        <w:tc>
          <w:tcPr>
            <w:tcW w:w="421" w:type="dxa"/>
            <w:noWrap/>
            <w:vAlign w:val="center"/>
          </w:tcPr>
          <w:p w14:paraId="78A06973"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3CFA6447"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6CE5C93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46661402"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551A6B77" w14:textId="77777777" w:rsidR="005B385E" w:rsidRPr="0059269D" w:rsidRDefault="005B385E" w:rsidP="00D50075">
            <w:pPr>
              <w:spacing w:line="240" w:lineRule="auto"/>
              <w:jc w:val="center"/>
              <w:rPr>
                <w:color w:val="000000" w:themeColor="text1"/>
                <w:sz w:val="21"/>
              </w:rPr>
            </w:pPr>
            <w:r w:rsidRPr="0059269D">
              <w:rPr>
                <w:color w:val="000000" w:themeColor="text1"/>
                <w:sz w:val="21"/>
              </w:rPr>
              <w:t>TRIG-</w:t>
            </w:r>
          </w:p>
        </w:tc>
        <w:tc>
          <w:tcPr>
            <w:tcW w:w="2126" w:type="dxa"/>
            <w:noWrap/>
            <w:vAlign w:val="center"/>
            <w:hideMark/>
          </w:tcPr>
          <w:p w14:paraId="71998CC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激光器触发信号</w:t>
            </w:r>
            <w:r w:rsidRPr="0059269D">
              <w:rPr>
                <w:color w:val="000000" w:themeColor="text1"/>
                <w:sz w:val="21"/>
              </w:rPr>
              <w:t>+</w:t>
            </w:r>
          </w:p>
        </w:tc>
        <w:tc>
          <w:tcPr>
            <w:tcW w:w="709" w:type="dxa"/>
            <w:noWrap/>
            <w:vAlign w:val="center"/>
            <w:hideMark/>
          </w:tcPr>
          <w:p w14:paraId="2ABB3C6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C095AF0"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ign w:val="center"/>
            <w:hideMark/>
          </w:tcPr>
          <w:p w14:paraId="3DF29E60" w14:textId="77777777" w:rsidR="005B385E" w:rsidRPr="0059269D" w:rsidRDefault="005B385E" w:rsidP="00D50075">
            <w:pPr>
              <w:spacing w:line="240" w:lineRule="auto"/>
              <w:jc w:val="center"/>
              <w:rPr>
                <w:color w:val="000000" w:themeColor="text1"/>
                <w:sz w:val="21"/>
              </w:rPr>
            </w:pPr>
          </w:p>
        </w:tc>
      </w:tr>
      <w:tr w:rsidR="00D50075" w:rsidRPr="0059269D" w14:paraId="17D7092B" w14:textId="77777777" w:rsidTr="00D50075">
        <w:trPr>
          <w:trHeight w:val="263"/>
          <w:jc w:val="center"/>
        </w:trPr>
        <w:tc>
          <w:tcPr>
            <w:tcW w:w="421" w:type="dxa"/>
            <w:noWrap/>
            <w:vAlign w:val="center"/>
          </w:tcPr>
          <w:p w14:paraId="23979277"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08DA9CC0"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45BC2A1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5EA7CB56"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6307C4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D_SYNC+</w:t>
            </w:r>
          </w:p>
        </w:tc>
        <w:tc>
          <w:tcPr>
            <w:tcW w:w="2126" w:type="dxa"/>
            <w:noWrap/>
            <w:vAlign w:val="center"/>
            <w:hideMark/>
          </w:tcPr>
          <w:p w14:paraId="6D1DA2E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激光器电同步信号</w:t>
            </w:r>
            <w:r w:rsidRPr="0059269D">
              <w:rPr>
                <w:color w:val="000000" w:themeColor="text1"/>
                <w:sz w:val="21"/>
              </w:rPr>
              <w:t>+</w:t>
            </w:r>
          </w:p>
        </w:tc>
        <w:tc>
          <w:tcPr>
            <w:tcW w:w="709" w:type="dxa"/>
            <w:noWrap/>
            <w:vAlign w:val="center"/>
            <w:hideMark/>
          </w:tcPr>
          <w:p w14:paraId="24FFB809"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0144009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restart"/>
            <w:noWrap/>
            <w:vAlign w:val="center"/>
            <w:hideMark/>
          </w:tcPr>
          <w:p w14:paraId="28D894F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24</w:t>
            </w:r>
          </w:p>
        </w:tc>
      </w:tr>
      <w:tr w:rsidR="00D50075" w:rsidRPr="0059269D" w14:paraId="2A4AC27C" w14:textId="77777777" w:rsidTr="00D50075">
        <w:trPr>
          <w:trHeight w:val="263"/>
          <w:jc w:val="center"/>
        </w:trPr>
        <w:tc>
          <w:tcPr>
            <w:tcW w:w="421" w:type="dxa"/>
            <w:noWrap/>
            <w:vAlign w:val="center"/>
          </w:tcPr>
          <w:p w14:paraId="2F878243"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7C9D190B"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31D6B53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14F3DF85"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6AD2BC8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D_SYNC-</w:t>
            </w:r>
          </w:p>
        </w:tc>
        <w:tc>
          <w:tcPr>
            <w:tcW w:w="2126" w:type="dxa"/>
            <w:noWrap/>
            <w:vAlign w:val="center"/>
            <w:hideMark/>
          </w:tcPr>
          <w:p w14:paraId="3198086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激光器电同步信号</w:t>
            </w:r>
            <w:r w:rsidRPr="0059269D">
              <w:rPr>
                <w:color w:val="000000" w:themeColor="text1"/>
                <w:sz w:val="21"/>
              </w:rPr>
              <w:t>-</w:t>
            </w:r>
          </w:p>
        </w:tc>
        <w:tc>
          <w:tcPr>
            <w:tcW w:w="709" w:type="dxa"/>
            <w:noWrap/>
            <w:vAlign w:val="center"/>
            <w:hideMark/>
          </w:tcPr>
          <w:p w14:paraId="3087EEA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9DC3BB6"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ign w:val="center"/>
            <w:hideMark/>
          </w:tcPr>
          <w:p w14:paraId="40EB9F4A" w14:textId="77777777" w:rsidR="005B385E" w:rsidRPr="0059269D" w:rsidRDefault="005B385E" w:rsidP="00D50075">
            <w:pPr>
              <w:spacing w:line="240" w:lineRule="auto"/>
              <w:jc w:val="center"/>
              <w:rPr>
                <w:color w:val="000000" w:themeColor="text1"/>
                <w:sz w:val="21"/>
              </w:rPr>
            </w:pPr>
          </w:p>
        </w:tc>
      </w:tr>
      <w:tr w:rsidR="00D50075" w:rsidRPr="0059269D" w14:paraId="45952E71" w14:textId="77777777" w:rsidTr="00D50075">
        <w:trPr>
          <w:trHeight w:val="263"/>
          <w:jc w:val="center"/>
        </w:trPr>
        <w:tc>
          <w:tcPr>
            <w:tcW w:w="421" w:type="dxa"/>
            <w:noWrap/>
            <w:vAlign w:val="center"/>
          </w:tcPr>
          <w:p w14:paraId="1113D868"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4161BA97"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5D3FFE2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7B06336C"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37EFAFD8" w14:textId="2D266C4C" w:rsidR="005B385E" w:rsidRPr="0059269D" w:rsidRDefault="005B385E" w:rsidP="00D50075">
            <w:pPr>
              <w:spacing w:line="240" w:lineRule="auto"/>
              <w:jc w:val="center"/>
              <w:rPr>
                <w:color w:val="000000" w:themeColor="text1"/>
                <w:sz w:val="21"/>
              </w:rPr>
            </w:pPr>
            <w:r w:rsidRPr="0059269D">
              <w:rPr>
                <w:color w:val="000000" w:themeColor="text1"/>
                <w:sz w:val="21"/>
              </w:rPr>
              <w:t>G_GND</w:t>
            </w:r>
            <w:r w:rsidR="00C73799">
              <w:rPr>
                <w:color w:val="000000" w:themeColor="text1"/>
                <w:sz w:val="21"/>
              </w:rPr>
              <w:t>2</w:t>
            </w:r>
          </w:p>
        </w:tc>
        <w:tc>
          <w:tcPr>
            <w:tcW w:w="2126" w:type="dxa"/>
            <w:noWrap/>
            <w:vAlign w:val="center"/>
            <w:hideMark/>
          </w:tcPr>
          <w:p w14:paraId="0139C3D2" w14:textId="6D3ACC7A" w:rsidR="005B385E" w:rsidRPr="0059269D" w:rsidRDefault="005B385E" w:rsidP="00D50075">
            <w:pPr>
              <w:spacing w:line="240" w:lineRule="auto"/>
              <w:jc w:val="center"/>
              <w:rPr>
                <w:color w:val="000000" w:themeColor="text1"/>
                <w:sz w:val="21"/>
              </w:rPr>
            </w:pPr>
            <w:r w:rsidRPr="0059269D">
              <w:rPr>
                <w:color w:val="000000" w:themeColor="text1"/>
                <w:sz w:val="21"/>
              </w:rPr>
              <w:t>隔离</w:t>
            </w:r>
            <w:r w:rsidRPr="0059269D">
              <w:rPr>
                <w:color w:val="000000" w:themeColor="text1"/>
                <w:sz w:val="21"/>
              </w:rPr>
              <w:t>GND</w:t>
            </w:r>
            <w:r w:rsidR="00C73799">
              <w:rPr>
                <w:color w:val="000000" w:themeColor="text1"/>
                <w:sz w:val="21"/>
              </w:rPr>
              <w:t>2</w:t>
            </w:r>
          </w:p>
        </w:tc>
        <w:tc>
          <w:tcPr>
            <w:tcW w:w="709" w:type="dxa"/>
            <w:noWrap/>
            <w:vAlign w:val="center"/>
            <w:hideMark/>
          </w:tcPr>
          <w:p w14:paraId="2019F44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1EBE23D7" w14:textId="7961A0F2" w:rsidR="005B385E" w:rsidRPr="0059269D" w:rsidRDefault="005B385E" w:rsidP="00D50075">
            <w:pPr>
              <w:spacing w:line="240" w:lineRule="auto"/>
              <w:jc w:val="center"/>
              <w:rPr>
                <w:color w:val="000000" w:themeColor="text1"/>
                <w:sz w:val="21"/>
              </w:rPr>
            </w:pPr>
            <w:r w:rsidRPr="0059269D">
              <w:rPr>
                <w:color w:val="000000" w:themeColor="text1"/>
                <w:sz w:val="21"/>
              </w:rPr>
              <w:t>LVDS</w:t>
            </w:r>
            <w:r w:rsidRPr="0059269D">
              <w:rPr>
                <w:color w:val="000000" w:themeColor="text1"/>
                <w:sz w:val="21"/>
              </w:rPr>
              <w:t>隔离地</w:t>
            </w:r>
            <w:r w:rsidR="00C73799">
              <w:rPr>
                <w:color w:val="000000" w:themeColor="text1"/>
                <w:sz w:val="21"/>
              </w:rPr>
              <w:t>2</w:t>
            </w:r>
          </w:p>
        </w:tc>
        <w:tc>
          <w:tcPr>
            <w:tcW w:w="701" w:type="dxa"/>
            <w:noWrap/>
            <w:vAlign w:val="center"/>
            <w:hideMark/>
          </w:tcPr>
          <w:p w14:paraId="7F71A35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单端</w:t>
            </w:r>
            <w:r w:rsidRPr="0059269D">
              <w:rPr>
                <w:color w:val="000000" w:themeColor="text1"/>
                <w:sz w:val="21"/>
              </w:rPr>
              <w:t>28</w:t>
            </w:r>
          </w:p>
        </w:tc>
      </w:tr>
      <w:tr w:rsidR="00D50075" w:rsidRPr="0059269D" w14:paraId="295DFA96" w14:textId="77777777" w:rsidTr="00D50075">
        <w:trPr>
          <w:trHeight w:val="263"/>
          <w:jc w:val="center"/>
        </w:trPr>
        <w:tc>
          <w:tcPr>
            <w:tcW w:w="421" w:type="dxa"/>
            <w:noWrap/>
            <w:vAlign w:val="center"/>
          </w:tcPr>
          <w:p w14:paraId="07238CD5"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79DE6A71"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64A6718D"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tcPr>
          <w:p w14:paraId="605F1BD7"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3BBBFD58" w14:textId="77777777" w:rsidR="005B385E" w:rsidRPr="0059269D" w:rsidRDefault="005B385E" w:rsidP="00D50075">
            <w:pPr>
              <w:spacing w:line="240" w:lineRule="auto"/>
              <w:jc w:val="center"/>
              <w:rPr>
                <w:color w:val="000000" w:themeColor="text1"/>
                <w:sz w:val="21"/>
              </w:rPr>
            </w:pPr>
            <w:r w:rsidRPr="0059269D">
              <w:rPr>
                <w:color w:val="000000" w:themeColor="text1"/>
                <w:sz w:val="21"/>
              </w:rPr>
              <w:t>G_SYNC+</w:t>
            </w:r>
          </w:p>
        </w:tc>
        <w:tc>
          <w:tcPr>
            <w:tcW w:w="2126" w:type="dxa"/>
            <w:noWrap/>
            <w:vAlign w:val="center"/>
            <w:hideMark/>
          </w:tcPr>
          <w:p w14:paraId="35F2E49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激光器光同步信号</w:t>
            </w:r>
            <w:r w:rsidRPr="0059269D">
              <w:rPr>
                <w:color w:val="000000" w:themeColor="text1"/>
                <w:sz w:val="21"/>
              </w:rPr>
              <w:t>+</w:t>
            </w:r>
          </w:p>
        </w:tc>
        <w:tc>
          <w:tcPr>
            <w:tcW w:w="709" w:type="dxa"/>
            <w:noWrap/>
            <w:vAlign w:val="center"/>
            <w:hideMark/>
          </w:tcPr>
          <w:p w14:paraId="42379971"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6A066D2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restart"/>
            <w:noWrap/>
            <w:vAlign w:val="center"/>
            <w:hideMark/>
          </w:tcPr>
          <w:p w14:paraId="13972B1F" w14:textId="77777777" w:rsidR="005B385E" w:rsidRPr="0059269D" w:rsidRDefault="005B385E" w:rsidP="00D50075">
            <w:pPr>
              <w:spacing w:line="240" w:lineRule="auto"/>
              <w:jc w:val="center"/>
              <w:rPr>
                <w:color w:val="000000" w:themeColor="text1"/>
                <w:sz w:val="21"/>
              </w:rPr>
            </w:pPr>
            <w:r w:rsidRPr="0059269D">
              <w:rPr>
                <w:color w:val="000000" w:themeColor="text1"/>
                <w:sz w:val="21"/>
              </w:rPr>
              <w:t>差分</w:t>
            </w:r>
            <w:r w:rsidRPr="0059269D">
              <w:rPr>
                <w:color w:val="000000" w:themeColor="text1"/>
                <w:sz w:val="21"/>
              </w:rPr>
              <w:t>25</w:t>
            </w:r>
          </w:p>
        </w:tc>
      </w:tr>
      <w:tr w:rsidR="00D50075" w:rsidRPr="0059269D" w14:paraId="0B2D8498" w14:textId="77777777" w:rsidTr="00D50075">
        <w:trPr>
          <w:trHeight w:val="263"/>
          <w:jc w:val="center"/>
        </w:trPr>
        <w:tc>
          <w:tcPr>
            <w:tcW w:w="421" w:type="dxa"/>
            <w:noWrap/>
            <w:vAlign w:val="center"/>
          </w:tcPr>
          <w:p w14:paraId="15631A6C" w14:textId="77777777" w:rsidR="005B385E" w:rsidRPr="0059269D" w:rsidRDefault="005B385E" w:rsidP="00D50075">
            <w:pPr>
              <w:spacing w:line="240" w:lineRule="auto"/>
              <w:jc w:val="center"/>
              <w:rPr>
                <w:color w:val="000000" w:themeColor="text1"/>
                <w:sz w:val="21"/>
              </w:rPr>
            </w:pPr>
          </w:p>
        </w:tc>
        <w:tc>
          <w:tcPr>
            <w:tcW w:w="425" w:type="dxa"/>
            <w:vMerge/>
            <w:noWrap/>
            <w:vAlign w:val="center"/>
          </w:tcPr>
          <w:p w14:paraId="15F9511E" w14:textId="77777777" w:rsidR="005B385E" w:rsidRPr="0059269D" w:rsidRDefault="005B385E" w:rsidP="00D50075">
            <w:pPr>
              <w:spacing w:line="240" w:lineRule="auto"/>
              <w:jc w:val="center"/>
              <w:rPr>
                <w:color w:val="000000" w:themeColor="text1"/>
                <w:sz w:val="21"/>
              </w:rPr>
            </w:pPr>
          </w:p>
        </w:tc>
        <w:tc>
          <w:tcPr>
            <w:tcW w:w="709" w:type="dxa"/>
            <w:noWrap/>
            <w:vAlign w:val="center"/>
            <w:hideMark/>
          </w:tcPr>
          <w:p w14:paraId="18A9A200" w14:textId="77777777" w:rsidR="005B385E" w:rsidRPr="0059269D" w:rsidRDefault="005B385E" w:rsidP="00D50075">
            <w:pPr>
              <w:spacing w:line="240" w:lineRule="auto"/>
              <w:jc w:val="center"/>
              <w:rPr>
                <w:color w:val="000000" w:themeColor="text1"/>
                <w:sz w:val="21"/>
              </w:rPr>
            </w:pPr>
            <w:r w:rsidRPr="0059269D">
              <w:rPr>
                <w:color w:val="000000" w:themeColor="text1"/>
                <w:sz w:val="21"/>
              </w:rPr>
              <w:t>←</w:t>
            </w:r>
          </w:p>
        </w:tc>
        <w:tc>
          <w:tcPr>
            <w:tcW w:w="567" w:type="dxa"/>
            <w:vMerge/>
            <w:noWrap/>
            <w:vAlign w:val="center"/>
            <w:hideMark/>
          </w:tcPr>
          <w:p w14:paraId="3EB89305" w14:textId="77777777" w:rsidR="005B385E" w:rsidRPr="0059269D" w:rsidRDefault="005B385E" w:rsidP="00D50075">
            <w:pPr>
              <w:spacing w:line="240" w:lineRule="auto"/>
              <w:jc w:val="center"/>
              <w:rPr>
                <w:color w:val="000000" w:themeColor="text1"/>
                <w:sz w:val="21"/>
              </w:rPr>
            </w:pPr>
          </w:p>
        </w:tc>
        <w:tc>
          <w:tcPr>
            <w:tcW w:w="1134" w:type="dxa"/>
            <w:noWrap/>
            <w:vAlign w:val="center"/>
            <w:hideMark/>
          </w:tcPr>
          <w:p w14:paraId="49ED096C" w14:textId="77777777" w:rsidR="005B385E" w:rsidRPr="0059269D" w:rsidRDefault="005B385E" w:rsidP="00D50075">
            <w:pPr>
              <w:spacing w:line="240" w:lineRule="auto"/>
              <w:jc w:val="center"/>
              <w:rPr>
                <w:color w:val="000000" w:themeColor="text1"/>
                <w:sz w:val="21"/>
              </w:rPr>
            </w:pPr>
            <w:r w:rsidRPr="0059269D">
              <w:rPr>
                <w:color w:val="000000" w:themeColor="text1"/>
                <w:sz w:val="21"/>
              </w:rPr>
              <w:t>G_SYNC-</w:t>
            </w:r>
          </w:p>
        </w:tc>
        <w:tc>
          <w:tcPr>
            <w:tcW w:w="2126" w:type="dxa"/>
            <w:noWrap/>
            <w:vAlign w:val="center"/>
            <w:hideMark/>
          </w:tcPr>
          <w:p w14:paraId="258F4F93" w14:textId="77777777" w:rsidR="005B385E" w:rsidRPr="0059269D" w:rsidRDefault="005B385E" w:rsidP="00D50075">
            <w:pPr>
              <w:spacing w:line="240" w:lineRule="auto"/>
              <w:jc w:val="center"/>
              <w:rPr>
                <w:color w:val="000000" w:themeColor="text1"/>
                <w:sz w:val="21"/>
              </w:rPr>
            </w:pPr>
            <w:r w:rsidRPr="0059269D">
              <w:rPr>
                <w:color w:val="000000" w:themeColor="text1"/>
                <w:sz w:val="21"/>
              </w:rPr>
              <w:t>激光器光同步信号</w:t>
            </w:r>
            <w:r w:rsidRPr="0059269D">
              <w:rPr>
                <w:color w:val="000000" w:themeColor="text1"/>
                <w:sz w:val="21"/>
              </w:rPr>
              <w:t>-</w:t>
            </w:r>
          </w:p>
        </w:tc>
        <w:tc>
          <w:tcPr>
            <w:tcW w:w="709" w:type="dxa"/>
            <w:noWrap/>
            <w:vAlign w:val="center"/>
            <w:hideMark/>
          </w:tcPr>
          <w:p w14:paraId="05EC7DFE" w14:textId="77777777" w:rsidR="005B385E" w:rsidRPr="0059269D" w:rsidRDefault="005B385E" w:rsidP="00D50075">
            <w:pPr>
              <w:spacing w:line="240" w:lineRule="auto"/>
              <w:jc w:val="center"/>
              <w:rPr>
                <w:color w:val="000000" w:themeColor="text1"/>
                <w:sz w:val="21"/>
              </w:rPr>
            </w:pPr>
            <w:r w:rsidRPr="0059269D">
              <w:rPr>
                <w:color w:val="000000" w:themeColor="text1"/>
                <w:sz w:val="21"/>
              </w:rPr>
              <w:t>1</w:t>
            </w:r>
          </w:p>
        </w:tc>
        <w:tc>
          <w:tcPr>
            <w:tcW w:w="2268" w:type="dxa"/>
            <w:noWrap/>
            <w:vAlign w:val="center"/>
            <w:hideMark/>
          </w:tcPr>
          <w:p w14:paraId="5CAA269B" w14:textId="77777777" w:rsidR="005B385E" w:rsidRPr="0059269D" w:rsidRDefault="005B385E" w:rsidP="00D50075">
            <w:pPr>
              <w:spacing w:line="240" w:lineRule="auto"/>
              <w:jc w:val="center"/>
              <w:rPr>
                <w:color w:val="000000" w:themeColor="text1"/>
                <w:sz w:val="21"/>
              </w:rPr>
            </w:pPr>
            <w:r w:rsidRPr="0059269D">
              <w:rPr>
                <w:color w:val="000000" w:themeColor="text1"/>
                <w:sz w:val="21"/>
              </w:rPr>
              <w:t>高速隔离型</w:t>
            </w:r>
            <w:r w:rsidRPr="0059269D">
              <w:rPr>
                <w:color w:val="000000" w:themeColor="text1"/>
                <w:sz w:val="21"/>
              </w:rPr>
              <w:t>LVDS</w:t>
            </w:r>
            <w:r w:rsidRPr="0059269D">
              <w:rPr>
                <w:color w:val="000000" w:themeColor="text1"/>
                <w:sz w:val="21"/>
              </w:rPr>
              <w:t>电信号</w:t>
            </w:r>
          </w:p>
        </w:tc>
        <w:tc>
          <w:tcPr>
            <w:tcW w:w="701" w:type="dxa"/>
            <w:vMerge/>
            <w:vAlign w:val="center"/>
            <w:hideMark/>
          </w:tcPr>
          <w:p w14:paraId="0697DE08" w14:textId="77777777" w:rsidR="005B385E" w:rsidRPr="0059269D" w:rsidRDefault="005B385E" w:rsidP="00D50075">
            <w:pPr>
              <w:spacing w:line="240" w:lineRule="auto"/>
              <w:jc w:val="center"/>
              <w:rPr>
                <w:color w:val="000000" w:themeColor="text1"/>
                <w:sz w:val="21"/>
              </w:rPr>
            </w:pPr>
          </w:p>
        </w:tc>
      </w:tr>
    </w:tbl>
    <w:p w14:paraId="046A3A72" w14:textId="77777777" w:rsidR="006350C4" w:rsidRPr="0059269D" w:rsidRDefault="006350C4">
      <w:pPr>
        <w:pStyle w:val="my2"/>
      </w:pPr>
      <w:bookmarkStart w:id="13" w:name="_Toc192002513"/>
      <w:r w:rsidRPr="0059269D">
        <w:t>电磁兼容性要求</w:t>
      </w:r>
      <w:bookmarkEnd w:id="13"/>
    </w:p>
    <w:p w14:paraId="7A50D93D" w14:textId="77777777" w:rsidR="006350C4" w:rsidRPr="0059269D" w:rsidRDefault="006350C4">
      <w:pPr>
        <w:pStyle w:val="my3"/>
      </w:pPr>
      <w:bookmarkStart w:id="14" w:name="_Toc192002514"/>
      <w:r w:rsidRPr="0059269D">
        <w:t>电磁兼容性要求</w:t>
      </w:r>
      <w:bookmarkEnd w:id="14"/>
    </w:p>
    <w:p w14:paraId="0AAAF159" w14:textId="6D9AB6EB" w:rsidR="006350C4" w:rsidRPr="0059269D" w:rsidRDefault="006350C4" w:rsidP="006350C4">
      <w:pPr>
        <w:pStyle w:val="my10"/>
      </w:pPr>
      <w:bookmarkStart w:id="15" w:name="_Hlk198219126"/>
      <w:bookmarkStart w:id="16" w:name="_Hlk198217244"/>
      <w:r w:rsidRPr="0059269D">
        <w:t>电控模块</w:t>
      </w:r>
      <w:bookmarkEnd w:id="15"/>
      <w:r w:rsidRPr="0059269D">
        <w:t>设计时应开展电磁兼容性设计，参照《军用设备和分系统电磁发射和敏感度要求》</w:t>
      </w:r>
      <w:r w:rsidRPr="0059269D">
        <w:t>GJB151A-1997</w:t>
      </w:r>
      <w:r w:rsidRPr="0059269D">
        <w:t>及《军用设备和分系统电磁发射和敏感度测量》</w:t>
      </w:r>
      <w:r w:rsidRPr="0059269D">
        <w:t>GJB152A-1997</w:t>
      </w:r>
      <w:r w:rsidRPr="0059269D">
        <w:t>。此外还应该按照</w:t>
      </w:r>
      <w:r w:rsidRPr="0059269D">
        <w:t>GJB6784-2009</w:t>
      </w:r>
      <w:r w:rsidRPr="0059269D">
        <w:t>《军用地面电子设施防雷通用要求》中的相关规定，以满足二级防雷要求为标准进行设计。</w:t>
      </w:r>
    </w:p>
    <w:p w14:paraId="5AF9A44B" w14:textId="4F827738" w:rsidR="006350C4" w:rsidRPr="0059269D" w:rsidRDefault="006350C4" w:rsidP="006350C4">
      <w:pPr>
        <w:pStyle w:val="my10"/>
      </w:pPr>
      <w:r w:rsidRPr="0059269D">
        <w:t>电控模块按照以上要求开展电磁兼容性设计，在产品集成后随整机进行试验考核，试验项目包括：</w:t>
      </w:r>
      <w:r w:rsidRPr="0059269D">
        <w:t>CE102</w:t>
      </w:r>
      <w:r w:rsidRPr="0059269D">
        <w:t>，</w:t>
      </w:r>
      <w:r w:rsidRPr="0059269D">
        <w:t>CS101</w:t>
      </w:r>
      <w:r w:rsidRPr="0059269D">
        <w:t>，</w:t>
      </w:r>
      <w:r w:rsidRPr="0059269D">
        <w:t>CS114</w:t>
      </w:r>
      <w:r w:rsidRPr="0059269D">
        <w:t>，</w:t>
      </w:r>
      <w:r w:rsidRPr="0059269D">
        <w:t>CS115</w:t>
      </w:r>
      <w:r w:rsidRPr="0059269D">
        <w:t>，</w:t>
      </w:r>
      <w:r w:rsidRPr="0059269D">
        <w:t>CS116</w:t>
      </w:r>
      <w:r w:rsidRPr="0059269D">
        <w:t>，</w:t>
      </w:r>
      <w:r w:rsidRPr="0059269D">
        <w:t>RE102</w:t>
      </w:r>
      <w:r w:rsidRPr="0059269D">
        <w:t>，</w:t>
      </w:r>
      <w:r w:rsidRPr="0059269D">
        <w:t>RS103</w:t>
      </w:r>
      <w:r w:rsidRPr="0059269D">
        <w:t>。</w:t>
      </w:r>
      <w:r w:rsidRPr="0059269D">
        <w:t>EMC</w:t>
      </w:r>
      <w:r w:rsidRPr="0059269D">
        <w:t>设计要注意以下方面：</w:t>
      </w:r>
    </w:p>
    <w:bookmarkEnd w:id="16"/>
    <w:p w14:paraId="3620BD98"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电路设计和元器件选用；</w:t>
      </w:r>
    </w:p>
    <w:p w14:paraId="21163CB9"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线缆类型的选取和接头的装配；</w:t>
      </w:r>
    </w:p>
    <w:p w14:paraId="6D244A23"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滤波电路设计和瞬态干扰抑制；</w:t>
      </w:r>
    </w:p>
    <w:p w14:paraId="243D251D"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机箱及箱内干扰电路／敏感电路的屏蔽防护；</w:t>
      </w:r>
    </w:p>
    <w:p w14:paraId="58C5A1E0"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lastRenderedPageBreak/>
        <w:t>PCB</w:t>
      </w:r>
      <w:r w:rsidRPr="0059269D">
        <w:rPr>
          <w:color w:val="000000" w:themeColor="text1"/>
          <w:sz w:val="24"/>
          <w:szCs w:val="24"/>
        </w:rPr>
        <w:t>分层设计和布局；</w:t>
      </w:r>
    </w:p>
    <w:p w14:paraId="30DFEE22"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ESD</w:t>
      </w:r>
      <w:r w:rsidRPr="0059269D">
        <w:rPr>
          <w:color w:val="000000" w:themeColor="text1"/>
          <w:sz w:val="24"/>
          <w:szCs w:val="24"/>
        </w:rPr>
        <w:t>防护；</w:t>
      </w:r>
    </w:p>
    <w:p w14:paraId="19BF6D70" w14:textId="77777777" w:rsidR="006350C4" w:rsidRPr="0059269D" w:rsidRDefault="006350C4">
      <w:pPr>
        <w:widowControl/>
        <w:numPr>
          <w:ilvl w:val="0"/>
          <w:numId w:val="6"/>
        </w:numPr>
        <w:spacing w:line="360" w:lineRule="auto"/>
        <w:jc w:val="left"/>
        <w:rPr>
          <w:color w:val="000000" w:themeColor="text1"/>
          <w:sz w:val="24"/>
          <w:szCs w:val="24"/>
        </w:rPr>
      </w:pPr>
      <w:r w:rsidRPr="0059269D">
        <w:rPr>
          <w:color w:val="000000" w:themeColor="text1"/>
          <w:sz w:val="24"/>
          <w:szCs w:val="24"/>
        </w:rPr>
        <w:t>设备的搭接和接地。</w:t>
      </w:r>
    </w:p>
    <w:p w14:paraId="5FD6286B" w14:textId="77777777" w:rsidR="006350C4" w:rsidRPr="0059269D" w:rsidRDefault="006350C4" w:rsidP="00E6621A">
      <w:pPr>
        <w:pStyle w:val="my10"/>
      </w:pPr>
      <w:r w:rsidRPr="0059269D">
        <w:t>要求采用雷电直接效应防护措施，能够承受雷电高压和大电流损伤直接效应并保持结构承载和性能完好性。</w:t>
      </w:r>
    </w:p>
    <w:p w14:paraId="35D97CB2" w14:textId="77777777" w:rsidR="006350C4" w:rsidRPr="0059269D" w:rsidRDefault="006350C4" w:rsidP="00E6621A">
      <w:pPr>
        <w:pStyle w:val="my10"/>
      </w:pPr>
      <w:r w:rsidRPr="0059269D">
        <w:t>要求考虑人体静电环境效应，防止因维护、操作过程中产生静电干扰故障或设备损坏。使用维护静电等级要求：不低于</w:t>
      </w:r>
      <w:r w:rsidRPr="0059269D">
        <w:t>15kV</w:t>
      </w:r>
      <w:r w:rsidRPr="0059269D">
        <w:t>等级。</w:t>
      </w:r>
    </w:p>
    <w:p w14:paraId="73917ABF" w14:textId="77777777" w:rsidR="006350C4" w:rsidRPr="0059269D" w:rsidRDefault="006350C4">
      <w:pPr>
        <w:pStyle w:val="my3"/>
      </w:pPr>
      <w:bookmarkStart w:id="17" w:name="_Toc192002515"/>
      <w:r w:rsidRPr="0059269D">
        <w:t>电搭接要求</w:t>
      </w:r>
      <w:bookmarkEnd w:id="17"/>
    </w:p>
    <w:p w14:paraId="2F1EF988" w14:textId="77777777" w:rsidR="006350C4" w:rsidRPr="0059269D" w:rsidRDefault="006350C4" w:rsidP="006350C4">
      <w:pPr>
        <w:widowControl/>
        <w:spacing w:line="360" w:lineRule="auto"/>
        <w:ind w:firstLineChars="200" w:firstLine="480"/>
        <w:rPr>
          <w:color w:val="000000" w:themeColor="text1"/>
          <w:sz w:val="24"/>
        </w:rPr>
      </w:pPr>
      <w:r w:rsidRPr="0059269D">
        <w:rPr>
          <w:color w:val="000000" w:themeColor="text1"/>
          <w:sz w:val="24"/>
        </w:rPr>
        <w:t>电子设备内部电源、信号接地框架以及接地层次设计应遵循如下准则要求：</w:t>
      </w:r>
    </w:p>
    <w:p w14:paraId="5257B1E5"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单线制供电设备输入电源回流地应通过独立针脚引出至设备外部；</w:t>
      </w:r>
    </w:p>
    <w:p w14:paraId="09506FB8"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内部信号地（数字、模拟、高频信号）应在设备内部单点汇集到一起并搭接至设备机箱壳体（或通过独立针脚引出设备并搭接至机体结构上）；</w:t>
      </w:r>
    </w:p>
    <w:p w14:paraId="6DDA8AEE"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对外交联的数字信号地不应连接到设备壳体，应通过针脚引出至机体结构地或专用回线拉回信号另一端设备处；</w:t>
      </w:r>
    </w:p>
    <w:p w14:paraId="7410C94A"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设备接地线应尽量短；</w:t>
      </w:r>
    </w:p>
    <w:p w14:paraId="43070D66" w14:textId="77777777" w:rsidR="006350C4" w:rsidRPr="0059269D" w:rsidRDefault="006350C4">
      <w:pPr>
        <w:widowControl/>
        <w:numPr>
          <w:ilvl w:val="0"/>
          <w:numId w:val="12"/>
        </w:numPr>
        <w:spacing w:line="360" w:lineRule="auto"/>
        <w:jc w:val="left"/>
        <w:rPr>
          <w:color w:val="000000" w:themeColor="text1"/>
          <w:sz w:val="24"/>
        </w:rPr>
      </w:pPr>
      <w:r w:rsidRPr="0059269D">
        <w:rPr>
          <w:color w:val="000000" w:themeColor="text1"/>
          <w:sz w:val="24"/>
        </w:rPr>
        <w:t>设备二次电源与一次电源进行地隔离设计；</w:t>
      </w:r>
    </w:p>
    <w:p w14:paraId="0099E317" w14:textId="77777777" w:rsidR="006350C4" w:rsidRPr="0059269D" w:rsidRDefault="006350C4" w:rsidP="006350C4">
      <w:pPr>
        <w:widowControl/>
        <w:spacing w:line="360" w:lineRule="auto"/>
        <w:ind w:firstLineChars="200" w:firstLine="480"/>
        <w:rPr>
          <w:color w:val="000000" w:themeColor="text1"/>
          <w:sz w:val="24"/>
        </w:rPr>
      </w:pPr>
      <w:r w:rsidRPr="0059269D">
        <w:rPr>
          <w:color w:val="000000" w:themeColor="text1"/>
          <w:sz w:val="24"/>
        </w:rPr>
        <w:t>在设计与系统的安装机械界面时，需要考虑搭接电阻问题。电搭接要求设备安装后应保证与系统外壳或结构搭接点的搭接电阻不超过</w:t>
      </w:r>
      <w:r w:rsidRPr="0059269D">
        <w:rPr>
          <w:color w:val="000000" w:themeColor="text1"/>
          <w:sz w:val="24"/>
        </w:rPr>
        <w:t>2.5mΩ</w:t>
      </w:r>
      <w:r w:rsidRPr="0059269D">
        <w:rPr>
          <w:color w:val="000000" w:themeColor="text1"/>
          <w:sz w:val="24"/>
        </w:rPr>
        <w:t>，且全寿命周期内保证与系统外壳之间的搭接电阻不大于</w:t>
      </w:r>
      <w:r w:rsidRPr="0059269D">
        <w:rPr>
          <w:color w:val="000000" w:themeColor="text1"/>
          <w:sz w:val="24"/>
        </w:rPr>
        <w:t>10mΩ</w:t>
      </w:r>
      <w:r w:rsidRPr="0059269D">
        <w:rPr>
          <w:color w:val="000000" w:themeColor="text1"/>
          <w:sz w:val="24"/>
        </w:rPr>
        <w:t>，</w:t>
      </w:r>
      <w:r w:rsidRPr="0059269D">
        <w:rPr>
          <w:color w:val="000000" w:themeColor="text1"/>
          <w:sz w:val="24"/>
        </w:rPr>
        <w:t xml:space="preserve"> </w:t>
      </w:r>
      <w:r w:rsidRPr="0059269D">
        <w:rPr>
          <w:color w:val="000000" w:themeColor="text1"/>
          <w:sz w:val="24"/>
        </w:rPr>
        <w:t>设备电连接器底座、电连接器附件与设备壳体之间采用电搭接设计，搭接电阻不超过</w:t>
      </w:r>
      <w:r w:rsidRPr="0059269D">
        <w:rPr>
          <w:color w:val="000000" w:themeColor="text1"/>
          <w:sz w:val="24"/>
        </w:rPr>
        <w:t>2.5mΩ</w:t>
      </w:r>
      <w:r w:rsidRPr="0059269D">
        <w:rPr>
          <w:color w:val="000000" w:themeColor="text1"/>
          <w:sz w:val="24"/>
        </w:rPr>
        <w:t>，保证连接器屏蔽、电缆频闭与机箱之间的良好搭接路径。</w:t>
      </w:r>
    </w:p>
    <w:p w14:paraId="2AA9A573" w14:textId="0ABA4127" w:rsidR="006350C4" w:rsidRPr="0059269D" w:rsidRDefault="00D22366" w:rsidP="00D22366">
      <w:pPr>
        <w:pStyle w:val="my10"/>
      </w:pPr>
      <w:r w:rsidRPr="0059269D">
        <w:t>电控模块</w:t>
      </w:r>
      <w:r w:rsidR="006350C4" w:rsidRPr="0059269D">
        <w:t>内部的二次地在</w:t>
      </w:r>
      <w:r w:rsidR="006350C4" w:rsidRPr="0059269D">
        <w:t>PCB</w:t>
      </w:r>
      <w:r w:rsidR="006350C4" w:rsidRPr="0059269D">
        <w:t>上建议采用</w:t>
      </w:r>
      <w:r w:rsidR="006350C4" w:rsidRPr="0059269D">
        <w:t>1</w:t>
      </w:r>
      <w:r w:rsidR="006350C4" w:rsidRPr="0059269D">
        <w:t>个电容和</w:t>
      </w:r>
      <w:r w:rsidR="006350C4" w:rsidRPr="0059269D">
        <w:t>1</w:t>
      </w:r>
      <w:r w:rsidR="006350C4" w:rsidRPr="0059269D">
        <w:t>个电阻并联</w:t>
      </w:r>
      <w:proofErr w:type="gramStart"/>
      <w:r w:rsidR="006350C4" w:rsidRPr="0059269D">
        <w:t>连接到壳地</w:t>
      </w:r>
      <w:proofErr w:type="gramEnd"/>
      <w:r w:rsidR="006350C4" w:rsidRPr="0059269D">
        <w:t>，通过焊接不同的阻值电阻和</w:t>
      </w:r>
      <w:proofErr w:type="gramStart"/>
      <w:r w:rsidR="006350C4" w:rsidRPr="0059269D">
        <w:t>不同容值电容</w:t>
      </w:r>
      <w:proofErr w:type="gramEnd"/>
      <w:r w:rsidR="006350C4" w:rsidRPr="0059269D">
        <w:t>可形成高阻抗接地</w:t>
      </w:r>
      <w:r w:rsidR="006350C4" w:rsidRPr="0059269D">
        <w:t>/</w:t>
      </w:r>
      <w:r w:rsidR="006350C4" w:rsidRPr="0059269D">
        <w:t>交流接地，或者不焊接将板卡壳地和二次地隔离。激光器交付时，壳地和二次地需要隔离（即电阻电容不焊接）。</w:t>
      </w:r>
    </w:p>
    <w:p w14:paraId="493CFA2E" w14:textId="77777777" w:rsidR="006350C4" w:rsidRPr="0059269D" w:rsidRDefault="006350C4">
      <w:pPr>
        <w:pStyle w:val="my2"/>
      </w:pPr>
      <w:bookmarkStart w:id="18" w:name="_Toc192002516"/>
      <w:r w:rsidRPr="0059269D">
        <w:t>元器件选用要求</w:t>
      </w:r>
      <w:bookmarkEnd w:id="18"/>
    </w:p>
    <w:p w14:paraId="43568E0A" w14:textId="77777777" w:rsidR="006350C4" w:rsidRPr="0059269D" w:rsidRDefault="006350C4" w:rsidP="006350C4">
      <w:pPr>
        <w:widowControl/>
        <w:spacing w:line="360" w:lineRule="auto"/>
        <w:ind w:firstLineChars="200" w:firstLine="480"/>
        <w:rPr>
          <w:color w:val="000000" w:themeColor="text1"/>
          <w:sz w:val="24"/>
        </w:rPr>
      </w:pPr>
      <w:r w:rsidRPr="0059269D">
        <w:rPr>
          <w:color w:val="000000" w:themeColor="text1"/>
          <w:sz w:val="24"/>
        </w:rPr>
        <w:t>元器件优先选用国产元器件，国产元器件和进口元器件，综合权衡性能、指令、价格和自主可控等因数。</w:t>
      </w:r>
    </w:p>
    <w:p w14:paraId="49F28BD0" w14:textId="339C0949" w:rsidR="00EF029D" w:rsidRPr="0059269D" w:rsidRDefault="00610AAF">
      <w:pPr>
        <w:pStyle w:val="my2"/>
      </w:pPr>
      <w:r w:rsidRPr="0059269D">
        <w:t>硬件和软件要求</w:t>
      </w:r>
      <w:bookmarkStart w:id="19" w:name="_Toc157776080"/>
      <w:bookmarkStart w:id="20" w:name="_Toc171172477"/>
      <w:bookmarkStart w:id="21" w:name="_Toc187510727"/>
    </w:p>
    <w:p w14:paraId="3F31DF6D" w14:textId="05ED8BF1" w:rsidR="00EF029D" w:rsidRPr="0059269D" w:rsidRDefault="00EF029D" w:rsidP="00CA2AA0">
      <w:pPr>
        <w:pStyle w:val="my10"/>
      </w:pPr>
      <w:r w:rsidRPr="0059269D">
        <w:t>硬件要求</w:t>
      </w:r>
      <w:bookmarkEnd w:id="19"/>
      <w:bookmarkEnd w:id="20"/>
      <w:bookmarkEnd w:id="21"/>
      <w:r w:rsidRPr="0059269D">
        <w:t>：</w:t>
      </w:r>
    </w:p>
    <w:p w14:paraId="77551F7A" w14:textId="77777777" w:rsidR="00EF029D" w:rsidRPr="0059269D" w:rsidRDefault="00EF029D" w:rsidP="00CA2AA0">
      <w:pPr>
        <w:pStyle w:val="my10"/>
      </w:pPr>
      <w:r w:rsidRPr="0059269D">
        <w:lastRenderedPageBreak/>
        <w:t>计算速度、存储空间、逻辑资源利用率等要求至少保留</w:t>
      </w:r>
      <w:r w:rsidRPr="0059269D">
        <w:t>20%~30%</w:t>
      </w:r>
      <w:r w:rsidRPr="0059269D">
        <w:t>的裕度；</w:t>
      </w:r>
    </w:p>
    <w:p w14:paraId="17A58515" w14:textId="051E5FC4" w:rsidR="00EF029D" w:rsidRPr="0059269D" w:rsidRDefault="00EF029D" w:rsidP="00CA2AA0">
      <w:pPr>
        <w:pStyle w:val="my10"/>
        <w:rPr>
          <w:rFonts w:eastAsiaTheme="majorEastAsia"/>
          <w:szCs w:val="24"/>
        </w:rPr>
      </w:pPr>
      <w:bookmarkStart w:id="22" w:name="_Toc157776081"/>
      <w:bookmarkStart w:id="23" w:name="_Toc171172478"/>
      <w:bookmarkStart w:id="24" w:name="_Toc187510728"/>
      <w:r w:rsidRPr="0059269D">
        <w:rPr>
          <w:rFonts w:eastAsiaTheme="majorEastAsia"/>
          <w:szCs w:val="24"/>
        </w:rPr>
        <w:t>软件要求</w:t>
      </w:r>
      <w:bookmarkEnd w:id="22"/>
      <w:bookmarkEnd w:id="23"/>
      <w:bookmarkEnd w:id="24"/>
      <w:r w:rsidRPr="0059269D">
        <w:rPr>
          <w:rFonts w:eastAsiaTheme="majorEastAsia"/>
          <w:szCs w:val="24"/>
        </w:rPr>
        <w:t>：</w:t>
      </w:r>
    </w:p>
    <w:p w14:paraId="4A26545C" w14:textId="77777777" w:rsidR="00EF029D" w:rsidRPr="0059269D" w:rsidRDefault="00EF029D">
      <w:pPr>
        <w:pStyle w:val="my10"/>
        <w:numPr>
          <w:ilvl w:val="1"/>
          <w:numId w:val="14"/>
        </w:numPr>
        <w:rPr>
          <w:rFonts w:eastAsiaTheme="majorEastAsia"/>
        </w:rPr>
      </w:pPr>
      <w:r w:rsidRPr="0059269D">
        <w:rPr>
          <w:rFonts w:eastAsiaTheme="majorEastAsia"/>
        </w:rPr>
        <w:t>数据处理精度要求：数字计算采用双精度浮点数，软件内部数据处理精度比系统要求高</w:t>
      </w:r>
      <w:r w:rsidRPr="0059269D">
        <w:rPr>
          <w:rFonts w:eastAsiaTheme="majorEastAsia"/>
        </w:rPr>
        <w:t>2</w:t>
      </w:r>
      <w:r w:rsidRPr="0059269D">
        <w:rPr>
          <w:rFonts w:eastAsiaTheme="majorEastAsia"/>
        </w:rPr>
        <w:t>倍；</w:t>
      </w:r>
    </w:p>
    <w:p w14:paraId="3B7F1DAC" w14:textId="77777777" w:rsidR="00EF029D" w:rsidRPr="0059269D" w:rsidRDefault="00EF029D">
      <w:pPr>
        <w:pStyle w:val="my10"/>
        <w:numPr>
          <w:ilvl w:val="1"/>
          <w:numId w:val="14"/>
        </w:numPr>
        <w:rPr>
          <w:rFonts w:eastAsiaTheme="majorEastAsia"/>
        </w:rPr>
      </w:pPr>
      <w:r w:rsidRPr="0059269D">
        <w:rPr>
          <w:rFonts w:eastAsiaTheme="majorEastAsia"/>
        </w:rPr>
        <w:t>具备通过总线接口对软件配置项原位加载能力；</w:t>
      </w:r>
    </w:p>
    <w:p w14:paraId="16A21791" w14:textId="77777777" w:rsidR="00EF029D" w:rsidRPr="0059269D" w:rsidRDefault="00EF029D">
      <w:pPr>
        <w:pStyle w:val="my10"/>
        <w:numPr>
          <w:ilvl w:val="1"/>
          <w:numId w:val="14"/>
        </w:numPr>
        <w:rPr>
          <w:rFonts w:eastAsiaTheme="majorEastAsia"/>
        </w:rPr>
      </w:pPr>
      <w:r w:rsidRPr="0059269D">
        <w:rPr>
          <w:rFonts w:eastAsiaTheme="majorEastAsia"/>
        </w:rPr>
        <w:t>软件开发过程应与产品研制程序相协调，每个阶段必须完成规定的工作项目，编制规定的文档，软件文档格式及内容编写参照</w:t>
      </w:r>
      <w:r w:rsidRPr="0059269D">
        <w:rPr>
          <w:rFonts w:eastAsiaTheme="majorEastAsia"/>
        </w:rPr>
        <w:t>GJB 438C-2021</w:t>
      </w:r>
      <w:r w:rsidRPr="0059269D">
        <w:rPr>
          <w:rFonts w:eastAsiaTheme="majorEastAsia"/>
        </w:rPr>
        <w:t>和</w:t>
      </w:r>
      <w:r w:rsidRPr="0059269D">
        <w:rPr>
          <w:rFonts w:eastAsiaTheme="majorEastAsia"/>
        </w:rPr>
        <w:t>GJB 9764-2020</w:t>
      </w:r>
      <w:r w:rsidRPr="0059269D">
        <w:rPr>
          <w:rFonts w:eastAsiaTheme="majorEastAsia"/>
        </w:rPr>
        <w:t>执行；</w:t>
      </w:r>
    </w:p>
    <w:p w14:paraId="636EE579" w14:textId="77777777" w:rsidR="00EF029D" w:rsidRPr="0059269D" w:rsidRDefault="00EF029D">
      <w:pPr>
        <w:pStyle w:val="my10"/>
        <w:numPr>
          <w:ilvl w:val="1"/>
          <w:numId w:val="14"/>
        </w:numPr>
        <w:rPr>
          <w:rFonts w:eastAsiaTheme="majorEastAsia"/>
        </w:rPr>
      </w:pPr>
      <w:r w:rsidRPr="0059269D">
        <w:rPr>
          <w:rFonts w:eastAsiaTheme="majorEastAsia"/>
        </w:rPr>
        <w:t>承制方应组织开展软件研制过程各项评审，软件任务书、软件需求规格说明、软件测试验收等重要节点评审应通知任务提出方参与；</w:t>
      </w:r>
    </w:p>
    <w:p w14:paraId="30663DF5" w14:textId="77777777" w:rsidR="00EF029D" w:rsidRPr="0059269D" w:rsidRDefault="00EF029D">
      <w:pPr>
        <w:pStyle w:val="my10"/>
        <w:numPr>
          <w:ilvl w:val="1"/>
          <w:numId w:val="14"/>
        </w:numPr>
        <w:rPr>
          <w:rFonts w:eastAsiaTheme="majorEastAsia"/>
        </w:rPr>
      </w:pPr>
      <w:r w:rsidRPr="0059269D">
        <w:rPr>
          <w:rFonts w:eastAsiaTheme="majorEastAsia"/>
        </w:rPr>
        <w:t>专用软件在完成试样开发、匹配试验等流程后，必须通过测试，方可参加飞行试验。</w:t>
      </w:r>
    </w:p>
    <w:p w14:paraId="5D63A22A" w14:textId="77777777" w:rsidR="00EF029D" w:rsidRPr="0059269D" w:rsidRDefault="00EF029D">
      <w:pPr>
        <w:pStyle w:val="my10"/>
        <w:numPr>
          <w:ilvl w:val="1"/>
          <w:numId w:val="14"/>
        </w:numPr>
        <w:rPr>
          <w:rFonts w:eastAsiaTheme="majorEastAsia"/>
        </w:rPr>
      </w:pPr>
      <w:r w:rsidRPr="0059269D">
        <w:rPr>
          <w:rFonts w:eastAsiaTheme="majorEastAsia"/>
        </w:rPr>
        <w:t>软件配置的更改和外购、外协软件的管理，应视同硬件统一管理。</w:t>
      </w:r>
    </w:p>
    <w:p w14:paraId="4B3F6F2C" w14:textId="77777777" w:rsidR="001A3C23" w:rsidRPr="0059269D" w:rsidRDefault="001A3C23">
      <w:pPr>
        <w:pStyle w:val="my2"/>
      </w:pPr>
      <w:bookmarkStart w:id="25" w:name="_Toc57304296"/>
      <w:bookmarkStart w:id="26" w:name="_Toc65597084"/>
      <w:r w:rsidRPr="0059269D">
        <w:t>交付</w:t>
      </w:r>
      <w:bookmarkEnd w:id="25"/>
      <w:bookmarkEnd w:id="26"/>
      <w:r w:rsidR="00222C9E" w:rsidRPr="0059269D">
        <w:t>要求</w:t>
      </w:r>
    </w:p>
    <w:p w14:paraId="5B98BA2F" w14:textId="42333825" w:rsidR="004B6EF2" w:rsidRPr="0059269D" w:rsidRDefault="001A3C23" w:rsidP="00B85F18">
      <w:pPr>
        <w:spacing w:line="460" w:lineRule="exact"/>
        <w:ind w:firstLineChars="200" w:firstLine="560"/>
        <w:rPr>
          <w:sz w:val="28"/>
          <w:szCs w:val="28"/>
        </w:rPr>
      </w:pPr>
      <w:r w:rsidRPr="0059269D">
        <w:rPr>
          <w:sz w:val="28"/>
          <w:szCs w:val="28"/>
        </w:rPr>
        <w:t>如表</w:t>
      </w:r>
      <w:r w:rsidR="00030D2C" w:rsidRPr="0059269D">
        <w:rPr>
          <w:sz w:val="28"/>
          <w:szCs w:val="28"/>
        </w:rPr>
        <w:t>4</w:t>
      </w:r>
      <w:r w:rsidRPr="0059269D">
        <w:rPr>
          <w:sz w:val="28"/>
          <w:szCs w:val="28"/>
        </w:rPr>
        <w:t>所示为</w:t>
      </w:r>
      <w:r w:rsidR="00BF142D" w:rsidRPr="0059269D">
        <w:rPr>
          <w:kern w:val="28"/>
          <w:sz w:val="28"/>
          <w:szCs w:val="28"/>
        </w:rPr>
        <w:t>激光器</w:t>
      </w:r>
      <w:r w:rsidR="000102A0" w:rsidRPr="0059269D">
        <w:rPr>
          <w:kern w:val="28"/>
          <w:sz w:val="28"/>
          <w:szCs w:val="28"/>
        </w:rPr>
        <w:t>电控模块</w:t>
      </w:r>
      <w:r w:rsidRPr="0059269D">
        <w:rPr>
          <w:sz w:val="28"/>
          <w:szCs w:val="28"/>
        </w:rPr>
        <w:t>的交付清单。</w:t>
      </w:r>
    </w:p>
    <w:p w14:paraId="0D2B76B1" w14:textId="5DF291B9" w:rsidR="001A3C23" w:rsidRPr="0059269D" w:rsidRDefault="00030D2C" w:rsidP="00030D2C">
      <w:pPr>
        <w:pStyle w:val="aff7"/>
        <w:rPr>
          <w:rFonts w:eastAsiaTheme="minorEastAsia" w:cs="Times New Roman"/>
          <w:b/>
          <w:sz w:val="24"/>
          <w:szCs w:val="24"/>
        </w:rPr>
      </w:pPr>
      <w:r w:rsidRPr="0059269D">
        <w:rPr>
          <w:rFonts w:eastAsiaTheme="minorEastAsia" w:cs="Times New Roman"/>
          <w:b/>
          <w:bCs/>
          <w:sz w:val="24"/>
          <w:szCs w:val="24"/>
        </w:rPr>
        <w:t>表</w:t>
      </w:r>
      <w:r w:rsidRPr="0059269D">
        <w:rPr>
          <w:rFonts w:eastAsiaTheme="minorEastAsia" w:cs="Times New Roman"/>
          <w:b/>
          <w:bCs/>
          <w:sz w:val="24"/>
          <w:szCs w:val="24"/>
        </w:rPr>
        <w:t xml:space="preserve"> </w:t>
      </w:r>
      <w:r w:rsidRPr="0059269D">
        <w:rPr>
          <w:rFonts w:eastAsiaTheme="minorEastAsia" w:cs="Times New Roman"/>
          <w:b/>
          <w:bCs/>
          <w:sz w:val="24"/>
          <w:szCs w:val="24"/>
        </w:rPr>
        <w:fldChar w:fldCharType="begin"/>
      </w:r>
      <w:r w:rsidRPr="0059269D">
        <w:rPr>
          <w:rFonts w:eastAsiaTheme="minorEastAsia" w:cs="Times New Roman"/>
          <w:b/>
          <w:bCs/>
          <w:sz w:val="24"/>
          <w:szCs w:val="24"/>
        </w:rPr>
        <w:instrText xml:space="preserve"> SEQ </w:instrText>
      </w:r>
      <w:r w:rsidRPr="0059269D">
        <w:rPr>
          <w:rFonts w:eastAsiaTheme="minorEastAsia" w:cs="Times New Roman"/>
          <w:b/>
          <w:bCs/>
          <w:sz w:val="24"/>
          <w:szCs w:val="24"/>
        </w:rPr>
        <w:instrText>表</w:instrText>
      </w:r>
      <w:r w:rsidRPr="0059269D">
        <w:rPr>
          <w:rFonts w:eastAsiaTheme="minorEastAsia" w:cs="Times New Roman"/>
          <w:b/>
          <w:bCs/>
          <w:sz w:val="24"/>
          <w:szCs w:val="24"/>
        </w:rPr>
        <w:instrText xml:space="preserve"> \* ARABIC </w:instrText>
      </w:r>
      <w:r w:rsidRPr="0059269D">
        <w:rPr>
          <w:rFonts w:eastAsiaTheme="minorEastAsia" w:cs="Times New Roman"/>
          <w:b/>
          <w:bCs/>
          <w:sz w:val="24"/>
          <w:szCs w:val="24"/>
        </w:rPr>
        <w:fldChar w:fldCharType="separate"/>
      </w:r>
      <w:r w:rsidR="00722AD6">
        <w:rPr>
          <w:rFonts w:eastAsiaTheme="minorEastAsia" w:cs="Times New Roman"/>
          <w:b/>
          <w:bCs/>
          <w:noProof/>
          <w:sz w:val="24"/>
          <w:szCs w:val="24"/>
        </w:rPr>
        <w:t>6</w:t>
      </w:r>
      <w:r w:rsidRPr="0059269D">
        <w:rPr>
          <w:rFonts w:eastAsiaTheme="minorEastAsia" w:cs="Times New Roman"/>
          <w:b/>
          <w:bCs/>
          <w:sz w:val="24"/>
          <w:szCs w:val="24"/>
        </w:rPr>
        <w:fldChar w:fldCharType="end"/>
      </w:r>
      <w:r w:rsidR="001A3C23" w:rsidRPr="0059269D">
        <w:rPr>
          <w:rFonts w:eastAsiaTheme="minorEastAsia" w:cs="Times New Roman"/>
          <w:b/>
          <w:sz w:val="24"/>
          <w:szCs w:val="24"/>
        </w:rPr>
        <w:t xml:space="preserve">  </w:t>
      </w:r>
      <w:r w:rsidR="001A3C23" w:rsidRPr="0059269D">
        <w:rPr>
          <w:rFonts w:eastAsiaTheme="minorEastAsia" w:cs="Times New Roman"/>
          <w:b/>
          <w:sz w:val="24"/>
          <w:szCs w:val="24"/>
        </w:rPr>
        <w:t>交付清单</w:t>
      </w:r>
      <w:r w:rsidR="00E83621">
        <w:rPr>
          <w:rFonts w:eastAsiaTheme="minorEastAsia" w:cs="Times New Roman" w:hint="eastAsia"/>
          <w:b/>
          <w:sz w:val="24"/>
          <w:szCs w:val="24"/>
        </w:rPr>
        <w:t>（待定）</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56"/>
        <w:gridCol w:w="4222"/>
        <w:gridCol w:w="667"/>
        <w:gridCol w:w="667"/>
        <w:gridCol w:w="1472"/>
      </w:tblGrid>
      <w:tr w:rsidR="0045343F" w:rsidRPr="0059269D" w14:paraId="140384A3" w14:textId="77777777" w:rsidTr="007359F2">
        <w:trPr>
          <w:cantSplit/>
          <w:tblHeader/>
          <w:jc w:val="center"/>
        </w:trPr>
        <w:tc>
          <w:tcPr>
            <w:tcW w:w="756" w:type="dxa"/>
            <w:shd w:val="clear" w:color="auto" w:fill="auto"/>
            <w:vAlign w:val="center"/>
          </w:tcPr>
          <w:p w14:paraId="57752111" w14:textId="77777777" w:rsidR="0045343F" w:rsidRPr="0059269D" w:rsidRDefault="0045343F" w:rsidP="00E01B2F">
            <w:pPr>
              <w:jc w:val="center"/>
              <w:rPr>
                <w:b/>
                <w:color w:val="000000"/>
                <w:szCs w:val="21"/>
              </w:rPr>
            </w:pPr>
            <w:r w:rsidRPr="0059269D">
              <w:rPr>
                <w:b/>
                <w:color w:val="000000"/>
                <w:szCs w:val="21"/>
              </w:rPr>
              <w:t>序号</w:t>
            </w:r>
          </w:p>
        </w:tc>
        <w:tc>
          <w:tcPr>
            <w:tcW w:w="4222" w:type="dxa"/>
            <w:shd w:val="clear" w:color="auto" w:fill="auto"/>
            <w:vAlign w:val="center"/>
          </w:tcPr>
          <w:p w14:paraId="43826EEE" w14:textId="77777777" w:rsidR="0045343F" w:rsidRPr="0059269D" w:rsidRDefault="0045343F" w:rsidP="00E01B2F">
            <w:pPr>
              <w:jc w:val="center"/>
              <w:rPr>
                <w:b/>
                <w:color w:val="000000"/>
                <w:szCs w:val="21"/>
              </w:rPr>
            </w:pPr>
            <w:r w:rsidRPr="0059269D">
              <w:rPr>
                <w:b/>
                <w:color w:val="000000"/>
                <w:szCs w:val="21"/>
              </w:rPr>
              <w:t>名称</w:t>
            </w:r>
          </w:p>
        </w:tc>
        <w:tc>
          <w:tcPr>
            <w:tcW w:w="667" w:type="dxa"/>
          </w:tcPr>
          <w:p w14:paraId="7DE66D8F" w14:textId="77777777" w:rsidR="0045343F" w:rsidRPr="0059269D" w:rsidRDefault="0045343F" w:rsidP="00E01B2F">
            <w:pPr>
              <w:jc w:val="center"/>
              <w:rPr>
                <w:b/>
                <w:color w:val="000000"/>
                <w:szCs w:val="21"/>
              </w:rPr>
            </w:pPr>
            <w:r w:rsidRPr="0059269D">
              <w:rPr>
                <w:b/>
                <w:color w:val="000000"/>
                <w:szCs w:val="21"/>
              </w:rPr>
              <w:t>单位</w:t>
            </w:r>
          </w:p>
        </w:tc>
        <w:tc>
          <w:tcPr>
            <w:tcW w:w="667" w:type="dxa"/>
            <w:shd w:val="clear" w:color="auto" w:fill="auto"/>
            <w:vAlign w:val="center"/>
          </w:tcPr>
          <w:p w14:paraId="0C0603A2" w14:textId="77777777" w:rsidR="0045343F" w:rsidRPr="0059269D" w:rsidRDefault="0045343F" w:rsidP="00E01B2F">
            <w:pPr>
              <w:jc w:val="center"/>
              <w:rPr>
                <w:b/>
                <w:color w:val="000000"/>
                <w:szCs w:val="21"/>
              </w:rPr>
            </w:pPr>
            <w:r w:rsidRPr="0059269D">
              <w:rPr>
                <w:b/>
                <w:color w:val="000000"/>
                <w:szCs w:val="21"/>
              </w:rPr>
              <w:t>数量</w:t>
            </w:r>
          </w:p>
        </w:tc>
        <w:tc>
          <w:tcPr>
            <w:tcW w:w="1472" w:type="dxa"/>
          </w:tcPr>
          <w:p w14:paraId="5DC61AEB" w14:textId="77777777" w:rsidR="0045343F" w:rsidRPr="0059269D" w:rsidRDefault="0045343F" w:rsidP="00E01B2F">
            <w:pPr>
              <w:jc w:val="center"/>
              <w:rPr>
                <w:b/>
                <w:color w:val="000000"/>
                <w:szCs w:val="21"/>
              </w:rPr>
            </w:pPr>
            <w:r w:rsidRPr="0059269D">
              <w:rPr>
                <w:b/>
                <w:color w:val="000000"/>
                <w:szCs w:val="21"/>
              </w:rPr>
              <w:t>成果类别</w:t>
            </w:r>
          </w:p>
        </w:tc>
      </w:tr>
      <w:tr w:rsidR="00FB6F1A" w:rsidRPr="0059269D" w14:paraId="700DE4CB" w14:textId="77777777" w:rsidTr="00152AD5">
        <w:trPr>
          <w:cantSplit/>
          <w:jc w:val="center"/>
        </w:trPr>
        <w:tc>
          <w:tcPr>
            <w:tcW w:w="756" w:type="dxa"/>
            <w:shd w:val="clear" w:color="auto" w:fill="auto"/>
            <w:vAlign w:val="center"/>
          </w:tcPr>
          <w:p w14:paraId="66E4503E" w14:textId="74F9F3A5" w:rsidR="00FB6F1A" w:rsidRPr="0059269D" w:rsidRDefault="00FB6F1A" w:rsidP="00FB6F1A">
            <w:pPr>
              <w:jc w:val="center"/>
              <w:rPr>
                <w:color w:val="000000"/>
                <w:szCs w:val="21"/>
              </w:rPr>
            </w:pPr>
            <w:r w:rsidRPr="0059269D">
              <w:rPr>
                <w:color w:val="000000"/>
                <w:szCs w:val="21"/>
              </w:rPr>
              <w:t>1</w:t>
            </w:r>
          </w:p>
        </w:tc>
        <w:tc>
          <w:tcPr>
            <w:tcW w:w="4222" w:type="dxa"/>
            <w:shd w:val="clear" w:color="auto" w:fill="auto"/>
            <w:vAlign w:val="center"/>
          </w:tcPr>
          <w:p w14:paraId="5FE7516F" w14:textId="2777BDF3" w:rsidR="00FB6F1A" w:rsidRPr="0059269D" w:rsidRDefault="00030D2C" w:rsidP="00FB6F1A">
            <w:pPr>
              <w:jc w:val="center"/>
              <w:rPr>
                <w:rFonts w:eastAsiaTheme="minorEastAsia"/>
                <w:color w:val="000000"/>
                <w:szCs w:val="21"/>
              </w:rPr>
            </w:pPr>
            <w:r w:rsidRPr="0059269D">
              <w:rPr>
                <w:rFonts w:eastAsiaTheme="minorEastAsia"/>
                <w:color w:val="000000"/>
                <w:szCs w:val="21"/>
              </w:rPr>
              <w:t>激光器电控</w:t>
            </w:r>
            <w:r w:rsidR="000102A0" w:rsidRPr="0059269D">
              <w:rPr>
                <w:rFonts w:eastAsiaTheme="minorEastAsia"/>
                <w:color w:val="000000"/>
                <w:szCs w:val="21"/>
              </w:rPr>
              <w:t>模块</w:t>
            </w:r>
            <w:r w:rsidR="00FB6F1A" w:rsidRPr="0059269D">
              <w:rPr>
                <w:rFonts w:eastAsiaTheme="minorEastAsia"/>
                <w:color w:val="000000"/>
                <w:szCs w:val="21"/>
              </w:rPr>
              <w:t>（正样）</w:t>
            </w:r>
          </w:p>
        </w:tc>
        <w:tc>
          <w:tcPr>
            <w:tcW w:w="667" w:type="dxa"/>
            <w:vAlign w:val="center"/>
          </w:tcPr>
          <w:p w14:paraId="482BF347" w14:textId="2E5FBA54" w:rsidR="00FB6F1A" w:rsidRPr="0059269D" w:rsidRDefault="000102A0" w:rsidP="00FB6F1A">
            <w:pPr>
              <w:jc w:val="center"/>
              <w:rPr>
                <w:color w:val="000000"/>
                <w:szCs w:val="21"/>
              </w:rPr>
            </w:pPr>
            <w:r w:rsidRPr="0059269D">
              <w:rPr>
                <w:color w:val="000000"/>
                <w:szCs w:val="21"/>
              </w:rPr>
              <w:t>3</w:t>
            </w:r>
          </w:p>
        </w:tc>
        <w:tc>
          <w:tcPr>
            <w:tcW w:w="667" w:type="dxa"/>
            <w:shd w:val="clear" w:color="auto" w:fill="auto"/>
            <w:vAlign w:val="center"/>
          </w:tcPr>
          <w:p w14:paraId="5920D078" w14:textId="77777777" w:rsidR="00FB6F1A" w:rsidRPr="0059269D" w:rsidRDefault="00FB6F1A" w:rsidP="00FB6F1A">
            <w:pPr>
              <w:jc w:val="center"/>
              <w:rPr>
                <w:color w:val="000000"/>
                <w:szCs w:val="21"/>
              </w:rPr>
            </w:pPr>
            <w:r w:rsidRPr="0059269D">
              <w:rPr>
                <w:color w:val="000000"/>
                <w:szCs w:val="21"/>
              </w:rPr>
              <w:t>套</w:t>
            </w:r>
          </w:p>
        </w:tc>
        <w:tc>
          <w:tcPr>
            <w:tcW w:w="1472" w:type="dxa"/>
          </w:tcPr>
          <w:p w14:paraId="5AEA7817" w14:textId="77777777" w:rsidR="00FB6F1A" w:rsidRPr="0059269D" w:rsidRDefault="00FB6F1A" w:rsidP="00FB6F1A">
            <w:pPr>
              <w:jc w:val="center"/>
              <w:rPr>
                <w:color w:val="000000"/>
                <w:szCs w:val="21"/>
              </w:rPr>
            </w:pPr>
            <w:r w:rsidRPr="0059269D">
              <w:rPr>
                <w:color w:val="000000"/>
                <w:szCs w:val="21"/>
              </w:rPr>
              <w:t>硬件</w:t>
            </w:r>
          </w:p>
        </w:tc>
      </w:tr>
      <w:tr w:rsidR="00FB6F1A" w:rsidRPr="0059269D" w14:paraId="3278A11A" w14:textId="77777777" w:rsidTr="00152AD5">
        <w:trPr>
          <w:cantSplit/>
          <w:jc w:val="center"/>
        </w:trPr>
        <w:tc>
          <w:tcPr>
            <w:tcW w:w="756" w:type="dxa"/>
            <w:shd w:val="clear" w:color="auto" w:fill="auto"/>
            <w:vAlign w:val="center"/>
          </w:tcPr>
          <w:p w14:paraId="600F22CD" w14:textId="3405080A" w:rsidR="00FB6F1A" w:rsidRPr="0059269D" w:rsidRDefault="00FB6F1A" w:rsidP="00FB6F1A">
            <w:pPr>
              <w:jc w:val="center"/>
              <w:rPr>
                <w:color w:val="000000"/>
                <w:szCs w:val="21"/>
              </w:rPr>
            </w:pPr>
            <w:r w:rsidRPr="0059269D">
              <w:rPr>
                <w:color w:val="000000"/>
                <w:szCs w:val="21"/>
              </w:rPr>
              <w:t>2</w:t>
            </w:r>
          </w:p>
        </w:tc>
        <w:tc>
          <w:tcPr>
            <w:tcW w:w="4222" w:type="dxa"/>
            <w:shd w:val="clear" w:color="auto" w:fill="auto"/>
            <w:vAlign w:val="center"/>
          </w:tcPr>
          <w:p w14:paraId="3FB6F168" w14:textId="4404329F" w:rsidR="00FB6F1A" w:rsidRPr="0059269D" w:rsidRDefault="00030D2C" w:rsidP="00FB6F1A">
            <w:pPr>
              <w:jc w:val="center"/>
              <w:rPr>
                <w:color w:val="000000"/>
                <w:szCs w:val="21"/>
              </w:rPr>
            </w:pPr>
            <w:r w:rsidRPr="0059269D">
              <w:rPr>
                <w:color w:val="000000"/>
                <w:szCs w:val="21"/>
              </w:rPr>
              <w:t>激光器</w:t>
            </w:r>
            <w:r w:rsidR="000102A0" w:rsidRPr="0059269D">
              <w:rPr>
                <w:color w:val="000000"/>
                <w:szCs w:val="21"/>
              </w:rPr>
              <w:t>电控模块</w:t>
            </w:r>
            <w:r w:rsidR="00FB6F1A" w:rsidRPr="0059269D">
              <w:rPr>
                <w:color w:val="000000"/>
                <w:szCs w:val="21"/>
              </w:rPr>
              <w:t>嵌入式软件（含源代码工程）和上位机调试软件</w:t>
            </w:r>
          </w:p>
        </w:tc>
        <w:tc>
          <w:tcPr>
            <w:tcW w:w="667" w:type="dxa"/>
            <w:vAlign w:val="center"/>
          </w:tcPr>
          <w:p w14:paraId="685801F0" w14:textId="77777777" w:rsidR="00FB6F1A" w:rsidRPr="0059269D" w:rsidRDefault="00FB6F1A" w:rsidP="00FB6F1A">
            <w:pPr>
              <w:jc w:val="center"/>
              <w:rPr>
                <w:color w:val="000000"/>
                <w:szCs w:val="21"/>
              </w:rPr>
            </w:pPr>
            <w:r w:rsidRPr="0059269D">
              <w:rPr>
                <w:color w:val="000000"/>
                <w:szCs w:val="21"/>
              </w:rPr>
              <w:t>1</w:t>
            </w:r>
          </w:p>
        </w:tc>
        <w:tc>
          <w:tcPr>
            <w:tcW w:w="667" w:type="dxa"/>
            <w:shd w:val="clear" w:color="auto" w:fill="auto"/>
            <w:vAlign w:val="center"/>
          </w:tcPr>
          <w:p w14:paraId="134F4841" w14:textId="77777777" w:rsidR="00FB6F1A" w:rsidRPr="0059269D" w:rsidRDefault="00FB6F1A" w:rsidP="00FB6F1A">
            <w:pPr>
              <w:jc w:val="center"/>
              <w:rPr>
                <w:color w:val="000000"/>
                <w:szCs w:val="21"/>
              </w:rPr>
            </w:pPr>
            <w:r w:rsidRPr="0059269D">
              <w:rPr>
                <w:color w:val="000000"/>
                <w:szCs w:val="21"/>
              </w:rPr>
              <w:t>套</w:t>
            </w:r>
          </w:p>
        </w:tc>
        <w:tc>
          <w:tcPr>
            <w:tcW w:w="1472" w:type="dxa"/>
          </w:tcPr>
          <w:p w14:paraId="6393A6F3" w14:textId="77777777" w:rsidR="00FB6F1A" w:rsidRPr="0059269D" w:rsidRDefault="00FB6F1A" w:rsidP="00FB6F1A">
            <w:pPr>
              <w:jc w:val="center"/>
              <w:rPr>
                <w:color w:val="000000"/>
                <w:szCs w:val="21"/>
              </w:rPr>
            </w:pPr>
            <w:r w:rsidRPr="0059269D">
              <w:rPr>
                <w:color w:val="000000"/>
                <w:szCs w:val="21"/>
              </w:rPr>
              <w:t>软件</w:t>
            </w:r>
          </w:p>
        </w:tc>
      </w:tr>
      <w:tr w:rsidR="00FB6F1A" w:rsidRPr="0059269D" w14:paraId="0A20ABF1" w14:textId="77777777" w:rsidTr="00152AD5">
        <w:trPr>
          <w:cantSplit/>
          <w:jc w:val="center"/>
        </w:trPr>
        <w:tc>
          <w:tcPr>
            <w:tcW w:w="756" w:type="dxa"/>
            <w:shd w:val="clear" w:color="auto" w:fill="auto"/>
            <w:vAlign w:val="center"/>
          </w:tcPr>
          <w:p w14:paraId="58C940B4" w14:textId="40122E4A" w:rsidR="00FB6F1A" w:rsidRPr="0059269D" w:rsidRDefault="00FB6F1A" w:rsidP="00FB6F1A">
            <w:pPr>
              <w:jc w:val="center"/>
              <w:rPr>
                <w:color w:val="000000"/>
                <w:szCs w:val="21"/>
              </w:rPr>
            </w:pPr>
            <w:r w:rsidRPr="0059269D">
              <w:rPr>
                <w:color w:val="000000"/>
                <w:szCs w:val="21"/>
              </w:rPr>
              <w:t>3</w:t>
            </w:r>
          </w:p>
        </w:tc>
        <w:tc>
          <w:tcPr>
            <w:tcW w:w="4222" w:type="dxa"/>
            <w:shd w:val="clear" w:color="auto" w:fill="auto"/>
            <w:vAlign w:val="center"/>
          </w:tcPr>
          <w:p w14:paraId="3BC42690" w14:textId="77777777" w:rsidR="00FB6F1A" w:rsidRPr="0059269D" w:rsidRDefault="00FB6F1A" w:rsidP="00FB6F1A">
            <w:pPr>
              <w:jc w:val="center"/>
              <w:rPr>
                <w:color w:val="000000"/>
                <w:szCs w:val="21"/>
              </w:rPr>
            </w:pPr>
            <w:r w:rsidRPr="0059269D">
              <w:t>产品详细设计方案报告</w:t>
            </w:r>
          </w:p>
        </w:tc>
        <w:tc>
          <w:tcPr>
            <w:tcW w:w="667" w:type="dxa"/>
            <w:vAlign w:val="center"/>
          </w:tcPr>
          <w:p w14:paraId="6F082EBD" w14:textId="77777777" w:rsidR="00FB6F1A" w:rsidRPr="0059269D" w:rsidRDefault="00FB6F1A" w:rsidP="00FB6F1A">
            <w:pPr>
              <w:jc w:val="center"/>
              <w:rPr>
                <w:color w:val="000000"/>
                <w:szCs w:val="21"/>
              </w:rPr>
            </w:pPr>
            <w:r w:rsidRPr="0059269D">
              <w:rPr>
                <w:color w:val="000000"/>
                <w:szCs w:val="21"/>
              </w:rPr>
              <w:t>1</w:t>
            </w:r>
          </w:p>
        </w:tc>
        <w:tc>
          <w:tcPr>
            <w:tcW w:w="667" w:type="dxa"/>
            <w:shd w:val="clear" w:color="auto" w:fill="auto"/>
            <w:vAlign w:val="center"/>
          </w:tcPr>
          <w:p w14:paraId="27F5ECFE" w14:textId="77777777" w:rsidR="00FB6F1A" w:rsidRPr="0059269D" w:rsidRDefault="00FB6F1A" w:rsidP="00FB6F1A">
            <w:pPr>
              <w:jc w:val="center"/>
              <w:rPr>
                <w:color w:val="000000"/>
                <w:szCs w:val="21"/>
              </w:rPr>
            </w:pPr>
            <w:r w:rsidRPr="0059269D">
              <w:rPr>
                <w:color w:val="000000"/>
                <w:szCs w:val="21"/>
              </w:rPr>
              <w:t>份</w:t>
            </w:r>
          </w:p>
        </w:tc>
        <w:tc>
          <w:tcPr>
            <w:tcW w:w="1472" w:type="dxa"/>
            <w:vMerge w:val="restart"/>
            <w:vAlign w:val="center"/>
          </w:tcPr>
          <w:p w14:paraId="20918825" w14:textId="77777777" w:rsidR="00FB6F1A" w:rsidRPr="0059269D" w:rsidRDefault="00FB6F1A" w:rsidP="00FB6F1A">
            <w:pPr>
              <w:jc w:val="center"/>
              <w:rPr>
                <w:color w:val="000000"/>
                <w:szCs w:val="21"/>
              </w:rPr>
            </w:pPr>
            <w:r w:rsidRPr="0059269D">
              <w:rPr>
                <w:color w:val="000000"/>
                <w:szCs w:val="21"/>
              </w:rPr>
              <w:t>文档资料</w:t>
            </w:r>
          </w:p>
        </w:tc>
      </w:tr>
      <w:tr w:rsidR="00DA6490" w:rsidRPr="0059269D" w14:paraId="6ADA8441" w14:textId="77777777" w:rsidTr="00152AD5">
        <w:trPr>
          <w:cantSplit/>
          <w:jc w:val="center"/>
        </w:trPr>
        <w:tc>
          <w:tcPr>
            <w:tcW w:w="756" w:type="dxa"/>
            <w:shd w:val="clear" w:color="auto" w:fill="auto"/>
            <w:vAlign w:val="center"/>
          </w:tcPr>
          <w:p w14:paraId="39BCB155" w14:textId="4ECB0C30" w:rsidR="00DA6490" w:rsidRPr="0059269D" w:rsidRDefault="00DA6490" w:rsidP="00DA6490">
            <w:pPr>
              <w:jc w:val="center"/>
              <w:rPr>
                <w:color w:val="000000"/>
                <w:szCs w:val="21"/>
              </w:rPr>
            </w:pPr>
            <w:r w:rsidRPr="0059269D">
              <w:rPr>
                <w:color w:val="000000"/>
                <w:szCs w:val="21"/>
              </w:rPr>
              <w:t>4</w:t>
            </w:r>
          </w:p>
        </w:tc>
        <w:tc>
          <w:tcPr>
            <w:tcW w:w="4222" w:type="dxa"/>
            <w:shd w:val="clear" w:color="auto" w:fill="auto"/>
            <w:vAlign w:val="center"/>
          </w:tcPr>
          <w:p w14:paraId="16EBCE4B" w14:textId="0D79AAEF" w:rsidR="00DA6490" w:rsidRPr="0059269D" w:rsidRDefault="00DA6490" w:rsidP="00DA6490">
            <w:pPr>
              <w:jc w:val="center"/>
            </w:pPr>
          </w:p>
        </w:tc>
        <w:tc>
          <w:tcPr>
            <w:tcW w:w="667" w:type="dxa"/>
            <w:vAlign w:val="center"/>
          </w:tcPr>
          <w:p w14:paraId="6F55C080" w14:textId="256F1347"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47C6E39D" w14:textId="31433F78" w:rsidR="00DA6490" w:rsidRPr="0059269D" w:rsidRDefault="00DA6490" w:rsidP="00DA6490">
            <w:pPr>
              <w:jc w:val="center"/>
              <w:rPr>
                <w:color w:val="000000"/>
                <w:szCs w:val="21"/>
              </w:rPr>
            </w:pPr>
            <w:r w:rsidRPr="0059269D">
              <w:rPr>
                <w:color w:val="000000"/>
                <w:szCs w:val="21"/>
              </w:rPr>
              <w:t>份</w:t>
            </w:r>
          </w:p>
        </w:tc>
        <w:tc>
          <w:tcPr>
            <w:tcW w:w="1472" w:type="dxa"/>
            <w:vMerge/>
            <w:vAlign w:val="center"/>
          </w:tcPr>
          <w:p w14:paraId="3416D447" w14:textId="77777777" w:rsidR="00DA6490" w:rsidRPr="0059269D" w:rsidRDefault="00DA6490" w:rsidP="00DA6490">
            <w:pPr>
              <w:jc w:val="center"/>
              <w:rPr>
                <w:color w:val="000000"/>
                <w:szCs w:val="21"/>
              </w:rPr>
            </w:pPr>
          </w:p>
        </w:tc>
      </w:tr>
      <w:tr w:rsidR="00DA6490" w:rsidRPr="0059269D" w14:paraId="632D4F48" w14:textId="77777777" w:rsidTr="00152AD5">
        <w:trPr>
          <w:cantSplit/>
          <w:jc w:val="center"/>
        </w:trPr>
        <w:tc>
          <w:tcPr>
            <w:tcW w:w="756" w:type="dxa"/>
            <w:shd w:val="clear" w:color="auto" w:fill="auto"/>
            <w:vAlign w:val="center"/>
          </w:tcPr>
          <w:p w14:paraId="2270EE61" w14:textId="7BE6ACAA" w:rsidR="00DA6490" w:rsidRPr="0059269D" w:rsidRDefault="00DA6490" w:rsidP="00DA6490">
            <w:pPr>
              <w:jc w:val="center"/>
              <w:rPr>
                <w:color w:val="000000"/>
                <w:szCs w:val="21"/>
              </w:rPr>
            </w:pPr>
            <w:r w:rsidRPr="0059269D">
              <w:rPr>
                <w:color w:val="000000"/>
                <w:szCs w:val="21"/>
              </w:rPr>
              <w:t>5</w:t>
            </w:r>
          </w:p>
        </w:tc>
        <w:tc>
          <w:tcPr>
            <w:tcW w:w="4222" w:type="dxa"/>
            <w:shd w:val="clear" w:color="auto" w:fill="auto"/>
            <w:vAlign w:val="center"/>
          </w:tcPr>
          <w:p w14:paraId="6175D10F" w14:textId="5B7B004D" w:rsidR="00DA6490" w:rsidRPr="0059269D" w:rsidRDefault="00DA6490" w:rsidP="00DA6490">
            <w:pPr>
              <w:jc w:val="center"/>
            </w:pPr>
            <w:r w:rsidRPr="0059269D">
              <w:t>元器件选用及自主可控分析报告</w:t>
            </w:r>
          </w:p>
        </w:tc>
        <w:tc>
          <w:tcPr>
            <w:tcW w:w="667" w:type="dxa"/>
            <w:vAlign w:val="center"/>
          </w:tcPr>
          <w:p w14:paraId="7FE213C6" w14:textId="18C75E45"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1F1D7F47" w14:textId="33783DCE" w:rsidR="00DA6490" w:rsidRPr="0059269D" w:rsidRDefault="00DA6490" w:rsidP="00DA6490">
            <w:pPr>
              <w:jc w:val="center"/>
              <w:rPr>
                <w:color w:val="000000"/>
                <w:szCs w:val="21"/>
              </w:rPr>
            </w:pPr>
            <w:r w:rsidRPr="0059269D">
              <w:rPr>
                <w:color w:val="000000"/>
                <w:szCs w:val="21"/>
              </w:rPr>
              <w:t>份</w:t>
            </w:r>
          </w:p>
        </w:tc>
        <w:tc>
          <w:tcPr>
            <w:tcW w:w="1472" w:type="dxa"/>
            <w:vMerge/>
          </w:tcPr>
          <w:p w14:paraId="49A89372" w14:textId="77777777" w:rsidR="00DA6490" w:rsidRPr="0059269D" w:rsidRDefault="00DA6490" w:rsidP="00DA6490">
            <w:pPr>
              <w:jc w:val="center"/>
              <w:rPr>
                <w:color w:val="000000"/>
                <w:szCs w:val="21"/>
              </w:rPr>
            </w:pPr>
          </w:p>
        </w:tc>
      </w:tr>
      <w:tr w:rsidR="00DA6490" w:rsidRPr="0059269D" w14:paraId="1690764E" w14:textId="77777777" w:rsidTr="00152AD5">
        <w:trPr>
          <w:cantSplit/>
          <w:jc w:val="center"/>
        </w:trPr>
        <w:tc>
          <w:tcPr>
            <w:tcW w:w="756" w:type="dxa"/>
            <w:shd w:val="clear" w:color="auto" w:fill="auto"/>
            <w:vAlign w:val="center"/>
          </w:tcPr>
          <w:p w14:paraId="5C477950" w14:textId="26E7DF47" w:rsidR="00DA6490" w:rsidRPr="0059269D" w:rsidRDefault="00DA6490" w:rsidP="00DA6490">
            <w:pPr>
              <w:jc w:val="center"/>
              <w:rPr>
                <w:color w:val="000000"/>
                <w:szCs w:val="21"/>
              </w:rPr>
            </w:pPr>
            <w:r w:rsidRPr="0059269D">
              <w:rPr>
                <w:color w:val="000000"/>
                <w:szCs w:val="21"/>
              </w:rPr>
              <w:t>6</w:t>
            </w:r>
          </w:p>
        </w:tc>
        <w:tc>
          <w:tcPr>
            <w:tcW w:w="4222" w:type="dxa"/>
            <w:shd w:val="clear" w:color="auto" w:fill="auto"/>
            <w:vAlign w:val="center"/>
          </w:tcPr>
          <w:p w14:paraId="3D05CB14" w14:textId="0F9F49AD" w:rsidR="00DA6490" w:rsidRPr="0059269D" w:rsidRDefault="00DA6490" w:rsidP="00DA6490">
            <w:pPr>
              <w:jc w:val="center"/>
            </w:pPr>
          </w:p>
        </w:tc>
        <w:tc>
          <w:tcPr>
            <w:tcW w:w="667" w:type="dxa"/>
            <w:vAlign w:val="center"/>
          </w:tcPr>
          <w:p w14:paraId="224C9004" w14:textId="0BC73A35"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6E3DA372" w14:textId="7510C57D" w:rsidR="00DA6490" w:rsidRPr="0059269D" w:rsidRDefault="00DA6490" w:rsidP="00DA6490">
            <w:pPr>
              <w:jc w:val="center"/>
              <w:rPr>
                <w:color w:val="000000"/>
                <w:szCs w:val="21"/>
              </w:rPr>
            </w:pPr>
            <w:r w:rsidRPr="0059269D">
              <w:rPr>
                <w:color w:val="000000"/>
                <w:szCs w:val="21"/>
              </w:rPr>
              <w:t>份</w:t>
            </w:r>
          </w:p>
        </w:tc>
        <w:tc>
          <w:tcPr>
            <w:tcW w:w="1472" w:type="dxa"/>
            <w:vMerge/>
          </w:tcPr>
          <w:p w14:paraId="4DB43CE2" w14:textId="77777777" w:rsidR="00DA6490" w:rsidRPr="0059269D" w:rsidRDefault="00DA6490" w:rsidP="00DA6490">
            <w:pPr>
              <w:jc w:val="center"/>
              <w:rPr>
                <w:color w:val="000000"/>
                <w:szCs w:val="21"/>
              </w:rPr>
            </w:pPr>
          </w:p>
        </w:tc>
      </w:tr>
      <w:tr w:rsidR="00DA6490" w:rsidRPr="0059269D" w14:paraId="3F24F274" w14:textId="77777777" w:rsidTr="00152AD5">
        <w:trPr>
          <w:cantSplit/>
          <w:jc w:val="center"/>
        </w:trPr>
        <w:tc>
          <w:tcPr>
            <w:tcW w:w="756" w:type="dxa"/>
            <w:shd w:val="clear" w:color="auto" w:fill="auto"/>
            <w:vAlign w:val="center"/>
          </w:tcPr>
          <w:p w14:paraId="3F175DC3" w14:textId="1F753C21" w:rsidR="00DA6490" w:rsidRPr="0059269D" w:rsidRDefault="00DA6490" w:rsidP="00DA6490">
            <w:pPr>
              <w:jc w:val="center"/>
              <w:rPr>
                <w:color w:val="000000"/>
                <w:szCs w:val="21"/>
              </w:rPr>
            </w:pPr>
            <w:r w:rsidRPr="0059269D">
              <w:rPr>
                <w:color w:val="000000"/>
                <w:szCs w:val="21"/>
              </w:rPr>
              <w:t>7</w:t>
            </w:r>
          </w:p>
        </w:tc>
        <w:tc>
          <w:tcPr>
            <w:tcW w:w="4222" w:type="dxa"/>
            <w:shd w:val="clear" w:color="auto" w:fill="auto"/>
            <w:vAlign w:val="center"/>
          </w:tcPr>
          <w:p w14:paraId="7E74C9FE" w14:textId="6F90913B" w:rsidR="00DA6490" w:rsidRPr="0059269D" w:rsidRDefault="00DA6490" w:rsidP="00DA6490">
            <w:pPr>
              <w:jc w:val="center"/>
            </w:pPr>
            <w:r w:rsidRPr="0059269D">
              <w:t>产品出厂</w:t>
            </w:r>
            <w:r w:rsidRPr="0059269D">
              <w:t>/</w:t>
            </w:r>
            <w:r w:rsidRPr="0059269D">
              <w:t>验收测试细则</w:t>
            </w:r>
          </w:p>
        </w:tc>
        <w:tc>
          <w:tcPr>
            <w:tcW w:w="667" w:type="dxa"/>
            <w:vAlign w:val="center"/>
          </w:tcPr>
          <w:p w14:paraId="61761267" w14:textId="18207D12"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9ACE073" w14:textId="316AE01A" w:rsidR="00DA6490" w:rsidRPr="0059269D" w:rsidRDefault="00DA6490" w:rsidP="00DA6490">
            <w:pPr>
              <w:jc w:val="center"/>
              <w:rPr>
                <w:color w:val="000000"/>
                <w:szCs w:val="21"/>
              </w:rPr>
            </w:pPr>
            <w:r w:rsidRPr="0059269D">
              <w:rPr>
                <w:color w:val="000000"/>
                <w:szCs w:val="21"/>
              </w:rPr>
              <w:t>份</w:t>
            </w:r>
          </w:p>
        </w:tc>
        <w:tc>
          <w:tcPr>
            <w:tcW w:w="1472" w:type="dxa"/>
            <w:vMerge/>
          </w:tcPr>
          <w:p w14:paraId="482B45E3" w14:textId="77777777" w:rsidR="00DA6490" w:rsidRPr="0059269D" w:rsidRDefault="00DA6490" w:rsidP="00DA6490">
            <w:pPr>
              <w:jc w:val="center"/>
              <w:rPr>
                <w:color w:val="000000"/>
                <w:szCs w:val="21"/>
              </w:rPr>
            </w:pPr>
          </w:p>
        </w:tc>
      </w:tr>
      <w:tr w:rsidR="00DA6490" w:rsidRPr="0059269D" w14:paraId="05CB4D5B" w14:textId="77777777" w:rsidTr="00152AD5">
        <w:trPr>
          <w:cantSplit/>
          <w:jc w:val="center"/>
        </w:trPr>
        <w:tc>
          <w:tcPr>
            <w:tcW w:w="756" w:type="dxa"/>
            <w:shd w:val="clear" w:color="auto" w:fill="auto"/>
            <w:vAlign w:val="center"/>
          </w:tcPr>
          <w:p w14:paraId="07760F94" w14:textId="6C2400A3" w:rsidR="00DA6490" w:rsidRPr="0059269D" w:rsidRDefault="00DA6490" w:rsidP="00DA6490">
            <w:pPr>
              <w:jc w:val="center"/>
              <w:rPr>
                <w:color w:val="000000"/>
                <w:szCs w:val="21"/>
              </w:rPr>
            </w:pPr>
            <w:r w:rsidRPr="0059269D">
              <w:rPr>
                <w:color w:val="000000"/>
                <w:szCs w:val="21"/>
              </w:rPr>
              <w:t>8</w:t>
            </w:r>
          </w:p>
        </w:tc>
        <w:tc>
          <w:tcPr>
            <w:tcW w:w="4222" w:type="dxa"/>
            <w:shd w:val="clear" w:color="auto" w:fill="auto"/>
            <w:vAlign w:val="center"/>
          </w:tcPr>
          <w:p w14:paraId="57406686" w14:textId="3C395A16" w:rsidR="00DA6490" w:rsidRPr="0059269D" w:rsidRDefault="00DA6490" w:rsidP="00DA6490">
            <w:pPr>
              <w:jc w:val="center"/>
            </w:pPr>
            <w:r w:rsidRPr="0059269D">
              <w:t>产品研制总结报告</w:t>
            </w:r>
          </w:p>
        </w:tc>
        <w:tc>
          <w:tcPr>
            <w:tcW w:w="667" w:type="dxa"/>
            <w:vAlign w:val="center"/>
          </w:tcPr>
          <w:p w14:paraId="5CAA00A3" w14:textId="7F41D4FB"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0E764E1" w14:textId="1B949CF8" w:rsidR="00DA6490" w:rsidRPr="0059269D" w:rsidRDefault="00DA6490" w:rsidP="00DA6490">
            <w:pPr>
              <w:jc w:val="center"/>
              <w:rPr>
                <w:color w:val="000000"/>
                <w:szCs w:val="21"/>
              </w:rPr>
            </w:pPr>
            <w:r w:rsidRPr="0059269D">
              <w:rPr>
                <w:color w:val="000000"/>
                <w:szCs w:val="21"/>
              </w:rPr>
              <w:t>份</w:t>
            </w:r>
          </w:p>
        </w:tc>
        <w:tc>
          <w:tcPr>
            <w:tcW w:w="1472" w:type="dxa"/>
            <w:vMerge/>
          </w:tcPr>
          <w:p w14:paraId="4815C249" w14:textId="77777777" w:rsidR="00DA6490" w:rsidRPr="0059269D" w:rsidRDefault="00DA6490" w:rsidP="00DA6490">
            <w:pPr>
              <w:jc w:val="center"/>
              <w:rPr>
                <w:color w:val="000000"/>
                <w:szCs w:val="21"/>
              </w:rPr>
            </w:pPr>
          </w:p>
        </w:tc>
      </w:tr>
      <w:tr w:rsidR="00DA6490" w:rsidRPr="0059269D" w14:paraId="1D21EE58" w14:textId="77777777" w:rsidTr="00152AD5">
        <w:trPr>
          <w:cantSplit/>
          <w:jc w:val="center"/>
        </w:trPr>
        <w:tc>
          <w:tcPr>
            <w:tcW w:w="756" w:type="dxa"/>
            <w:shd w:val="clear" w:color="auto" w:fill="auto"/>
            <w:vAlign w:val="center"/>
          </w:tcPr>
          <w:p w14:paraId="63634B09" w14:textId="2F568C45" w:rsidR="00DA6490" w:rsidRPr="0059269D" w:rsidRDefault="00DA6490" w:rsidP="00DA6490">
            <w:pPr>
              <w:jc w:val="center"/>
              <w:rPr>
                <w:color w:val="000000"/>
                <w:szCs w:val="21"/>
              </w:rPr>
            </w:pPr>
            <w:r w:rsidRPr="0059269D">
              <w:rPr>
                <w:color w:val="000000"/>
                <w:szCs w:val="21"/>
              </w:rPr>
              <w:t>9</w:t>
            </w:r>
          </w:p>
        </w:tc>
        <w:tc>
          <w:tcPr>
            <w:tcW w:w="4222" w:type="dxa"/>
            <w:shd w:val="clear" w:color="auto" w:fill="auto"/>
            <w:vAlign w:val="center"/>
          </w:tcPr>
          <w:p w14:paraId="73429433" w14:textId="6CDA23D3" w:rsidR="00DA6490" w:rsidRPr="0059269D" w:rsidRDefault="00DA6490" w:rsidP="00DA6490">
            <w:pPr>
              <w:jc w:val="center"/>
            </w:pPr>
          </w:p>
        </w:tc>
        <w:tc>
          <w:tcPr>
            <w:tcW w:w="667" w:type="dxa"/>
            <w:vAlign w:val="center"/>
          </w:tcPr>
          <w:p w14:paraId="5C3C5300" w14:textId="642C3E92"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11490530" w14:textId="106942C1" w:rsidR="00DA6490" w:rsidRPr="0059269D" w:rsidRDefault="00DA6490" w:rsidP="00DA6490">
            <w:pPr>
              <w:jc w:val="center"/>
              <w:rPr>
                <w:color w:val="000000"/>
                <w:szCs w:val="21"/>
              </w:rPr>
            </w:pPr>
            <w:r w:rsidRPr="0059269D">
              <w:rPr>
                <w:color w:val="000000"/>
                <w:szCs w:val="21"/>
              </w:rPr>
              <w:t>份</w:t>
            </w:r>
          </w:p>
        </w:tc>
        <w:tc>
          <w:tcPr>
            <w:tcW w:w="1472" w:type="dxa"/>
            <w:vMerge/>
          </w:tcPr>
          <w:p w14:paraId="3958C247" w14:textId="77777777" w:rsidR="00DA6490" w:rsidRPr="0059269D" w:rsidRDefault="00DA6490" w:rsidP="00DA6490">
            <w:pPr>
              <w:jc w:val="center"/>
              <w:rPr>
                <w:color w:val="000000"/>
                <w:szCs w:val="21"/>
              </w:rPr>
            </w:pPr>
          </w:p>
        </w:tc>
      </w:tr>
      <w:tr w:rsidR="00DA6490" w:rsidRPr="0059269D" w14:paraId="3E74C3EA" w14:textId="77777777" w:rsidTr="00152AD5">
        <w:trPr>
          <w:cantSplit/>
          <w:jc w:val="center"/>
        </w:trPr>
        <w:tc>
          <w:tcPr>
            <w:tcW w:w="756" w:type="dxa"/>
            <w:shd w:val="clear" w:color="auto" w:fill="auto"/>
            <w:vAlign w:val="center"/>
          </w:tcPr>
          <w:p w14:paraId="39C1638F" w14:textId="3132A62E" w:rsidR="00DA6490" w:rsidRPr="0059269D" w:rsidRDefault="00DA6490" w:rsidP="00DA6490">
            <w:pPr>
              <w:jc w:val="center"/>
              <w:rPr>
                <w:color w:val="000000"/>
                <w:szCs w:val="21"/>
              </w:rPr>
            </w:pPr>
            <w:r w:rsidRPr="0059269D">
              <w:rPr>
                <w:color w:val="000000"/>
                <w:szCs w:val="21"/>
              </w:rPr>
              <w:t>10</w:t>
            </w:r>
          </w:p>
        </w:tc>
        <w:tc>
          <w:tcPr>
            <w:tcW w:w="4222" w:type="dxa"/>
            <w:shd w:val="clear" w:color="auto" w:fill="auto"/>
            <w:vAlign w:val="center"/>
          </w:tcPr>
          <w:p w14:paraId="4B154AA0" w14:textId="7F1DF1CC" w:rsidR="00DA6490" w:rsidRPr="0059269D" w:rsidRDefault="00DA6490" w:rsidP="00DA6490">
            <w:pPr>
              <w:jc w:val="center"/>
            </w:pPr>
            <w:r w:rsidRPr="0059269D">
              <w:t>产品验收测试报告</w:t>
            </w:r>
          </w:p>
        </w:tc>
        <w:tc>
          <w:tcPr>
            <w:tcW w:w="667" w:type="dxa"/>
            <w:vAlign w:val="center"/>
          </w:tcPr>
          <w:p w14:paraId="0ADCC8A0" w14:textId="3AD21D11"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53095633" w14:textId="29B1D5B1" w:rsidR="00DA6490" w:rsidRPr="0059269D" w:rsidRDefault="00DA6490" w:rsidP="00DA6490">
            <w:pPr>
              <w:jc w:val="center"/>
              <w:rPr>
                <w:color w:val="000000"/>
                <w:szCs w:val="21"/>
              </w:rPr>
            </w:pPr>
            <w:r w:rsidRPr="0059269D">
              <w:rPr>
                <w:color w:val="000000"/>
                <w:szCs w:val="21"/>
              </w:rPr>
              <w:t>份</w:t>
            </w:r>
          </w:p>
        </w:tc>
        <w:tc>
          <w:tcPr>
            <w:tcW w:w="1472" w:type="dxa"/>
            <w:vMerge/>
          </w:tcPr>
          <w:p w14:paraId="283CC596" w14:textId="77777777" w:rsidR="00DA6490" w:rsidRPr="0059269D" w:rsidRDefault="00DA6490" w:rsidP="00DA6490">
            <w:pPr>
              <w:jc w:val="center"/>
              <w:rPr>
                <w:color w:val="000000"/>
                <w:szCs w:val="21"/>
              </w:rPr>
            </w:pPr>
          </w:p>
        </w:tc>
      </w:tr>
      <w:tr w:rsidR="00DA6490" w:rsidRPr="0059269D" w14:paraId="3294B8A9" w14:textId="77777777" w:rsidTr="00152AD5">
        <w:trPr>
          <w:cantSplit/>
          <w:jc w:val="center"/>
        </w:trPr>
        <w:tc>
          <w:tcPr>
            <w:tcW w:w="756" w:type="dxa"/>
            <w:shd w:val="clear" w:color="auto" w:fill="auto"/>
            <w:vAlign w:val="center"/>
          </w:tcPr>
          <w:p w14:paraId="208CB93B" w14:textId="265FA9D7" w:rsidR="00DA6490" w:rsidRPr="0059269D" w:rsidRDefault="00DA6490" w:rsidP="00DA6490">
            <w:pPr>
              <w:jc w:val="center"/>
              <w:rPr>
                <w:color w:val="000000"/>
                <w:szCs w:val="21"/>
              </w:rPr>
            </w:pPr>
            <w:r w:rsidRPr="0059269D">
              <w:rPr>
                <w:color w:val="000000"/>
                <w:szCs w:val="21"/>
              </w:rPr>
              <w:t>11</w:t>
            </w:r>
          </w:p>
        </w:tc>
        <w:tc>
          <w:tcPr>
            <w:tcW w:w="4222" w:type="dxa"/>
            <w:shd w:val="clear" w:color="auto" w:fill="auto"/>
            <w:vAlign w:val="center"/>
          </w:tcPr>
          <w:p w14:paraId="51AAE260" w14:textId="03113CDA" w:rsidR="00DA6490" w:rsidRPr="0059269D" w:rsidRDefault="00DA6490" w:rsidP="00DA6490">
            <w:pPr>
              <w:jc w:val="center"/>
            </w:pPr>
            <w:r w:rsidRPr="0059269D">
              <w:t>产品元器件装机清单及合格证</w:t>
            </w:r>
          </w:p>
        </w:tc>
        <w:tc>
          <w:tcPr>
            <w:tcW w:w="667" w:type="dxa"/>
            <w:vAlign w:val="center"/>
          </w:tcPr>
          <w:p w14:paraId="23BB63D4" w14:textId="7EEC2224"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66F18585" w14:textId="43E6B23E" w:rsidR="00DA6490" w:rsidRPr="0059269D" w:rsidRDefault="00DA6490" w:rsidP="00DA6490">
            <w:pPr>
              <w:jc w:val="center"/>
              <w:rPr>
                <w:color w:val="000000"/>
                <w:szCs w:val="21"/>
              </w:rPr>
            </w:pPr>
            <w:r w:rsidRPr="0059269D">
              <w:rPr>
                <w:color w:val="000000"/>
                <w:szCs w:val="21"/>
              </w:rPr>
              <w:t>份</w:t>
            </w:r>
          </w:p>
        </w:tc>
        <w:tc>
          <w:tcPr>
            <w:tcW w:w="1472" w:type="dxa"/>
            <w:vMerge/>
          </w:tcPr>
          <w:p w14:paraId="5A9C206C" w14:textId="77777777" w:rsidR="00DA6490" w:rsidRPr="0059269D" w:rsidRDefault="00DA6490" w:rsidP="00DA6490">
            <w:pPr>
              <w:jc w:val="center"/>
              <w:rPr>
                <w:color w:val="000000"/>
                <w:szCs w:val="21"/>
              </w:rPr>
            </w:pPr>
          </w:p>
        </w:tc>
      </w:tr>
      <w:tr w:rsidR="00DA6490" w:rsidRPr="0059269D" w14:paraId="61721B3A" w14:textId="77777777" w:rsidTr="00152AD5">
        <w:trPr>
          <w:cantSplit/>
          <w:jc w:val="center"/>
        </w:trPr>
        <w:tc>
          <w:tcPr>
            <w:tcW w:w="756" w:type="dxa"/>
            <w:shd w:val="clear" w:color="auto" w:fill="auto"/>
            <w:vAlign w:val="center"/>
          </w:tcPr>
          <w:p w14:paraId="0E7CF4AE" w14:textId="0450D569" w:rsidR="00DA6490" w:rsidRPr="0059269D" w:rsidRDefault="00DA6490" w:rsidP="00DA6490">
            <w:pPr>
              <w:jc w:val="center"/>
              <w:rPr>
                <w:color w:val="000000"/>
                <w:szCs w:val="21"/>
              </w:rPr>
            </w:pPr>
            <w:r w:rsidRPr="0059269D">
              <w:rPr>
                <w:color w:val="000000"/>
                <w:szCs w:val="21"/>
              </w:rPr>
              <w:t>12</w:t>
            </w:r>
          </w:p>
        </w:tc>
        <w:tc>
          <w:tcPr>
            <w:tcW w:w="4222" w:type="dxa"/>
            <w:shd w:val="clear" w:color="auto" w:fill="auto"/>
            <w:vAlign w:val="center"/>
          </w:tcPr>
          <w:p w14:paraId="6AC35D0C" w14:textId="079D356A" w:rsidR="00DA6490" w:rsidRPr="0059269D" w:rsidRDefault="00DA6490" w:rsidP="00DA6490">
            <w:pPr>
              <w:jc w:val="center"/>
            </w:pPr>
          </w:p>
        </w:tc>
        <w:tc>
          <w:tcPr>
            <w:tcW w:w="667" w:type="dxa"/>
            <w:vAlign w:val="center"/>
          </w:tcPr>
          <w:p w14:paraId="63D58B25" w14:textId="27DF1E9E"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1247F8F7" w14:textId="35A65E7A" w:rsidR="00DA6490" w:rsidRPr="0059269D" w:rsidRDefault="00DA6490" w:rsidP="00DA6490">
            <w:pPr>
              <w:jc w:val="center"/>
              <w:rPr>
                <w:color w:val="000000"/>
                <w:szCs w:val="21"/>
              </w:rPr>
            </w:pPr>
            <w:r w:rsidRPr="0059269D">
              <w:rPr>
                <w:color w:val="000000"/>
                <w:szCs w:val="21"/>
              </w:rPr>
              <w:t>份</w:t>
            </w:r>
          </w:p>
        </w:tc>
        <w:tc>
          <w:tcPr>
            <w:tcW w:w="1472" w:type="dxa"/>
            <w:vMerge/>
          </w:tcPr>
          <w:p w14:paraId="6E26CC22" w14:textId="77777777" w:rsidR="00DA6490" w:rsidRPr="0059269D" w:rsidRDefault="00DA6490" w:rsidP="00DA6490">
            <w:pPr>
              <w:jc w:val="center"/>
              <w:rPr>
                <w:color w:val="000000"/>
                <w:szCs w:val="21"/>
              </w:rPr>
            </w:pPr>
          </w:p>
        </w:tc>
      </w:tr>
      <w:tr w:rsidR="00DA6490" w:rsidRPr="0059269D" w14:paraId="37742FD1" w14:textId="77777777" w:rsidTr="00152AD5">
        <w:trPr>
          <w:cantSplit/>
          <w:jc w:val="center"/>
        </w:trPr>
        <w:tc>
          <w:tcPr>
            <w:tcW w:w="756" w:type="dxa"/>
            <w:shd w:val="clear" w:color="auto" w:fill="auto"/>
            <w:vAlign w:val="center"/>
          </w:tcPr>
          <w:p w14:paraId="718B690B" w14:textId="4A83484F" w:rsidR="00DA6490" w:rsidRPr="0059269D" w:rsidRDefault="00DA6490" w:rsidP="00DA6490">
            <w:pPr>
              <w:jc w:val="center"/>
              <w:rPr>
                <w:color w:val="000000"/>
                <w:szCs w:val="21"/>
              </w:rPr>
            </w:pPr>
            <w:r w:rsidRPr="0059269D">
              <w:rPr>
                <w:color w:val="000000"/>
                <w:szCs w:val="21"/>
              </w:rPr>
              <w:t>13</w:t>
            </w:r>
          </w:p>
        </w:tc>
        <w:tc>
          <w:tcPr>
            <w:tcW w:w="4222" w:type="dxa"/>
            <w:shd w:val="clear" w:color="auto" w:fill="auto"/>
            <w:vAlign w:val="center"/>
          </w:tcPr>
          <w:p w14:paraId="0C49B732" w14:textId="2979DE4F" w:rsidR="00DA6490" w:rsidRPr="0059269D" w:rsidRDefault="00DA6490" w:rsidP="00DA6490">
            <w:pPr>
              <w:jc w:val="center"/>
            </w:pPr>
            <w:r w:rsidRPr="0059269D">
              <w:t>产品试验报告</w:t>
            </w:r>
          </w:p>
        </w:tc>
        <w:tc>
          <w:tcPr>
            <w:tcW w:w="667" w:type="dxa"/>
            <w:vAlign w:val="center"/>
          </w:tcPr>
          <w:p w14:paraId="0305B7BC" w14:textId="43524DD9"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D664E1D" w14:textId="47814CCE" w:rsidR="00DA6490" w:rsidRPr="0059269D" w:rsidRDefault="00DA6490" w:rsidP="00DA6490">
            <w:pPr>
              <w:jc w:val="center"/>
              <w:rPr>
                <w:color w:val="000000"/>
                <w:szCs w:val="21"/>
              </w:rPr>
            </w:pPr>
            <w:r w:rsidRPr="0059269D">
              <w:rPr>
                <w:color w:val="000000"/>
                <w:szCs w:val="21"/>
              </w:rPr>
              <w:t>份</w:t>
            </w:r>
          </w:p>
        </w:tc>
        <w:tc>
          <w:tcPr>
            <w:tcW w:w="1472" w:type="dxa"/>
            <w:vMerge/>
          </w:tcPr>
          <w:p w14:paraId="28CF6576" w14:textId="77777777" w:rsidR="00DA6490" w:rsidRPr="0059269D" w:rsidRDefault="00DA6490" w:rsidP="00DA6490">
            <w:pPr>
              <w:jc w:val="center"/>
              <w:rPr>
                <w:color w:val="000000"/>
                <w:szCs w:val="21"/>
              </w:rPr>
            </w:pPr>
          </w:p>
        </w:tc>
      </w:tr>
      <w:tr w:rsidR="00DA6490" w:rsidRPr="0059269D" w14:paraId="48B1F6BC" w14:textId="77777777" w:rsidTr="00152AD5">
        <w:trPr>
          <w:cantSplit/>
          <w:jc w:val="center"/>
        </w:trPr>
        <w:tc>
          <w:tcPr>
            <w:tcW w:w="756" w:type="dxa"/>
            <w:shd w:val="clear" w:color="auto" w:fill="auto"/>
            <w:vAlign w:val="center"/>
          </w:tcPr>
          <w:p w14:paraId="7F5B377E" w14:textId="466C65E9" w:rsidR="00DA6490" w:rsidRPr="0059269D" w:rsidRDefault="00DA6490" w:rsidP="00DA6490">
            <w:pPr>
              <w:jc w:val="center"/>
              <w:rPr>
                <w:color w:val="000000"/>
                <w:szCs w:val="21"/>
              </w:rPr>
            </w:pPr>
            <w:r w:rsidRPr="0059269D">
              <w:rPr>
                <w:color w:val="000000"/>
                <w:szCs w:val="21"/>
              </w:rPr>
              <w:t>14</w:t>
            </w:r>
          </w:p>
        </w:tc>
        <w:tc>
          <w:tcPr>
            <w:tcW w:w="4222" w:type="dxa"/>
            <w:shd w:val="clear" w:color="auto" w:fill="auto"/>
            <w:vAlign w:val="center"/>
          </w:tcPr>
          <w:p w14:paraId="696CE36B" w14:textId="478E64C6" w:rsidR="00DA6490" w:rsidRPr="0059269D" w:rsidRDefault="00DA6490" w:rsidP="00DA6490">
            <w:pPr>
              <w:jc w:val="center"/>
            </w:pPr>
            <w:r w:rsidRPr="0059269D">
              <w:t>产品技术使用维护说明书</w:t>
            </w:r>
          </w:p>
        </w:tc>
        <w:tc>
          <w:tcPr>
            <w:tcW w:w="667" w:type="dxa"/>
            <w:vAlign w:val="center"/>
          </w:tcPr>
          <w:p w14:paraId="115D6973" w14:textId="3CBCE48F"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47A311A1" w14:textId="3599199E" w:rsidR="00DA6490" w:rsidRPr="0059269D" w:rsidRDefault="00DA6490" w:rsidP="00DA6490">
            <w:pPr>
              <w:jc w:val="center"/>
              <w:rPr>
                <w:color w:val="000000"/>
                <w:szCs w:val="21"/>
              </w:rPr>
            </w:pPr>
            <w:r w:rsidRPr="0059269D">
              <w:rPr>
                <w:color w:val="000000"/>
                <w:szCs w:val="21"/>
              </w:rPr>
              <w:t>份</w:t>
            </w:r>
          </w:p>
        </w:tc>
        <w:tc>
          <w:tcPr>
            <w:tcW w:w="1472" w:type="dxa"/>
            <w:vMerge/>
          </w:tcPr>
          <w:p w14:paraId="55E837CF" w14:textId="77777777" w:rsidR="00DA6490" w:rsidRPr="0059269D" w:rsidRDefault="00DA6490" w:rsidP="00DA6490">
            <w:pPr>
              <w:jc w:val="center"/>
              <w:rPr>
                <w:color w:val="000000"/>
                <w:szCs w:val="21"/>
              </w:rPr>
            </w:pPr>
          </w:p>
        </w:tc>
      </w:tr>
      <w:tr w:rsidR="00DA6490" w:rsidRPr="0059269D" w14:paraId="2996EE62" w14:textId="77777777" w:rsidTr="00152AD5">
        <w:trPr>
          <w:cantSplit/>
          <w:jc w:val="center"/>
        </w:trPr>
        <w:tc>
          <w:tcPr>
            <w:tcW w:w="756" w:type="dxa"/>
            <w:shd w:val="clear" w:color="auto" w:fill="auto"/>
            <w:vAlign w:val="center"/>
          </w:tcPr>
          <w:p w14:paraId="6E5371C5" w14:textId="4D7889CE" w:rsidR="00DA6490" w:rsidRPr="0059269D" w:rsidRDefault="00DA6490" w:rsidP="00DA6490">
            <w:pPr>
              <w:jc w:val="center"/>
              <w:rPr>
                <w:color w:val="000000"/>
                <w:szCs w:val="21"/>
              </w:rPr>
            </w:pPr>
            <w:r w:rsidRPr="0059269D">
              <w:rPr>
                <w:color w:val="000000"/>
                <w:szCs w:val="21"/>
              </w:rPr>
              <w:t>15</w:t>
            </w:r>
          </w:p>
        </w:tc>
        <w:tc>
          <w:tcPr>
            <w:tcW w:w="4222" w:type="dxa"/>
            <w:shd w:val="clear" w:color="auto" w:fill="auto"/>
            <w:vAlign w:val="center"/>
          </w:tcPr>
          <w:p w14:paraId="12408CDA" w14:textId="10209CA1" w:rsidR="00DA6490" w:rsidRPr="0059269D" w:rsidRDefault="00030D2C" w:rsidP="00DA6490">
            <w:pPr>
              <w:jc w:val="center"/>
            </w:pPr>
            <w:r w:rsidRPr="0059269D">
              <w:rPr>
                <w:color w:val="000000"/>
                <w:szCs w:val="21"/>
              </w:rPr>
              <w:t>激光器电控组件</w:t>
            </w:r>
            <w:r w:rsidR="00DA6490" w:rsidRPr="0059269D">
              <w:rPr>
                <w:color w:val="000000"/>
                <w:szCs w:val="21"/>
              </w:rPr>
              <w:t>嵌入式软件文档</w:t>
            </w:r>
          </w:p>
        </w:tc>
        <w:tc>
          <w:tcPr>
            <w:tcW w:w="667" w:type="dxa"/>
            <w:vAlign w:val="center"/>
          </w:tcPr>
          <w:p w14:paraId="51684B74" w14:textId="7FB980A9"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29238D30" w14:textId="0A89DEEA" w:rsidR="00DA6490" w:rsidRPr="0059269D" w:rsidRDefault="00DA6490" w:rsidP="00DA6490">
            <w:pPr>
              <w:jc w:val="center"/>
              <w:rPr>
                <w:color w:val="000000"/>
                <w:szCs w:val="21"/>
              </w:rPr>
            </w:pPr>
            <w:r w:rsidRPr="0059269D">
              <w:rPr>
                <w:color w:val="000000"/>
                <w:szCs w:val="21"/>
              </w:rPr>
              <w:t>份</w:t>
            </w:r>
          </w:p>
        </w:tc>
        <w:tc>
          <w:tcPr>
            <w:tcW w:w="1472" w:type="dxa"/>
            <w:vMerge/>
          </w:tcPr>
          <w:p w14:paraId="53EC416E" w14:textId="77777777" w:rsidR="00DA6490" w:rsidRPr="0059269D" w:rsidRDefault="00DA6490" w:rsidP="00DA6490">
            <w:pPr>
              <w:jc w:val="center"/>
              <w:rPr>
                <w:color w:val="000000"/>
                <w:szCs w:val="21"/>
              </w:rPr>
            </w:pPr>
          </w:p>
        </w:tc>
      </w:tr>
      <w:tr w:rsidR="00DA6490" w:rsidRPr="0059269D" w14:paraId="03900528" w14:textId="77777777" w:rsidTr="00152AD5">
        <w:trPr>
          <w:cantSplit/>
          <w:jc w:val="center"/>
        </w:trPr>
        <w:tc>
          <w:tcPr>
            <w:tcW w:w="756" w:type="dxa"/>
            <w:shd w:val="clear" w:color="auto" w:fill="auto"/>
            <w:vAlign w:val="center"/>
          </w:tcPr>
          <w:p w14:paraId="1E43DBC7" w14:textId="663972E0" w:rsidR="00DA6490" w:rsidRPr="0059269D" w:rsidRDefault="00DA6490" w:rsidP="00DA6490">
            <w:pPr>
              <w:jc w:val="center"/>
              <w:rPr>
                <w:color w:val="000000"/>
                <w:szCs w:val="21"/>
              </w:rPr>
            </w:pPr>
            <w:r w:rsidRPr="0059269D">
              <w:rPr>
                <w:color w:val="000000"/>
                <w:szCs w:val="21"/>
              </w:rPr>
              <w:t>16</w:t>
            </w:r>
          </w:p>
        </w:tc>
        <w:tc>
          <w:tcPr>
            <w:tcW w:w="4222" w:type="dxa"/>
            <w:shd w:val="clear" w:color="auto" w:fill="auto"/>
            <w:vAlign w:val="center"/>
          </w:tcPr>
          <w:p w14:paraId="2C532149" w14:textId="115D04E1" w:rsidR="00DA6490" w:rsidRPr="0059269D" w:rsidRDefault="00030D2C" w:rsidP="00DA6490">
            <w:pPr>
              <w:jc w:val="center"/>
              <w:rPr>
                <w:color w:val="000000"/>
                <w:szCs w:val="21"/>
              </w:rPr>
            </w:pPr>
            <w:r w:rsidRPr="0059269D">
              <w:rPr>
                <w:rFonts w:eastAsiaTheme="minorEastAsia"/>
                <w:color w:val="000000"/>
                <w:szCs w:val="21"/>
              </w:rPr>
              <w:t>激光器电控组件</w:t>
            </w:r>
            <w:r w:rsidR="00DA6490" w:rsidRPr="0059269D">
              <w:rPr>
                <w:rFonts w:eastAsiaTheme="minorEastAsia"/>
                <w:color w:val="000000"/>
                <w:szCs w:val="21"/>
              </w:rPr>
              <w:t>电路原理图</w:t>
            </w:r>
          </w:p>
        </w:tc>
        <w:tc>
          <w:tcPr>
            <w:tcW w:w="667" w:type="dxa"/>
            <w:vAlign w:val="center"/>
          </w:tcPr>
          <w:p w14:paraId="0C30A5A5" w14:textId="19D907FD"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414F604A" w14:textId="361446BC" w:rsidR="00DA6490" w:rsidRPr="0059269D" w:rsidRDefault="00DA6490" w:rsidP="00DA6490">
            <w:pPr>
              <w:jc w:val="center"/>
              <w:rPr>
                <w:color w:val="000000"/>
                <w:szCs w:val="21"/>
              </w:rPr>
            </w:pPr>
            <w:r w:rsidRPr="0059269D">
              <w:rPr>
                <w:color w:val="000000"/>
                <w:szCs w:val="21"/>
              </w:rPr>
              <w:t>份</w:t>
            </w:r>
          </w:p>
        </w:tc>
        <w:tc>
          <w:tcPr>
            <w:tcW w:w="1472" w:type="dxa"/>
            <w:vMerge/>
          </w:tcPr>
          <w:p w14:paraId="1D2DDD50" w14:textId="77777777" w:rsidR="00DA6490" w:rsidRPr="0059269D" w:rsidRDefault="00DA6490" w:rsidP="00DA6490">
            <w:pPr>
              <w:jc w:val="center"/>
              <w:rPr>
                <w:color w:val="000000"/>
                <w:szCs w:val="21"/>
              </w:rPr>
            </w:pPr>
          </w:p>
        </w:tc>
      </w:tr>
      <w:tr w:rsidR="00DA6490" w:rsidRPr="0059269D" w14:paraId="21E4DEAA" w14:textId="77777777" w:rsidTr="00152AD5">
        <w:trPr>
          <w:cantSplit/>
          <w:jc w:val="center"/>
        </w:trPr>
        <w:tc>
          <w:tcPr>
            <w:tcW w:w="756" w:type="dxa"/>
            <w:shd w:val="clear" w:color="auto" w:fill="auto"/>
            <w:vAlign w:val="center"/>
          </w:tcPr>
          <w:p w14:paraId="472280C2" w14:textId="42EA5B43" w:rsidR="00DA6490" w:rsidRPr="0059269D" w:rsidRDefault="00DA6490" w:rsidP="00DA6490">
            <w:pPr>
              <w:jc w:val="center"/>
              <w:rPr>
                <w:color w:val="000000"/>
                <w:szCs w:val="21"/>
              </w:rPr>
            </w:pPr>
            <w:r w:rsidRPr="0059269D">
              <w:rPr>
                <w:color w:val="000000"/>
                <w:szCs w:val="21"/>
              </w:rPr>
              <w:t>17</w:t>
            </w:r>
          </w:p>
        </w:tc>
        <w:tc>
          <w:tcPr>
            <w:tcW w:w="4222" w:type="dxa"/>
            <w:shd w:val="clear" w:color="auto" w:fill="auto"/>
            <w:vAlign w:val="center"/>
          </w:tcPr>
          <w:p w14:paraId="11B27948" w14:textId="277A020B" w:rsidR="00DA6490" w:rsidRPr="0059269D" w:rsidRDefault="00030D2C" w:rsidP="00DA6490">
            <w:pPr>
              <w:jc w:val="center"/>
              <w:rPr>
                <w:rFonts w:eastAsiaTheme="minorEastAsia"/>
                <w:color w:val="000000"/>
                <w:szCs w:val="21"/>
              </w:rPr>
            </w:pPr>
            <w:r w:rsidRPr="0059269D">
              <w:rPr>
                <w:rFonts w:eastAsiaTheme="minorEastAsia"/>
                <w:color w:val="000000"/>
                <w:szCs w:val="21"/>
              </w:rPr>
              <w:t>激光器电控组件</w:t>
            </w:r>
            <w:r w:rsidR="00DA6490" w:rsidRPr="0059269D">
              <w:rPr>
                <w:rFonts w:eastAsiaTheme="minorEastAsia"/>
                <w:color w:val="000000"/>
                <w:szCs w:val="21"/>
              </w:rPr>
              <w:t>接线说明</w:t>
            </w:r>
          </w:p>
        </w:tc>
        <w:tc>
          <w:tcPr>
            <w:tcW w:w="667" w:type="dxa"/>
            <w:vAlign w:val="center"/>
          </w:tcPr>
          <w:p w14:paraId="06E37ABA" w14:textId="49733FA7"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5FE7F48E" w14:textId="655DD4F7" w:rsidR="00DA6490" w:rsidRPr="0059269D" w:rsidRDefault="00DA6490" w:rsidP="00DA6490">
            <w:pPr>
              <w:jc w:val="center"/>
              <w:rPr>
                <w:color w:val="000000"/>
                <w:szCs w:val="21"/>
              </w:rPr>
            </w:pPr>
            <w:r w:rsidRPr="0059269D">
              <w:rPr>
                <w:color w:val="000000"/>
                <w:szCs w:val="21"/>
              </w:rPr>
              <w:t>份</w:t>
            </w:r>
          </w:p>
        </w:tc>
        <w:tc>
          <w:tcPr>
            <w:tcW w:w="1472" w:type="dxa"/>
            <w:vMerge/>
          </w:tcPr>
          <w:p w14:paraId="609DD442" w14:textId="77777777" w:rsidR="00DA6490" w:rsidRPr="0059269D" w:rsidRDefault="00DA6490" w:rsidP="00DA6490">
            <w:pPr>
              <w:jc w:val="center"/>
              <w:rPr>
                <w:color w:val="000000"/>
                <w:szCs w:val="21"/>
              </w:rPr>
            </w:pPr>
          </w:p>
        </w:tc>
      </w:tr>
      <w:tr w:rsidR="00DA6490" w:rsidRPr="0059269D" w14:paraId="306DC11F" w14:textId="77777777" w:rsidTr="00152AD5">
        <w:trPr>
          <w:cantSplit/>
          <w:jc w:val="center"/>
        </w:trPr>
        <w:tc>
          <w:tcPr>
            <w:tcW w:w="756" w:type="dxa"/>
            <w:shd w:val="clear" w:color="auto" w:fill="auto"/>
            <w:vAlign w:val="center"/>
          </w:tcPr>
          <w:p w14:paraId="643EEECE" w14:textId="5BBFE5C4" w:rsidR="00DA6490" w:rsidRPr="0059269D" w:rsidRDefault="00DA6490" w:rsidP="00DA6490">
            <w:pPr>
              <w:jc w:val="center"/>
              <w:rPr>
                <w:color w:val="000000"/>
                <w:szCs w:val="21"/>
              </w:rPr>
            </w:pPr>
            <w:r w:rsidRPr="0059269D">
              <w:rPr>
                <w:color w:val="000000"/>
                <w:szCs w:val="21"/>
              </w:rPr>
              <w:lastRenderedPageBreak/>
              <w:t>18</w:t>
            </w:r>
          </w:p>
        </w:tc>
        <w:tc>
          <w:tcPr>
            <w:tcW w:w="4222" w:type="dxa"/>
            <w:shd w:val="clear" w:color="auto" w:fill="auto"/>
            <w:vAlign w:val="center"/>
          </w:tcPr>
          <w:p w14:paraId="5D5C46E0" w14:textId="2540478C" w:rsidR="00DA6490" w:rsidRPr="0059269D" w:rsidRDefault="00030D2C" w:rsidP="00DA6490">
            <w:pPr>
              <w:jc w:val="center"/>
              <w:rPr>
                <w:color w:val="000000"/>
                <w:szCs w:val="21"/>
              </w:rPr>
            </w:pPr>
            <w:r w:rsidRPr="0059269D">
              <w:rPr>
                <w:rFonts w:eastAsiaTheme="minorEastAsia"/>
                <w:color w:val="000000"/>
                <w:szCs w:val="21"/>
              </w:rPr>
              <w:t>激光器电控组件</w:t>
            </w:r>
            <w:r w:rsidR="00DA6490" w:rsidRPr="0059269D">
              <w:rPr>
                <w:rFonts w:eastAsiaTheme="minorEastAsia"/>
                <w:color w:val="000000"/>
                <w:szCs w:val="21"/>
              </w:rPr>
              <w:t>三维模型</w:t>
            </w:r>
          </w:p>
        </w:tc>
        <w:tc>
          <w:tcPr>
            <w:tcW w:w="667" w:type="dxa"/>
            <w:vAlign w:val="center"/>
          </w:tcPr>
          <w:p w14:paraId="3817EAC0" w14:textId="4E5A9C62" w:rsidR="00DA6490" w:rsidRPr="0059269D" w:rsidRDefault="00DA6490" w:rsidP="00DA6490">
            <w:pPr>
              <w:jc w:val="center"/>
              <w:rPr>
                <w:color w:val="000000"/>
                <w:szCs w:val="21"/>
              </w:rPr>
            </w:pPr>
            <w:r w:rsidRPr="0059269D">
              <w:rPr>
                <w:color w:val="000000"/>
                <w:szCs w:val="21"/>
              </w:rPr>
              <w:t>1</w:t>
            </w:r>
          </w:p>
        </w:tc>
        <w:tc>
          <w:tcPr>
            <w:tcW w:w="667" w:type="dxa"/>
            <w:shd w:val="clear" w:color="auto" w:fill="auto"/>
            <w:vAlign w:val="center"/>
          </w:tcPr>
          <w:p w14:paraId="08958665" w14:textId="052E3EE3" w:rsidR="00DA6490" w:rsidRPr="0059269D" w:rsidRDefault="00DA6490" w:rsidP="00DA6490">
            <w:pPr>
              <w:jc w:val="center"/>
              <w:rPr>
                <w:color w:val="000000"/>
                <w:szCs w:val="21"/>
              </w:rPr>
            </w:pPr>
            <w:r w:rsidRPr="0059269D">
              <w:rPr>
                <w:color w:val="000000"/>
                <w:szCs w:val="21"/>
              </w:rPr>
              <w:t>份</w:t>
            </w:r>
          </w:p>
        </w:tc>
        <w:tc>
          <w:tcPr>
            <w:tcW w:w="1472" w:type="dxa"/>
            <w:vMerge/>
          </w:tcPr>
          <w:p w14:paraId="6B517E78" w14:textId="77777777" w:rsidR="00DA6490" w:rsidRPr="0059269D" w:rsidRDefault="00DA6490" w:rsidP="00DA6490">
            <w:pPr>
              <w:jc w:val="center"/>
              <w:rPr>
                <w:color w:val="000000"/>
                <w:szCs w:val="21"/>
              </w:rPr>
            </w:pPr>
          </w:p>
        </w:tc>
      </w:tr>
      <w:tr w:rsidR="00DA6490" w:rsidRPr="0059269D" w14:paraId="16A71A00" w14:textId="77777777" w:rsidTr="00152AD5">
        <w:trPr>
          <w:cantSplit/>
          <w:jc w:val="center"/>
        </w:trPr>
        <w:tc>
          <w:tcPr>
            <w:tcW w:w="756" w:type="dxa"/>
            <w:shd w:val="clear" w:color="auto" w:fill="auto"/>
            <w:vAlign w:val="center"/>
          </w:tcPr>
          <w:p w14:paraId="7D96A217" w14:textId="5F880DD2" w:rsidR="00DA6490" w:rsidRPr="0059269D" w:rsidRDefault="00DA6490" w:rsidP="00DA6490">
            <w:pPr>
              <w:jc w:val="center"/>
              <w:rPr>
                <w:color w:val="000000"/>
                <w:szCs w:val="21"/>
              </w:rPr>
            </w:pPr>
            <w:r w:rsidRPr="0059269D">
              <w:rPr>
                <w:color w:val="000000"/>
                <w:szCs w:val="21"/>
              </w:rPr>
              <w:t>19</w:t>
            </w:r>
          </w:p>
        </w:tc>
        <w:tc>
          <w:tcPr>
            <w:tcW w:w="4222" w:type="dxa"/>
            <w:shd w:val="clear" w:color="auto" w:fill="auto"/>
            <w:vAlign w:val="center"/>
          </w:tcPr>
          <w:p w14:paraId="16D558C6" w14:textId="11E64AD6" w:rsidR="00DA6490" w:rsidRPr="0059269D" w:rsidRDefault="00DA6490" w:rsidP="00DA6490">
            <w:pPr>
              <w:jc w:val="center"/>
              <w:rPr>
                <w:color w:val="000000"/>
                <w:szCs w:val="21"/>
              </w:rPr>
            </w:pPr>
          </w:p>
        </w:tc>
        <w:tc>
          <w:tcPr>
            <w:tcW w:w="667" w:type="dxa"/>
            <w:vAlign w:val="center"/>
          </w:tcPr>
          <w:p w14:paraId="11BB66B2" w14:textId="56637C2F" w:rsidR="00DA6490" w:rsidRPr="0059269D" w:rsidRDefault="00841CAD" w:rsidP="00DA6490">
            <w:pPr>
              <w:jc w:val="center"/>
              <w:rPr>
                <w:color w:val="000000"/>
                <w:szCs w:val="21"/>
              </w:rPr>
            </w:pPr>
            <w:r w:rsidRPr="0059269D">
              <w:rPr>
                <w:color w:val="000000"/>
                <w:szCs w:val="21"/>
              </w:rPr>
              <w:t>1</w:t>
            </w:r>
          </w:p>
        </w:tc>
        <w:tc>
          <w:tcPr>
            <w:tcW w:w="667" w:type="dxa"/>
            <w:shd w:val="clear" w:color="auto" w:fill="auto"/>
            <w:vAlign w:val="center"/>
          </w:tcPr>
          <w:p w14:paraId="5D5F6812" w14:textId="5A841D7D" w:rsidR="00DA6490" w:rsidRPr="0059269D" w:rsidRDefault="00841CAD" w:rsidP="00DA6490">
            <w:pPr>
              <w:jc w:val="center"/>
              <w:rPr>
                <w:color w:val="000000"/>
                <w:szCs w:val="21"/>
              </w:rPr>
            </w:pPr>
            <w:r w:rsidRPr="0059269D">
              <w:rPr>
                <w:color w:val="000000"/>
                <w:szCs w:val="21"/>
              </w:rPr>
              <w:t>份</w:t>
            </w:r>
          </w:p>
        </w:tc>
        <w:tc>
          <w:tcPr>
            <w:tcW w:w="1472" w:type="dxa"/>
            <w:vMerge/>
          </w:tcPr>
          <w:p w14:paraId="3028573A" w14:textId="77777777" w:rsidR="00DA6490" w:rsidRPr="0059269D" w:rsidRDefault="00DA6490" w:rsidP="00DA6490">
            <w:pPr>
              <w:jc w:val="center"/>
              <w:rPr>
                <w:color w:val="000000"/>
                <w:szCs w:val="21"/>
              </w:rPr>
            </w:pPr>
          </w:p>
        </w:tc>
      </w:tr>
    </w:tbl>
    <w:p w14:paraId="130DB363" w14:textId="0FA798D6" w:rsidR="00BD4D76" w:rsidRPr="0059269D" w:rsidRDefault="00BD4D76" w:rsidP="00BD4D76">
      <w:pPr>
        <w:pStyle w:val="aff6"/>
        <w:spacing w:before="156"/>
        <w:ind w:right="960" w:firstLineChars="83" w:firstLine="199"/>
        <w:rPr>
          <w:rFonts w:ascii="Times New Roman" w:hAnsi="Times New Roman" w:cs="Times New Roman"/>
        </w:rPr>
      </w:pPr>
    </w:p>
    <w:p w14:paraId="2B9F023D" w14:textId="7451A1A3" w:rsidR="00006E0B" w:rsidRDefault="00006E0B">
      <w:pPr>
        <w:widowControl/>
        <w:jc w:val="left"/>
        <w:rPr>
          <w:rFonts w:eastAsiaTheme="minorEastAsia"/>
          <w:sz w:val="24"/>
          <w:szCs w:val="22"/>
        </w:rPr>
      </w:pPr>
      <w:r>
        <w:br w:type="page"/>
      </w:r>
    </w:p>
    <w:p w14:paraId="5ECD8B68" w14:textId="14868FC8" w:rsidR="00796DD5" w:rsidRPr="0059269D" w:rsidRDefault="00E83621" w:rsidP="00A3149F">
      <w:pPr>
        <w:pStyle w:val="my1"/>
        <w:numPr>
          <w:ilvl w:val="0"/>
          <w:numId w:val="0"/>
        </w:numPr>
        <w:ind w:left="425" w:hanging="425"/>
      </w:pPr>
      <w:r>
        <w:rPr>
          <w:rFonts w:hint="eastAsia"/>
        </w:rPr>
        <w:lastRenderedPageBreak/>
        <w:t>附录</w:t>
      </w:r>
      <w:r>
        <w:rPr>
          <w:rFonts w:hint="eastAsia"/>
        </w:rPr>
        <w:t>1</w:t>
      </w:r>
      <w:r w:rsidR="00796DD5" w:rsidRPr="0059269D">
        <w:t>“</w:t>
      </w:r>
      <w:r w:rsidR="00796DD5" w:rsidRPr="0059269D">
        <w:t>七性</w:t>
      </w:r>
      <w:r w:rsidR="00796DD5" w:rsidRPr="0059269D">
        <w:t>”</w:t>
      </w:r>
      <w:r w:rsidR="00796DD5" w:rsidRPr="0059269D">
        <w:t>要求</w:t>
      </w:r>
    </w:p>
    <w:p w14:paraId="0E69FDE9" w14:textId="77777777" w:rsidR="00796DD5" w:rsidRPr="0059269D" w:rsidRDefault="00796DD5">
      <w:pPr>
        <w:pStyle w:val="my2"/>
        <w:numPr>
          <w:ilvl w:val="1"/>
          <w:numId w:val="16"/>
        </w:numPr>
        <w:rPr>
          <w:b/>
        </w:rPr>
      </w:pPr>
      <w:bookmarkStart w:id="27" w:name="_Toc157776069"/>
      <w:bookmarkStart w:id="28" w:name="_Toc171172464"/>
      <w:r w:rsidRPr="0059269D">
        <w:t>环境适应性要求</w:t>
      </w:r>
      <w:bookmarkEnd w:id="27"/>
      <w:bookmarkEnd w:id="28"/>
    </w:p>
    <w:p w14:paraId="133E810E" w14:textId="5367A165" w:rsidR="00796DD5" w:rsidRPr="0059269D" w:rsidRDefault="00796DD5" w:rsidP="009078B8">
      <w:pPr>
        <w:pStyle w:val="my10"/>
      </w:pPr>
      <w:r w:rsidRPr="0059269D">
        <w:t>本阶段根据附录</w:t>
      </w:r>
      <w:r w:rsidR="007C618E">
        <w:t>2</w:t>
      </w:r>
      <w:r w:rsidR="007C618E">
        <w:rPr>
          <w:rFonts w:hint="eastAsia"/>
        </w:rPr>
        <w:t>“环境试验要求”</w:t>
      </w:r>
      <w:r w:rsidRPr="0059269D">
        <w:t>开展环境适应性设计，对于薄弱环节必要时组织可靠性研制试验。试验前应形成环境试验大纲，试验过程中收集环境试验、测试信息并进行试验分析总结。试验总结评审须通知总体参加。</w:t>
      </w:r>
    </w:p>
    <w:p w14:paraId="5FE9AC68" w14:textId="77777777" w:rsidR="00796DD5" w:rsidRPr="0059269D" w:rsidRDefault="00796DD5" w:rsidP="009078B8">
      <w:pPr>
        <w:pStyle w:val="my10"/>
      </w:pPr>
      <w:r w:rsidRPr="0059269D">
        <w:t>对板极和组合级（或设备级）产品进行环境应力筛选，发现和剔除产品早期失效，完成板级和组合级环境应力筛选试验方可交付，板级和组合级筛选方法和条件见第</w:t>
      </w:r>
      <w:r w:rsidRPr="0059269D">
        <w:t>15</w:t>
      </w:r>
      <w:r w:rsidRPr="0059269D">
        <w:t>节要求。</w:t>
      </w:r>
    </w:p>
    <w:p w14:paraId="22880612" w14:textId="77777777" w:rsidR="00796DD5" w:rsidRPr="0059269D" w:rsidRDefault="00796DD5">
      <w:pPr>
        <w:pStyle w:val="my2"/>
        <w:rPr>
          <w:b/>
        </w:rPr>
      </w:pPr>
      <w:bookmarkStart w:id="29" w:name="_Toc157776070"/>
      <w:bookmarkStart w:id="30" w:name="_Toc171172465"/>
      <w:r w:rsidRPr="0059269D">
        <w:t>可靠性要求</w:t>
      </w:r>
      <w:bookmarkEnd w:id="29"/>
      <w:bookmarkEnd w:id="30"/>
    </w:p>
    <w:p w14:paraId="575DB6C8" w14:textId="273C8853" w:rsidR="00796DD5" w:rsidRPr="0059269D" w:rsidRDefault="00796DD5">
      <w:pPr>
        <w:pStyle w:val="my3"/>
        <w:rPr>
          <w:rFonts w:eastAsiaTheme="minorEastAsia"/>
        </w:rPr>
      </w:pPr>
      <w:r w:rsidRPr="0059269D">
        <w:t>定</w:t>
      </w:r>
      <w:r w:rsidRPr="0059269D">
        <w:rPr>
          <w:rFonts w:eastAsiaTheme="minorEastAsia"/>
        </w:rPr>
        <w:t>量要求</w:t>
      </w:r>
    </w:p>
    <w:p w14:paraId="50419DC3" w14:textId="5A74F957" w:rsidR="00796DD5" w:rsidRPr="0059269D" w:rsidRDefault="0054382D" w:rsidP="0054382D">
      <w:pPr>
        <w:pStyle w:val="my10"/>
      </w:pPr>
      <w:r w:rsidRPr="0059269D">
        <w:t>激光器平均故障间隔时间（</w:t>
      </w:r>
      <w:r w:rsidRPr="0059269D">
        <w:t>MTBF</w:t>
      </w:r>
      <w:r w:rsidRPr="0059269D">
        <w:t>）</w:t>
      </w:r>
      <w:r w:rsidRPr="0059269D">
        <w:t xml:space="preserve"> </w:t>
      </w:r>
      <w:r w:rsidRPr="0059269D">
        <w:t>：</w:t>
      </w:r>
      <w:r w:rsidRPr="0059269D">
        <w:t>≥4000</w:t>
      </w:r>
      <w:r w:rsidRPr="0059269D">
        <w:t>小时。</w:t>
      </w:r>
      <w:r w:rsidR="00796DD5" w:rsidRPr="0059269D">
        <w:t>。</w:t>
      </w:r>
    </w:p>
    <w:p w14:paraId="004E1D2F" w14:textId="58468F39" w:rsidR="00796DD5" w:rsidRPr="0059269D" w:rsidRDefault="00796DD5">
      <w:pPr>
        <w:pStyle w:val="my3"/>
        <w:rPr>
          <w:rFonts w:eastAsiaTheme="minorEastAsia"/>
          <w:szCs w:val="24"/>
        </w:rPr>
      </w:pPr>
      <w:r w:rsidRPr="0059269D">
        <w:rPr>
          <w:rFonts w:eastAsiaTheme="minorEastAsia"/>
          <w:szCs w:val="24"/>
        </w:rPr>
        <w:t>定性要求</w:t>
      </w:r>
    </w:p>
    <w:p w14:paraId="4FC2314C" w14:textId="77777777" w:rsidR="00796DD5" w:rsidRPr="0059269D" w:rsidRDefault="00796DD5" w:rsidP="00796DD5">
      <w:pPr>
        <w:pStyle w:val="0"/>
        <w:ind w:firstLine="480"/>
        <w:rPr>
          <w:rFonts w:eastAsiaTheme="minorEastAsia"/>
          <w:szCs w:val="24"/>
        </w:rPr>
      </w:pPr>
      <w:r w:rsidRPr="0059269D">
        <w:rPr>
          <w:rFonts w:eastAsiaTheme="minorEastAsia"/>
          <w:szCs w:val="24"/>
        </w:rPr>
        <w:t>按</w:t>
      </w:r>
      <w:r w:rsidRPr="0059269D">
        <w:rPr>
          <w:rFonts w:eastAsiaTheme="minorEastAsia"/>
          <w:szCs w:val="24"/>
        </w:rPr>
        <w:t>GJB 450A-2004</w:t>
      </w:r>
      <w:r w:rsidRPr="0059269D">
        <w:rPr>
          <w:rFonts w:eastAsiaTheme="minorEastAsia"/>
          <w:szCs w:val="24"/>
        </w:rPr>
        <w:t>《装备可靠性工作通用要求》的规定，开展可靠性管理、设计与分析工作。</w:t>
      </w:r>
    </w:p>
    <w:p w14:paraId="67EA044E"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t>建立可靠性模型，根据任务剖面进行可靠性预计与分配。可靠性预计要求涵盖相关的所有元器件，调整、优化设计方案使预计结果高于可靠性分配值，确保当前设计方案满足可靠性定量要求；</w:t>
      </w:r>
    </w:p>
    <w:p w14:paraId="17B40871"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t>进行故障模式、影响及危害</w:t>
      </w:r>
      <w:proofErr w:type="gramStart"/>
      <w:r w:rsidRPr="0059269D">
        <w:rPr>
          <w:rFonts w:eastAsiaTheme="minorEastAsia"/>
          <w:szCs w:val="24"/>
        </w:rPr>
        <w:t>度分析</w:t>
      </w:r>
      <w:proofErr w:type="gramEnd"/>
      <w:r w:rsidRPr="0059269D">
        <w:rPr>
          <w:rFonts w:eastAsiaTheme="minorEastAsia"/>
          <w:szCs w:val="24"/>
        </w:rPr>
        <w:t>(FMECA)</w:t>
      </w:r>
      <w:r w:rsidRPr="0059269D">
        <w:rPr>
          <w:rFonts w:eastAsiaTheme="minorEastAsia"/>
          <w:szCs w:val="24"/>
        </w:rPr>
        <w:t>，分析元器件、零部件、设备、软件在制造和使用过程中所有可能的故障模式，以及每一故障模式的原因及影响，以便找出潜在的薄弱环节，并提出改进措施。</w:t>
      </w:r>
    </w:p>
    <w:p w14:paraId="70B4A44D"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t>根据</w:t>
      </w:r>
      <w:r w:rsidRPr="0059269D">
        <w:rPr>
          <w:rFonts w:eastAsiaTheme="minorEastAsia"/>
          <w:szCs w:val="24"/>
        </w:rPr>
        <w:t>FMECA</w:t>
      </w:r>
      <w:r w:rsidRPr="0059269D">
        <w:rPr>
          <w:rFonts w:eastAsiaTheme="minorEastAsia"/>
          <w:szCs w:val="24"/>
        </w:rPr>
        <w:t>结果还应给出</w:t>
      </w:r>
      <w:r w:rsidRPr="0059269D">
        <w:rPr>
          <w:rFonts w:eastAsiaTheme="minorEastAsia"/>
          <w:szCs w:val="24"/>
        </w:rPr>
        <w:t>Ⅰ</w:t>
      </w:r>
      <w:r w:rsidRPr="0059269D">
        <w:rPr>
          <w:rFonts w:eastAsiaTheme="minorEastAsia"/>
          <w:szCs w:val="24"/>
        </w:rPr>
        <w:t>类</w:t>
      </w:r>
      <w:r w:rsidRPr="0059269D">
        <w:rPr>
          <w:rFonts w:eastAsiaTheme="minorEastAsia"/>
          <w:szCs w:val="24"/>
        </w:rPr>
        <w:t>Ⅱ</w:t>
      </w:r>
      <w:r w:rsidRPr="0059269D">
        <w:rPr>
          <w:rFonts w:eastAsiaTheme="minorEastAsia"/>
          <w:szCs w:val="24"/>
        </w:rPr>
        <w:t>类故障模式清单、单点故障清单、维修性信息以及不可检测故障清单。针对</w:t>
      </w:r>
      <w:r w:rsidRPr="0059269D">
        <w:rPr>
          <w:rFonts w:eastAsiaTheme="minorEastAsia"/>
          <w:szCs w:val="24"/>
        </w:rPr>
        <w:t>Ⅰ</w:t>
      </w:r>
      <w:r w:rsidRPr="0059269D">
        <w:rPr>
          <w:rFonts w:eastAsiaTheme="minorEastAsia"/>
          <w:szCs w:val="24"/>
        </w:rPr>
        <w:t>类</w:t>
      </w:r>
      <w:r w:rsidRPr="0059269D">
        <w:rPr>
          <w:rFonts w:eastAsiaTheme="minorEastAsia"/>
          <w:szCs w:val="24"/>
        </w:rPr>
        <w:t>Ⅱ</w:t>
      </w:r>
      <w:r w:rsidRPr="0059269D">
        <w:rPr>
          <w:rFonts w:eastAsiaTheme="minorEastAsia"/>
          <w:szCs w:val="24"/>
        </w:rPr>
        <w:t>类故障模式和单点故障应有补偿措施，否则应给出继续保留的理由。</w:t>
      </w:r>
      <w:r w:rsidRPr="0059269D">
        <w:rPr>
          <w:rFonts w:eastAsiaTheme="minorEastAsia"/>
          <w:szCs w:val="24"/>
        </w:rPr>
        <w:t xml:space="preserve"> </w:t>
      </w:r>
    </w:p>
    <w:p w14:paraId="5D10023A" w14:textId="487084C8" w:rsidR="00796DD5" w:rsidRPr="0059269D" w:rsidRDefault="00EC5121">
      <w:pPr>
        <w:pStyle w:val="0"/>
        <w:numPr>
          <w:ilvl w:val="0"/>
          <w:numId w:val="9"/>
        </w:numPr>
        <w:ind w:firstLineChars="0"/>
        <w:rPr>
          <w:rFonts w:eastAsiaTheme="minorEastAsia"/>
          <w:szCs w:val="24"/>
        </w:rPr>
      </w:pPr>
      <w:r w:rsidRPr="0059269D">
        <w:rPr>
          <w:rFonts w:eastAsiaTheme="minorEastAsia"/>
          <w:szCs w:val="24"/>
        </w:rPr>
        <w:t>优先使用国产电子元器件</w:t>
      </w:r>
      <w:r w:rsidR="00796DD5" w:rsidRPr="0059269D">
        <w:rPr>
          <w:rFonts w:eastAsiaTheme="minorEastAsia"/>
          <w:szCs w:val="24"/>
        </w:rPr>
        <w:t>、标准件、原材料、基础机电产品、自带电缆和软硬件的研制目标，开展方案设计和工程研制。</w:t>
      </w:r>
    </w:p>
    <w:p w14:paraId="4A324668"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t>按照</w:t>
      </w:r>
      <w:r w:rsidRPr="0059269D">
        <w:rPr>
          <w:rFonts w:eastAsiaTheme="minorEastAsia"/>
          <w:szCs w:val="24"/>
        </w:rPr>
        <w:t xml:space="preserve"> ZZGD900-038</w:t>
      </w:r>
      <w:r w:rsidRPr="0059269D">
        <w:rPr>
          <w:rFonts w:eastAsiaTheme="minorEastAsia"/>
          <w:szCs w:val="24"/>
        </w:rPr>
        <w:t>《指定元器件检验站及其管理》、</w:t>
      </w:r>
      <w:r w:rsidRPr="0059269D">
        <w:rPr>
          <w:rFonts w:eastAsiaTheme="minorEastAsia"/>
          <w:szCs w:val="24"/>
        </w:rPr>
        <w:t>ZZGD921-004</w:t>
      </w:r>
      <w:r w:rsidRPr="0059269D">
        <w:rPr>
          <w:rFonts w:eastAsiaTheme="minorEastAsia"/>
          <w:szCs w:val="24"/>
        </w:rPr>
        <w:t>《航空装备元器件二次筛选规范》要求开展元器件的二次筛选、破坏性物理分析（</w:t>
      </w:r>
      <w:r w:rsidRPr="0059269D">
        <w:rPr>
          <w:rFonts w:eastAsiaTheme="minorEastAsia"/>
          <w:szCs w:val="24"/>
        </w:rPr>
        <w:t>DPA</w:t>
      </w:r>
      <w:r w:rsidRPr="0059269D">
        <w:rPr>
          <w:rFonts w:eastAsiaTheme="minorEastAsia"/>
          <w:szCs w:val="24"/>
        </w:rPr>
        <w:t>）等工作，要求所有元器件须具有产品检验合格证后方才装机使用。</w:t>
      </w:r>
    </w:p>
    <w:p w14:paraId="05C3EDBC"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lastRenderedPageBreak/>
        <w:t>开展简化设计、降额设计、冗余设计、环境防护设计、热设计等，采用工程仿真分析方法分析振动、温度、电应力等对产品的影响，从根本上提高产品可靠性。</w:t>
      </w:r>
    </w:p>
    <w:p w14:paraId="4883F2A1"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t>识别可靠性关键产品，分析其工艺设计和生产过程薄弱环节，并采取有效的预防控制措施，保证工艺生产质量及产品可靠性水平；</w:t>
      </w:r>
    </w:p>
    <w:p w14:paraId="08FFE036" w14:textId="77777777" w:rsidR="00796DD5" w:rsidRPr="0059269D" w:rsidRDefault="00796DD5">
      <w:pPr>
        <w:pStyle w:val="0"/>
        <w:numPr>
          <w:ilvl w:val="0"/>
          <w:numId w:val="9"/>
        </w:numPr>
        <w:ind w:firstLineChars="0"/>
        <w:rPr>
          <w:rFonts w:eastAsiaTheme="minorEastAsia"/>
          <w:szCs w:val="24"/>
        </w:rPr>
      </w:pPr>
      <w:r w:rsidRPr="0059269D">
        <w:rPr>
          <w:rFonts w:eastAsiaTheme="minorEastAsia"/>
          <w:szCs w:val="24"/>
        </w:rPr>
        <w:t>确定可靠性设计准则，并进行符合性检查，提交可靠性评审。</w:t>
      </w:r>
    </w:p>
    <w:p w14:paraId="5B49234D" w14:textId="77777777" w:rsidR="00796DD5" w:rsidRPr="0059269D" w:rsidRDefault="00796DD5">
      <w:pPr>
        <w:pStyle w:val="my2"/>
        <w:rPr>
          <w:b/>
        </w:rPr>
      </w:pPr>
      <w:bookmarkStart w:id="31" w:name="_Toc157776071"/>
      <w:bookmarkStart w:id="32" w:name="_Toc171172466"/>
      <w:r w:rsidRPr="0059269D">
        <w:t>维修性要求</w:t>
      </w:r>
      <w:bookmarkEnd w:id="31"/>
      <w:bookmarkEnd w:id="32"/>
    </w:p>
    <w:p w14:paraId="1FDC16D8" w14:textId="77777777" w:rsidR="00796DD5" w:rsidRPr="0059269D" w:rsidRDefault="00796DD5" w:rsidP="00796DD5">
      <w:pPr>
        <w:pStyle w:val="0"/>
        <w:ind w:firstLine="480"/>
        <w:rPr>
          <w:rFonts w:eastAsiaTheme="minorEastAsia"/>
          <w:szCs w:val="24"/>
        </w:rPr>
      </w:pPr>
      <w:r w:rsidRPr="0059269D">
        <w:rPr>
          <w:rFonts w:eastAsiaTheme="minorEastAsia"/>
          <w:szCs w:val="24"/>
        </w:rPr>
        <w:t>按照</w:t>
      </w:r>
      <w:r w:rsidRPr="0059269D">
        <w:rPr>
          <w:rFonts w:eastAsiaTheme="minorEastAsia"/>
          <w:szCs w:val="24"/>
        </w:rPr>
        <w:t>GJB368B-2009</w:t>
      </w:r>
      <w:r w:rsidRPr="0059269D">
        <w:rPr>
          <w:rFonts w:eastAsiaTheme="minorEastAsia"/>
          <w:szCs w:val="24"/>
        </w:rPr>
        <w:t>《装备维修性工作通用要求》的规定，开展维修性设计与分析工作。</w:t>
      </w:r>
    </w:p>
    <w:p w14:paraId="59651616" w14:textId="77777777" w:rsidR="00796DD5" w:rsidRPr="0059269D" w:rsidRDefault="00796DD5">
      <w:pPr>
        <w:pStyle w:val="0"/>
        <w:numPr>
          <w:ilvl w:val="0"/>
          <w:numId w:val="10"/>
        </w:numPr>
        <w:ind w:firstLineChars="0"/>
        <w:rPr>
          <w:rFonts w:eastAsiaTheme="minorEastAsia"/>
          <w:szCs w:val="24"/>
        </w:rPr>
      </w:pPr>
      <w:r w:rsidRPr="0059269D">
        <w:rPr>
          <w:rFonts w:eastAsiaTheme="minorEastAsia"/>
          <w:szCs w:val="24"/>
        </w:rPr>
        <w:t>开展维修性设计，要求结构合理，拆装简便，具有良好的标准化、可修复性及性能的可测试性，具有防差错及识别标记，确保维修操作简单安全；</w:t>
      </w:r>
    </w:p>
    <w:p w14:paraId="160D3DFC" w14:textId="77777777" w:rsidR="00796DD5" w:rsidRPr="0059269D" w:rsidRDefault="00796DD5">
      <w:pPr>
        <w:pStyle w:val="0"/>
        <w:numPr>
          <w:ilvl w:val="0"/>
          <w:numId w:val="10"/>
        </w:numPr>
        <w:ind w:firstLineChars="0"/>
        <w:rPr>
          <w:rFonts w:eastAsiaTheme="minorEastAsia"/>
          <w:szCs w:val="24"/>
        </w:rPr>
      </w:pPr>
      <w:r w:rsidRPr="0059269D">
        <w:rPr>
          <w:rFonts w:eastAsiaTheme="minorEastAsia"/>
          <w:szCs w:val="24"/>
        </w:rPr>
        <w:t>开展维修性分析，包含互换性分析、安全性分析、防差错分析、人</w:t>
      </w:r>
      <w:proofErr w:type="gramStart"/>
      <w:r w:rsidRPr="0059269D">
        <w:rPr>
          <w:rFonts w:eastAsiaTheme="minorEastAsia"/>
          <w:szCs w:val="24"/>
        </w:rPr>
        <w:t>素工程</w:t>
      </w:r>
      <w:proofErr w:type="gramEnd"/>
      <w:r w:rsidRPr="0059269D">
        <w:rPr>
          <w:rFonts w:eastAsiaTheme="minorEastAsia"/>
          <w:szCs w:val="24"/>
        </w:rPr>
        <w:t>分析、修理容差分析、设备保养分析、对使用维护人员水平和资源工具要求的分析等；</w:t>
      </w:r>
    </w:p>
    <w:p w14:paraId="150FA6EB" w14:textId="77777777" w:rsidR="00796DD5" w:rsidRPr="0059269D" w:rsidRDefault="00796DD5">
      <w:pPr>
        <w:pStyle w:val="0"/>
        <w:numPr>
          <w:ilvl w:val="0"/>
          <w:numId w:val="10"/>
        </w:numPr>
        <w:ind w:firstLineChars="0"/>
        <w:rPr>
          <w:rFonts w:eastAsiaTheme="minorEastAsia"/>
          <w:szCs w:val="24"/>
        </w:rPr>
      </w:pPr>
      <w:r w:rsidRPr="0059269D">
        <w:rPr>
          <w:rFonts w:eastAsiaTheme="minorEastAsia"/>
          <w:szCs w:val="24"/>
        </w:rPr>
        <w:t>开展维修性设计准则的符合性检查，并提交维修性评审。</w:t>
      </w:r>
    </w:p>
    <w:p w14:paraId="14834BF5" w14:textId="77777777" w:rsidR="00796DD5" w:rsidRPr="0059269D" w:rsidRDefault="00796DD5">
      <w:pPr>
        <w:pStyle w:val="0"/>
        <w:numPr>
          <w:ilvl w:val="0"/>
          <w:numId w:val="10"/>
        </w:numPr>
        <w:ind w:firstLineChars="0"/>
        <w:rPr>
          <w:rFonts w:eastAsiaTheme="minorEastAsia"/>
          <w:szCs w:val="24"/>
        </w:rPr>
      </w:pPr>
      <w:r w:rsidRPr="0059269D">
        <w:rPr>
          <w:rFonts w:eastAsiaTheme="minorEastAsia"/>
          <w:szCs w:val="24"/>
        </w:rPr>
        <w:t>研制过程中进行维修记录，开展统计分析。</w:t>
      </w:r>
    </w:p>
    <w:p w14:paraId="5B828358" w14:textId="77777777" w:rsidR="00796DD5" w:rsidRPr="0059269D" w:rsidRDefault="00796DD5">
      <w:pPr>
        <w:pStyle w:val="my2"/>
        <w:rPr>
          <w:b/>
        </w:rPr>
      </w:pPr>
      <w:bookmarkStart w:id="33" w:name="_Toc157776073"/>
      <w:bookmarkStart w:id="34" w:name="_Toc171172468"/>
      <w:r w:rsidRPr="0059269D">
        <w:t>耐久性要求</w:t>
      </w:r>
      <w:bookmarkEnd w:id="33"/>
      <w:bookmarkEnd w:id="34"/>
    </w:p>
    <w:p w14:paraId="38F59C03" w14:textId="77777777" w:rsidR="00796DD5" w:rsidRPr="0059269D" w:rsidRDefault="00796DD5" w:rsidP="00796DD5">
      <w:pPr>
        <w:pStyle w:val="aff5"/>
        <w:rPr>
          <w:rFonts w:eastAsiaTheme="minorEastAsia" w:cs="Times New Roman"/>
          <w:szCs w:val="24"/>
        </w:rPr>
      </w:pPr>
      <w:r w:rsidRPr="0059269D">
        <w:rPr>
          <w:rFonts w:eastAsiaTheme="minorEastAsia" w:cs="Times New Roman"/>
          <w:szCs w:val="24"/>
        </w:rPr>
        <w:t>开展耐久性机理分析、耐久性</w:t>
      </w:r>
      <w:r w:rsidRPr="0059269D">
        <w:rPr>
          <w:rFonts w:eastAsiaTheme="minorEastAsia" w:cs="Times New Roman"/>
          <w:szCs w:val="24"/>
        </w:rPr>
        <w:t>/</w:t>
      </w:r>
      <w:r w:rsidRPr="0059269D">
        <w:rPr>
          <w:rFonts w:eastAsiaTheme="minorEastAsia" w:cs="Times New Roman"/>
          <w:szCs w:val="24"/>
        </w:rPr>
        <w:t>寿命分析，视情况开展试验和验证。</w:t>
      </w:r>
    </w:p>
    <w:p w14:paraId="416EFF26" w14:textId="77777777" w:rsidR="00796DD5" w:rsidRPr="0059269D" w:rsidRDefault="00796DD5" w:rsidP="00796DD5">
      <w:pPr>
        <w:pStyle w:val="aff5"/>
        <w:rPr>
          <w:rFonts w:eastAsiaTheme="minorEastAsia" w:cs="Times New Roman"/>
          <w:szCs w:val="24"/>
        </w:rPr>
      </w:pPr>
      <w:r w:rsidRPr="0059269D">
        <w:rPr>
          <w:rFonts w:eastAsiaTheme="minorEastAsia" w:cs="Times New Roman"/>
          <w:szCs w:val="24"/>
        </w:rPr>
        <w:t>贮存期限：</w:t>
      </w:r>
      <w:r w:rsidRPr="0059269D">
        <w:rPr>
          <w:rFonts w:eastAsiaTheme="minorEastAsia" w:cs="Times New Roman"/>
          <w:szCs w:val="24"/>
        </w:rPr>
        <w:t>&gt;5</w:t>
      </w:r>
      <w:r w:rsidRPr="0059269D">
        <w:rPr>
          <w:rFonts w:eastAsiaTheme="minorEastAsia" w:cs="Times New Roman"/>
          <w:szCs w:val="24"/>
        </w:rPr>
        <w:t>年；</w:t>
      </w:r>
    </w:p>
    <w:p w14:paraId="5A3F2966" w14:textId="77777777" w:rsidR="00796DD5" w:rsidRPr="0059269D" w:rsidRDefault="00796DD5">
      <w:pPr>
        <w:pStyle w:val="my2"/>
        <w:rPr>
          <w:b/>
        </w:rPr>
      </w:pPr>
      <w:bookmarkStart w:id="35" w:name="_Toc157776074"/>
      <w:bookmarkStart w:id="36" w:name="_Toc171172469"/>
      <w:r w:rsidRPr="0059269D">
        <w:t>保障性要求</w:t>
      </w:r>
      <w:bookmarkEnd w:id="35"/>
      <w:bookmarkEnd w:id="36"/>
    </w:p>
    <w:p w14:paraId="44240AAB" w14:textId="77777777" w:rsidR="00796DD5" w:rsidRPr="0059269D" w:rsidRDefault="00796DD5" w:rsidP="00796DD5">
      <w:pPr>
        <w:pStyle w:val="0"/>
        <w:ind w:firstLine="480"/>
        <w:rPr>
          <w:rFonts w:eastAsiaTheme="minorEastAsia"/>
          <w:szCs w:val="24"/>
        </w:rPr>
      </w:pPr>
      <w:r w:rsidRPr="0059269D">
        <w:rPr>
          <w:rFonts w:eastAsiaTheme="minorEastAsia"/>
          <w:szCs w:val="24"/>
        </w:rPr>
        <w:t>按照</w:t>
      </w:r>
      <w:r w:rsidRPr="0059269D">
        <w:rPr>
          <w:rFonts w:eastAsiaTheme="minorEastAsia"/>
          <w:szCs w:val="24"/>
        </w:rPr>
        <w:t>GJB3872-99</w:t>
      </w:r>
      <w:r w:rsidRPr="0059269D">
        <w:rPr>
          <w:rFonts w:eastAsiaTheme="minorEastAsia"/>
          <w:szCs w:val="24"/>
        </w:rPr>
        <w:t>《装备综合保障通用要求》的规定，进行全寿命周期的保障性设计和分析，包括以可靠性为中心的维修分析、修复性维修分析、使用和维修任务分析、保障资源需求分析，并</w:t>
      </w:r>
      <w:proofErr w:type="gramStart"/>
      <w:r w:rsidRPr="0059269D">
        <w:rPr>
          <w:rFonts w:eastAsiaTheme="minorEastAsia"/>
          <w:szCs w:val="24"/>
        </w:rPr>
        <w:t>编制全</w:t>
      </w:r>
      <w:proofErr w:type="gramEnd"/>
      <w:r w:rsidRPr="0059269D">
        <w:rPr>
          <w:rFonts w:eastAsiaTheme="minorEastAsia"/>
          <w:szCs w:val="24"/>
        </w:rPr>
        <w:t>寿命周期保障资源清单。</w:t>
      </w:r>
    </w:p>
    <w:p w14:paraId="35BA0914" w14:textId="77777777" w:rsidR="00796DD5" w:rsidRPr="0059269D" w:rsidRDefault="00796DD5">
      <w:pPr>
        <w:pStyle w:val="0"/>
        <w:numPr>
          <w:ilvl w:val="0"/>
          <w:numId w:val="11"/>
        </w:numPr>
        <w:ind w:firstLineChars="0"/>
        <w:rPr>
          <w:rFonts w:eastAsiaTheme="minorEastAsia"/>
          <w:szCs w:val="24"/>
        </w:rPr>
      </w:pPr>
      <w:r w:rsidRPr="0059269D">
        <w:rPr>
          <w:rFonts w:eastAsiaTheme="minorEastAsia"/>
          <w:szCs w:val="24"/>
        </w:rPr>
        <w:t>采用以可靠性为中心的维修思想，尽量减少定时维修项目，预防性维修工作最小周期应不小于每</w:t>
      </w:r>
      <w:r w:rsidRPr="0059269D">
        <w:rPr>
          <w:rFonts w:eastAsiaTheme="minorEastAsia"/>
          <w:szCs w:val="24"/>
        </w:rPr>
        <w:t>300</w:t>
      </w:r>
      <w:r w:rsidRPr="0059269D">
        <w:rPr>
          <w:rFonts w:eastAsiaTheme="minorEastAsia"/>
          <w:szCs w:val="24"/>
        </w:rPr>
        <w:t>飞行小时。</w:t>
      </w:r>
    </w:p>
    <w:p w14:paraId="3CFB1EA1" w14:textId="1D90A6F4" w:rsidR="00796DD5" w:rsidRPr="0059269D" w:rsidRDefault="00796DD5">
      <w:pPr>
        <w:pStyle w:val="0"/>
        <w:numPr>
          <w:ilvl w:val="0"/>
          <w:numId w:val="11"/>
        </w:numPr>
        <w:ind w:firstLineChars="0"/>
        <w:rPr>
          <w:rFonts w:eastAsiaTheme="minorEastAsia"/>
          <w:szCs w:val="24"/>
        </w:rPr>
      </w:pPr>
      <w:r w:rsidRPr="0059269D">
        <w:rPr>
          <w:rFonts w:eastAsiaTheme="minorEastAsia"/>
          <w:szCs w:val="24"/>
        </w:rPr>
        <w:t>保障设备：应通过产品设计，尽量减少保障设备、工具配套需求；保障设备、工具应贯彻</w:t>
      </w:r>
      <w:r w:rsidRPr="0059269D">
        <w:rPr>
          <w:rFonts w:eastAsiaTheme="minorEastAsia"/>
          <w:szCs w:val="24"/>
        </w:rPr>
        <w:t>“</w:t>
      </w:r>
      <w:r w:rsidRPr="0059269D">
        <w:rPr>
          <w:rFonts w:eastAsiaTheme="minorEastAsia"/>
          <w:szCs w:val="24"/>
        </w:rPr>
        <w:t>通用化、系列化和组合化</w:t>
      </w:r>
      <w:r w:rsidRPr="0059269D">
        <w:rPr>
          <w:rFonts w:eastAsiaTheme="minorEastAsia"/>
          <w:szCs w:val="24"/>
        </w:rPr>
        <w:t>”</w:t>
      </w:r>
      <w:r w:rsidRPr="0059269D">
        <w:rPr>
          <w:rFonts w:eastAsiaTheme="minorEastAsia"/>
          <w:szCs w:val="24"/>
        </w:rPr>
        <w:t>要求，尽可能减少专用设备、工具需求，并按</w:t>
      </w:r>
      <w:r w:rsidRPr="0059269D">
        <w:rPr>
          <w:rFonts w:eastAsiaTheme="minorEastAsia"/>
          <w:szCs w:val="24"/>
        </w:rPr>
        <w:t>GJB5576-2006</w:t>
      </w:r>
      <w:r w:rsidRPr="0059269D">
        <w:rPr>
          <w:rFonts w:eastAsiaTheme="minorEastAsia"/>
          <w:szCs w:val="24"/>
        </w:rPr>
        <w:t>《飞机保障设备使用维护手册编制要求》编制工具或接口组件使用维护手册。</w:t>
      </w:r>
    </w:p>
    <w:p w14:paraId="08D2E294" w14:textId="77777777" w:rsidR="00796DD5" w:rsidRPr="0059269D" w:rsidRDefault="00796DD5">
      <w:pPr>
        <w:pStyle w:val="0"/>
        <w:numPr>
          <w:ilvl w:val="0"/>
          <w:numId w:val="11"/>
        </w:numPr>
        <w:ind w:firstLineChars="0"/>
        <w:rPr>
          <w:rFonts w:eastAsiaTheme="minorEastAsia"/>
          <w:szCs w:val="24"/>
        </w:rPr>
      </w:pPr>
      <w:r w:rsidRPr="0059269D">
        <w:rPr>
          <w:rFonts w:eastAsiaTheme="minorEastAsia"/>
          <w:szCs w:val="24"/>
        </w:rPr>
        <w:lastRenderedPageBreak/>
        <w:t>供应保障：编制相应的备件技术资料，明确备件贮存的封存方式、维护工作要求等。</w:t>
      </w:r>
    </w:p>
    <w:p w14:paraId="1D4B044F" w14:textId="77777777" w:rsidR="00796DD5" w:rsidRPr="0059269D" w:rsidRDefault="00796DD5">
      <w:pPr>
        <w:pStyle w:val="0"/>
        <w:numPr>
          <w:ilvl w:val="0"/>
          <w:numId w:val="11"/>
        </w:numPr>
        <w:ind w:firstLineChars="0"/>
        <w:rPr>
          <w:rFonts w:eastAsiaTheme="minorEastAsia"/>
          <w:szCs w:val="24"/>
        </w:rPr>
      </w:pPr>
      <w:r w:rsidRPr="0059269D">
        <w:rPr>
          <w:rFonts w:eastAsiaTheme="minorEastAsia"/>
          <w:szCs w:val="24"/>
        </w:rPr>
        <w:t>包装、装卸、贮存和运输：成品的包装、装卸、贮存和运输应符合</w:t>
      </w:r>
      <w:r w:rsidRPr="0059269D">
        <w:rPr>
          <w:rFonts w:eastAsiaTheme="minorEastAsia"/>
          <w:szCs w:val="24"/>
        </w:rPr>
        <w:t>GJB 3493-1998</w:t>
      </w:r>
      <w:r w:rsidRPr="0059269D">
        <w:rPr>
          <w:rFonts w:eastAsiaTheme="minorEastAsia"/>
          <w:szCs w:val="24"/>
        </w:rPr>
        <w:t>《军用物资运输环境条件》，依托铁路、公路、水路和空中运输实施机动。</w:t>
      </w:r>
    </w:p>
    <w:p w14:paraId="61F11B8C" w14:textId="77777777" w:rsidR="00796DD5" w:rsidRPr="0059269D" w:rsidRDefault="00796DD5">
      <w:pPr>
        <w:pStyle w:val="0"/>
        <w:numPr>
          <w:ilvl w:val="0"/>
          <w:numId w:val="11"/>
        </w:numPr>
        <w:ind w:firstLineChars="0"/>
        <w:rPr>
          <w:rFonts w:eastAsiaTheme="minorEastAsia"/>
          <w:szCs w:val="24"/>
        </w:rPr>
      </w:pPr>
      <w:r w:rsidRPr="0059269D">
        <w:rPr>
          <w:rFonts w:eastAsiaTheme="minorEastAsia"/>
          <w:szCs w:val="24"/>
        </w:rPr>
        <w:t>计算机资源保障：成品（若有软件）进行软件升级或故障修复时，应能够不打开产品实施，对于采用通用硬件或模块设计的成品：模块的更换应协调总体单位实现机上软件加载。</w:t>
      </w:r>
      <w:proofErr w:type="gramStart"/>
      <w:r w:rsidRPr="0059269D">
        <w:rPr>
          <w:rFonts w:eastAsiaTheme="minorEastAsia"/>
          <w:szCs w:val="24"/>
        </w:rPr>
        <w:t>需独立</w:t>
      </w:r>
      <w:proofErr w:type="gramEnd"/>
      <w:r w:rsidRPr="0059269D">
        <w:rPr>
          <w:rFonts w:eastAsiaTheme="minorEastAsia"/>
          <w:szCs w:val="24"/>
        </w:rPr>
        <w:t>加载的，应单独提出。</w:t>
      </w:r>
    </w:p>
    <w:p w14:paraId="79BAA352" w14:textId="77777777" w:rsidR="00796DD5" w:rsidRPr="0059269D" w:rsidRDefault="00796DD5">
      <w:pPr>
        <w:pStyle w:val="0"/>
        <w:numPr>
          <w:ilvl w:val="0"/>
          <w:numId w:val="11"/>
        </w:numPr>
        <w:ind w:firstLineChars="0"/>
        <w:rPr>
          <w:rFonts w:eastAsiaTheme="minorEastAsia"/>
          <w:szCs w:val="24"/>
        </w:rPr>
      </w:pPr>
      <w:r w:rsidRPr="0059269D">
        <w:rPr>
          <w:rFonts w:eastAsiaTheme="minorEastAsia"/>
          <w:szCs w:val="24"/>
        </w:rPr>
        <w:t>技术资料：按总体要求编制维修手册、图解零部件目录、故障分析手册；技术资料内容应完整、准确、可操作，并通过编制设计文件、工艺文件、试验报告、修理规范</w:t>
      </w:r>
      <w:proofErr w:type="gramStart"/>
      <w:r w:rsidRPr="0059269D">
        <w:rPr>
          <w:rFonts w:eastAsiaTheme="minorEastAsia"/>
          <w:szCs w:val="24"/>
        </w:rPr>
        <w:t>等源数据</w:t>
      </w:r>
      <w:proofErr w:type="gramEnd"/>
      <w:r w:rsidRPr="0059269D">
        <w:rPr>
          <w:rFonts w:eastAsiaTheme="minorEastAsia"/>
          <w:szCs w:val="24"/>
        </w:rPr>
        <w:t>文件，确保技术资料内容可追溯，能支持成品全寿命周期使用维修工作的开展；技术资料研制应满足</w:t>
      </w:r>
      <w:r w:rsidRPr="0059269D">
        <w:rPr>
          <w:rFonts w:eastAsiaTheme="minorEastAsia"/>
          <w:szCs w:val="24"/>
        </w:rPr>
        <w:t>GJB 3968A-2012</w:t>
      </w:r>
      <w:r w:rsidRPr="0059269D">
        <w:rPr>
          <w:rFonts w:eastAsiaTheme="minorEastAsia"/>
          <w:szCs w:val="24"/>
        </w:rPr>
        <w:t>《军用飞机用户技术资料通用要求》的相关编制、验证和交付要求。</w:t>
      </w:r>
    </w:p>
    <w:p w14:paraId="08187C59" w14:textId="77777777" w:rsidR="00796DD5" w:rsidRPr="0059269D" w:rsidRDefault="00796DD5">
      <w:pPr>
        <w:pStyle w:val="my2"/>
        <w:rPr>
          <w:b/>
        </w:rPr>
      </w:pPr>
      <w:bookmarkStart w:id="37" w:name="_Toc157776075"/>
      <w:bookmarkStart w:id="38" w:name="_Toc171172470"/>
      <w:r w:rsidRPr="0059269D">
        <w:t>安全性要求</w:t>
      </w:r>
      <w:bookmarkEnd w:id="37"/>
      <w:bookmarkEnd w:id="38"/>
    </w:p>
    <w:p w14:paraId="2E672A0A" w14:textId="77777777" w:rsidR="00796DD5" w:rsidRPr="0059269D" w:rsidRDefault="00796DD5" w:rsidP="00DB26D7">
      <w:pPr>
        <w:pStyle w:val="my10"/>
      </w:pPr>
      <w:r w:rsidRPr="0059269D">
        <w:t>按照</w:t>
      </w:r>
      <w:r w:rsidRPr="0059269D">
        <w:t>GJB900</w:t>
      </w:r>
      <w:r w:rsidRPr="0059269D">
        <w:t>《系统安全性通用大纲》的要求开展安全性设计与分析。产品在贮存、转载、运输、检查、测试过程中，在正常操作的情况下应保证人身和设备的安全，特别是激光防漏设计、安全防护设计等。</w:t>
      </w:r>
    </w:p>
    <w:p w14:paraId="46C494F4" w14:textId="77777777" w:rsidR="00796DD5" w:rsidRPr="0059269D" w:rsidRDefault="00796DD5" w:rsidP="00DB26D7">
      <w:pPr>
        <w:pStyle w:val="my10"/>
      </w:pPr>
      <w:r w:rsidRPr="0059269D">
        <w:t>软件必须进行程序运行、供电、数据存取、数据传输、加密保护等方面的安全性设计。当硬件出现故障或操作出现错误时，软件应具备容错能力和对信息的保护能力。软件经过长时间保存、复制不允许丢失信息。不允许由于软件错误危及设备和操作使用人员的安全。</w:t>
      </w:r>
    </w:p>
    <w:p w14:paraId="7E932DE0" w14:textId="77777777" w:rsidR="00796DD5" w:rsidRPr="0059269D" w:rsidRDefault="00796DD5" w:rsidP="00DB26D7">
      <w:pPr>
        <w:pStyle w:val="my10"/>
      </w:pPr>
      <w:r w:rsidRPr="0059269D">
        <w:t>根据安全性设计准则开展符合性检查，并提交安全性评审。</w:t>
      </w:r>
    </w:p>
    <w:p w14:paraId="53106BAC" w14:textId="20AA352D" w:rsidR="00796DD5" w:rsidRPr="0059269D" w:rsidRDefault="00E83621" w:rsidP="009651F8">
      <w:pPr>
        <w:pStyle w:val="my1"/>
        <w:numPr>
          <w:ilvl w:val="0"/>
          <w:numId w:val="0"/>
        </w:numPr>
        <w:ind w:left="425" w:hanging="425"/>
      </w:pPr>
      <w:r>
        <w:rPr>
          <w:rFonts w:hint="eastAsia"/>
        </w:rPr>
        <w:t>附录</w:t>
      </w:r>
      <w:r w:rsidR="009651F8" w:rsidRPr="0059269D">
        <w:t xml:space="preserve">2 </w:t>
      </w:r>
      <w:r w:rsidR="009651F8" w:rsidRPr="0059269D">
        <w:t>环境</w:t>
      </w:r>
      <w:r w:rsidR="007C618E">
        <w:rPr>
          <w:rFonts w:hint="eastAsia"/>
        </w:rPr>
        <w:t>试验</w:t>
      </w:r>
      <w:r w:rsidR="00796DD5" w:rsidRPr="0059269D">
        <w:t>要求</w:t>
      </w:r>
    </w:p>
    <w:p w14:paraId="37FF974D" w14:textId="77777777" w:rsidR="00796DD5" w:rsidRPr="0059269D" w:rsidRDefault="00796DD5">
      <w:pPr>
        <w:pStyle w:val="my2"/>
        <w:numPr>
          <w:ilvl w:val="1"/>
          <w:numId w:val="17"/>
        </w:numPr>
        <w:rPr>
          <w:b/>
        </w:rPr>
      </w:pPr>
      <w:r w:rsidRPr="0059269D">
        <w:t>激光器所需要完成的试验如下表所示。</w:t>
      </w:r>
    </w:p>
    <w:p w14:paraId="635C3B70" w14:textId="0B9EE9A4" w:rsidR="00796DD5" w:rsidRPr="0059269D" w:rsidRDefault="00796DD5" w:rsidP="00796DD5">
      <w:pPr>
        <w:pStyle w:val="aff7"/>
        <w:rPr>
          <w:rFonts w:cs="Times New Roman"/>
          <w:snapToGrid w:val="0"/>
          <w:sz w:val="24"/>
        </w:rPr>
      </w:pPr>
      <w:bookmarkStart w:id="39" w:name="_Toc168914037"/>
      <w:bookmarkStart w:id="40" w:name="_Toc169006863"/>
      <w:r w:rsidRPr="0059269D">
        <w:rPr>
          <w:rFonts w:cs="Times New Roman"/>
        </w:rPr>
        <w:t>表</w:t>
      </w:r>
      <w:r w:rsidRPr="0059269D">
        <w:rPr>
          <w:rFonts w:cs="Times New Roman"/>
        </w:rPr>
        <w:t xml:space="preserve"> </w:t>
      </w:r>
      <w:r w:rsidRPr="0059269D">
        <w:rPr>
          <w:rFonts w:cs="Times New Roman"/>
        </w:rPr>
        <w:fldChar w:fldCharType="begin"/>
      </w:r>
      <w:r w:rsidRPr="0059269D">
        <w:rPr>
          <w:rFonts w:cs="Times New Roman"/>
        </w:rPr>
        <w:instrText xml:space="preserve"> SEQ </w:instrText>
      </w:r>
      <w:r w:rsidRPr="0059269D">
        <w:rPr>
          <w:rFonts w:cs="Times New Roman"/>
        </w:rPr>
        <w:instrText>表</w:instrText>
      </w:r>
      <w:r w:rsidRPr="0059269D">
        <w:rPr>
          <w:rFonts w:cs="Times New Roman"/>
        </w:rPr>
        <w:instrText xml:space="preserve"> \* ARABIC </w:instrText>
      </w:r>
      <w:r w:rsidRPr="0059269D">
        <w:rPr>
          <w:rFonts w:cs="Times New Roman"/>
        </w:rPr>
        <w:fldChar w:fldCharType="separate"/>
      </w:r>
      <w:r w:rsidR="00722AD6">
        <w:rPr>
          <w:rFonts w:cs="Times New Roman"/>
          <w:noProof/>
        </w:rPr>
        <w:t>7</w:t>
      </w:r>
      <w:r w:rsidRPr="0059269D">
        <w:rPr>
          <w:rFonts w:cs="Times New Roman"/>
        </w:rPr>
        <w:fldChar w:fldCharType="end"/>
      </w:r>
      <w:r w:rsidRPr="0059269D">
        <w:rPr>
          <w:rFonts w:cs="Times New Roman"/>
        </w:rPr>
        <w:t xml:space="preserve"> </w:t>
      </w:r>
      <w:r w:rsidRPr="0059269D">
        <w:rPr>
          <w:rFonts w:cs="Times New Roman"/>
        </w:rPr>
        <w:t>激光器</w:t>
      </w:r>
      <w:r w:rsidR="007B1664" w:rsidRPr="0059269D">
        <w:rPr>
          <w:rFonts w:cs="Times New Roman"/>
        </w:rPr>
        <w:t>电控</w:t>
      </w:r>
      <w:proofErr w:type="gramStart"/>
      <w:r w:rsidR="007B1664" w:rsidRPr="0059269D">
        <w:rPr>
          <w:rFonts w:cs="Times New Roman"/>
        </w:rPr>
        <w:t>板</w:t>
      </w:r>
      <w:r w:rsidRPr="0059269D">
        <w:rPr>
          <w:rFonts w:cs="Times New Roman"/>
        </w:rPr>
        <w:t>试验</w:t>
      </w:r>
      <w:proofErr w:type="gramEnd"/>
      <w:r w:rsidRPr="0059269D">
        <w:rPr>
          <w:rFonts w:cs="Times New Roman"/>
        </w:rPr>
        <w:t>矩阵表</w:t>
      </w:r>
      <w:bookmarkEnd w:id="39"/>
      <w:bookmarkEnd w:id="40"/>
    </w:p>
    <w:tbl>
      <w:tblPr>
        <w:tblStyle w:val="21"/>
        <w:tblW w:w="6767" w:type="dxa"/>
        <w:jc w:val="center"/>
        <w:tblLook w:val="04A0" w:firstRow="1" w:lastRow="0" w:firstColumn="1" w:lastColumn="0" w:noHBand="0" w:noVBand="1"/>
      </w:tblPr>
      <w:tblGrid>
        <w:gridCol w:w="704"/>
        <w:gridCol w:w="633"/>
        <w:gridCol w:w="863"/>
        <w:gridCol w:w="863"/>
        <w:gridCol w:w="572"/>
        <w:gridCol w:w="703"/>
        <w:gridCol w:w="703"/>
        <w:gridCol w:w="863"/>
        <w:gridCol w:w="863"/>
      </w:tblGrid>
      <w:tr w:rsidR="00DB26D7" w:rsidRPr="0059269D" w14:paraId="17C07DA9" w14:textId="77777777" w:rsidTr="00DB26D7">
        <w:trPr>
          <w:jc w:val="center"/>
        </w:trPr>
        <w:tc>
          <w:tcPr>
            <w:tcW w:w="0" w:type="auto"/>
            <w:vMerge w:val="restart"/>
            <w:tcBorders>
              <w:tl2br w:val="single" w:sz="4" w:space="0" w:color="auto"/>
              <w:tr2bl w:val="nil"/>
            </w:tcBorders>
            <w:tcMar>
              <w:left w:w="28" w:type="dxa"/>
              <w:right w:w="28" w:type="dxa"/>
            </w:tcMar>
            <w:vAlign w:val="center"/>
          </w:tcPr>
          <w:p w14:paraId="6461290D" w14:textId="77777777" w:rsidR="00DB26D7" w:rsidRPr="0059269D" w:rsidRDefault="00DB26D7" w:rsidP="005F56F4">
            <w:pPr>
              <w:jc w:val="center"/>
              <w:rPr>
                <w:snapToGrid w:val="0"/>
                <w:szCs w:val="21"/>
              </w:rPr>
            </w:pPr>
            <w:r w:rsidRPr="0059269D">
              <w:rPr>
                <w:snapToGrid w:val="0"/>
                <w:szCs w:val="21"/>
              </w:rPr>
              <w:br w:type="page"/>
            </w:r>
            <w:r w:rsidRPr="0059269D">
              <w:rPr>
                <w:snapToGrid w:val="0"/>
                <w:szCs w:val="21"/>
              </w:rPr>
              <w:t>试验项目</w:t>
            </w:r>
          </w:p>
          <w:p w14:paraId="7E70D11A" w14:textId="77777777" w:rsidR="00DB26D7" w:rsidRPr="0059269D" w:rsidRDefault="00DB26D7" w:rsidP="005F56F4">
            <w:pPr>
              <w:jc w:val="center"/>
              <w:rPr>
                <w:snapToGrid w:val="0"/>
                <w:szCs w:val="21"/>
              </w:rPr>
            </w:pPr>
          </w:p>
          <w:p w14:paraId="4912DC8A" w14:textId="77777777" w:rsidR="00DB26D7" w:rsidRPr="0059269D" w:rsidRDefault="00DB26D7" w:rsidP="005F56F4">
            <w:pPr>
              <w:jc w:val="center"/>
              <w:rPr>
                <w:snapToGrid w:val="0"/>
                <w:szCs w:val="21"/>
              </w:rPr>
            </w:pPr>
          </w:p>
          <w:p w14:paraId="73A36AFA" w14:textId="77777777" w:rsidR="00DB26D7" w:rsidRPr="0059269D" w:rsidRDefault="00DB26D7" w:rsidP="005F56F4">
            <w:pPr>
              <w:jc w:val="center"/>
              <w:rPr>
                <w:snapToGrid w:val="0"/>
                <w:szCs w:val="21"/>
              </w:rPr>
            </w:pPr>
            <w:r w:rsidRPr="0059269D">
              <w:rPr>
                <w:snapToGrid w:val="0"/>
                <w:szCs w:val="21"/>
              </w:rPr>
              <w:t>试验范围</w:t>
            </w:r>
          </w:p>
        </w:tc>
        <w:tc>
          <w:tcPr>
            <w:tcW w:w="0" w:type="auto"/>
            <w:vMerge w:val="restart"/>
            <w:tcBorders>
              <w:tr2bl w:val="nil"/>
            </w:tcBorders>
            <w:vAlign w:val="center"/>
          </w:tcPr>
          <w:p w14:paraId="5F4BF8A5" w14:textId="77777777" w:rsidR="00DB26D7" w:rsidRPr="0059269D" w:rsidRDefault="00DB26D7" w:rsidP="005F56F4">
            <w:pPr>
              <w:jc w:val="center"/>
              <w:rPr>
                <w:snapToGrid w:val="0"/>
                <w:szCs w:val="21"/>
              </w:rPr>
            </w:pPr>
            <w:r w:rsidRPr="0059269D">
              <w:rPr>
                <w:snapToGrid w:val="0"/>
                <w:szCs w:val="21"/>
              </w:rPr>
              <w:t>级别</w:t>
            </w:r>
          </w:p>
        </w:tc>
        <w:tc>
          <w:tcPr>
            <w:tcW w:w="0" w:type="auto"/>
            <w:gridSpan w:val="3"/>
            <w:tcBorders>
              <w:tr2bl w:val="nil"/>
            </w:tcBorders>
            <w:vAlign w:val="center"/>
          </w:tcPr>
          <w:p w14:paraId="008ECDA7" w14:textId="77777777" w:rsidR="00DB26D7" w:rsidRPr="0059269D" w:rsidRDefault="00DB26D7" w:rsidP="005F56F4">
            <w:pPr>
              <w:jc w:val="center"/>
              <w:rPr>
                <w:snapToGrid w:val="0"/>
                <w:szCs w:val="21"/>
              </w:rPr>
            </w:pPr>
            <w:r w:rsidRPr="0059269D">
              <w:rPr>
                <w:snapToGrid w:val="0"/>
                <w:szCs w:val="21"/>
              </w:rPr>
              <w:t>板级筛选</w:t>
            </w:r>
          </w:p>
        </w:tc>
        <w:tc>
          <w:tcPr>
            <w:tcW w:w="0" w:type="auto"/>
            <w:gridSpan w:val="4"/>
            <w:tcBorders>
              <w:tr2bl w:val="nil"/>
            </w:tcBorders>
            <w:vAlign w:val="center"/>
          </w:tcPr>
          <w:p w14:paraId="01742EE0" w14:textId="77777777" w:rsidR="00DB26D7" w:rsidRPr="0059269D" w:rsidRDefault="00DB26D7" w:rsidP="005F56F4">
            <w:pPr>
              <w:jc w:val="center"/>
              <w:rPr>
                <w:snapToGrid w:val="0"/>
                <w:szCs w:val="21"/>
              </w:rPr>
            </w:pPr>
            <w:r w:rsidRPr="0059269D">
              <w:rPr>
                <w:snapToGrid w:val="0"/>
                <w:szCs w:val="21"/>
              </w:rPr>
              <w:t>模块级验收试验</w:t>
            </w:r>
          </w:p>
        </w:tc>
      </w:tr>
      <w:tr w:rsidR="00DB26D7" w:rsidRPr="0059269D" w14:paraId="624C6976" w14:textId="77777777" w:rsidTr="00DB26D7">
        <w:trPr>
          <w:jc w:val="center"/>
        </w:trPr>
        <w:tc>
          <w:tcPr>
            <w:tcW w:w="0" w:type="auto"/>
            <w:vMerge/>
            <w:tcBorders>
              <w:tl2br w:val="single" w:sz="4" w:space="0" w:color="auto"/>
              <w:tr2bl w:val="nil"/>
            </w:tcBorders>
            <w:tcMar>
              <w:left w:w="28" w:type="dxa"/>
              <w:right w:w="28" w:type="dxa"/>
            </w:tcMar>
            <w:vAlign w:val="center"/>
          </w:tcPr>
          <w:p w14:paraId="4EA16CF3" w14:textId="77777777" w:rsidR="00DB26D7" w:rsidRPr="0059269D" w:rsidRDefault="00DB26D7" w:rsidP="005F56F4">
            <w:pPr>
              <w:jc w:val="center"/>
              <w:rPr>
                <w:snapToGrid w:val="0"/>
                <w:szCs w:val="21"/>
              </w:rPr>
            </w:pPr>
          </w:p>
        </w:tc>
        <w:tc>
          <w:tcPr>
            <w:tcW w:w="0" w:type="auto"/>
            <w:vMerge/>
            <w:tcBorders>
              <w:tr2bl w:val="nil"/>
            </w:tcBorders>
            <w:vAlign w:val="center"/>
          </w:tcPr>
          <w:p w14:paraId="21DD74BB" w14:textId="77777777" w:rsidR="00DB26D7" w:rsidRPr="0059269D" w:rsidRDefault="00DB26D7" w:rsidP="005F56F4">
            <w:pPr>
              <w:jc w:val="center"/>
              <w:rPr>
                <w:snapToGrid w:val="0"/>
                <w:szCs w:val="21"/>
              </w:rPr>
            </w:pPr>
          </w:p>
        </w:tc>
        <w:tc>
          <w:tcPr>
            <w:tcW w:w="0" w:type="auto"/>
            <w:tcBorders>
              <w:tr2bl w:val="nil"/>
            </w:tcBorders>
            <w:vAlign w:val="center"/>
          </w:tcPr>
          <w:p w14:paraId="47D3E43A" w14:textId="77777777" w:rsidR="00DB26D7" w:rsidRPr="0059269D" w:rsidRDefault="00DB26D7" w:rsidP="005F56F4">
            <w:pPr>
              <w:jc w:val="center"/>
              <w:rPr>
                <w:snapToGrid w:val="0"/>
                <w:szCs w:val="21"/>
              </w:rPr>
            </w:pPr>
            <w:r w:rsidRPr="0059269D">
              <w:rPr>
                <w:snapToGrid w:val="0"/>
                <w:szCs w:val="21"/>
              </w:rPr>
              <w:t>随机振动</w:t>
            </w:r>
          </w:p>
        </w:tc>
        <w:tc>
          <w:tcPr>
            <w:tcW w:w="0" w:type="auto"/>
            <w:tcBorders>
              <w:tr2bl w:val="nil"/>
            </w:tcBorders>
            <w:vAlign w:val="center"/>
          </w:tcPr>
          <w:p w14:paraId="26E76B0D" w14:textId="77777777" w:rsidR="00DB26D7" w:rsidRPr="0059269D" w:rsidRDefault="00DB26D7" w:rsidP="005F56F4">
            <w:pPr>
              <w:jc w:val="center"/>
              <w:rPr>
                <w:snapToGrid w:val="0"/>
                <w:szCs w:val="21"/>
              </w:rPr>
            </w:pPr>
            <w:r w:rsidRPr="0059269D">
              <w:rPr>
                <w:snapToGrid w:val="0"/>
                <w:szCs w:val="21"/>
              </w:rPr>
              <w:t>温度冲击</w:t>
            </w:r>
          </w:p>
        </w:tc>
        <w:tc>
          <w:tcPr>
            <w:tcW w:w="0" w:type="auto"/>
            <w:tcBorders>
              <w:tr2bl w:val="nil"/>
            </w:tcBorders>
            <w:vAlign w:val="center"/>
          </w:tcPr>
          <w:p w14:paraId="17028D5E" w14:textId="77777777" w:rsidR="00DB26D7" w:rsidRPr="0059269D" w:rsidRDefault="00DB26D7" w:rsidP="005F56F4">
            <w:pPr>
              <w:jc w:val="center"/>
              <w:rPr>
                <w:snapToGrid w:val="0"/>
                <w:szCs w:val="21"/>
              </w:rPr>
            </w:pPr>
            <w:proofErr w:type="gramStart"/>
            <w:r w:rsidRPr="0059269D">
              <w:rPr>
                <w:snapToGrid w:val="0"/>
                <w:szCs w:val="21"/>
              </w:rPr>
              <w:t>老炼</w:t>
            </w:r>
            <w:proofErr w:type="gramEnd"/>
          </w:p>
        </w:tc>
        <w:tc>
          <w:tcPr>
            <w:tcW w:w="0" w:type="auto"/>
            <w:tcBorders>
              <w:bottom w:val="single" w:sz="4" w:space="0" w:color="auto"/>
              <w:tr2bl w:val="nil"/>
            </w:tcBorders>
            <w:tcMar>
              <w:left w:w="28" w:type="dxa"/>
              <w:right w:w="28" w:type="dxa"/>
            </w:tcMar>
            <w:vAlign w:val="center"/>
          </w:tcPr>
          <w:p w14:paraId="57F6191A" w14:textId="75162EE8" w:rsidR="00DB26D7" w:rsidRPr="0059269D" w:rsidRDefault="003E288A" w:rsidP="005F56F4">
            <w:pPr>
              <w:jc w:val="center"/>
              <w:rPr>
                <w:snapToGrid w:val="0"/>
                <w:szCs w:val="21"/>
              </w:rPr>
            </w:pPr>
            <w:r w:rsidRPr="0059269D">
              <w:rPr>
                <w:snapToGrid w:val="0"/>
                <w:szCs w:val="21"/>
              </w:rPr>
              <w:t>功能</w:t>
            </w:r>
            <w:r w:rsidR="00DB26D7" w:rsidRPr="0059269D">
              <w:rPr>
                <w:snapToGrid w:val="0"/>
                <w:szCs w:val="21"/>
              </w:rPr>
              <w:t>振动</w:t>
            </w:r>
          </w:p>
        </w:tc>
        <w:tc>
          <w:tcPr>
            <w:tcW w:w="0" w:type="auto"/>
            <w:tcBorders>
              <w:bottom w:val="single" w:sz="4" w:space="0" w:color="auto"/>
              <w:tr2bl w:val="nil"/>
            </w:tcBorders>
            <w:tcMar>
              <w:left w:w="28" w:type="dxa"/>
              <w:right w:w="28" w:type="dxa"/>
            </w:tcMar>
            <w:vAlign w:val="center"/>
          </w:tcPr>
          <w:p w14:paraId="172DDF00" w14:textId="77777777" w:rsidR="00DB26D7" w:rsidRPr="0059269D" w:rsidRDefault="00DB26D7" w:rsidP="005F56F4">
            <w:pPr>
              <w:jc w:val="center"/>
              <w:rPr>
                <w:snapToGrid w:val="0"/>
                <w:szCs w:val="21"/>
              </w:rPr>
            </w:pPr>
            <w:r w:rsidRPr="0059269D">
              <w:rPr>
                <w:snapToGrid w:val="0"/>
                <w:szCs w:val="21"/>
              </w:rPr>
              <w:t>温度循环</w:t>
            </w:r>
          </w:p>
        </w:tc>
        <w:tc>
          <w:tcPr>
            <w:tcW w:w="0" w:type="auto"/>
            <w:tcBorders>
              <w:bottom w:val="single" w:sz="4" w:space="0" w:color="auto"/>
              <w:tr2bl w:val="nil"/>
            </w:tcBorders>
            <w:vAlign w:val="center"/>
          </w:tcPr>
          <w:p w14:paraId="55D0D3B2" w14:textId="77777777" w:rsidR="00DB26D7" w:rsidRPr="0059269D" w:rsidRDefault="00DB26D7" w:rsidP="005F56F4">
            <w:pPr>
              <w:jc w:val="center"/>
              <w:rPr>
                <w:snapToGrid w:val="0"/>
                <w:szCs w:val="21"/>
              </w:rPr>
            </w:pPr>
            <w:r w:rsidRPr="0059269D">
              <w:rPr>
                <w:snapToGrid w:val="0"/>
                <w:szCs w:val="21"/>
              </w:rPr>
              <w:t>高温工作</w:t>
            </w:r>
          </w:p>
        </w:tc>
        <w:tc>
          <w:tcPr>
            <w:tcW w:w="0" w:type="auto"/>
            <w:tcBorders>
              <w:bottom w:val="single" w:sz="4" w:space="0" w:color="auto"/>
              <w:tr2bl w:val="nil"/>
            </w:tcBorders>
            <w:vAlign w:val="center"/>
          </w:tcPr>
          <w:p w14:paraId="4756458E" w14:textId="77777777" w:rsidR="00DB26D7" w:rsidRPr="0059269D" w:rsidRDefault="00DB26D7" w:rsidP="005F56F4">
            <w:pPr>
              <w:jc w:val="center"/>
              <w:rPr>
                <w:snapToGrid w:val="0"/>
                <w:szCs w:val="21"/>
              </w:rPr>
            </w:pPr>
            <w:r w:rsidRPr="0059269D">
              <w:rPr>
                <w:snapToGrid w:val="0"/>
                <w:szCs w:val="21"/>
              </w:rPr>
              <w:t>低温工作</w:t>
            </w:r>
          </w:p>
        </w:tc>
      </w:tr>
      <w:tr w:rsidR="00DB26D7" w:rsidRPr="0059269D" w14:paraId="37A03215" w14:textId="77777777" w:rsidTr="00DB26D7">
        <w:trPr>
          <w:jc w:val="center"/>
        </w:trPr>
        <w:tc>
          <w:tcPr>
            <w:tcW w:w="0" w:type="auto"/>
            <w:tcBorders>
              <w:tr2bl w:val="nil"/>
            </w:tcBorders>
            <w:tcMar>
              <w:left w:w="28" w:type="dxa"/>
              <w:right w:w="28" w:type="dxa"/>
            </w:tcMar>
            <w:vAlign w:val="center"/>
          </w:tcPr>
          <w:p w14:paraId="2876B666" w14:textId="77777777" w:rsidR="00DB26D7" w:rsidRPr="0059269D" w:rsidRDefault="00DB26D7" w:rsidP="005F56F4">
            <w:pPr>
              <w:tabs>
                <w:tab w:val="left" w:pos="526"/>
              </w:tabs>
              <w:jc w:val="center"/>
              <w:rPr>
                <w:snapToGrid w:val="0"/>
                <w:szCs w:val="21"/>
              </w:rPr>
            </w:pPr>
            <w:r w:rsidRPr="0059269D">
              <w:rPr>
                <w:snapToGrid w:val="0"/>
                <w:szCs w:val="21"/>
              </w:rPr>
              <w:lastRenderedPageBreak/>
              <w:t>激光器</w:t>
            </w:r>
          </w:p>
        </w:tc>
        <w:tc>
          <w:tcPr>
            <w:tcW w:w="0" w:type="auto"/>
            <w:tcBorders>
              <w:tr2bl w:val="nil"/>
            </w:tcBorders>
            <w:vAlign w:val="center"/>
          </w:tcPr>
          <w:p w14:paraId="6D403B6C" w14:textId="77777777" w:rsidR="00DB26D7" w:rsidRPr="0059269D" w:rsidRDefault="00DB26D7" w:rsidP="005F56F4">
            <w:pPr>
              <w:jc w:val="center"/>
              <w:rPr>
                <w:snapToGrid w:val="0"/>
                <w:szCs w:val="21"/>
              </w:rPr>
            </w:pPr>
            <w:r w:rsidRPr="0059269D">
              <w:rPr>
                <w:snapToGrid w:val="0"/>
                <w:szCs w:val="21"/>
              </w:rPr>
              <w:t>SRU</w:t>
            </w:r>
          </w:p>
        </w:tc>
        <w:tc>
          <w:tcPr>
            <w:tcW w:w="0" w:type="auto"/>
            <w:tcBorders>
              <w:tr2bl w:val="nil"/>
            </w:tcBorders>
            <w:vAlign w:val="center"/>
          </w:tcPr>
          <w:p w14:paraId="54348C4E" w14:textId="77777777" w:rsidR="00DB26D7" w:rsidRPr="0059269D" w:rsidRDefault="00DB26D7" w:rsidP="005F56F4">
            <w:pPr>
              <w:jc w:val="center"/>
              <w:rPr>
                <w:snapToGrid w:val="0"/>
                <w:szCs w:val="21"/>
              </w:rPr>
            </w:pPr>
            <w:r w:rsidRPr="0059269D">
              <w:rPr>
                <w:snapToGrid w:val="0"/>
                <w:szCs w:val="21"/>
              </w:rPr>
              <w:t>●</w:t>
            </w:r>
          </w:p>
        </w:tc>
        <w:tc>
          <w:tcPr>
            <w:tcW w:w="0" w:type="auto"/>
            <w:tcBorders>
              <w:tr2bl w:val="nil"/>
            </w:tcBorders>
            <w:vAlign w:val="center"/>
          </w:tcPr>
          <w:p w14:paraId="7EF75FBA" w14:textId="77777777" w:rsidR="00DB26D7" w:rsidRPr="0059269D" w:rsidRDefault="00DB26D7" w:rsidP="005F56F4">
            <w:pPr>
              <w:jc w:val="center"/>
              <w:rPr>
                <w:snapToGrid w:val="0"/>
                <w:szCs w:val="21"/>
              </w:rPr>
            </w:pPr>
            <w:r w:rsidRPr="0059269D">
              <w:rPr>
                <w:snapToGrid w:val="0"/>
                <w:szCs w:val="21"/>
              </w:rPr>
              <w:t>●</w:t>
            </w:r>
          </w:p>
        </w:tc>
        <w:tc>
          <w:tcPr>
            <w:tcW w:w="0" w:type="auto"/>
            <w:tcBorders>
              <w:tr2bl w:val="nil"/>
            </w:tcBorders>
            <w:vAlign w:val="center"/>
          </w:tcPr>
          <w:p w14:paraId="73206924" w14:textId="77777777" w:rsidR="00DB26D7" w:rsidRPr="0059269D" w:rsidRDefault="00DB26D7" w:rsidP="005F56F4">
            <w:pPr>
              <w:jc w:val="center"/>
              <w:rPr>
                <w:snapToGrid w:val="0"/>
                <w:szCs w:val="21"/>
              </w:rPr>
            </w:pPr>
            <w:r w:rsidRPr="0059269D">
              <w:rPr>
                <w:rFonts w:ascii="宋体" w:hAnsi="宋体" w:cs="宋体" w:hint="eastAsia"/>
                <w:snapToGrid w:val="0"/>
                <w:szCs w:val="21"/>
              </w:rPr>
              <w:t>△</w:t>
            </w:r>
          </w:p>
        </w:tc>
        <w:tc>
          <w:tcPr>
            <w:tcW w:w="0" w:type="auto"/>
            <w:tcBorders>
              <w:tr2bl w:val="nil"/>
            </w:tcBorders>
            <w:tcMar>
              <w:left w:w="28" w:type="dxa"/>
              <w:right w:w="28" w:type="dxa"/>
            </w:tcMar>
            <w:vAlign w:val="center"/>
          </w:tcPr>
          <w:p w14:paraId="3D6E6C9C" w14:textId="77777777" w:rsidR="00DB26D7" w:rsidRPr="0059269D" w:rsidRDefault="00DB26D7" w:rsidP="005F56F4">
            <w:pPr>
              <w:jc w:val="center"/>
              <w:rPr>
                <w:snapToGrid w:val="0"/>
                <w:szCs w:val="21"/>
              </w:rPr>
            </w:pPr>
            <w:r w:rsidRPr="0059269D">
              <w:rPr>
                <w:snapToGrid w:val="0"/>
                <w:szCs w:val="21"/>
              </w:rPr>
              <w:t>●</w:t>
            </w:r>
          </w:p>
        </w:tc>
        <w:tc>
          <w:tcPr>
            <w:tcW w:w="0" w:type="auto"/>
            <w:tcBorders>
              <w:tr2bl w:val="nil"/>
            </w:tcBorders>
            <w:tcMar>
              <w:left w:w="28" w:type="dxa"/>
              <w:right w:w="28" w:type="dxa"/>
            </w:tcMar>
            <w:vAlign w:val="center"/>
          </w:tcPr>
          <w:p w14:paraId="5049711E" w14:textId="77777777" w:rsidR="00DB26D7" w:rsidRPr="0059269D" w:rsidRDefault="00DB26D7" w:rsidP="005F56F4">
            <w:pPr>
              <w:jc w:val="center"/>
              <w:rPr>
                <w:snapToGrid w:val="0"/>
                <w:szCs w:val="21"/>
              </w:rPr>
            </w:pPr>
            <w:r w:rsidRPr="0059269D">
              <w:rPr>
                <w:snapToGrid w:val="0"/>
                <w:szCs w:val="21"/>
              </w:rPr>
              <w:t>●</w:t>
            </w:r>
          </w:p>
        </w:tc>
        <w:tc>
          <w:tcPr>
            <w:tcW w:w="0" w:type="auto"/>
            <w:tcBorders>
              <w:tr2bl w:val="nil"/>
            </w:tcBorders>
            <w:vAlign w:val="center"/>
          </w:tcPr>
          <w:p w14:paraId="2C855A93" w14:textId="77777777" w:rsidR="00DB26D7" w:rsidRPr="0059269D" w:rsidRDefault="00DB26D7" w:rsidP="005F56F4">
            <w:pPr>
              <w:jc w:val="center"/>
              <w:rPr>
                <w:snapToGrid w:val="0"/>
                <w:szCs w:val="21"/>
              </w:rPr>
            </w:pPr>
            <w:r w:rsidRPr="0059269D">
              <w:rPr>
                <w:snapToGrid w:val="0"/>
                <w:szCs w:val="21"/>
              </w:rPr>
              <w:t>●</w:t>
            </w:r>
          </w:p>
        </w:tc>
        <w:tc>
          <w:tcPr>
            <w:tcW w:w="0" w:type="auto"/>
            <w:tcBorders>
              <w:tr2bl w:val="nil"/>
            </w:tcBorders>
            <w:vAlign w:val="center"/>
          </w:tcPr>
          <w:p w14:paraId="12F0889B" w14:textId="77777777" w:rsidR="00DB26D7" w:rsidRPr="0059269D" w:rsidRDefault="00DB26D7" w:rsidP="005F56F4">
            <w:pPr>
              <w:jc w:val="center"/>
              <w:rPr>
                <w:snapToGrid w:val="0"/>
                <w:szCs w:val="21"/>
              </w:rPr>
            </w:pPr>
            <w:r w:rsidRPr="0059269D">
              <w:rPr>
                <w:snapToGrid w:val="0"/>
                <w:szCs w:val="21"/>
              </w:rPr>
              <w:t>●</w:t>
            </w:r>
          </w:p>
        </w:tc>
      </w:tr>
    </w:tbl>
    <w:p w14:paraId="17AE0F05" w14:textId="77777777" w:rsidR="00796DD5" w:rsidRPr="0059269D" w:rsidRDefault="00796DD5" w:rsidP="00796DD5">
      <w:pPr>
        <w:pStyle w:val="aff6"/>
        <w:spacing w:before="156"/>
        <w:ind w:firstLine="480"/>
        <w:rPr>
          <w:rFonts w:ascii="Times New Roman" w:hAnsi="Times New Roman" w:cs="Times New Roman"/>
        </w:rPr>
      </w:pPr>
      <w:r w:rsidRPr="0059269D">
        <w:rPr>
          <w:rFonts w:ascii="Times New Roman" w:hAnsi="Times New Roman" w:cs="Times New Roman"/>
        </w:rPr>
        <w:t>注：</w:t>
      </w:r>
      <w:r w:rsidRPr="0059269D">
        <w:rPr>
          <w:rFonts w:ascii="Times New Roman" w:hAnsi="Times New Roman" w:cs="Times New Roman"/>
          <w:snapToGrid w:val="0"/>
        </w:rPr>
        <w:t>●</w:t>
      </w:r>
      <w:r w:rsidRPr="0059269D">
        <w:rPr>
          <w:rFonts w:ascii="Times New Roman" w:hAnsi="Times New Roman" w:cs="Times New Roman"/>
          <w:snapToGrid w:val="0"/>
        </w:rPr>
        <w:t>表示需要进行摸底试验，</w:t>
      </w:r>
      <w:r w:rsidRPr="0059269D">
        <w:rPr>
          <w:rFonts w:ascii="宋体" w:eastAsia="宋体" w:cs="宋体" w:hint="eastAsia"/>
          <w:snapToGrid w:val="0"/>
        </w:rPr>
        <w:t>△</w:t>
      </w:r>
      <w:r w:rsidRPr="0059269D">
        <w:rPr>
          <w:rFonts w:ascii="Times New Roman" w:hAnsi="Times New Roman" w:cs="Times New Roman"/>
          <w:snapToGrid w:val="0"/>
        </w:rPr>
        <w:t>表示选做。</w:t>
      </w:r>
    </w:p>
    <w:p w14:paraId="0B82FFEC" w14:textId="77777777" w:rsidR="00796DD5" w:rsidRPr="0059269D" w:rsidRDefault="00796DD5">
      <w:pPr>
        <w:pStyle w:val="my2"/>
        <w:rPr>
          <w:b/>
        </w:rPr>
      </w:pPr>
      <w:bookmarkStart w:id="41" w:name="_Toc157776086"/>
      <w:bookmarkStart w:id="42" w:name="_Toc171172493"/>
      <w:r w:rsidRPr="0059269D">
        <w:t>板级筛选试验</w:t>
      </w:r>
      <w:bookmarkEnd w:id="41"/>
      <w:bookmarkEnd w:id="42"/>
    </w:p>
    <w:p w14:paraId="3BA0B0B0" w14:textId="77777777" w:rsidR="00796DD5" w:rsidRPr="0059269D" w:rsidRDefault="00796DD5" w:rsidP="00796DD5">
      <w:pPr>
        <w:pStyle w:val="my10"/>
        <w:spacing w:before="156"/>
        <w:ind w:firstLine="480"/>
        <w:rPr>
          <w:rFonts w:eastAsiaTheme="minorEastAsia"/>
          <w:szCs w:val="24"/>
        </w:rPr>
      </w:pPr>
      <w:r w:rsidRPr="0059269D">
        <w:rPr>
          <w:rFonts w:eastAsiaTheme="minorEastAsia"/>
          <w:szCs w:val="24"/>
        </w:rPr>
        <w:t>参考</w:t>
      </w:r>
      <w:r w:rsidRPr="0059269D">
        <w:rPr>
          <w:rFonts w:eastAsiaTheme="minorEastAsia"/>
          <w:szCs w:val="24"/>
        </w:rPr>
        <w:t>GJB1032</w:t>
      </w:r>
      <w:r w:rsidRPr="0059269D">
        <w:rPr>
          <w:rFonts w:eastAsiaTheme="minorEastAsia"/>
          <w:szCs w:val="24"/>
        </w:rPr>
        <w:t>、</w:t>
      </w:r>
      <w:r w:rsidRPr="0059269D">
        <w:rPr>
          <w:rFonts w:eastAsiaTheme="minorEastAsia"/>
          <w:szCs w:val="24"/>
        </w:rPr>
        <w:t>HB6206</w:t>
      </w:r>
      <w:r w:rsidRPr="0059269D">
        <w:rPr>
          <w:rFonts w:eastAsiaTheme="minorEastAsia"/>
          <w:szCs w:val="24"/>
        </w:rPr>
        <w:t>、</w:t>
      </w:r>
      <w:r w:rsidRPr="0059269D">
        <w:rPr>
          <w:rFonts w:eastAsiaTheme="minorEastAsia"/>
          <w:szCs w:val="24"/>
        </w:rPr>
        <w:t>GJB4508</w:t>
      </w:r>
      <w:r w:rsidRPr="0059269D">
        <w:rPr>
          <w:rFonts w:eastAsiaTheme="minorEastAsia"/>
          <w:szCs w:val="24"/>
        </w:rPr>
        <w:t>的规定，板级筛选试验条件主要含随机振动和温度冲击，视情况开展电</w:t>
      </w:r>
      <w:proofErr w:type="gramStart"/>
      <w:r w:rsidRPr="0059269D">
        <w:rPr>
          <w:rFonts w:eastAsiaTheme="minorEastAsia"/>
          <w:szCs w:val="24"/>
        </w:rPr>
        <w:t>老炼</w:t>
      </w:r>
      <w:proofErr w:type="gramEnd"/>
      <w:r w:rsidRPr="0059269D">
        <w:rPr>
          <w:rFonts w:eastAsiaTheme="minorEastAsia"/>
          <w:szCs w:val="24"/>
        </w:rPr>
        <w:t>。</w:t>
      </w:r>
    </w:p>
    <w:p w14:paraId="1EA7335F" w14:textId="77777777" w:rsidR="00796DD5" w:rsidRPr="0059269D" w:rsidRDefault="00796DD5" w:rsidP="00796DD5">
      <w:pPr>
        <w:pStyle w:val="my10"/>
        <w:spacing w:before="156"/>
        <w:ind w:firstLine="480"/>
        <w:rPr>
          <w:rFonts w:eastAsiaTheme="minorEastAsia"/>
          <w:szCs w:val="24"/>
        </w:rPr>
      </w:pPr>
      <w:r w:rsidRPr="0059269D">
        <w:rPr>
          <w:rFonts w:eastAsiaTheme="minorEastAsia"/>
          <w:szCs w:val="24"/>
        </w:rPr>
        <w:t>试验条件如下：</w:t>
      </w:r>
    </w:p>
    <w:p w14:paraId="0F6A786A" w14:textId="67684074" w:rsidR="00796DD5" w:rsidRPr="0059269D" w:rsidRDefault="00796DD5">
      <w:pPr>
        <w:pStyle w:val="my3"/>
      </w:pPr>
      <w:r w:rsidRPr="0059269D">
        <w:t>随机振动的试验条件</w:t>
      </w:r>
    </w:p>
    <w:p w14:paraId="58522E0A" w14:textId="77777777" w:rsidR="00F83C55" w:rsidRPr="0059269D" w:rsidRDefault="00F83C55" w:rsidP="00F83C55">
      <w:pPr>
        <w:pStyle w:val="aff9"/>
        <w:ind w:firstLine="480"/>
        <w:rPr>
          <w:szCs w:val="28"/>
        </w:rPr>
      </w:pPr>
      <w:r w:rsidRPr="0059269D">
        <w:rPr>
          <w:szCs w:val="28"/>
        </w:rPr>
        <w:t xml:space="preserve">(1) </w:t>
      </w:r>
      <w:r w:rsidRPr="0059269D">
        <w:rPr>
          <w:szCs w:val="28"/>
        </w:rPr>
        <w:t>振动谱型：随机振动试验谱型要求如下所示。</w:t>
      </w:r>
    </w:p>
    <w:p w14:paraId="63BD25F3" w14:textId="5F7E61CA" w:rsidR="00F83C55" w:rsidRPr="0059269D" w:rsidRDefault="00F83C55" w:rsidP="00F83C55">
      <w:pPr>
        <w:pStyle w:val="my4"/>
        <w:ind w:left="470"/>
        <w:rPr>
          <w:rFonts w:ascii="Times New Roman" w:hAnsi="Times New Roman" w:cs="Times New Roman"/>
        </w:rPr>
      </w:pPr>
      <w:bookmarkStart w:id="43" w:name="_Toc187510781"/>
      <w:r w:rsidRPr="0059269D">
        <w:rPr>
          <w:rFonts w:ascii="Times New Roman" w:hAnsi="Times New Roman" w:cs="Times New Roman"/>
        </w:rPr>
        <w:t>表</w:t>
      </w:r>
      <w:r w:rsidRPr="0059269D">
        <w:rPr>
          <w:rFonts w:ascii="Times New Roman" w:hAnsi="Times New Roman" w:cs="Times New Roman"/>
        </w:rPr>
        <w:t xml:space="preserve"> </w:t>
      </w:r>
      <w:r w:rsidRPr="0059269D">
        <w:rPr>
          <w:rFonts w:ascii="Times New Roman" w:hAnsi="Times New Roman" w:cs="Times New Roman"/>
        </w:rPr>
        <w:fldChar w:fldCharType="begin"/>
      </w:r>
      <w:r w:rsidRPr="0059269D">
        <w:rPr>
          <w:rFonts w:ascii="Times New Roman" w:hAnsi="Times New Roman" w:cs="Times New Roman"/>
        </w:rPr>
        <w:instrText xml:space="preserve"> SEQ </w:instrText>
      </w:r>
      <w:r w:rsidRPr="0059269D">
        <w:rPr>
          <w:rFonts w:ascii="Times New Roman" w:hAnsi="Times New Roman" w:cs="Times New Roman"/>
        </w:rPr>
        <w:instrText>表</w:instrText>
      </w:r>
      <w:r w:rsidRPr="0059269D">
        <w:rPr>
          <w:rFonts w:ascii="Times New Roman" w:hAnsi="Times New Roman" w:cs="Times New Roman"/>
        </w:rPr>
        <w:instrText xml:space="preserve"> \* ARABIC </w:instrText>
      </w:r>
      <w:r w:rsidRPr="0059269D">
        <w:rPr>
          <w:rFonts w:ascii="Times New Roman" w:hAnsi="Times New Roman" w:cs="Times New Roman"/>
        </w:rPr>
        <w:fldChar w:fldCharType="separate"/>
      </w:r>
      <w:r w:rsidR="00722AD6">
        <w:rPr>
          <w:rFonts w:ascii="Times New Roman" w:hAnsi="Times New Roman" w:cs="Times New Roman"/>
          <w:noProof/>
        </w:rPr>
        <w:t>8</w:t>
      </w:r>
      <w:r w:rsidRPr="0059269D">
        <w:rPr>
          <w:rFonts w:ascii="Times New Roman" w:hAnsi="Times New Roman" w:cs="Times New Roman"/>
        </w:rPr>
        <w:fldChar w:fldCharType="end"/>
      </w:r>
      <w:r w:rsidRPr="0059269D">
        <w:rPr>
          <w:rFonts w:ascii="Times New Roman" w:hAnsi="Times New Roman" w:cs="Times New Roman"/>
        </w:rPr>
        <w:t xml:space="preserve"> </w:t>
      </w:r>
      <w:r w:rsidRPr="0059269D">
        <w:rPr>
          <w:rFonts w:ascii="Times New Roman" w:hAnsi="Times New Roman" w:cs="Times New Roman"/>
        </w:rPr>
        <w:t>随机振动谱型</w:t>
      </w:r>
      <w:bookmarkEnd w:id="43"/>
    </w:p>
    <w:tbl>
      <w:tblPr>
        <w:tblStyle w:val="aff2"/>
        <w:tblW w:w="0" w:type="auto"/>
        <w:jc w:val="center"/>
        <w:tblLook w:val="04A0" w:firstRow="1" w:lastRow="0" w:firstColumn="1" w:lastColumn="0" w:noHBand="0" w:noVBand="1"/>
      </w:tblPr>
      <w:tblGrid>
        <w:gridCol w:w="2268"/>
        <w:gridCol w:w="2410"/>
      </w:tblGrid>
      <w:tr w:rsidR="00F83C55" w:rsidRPr="0059269D" w14:paraId="471E0DCB" w14:textId="77777777" w:rsidTr="007414F1">
        <w:trPr>
          <w:jc w:val="center"/>
        </w:trPr>
        <w:tc>
          <w:tcPr>
            <w:tcW w:w="2268" w:type="dxa"/>
            <w:tcBorders>
              <w:top w:val="single" w:sz="4" w:space="0" w:color="000000"/>
              <w:left w:val="single" w:sz="4" w:space="0" w:color="000000"/>
              <w:bottom w:val="single" w:sz="4" w:space="0" w:color="000000"/>
              <w:right w:val="single" w:sz="4" w:space="0" w:color="000000"/>
            </w:tcBorders>
            <w:hideMark/>
          </w:tcPr>
          <w:p w14:paraId="6A65BFD4" w14:textId="77777777" w:rsidR="00F83C55" w:rsidRPr="0059269D" w:rsidRDefault="00F83C55" w:rsidP="007414F1">
            <w:pPr>
              <w:pStyle w:val="my"/>
              <w:rPr>
                <w:rFonts w:cs="Times New Roman"/>
              </w:rPr>
            </w:pPr>
            <w:r w:rsidRPr="0059269D">
              <w:rPr>
                <w:rFonts w:cs="Times New Roman"/>
              </w:rPr>
              <w:t>频率范围</w:t>
            </w:r>
          </w:p>
        </w:tc>
        <w:tc>
          <w:tcPr>
            <w:tcW w:w="2410" w:type="dxa"/>
            <w:tcBorders>
              <w:top w:val="single" w:sz="4" w:space="0" w:color="000000"/>
              <w:left w:val="single" w:sz="4" w:space="0" w:color="000000"/>
              <w:bottom w:val="single" w:sz="4" w:space="0" w:color="000000"/>
              <w:right w:val="single" w:sz="4" w:space="0" w:color="000000"/>
            </w:tcBorders>
            <w:hideMark/>
          </w:tcPr>
          <w:p w14:paraId="5C7D1F13" w14:textId="77777777" w:rsidR="00F83C55" w:rsidRPr="0059269D" w:rsidRDefault="00F83C55" w:rsidP="007414F1">
            <w:pPr>
              <w:pStyle w:val="my"/>
              <w:rPr>
                <w:rFonts w:cs="Times New Roman"/>
              </w:rPr>
            </w:pPr>
            <w:r w:rsidRPr="0059269D">
              <w:rPr>
                <w:rFonts w:cs="Times New Roman"/>
              </w:rPr>
              <w:t>量级</w:t>
            </w:r>
          </w:p>
        </w:tc>
      </w:tr>
      <w:tr w:rsidR="00F83C55" w:rsidRPr="0059269D" w14:paraId="380A0966" w14:textId="77777777" w:rsidTr="007414F1">
        <w:trPr>
          <w:jc w:val="center"/>
        </w:trPr>
        <w:tc>
          <w:tcPr>
            <w:tcW w:w="2268" w:type="dxa"/>
            <w:tcBorders>
              <w:top w:val="single" w:sz="4" w:space="0" w:color="000000"/>
              <w:left w:val="single" w:sz="4" w:space="0" w:color="000000"/>
              <w:bottom w:val="single" w:sz="4" w:space="0" w:color="000000"/>
              <w:right w:val="single" w:sz="4" w:space="0" w:color="000000"/>
            </w:tcBorders>
            <w:hideMark/>
          </w:tcPr>
          <w:p w14:paraId="6704022E" w14:textId="77777777" w:rsidR="00F83C55" w:rsidRPr="0059269D" w:rsidRDefault="00F83C55" w:rsidP="007414F1">
            <w:pPr>
              <w:pStyle w:val="my"/>
              <w:rPr>
                <w:rFonts w:cs="Times New Roman"/>
              </w:rPr>
            </w:pPr>
            <w:r w:rsidRPr="0059269D">
              <w:rPr>
                <w:rFonts w:cs="Times New Roman"/>
              </w:rPr>
              <w:t>20~80Hz</w:t>
            </w:r>
          </w:p>
        </w:tc>
        <w:tc>
          <w:tcPr>
            <w:tcW w:w="2410" w:type="dxa"/>
            <w:tcBorders>
              <w:top w:val="single" w:sz="4" w:space="0" w:color="000000"/>
              <w:left w:val="single" w:sz="4" w:space="0" w:color="000000"/>
              <w:bottom w:val="single" w:sz="4" w:space="0" w:color="000000"/>
              <w:right w:val="single" w:sz="4" w:space="0" w:color="000000"/>
            </w:tcBorders>
            <w:hideMark/>
          </w:tcPr>
          <w:p w14:paraId="1FD48BF5" w14:textId="77777777" w:rsidR="00F83C55" w:rsidRPr="0059269D" w:rsidRDefault="00F83C55" w:rsidP="007414F1">
            <w:pPr>
              <w:pStyle w:val="my"/>
              <w:rPr>
                <w:rFonts w:cs="Times New Roman"/>
              </w:rPr>
            </w:pPr>
            <w:r w:rsidRPr="0059269D">
              <w:rPr>
                <w:rFonts w:cs="Times New Roman"/>
              </w:rPr>
              <w:t>+3dB/oct</w:t>
            </w:r>
          </w:p>
        </w:tc>
      </w:tr>
      <w:tr w:rsidR="00F83C55" w:rsidRPr="0059269D" w14:paraId="5E255974" w14:textId="77777777" w:rsidTr="007414F1">
        <w:trPr>
          <w:jc w:val="center"/>
        </w:trPr>
        <w:tc>
          <w:tcPr>
            <w:tcW w:w="2268" w:type="dxa"/>
            <w:tcBorders>
              <w:top w:val="single" w:sz="4" w:space="0" w:color="000000"/>
              <w:left w:val="single" w:sz="4" w:space="0" w:color="000000"/>
              <w:bottom w:val="single" w:sz="4" w:space="0" w:color="000000"/>
              <w:right w:val="single" w:sz="4" w:space="0" w:color="000000"/>
            </w:tcBorders>
            <w:hideMark/>
          </w:tcPr>
          <w:p w14:paraId="74176E42" w14:textId="77777777" w:rsidR="00F83C55" w:rsidRPr="0059269D" w:rsidRDefault="00F83C55" w:rsidP="007414F1">
            <w:pPr>
              <w:pStyle w:val="my"/>
              <w:rPr>
                <w:rFonts w:cs="Times New Roman"/>
              </w:rPr>
            </w:pPr>
            <w:r w:rsidRPr="0059269D">
              <w:rPr>
                <w:rFonts w:cs="Times New Roman"/>
              </w:rPr>
              <w:t>80~350Hz</w:t>
            </w:r>
          </w:p>
        </w:tc>
        <w:tc>
          <w:tcPr>
            <w:tcW w:w="2410" w:type="dxa"/>
            <w:tcBorders>
              <w:top w:val="single" w:sz="4" w:space="0" w:color="000000"/>
              <w:left w:val="single" w:sz="4" w:space="0" w:color="000000"/>
              <w:bottom w:val="single" w:sz="4" w:space="0" w:color="000000"/>
              <w:right w:val="single" w:sz="4" w:space="0" w:color="000000"/>
            </w:tcBorders>
            <w:hideMark/>
          </w:tcPr>
          <w:p w14:paraId="41EDE2DF" w14:textId="77777777" w:rsidR="00F83C55" w:rsidRPr="0059269D" w:rsidRDefault="00F83C55" w:rsidP="007414F1">
            <w:pPr>
              <w:pStyle w:val="my"/>
              <w:rPr>
                <w:rFonts w:cs="Times New Roman"/>
              </w:rPr>
            </w:pPr>
            <w:r w:rsidRPr="0059269D">
              <w:rPr>
                <w:rFonts w:cs="Times New Roman"/>
              </w:rPr>
              <w:t>0.04g</w:t>
            </w:r>
            <w:r w:rsidRPr="0059269D">
              <w:rPr>
                <w:rFonts w:cs="Times New Roman"/>
                <w:vertAlign w:val="superscript"/>
              </w:rPr>
              <w:t>2</w:t>
            </w:r>
            <w:r w:rsidRPr="0059269D">
              <w:rPr>
                <w:rFonts w:cs="Times New Roman"/>
              </w:rPr>
              <w:t>/Hz</w:t>
            </w:r>
          </w:p>
        </w:tc>
      </w:tr>
      <w:tr w:rsidR="00F83C55" w:rsidRPr="0059269D" w14:paraId="5739D742" w14:textId="77777777" w:rsidTr="007414F1">
        <w:trPr>
          <w:jc w:val="center"/>
        </w:trPr>
        <w:tc>
          <w:tcPr>
            <w:tcW w:w="2268" w:type="dxa"/>
            <w:tcBorders>
              <w:top w:val="single" w:sz="4" w:space="0" w:color="000000"/>
              <w:left w:val="single" w:sz="4" w:space="0" w:color="000000"/>
              <w:bottom w:val="single" w:sz="4" w:space="0" w:color="000000"/>
              <w:right w:val="single" w:sz="4" w:space="0" w:color="000000"/>
            </w:tcBorders>
            <w:hideMark/>
          </w:tcPr>
          <w:p w14:paraId="59E5AC2D" w14:textId="77777777" w:rsidR="00F83C55" w:rsidRPr="0059269D" w:rsidRDefault="00F83C55" w:rsidP="007414F1">
            <w:pPr>
              <w:pStyle w:val="my"/>
              <w:rPr>
                <w:rFonts w:cs="Times New Roman"/>
              </w:rPr>
            </w:pPr>
            <w:r w:rsidRPr="0059269D">
              <w:rPr>
                <w:rFonts w:cs="Times New Roman"/>
              </w:rPr>
              <w:t>350~2000Hz</w:t>
            </w:r>
          </w:p>
        </w:tc>
        <w:tc>
          <w:tcPr>
            <w:tcW w:w="2410" w:type="dxa"/>
            <w:tcBorders>
              <w:top w:val="single" w:sz="4" w:space="0" w:color="000000"/>
              <w:left w:val="single" w:sz="4" w:space="0" w:color="000000"/>
              <w:bottom w:val="single" w:sz="4" w:space="0" w:color="000000"/>
              <w:right w:val="single" w:sz="4" w:space="0" w:color="000000"/>
            </w:tcBorders>
            <w:hideMark/>
          </w:tcPr>
          <w:p w14:paraId="5B0B2FE9" w14:textId="77777777" w:rsidR="00F83C55" w:rsidRPr="0059269D" w:rsidRDefault="00F83C55" w:rsidP="007414F1">
            <w:pPr>
              <w:pStyle w:val="my"/>
              <w:rPr>
                <w:rFonts w:cs="Times New Roman"/>
              </w:rPr>
            </w:pPr>
            <w:r w:rsidRPr="0059269D">
              <w:rPr>
                <w:rFonts w:cs="Times New Roman"/>
              </w:rPr>
              <w:t>-3dB/oct</w:t>
            </w:r>
          </w:p>
        </w:tc>
      </w:tr>
      <w:tr w:rsidR="00F83C55" w:rsidRPr="0059269D" w14:paraId="1BF6606B" w14:textId="77777777" w:rsidTr="007414F1">
        <w:trPr>
          <w:jc w:val="center"/>
        </w:trPr>
        <w:tc>
          <w:tcPr>
            <w:tcW w:w="2268" w:type="dxa"/>
            <w:tcBorders>
              <w:top w:val="single" w:sz="4" w:space="0" w:color="000000"/>
              <w:left w:val="single" w:sz="4" w:space="0" w:color="000000"/>
              <w:bottom w:val="single" w:sz="4" w:space="0" w:color="000000"/>
              <w:right w:val="single" w:sz="4" w:space="0" w:color="000000"/>
            </w:tcBorders>
            <w:hideMark/>
          </w:tcPr>
          <w:p w14:paraId="6103E21B" w14:textId="77777777" w:rsidR="00F83C55" w:rsidRPr="0059269D" w:rsidRDefault="00F83C55" w:rsidP="007414F1">
            <w:pPr>
              <w:pStyle w:val="my"/>
              <w:rPr>
                <w:rFonts w:cs="Times New Roman"/>
              </w:rPr>
            </w:pPr>
            <w:proofErr w:type="spellStart"/>
            <w:r w:rsidRPr="0059269D">
              <w:rPr>
                <w:rFonts w:cs="Times New Roman"/>
              </w:rPr>
              <w:t>Grms</w:t>
            </w:r>
            <w:proofErr w:type="spellEnd"/>
          </w:p>
        </w:tc>
        <w:tc>
          <w:tcPr>
            <w:tcW w:w="2410" w:type="dxa"/>
            <w:tcBorders>
              <w:top w:val="single" w:sz="4" w:space="0" w:color="000000"/>
              <w:left w:val="single" w:sz="4" w:space="0" w:color="000000"/>
              <w:bottom w:val="single" w:sz="4" w:space="0" w:color="000000"/>
              <w:right w:val="single" w:sz="4" w:space="0" w:color="000000"/>
            </w:tcBorders>
            <w:hideMark/>
          </w:tcPr>
          <w:p w14:paraId="6D060B8F" w14:textId="77777777" w:rsidR="00F83C55" w:rsidRPr="0059269D" w:rsidRDefault="00F83C55" w:rsidP="007414F1">
            <w:pPr>
              <w:pStyle w:val="my"/>
              <w:rPr>
                <w:rFonts w:cs="Times New Roman"/>
              </w:rPr>
            </w:pPr>
            <w:r w:rsidRPr="0059269D">
              <w:rPr>
                <w:rFonts w:cs="Times New Roman"/>
              </w:rPr>
              <w:t>6.06g</w:t>
            </w:r>
          </w:p>
        </w:tc>
      </w:tr>
    </w:tbl>
    <w:p w14:paraId="55DD98E6" w14:textId="77777777" w:rsidR="00F83C55" w:rsidRPr="0059269D" w:rsidRDefault="00F83C55" w:rsidP="00F83C55">
      <w:pPr>
        <w:pStyle w:val="aff9"/>
        <w:ind w:firstLine="480"/>
        <w:rPr>
          <w:szCs w:val="28"/>
        </w:rPr>
      </w:pPr>
      <w:r w:rsidRPr="0059269D">
        <w:rPr>
          <w:szCs w:val="28"/>
        </w:rPr>
        <w:t>（</w:t>
      </w:r>
      <w:r w:rsidRPr="0059269D">
        <w:rPr>
          <w:szCs w:val="28"/>
        </w:rPr>
        <w:t>2</w:t>
      </w:r>
      <w:r w:rsidRPr="0059269D">
        <w:rPr>
          <w:szCs w:val="28"/>
        </w:rPr>
        <w:t>）振动轴向：振动轴向为三个方向；</w:t>
      </w:r>
    </w:p>
    <w:p w14:paraId="313F99F4" w14:textId="77777777" w:rsidR="00F83C55" w:rsidRPr="0059269D" w:rsidRDefault="00F83C55" w:rsidP="00F83C55">
      <w:pPr>
        <w:pStyle w:val="aff9"/>
        <w:ind w:firstLine="480"/>
        <w:rPr>
          <w:szCs w:val="28"/>
        </w:rPr>
      </w:pPr>
      <w:r w:rsidRPr="0059269D">
        <w:rPr>
          <w:szCs w:val="28"/>
        </w:rPr>
        <w:t>（</w:t>
      </w:r>
      <w:r w:rsidRPr="0059269D">
        <w:rPr>
          <w:szCs w:val="28"/>
        </w:rPr>
        <w:t>3</w:t>
      </w:r>
      <w:r w:rsidRPr="0059269D">
        <w:rPr>
          <w:szCs w:val="28"/>
        </w:rPr>
        <w:t>）振动时间：每轴振动时间为</w:t>
      </w:r>
      <w:r w:rsidRPr="0059269D">
        <w:rPr>
          <w:szCs w:val="28"/>
        </w:rPr>
        <w:t>5min</w:t>
      </w:r>
      <w:r w:rsidRPr="0059269D">
        <w:rPr>
          <w:szCs w:val="28"/>
        </w:rPr>
        <w:t>，其中每轴最后</w:t>
      </w:r>
      <w:r w:rsidRPr="0059269D">
        <w:rPr>
          <w:szCs w:val="28"/>
        </w:rPr>
        <w:t>2.5min</w:t>
      </w:r>
      <w:r w:rsidRPr="0059269D">
        <w:rPr>
          <w:szCs w:val="28"/>
        </w:rPr>
        <w:t>无故障；</w:t>
      </w:r>
    </w:p>
    <w:p w14:paraId="029A3721" w14:textId="4A4435DF" w:rsidR="00796DD5" w:rsidRPr="0059269D" w:rsidRDefault="00796DD5">
      <w:pPr>
        <w:pStyle w:val="my3"/>
      </w:pPr>
      <w:r w:rsidRPr="0059269D">
        <w:t>温度冲击试验条件</w:t>
      </w:r>
    </w:p>
    <w:p w14:paraId="1A5EA014" w14:textId="77777777" w:rsidR="00970A92" w:rsidRPr="0059269D" w:rsidRDefault="00970A92" w:rsidP="00970A92">
      <w:pPr>
        <w:pStyle w:val="my10"/>
      </w:pPr>
      <w:bookmarkStart w:id="44" w:name="_Toc157776087"/>
      <w:bookmarkStart w:id="45" w:name="_Toc171172494"/>
      <w:r w:rsidRPr="0059269D">
        <w:t>用于考核成品附件在周围大气温度急剧变化的环境下不产生物理损坏或性能下降的能力。选择该项试验时，下述条款中未详述的试验条件和内容见</w:t>
      </w:r>
      <w:r w:rsidRPr="0059269D">
        <w:t>GJB150.5A</w:t>
      </w:r>
      <w:r w:rsidRPr="0059269D">
        <w:t>温度冲击试验。</w:t>
      </w:r>
    </w:p>
    <w:p w14:paraId="3B2FD417" w14:textId="0D33EF4A" w:rsidR="00970A92" w:rsidRPr="0059269D" w:rsidRDefault="00D168F5" w:rsidP="00D168F5">
      <w:pPr>
        <w:pStyle w:val="my10"/>
        <w:spacing w:before="240"/>
      </w:pPr>
      <w:r w:rsidRPr="0059269D">
        <w:t>（</w:t>
      </w:r>
      <w:r w:rsidRPr="0059269D">
        <w:t>1</w:t>
      </w:r>
      <w:r w:rsidRPr="0059269D">
        <w:t>）</w:t>
      </w:r>
      <w:r w:rsidR="00970A92" w:rsidRPr="0059269D">
        <w:t>试验条件</w:t>
      </w:r>
    </w:p>
    <w:p w14:paraId="34E8525E" w14:textId="77777777" w:rsidR="00970A92" w:rsidRPr="0059269D" w:rsidRDefault="00970A92" w:rsidP="00970A92">
      <w:pPr>
        <w:pStyle w:val="my10"/>
      </w:pPr>
      <w:r w:rsidRPr="0059269D">
        <w:t>a)</w:t>
      </w:r>
      <w:r w:rsidRPr="0059269D">
        <w:tab/>
      </w:r>
      <w:r w:rsidRPr="0059269D">
        <w:t>试验温度：高温</w:t>
      </w:r>
      <w:r w:rsidRPr="0059269D">
        <w:t>+71℃</w:t>
      </w:r>
      <w:r w:rsidRPr="0059269D">
        <w:t>，低温</w:t>
      </w:r>
      <w:r w:rsidRPr="0059269D">
        <w:t>-55℃</w:t>
      </w:r>
      <w:r w:rsidRPr="0059269D">
        <w:t>。</w:t>
      </w:r>
    </w:p>
    <w:p w14:paraId="4FACBC16" w14:textId="77777777" w:rsidR="00970A92" w:rsidRPr="0059269D" w:rsidRDefault="00970A92" w:rsidP="00970A92">
      <w:pPr>
        <w:pStyle w:val="my10"/>
      </w:pPr>
      <w:r w:rsidRPr="0059269D">
        <w:t>b)</w:t>
      </w:r>
      <w:r w:rsidRPr="0059269D">
        <w:tab/>
      </w:r>
      <w:r w:rsidRPr="0059269D">
        <w:t>温度保持时间：</w:t>
      </w:r>
      <w:r w:rsidRPr="0059269D">
        <w:t>1h</w:t>
      </w:r>
      <w:r w:rsidRPr="0059269D">
        <w:t>或直到试验样品达到温度稳定，以时间长者为准。</w:t>
      </w:r>
    </w:p>
    <w:p w14:paraId="30B86CF6" w14:textId="77777777" w:rsidR="00970A92" w:rsidRPr="0059269D" w:rsidRDefault="00970A92" w:rsidP="00970A92">
      <w:pPr>
        <w:pStyle w:val="my10"/>
      </w:pPr>
      <w:r w:rsidRPr="0059269D">
        <w:t>c)</w:t>
      </w:r>
      <w:r w:rsidRPr="0059269D">
        <w:tab/>
      </w:r>
      <w:r w:rsidRPr="0059269D">
        <w:t>转换时间：不大于</w:t>
      </w:r>
      <w:r w:rsidRPr="0059269D">
        <w:t>1min</w:t>
      </w:r>
      <w:r w:rsidRPr="0059269D">
        <w:t>。</w:t>
      </w:r>
    </w:p>
    <w:p w14:paraId="2E38F275" w14:textId="77777777" w:rsidR="00970A92" w:rsidRPr="0059269D" w:rsidRDefault="00970A92" w:rsidP="00970A92">
      <w:pPr>
        <w:pStyle w:val="my10"/>
      </w:pPr>
      <w:r w:rsidRPr="0059269D">
        <w:t>d)</w:t>
      </w:r>
      <w:r w:rsidRPr="0059269D">
        <w:tab/>
      </w:r>
      <w:r w:rsidRPr="0059269D">
        <w:t>循环次数：</w:t>
      </w:r>
      <w:r w:rsidRPr="0059269D">
        <w:t>3</w:t>
      </w:r>
      <w:r w:rsidRPr="0059269D">
        <w:t>次。</w:t>
      </w:r>
    </w:p>
    <w:p w14:paraId="59BA4B38" w14:textId="61F81372" w:rsidR="00970A92" w:rsidRPr="0059269D" w:rsidRDefault="00D168F5" w:rsidP="00D168F5">
      <w:pPr>
        <w:pStyle w:val="my10"/>
      </w:pPr>
      <w:r w:rsidRPr="0059269D">
        <w:t>（</w:t>
      </w:r>
      <w:r w:rsidRPr="0059269D">
        <w:t>2</w:t>
      </w:r>
      <w:r w:rsidRPr="0059269D">
        <w:t>）</w:t>
      </w:r>
      <w:r w:rsidR="00970A92" w:rsidRPr="0059269D">
        <w:t>试验方法</w:t>
      </w:r>
    </w:p>
    <w:p w14:paraId="7EF02133" w14:textId="35D38866" w:rsidR="00D168F5" w:rsidRPr="0059269D" w:rsidRDefault="00970A92" w:rsidP="00D168F5">
      <w:pPr>
        <w:pStyle w:val="my10"/>
      </w:pPr>
      <w:r w:rsidRPr="0059269D">
        <w:t>按</w:t>
      </w:r>
      <w:r w:rsidRPr="0059269D">
        <w:t>GJB150.5A</w:t>
      </w:r>
      <w:r w:rsidRPr="0059269D">
        <w:t>的规定。</w:t>
      </w:r>
    </w:p>
    <w:p w14:paraId="0F248979" w14:textId="090C441C" w:rsidR="00F20393" w:rsidRPr="0059269D" w:rsidRDefault="00F20393">
      <w:pPr>
        <w:pStyle w:val="my3"/>
      </w:pPr>
      <w:r w:rsidRPr="0059269D">
        <w:t>高温老练</w:t>
      </w:r>
    </w:p>
    <w:p w14:paraId="4DCAE7CC" w14:textId="77777777" w:rsidR="00F20393" w:rsidRPr="0059269D" w:rsidRDefault="00F20393" w:rsidP="00F20393">
      <w:pPr>
        <w:pStyle w:val="my10"/>
      </w:pPr>
      <w:r w:rsidRPr="0059269D">
        <w:t>（</w:t>
      </w:r>
      <w:r w:rsidRPr="0059269D">
        <w:t>1</w:t>
      </w:r>
      <w:r w:rsidRPr="0059269D">
        <w:t>）电</w:t>
      </w:r>
      <w:proofErr w:type="gramStart"/>
      <w:r w:rsidRPr="0059269D">
        <w:t>老炼</w:t>
      </w:r>
      <w:proofErr w:type="gramEnd"/>
      <w:r w:rsidRPr="0059269D">
        <w:t>温度：</w:t>
      </w:r>
      <w:r w:rsidRPr="0059269D">
        <w:t>+55℃</w:t>
      </w:r>
      <w:r w:rsidRPr="0059269D">
        <w:t>；</w:t>
      </w:r>
    </w:p>
    <w:p w14:paraId="7C2B6794" w14:textId="77777777" w:rsidR="00F20393" w:rsidRPr="0059269D" w:rsidRDefault="00F20393" w:rsidP="00F20393">
      <w:pPr>
        <w:pStyle w:val="my10"/>
      </w:pPr>
      <w:r w:rsidRPr="0059269D">
        <w:t>（</w:t>
      </w:r>
      <w:r w:rsidRPr="0059269D">
        <w:t>2</w:t>
      </w:r>
      <w:r w:rsidRPr="0059269D">
        <w:t>）电</w:t>
      </w:r>
      <w:proofErr w:type="gramStart"/>
      <w:r w:rsidRPr="0059269D">
        <w:t>老炼</w:t>
      </w:r>
      <w:proofErr w:type="gramEnd"/>
      <w:r w:rsidRPr="0059269D">
        <w:t>时间：不少于</w:t>
      </w:r>
      <w:r w:rsidRPr="0059269D">
        <w:t>48h</w:t>
      </w:r>
      <w:r w:rsidRPr="0059269D">
        <w:t>。</w:t>
      </w:r>
    </w:p>
    <w:p w14:paraId="369D9813" w14:textId="28319D3E" w:rsidR="00F20393" w:rsidRPr="0059269D" w:rsidRDefault="00F20393" w:rsidP="00F20393">
      <w:pPr>
        <w:pStyle w:val="my10"/>
      </w:pPr>
      <w:r w:rsidRPr="0059269D">
        <w:lastRenderedPageBreak/>
        <w:t>（</w:t>
      </w:r>
      <w:r w:rsidRPr="0059269D">
        <w:t>3</w:t>
      </w:r>
      <w:r w:rsidRPr="0059269D">
        <w:t>）检测要求：试验过程中要求全程加电。</w:t>
      </w:r>
    </w:p>
    <w:p w14:paraId="3A6DB642" w14:textId="204B2C53" w:rsidR="00796DD5" w:rsidRPr="0059269D" w:rsidRDefault="00796DD5">
      <w:pPr>
        <w:pStyle w:val="my2"/>
        <w:rPr>
          <w:b/>
        </w:rPr>
      </w:pPr>
      <w:r w:rsidRPr="0059269D">
        <w:t>模块级筛选试验</w:t>
      </w:r>
      <w:r w:rsidRPr="0059269D">
        <w:t>/</w:t>
      </w:r>
      <w:r w:rsidRPr="0059269D">
        <w:t>验收试验</w:t>
      </w:r>
      <w:bookmarkEnd w:id="44"/>
      <w:bookmarkEnd w:id="45"/>
    </w:p>
    <w:p w14:paraId="1DF5C6D7" w14:textId="3DF15D20" w:rsidR="00796DD5" w:rsidRPr="0059269D" w:rsidRDefault="00796DD5" w:rsidP="00796DD5">
      <w:pPr>
        <w:pStyle w:val="my10"/>
        <w:spacing w:before="156"/>
        <w:ind w:firstLineChars="200" w:firstLine="480"/>
        <w:rPr>
          <w:rFonts w:eastAsiaTheme="minorEastAsia"/>
          <w:color w:val="000000" w:themeColor="text1"/>
          <w:szCs w:val="24"/>
        </w:rPr>
      </w:pPr>
      <w:r w:rsidRPr="0059269D">
        <w:rPr>
          <w:rFonts w:eastAsiaTheme="minorEastAsia"/>
          <w:color w:val="000000" w:themeColor="text1"/>
          <w:szCs w:val="24"/>
        </w:rPr>
        <w:t>集成后的模块级产品需完成温度循环、高温工作、低温工作和随机振动试验后验收。高温工作和低温工作可合并在温度循环中完成，也可单独完成。</w:t>
      </w:r>
    </w:p>
    <w:p w14:paraId="78D9D6CE" w14:textId="210AB8D2" w:rsidR="00796DD5" w:rsidRPr="0059269D" w:rsidRDefault="00796DD5" w:rsidP="00796DD5">
      <w:pPr>
        <w:pStyle w:val="my10"/>
        <w:spacing w:before="156"/>
        <w:ind w:firstLine="480"/>
        <w:rPr>
          <w:rFonts w:eastAsiaTheme="minorEastAsia"/>
          <w:color w:val="000000" w:themeColor="text1"/>
          <w:szCs w:val="24"/>
        </w:rPr>
      </w:pPr>
      <w:r w:rsidRPr="0059269D">
        <w:rPr>
          <w:rFonts w:eastAsiaTheme="minorEastAsia"/>
          <w:color w:val="000000" w:themeColor="text1"/>
          <w:szCs w:val="24"/>
        </w:rPr>
        <w:t>试验条件如下：</w:t>
      </w:r>
    </w:p>
    <w:p w14:paraId="33610171" w14:textId="0A9321AE" w:rsidR="00FF5BC1" w:rsidRPr="0059269D" w:rsidRDefault="00FF5BC1">
      <w:pPr>
        <w:pStyle w:val="my3"/>
      </w:pPr>
      <w:r w:rsidRPr="0059269D">
        <w:t>低气压（高度）试验</w:t>
      </w:r>
    </w:p>
    <w:p w14:paraId="35C8BDFD" w14:textId="77777777" w:rsidR="00FF5BC1" w:rsidRPr="0059269D" w:rsidRDefault="00FF5BC1" w:rsidP="00FF5BC1">
      <w:pPr>
        <w:pStyle w:val="my10"/>
      </w:pPr>
      <w:r w:rsidRPr="0059269D">
        <w:t>（</w:t>
      </w:r>
      <w:r w:rsidRPr="0059269D">
        <w:t>1</w:t>
      </w:r>
      <w:r w:rsidRPr="0059269D">
        <w:t>）试验目的</w:t>
      </w:r>
    </w:p>
    <w:p w14:paraId="497FC064" w14:textId="712D6015" w:rsidR="00FF5BC1" w:rsidRPr="0059269D" w:rsidRDefault="00FF5BC1" w:rsidP="00FF5BC1">
      <w:pPr>
        <w:pStyle w:val="my10"/>
      </w:pPr>
      <w:r w:rsidRPr="0059269D">
        <w:t>评定设备在低气压环境下工作的适应性。</w:t>
      </w:r>
    </w:p>
    <w:p w14:paraId="0C20A168" w14:textId="77777777" w:rsidR="00FF5BC1" w:rsidRPr="0059269D" w:rsidRDefault="00FF5BC1" w:rsidP="00FF5BC1">
      <w:pPr>
        <w:pStyle w:val="my10"/>
      </w:pPr>
      <w:r w:rsidRPr="0059269D">
        <w:t>（</w:t>
      </w:r>
      <w:r w:rsidRPr="0059269D">
        <w:t>2</w:t>
      </w:r>
      <w:r w:rsidRPr="0059269D">
        <w:t>）试验条件</w:t>
      </w:r>
    </w:p>
    <w:p w14:paraId="5ADCCA60" w14:textId="50EFB4BB" w:rsidR="00FF5BC1" w:rsidRPr="0059269D" w:rsidRDefault="00FF5BC1" w:rsidP="00FF5BC1">
      <w:pPr>
        <w:pStyle w:val="my10"/>
      </w:pPr>
      <w:r w:rsidRPr="0059269D">
        <w:t>试验压力：大气高度</w:t>
      </w:r>
      <w:r w:rsidRPr="0059269D">
        <w:t>18km</w:t>
      </w:r>
      <w:r w:rsidR="00D12DDA" w:rsidRPr="0059269D">
        <w:t>（</w:t>
      </w:r>
      <w:r w:rsidR="00D12DDA" w:rsidRPr="0059269D">
        <w:t>7.56kPa</w:t>
      </w:r>
      <w:r w:rsidR="00D12DDA" w:rsidRPr="0059269D">
        <w:t>）</w:t>
      </w:r>
      <w:r w:rsidRPr="0059269D">
        <w:t>；</w:t>
      </w:r>
    </w:p>
    <w:p w14:paraId="634CBC89" w14:textId="77777777" w:rsidR="00FF5BC1" w:rsidRPr="0059269D" w:rsidRDefault="00FF5BC1" w:rsidP="00FF5BC1">
      <w:pPr>
        <w:pStyle w:val="my10"/>
      </w:pPr>
      <w:r w:rsidRPr="0059269D">
        <w:t>试验时间：</w:t>
      </w:r>
      <w:r w:rsidRPr="0059269D">
        <w:t xml:space="preserve"> </w:t>
      </w:r>
      <w:r w:rsidRPr="0059269D">
        <w:t>持续到所要求的各项性能测试完为止；</w:t>
      </w:r>
    </w:p>
    <w:p w14:paraId="11E9B0AF" w14:textId="77777777" w:rsidR="00FF5BC1" w:rsidRPr="0059269D" w:rsidRDefault="00FF5BC1" w:rsidP="00FF5BC1">
      <w:pPr>
        <w:pStyle w:val="my10"/>
      </w:pPr>
      <w:r w:rsidRPr="0059269D">
        <w:t>压力变化率：不大于</w:t>
      </w:r>
      <w:r w:rsidRPr="0059269D">
        <w:t>10kPa/min</w:t>
      </w:r>
      <w:r w:rsidRPr="0059269D">
        <w:t>。</w:t>
      </w:r>
    </w:p>
    <w:p w14:paraId="4D2BE60A" w14:textId="77777777" w:rsidR="00FF5BC1" w:rsidRPr="0059269D" w:rsidRDefault="00FF5BC1" w:rsidP="00FF5BC1">
      <w:pPr>
        <w:pStyle w:val="my10"/>
      </w:pPr>
      <w:r w:rsidRPr="0059269D">
        <w:t>（</w:t>
      </w:r>
      <w:r w:rsidRPr="0059269D">
        <w:t>3</w:t>
      </w:r>
      <w:r w:rsidRPr="0059269D">
        <w:t>）试验要求</w:t>
      </w:r>
    </w:p>
    <w:p w14:paraId="2824FDE1" w14:textId="77777777" w:rsidR="00FF5BC1" w:rsidRPr="0059269D" w:rsidRDefault="00FF5BC1" w:rsidP="00FF5BC1">
      <w:pPr>
        <w:pStyle w:val="my10"/>
      </w:pPr>
      <w:r w:rsidRPr="0059269D">
        <w:t>按照</w:t>
      </w:r>
      <w:r w:rsidRPr="0059269D">
        <w:t>GJB 150.2A-2009</w:t>
      </w:r>
      <w:r w:rsidRPr="0059269D">
        <w:t>中规定的试验要求进行。</w:t>
      </w:r>
    </w:p>
    <w:p w14:paraId="2E2C57F6" w14:textId="77777777" w:rsidR="00FF5BC1" w:rsidRPr="0059269D" w:rsidRDefault="00FF5BC1" w:rsidP="00FF5BC1">
      <w:pPr>
        <w:pStyle w:val="my10"/>
      </w:pPr>
      <w:r w:rsidRPr="0059269D">
        <w:t>（</w:t>
      </w:r>
      <w:r w:rsidRPr="0059269D">
        <w:t>4</w:t>
      </w:r>
      <w:r w:rsidRPr="0059269D">
        <w:t>）合格判据</w:t>
      </w:r>
    </w:p>
    <w:p w14:paraId="76374D2F" w14:textId="77777777" w:rsidR="00FF5BC1" w:rsidRPr="0059269D" w:rsidRDefault="00FF5BC1" w:rsidP="00FF5BC1">
      <w:pPr>
        <w:pStyle w:val="my10"/>
      </w:pPr>
      <w:r w:rsidRPr="0059269D">
        <w:t>1</w:t>
      </w:r>
      <w:r w:rsidRPr="0059269D">
        <w:t>）产品在试验结束后，在规定的气压条件下检测其性能，设备应正常工作，性能指标的偏离不得超出产品制造验收规范的规定范围；</w:t>
      </w:r>
    </w:p>
    <w:p w14:paraId="4298F597" w14:textId="77777777" w:rsidR="00FF5BC1" w:rsidRPr="0059269D" w:rsidRDefault="00FF5BC1" w:rsidP="00FF5BC1">
      <w:pPr>
        <w:pStyle w:val="my10"/>
      </w:pPr>
      <w:r w:rsidRPr="0059269D">
        <w:t>2</w:t>
      </w:r>
      <w:r w:rsidRPr="0059269D">
        <w:t>）参试产品取出试验箱外经恢复处理后，检测其性能，设备应正常工作，其结果符合产品制造验收规范的规定；</w:t>
      </w:r>
    </w:p>
    <w:p w14:paraId="3F13CA67" w14:textId="011282E4" w:rsidR="00FF5BC1" w:rsidRPr="0059269D" w:rsidRDefault="00FF5BC1" w:rsidP="00FF5BC1">
      <w:pPr>
        <w:pStyle w:val="my10"/>
        <w:spacing w:before="156"/>
        <w:ind w:firstLine="480"/>
        <w:rPr>
          <w:rFonts w:eastAsiaTheme="minorEastAsia"/>
          <w:color w:val="000000" w:themeColor="text1"/>
          <w:szCs w:val="24"/>
        </w:rPr>
      </w:pPr>
      <w:r w:rsidRPr="0059269D">
        <w:t>3</w:t>
      </w:r>
      <w:r w:rsidRPr="0059269D">
        <w:t>）外观检查：金属表面、涂层、防腐处理层等锈蚀、起泡、开裂、脱落和其它缺陷以及绝缘性能均符合规定的要求。</w:t>
      </w:r>
    </w:p>
    <w:p w14:paraId="5EE12D94" w14:textId="096073D8" w:rsidR="00796DD5" w:rsidRPr="0059269D" w:rsidRDefault="00796DD5">
      <w:pPr>
        <w:pStyle w:val="my3"/>
      </w:pPr>
      <w:r w:rsidRPr="0059269D">
        <w:t>温度循环试验条件</w:t>
      </w:r>
    </w:p>
    <w:p w14:paraId="7F9E749B" w14:textId="358E208A" w:rsidR="00796DD5" w:rsidRPr="0059269D" w:rsidRDefault="00796DD5" w:rsidP="00AE4406">
      <w:pPr>
        <w:pStyle w:val="my10"/>
      </w:pPr>
      <w:r w:rsidRPr="0059269D">
        <w:t>●</w:t>
      </w:r>
      <w:r w:rsidRPr="0059269D">
        <w:t>温度范围：</w:t>
      </w:r>
      <w:r w:rsidRPr="0059269D">
        <w:t>-5</w:t>
      </w:r>
      <w:r w:rsidR="00754404" w:rsidRPr="0059269D">
        <w:t>0</w:t>
      </w:r>
      <w:r w:rsidRPr="0059269D">
        <w:t>℃~</w:t>
      </w:r>
      <w:r w:rsidR="00754404" w:rsidRPr="0059269D">
        <w:t>65</w:t>
      </w:r>
      <w:r w:rsidRPr="0059269D">
        <w:t>℃</w:t>
      </w:r>
      <w:r w:rsidRPr="0059269D">
        <w:t>；</w:t>
      </w:r>
    </w:p>
    <w:p w14:paraId="7CEC6972" w14:textId="77777777" w:rsidR="00796DD5" w:rsidRPr="0059269D" w:rsidRDefault="00796DD5" w:rsidP="00AE4406">
      <w:pPr>
        <w:pStyle w:val="my10"/>
      </w:pPr>
      <w:r w:rsidRPr="0059269D">
        <w:t>●</w:t>
      </w:r>
      <w:r w:rsidRPr="0059269D">
        <w:t>循环次数：</w:t>
      </w:r>
      <w:r w:rsidRPr="0059269D">
        <w:t>10</w:t>
      </w:r>
      <w:r w:rsidRPr="0059269D">
        <w:t>次，最后</w:t>
      </w:r>
      <w:r w:rsidRPr="0059269D">
        <w:t>4</w:t>
      </w:r>
      <w:r w:rsidRPr="0059269D">
        <w:t>次无故障；</w:t>
      </w:r>
    </w:p>
    <w:p w14:paraId="14964675" w14:textId="77777777" w:rsidR="00796DD5" w:rsidRPr="0059269D" w:rsidRDefault="00796DD5" w:rsidP="00AE4406">
      <w:pPr>
        <w:pStyle w:val="my10"/>
      </w:pPr>
      <w:r w:rsidRPr="0059269D">
        <w:t>●</w:t>
      </w:r>
      <w:r w:rsidRPr="0059269D">
        <w:t>温变率：不小于</w:t>
      </w:r>
      <w:r w:rsidRPr="0059269D">
        <w:t>10℃/min</w:t>
      </w:r>
      <w:r w:rsidRPr="0059269D">
        <w:t>；</w:t>
      </w:r>
    </w:p>
    <w:p w14:paraId="6419BCB6" w14:textId="5448EE30" w:rsidR="00796DD5" w:rsidRPr="0059269D" w:rsidRDefault="00796DD5" w:rsidP="00AE4406">
      <w:pPr>
        <w:pStyle w:val="my10"/>
      </w:pPr>
      <w:r w:rsidRPr="0059269D">
        <w:t>●</w:t>
      </w:r>
      <w:r w:rsidRPr="0059269D">
        <w:t>温度保持时间：箱内温度稳定后，产品温度保持时间采用直接测量法检测温度稳定状态，单次循环时间不少于</w:t>
      </w:r>
      <w:r w:rsidRPr="0059269D">
        <w:t>4h</w:t>
      </w:r>
      <w:r w:rsidRPr="0059269D">
        <w:t>；</w:t>
      </w:r>
    </w:p>
    <w:p w14:paraId="4A697386" w14:textId="77777777" w:rsidR="00796DD5" w:rsidRPr="0059269D" w:rsidRDefault="00796DD5" w:rsidP="00AE4406">
      <w:pPr>
        <w:pStyle w:val="my10"/>
      </w:pPr>
      <w:r w:rsidRPr="0059269D">
        <w:lastRenderedPageBreak/>
        <w:t>●</w:t>
      </w:r>
      <w:r w:rsidRPr="0059269D">
        <w:t>检测要求：温度循环时，升温及高温保持时加电，降温及低温保持时断电。高温工作和低温工作时，在</w:t>
      </w:r>
      <w:r w:rsidRPr="0059269D">
        <w:t>-20℃</w:t>
      </w:r>
      <w:r w:rsidRPr="0059269D">
        <w:t>、</w:t>
      </w:r>
      <w:r w:rsidRPr="0059269D">
        <w:t>0℃</w:t>
      </w:r>
      <w:r w:rsidRPr="0059269D">
        <w:t>、</w:t>
      </w:r>
      <w:r w:rsidRPr="0059269D">
        <w:t>20℃</w:t>
      </w:r>
      <w:r w:rsidRPr="0059269D">
        <w:t>、</w:t>
      </w:r>
      <w:r w:rsidRPr="0059269D">
        <w:t>40℃</w:t>
      </w:r>
      <w:r w:rsidRPr="0059269D">
        <w:t>温度点各保温</w:t>
      </w:r>
      <w:r w:rsidRPr="0059269D">
        <w:t>1h</w:t>
      </w:r>
      <w:r w:rsidRPr="0059269D">
        <w:t>，保温</w:t>
      </w:r>
      <w:r w:rsidRPr="0059269D">
        <w:t>1h</w:t>
      </w:r>
      <w:r w:rsidRPr="0059269D">
        <w:t>结束前</w:t>
      </w:r>
      <w:r w:rsidRPr="0059269D">
        <w:t>5min</w:t>
      </w:r>
      <w:r w:rsidRPr="0059269D">
        <w:t>测量激光器出光功率，功率测量值与试验前常温条件下的功率值波动幅度不大于</w:t>
      </w:r>
      <w:r w:rsidRPr="0059269D">
        <w:t>0.30W</w:t>
      </w:r>
      <w:r w:rsidRPr="0059269D">
        <w:t>。试验报告须附产品试验测试结果。</w:t>
      </w:r>
    </w:p>
    <w:p w14:paraId="4A81BA9D" w14:textId="4BF94AAF" w:rsidR="00796DD5" w:rsidRDefault="00796DD5" w:rsidP="00AE4406">
      <w:pPr>
        <w:pStyle w:val="my10"/>
      </w:pPr>
      <w:r w:rsidRPr="0059269D">
        <w:t>试验顺序：先完成低气压（高度）试验、后开展温度循环、高温工作、低温工作，再开展随机振动，试验后产品性能测试满足要求。</w:t>
      </w:r>
    </w:p>
    <w:p w14:paraId="2F945D20" w14:textId="77777777" w:rsidR="00394976" w:rsidRPr="00FD34D3" w:rsidRDefault="00394976">
      <w:pPr>
        <w:pStyle w:val="my3"/>
      </w:pPr>
      <w:bookmarkStart w:id="46" w:name="_Toc345962772"/>
      <w:bookmarkStart w:id="47" w:name="_Toc166744403"/>
      <w:bookmarkStart w:id="48" w:name="_Toc187510750"/>
      <w:r w:rsidRPr="00FD34D3">
        <w:t>低温试验</w:t>
      </w:r>
      <w:bookmarkEnd w:id="46"/>
      <w:bookmarkEnd w:id="47"/>
      <w:bookmarkEnd w:id="48"/>
    </w:p>
    <w:p w14:paraId="69C56EC3" w14:textId="77777777" w:rsidR="00394976" w:rsidRPr="002E7FA5" w:rsidRDefault="00394976" w:rsidP="00394976">
      <w:pPr>
        <w:pStyle w:val="my10"/>
      </w:pPr>
      <w:r w:rsidRPr="002E7FA5">
        <w:t>用于</w:t>
      </w:r>
      <w:bookmarkStart w:id="49" w:name="OLE_LINK1"/>
      <w:r w:rsidRPr="002E7FA5">
        <w:t>评价低温条件对成品附件的安全性、完整性和性能的影响。考核成品附件在低温环境下贮存和工作的适应能力。</w:t>
      </w:r>
      <w:bookmarkEnd w:id="49"/>
      <w:r w:rsidRPr="002E7FA5">
        <w:t>选择该项试验时，下述条款中未详述的试验条件和内容见</w:t>
      </w:r>
      <w:r w:rsidRPr="002E7FA5">
        <w:t>GJB150.4A</w:t>
      </w:r>
      <w:r w:rsidRPr="002E7FA5">
        <w:t>低温试验。</w:t>
      </w:r>
    </w:p>
    <w:p w14:paraId="56371C62" w14:textId="77777777" w:rsidR="00394976" w:rsidRPr="00394976" w:rsidRDefault="00394976">
      <w:pPr>
        <w:pStyle w:val="my10"/>
        <w:numPr>
          <w:ilvl w:val="0"/>
          <w:numId w:val="23"/>
        </w:numPr>
        <w:rPr>
          <w:b/>
          <w:bCs/>
        </w:rPr>
      </w:pPr>
      <w:r w:rsidRPr="00394976">
        <w:rPr>
          <w:b/>
          <w:bCs/>
        </w:rPr>
        <w:t>低温贮存试验</w:t>
      </w:r>
    </w:p>
    <w:p w14:paraId="1B48CADF" w14:textId="77777777" w:rsidR="00394976" w:rsidRPr="00350D71" w:rsidRDefault="00394976">
      <w:pPr>
        <w:pStyle w:val="aff9"/>
        <w:widowControl/>
        <w:numPr>
          <w:ilvl w:val="0"/>
          <w:numId w:val="19"/>
        </w:numPr>
        <w:ind w:firstLineChars="0"/>
        <w:jc w:val="left"/>
        <w:rPr>
          <w:szCs w:val="28"/>
        </w:rPr>
      </w:pPr>
      <w:r w:rsidRPr="00350D71">
        <w:rPr>
          <w:szCs w:val="28"/>
        </w:rPr>
        <w:t>试验温度：不高于</w:t>
      </w:r>
      <w:r w:rsidRPr="00350D71">
        <w:rPr>
          <w:szCs w:val="28"/>
        </w:rPr>
        <w:t>-55℃</w:t>
      </w:r>
      <w:r w:rsidRPr="00350D71">
        <w:rPr>
          <w:szCs w:val="28"/>
        </w:rPr>
        <w:t>或按成品协议书、产品技术规范规定的温度；</w:t>
      </w:r>
    </w:p>
    <w:p w14:paraId="529B9CBC" w14:textId="77777777" w:rsidR="00394976" w:rsidRPr="00350D71" w:rsidRDefault="00394976">
      <w:pPr>
        <w:pStyle w:val="aff9"/>
        <w:widowControl/>
        <w:numPr>
          <w:ilvl w:val="0"/>
          <w:numId w:val="19"/>
        </w:numPr>
        <w:ind w:firstLineChars="0"/>
        <w:jc w:val="left"/>
        <w:rPr>
          <w:szCs w:val="28"/>
        </w:rPr>
      </w:pPr>
      <w:r w:rsidRPr="00350D71">
        <w:rPr>
          <w:szCs w:val="28"/>
        </w:rPr>
        <w:t>持续时间：含限位玻璃、陶瓷和玻璃类产品安装或限定在其特定位置的装备（如光学系统、激光系统和电子系统），往往会由于这类产品出现静疲劳而使装备损坏。在试件温度稳定后，至少保持</w:t>
      </w:r>
      <w:r w:rsidRPr="00350D71">
        <w:rPr>
          <w:szCs w:val="28"/>
        </w:rPr>
        <w:t>24h</w:t>
      </w:r>
      <w:r w:rsidRPr="00350D71">
        <w:rPr>
          <w:szCs w:val="28"/>
        </w:rPr>
        <w:t>；</w:t>
      </w:r>
    </w:p>
    <w:p w14:paraId="36D8BC54" w14:textId="77777777" w:rsidR="00394976" w:rsidRPr="00394976" w:rsidRDefault="00394976">
      <w:pPr>
        <w:pStyle w:val="my10"/>
        <w:numPr>
          <w:ilvl w:val="0"/>
          <w:numId w:val="23"/>
        </w:numPr>
        <w:rPr>
          <w:b/>
          <w:bCs/>
        </w:rPr>
      </w:pPr>
      <w:r w:rsidRPr="00394976">
        <w:rPr>
          <w:b/>
          <w:bCs/>
        </w:rPr>
        <w:t>低温工作试验</w:t>
      </w:r>
    </w:p>
    <w:p w14:paraId="33BDA8CD" w14:textId="77777777" w:rsidR="00394976" w:rsidRPr="00350D71" w:rsidRDefault="00394976">
      <w:pPr>
        <w:pStyle w:val="aff9"/>
        <w:widowControl/>
        <w:numPr>
          <w:ilvl w:val="0"/>
          <w:numId w:val="20"/>
        </w:numPr>
        <w:ind w:firstLineChars="0"/>
        <w:jc w:val="left"/>
        <w:rPr>
          <w:szCs w:val="28"/>
        </w:rPr>
      </w:pPr>
      <w:r w:rsidRPr="00350D71">
        <w:rPr>
          <w:szCs w:val="28"/>
        </w:rPr>
        <w:t>试验温度：</w:t>
      </w:r>
      <w:r w:rsidRPr="00350D71">
        <w:rPr>
          <w:szCs w:val="28"/>
        </w:rPr>
        <w:t>-55℃</w:t>
      </w:r>
      <w:r w:rsidRPr="00350D71">
        <w:rPr>
          <w:szCs w:val="28"/>
        </w:rPr>
        <w:t>或按成品协议书、产品技术规范规定的温度；</w:t>
      </w:r>
    </w:p>
    <w:p w14:paraId="0E01827D" w14:textId="77777777" w:rsidR="00394976" w:rsidRPr="00350D71" w:rsidRDefault="00394976">
      <w:pPr>
        <w:pStyle w:val="aff9"/>
        <w:widowControl/>
        <w:numPr>
          <w:ilvl w:val="0"/>
          <w:numId w:val="20"/>
        </w:numPr>
        <w:ind w:firstLineChars="0"/>
        <w:jc w:val="left"/>
        <w:rPr>
          <w:szCs w:val="28"/>
        </w:rPr>
      </w:pPr>
      <w:r w:rsidRPr="00350D71">
        <w:rPr>
          <w:szCs w:val="28"/>
        </w:rPr>
        <w:t>持续时间：试件达到低温工作温度稳定后保持至少</w:t>
      </w:r>
      <w:r w:rsidRPr="00350D71">
        <w:rPr>
          <w:szCs w:val="28"/>
        </w:rPr>
        <w:t>2h</w:t>
      </w:r>
      <w:r w:rsidRPr="00350D71">
        <w:rPr>
          <w:szCs w:val="28"/>
        </w:rPr>
        <w:t>。</w:t>
      </w:r>
    </w:p>
    <w:p w14:paraId="6AF7A9DC" w14:textId="77777777" w:rsidR="00394976" w:rsidRPr="00394976" w:rsidRDefault="00394976">
      <w:pPr>
        <w:pStyle w:val="my10"/>
        <w:numPr>
          <w:ilvl w:val="0"/>
          <w:numId w:val="23"/>
        </w:numPr>
        <w:rPr>
          <w:b/>
          <w:bCs/>
        </w:rPr>
      </w:pPr>
      <w:r w:rsidRPr="00394976">
        <w:rPr>
          <w:b/>
          <w:bCs/>
        </w:rPr>
        <w:t>试验方法</w:t>
      </w:r>
    </w:p>
    <w:p w14:paraId="3A3C3C75" w14:textId="77777777" w:rsidR="00394976" w:rsidRPr="00350D71" w:rsidRDefault="00394976" w:rsidP="00394976">
      <w:pPr>
        <w:pStyle w:val="aff9"/>
        <w:ind w:firstLine="480"/>
        <w:rPr>
          <w:szCs w:val="28"/>
        </w:rPr>
      </w:pPr>
      <w:r w:rsidRPr="00350D71">
        <w:rPr>
          <w:szCs w:val="28"/>
        </w:rPr>
        <w:t>按</w:t>
      </w:r>
      <w:r w:rsidRPr="00350D71">
        <w:rPr>
          <w:szCs w:val="28"/>
        </w:rPr>
        <w:t>GJB150.4A</w:t>
      </w:r>
      <w:r w:rsidRPr="00350D71">
        <w:rPr>
          <w:szCs w:val="28"/>
        </w:rPr>
        <w:t>的规定。</w:t>
      </w:r>
    </w:p>
    <w:p w14:paraId="33E81EC2" w14:textId="77777777" w:rsidR="00394976" w:rsidRPr="00FD34D3" w:rsidRDefault="00394976">
      <w:pPr>
        <w:pStyle w:val="my3"/>
      </w:pPr>
      <w:bookmarkStart w:id="50" w:name="_Toc345962773"/>
      <w:bookmarkStart w:id="51" w:name="_Toc166744404"/>
      <w:bookmarkStart w:id="52" w:name="_Toc187510751"/>
      <w:r w:rsidRPr="00FD34D3">
        <w:t>高温试验</w:t>
      </w:r>
      <w:bookmarkEnd w:id="50"/>
      <w:bookmarkEnd w:id="51"/>
      <w:bookmarkEnd w:id="52"/>
    </w:p>
    <w:p w14:paraId="6AF0D28A" w14:textId="77777777" w:rsidR="00394976" w:rsidRPr="00350D71" w:rsidRDefault="00394976" w:rsidP="00394976">
      <w:pPr>
        <w:pStyle w:val="my10"/>
      </w:pPr>
      <w:r w:rsidRPr="00350D71">
        <w:t>用于评价高温条件对成品附件的安全性、完整性和性能的影响。考核成品附件在高温环境下贮存和工作的适应能力。选择该项试验时，下述条款中未详述的试验条件和内容见</w:t>
      </w:r>
      <w:r w:rsidRPr="00350D71">
        <w:t>GJB150.3A</w:t>
      </w:r>
      <w:r w:rsidRPr="00350D71">
        <w:t>高温试验。</w:t>
      </w:r>
    </w:p>
    <w:p w14:paraId="33C9DEB6" w14:textId="77777777" w:rsidR="00394976" w:rsidRPr="00394976" w:rsidRDefault="00394976">
      <w:pPr>
        <w:pStyle w:val="my10"/>
        <w:numPr>
          <w:ilvl w:val="0"/>
          <w:numId w:val="23"/>
        </w:numPr>
        <w:rPr>
          <w:b/>
          <w:bCs/>
        </w:rPr>
      </w:pPr>
      <w:r w:rsidRPr="00394976">
        <w:rPr>
          <w:b/>
          <w:bCs/>
        </w:rPr>
        <w:t>高温贮存试验（循环暴露）</w:t>
      </w:r>
    </w:p>
    <w:p w14:paraId="6271B937" w14:textId="77777777" w:rsidR="00394976" w:rsidRPr="00350D71" w:rsidRDefault="00394976">
      <w:pPr>
        <w:pStyle w:val="aff9"/>
        <w:widowControl/>
        <w:numPr>
          <w:ilvl w:val="0"/>
          <w:numId w:val="21"/>
        </w:numPr>
        <w:ind w:firstLineChars="0"/>
        <w:jc w:val="left"/>
        <w:rPr>
          <w:szCs w:val="28"/>
        </w:rPr>
      </w:pPr>
      <w:r w:rsidRPr="00350D71">
        <w:rPr>
          <w:szCs w:val="28"/>
        </w:rPr>
        <w:t>试验温度：根据</w:t>
      </w:r>
      <w:r w:rsidRPr="00350D71">
        <w:rPr>
          <w:szCs w:val="28"/>
        </w:rPr>
        <w:t>GJB150.3A</w:t>
      </w:r>
      <w:r w:rsidRPr="00350D71">
        <w:rPr>
          <w:szCs w:val="28"/>
        </w:rPr>
        <w:t>中表</w:t>
      </w:r>
      <w:r w:rsidRPr="00350D71">
        <w:rPr>
          <w:szCs w:val="28"/>
        </w:rPr>
        <w:t>1</w:t>
      </w:r>
      <w:r w:rsidRPr="00350D71">
        <w:rPr>
          <w:szCs w:val="28"/>
        </w:rPr>
        <w:t>高温日循环的规定，按基本热气候类型的诱发条件温度执行。</w:t>
      </w:r>
    </w:p>
    <w:p w14:paraId="3FDB6FA9" w14:textId="77777777" w:rsidR="00394976" w:rsidRPr="00350D71" w:rsidRDefault="00394976">
      <w:pPr>
        <w:pStyle w:val="aff9"/>
        <w:widowControl/>
        <w:numPr>
          <w:ilvl w:val="0"/>
          <w:numId w:val="21"/>
        </w:numPr>
        <w:ind w:firstLineChars="0"/>
        <w:jc w:val="left"/>
        <w:rPr>
          <w:szCs w:val="28"/>
        </w:rPr>
      </w:pPr>
      <w:r w:rsidRPr="00350D71">
        <w:rPr>
          <w:szCs w:val="28"/>
        </w:rPr>
        <w:t>持续时间：每循环周期为</w:t>
      </w:r>
      <w:r w:rsidRPr="00350D71">
        <w:rPr>
          <w:szCs w:val="28"/>
        </w:rPr>
        <w:t>24h</w:t>
      </w:r>
      <w:r w:rsidRPr="00350D71">
        <w:rPr>
          <w:szCs w:val="28"/>
        </w:rPr>
        <w:t>，至少进行</w:t>
      </w:r>
      <w:r w:rsidRPr="00350D71">
        <w:rPr>
          <w:szCs w:val="28"/>
        </w:rPr>
        <w:t>7</w:t>
      </w:r>
      <w:r w:rsidRPr="00350D71">
        <w:rPr>
          <w:szCs w:val="28"/>
        </w:rPr>
        <w:t>个循环。</w:t>
      </w:r>
    </w:p>
    <w:p w14:paraId="605789D3" w14:textId="77777777" w:rsidR="00394976" w:rsidRPr="00394976" w:rsidRDefault="00394976">
      <w:pPr>
        <w:pStyle w:val="my10"/>
        <w:numPr>
          <w:ilvl w:val="0"/>
          <w:numId w:val="23"/>
        </w:numPr>
        <w:rPr>
          <w:b/>
          <w:bCs/>
        </w:rPr>
      </w:pPr>
      <w:r w:rsidRPr="00394976">
        <w:rPr>
          <w:b/>
          <w:bCs/>
        </w:rPr>
        <w:t>高</w:t>
      </w:r>
      <w:r w:rsidRPr="00394976">
        <w:rPr>
          <w:rStyle w:val="my11"/>
          <w:b/>
          <w:bCs/>
        </w:rPr>
        <w:t>温工作试验（恒温暴露）</w:t>
      </w:r>
    </w:p>
    <w:p w14:paraId="194F3EEB" w14:textId="77777777" w:rsidR="00394976" w:rsidRPr="00350D71" w:rsidRDefault="00394976">
      <w:pPr>
        <w:pStyle w:val="aff9"/>
        <w:widowControl/>
        <w:numPr>
          <w:ilvl w:val="0"/>
          <w:numId w:val="22"/>
        </w:numPr>
        <w:ind w:firstLineChars="0"/>
        <w:jc w:val="left"/>
        <w:rPr>
          <w:szCs w:val="28"/>
        </w:rPr>
      </w:pPr>
      <w:r w:rsidRPr="00350D71">
        <w:rPr>
          <w:szCs w:val="28"/>
        </w:rPr>
        <w:lastRenderedPageBreak/>
        <w:t>试验温度：</w:t>
      </w:r>
      <w:r w:rsidRPr="00350D71">
        <w:rPr>
          <w:szCs w:val="28"/>
        </w:rPr>
        <w:t>71℃</w:t>
      </w:r>
      <w:r w:rsidRPr="00350D71">
        <w:rPr>
          <w:szCs w:val="28"/>
        </w:rPr>
        <w:t>或按成品协议书、产品技术规范规定的温度；</w:t>
      </w:r>
    </w:p>
    <w:p w14:paraId="102D79FE" w14:textId="77777777" w:rsidR="00394976" w:rsidRPr="00350D71" w:rsidRDefault="00394976">
      <w:pPr>
        <w:pStyle w:val="aff9"/>
        <w:widowControl/>
        <w:numPr>
          <w:ilvl w:val="0"/>
          <w:numId w:val="22"/>
        </w:numPr>
        <w:ind w:firstLineChars="0"/>
        <w:jc w:val="left"/>
        <w:rPr>
          <w:szCs w:val="28"/>
        </w:rPr>
      </w:pPr>
      <w:r w:rsidRPr="00350D71">
        <w:rPr>
          <w:szCs w:val="28"/>
        </w:rPr>
        <w:t>持续时间：时间应包括三部分：产品在非工作状态达到温度稳定后保温</w:t>
      </w:r>
      <w:r w:rsidRPr="00350D71">
        <w:rPr>
          <w:szCs w:val="28"/>
        </w:rPr>
        <w:t>2h</w:t>
      </w:r>
      <w:r w:rsidRPr="00350D71">
        <w:rPr>
          <w:szCs w:val="28"/>
        </w:rPr>
        <w:t>、产品在工作状态达到温度稳定的时间和性能测量所需要的时间。</w:t>
      </w:r>
    </w:p>
    <w:p w14:paraId="3BADB6BA" w14:textId="77777777" w:rsidR="00394976" w:rsidRPr="00C21F0C" w:rsidRDefault="00394976">
      <w:pPr>
        <w:pStyle w:val="my10"/>
        <w:numPr>
          <w:ilvl w:val="0"/>
          <w:numId w:val="23"/>
        </w:numPr>
        <w:rPr>
          <w:b/>
          <w:bCs/>
        </w:rPr>
      </w:pPr>
      <w:r w:rsidRPr="00C21F0C">
        <w:rPr>
          <w:b/>
          <w:bCs/>
        </w:rPr>
        <w:t>试验方法</w:t>
      </w:r>
    </w:p>
    <w:p w14:paraId="35B3035A" w14:textId="730060F9" w:rsidR="00394976" w:rsidRDefault="00394976" w:rsidP="00394976">
      <w:pPr>
        <w:pStyle w:val="my10"/>
        <w:rPr>
          <w:szCs w:val="28"/>
        </w:rPr>
      </w:pPr>
      <w:r w:rsidRPr="00350D71">
        <w:rPr>
          <w:szCs w:val="28"/>
        </w:rPr>
        <w:t>按</w:t>
      </w:r>
      <w:r w:rsidRPr="00350D71">
        <w:rPr>
          <w:szCs w:val="28"/>
        </w:rPr>
        <w:t>GJB150.3A</w:t>
      </w:r>
      <w:r w:rsidRPr="00350D71">
        <w:rPr>
          <w:szCs w:val="28"/>
        </w:rPr>
        <w:t>的规定。</w:t>
      </w:r>
    </w:p>
    <w:p w14:paraId="161F7207" w14:textId="77777777" w:rsidR="000B70C8" w:rsidRPr="00FD34D3" w:rsidRDefault="000B70C8">
      <w:pPr>
        <w:pStyle w:val="my3"/>
      </w:pPr>
      <w:bookmarkStart w:id="53" w:name="_Toc345962785"/>
      <w:bookmarkStart w:id="54" w:name="_Toc166744410"/>
      <w:bookmarkStart w:id="55" w:name="_Toc187510757"/>
      <w:r w:rsidRPr="00FD34D3">
        <w:t>振动试验</w:t>
      </w:r>
      <w:bookmarkEnd w:id="53"/>
      <w:bookmarkEnd w:id="54"/>
      <w:bookmarkEnd w:id="55"/>
    </w:p>
    <w:p w14:paraId="4F6642E5" w14:textId="77777777" w:rsidR="000B70C8" w:rsidRPr="000B70C8" w:rsidRDefault="000B70C8">
      <w:pPr>
        <w:pStyle w:val="my10"/>
        <w:numPr>
          <w:ilvl w:val="0"/>
          <w:numId w:val="23"/>
        </w:numPr>
        <w:rPr>
          <w:b/>
          <w:bCs/>
        </w:rPr>
      </w:pPr>
      <w:r w:rsidRPr="000B70C8">
        <w:rPr>
          <w:b/>
          <w:bCs/>
        </w:rPr>
        <w:t>试验目的</w:t>
      </w:r>
    </w:p>
    <w:p w14:paraId="2121288E" w14:textId="77777777" w:rsidR="000B70C8" w:rsidRPr="007E25DF" w:rsidRDefault="000B70C8" w:rsidP="000B70C8">
      <w:pPr>
        <w:pStyle w:val="aff9"/>
        <w:ind w:firstLine="480"/>
        <w:rPr>
          <w:szCs w:val="28"/>
        </w:rPr>
      </w:pPr>
      <w:r w:rsidRPr="007E25DF">
        <w:rPr>
          <w:szCs w:val="28"/>
        </w:rPr>
        <w:t>评定产品承受预计使用振动环境条件下的抗振动能力。</w:t>
      </w:r>
    </w:p>
    <w:p w14:paraId="615BEE49" w14:textId="77777777" w:rsidR="000B70C8" w:rsidRPr="000B70C8" w:rsidRDefault="000B70C8">
      <w:pPr>
        <w:pStyle w:val="my10"/>
        <w:numPr>
          <w:ilvl w:val="0"/>
          <w:numId w:val="23"/>
        </w:numPr>
        <w:rPr>
          <w:b/>
          <w:bCs/>
        </w:rPr>
      </w:pPr>
      <w:r w:rsidRPr="000B70C8">
        <w:rPr>
          <w:b/>
          <w:bCs/>
        </w:rPr>
        <w:t>试验量值、试验方法及试验持续时间</w:t>
      </w:r>
    </w:p>
    <w:p w14:paraId="1ED14C93" w14:textId="173BAB94" w:rsidR="000B70C8" w:rsidRPr="007E25DF" w:rsidRDefault="000B70C8" w:rsidP="000B70C8">
      <w:pPr>
        <w:pStyle w:val="aff9"/>
        <w:ind w:firstLine="480"/>
        <w:rPr>
          <w:szCs w:val="28"/>
        </w:rPr>
      </w:pPr>
      <w:r w:rsidRPr="007E25DF">
        <w:rPr>
          <w:szCs w:val="28"/>
        </w:rPr>
        <w:t>振动功能和耐久试验均按宽带随机试验方法实施。振动</w:t>
      </w:r>
      <w:proofErr w:type="gramStart"/>
      <w:r w:rsidRPr="007E25DF">
        <w:rPr>
          <w:szCs w:val="28"/>
        </w:rPr>
        <w:t>功能试验谱见</w:t>
      </w:r>
      <w:r>
        <w:rPr>
          <w:rFonts w:hint="eastAsia"/>
          <w:szCs w:val="28"/>
        </w:rPr>
        <w:t>下图</w:t>
      </w:r>
      <w:proofErr w:type="gramEnd"/>
      <w:r w:rsidRPr="007E25DF">
        <w:rPr>
          <w:szCs w:val="28"/>
        </w:rPr>
        <w:t>。功能试验持续时间为每个轴向</w:t>
      </w:r>
      <w:r w:rsidRPr="007E25DF">
        <w:rPr>
          <w:szCs w:val="28"/>
        </w:rPr>
        <w:t>1h</w:t>
      </w:r>
      <w:r w:rsidRPr="007E25DF">
        <w:rPr>
          <w:szCs w:val="28"/>
        </w:rPr>
        <w:t>。当产品寿命为</w:t>
      </w:r>
      <w:r w:rsidRPr="007E25DF">
        <w:rPr>
          <w:szCs w:val="28"/>
        </w:rPr>
        <w:t>500</w:t>
      </w:r>
      <w:r w:rsidRPr="007E25DF">
        <w:rPr>
          <w:szCs w:val="28"/>
        </w:rPr>
        <w:t>飞行小时，试验量值为</w:t>
      </w:r>
      <w:r w:rsidRPr="007E25DF">
        <w:rPr>
          <w:szCs w:val="28"/>
        </w:rPr>
        <w:t>1.6</w:t>
      </w:r>
      <w:r w:rsidRPr="007E25DF">
        <w:rPr>
          <w:szCs w:val="28"/>
        </w:rPr>
        <w:t>倍功能试验量值时，耐久试验持续时间为每个轴向</w:t>
      </w:r>
      <w:r w:rsidRPr="007E25DF">
        <w:rPr>
          <w:szCs w:val="28"/>
        </w:rPr>
        <w:t>2.5h</w:t>
      </w:r>
      <w:r w:rsidRPr="007E25DF">
        <w:rPr>
          <w:szCs w:val="28"/>
        </w:rPr>
        <w:t>。通常，振动耐久试验可按下列公式计算试验时间。</w:t>
      </w:r>
    </w:p>
    <w:p w14:paraId="5E736603" w14:textId="77777777" w:rsidR="000B70C8" w:rsidRPr="00FD34D3" w:rsidRDefault="000B70C8" w:rsidP="000B70C8">
      <w:pPr>
        <w:jc w:val="center"/>
      </w:pPr>
      <w:r w:rsidRPr="00FD34D3">
        <w:rPr>
          <w:position w:val="-30"/>
        </w:rPr>
        <w:object w:dxaOrig="1640" w:dyaOrig="726" w14:anchorId="23E372E3">
          <v:shape id="_x0000_i1027" type="#_x0000_t75" style="width:82.85pt;height:36.8pt" o:ole="">
            <v:imagedata r:id="rId14" o:title=""/>
          </v:shape>
          <o:OLEObject Type="Embed" ProgID="Equation.3" ShapeID="_x0000_i1027" DrawAspect="Content" ObjectID="_1809346419" r:id="rId15"/>
        </w:object>
      </w:r>
    </w:p>
    <w:p w14:paraId="0C1D6D4A" w14:textId="77777777" w:rsidR="000B70C8" w:rsidRPr="007E25DF" w:rsidRDefault="000B70C8" w:rsidP="000B70C8">
      <w:pPr>
        <w:pStyle w:val="aff9"/>
        <w:ind w:firstLine="480"/>
        <w:rPr>
          <w:szCs w:val="28"/>
        </w:rPr>
      </w:pPr>
      <w:r w:rsidRPr="007E25DF">
        <w:rPr>
          <w:szCs w:val="28"/>
        </w:rPr>
        <w:t>式中：</w:t>
      </w:r>
      <w:r w:rsidRPr="007E25DF">
        <w:rPr>
          <w:szCs w:val="28"/>
        </w:rPr>
        <w:t>T0=</w:t>
      </w:r>
      <w:r w:rsidRPr="00FD34D3">
        <w:rPr>
          <w:position w:val="-24"/>
        </w:rPr>
        <w:object w:dxaOrig="363" w:dyaOrig="626" w14:anchorId="67BB43A8">
          <v:shape id="_x0000_i1028" type="#_x0000_t75" style="width:18.4pt;height:31.9pt" o:ole="">
            <v:imagedata r:id="rId16" o:title=""/>
          </v:shape>
          <o:OLEObject Type="Embed" ProgID="Equation.3" ShapeID="_x0000_i1028" DrawAspect="Content" ObjectID="_1809346420" r:id="rId17"/>
        </w:object>
      </w:r>
      <w:r w:rsidRPr="007E25DF">
        <w:rPr>
          <w:szCs w:val="28"/>
        </w:rPr>
        <w:t>×(</w:t>
      </w:r>
      <w:r w:rsidRPr="007E25DF">
        <w:rPr>
          <w:szCs w:val="28"/>
        </w:rPr>
        <w:t>成品预计飞行寿命时间</w:t>
      </w:r>
      <w:r w:rsidRPr="007E25DF">
        <w:rPr>
          <w:szCs w:val="28"/>
        </w:rPr>
        <w:t>)(h)</w:t>
      </w:r>
      <w:r w:rsidRPr="007E25DF">
        <w:rPr>
          <w:szCs w:val="28"/>
        </w:rPr>
        <w:t>；</w:t>
      </w:r>
    </w:p>
    <w:p w14:paraId="5FF66E72" w14:textId="77777777" w:rsidR="000B70C8" w:rsidRPr="007E25DF" w:rsidRDefault="000B70C8" w:rsidP="000B70C8">
      <w:pPr>
        <w:pStyle w:val="aff9"/>
        <w:ind w:firstLine="480"/>
        <w:rPr>
          <w:szCs w:val="28"/>
        </w:rPr>
      </w:pPr>
      <w:r w:rsidRPr="007E25DF">
        <w:rPr>
          <w:szCs w:val="28"/>
        </w:rPr>
        <w:t>T1----</w:t>
      </w:r>
      <w:r w:rsidRPr="007E25DF">
        <w:rPr>
          <w:szCs w:val="28"/>
        </w:rPr>
        <w:t>耐久试验持续时间</w:t>
      </w:r>
      <w:r w:rsidRPr="007E25DF">
        <w:rPr>
          <w:szCs w:val="28"/>
        </w:rPr>
        <w:t>(h)</w:t>
      </w:r>
      <w:r w:rsidRPr="007E25DF">
        <w:rPr>
          <w:szCs w:val="28"/>
        </w:rPr>
        <w:t>；</w:t>
      </w:r>
    </w:p>
    <w:p w14:paraId="0BF7FEF5" w14:textId="77777777" w:rsidR="000B70C8" w:rsidRPr="007E25DF" w:rsidRDefault="000B70C8" w:rsidP="000B70C8">
      <w:pPr>
        <w:pStyle w:val="aff9"/>
        <w:ind w:firstLine="480"/>
        <w:rPr>
          <w:szCs w:val="28"/>
        </w:rPr>
      </w:pPr>
      <w:r w:rsidRPr="007E25DF">
        <w:rPr>
          <w:szCs w:val="28"/>
        </w:rPr>
        <w:t>W0---</w:t>
      </w:r>
      <w:r w:rsidRPr="007E25DF">
        <w:rPr>
          <w:szCs w:val="28"/>
        </w:rPr>
        <w:t>功能试验振动量值</w:t>
      </w:r>
      <w:r w:rsidRPr="007E25DF">
        <w:rPr>
          <w:szCs w:val="28"/>
        </w:rPr>
        <w:t>(g</w:t>
      </w:r>
      <w:r w:rsidRPr="00E160D0">
        <w:rPr>
          <w:szCs w:val="28"/>
          <w:vertAlign w:val="superscript"/>
        </w:rPr>
        <w:t>2</w:t>
      </w:r>
      <w:r w:rsidRPr="007E25DF">
        <w:rPr>
          <w:szCs w:val="28"/>
        </w:rPr>
        <w:t>/Hz);</w:t>
      </w:r>
    </w:p>
    <w:p w14:paraId="43FCB3ED" w14:textId="673207BB" w:rsidR="000B70C8" w:rsidRDefault="000B70C8" w:rsidP="000B70C8">
      <w:pPr>
        <w:pStyle w:val="aff9"/>
        <w:ind w:firstLine="480"/>
        <w:rPr>
          <w:szCs w:val="28"/>
        </w:rPr>
      </w:pPr>
      <w:r w:rsidRPr="007E25DF">
        <w:rPr>
          <w:szCs w:val="28"/>
        </w:rPr>
        <w:t>W1---</w:t>
      </w:r>
      <w:r w:rsidRPr="007E25DF">
        <w:rPr>
          <w:szCs w:val="28"/>
        </w:rPr>
        <w:t>耐久试验振动量值</w:t>
      </w:r>
      <w:r w:rsidRPr="007E25DF">
        <w:rPr>
          <w:szCs w:val="28"/>
        </w:rPr>
        <w:t>(g</w:t>
      </w:r>
      <w:r w:rsidRPr="00E160D0">
        <w:rPr>
          <w:szCs w:val="28"/>
          <w:vertAlign w:val="superscript"/>
        </w:rPr>
        <w:t>2</w:t>
      </w:r>
      <w:r w:rsidRPr="007E25DF">
        <w:rPr>
          <w:szCs w:val="28"/>
        </w:rPr>
        <w:t>/Hz)</w:t>
      </w:r>
      <w:r w:rsidRPr="007E25DF">
        <w:rPr>
          <w:szCs w:val="28"/>
        </w:rPr>
        <w:t>。</w:t>
      </w:r>
    </w:p>
    <w:p w14:paraId="055F8F44" w14:textId="231A7E78" w:rsidR="000B70C8" w:rsidRDefault="000B70C8" w:rsidP="000B70C8">
      <w:pPr>
        <w:pStyle w:val="aff9"/>
        <w:ind w:firstLineChars="83" w:firstLine="199"/>
        <w:jc w:val="center"/>
        <w:rPr>
          <w:szCs w:val="28"/>
        </w:rPr>
      </w:pPr>
      <w:r>
        <w:rPr>
          <w:noProof/>
        </w:rPr>
        <w:drawing>
          <wp:inline distT="0" distB="0" distL="0" distR="0" wp14:anchorId="6D3F02E1" wp14:editId="1895441A">
            <wp:extent cx="3678166" cy="259985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3143" cy="2603377"/>
                    </a:xfrm>
                    <a:prstGeom prst="rect">
                      <a:avLst/>
                    </a:prstGeom>
                  </pic:spPr>
                </pic:pic>
              </a:graphicData>
            </a:graphic>
          </wp:inline>
        </w:drawing>
      </w:r>
    </w:p>
    <w:p w14:paraId="26D6649F" w14:textId="77777777" w:rsidR="000B70C8" w:rsidRPr="00FD34D3" w:rsidRDefault="000B70C8" w:rsidP="000B70C8">
      <w:pPr>
        <w:pStyle w:val="aff7"/>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 xml:space="preserve"> </w:t>
      </w:r>
      <w:r w:rsidRPr="00FD34D3">
        <w:t>宽带随机振动功能试验曲线</w:t>
      </w:r>
    </w:p>
    <w:p w14:paraId="508F6A68" w14:textId="77777777" w:rsidR="000B70C8" w:rsidRPr="000B70C8" w:rsidRDefault="000B70C8">
      <w:pPr>
        <w:pStyle w:val="my10"/>
        <w:numPr>
          <w:ilvl w:val="0"/>
          <w:numId w:val="23"/>
        </w:numPr>
        <w:rPr>
          <w:b/>
          <w:bCs/>
        </w:rPr>
      </w:pPr>
      <w:r w:rsidRPr="000B70C8">
        <w:rPr>
          <w:b/>
          <w:bCs/>
        </w:rPr>
        <w:t>其它</w:t>
      </w:r>
    </w:p>
    <w:p w14:paraId="28F1F36C" w14:textId="77777777" w:rsidR="000B70C8" w:rsidRPr="006225A0" w:rsidRDefault="000B70C8" w:rsidP="000B70C8">
      <w:pPr>
        <w:pStyle w:val="aff9"/>
        <w:ind w:firstLine="480"/>
        <w:rPr>
          <w:szCs w:val="28"/>
        </w:rPr>
      </w:pPr>
      <w:proofErr w:type="gramStart"/>
      <w:r w:rsidRPr="006225A0">
        <w:rPr>
          <w:szCs w:val="28"/>
        </w:rPr>
        <w:t>除试验</w:t>
      </w:r>
      <w:proofErr w:type="gramEnd"/>
      <w:r w:rsidRPr="006225A0">
        <w:rPr>
          <w:szCs w:val="28"/>
        </w:rPr>
        <w:t>量值、试验方法及持续时间按本规范规定外，试验中有关试验条件、试验设备及试验程序等要求均按</w:t>
      </w:r>
      <w:r w:rsidRPr="006225A0">
        <w:rPr>
          <w:szCs w:val="28"/>
        </w:rPr>
        <w:t>GJB150.16A</w:t>
      </w:r>
      <w:r w:rsidRPr="006225A0">
        <w:rPr>
          <w:szCs w:val="28"/>
        </w:rPr>
        <w:t>规定的内容进行。</w:t>
      </w:r>
    </w:p>
    <w:p w14:paraId="26A3BC66" w14:textId="1A9CD140" w:rsidR="00FC4E28" w:rsidRPr="0059269D" w:rsidRDefault="00E83621" w:rsidP="00E83621">
      <w:pPr>
        <w:pStyle w:val="my1"/>
        <w:numPr>
          <w:ilvl w:val="0"/>
          <w:numId w:val="0"/>
        </w:numPr>
        <w:ind w:left="425" w:hanging="425"/>
        <w:rPr>
          <w:b/>
        </w:rPr>
      </w:pPr>
      <w:r w:rsidRPr="00E83621">
        <w:rPr>
          <w:rFonts w:hint="eastAsia"/>
        </w:rPr>
        <w:t>附录</w:t>
      </w:r>
      <w:r w:rsidRPr="00E83621">
        <w:rPr>
          <w:rFonts w:hint="eastAsia"/>
        </w:rPr>
        <w:t>3</w:t>
      </w:r>
      <w:r w:rsidR="00FC4E28" w:rsidRPr="00E83621">
        <w:t xml:space="preserve">  </w:t>
      </w:r>
      <w:bookmarkStart w:id="56" w:name="_Toc171172578"/>
      <w:r w:rsidR="00FC4E28" w:rsidRPr="00E83621">
        <w:t>信</w:t>
      </w:r>
      <w:r w:rsidR="00FC4E28" w:rsidRPr="0059269D">
        <w:t>号说明及接口关系</w:t>
      </w:r>
      <w:bookmarkEnd w:id="56"/>
    </w:p>
    <w:p w14:paraId="727F697F" w14:textId="77777777" w:rsidR="00FC4E28" w:rsidRPr="0059269D" w:rsidRDefault="00FC4E28" w:rsidP="00FC4E28">
      <w:pPr>
        <w:pStyle w:val="0"/>
        <w:ind w:firstLine="480"/>
        <w:rPr>
          <w:rFonts w:eastAsia="黑体"/>
        </w:rPr>
      </w:pPr>
      <w:r w:rsidRPr="0059269D">
        <w:rPr>
          <w:rFonts w:eastAsia="黑体"/>
        </w:rPr>
        <w:t xml:space="preserve">1. </w:t>
      </w:r>
      <w:r w:rsidRPr="0059269D">
        <w:rPr>
          <w:rFonts w:eastAsia="黑体"/>
        </w:rPr>
        <w:t>信号定义及时序</w:t>
      </w:r>
    </w:p>
    <w:p w14:paraId="1CFF222D" w14:textId="3AD9240C" w:rsidR="00FC4E28" w:rsidRPr="0059269D" w:rsidRDefault="00FC4E28" w:rsidP="00FC4E28">
      <w:pPr>
        <w:pStyle w:val="0"/>
        <w:ind w:firstLine="480"/>
      </w:pPr>
      <w:r w:rsidRPr="0059269D">
        <w:t>激光器与</w:t>
      </w:r>
      <w:r w:rsidR="00D81B55">
        <w:rPr>
          <w:rFonts w:hint="eastAsia"/>
        </w:rPr>
        <w:t>上位机</w:t>
      </w:r>
      <w:r w:rsidRPr="0059269D">
        <w:t>处理电路之间的数据传输采用</w:t>
      </w:r>
      <w:r w:rsidRPr="0059269D">
        <w:t>RS422</w:t>
      </w:r>
      <w:r w:rsidRPr="0059269D">
        <w:t>协议，用于传输激光器工作温度、出光功率等状态数据。</w:t>
      </w:r>
    </w:p>
    <w:p w14:paraId="02CEE7B3" w14:textId="77777777" w:rsidR="00FC4E28" w:rsidRPr="0059269D" w:rsidRDefault="00FC4E28" w:rsidP="00FC4E28">
      <w:pPr>
        <w:pStyle w:val="0"/>
        <w:ind w:firstLine="480"/>
      </w:pPr>
      <w:r w:rsidRPr="0059269D">
        <w:t>激光器采用外触发工作模式，由系统提供外触发信号；同时需向系统输出光取样信号。激光器外触发信号、光脉冲以及光取样信号的时序图如下图所示。</w:t>
      </w:r>
    </w:p>
    <w:p w14:paraId="5D264371" w14:textId="77777777" w:rsidR="00EB7444" w:rsidRDefault="00FC4E28" w:rsidP="00EB7444">
      <w:pPr>
        <w:pStyle w:val="0"/>
        <w:keepNext/>
        <w:ind w:firstLine="480"/>
        <w:jc w:val="center"/>
      </w:pPr>
      <w:r w:rsidRPr="0059269D">
        <w:object w:dxaOrig="12540" w:dyaOrig="4710" w14:anchorId="0D0CFC44">
          <v:shape id="_x0000_i1029" type="#_x0000_t75" style="width:392.55pt;height:145.65pt" o:ole="">
            <v:imagedata r:id="rId19" o:title=""/>
          </v:shape>
          <o:OLEObject Type="Embed" ProgID="Visio.Drawing.11" ShapeID="_x0000_i1029" DrawAspect="Content" ObjectID="_1809346421" r:id="rId20"/>
        </w:object>
      </w:r>
    </w:p>
    <w:p w14:paraId="266C3BDF" w14:textId="506356E4" w:rsidR="00FC4E28" w:rsidRPr="0059269D" w:rsidRDefault="00EB7444" w:rsidP="00A928C8">
      <w:pPr>
        <w:pStyle w:val="my4"/>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4</w:t>
      </w:r>
      <w:r>
        <w:fldChar w:fldCharType="end"/>
      </w:r>
      <w:r w:rsidR="00FC4E28" w:rsidRPr="0059269D">
        <w:t xml:space="preserve"> 激光器外触发信号、光脉冲以及光取样信号的时序图</w:t>
      </w:r>
    </w:p>
    <w:p w14:paraId="2141B128" w14:textId="77777777" w:rsidR="00FC4E28" w:rsidRPr="0059269D" w:rsidRDefault="00FC4E28" w:rsidP="00FC4E28">
      <w:pPr>
        <w:pStyle w:val="0"/>
        <w:ind w:firstLine="480"/>
      </w:pPr>
    </w:p>
    <w:p w14:paraId="75324DD0" w14:textId="79373943" w:rsidR="00EB7444" w:rsidRDefault="00EB7444" w:rsidP="00A928C8">
      <w:pPr>
        <w:pStyle w:val="my"/>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22AD6">
        <w:rPr>
          <w:noProof/>
        </w:rPr>
        <w:t>9</w:t>
      </w:r>
      <w:r>
        <w:fldChar w:fldCharType="end"/>
      </w:r>
      <w:r>
        <w:t xml:space="preserve"> </w:t>
      </w:r>
      <w:r w:rsidRPr="00EB7444">
        <w:rPr>
          <w:rFonts w:hint="eastAsia"/>
        </w:rPr>
        <w:t>信号时序的主要参数</w:t>
      </w:r>
    </w:p>
    <w:tbl>
      <w:tblPr>
        <w:tblStyle w:val="aff2"/>
        <w:tblW w:w="0" w:type="auto"/>
        <w:tblLook w:val="04A0" w:firstRow="1" w:lastRow="0" w:firstColumn="1" w:lastColumn="0" w:noHBand="0" w:noVBand="1"/>
      </w:tblPr>
      <w:tblGrid>
        <w:gridCol w:w="1079"/>
        <w:gridCol w:w="1939"/>
        <w:gridCol w:w="1509"/>
        <w:gridCol w:w="1509"/>
        <w:gridCol w:w="1515"/>
        <w:gridCol w:w="1509"/>
      </w:tblGrid>
      <w:tr w:rsidR="00FC4E28" w:rsidRPr="0059269D" w14:paraId="103CC2B7" w14:textId="77777777" w:rsidTr="00812F1C">
        <w:tc>
          <w:tcPr>
            <w:tcW w:w="1079" w:type="dxa"/>
          </w:tcPr>
          <w:p w14:paraId="63F1D0F9" w14:textId="77777777" w:rsidR="00FC4E28" w:rsidRPr="0059269D" w:rsidRDefault="00FC4E28" w:rsidP="005F56F4">
            <w:pPr>
              <w:pStyle w:val="0"/>
              <w:ind w:firstLineChars="0" w:firstLine="0"/>
              <w:jc w:val="center"/>
              <w:rPr>
                <w:b/>
              </w:rPr>
            </w:pPr>
            <w:r w:rsidRPr="0059269D">
              <w:rPr>
                <w:b/>
              </w:rPr>
              <w:t>符号</w:t>
            </w:r>
          </w:p>
        </w:tc>
        <w:tc>
          <w:tcPr>
            <w:tcW w:w="1939" w:type="dxa"/>
          </w:tcPr>
          <w:p w14:paraId="4EEAC7A2" w14:textId="77777777" w:rsidR="00FC4E28" w:rsidRPr="0059269D" w:rsidRDefault="00FC4E28" w:rsidP="005F56F4">
            <w:pPr>
              <w:pStyle w:val="0"/>
              <w:ind w:firstLineChars="0" w:firstLine="0"/>
              <w:jc w:val="center"/>
              <w:rPr>
                <w:b/>
              </w:rPr>
            </w:pPr>
            <w:r w:rsidRPr="0059269D">
              <w:rPr>
                <w:b/>
              </w:rPr>
              <w:t>名称</w:t>
            </w:r>
          </w:p>
        </w:tc>
        <w:tc>
          <w:tcPr>
            <w:tcW w:w="1509" w:type="dxa"/>
          </w:tcPr>
          <w:p w14:paraId="1FF97043" w14:textId="77777777" w:rsidR="00FC4E28" w:rsidRPr="0059269D" w:rsidRDefault="00FC4E28" w:rsidP="005F56F4">
            <w:pPr>
              <w:pStyle w:val="0"/>
              <w:ind w:firstLineChars="0" w:firstLine="0"/>
              <w:jc w:val="center"/>
              <w:rPr>
                <w:b/>
              </w:rPr>
            </w:pPr>
            <w:r w:rsidRPr="0059269D">
              <w:rPr>
                <w:b/>
              </w:rPr>
              <w:t>最小值</w:t>
            </w:r>
          </w:p>
        </w:tc>
        <w:tc>
          <w:tcPr>
            <w:tcW w:w="1509" w:type="dxa"/>
          </w:tcPr>
          <w:p w14:paraId="3F548F16" w14:textId="77777777" w:rsidR="00FC4E28" w:rsidRPr="0059269D" w:rsidRDefault="00FC4E28" w:rsidP="005F56F4">
            <w:pPr>
              <w:pStyle w:val="0"/>
              <w:ind w:firstLineChars="0" w:firstLine="0"/>
              <w:jc w:val="center"/>
              <w:rPr>
                <w:b/>
              </w:rPr>
            </w:pPr>
            <w:r w:rsidRPr="0059269D">
              <w:rPr>
                <w:b/>
              </w:rPr>
              <w:t>典型值</w:t>
            </w:r>
          </w:p>
        </w:tc>
        <w:tc>
          <w:tcPr>
            <w:tcW w:w="1515" w:type="dxa"/>
          </w:tcPr>
          <w:p w14:paraId="2A02032E" w14:textId="77777777" w:rsidR="00FC4E28" w:rsidRPr="0059269D" w:rsidRDefault="00FC4E28" w:rsidP="005F56F4">
            <w:pPr>
              <w:pStyle w:val="0"/>
              <w:ind w:firstLineChars="0" w:firstLine="0"/>
              <w:jc w:val="center"/>
              <w:rPr>
                <w:b/>
              </w:rPr>
            </w:pPr>
            <w:r w:rsidRPr="0059269D">
              <w:rPr>
                <w:b/>
              </w:rPr>
              <w:t>最大值</w:t>
            </w:r>
          </w:p>
        </w:tc>
        <w:tc>
          <w:tcPr>
            <w:tcW w:w="1509" w:type="dxa"/>
          </w:tcPr>
          <w:p w14:paraId="2A40BA6D" w14:textId="77777777" w:rsidR="00FC4E28" w:rsidRPr="0059269D" w:rsidRDefault="00FC4E28" w:rsidP="005F56F4">
            <w:pPr>
              <w:pStyle w:val="0"/>
              <w:ind w:firstLineChars="0" w:firstLine="0"/>
              <w:jc w:val="center"/>
              <w:rPr>
                <w:b/>
              </w:rPr>
            </w:pPr>
            <w:r w:rsidRPr="0059269D">
              <w:rPr>
                <w:b/>
              </w:rPr>
              <w:t>单位</w:t>
            </w:r>
          </w:p>
        </w:tc>
      </w:tr>
      <w:tr w:rsidR="00FC4E28" w:rsidRPr="0059269D" w14:paraId="12A8174A" w14:textId="77777777" w:rsidTr="00812F1C">
        <w:tc>
          <w:tcPr>
            <w:tcW w:w="1079" w:type="dxa"/>
          </w:tcPr>
          <w:p w14:paraId="0606952A" w14:textId="77777777" w:rsidR="00FC4E28" w:rsidRPr="0059269D" w:rsidRDefault="00FC4E28" w:rsidP="005F56F4">
            <w:pPr>
              <w:pStyle w:val="0"/>
              <w:ind w:firstLineChars="0" w:firstLine="0"/>
              <w:jc w:val="center"/>
              <w:rPr>
                <w:i/>
              </w:rPr>
            </w:pPr>
            <w:r w:rsidRPr="0059269D">
              <w:rPr>
                <w:i/>
              </w:rPr>
              <w:t>t</w:t>
            </w:r>
            <w:r w:rsidRPr="0059269D">
              <w:rPr>
                <w:i/>
                <w:vertAlign w:val="subscript"/>
              </w:rPr>
              <w:t>0</w:t>
            </w:r>
          </w:p>
        </w:tc>
        <w:tc>
          <w:tcPr>
            <w:tcW w:w="1939" w:type="dxa"/>
          </w:tcPr>
          <w:p w14:paraId="459525F4" w14:textId="77777777" w:rsidR="00FC4E28" w:rsidRPr="0059269D" w:rsidRDefault="00FC4E28" w:rsidP="005F56F4">
            <w:pPr>
              <w:pStyle w:val="0"/>
              <w:ind w:firstLineChars="0" w:firstLine="0"/>
              <w:jc w:val="center"/>
            </w:pPr>
            <w:r w:rsidRPr="0059269D">
              <w:t>脉冲重复周期</w:t>
            </w:r>
          </w:p>
        </w:tc>
        <w:tc>
          <w:tcPr>
            <w:tcW w:w="1509" w:type="dxa"/>
          </w:tcPr>
          <w:p w14:paraId="05DDD63D" w14:textId="77777777" w:rsidR="00FC4E28" w:rsidRPr="0059269D" w:rsidRDefault="00FC4E28" w:rsidP="005F56F4">
            <w:pPr>
              <w:pStyle w:val="0"/>
              <w:ind w:firstLineChars="0" w:firstLine="0"/>
              <w:jc w:val="center"/>
            </w:pPr>
          </w:p>
        </w:tc>
        <w:tc>
          <w:tcPr>
            <w:tcW w:w="1509" w:type="dxa"/>
          </w:tcPr>
          <w:p w14:paraId="2A709869" w14:textId="77777777" w:rsidR="00FC4E28" w:rsidRPr="0059269D" w:rsidRDefault="00FC4E28" w:rsidP="005F56F4">
            <w:pPr>
              <w:pStyle w:val="0"/>
              <w:ind w:firstLineChars="0" w:firstLine="0"/>
              <w:jc w:val="center"/>
            </w:pPr>
          </w:p>
        </w:tc>
        <w:tc>
          <w:tcPr>
            <w:tcW w:w="1515" w:type="dxa"/>
          </w:tcPr>
          <w:p w14:paraId="3C93BB1A" w14:textId="77777777" w:rsidR="00FC4E28" w:rsidRPr="0059269D" w:rsidRDefault="00FC4E28" w:rsidP="005F56F4">
            <w:pPr>
              <w:pStyle w:val="0"/>
              <w:ind w:firstLineChars="0" w:firstLine="0"/>
              <w:jc w:val="center"/>
            </w:pPr>
          </w:p>
        </w:tc>
        <w:tc>
          <w:tcPr>
            <w:tcW w:w="1509" w:type="dxa"/>
          </w:tcPr>
          <w:p w14:paraId="0A7DAED0" w14:textId="77777777" w:rsidR="00FC4E28" w:rsidRPr="0059269D" w:rsidRDefault="00FC4E28" w:rsidP="005F56F4">
            <w:pPr>
              <w:pStyle w:val="0"/>
              <w:ind w:firstLineChars="0" w:firstLine="0"/>
              <w:jc w:val="center"/>
            </w:pPr>
            <w:r w:rsidRPr="0059269D">
              <w:t>us</w:t>
            </w:r>
          </w:p>
        </w:tc>
      </w:tr>
      <w:tr w:rsidR="00FC4E28" w:rsidRPr="0059269D" w14:paraId="2B0E40EC" w14:textId="77777777" w:rsidTr="00812F1C">
        <w:tc>
          <w:tcPr>
            <w:tcW w:w="1079" w:type="dxa"/>
          </w:tcPr>
          <w:p w14:paraId="55922E6D" w14:textId="77777777" w:rsidR="00FC4E28" w:rsidRPr="0059269D" w:rsidRDefault="00FC4E28" w:rsidP="005F56F4">
            <w:pPr>
              <w:pStyle w:val="0"/>
              <w:ind w:firstLineChars="0" w:firstLine="0"/>
              <w:jc w:val="center"/>
            </w:pPr>
            <w:r w:rsidRPr="0059269D">
              <w:rPr>
                <w:i/>
              </w:rPr>
              <w:t>t</w:t>
            </w:r>
            <w:r w:rsidRPr="0059269D">
              <w:rPr>
                <w:i/>
                <w:vertAlign w:val="subscript"/>
              </w:rPr>
              <w:t>1</w:t>
            </w:r>
          </w:p>
        </w:tc>
        <w:tc>
          <w:tcPr>
            <w:tcW w:w="1939" w:type="dxa"/>
          </w:tcPr>
          <w:p w14:paraId="640BDC72" w14:textId="77777777" w:rsidR="00FC4E28" w:rsidRPr="0059269D" w:rsidRDefault="00FC4E28" w:rsidP="005F56F4">
            <w:pPr>
              <w:pStyle w:val="0"/>
              <w:ind w:firstLineChars="0" w:firstLine="0"/>
              <w:jc w:val="center"/>
            </w:pPr>
            <w:r w:rsidRPr="0059269D">
              <w:t>光脉冲抖动</w:t>
            </w:r>
          </w:p>
        </w:tc>
        <w:tc>
          <w:tcPr>
            <w:tcW w:w="1509" w:type="dxa"/>
          </w:tcPr>
          <w:p w14:paraId="3614DAE1" w14:textId="77777777" w:rsidR="00FC4E28" w:rsidRPr="0059269D" w:rsidRDefault="00FC4E28" w:rsidP="005F56F4">
            <w:pPr>
              <w:pStyle w:val="0"/>
              <w:ind w:firstLineChars="0" w:firstLine="0"/>
              <w:jc w:val="center"/>
            </w:pPr>
            <w:r w:rsidRPr="0059269D">
              <w:rPr>
                <w:i/>
              </w:rPr>
              <w:t>t</w:t>
            </w:r>
            <w:r w:rsidRPr="0059269D">
              <w:rPr>
                <w:i/>
                <w:vertAlign w:val="subscript"/>
              </w:rPr>
              <w:t>0</w:t>
            </w:r>
            <w:r w:rsidRPr="0059269D">
              <w:t>-2</w:t>
            </w:r>
          </w:p>
        </w:tc>
        <w:tc>
          <w:tcPr>
            <w:tcW w:w="1509" w:type="dxa"/>
          </w:tcPr>
          <w:p w14:paraId="591DBEEE" w14:textId="77777777" w:rsidR="00FC4E28" w:rsidRPr="0059269D" w:rsidRDefault="00FC4E28" w:rsidP="005F56F4">
            <w:pPr>
              <w:pStyle w:val="0"/>
              <w:ind w:firstLineChars="0" w:firstLine="0"/>
              <w:jc w:val="center"/>
            </w:pPr>
            <w:r w:rsidRPr="0059269D">
              <w:rPr>
                <w:i/>
              </w:rPr>
              <w:t>t</w:t>
            </w:r>
            <w:r w:rsidRPr="0059269D">
              <w:rPr>
                <w:i/>
                <w:vertAlign w:val="subscript"/>
              </w:rPr>
              <w:t>0</w:t>
            </w:r>
          </w:p>
        </w:tc>
        <w:tc>
          <w:tcPr>
            <w:tcW w:w="1515" w:type="dxa"/>
          </w:tcPr>
          <w:p w14:paraId="65329E74" w14:textId="77777777" w:rsidR="00FC4E28" w:rsidRPr="0059269D" w:rsidRDefault="00FC4E28" w:rsidP="005F56F4">
            <w:pPr>
              <w:pStyle w:val="0"/>
              <w:ind w:firstLineChars="0" w:firstLine="0"/>
              <w:jc w:val="center"/>
            </w:pPr>
            <w:r w:rsidRPr="0059269D">
              <w:rPr>
                <w:i/>
              </w:rPr>
              <w:t>t</w:t>
            </w:r>
            <w:r w:rsidRPr="0059269D">
              <w:rPr>
                <w:i/>
                <w:vertAlign w:val="subscript"/>
              </w:rPr>
              <w:t>0</w:t>
            </w:r>
            <w:r w:rsidRPr="0059269D">
              <w:t>+2</w:t>
            </w:r>
          </w:p>
        </w:tc>
        <w:tc>
          <w:tcPr>
            <w:tcW w:w="1509" w:type="dxa"/>
          </w:tcPr>
          <w:p w14:paraId="61F5BADB" w14:textId="77777777" w:rsidR="00FC4E28" w:rsidRPr="0059269D" w:rsidRDefault="00FC4E28" w:rsidP="005F56F4">
            <w:pPr>
              <w:pStyle w:val="0"/>
              <w:ind w:firstLineChars="0" w:firstLine="0"/>
              <w:jc w:val="center"/>
            </w:pPr>
            <w:r w:rsidRPr="0059269D">
              <w:t>us</w:t>
            </w:r>
          </w:p>
        </w:tc>
      </w:tr>
      <w:tr w:rsidR="00FC4E28" w:rsidRPr="0059269D" w14:paraId="17EE7029" w14:textId="77777777" w:rsidTr="00812F1C">
        <w:tc>
          <w:tcPr>
            <w:tcW w:w="1079" w:type="dxa"/>
          </w:tcPr>
          <w:p w14:paraId="5CDD5DA6" w14:textId="77777777" w:rsidR="00FC4E28" w:rsidRPr="0059269D" w:rsidRDefault="00FC4E28" w:rsidP="005F56F4">
            <w:pPr>
              <w:pStyle w:val="0"/>
              <w:ind w:firstLineChars="0" w:firstLine="0"/>
              <w:jc w:val="center"/>
            </w:pPr>
            <w:r w:rsidRPr="0059269D">
              <w:rPr>
                <w:i/>
              </w:rPr>
              <w:t>t</w:t>
            </w:r>
            <w:r w:rsidRPr="0059269D">
              <w:rPr>
                <w:i/>
                <w:vertAlign w:val="subscript"/>
              </w:rPr>
              <w:t>2</w:t>
            </w:r>
          </w:p>
        </w:tc>
        <w:tc>
          <w:tcPr>
            <w:tcW w:w="1939" w:type="dxa"/>
          </w:tcPr>
          <w:p w14:paraId="335E80D2" w14:textId="77777777" w:rsidR="00FC4E28" w:rsidRPr="0059269D" w:rsidRDefault="00FC4E28" w:rsidP="005F56F4">
            <w:pPr>
              <w:pStyle w:val="0"/>
              <w:ind w:firstLineChars="0" w:firstLine="0"/>
              <w:jc w:val="center"/>
            </w:pPr>
            <w:r w:rsidRPr="0059269D">
              <w:t>出光稳定时间</w:t>
            </w:r>
          </w:p>
        </w:tc>
        <w:tc>
          <w:tcPr>
            <w:tcW w:w="1509" w:type="dxa"/>
          </w:tcPr>
          <w:p w14:paraId="4B80D81F" w14:textId="77777777" w:rsidR="00FC4E28" w:rsidRPr="0059269D" w:rsidRDefault="00FC4E28" w:rsidP="005F56F4">
            <w:pPr>
              <w:pStyle w:val="0"/>
              <w:ind w:firstLineChars="0" w:firstLine="0"/>
              <w:jc w:val="center"/>
            </w:pPr>
          </w:p>
        </w:tc>
        <w:tc>
          <w:tcPr>
            <w:tcW w:w="1509" w:type="dxa"/>
          </w:tcPr>
          <w:p w14:paraId="28F00351" w14:textId="77777777" w:rsidR="00FC4E28" w:rsidRPr="0059269D" w:rsidRDefault="00FC4E28" w:rsidP="005F56F4">
            <w:pPr>
              <w:pStyle w:val="0"/>
              <w:ind w:firstLineChars="0" w:firstLine="0"/>
              <w:jc w:val="center"/>
            </w:pPr>
          </w:p>
        </w:tc>
        <w:tc>
          <w:tcPr>
            <w:tcW w:w="1515" w:type="dxa"/>
          </w:tcPr>
          <w:p w14:paraId="1ABBFD0A" w14:textId="77777777" w:rsidR="00FC4E28" w:rsidRPr="0059269D" w:rsidRDefault="00FC4E28" w:rsidP="005F56F4">
            <w:pPr>
              <w:pStyle w:val="0"/>
              <w:ind w:firstLineChars="0" w:firstLine="0"/>
              <w:jc w:val="center"/>
            </w:pPr>
            <w:r w:rsidRPr="0059269D">
              <w:t>10</w:t>
            </w:r>
          </w:p>
        </w:tc>
        <w:tc>
          <w:tcPr>
            <w:tcW w:w="1509" w:type="dxa"/>
          </w:tcPr>
          <w:p w14:paraId="38E72E77" w14:textId="77777777" w:rsidR="00FC4E28" w:rsidRPr="0059269D" w:rsidRDefault="00FC4E28" w:rsidP="005F56F4">
            <w:pPr>
              <w:pStyle w:val="0"/>
              <w:ind w:firstLineChars="0" w:firstLine="0"/>
              <w:jc w:val="center"/>
            </w:pPr>
            <w:r w:rsidRPr="0059269D">
              <w:t>s</w:t>
            </w:r>
          </w:p>
        </w:tc>
      </w:tr>
      <w:tr w:rsidR="00FC4E28" w:rsidRPr="0059269D" w14:paraId="31BEFE81" w14:textId="77777777" w:rsidTr="00812F1C">
        <w:tc>
          <w:tcPr>
            <w:tcW w:w="1079" w:type="dxa"/>
          </w:tcPr>
          <w:p w14:paraId="3151A212" w14:textId="77777777" w:rsidR="00FC4E28" w:rsidRPr="0059269D" w:rsidRDefault="00FC4E28" w:rsidP="005F56F4">
            <w:pPr>
              <w:pStyle w:val="0"/>
              <w:ind w:firstLineChars="0" w:firstLine="0"/>
              <w:jc w:val="center"/>
            </w:pPr>
            <w:r w:rsidRPr="0059269D">
              <w:rPr>
                <w:i/>
              </w:rPr>
              <w:t>t</w:t>
            </w:r>
            <w:r w:rsidRPr="0059269D">
              <w:rPr>
                <w:i/>
                <w:vertAlign w:val="subscript"/>
              </w:rPr>
              <w:t>3</w:t>
            </w:r>
          </w:p>
        </w:tc>
        <w:tc>
          <w:tcPr>
            <w:tcW w:w="1939" w:type="dxa"/>
          </w:tcPr>
          <w:p w14:paraId="23C369D4" w14:textId="77777777" w:rsidR="00FC4E28" w:rsidRPr="0059269D" w:rsidRDefault="00FC4E28" w:rsidP="005F56F4">
            <w:pPr>
              <w:pStyle w:val="0"/>
              <w:ind w:firstLineChars="0" w:firstLine="0"/>
              <w:jc w:val="center"/>
            </w:pPr>
            <w:r w:rsidRPr="0059269D">
              <w:t>光取样信号抖动</w:t>
            </w:r>
          </w:p>
        </w:tc>
        <w:tc>
          <w:tcPr>
            <w:tcW w:w="1509" w:type="dxa"/>
          </w:tcPr>
          <w:p w14:paraId="1ABFA2F7" w14:textId="77777777" w:rsidR="00FC4E28" w:rsidRPr="0059269D" w:rsidRDefault="00FC4E28" w:rsidP="005F56F4">
            <w:pPr>
              <w:pStyle w:val="0"/>
              <w:ind w:firstLineChars="0" w:firstLine="0"/>
              <w:jc w:val="center"/>
            </w:pPr>
            <w:r w:rsidRPr="0059269D">
              <w:t>-2</w:t>
            </w:r>
          </w:p>
        </w:tc>
        <w:tc>
          <w:tcPr>
            <w:tcW w:w="1509" w:type="dxa"/>
          </w:tcPr>
          <w:p w14:paraId="44DB9301" w14:textId="77777777" w:rsidR="00FC4E28" w:rsidRPr="0059269D" w:rsidRDefault="00FC4E28" w:rsidP="005F56F4">
            <w:pPr>
              <w:pStyle w:val="0"/>
              <w:ind w:firstLineChars="0" w:firstLine="0"/>
              <w:jc w:val="center"/>
            </w:pPr>
          </w:p>
        </w:tc>
        <w:tc>
          <w:tcPr>
            <w:tcW w:w="1515" w:type="dxa"/>
          </w:tcPr>
          <w:p w14:paraId="36A36CD3" w14:textId="77777777" w:rsidR="00FC4E28" w:rsidRPr="0059269D" w:rsidRDefault="00FC4E28" w:rsidP="005F56F4">
            <w:pPr>
              <w:pStyle w:val="0"/>
              <w:ind w:firstLineChars="0" w:firstLine="0"/>
              <w:jc w:val="center"/>
            </w:pPr>
            <w:r w:rsidRPr="0059269D">
              <w:t>+2</w:t>
            </w:r>
          </w:p>
        </w:tc>
        <w:tc>
          <w:tcPr>
            <w:tcW w:w="1509" w:type="dxa"/>
          </w:tcPr>
          <w:p w14:paraId="36929DDD" w14:textId="77777777" w:rsidR="00FC4E28" w:rsidRPr="0059269D" w:rsidRDefault="00FC4E28" w:rsidP="005F56F4">
            <w:pPr>
              <w:pStyle w:val="0"/>
              <w:ind w:firstLineChars="0" w:firstLine="0"/>
              <w:jc w:val="center"/>
            </w:pPr>
            <w:r w:rsidRPr="0059269D">
              <w:t>ns</w:t>
            </w:r>
          </w:p>
        </w:tc>
      </w:tr>
    </w:tbl>
    <w:p w14:paraId="022B1AFC" w14:textId="77777777" w:rsidR="00812F1C" w:rsidRDefault="00812F1C" w:rsidP="00EB7444">
      <w:pPr>
        <w:pStyle w:val="my10"/>
      </w:pPr>
      <w:bookmarkStart w:id="57" w:name="_Toc194416147"/>
    </w:p>
    <w:p w14:paraId="64E2D630" w14:textId="77777777" w:rsidR="00812F1C" w:rsidRDefault="00812F1C">
      <w:pPr>
        <w:widowControl/>
        <w:jc w:val="left"/>
        <w:rPr>
          <w:rFonts w:ascii="Calibri" w:eastAsia="黑体" w:hAnsi="Calibri"/>
          <w:bCs/>
          <w:kern w:val="44"/>
          <w:sz w:val="28"/>
          <w:szCs w:val="44"/>
        </w:rPr>
      </w:pPr>
      <w:r>
        <w:rPr>
          <w:rFonts w:eastAsia="黑体"/>
          <w:b/>
          <w:sz w:val="28"/>
        </w:rPr>
        <w:br w:type="page"/>
      </w:r>
    </w:p>
    <w:p w14:paraId="3DF905AD" w14:textId="5B2F11CD" w:rsidR="00812F1C" w:rsidRDefault="00812F1C" w:rsidP="00E83621">
      <w:pPr>
        <w:pStyle w:val="my1"/>
        <w:numPr>
          <w:ilvl w:val="0"/>
          <w:numId w:val="0"/>
        </w:numPr>
        <w:ind w:left="425" w:hanging="425"/>
        <w:rPr>
          <w:b/>
        </w:rPr>
      </w:pPr>
      <w:r>
        <w:lastRenderedPageBreak/>
        <w:t>附录</w:t>
      </w:r>
      <w:r w:rsidR="00E83621">
        <w:rPr>
          <w:b/>
        </w:rPr>
        <w:t>4</w:t>
      </w:r>
      <w:r>
        <w:t xml:space="preserve">  </w:t>
      </w:r>
      <w:r>
        <w:rPr>
          <w:rFonts w:hint="eastAsia"/>
        </w:rPr>
        <w:t>上位机向激光器单元发送的命令</w:t>
      </w:r>
      <w:bookmarkEnd w:id="57"/>
    </w:p>
    <w:p w14:paraId="31D5923A" w14:textId="1C74D798" w:rsidR="00A928C8" w:rsidRDefault="00A928C8" w:rsidP="00A928C8">
      <w:pPr>
        <w:pStyle w:val="my"/>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722AD6">
        <w:rPr>
          <w:noProof/>
        </w:rPr>
        <w:t>10</w:t>
      </w:r>
      <w:r>
        <w:fldChar w:fldCharType="end"/>
      </w:r>
      <w:r>
        <w:t xml:space="preserve"> </w:t>
      </w:r>
      <w:r w:rsidRPr="00A928C8">
        <w:rPr>
          <w:rFonts w:hint="eastAsia"/>
        </w:rPr>
        <w:t>上位机向激光器单元发送的命令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9"/>
        <w:gridCol w:w="715"/>
        <w:gridCol w:w="881"/>
        <w:gridCol w:w="3157"/>
        <w:gridCol w:w="3758"/>
      </w:tblGrid>
      <w:tr w:rsidR="00812F1C" w14:paraId="7BBA900D" w14:textId="77777777" w:rsidTr="00A928C8">
        <w:trPr>
          <w:trHeight w:val="348"/>
        </w:trPr>
        <w:tc>
          <w:tcPr>
            <w:tcW w:w="303" w:type="pct"/>
            <w:shd w:val="clear" w:color="auto" w:fill="auto"/>
            <w:noWrap/>
          </w:tcPr>
          <w:p w14:paraId="75A90EAD" w14:textId="77777777" w:rsidR="00812F1C" w:rsidRDefault="00812F1C" w:rsidP="007414F1">
            <w:pPr>
              <w:jc w:val="center"/>
              <w:rPr>
                <w:rFonts w:ascii="Calibri" w:hAnsi="Calibri" w:cs="宋体"/>
                <w:b/>
                <w:bCs/>
                <w:color w:val="000000"/>
                <w:kern w:val="0"/>
                <w:szCs w:val="28"/>
              </w:rPr>
            </w:pPr>
            <w:r>
              <w:rPr>
                <w:rFonts w:ascii="Calibri" w:hAnsi="Calibri" w:cs="宋体" w:hint="eastAsia"/>
                <w:b/>
                <w:bCs/>
                <w:color w:val="000000"/>
                <w:kern w:val="0"/>
                <w:szCs w:val="28"/>
              </w:rPr>
              <w:t>序号</w:t>
            </w:r>
          </w:p>
        </w:tc>
        <w:tc>
          <w:tcPr>
            <w:tcW w:w="395" w:type="pct"/>
            <w:shd w:val="clear" w:color="auto" w:fill="auto"/>
            <w:noWrap/>
          </w:tcPr>
          <w:p w14:paraId="71A4F7CF"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指令码</w:t>
            </w:r>
          </w:p>
        </w:tc>
        <w:tc>
          <w:tcPr>
            <w:tcW w:w="486" w:type="pct"/>
            <w:shd w:val="clear" w:color="auto" w:fill="auto"/>
            <w:noWrap/>
          </w:tcPr>
          <w:p w14:paraId="60C3AEDE"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数据长度</w:t>
            </w:r>
          </w:p>
        </w:tc>
        <w:tc>
          <w:tcPr>
            <w:tcW w:w="1742" w:type="pct"/>
            <w:shd w:val="clear" w:color="auto" w:fill="auto"/>
            <w:noWrap/>
          </w:tcPr>
          <w:p w14:paraId="4E185F6D"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数据内容</w:t>
            </w:r>
          </w:p>
        </w:tc>
        <w:tc>
          <w:tcPr>
            <w:tcW w:w="2074" w:type="pct"/>
            <w:shd w:val="clear" w:color="auto" w:fill="auto"/>
            <w:noWrap/>
          </w:tcPr>
          <w:p w14:paraId="1811BE34" w14:textId="77777777" w:rsidR="00812F1C" w:rsidRDefault="00812F1C" w:rsidP="007414F1">
            <w:pPr>
              <w:jc w:val="center"/>
              <w:rPr>
                <w:rFonts w:ascii="Calibri" w:hAnsi="Calibri" w:cs="宋体"/>
                <w:b/>
                <w:bCs/>
                <w:color w:val="000000"/>
                <w:kern w:val="0"/>
              </w:rPr>
            </w:pPr>
            <w:r>
              <w:rPr>
                <w:rFonts w:ascii="Calibri" w:hAnsi="Calibri" w:cs="宋体" w:hint="eastAsia"/>
                <w:b/>
                <w:bCs/>
                <w:color w:val="000000"/>
                <w:kern w:val="0"/>
              </w:rPr>
              <w:t>备注</w:t>
            </w:r>
          </w:p>
        </w:tc>
      </w:tr>
      <w:tr w:rsidR="00812F1C" w14:paraId="63E2CFE9" w14:textId="77777777" w:rsidTr="00A928C8">
        <w:trPr>
          <w:trHeight w:val="348"/>
        </w:trPr>
        <w:tc>
          <w:tcPr>
            <w:tcW w:w="303" w:type="pct"/>
            <w:shd w:val="clear" w:color="auto" w:fill="auto"/>
            <w:noWrap/>
          </w:tcPr>
          <w:p w14:paraId="3F3547A5"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w:t>
            </w:r>
          </w:p>
        </w:tc>
        <w:tc>
          <w:tcPr>
            <w:tcW w:w="395" w:type="pct"/>
            <w:shd w:val="clear" w:color="auto" w:fill="auto"/>
            <w:noWrap/>
          </w:tcPr>
          <w:p w14:paraId="7A0A67C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0x30</w:t>
            </w:r>
          </w:p>
        </w:tc>
        <w:tc>
          <w:tcPr>
            <w:tcW w:w="486" w:type="pct"/>
            <w:shd w:val="clear" w:color="auto" w:fill="auto"/>
            <w:noWrap/>
          </w:tcPr>
          <w:p w14:paraId="7C3BE0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202C42F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设置电流通道</w:t>
            </w:r>
            <w:r>
              <w:rPr>
                <w:rFonts w:ascii="Calibri" w:hAnsi="Calibri" w:cs="宋体" w:hint="eastAsia"/>
                <w:bCs/>
                <w:color w:val="000000"/>
                <w:kern w:val="0"/>
              </w:rPr>
              <w:t>1</w:t>
            </w:r>
          </w:p>
        </w:tc>
        <w:tc>
          <w:tcPr>
            <w:tcW w:w="2074" w:type="pct"/>
            <w:shd w:val="clear" w:color="auto" w:fill="auto"/>
            <w:noWrap/>
          </w:tcPr>
          <w:p w14:paraId="5D10ADA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5D77341F" w14:textId="77777777" w:rsidTr="00A928C8">
        <w:trPr>
          <w:trHeight w:val="348"/>
        </w:trPr>
        <w:tc>
          <w:tcPr>
            <w:tcW w:w="303" w:type="pct"/>
            <w:shd w:val="clear" w:color="auto" w:fill="auto"/>
            <w:noWrap/>
          </w:tcPr>
          <w:p w14:paraId="0F4EFB3C"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6408DB4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0x90</w:t>
            </w:r>
          </w:p>
        </w:tc>
        <w:tc>
          <w:tcPr>
            <w:tcW w:w="486" w:type="pct"/>
            <w:shd w:val="clear" w:color="auto" w:fill="auto"/>
            <w:noWrap/>
          </w:tcPr>
          <w:p w14:paraId="42D017C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442C9B2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设置电流通道</w:t>
            </w:r>
            <w:r>
              <w:rPr>
                <w:rFonts w:ascii="Calibri" w:hAnsi="Calibri" w:cs="宋体" w:hint="eastAsia"/>
                <w:bCs/>
                <w:color w:val="000000"/>
                <w:kern w:val="0"/>
              </w:rPr>
              <w:t>2</w:t>
            </w:r>
          </w:p>
        </w:tc>
        <w:tc>
          <w:tcPr>
            <w:tcW w:w="2074" w:type="pct"/>
            <w:shd w:val="clear" w:color="auto" w:fill="auto"/>
            <w:noWrap/>
          </w:tcPr>
          <w:p w14:paraId="7E494F6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42496E23" w14:textId="77777777" w:rsidTr="00A928C8">
        <w:trPr>
          <w:trHeight w:val="348"/>
        </w:trPr>
        <w:tc>
          <w:tcPr>
            <w:tcW w:w="303" w:type="pct"/>
            <w:shd w:val="clear" w:color="auto" w:fill="auto"/>
            <w:noWrap/>
          </w:tcPr>
          <w:p w14:paraId="41177B14"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w:t>
            </w:r>
          </w:p>
        </w:tc>
        <w:tc>
          <w:tcPr>
            <w:tcW w:w="395" w:type="pct"/>
            <w:shd w:val="clear" w:color="auto" w:fill="auto"/>
            <w:noWrap/>
          </w:tcPr>
          <w:p w14:paraId="3CD984B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0x31</w:t>
            </w:r>
          </w:p>
        </w:tc>
        <w:tc>
          <w:tcPr>
            <w:tcW w:w="486" w:type="pct"/>
            <w:shd w:val="clear" w:color="auto" w:fill="auto"/>
            <w:noWrap/>
          </w:tcPr>
          <w:p w14:paraId="7FC5EB4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66E0BBF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设置初始电压</w:t>
            </w:r>
          </w:p>
        </w:tc>
        <w:tc>
          <w:tcPr>
            <w:tcW w:w="2074" w:type="pct"/>
            <w:shd w:val="clear" w:color="auto" w:fill="auto"/>
            <w:noWrap/>
          </w:tcPr>
          <w:p w14:paraId="5698E30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20</w:t>
            </w:r>
            <w:r>
              <w:rPr>
                <w:rFonts w:ascii="Calibri" w:hAnsi="Calibri" w:cs="宋体" w:hint="eastAsia"/>
                <w:bCs/>
                <w:color w:val="000000"/>
                <w:kern w:val="0"/>
              </w:rPr>
              <w:t>～</w:t>
            </w:r>
            <w:r>
              <w:rPr>
                <w:rFonts w:ascii="Calibri" w:hAnsi="Calibri" w:cs="宋体" w:hint="eastAsia"/>
                <w:bCs/>
                <w:color w:val="000000"/>
                <w:kern w:val="0"/>
              </w:rPr>
              <w:t>45</w:t>
            </w:r>
            <w:r>
              <w:rPr>
                <w:rFonts w:ascii="Calibri" w:hAnsi="Calibri" w:cs="宋体" w:hint="eastAsia"/>
                <w:bCs/>
                <w:color w:val="000000"/>
                <w:kern w:val="0"/>
              </w:rPr>
              <w:t>，代表</w:t>
            </w:r>
            <w:r>
              <w:rPr>
                <w:rFonts w:ascii="Calibri" w:hAnsi="Calibri" w:cs="宋体" w:hint="eastAsia"/>
                <w:bCs/>
                <w:color w:val="000000"/>
                <w:kern w:val="0"/>
              </w:rPr>
              <w:t>20V</w:t>
            </w:r>
            <w:r>
              <w:rPr>
                <w:rFonts w:ascii="Calibri" w:hAnsi="Calibri" w:cs="宋体" w:hint="eastAsia"/>
                <w:bCs/>
                <w:color w:val="000000"/>
                <w:kern w:val="0"/>
              </w:rPr>
              <w:t>～</w:t>
            </w:r>
            <w:r>
              <w:rPr>
                <w:rFonts w:ascii="Calibri" w:hAnsi="Calibri" w:cs="宋体" w:hint="eastAsia"/>
                <w:bCs/>
                <w:color w:val="000000"/>
                <w:kern w:val="0"/>
              </w:rPr>
              <w:t>45V</w:t>
            </w:r>
          </w:p>
        </w:tc>
      </w:tr>
      <w:tr w:rsidR="00812F1C" w14:paraId="75558386" w14:textId="77777777" w:rsidTr="00A928C8">
        <w:trPr>
          <w:trHeight w:val="348"/>
        </w:trPr>
        <w:tc>
          <w:tcPr>
            <w:tcW w:w="303" w:type="pct"/>
            <w:shd w:val="clear" w:color="auto" w:fill="auto"/>
            <w:noWrap/>
          </w:tcPr>
          <w:p w14:paraId="16130737"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w:t>
            </w:r>
          </w:p>
        </w:tc>
        <w:tc>
          <w:tcPr>
            <w:tcW w:w="395" w:type="pct"/>
            <w:shd w:val="clear" w:color="auto" w:fill="auto"/>
            <w:noWrap/>
          </w:tcPr>
          <w:p w14:paraId="73087BE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0x32</w:t>
            </w:r>
          </w:p>
        </w:tc>
        <w:tc>
          <w:tcPr>
            <w:tcW w:w="486" w:type="pct"/>
            <w:shd w:val="clear" w:color="auto" w:fill="auto"/>
            <w:noWrap/>
          </w:tcPr>
          <w:p w14:paraId="2787471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0BBEC09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设置内触发频率</w:t>
            </w:r>
          </w:p>
        </w:tc>
        <w:tc>
          <w:tcPr>
            <w:tcW w:w="2074" w:type="pct"/>
            <w:shd w:val="clear" w:color="auto" w:fill="auto"/>
            <w:noWrap/>
          </w:tcPr>
          <w:p w14:paraId="2FEEC05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1Hz</w:t>
            </w:r>
            <w:r>
              <w:rPr>
                <w:rFonts w:ascii="Calibri" w:hAnsi="Calibri" w:cs="宋体" w:hint="eastAsia"/>
                <w:bCs/>
                <w:color w:val="000000"/>
                <w:kern w:val="0"/>
              </w:rPr>
              <w:t>～</w:t>
            </w:r>
            <w:r>
              <w:rPr>
                <w:rFonts w:ascii="Calibri" w:hAnsi="Calibri" w:cs="宋体" w:hint="eastAsia"/>
                <w:bCs/>
                <w:color w:val="000000"/>
                <w:kern w:val="0"/>
              </w:rPr>
              <w:t>1000Hz</w:t>
            </w:r>
          </w:p>
        </w:tc>
      </w:tr>
      <w:tr w:rsidR="00812F1C" w14:paraId="2AFB2CC9" w14:textId="77777777" w:rsidTr="00A928C8">
        <w:trPr>
          <w:trHeight w:val="348"/>
        </w:trPr>
        <w:tc>
          <w:tcPr>
            <w:tcW w:w="303" w:type="pct"/>
            <w:shd w:val="clear" w:color="auto" w:fill="auto"/>
            <w:noWrap/>
          </w:tcPr>
          <w:p w14:paraId="6CA3952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4</w:t>
            </w:r>
          </w:p>
        </w:tc>
        <w:tc>
          <w:tcPr>
            <w:tcW w:w="395" w:type="pct"/>
            <w:shd w:val="clear" w:color="auto" w:fill="auto"/>
            <w:noWrap/>
          </w:tcPr>
          <w:p w14:paraId="5A9ED5F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0x33</w:t>
            </w:r>
          </w:p>
        </w:tc>
        <w:tc>
          <w:tcPr>
            <w:tcW w:w="486" w:type="pct"/>
            <w:shd w:val="clear" w:color="auto" w:fill="auto"/>
            <w:noWrap/>
          </w:tcPr>
          <w:p w14:paraId="1A83068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2F9E197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设置脉宽</w:t>
            </w:r>
          </w:p>
        </w:tc>
        <w:tc>
          <w:tcPr>
            <w:tcW w:w="2074" w:type="pct"/>
            <w:shd w:val="clear" w:color="auto" w:fill="auto"/>
            <w:noWrap/>
          </w:tcPr>
          <w:p w14:paraId="5F43114A"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100us</w:t>
            </w:r>
            <w:r>
              <w:rPr>
                <w:rFonts w:ascii="Calibri" w:hAnsi="Calibri" w:cs="宋体" w:hint="eastAsia"/>
                <w:bCs/>
                <w:color w:val="000000"/>
                <w:kern w:val="0"/>
              </w:rPr>
              <w:t>～</w:t>
            </w:r>
            <w:r>
              <w:rPr>
                <w:rFonts w:ascii="Calibri" w:hAnsi="Calibri" w:cs="宋体" w:hint="eastAsia"/>
                <w:bCs/>
                <w:color w:val="000000"/>
                <w:kern w:val="0"/>
              </w:rPr>
              <w:t>250us</w:t>
            </w:r>
          </w:p>
        </w:tc>
      </w:tr>
      <w:tr w:rsidR="00812F1C" w14:paraId="4EFC67A1" w14:textId="77777777" w:rsidTr="00A928C8">
        <w:trPr>
          <w:trHeight w:val="348"/>
        </w:trPr>
        <w:tc>
          <w:tcPr>
            <w:tcW w:w="303" w:type="pct"/>
            <w:shd w:val="clear" w:color="auto" w:fill="auto"/>
            <w:noWrap/>
          </w:tcPr>
          <w:p w14:paraId="00F1D9E3"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5</w:t>
            </w:r>
          </w:p>
        </w:tc>
        <w:tc>
          <w:tcPr>
            <w:tcW w:w="395" w:type="pct"/>
            <w:shd w:val="clear" w:color="auto" w:fill="auto"/>
            <w:noWrap/>
          </w:tcPr>
          <w:p w14:paraId="59409C2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0x34</w:t>
            </w:r>
          </w:p>
        </w:tc>
        <w:tc>
          <w:tcPr>
            <w:tcW w:w="486" w:type="pct"/>
            <w:shd w:val="clear" w:color="auto" w:fill="auto"/>
            <w:noWrap/>
          </w:tcPr>
          <w:p w14:paraId="1EB350F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w:t>
            </w:r>
          </w:p>
        </w:tc>
        <w:tc>
          <w:tcPr>
            <w:tcW w:w="1742" w:type="pct"/>
            <w:shd w:val="clear" w:color="auto" w:fill="auto"/>
            <w:noWrap/>
          </w:tcPr>
          <w:p w14:paraId="6036265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设置调Ｑ延时</w:t>
            </w:r>
          </w:p>
        </w:tc>
        <w:tc>
          <w:tcPr>
            <w:tcW w:w="2074" w:type="pct"/>
            <w:shd w:val="clear" w:color="auto" w:fill="auto"/>
            <w:noWrap/>
          </w:tcPr>
          <w:p w14:paraId="186AA9A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50us</w:t>
            </w:r>
            <w:r>
              <w:rPr>
                <w:rFonts w:ascii="Calibri" w:hAnsi="Calibri" w:cs="宋体" w:hint="eastAsia"/>
                <w:bCs/>
                <w:color w:val="000000"/>
                <w:kern w:val="0"/>
              </w:rPr>
              <w:t>～</w:t>
            </w:r>
            <w:r>
              <w:rPr>
                <w:rFonts w:ascii="Calibri" w:hAnsi="Calibri" w:cs="宋体" w:hint="eastAsia"/>
                <w:bCs/>
                <w:color w:val="000000"/>
                <w:kern w:val="0"/>
              </w:rPr>
              <w:t>300us</w:t>
            </w:r>
          </w:p>
        </w:tc>
      </w:tr>
      <w:tr w:rsidR="00812F1C" w14:paraId="593DA7DE" w14:textId="77777777" w:rsidTr="00A928C8">
        <w:trPr>
          <w:trHeight w:val="348"/>
        </w:trPr>
        <w:tc>
          <w:tcPr>
            <w:tcW w:w="303" w:type="pct"/>
            <w:shd w:val="clear" w:color="auto" w:fill="auto"/>
            <w:noWrap/>
          </w:tcPr>
          <w:p w14:paraId="44206926"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6</w:t>
            </w:r>
          </w:p>
        </w:tc>
        <w:tc>
          <w:tcPr>
            <w:tcW w:w="395" w:type="pct"/>
            <w:shd w:val="clear" w:color="auto" w:fill="auto"/>
            <w:noWrap/>
          </w:tcPr>
          <w:p w14:paraId="2A6EB29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0x35</w:t>
            </w:r>
          </w:p>
        </w:tc>
        <w:tc>
          <w:tcPr>
            <w:tcW w:w="486" w:type="pct"/>
            <w:shd w:val="clear" w:color="auto" w:fill="auto"/>
            <w:noWrap/>
          </w:tcPr>
          <w:p w14:paraId="73C6383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1668D09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设置触发模式</w:t>
            </w:r>
          </w:p>
        </w:tc>
        <w:tc>
          <w:tcPr>
            <w:tcW w:w="2074" w:type="pct"/>
            <w:shd w:val="clear" w:color="auto" w:fill="auto"/>
            <w:noWrap/>
          </w:tcPr>
          <w:p w14:paraId="4E16BC2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内触发；</w:t>
            </w:r>
            <w:r>
              <w:rPr>
                <w:rFonts w:ascii="Calibri" w:hAnsi="Calibri" w:cs="宋体" w:hint="eastAsia"/>
                <w:bCs/>
                <w:color w:val="000000"/>
                <w:kern w:val="0"/>
              </w:rPr>
              <w:t>0xAA</w:t>
            </w:r>
            <w:r>
              <w:rPr>
                <w:rFonts w:ascii="Calibri" w:hAnsi="Calibri" w:cs="宋体" w:hint="eastAsia"/>
                <w:bCs/>
                <w:color w:val="000000"/>
                <w:kern w:val="0"/>
              </w:rPr>
              <w:t>外触发</w:t>
            </w:r>
          </w:p>
        </w:tc>
      </w:tr>
      <w:tr w:rsidR="00812F1C" w14:paraId="70F51498" w14:textId="77777777" w:rsidTr="00A928C8">
        <w:trPr>
          <w:trHeight w:val="348"/>
        </w:trPr>
        <w:tc>
          <w:tcPr>
            <w:tcW w:w="303" w:type="pct"/>
            <w:shd w:val="clear" w:color="auto" w:fill="auto"/>
            <w:noWrap/>
          </w:tcPr>
          <w:p w14:paraId="2D5DDF3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7</w:t>
            </w:r>
          </w:p>
        </w:tc>
        <w:tc>
          <w:tcPr>
            <w:tcW w:w="395" w:type="pct"/>
            <w:shd w:val="clear" w:color="auto" w:fill="auto"/>
            <w:noWrap/>
          </w:tcPr>
          <w:p w14:paraId="05492C9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0x36</w:t>
            </w:r>
          </w:p>
        </w:tc>
        <w:tc>
          <w:tcPr>
            <w:tcW w:w="486" w:type="pct"/>
            <w:shd w:val="clear" w:color="auto" w:fill="auto"/>
            <w:noWrap/>
          </w:tcPr>
          <w:p w14:paraId="633FFD4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28E5ADD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LD</w:t>
            </w:r>
            <w:r>
              <w:rPr>
                <w:rFonts w:ascii="Calibri" w:hAnsi="Calibri" w:cs="宋体" w:hint="eastAsia"/>
                <w:bCs/>
                <w:color w:val="000000"/>
                <w:kern w:val="0"/>
              </w:rPr>
              <w:t>电流开关通道</w:t>
            </w:r>
            <w:r>
              <w:rPr>
                <w:rFonts w:ascii="Calibri" w:hAnsi="Calibri" w:cs="宋体" w:hint="eastAsia"/>
                <w:bCs/>
                <w:color w:val="000000"/>
                <w:kern w:val="0"/>
              </w:rPr>
              <w:t>1</w:t>
            </w:r>
          </w:p>
        </w:tc>
        <w:tc>
          <w:tcPr>
            <w:tcW w:w="2074" w:type="pct"/>
            <w:shd w:val="clear" w:color="auto" w:fill="auto"/>
            <w:noWrap/>
          </w:tcPr>
          <w:p w14:paraId="0E4B11C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47EEDECB" w14:textId="77777777" w:rsidTr="00A928C8">
        <w:trPr>
          <w:trHeight w:val="348"/>
        </w:trPr>
        <w:tc>
          <w:tcPr>
            <w:tcW w:w="303" w:type="pct"/>
            <w:shd w:val="clear" w:color="auto" w:fill="auto"/>
            <w:noWrap/>
          </w:tcPr>
          <w:p w14:paraId="0523F240" w14:textId="77777777" w:rsidR="00812F1C" w:rsidRDefault="00812F1C" w:rsidP="007414F1">
            <w:pPr>
              <w:rPr>
                <w:rFonts w:ascii="Calibri" w:hAnsi="Calibri" w:cs="宋体"/>
                <w:bCs/>
                <w:color w:val="000000"/>
                <w:kern w:val="0"/>
              </w:rPr>
            </w:pPr>
          </w:p>
        </w:tc>
        <w:tc>
          <w:tcPr>
            <w:tcW w:w="395" w:type="pct"/>
            <w:shd w:val="clear" w:color="auto" w:fill="auto"/>
            <w:noWrap/>
          </w:tcPr>
          <w:p w14:paraId="4F112B6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0x96</w:t>
            </w:r>
          </w:p>
        </w:tc>
        <w:tc>
          <w:tcPr>
            <w:tcW w:w="486" w:type="pct"/>
            <w:shd w:val="clear" w:color="auto" w:fill="auto"/>
            <w:noWrap/>
          </w:tcPr>
          <w:p w14:paraId="60BC254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2CEEFA7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LD</w:t>
            </w:r>
            <w:r>
              <w:rPr>
                <w:rFonts w:ascii="Calibri" w:hAnsi="Calibri" w:cs="宋体" w:hint="eastAsia"/>
                <w:bCs/>
                <w:color w:val="000000"/>
                <w:kern w:val="0"/>
              </w:rPr>
              <w:t>电流开关通道</w:t>
            </w:r>
            <w:r>
              <w:rPr>
                <w:rFonts w:ascii="Calibri" w:hAnsi="Calibri" w:cs="宋体" w:hint="eastAsia"/>
                <w:bCs/>
                <w:color w:val="000000"/>
                <w:kern w:val="0"/>
              </w:rPr>
              <w:t>2</w:t>
            </w:r>
          </w:p>
        </w:tc>
        <w:tc>
          <w:tcPr>
            <w:tcW w:w="2074" w:type="pct"/>
            <w:shd w:val="clear" w:color="auto" w:fill="auto"/>
            <w:noWrap/>
          </w:tcPr>
          <w:p w14:paraId="670BBA1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67523C3C" w14:textId="77777777" w:rsidTr="00A928C8">
        <w:trPr>
          <w:trHeight w:val="348"/>
        </w:trPr>
        <w:tc>
          <w:tcPr>
            <w:tcW w:w="303" w:type="pct"/>
            <w:shd w:val="clear" w:color="auto" w:fill="auto"/>
            <w:noWrap/>
          </w:tcPr>
          <w:p w14:paraId="31E5F4C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8</w:t>
            </w:r>
          </w:p>
        </w:tc>
        <w:tc>
          <w:tcPr>
            <w:tcW w:w="395" w:type="pct"/>
            <w:shd w:val="clear" w:color="auto" w:fill="auto"/>
            <w:noWrap/>
          </w:tcPr>
          <w:p w14:paraId="5DED3B4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0x37</w:t>
            </w:r>
          </w:p>
        </w:tc>
        <w:tc>
          <w:tcPr>
            <w:tcW w:w="486" w:type="pct"/>
            <w:shd w:val="clear" w:color="auto" w:fill="auto"/>
            <w:noWrap/>
          </w:tcPr>
          <w:p w14:paraId="7107243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3A048E7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Q</w:t>
            </w:r>
            <w:r>
              <w:rPr>
                <w:rFonts w:ascii="Calibri" w:hAnsi="Calibri" w:cs="宋体" w:hint="eastAsia"/>
                <w:bCs/>
                <w:color w:val="000000"/>
                <w:kern w:val="0"/>
              </w:rPr>
              <w:t>脉冲开关</w:t>
            </w:r>
          </w:p>
        </w:tc>
        <w:tc>
          <w:tcPr>
            <w:tcW w:w="2074" w:type="pct"/>
            <w:shd w:val="clear" w:color="auto" w:fill="auto"/>
            <w:noWrap/>
          </w:tcPr>
          <w:p w14:paraId="5BDA789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关Ｑ脉冲；</w:t>
            </w:r>
            <w:r>
              <w:rPr>
                <w:rFonts w:ascii="Calibri" w:hAnsi="Calibri" w:cs="宋体" w:hint="eastAsia"/>
                <w:bCs/>
                <w:color w:val="000000"/>
                <w:kern w:val="0"/>
              </w:rPr>
              <w:t>0xAA</w:t>
            </w:r>
            <w:r>
              <w:rPr>
                <w:rFonts w:ascii="Calibri" w:hAnsi="Calibri" w:cs="宋体" w:hint="eastAsia"/>
                <w:bCs/>
                <w:color w:val="000000"/>
                <w:kern w:val="0"/>
              </w:rPr>
              <w:t>：开Ｑ脉冲。上电默认开</w:t>
            </w:r>
          </w:p>
        </w:tc>
      </w:tr>
      <w:tr w:rsidR="00812F1C" w14:paraId="634920FA" w14:textId="77777777" w:rsidTr="00A928C8">
        <w:trPr>
          <w:trHeight w:val="348"/>
        </w:trPr>
        <w:tc>
          <w:tcPr>
            <w:tcW w:w="303" w:type="pct"/>
            <w:shd w:val="clear" w:color="auto" w:fill="auto"/>
            <w:noWrap/>
          </w:tcPr>
          <w:p w14:paraId="58DDA6C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9</w:t>
            </w:r>
          </w:p>
        </w:tc>
        <w:tc>
          <w:tcPr>
            <w:tcW w:w="395" w:type="pct"/>
            <w:shd w:val="clear" w:color="auto" w:fill="auto"/>
            <w:noWrap/>
          </w:tcPr>
          <w:p w14:paraId="4A54307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0x38</w:t>
            </w:r>
          </w:p>
        </w:tc>
        <w:tc>
          <w:tcPr>
            <w:tcW w:w="486" w:type="pct"/>
            <w:shd w:val="clear" w:color="auto" w:fill="auto"/>
            <w:noWrap/>
          </w:tcPr>
          <w:p w14:paraId="1AD3BE4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4836EE4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TEC1</w:t>
            </w:r>
            <w:r>
              <w:rPr>
                <w:rFonts w:ascii="Calibri" w:hAnsi="Calibri" w:cs="宋体" w:hint="eastAsia"/>
                <w:bCs/>
                <w:color w:val="000000"/>
                <w:kern w:val="0"/>
              </w:rPr>
              <w:t>开关</w:t>
            </w:r>
          </w:p>
        </w:tc>
        <w:tc>
          <w:tcPr>
            <w:tcW w:w="2074" w:type="pct"/>
            <w:shd w:val="clear" w:color="auto" w:fill="auto"/>
            <w:noWrap/>
          </w:tcPr>
          <w:p w14:paraId="7E60D14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TEC1</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TEC1</w:t>
            </w:r>
            <w:r>
              <w:rPr>
                <w:rFonts w:ascii="Calibri" w:hAnsi="Calibri" w:cs="宋体" w:hint="eastAsia"/>
                <w:bCs/>
                <w:color w:val="000000"/>
                <w:kern w:val="0"/>
              </w:rPr>
              <w:t>。上电默认开</w:t>
            </w:r>
          </w:p>
        </w:tc>
      </w:tr>
      <w:tr w:rsidR="00812F1C" w14:paraId="661E3A3C" w14:textId="77777777" w:rsidTr="00A928C8">
        <w:trPr>
          <w:trHeight w:val="348"/>
        </w:trPr>
        <w:tc>
          <w:tcPr>
            <w:tcW w:w="303" w:type="pct"/>
            <w:shd w:val="clear" w:color="auto" w:fill="auto"/>
            <w:noWrap/>
          </w:tcPr>
          <w:p w14:paraId="0782F9A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10</w:t>
            </w:r>
          </w:p>
        </w:tc>
        <w:tc>
          <w:tcPr>
            <w:tcW w:w="395" w:type="pct"/>
            <w:shd w:val="clear" w:color="auto" w:fill="auto"/>
            <w:noWrap/>
          </w:tcPr>
          <w:p w14:paraId="46B0458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0x39</w:t>
            </w:r>
          </w:p>
        </w:tc>
        <w:tc>
          <w:tcPr>
            <w:tcW w:w="486" w:type="pct"/>
            <w:shd w:val="clear" w:color="auto" w:fill="auto"/>
            <w:noWrap/>
          </w:tcPr>
          <w:p w14:paraId="7368E97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1AD08F3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TEC2</w:t>
            </w:r>
            <w:r>
              <w:rPr>
                <w:rFonts w:ascii="Calibri" w:hAnsi="Calibri" w:cs="宋体" w:hint="eastAsia"/>
                <w:bCs/>
                <w:color w:val="000000"/>
                <w:kern w:val="0"/>
              </w:rPr>
              <w:t>开关</w:t>
            </w:r>
          </w:p>
        </w:tc>
        <w:tc>
          <w:tcPr>
            <w:tcW w:w="2074" w:type="pct"/>
            <w:shd w:val="clear" w:color="auto" w:fill="auto"/>
            <w:noWrap/>
          </w:tcPr>
          <w:p w14:paraId="4E13BBF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TEC2</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TEC2</w:t>
            </w:r>
            <w:r>
              <w:rPr>
                <w:rFonts w:ascii="Calibri" w:hAnsi="Calibri" w:cs="宋体" w:hint="eastAsia"/>
                <w:bCs/>
                <w:color w:val="000000"/>
                <w:kern w:val="0"/>
              </w:rPr>
              <w:t>。上电默认开</w:t>
            </w:r>
          </w:p>
        </w:tc>
      </w:tr>
      <w:tr w:rsidR="00812F1C" w14:paraId="3FDE1EBD" w14:textId="77777777" w:rsidTr="00A928C8">
        <w:trPr>
          <w:trHeight w:val="348"/>
        </w:trPr>
        <w:tc>
          <w:tcPr>
            <w:tcW w:w="303" w:type="pct"/>
            <w:shd w:val="clear" w:color="auto" w:fill="auto"/>
            <w:noWrap/>
          </w:tcPr>
          <w:p w14:paraId="30ACEB49"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74CB210A"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0x98</w:t>
            </w:r>
          </w:p>
        </w:tc>
        <w:tc>
          <w:tcPr>
            <w:tcW w:w="486" w:type="pct"/>
            <w:shd w:val="clear" w:color="auto" w:fill="auto"/>
            <w:noWrap/>
          </w:tcPr>
          <w:p w14:paraId="2FBF6E7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5DFD085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TEC3</w:t>
            </w:r>
            <w:r>
              <w:rPr>
                <w:rFonts w:ascii="Calibri" w:hAnsi="Calibri" w:cs="宋体" w:hint="eastAsia"/>
                <w:bCs/>
                <w:color w:val="000000"/>
                <w:kern w:val="0"/>
              </w:rPr>
              <w:t>开关</w:t>
            </w:r>
          </w:p>
        </w:tc>
        <w:tc>
          <w:tcPr>
            <w:tcW w:w="2074" w:type="pct"/>
            <w:shd w:val="clear" w:color="auto" w:fill="auto"/>
            <w:noWrap/>
          </w:tcPr>
          <w:p w14:paraId="4F3503C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TEC1</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TEC1</w:t>
            </w:r>
            <w:r>
              <w:rPr>
                <w:rFonts w:ascii="Calibri" w:hAnsi="Calibri" w:cs="宋体" w:hint="eastAsia"/>
                <w:bCs/>
                <w:color w:val="000000"/>
                <w:kern w:val="0"/>
              </w:rPr>
              <w:t>。上电默认开</w:t>
            </w:r>
          </w:p>
        </w:tc>
      </w:tr>
      <w:tr w:rsidR="00812F1C" w14:paraId="07F2E3B1" w14:textId="77777777" w:rsidTr="00A928C8">
        <w:trPr>
          <w:trHeight w:val="348"/>
        </w:trPr>
        <w:tc>
          <w:tcPr>
            <w:tcW w:w="303" w:type="pct"/>
            <w:shd w:val="clear" w:color="auto" w:fill="auto"/>
            <w:noWrap/>
          </w:tcPr>
          <w:p w14:paraId="474E1CC4"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AB2587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0x99</w:t>
            </w:r>
          </w:p>
        </w:tc>
        <w:tc>
          <w:tcPr>
            <w:tcW w:w="486" w:type="pct"/>
            <w:shd w:val="clear" w:color="auto" w:fill="auto"/>
            <w:noWrap/>
          </w:tcPr>
          <w:p w14:paraId="46F83E6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1</w:t>
            </w:r>
          </w:p>
        </w:tc>
        <w:tc>
          <w:tcPr>
            <w:tcW w:w="1742" w:type="pct"/>
            <w:shd w:val="clear" w:color="auto" w:fill="auto"/>
            <w:noWrap/>
          </w:tcPr>
          <w:p w14:paraId="3C7E83E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TEC4</w:t>
            </w:r>
            <w:r>
              <w:rPr>
                <w:rFonts w:ascii="Calibri" w:hAnsi="Calibri" w:cs="宋体" w:hint="eastAsia"/>
                <w:bCs/>
                <w:color w:val="000000"/>
                <w:kern w:val="0"/>
              </w:rPr>
              <w:t>开关</w:t>
            </w:r>
          </w:p>
        </w:tc>
        <w:tc>
          <w:tcPr>
            <w:tcW w:w="2074" w:type="pct"/>
            <w:shd w:val="clear" w:color="auto" w:fill="auto"/>
            <w:noWrap/>
          </w:tcPr>
          <w:p w14:paraId="5C962AC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TEC2</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TEC2</w:t>
            </w:r>
            <w:r>
              <w:rPr>
                <w:rFonts w:ascii="Calibri" w:hAnsi="Calibri" w:cs="宋体" w:hint="eastAsia"/>
                <w:bCs/>
                <w:color w:val="000000"/>
                <w:kern w:val="0"/>
              </w:rPr>
              <w:t>。上电默认开</w:t>
            </w:r>
          </w:p>
        </w:tc>
      </w:tr>
      <w:tr w:rsidR="00812F1C" w14:paraId="478DC451" w14:textId="77777777" w:rsidTr="00A928C8">
        <w:trPr>
          <w:trHeight w:val="1248"/>
        </w:trPr>
        <w:tc>
          <w:tcPr>
            <w:tcW w:w="303" w:type="pct"/>
            <w:shd w:val="clear" w:color="auto" w:fill="auto"/>
            <w:noWrap/>
          </w:tcPr>
          <w:p w14:paraId="0C15ABE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11</w:t>
            </w:r>
          </w:p>
        </w:tc>
        <w:tc>
          <w:tcPr>
            <w:tcW w:w="395" w:type="pct"/>
            <w:shd w:val="clear" w:color="auto" w:fill="auto"/>
            <w:noWrap/>
          </w:tcPr>
          <w:p w14:paraId="3670BC5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0x3A</w:t>
            </w:r>
          </w:p>
        </w:tc>
        <w:tc>
          <w:tcPr>
            <w:tcW w:w="486" w:type="pct"/>
            <w:shd w:val="clear" w:color="auto" w:fill="auto"/>
            <w:noWrap/>
          </w:tcPr>
          <w:p w14:paraId="1DF7613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3659CA4F" w14:textId="77777777" w:rsidR="00812F1C" w:rsidRDefault="00812F1C" w:rsidP="007414F1">
            <w:pPr>
              <w:rPr>
                <w:rFonts w:ascii="Calibri" w:hAnsi="Calibri" w:cs="宋体"/>
                <w:bCs/>
                <w:color w:val="000000"/>
                <w:kern w:val="0"/>
              </w:rPr>
            </w:pPr>
            <w:proofErr w:type="gramStart"/>
            <w:r>
              <w:rPr>
                <w:rFonts w:ascii="Calibri" w:hAnsi="Calibri" w:cs="宋体" w:hint="eastAsia"/>
                <w:bCs/>
                <w:color w:val="000000"/>
                <w:kern w:val="0"/>
              </w:rPr>
              <w:t>设置第</w:t>
            </w:r>
            <w:proofErr w:type="gramEnd"/>
            <w:r>
              <w:rPr>
                <w:rFonts w:ascii="Calibri" w:hAnsi="Calibri" w:cs="宋体" w:hint="eastAsia"/>
                <w:bCs/>
                <w:color w:val="000000"/>
                <w:kern w:val="0"/>
              </w:rPr>
              <w:t>一路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2DB3032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TEC1</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1FCBCF7E" w14:textId="77777777" w:rsidTr="00A928C8">
        <w:trPr>
          <w:trHeight w:val="1248"/>
        </w:trPr>
        <w:tc>
          <w:tcPr>
            <w:tcW w:w="303" w:type="pct"/>
            <w:shd w:val="clear" w:color="auto" w:fill="auto"/>
            <w:noWrap/>
          </w:tcPr>
          <w:p w14:paraId="24B131A4"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12</w:t>
            </w:r>
          </w:p>
        </w:tc>
        <w:tc>
          <w:tcPr>
            <w:tcW w:w="395" w:type="pct"/>
            <w:shd w:val="clear" w:color="auto" w:fill="auto"/>
            <w:noWrap/>
          </w:tcPr>
          <w:p w14:paraId="3CCA2EB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0x3B</w:t>
            </w:r>
          </w:p>
        </w:tc>
        <w:tc>
          <w:tcPr>
            <w:tcW w:w="486" w:type="pct"/>
            <w:shd w:val="clear" w:color="auto" w:fill="auto"/>
            <w:noWrap/>
          </w:tcPr>
          <w:p w14:paraId="336F80B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57A9E2F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设置第二路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2B74180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TEC2</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0A4694C5" w14:textId="77777777" w:rsidTr="00A928C8">
        <w:trPr>
          <w:trHeight w:val="1248"/>
        </w:trPr>
        <w:tc>
          <w:tcPr>
            <w:tcW w:w="303" w:type="pct"/>
            <w:shd w:val="clear" w:color="auto" w:fill="auto"/>
            <w:noWrap/>
          </w:tcPr>
          <w:p w14:paraId="68E3D8A8"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07FB949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0x9A</w:t>
            </w:r>
          </w:p>
        </w:tc>
        <w:tc>
          <w:tcPr>
            <w:tcW w:w="486" w:type="pct"/>
            <w:shd w:val="clear" w:color="auto" w:fill="auto"/>
            <w:noWrap/>
          </w:tcPr>
          <w:p w14:paraId="59809D2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361AC14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设置第三路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3B74C8C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TEC3</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r>
            <w:r>
              <w:rPr>
                <w:rFonts w:ascii="Calibri" w:hAnsi="Calibri" w:cs="宋体" w:hint="eastAsia"/>
                <w:bCs/>
                <w:color w:val="000000"/>
                <w:kern w:val="0"/>
              </w:rPr>
              <w:lastRenderedPageBreak/>
              <w:t>3</w:t>
            </w:r>
            <w:r>
              <w:rPr>
                <w:rFonts w:ascii="Calibri" w:hAnsi="Calibri" w:cs="宋体" w:hint="eastAsia"/>
                <w:bCs/>
                <w:color w:val="000000"/>
                <w:kern w:val="0"/>
              </w:rPr>
              <w:t>、模式</w:t>
            </w:r>
          </w:p>
        </w:tc>
      </w:tr>
      <w:tr w:rsidR="00812F1C" w14:paraId="01CAD516" w14:textId="77777777" w:rsidTr="00A928C8">
        <w:trPr>
          <w:trHeight w:val="1248"/>
        </w:trPr>
        <w:tc>
          <w:tcPr>
            <w:tcW w:w="303" w:type="pct"/>
            <w:shd w:val="clear" w:color="auto" w:fill="auto"/>
            <w:noWrap/>
          </w:tcPr>
          <w:p w14:paraId="50C5F852"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55D448D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0x9B</w:t>
            </w:r>
          </w:p>
        </w:tc>
        <w:tc>
          <w:tcPr>
            <w:tcW w:w="486" w:type="pct"/>
            <w:shd w:val="clear" w:color="auto" w:fill="auto"/>
            <w:noWrap/>
          </w:tcPr>
          <w:p w14:paraId="4BFA4A6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6</w:t>
            </w:r>
          </w:p>
        </w:tc>
        <w:tc>
          <w:tcPr>
            <w:tcW w:w="1742" w:type="pct"/>
            <w:shd w:val="clear" w:color="auto" w:fill="auto"/>
            <w:noWrap/>
          </w:tcPr>
          <w:p w14:paraId="5C05080A"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设置第四路</w:t>
            </w:r>
            <w:r>
              <w:rPr>
                <w:rFonts w:ascii="Calibri" w:hAnsi="Calibri" w:cs="宋体" w:hint="eastAsia"/>
                <w:bCs/>
                <w:color w:val="000000"/>
                <w:kern w:val="0"/>
              </w:rPr>
              <w:t>TEC</w:t>
            </w:r>
            <w:r>
              <w:rPr>
                <w:rFonts w:ascii="Calibri" w:hAnsi="Calibri" w:cs="宋体" w:hint="eastAsia"/>
                <w:bCs/>
                <w:color w:val="000000"/>
                <w:kern w:val="0"/>
              </w:rPr>
              <w:t>：工作温度、限压、模式</w:t>
            </w:r>
          </w:p>
        </w:tc>
        <w:tc>
          <w:tcPr>
            <w:tcW w:w="2074" w:type="pct"/>
            <w:shd w:val="clear" w:color="auto" w:fill="auto"/>
          </w:tcPr>
          <w:p w14:paraId="4812516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w:t>
            </w:r>
            <w:r>
              <w:rPr>
                <w:rFonts w:ascii="Calibri" w:hAnsi="Calibri" w:cs="宋体" w:hint="eastAsia"/>
                <w:bCs/>
                <w:color w:val="000000"/>
                <w:kern w:val="0"/>
              </w:rPr>
              <w:t>TEC4</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6BB2F246" w14:textId="77777777" w:rsidTr="00A928C8">
        <w:trPr>
          <w:trHeight w:val="4056"/>
        </w:trPr>
        <w:tc>
          <w:tcPr>
            <w:tcW w:w="303" w:type="pct"/>
            <w:shd w:val="clear" w:color="auto" w:fill="auto"/>
            <w:noWrap/>
          </w:tcPr>
          <w:p w14:paraId="5D5D6496"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13</w:t>
            </w:r>
          </w:p>
        </w:tc>
        <w:tc>
          <w:tcPr>
            <w:tcW w:w="395" w:type="pct"/>
            <w:shd w:val="clear" w:color="auto" w:fill="auto"/>
            <w:noWrap/>
          </w:tcPr>
          <w:p w14:paraId="62E8C62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0x3C</w:t>
            </w:r>
          </w:p>
        </w:tc>
        <w:tc>
          <w:tcPr>
            <w:tcW w:w="486" w:type="pct"/>
            <w:shd w:val="clear" w:color="auto" w:fill="auto"/>
            <w:noWrap/>
          </w:tcPr>
          <w:p w14:paraId="1706BA1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24</w:t>
            </w:r>
          </w:p>
        </w:tc>
        <w:tc>
          <w:tcPr>
            <w:tcW w:w="1742" w:type="pct"/>
            <w:shd w:val="clear" w:color="auto" w:fill="auto"/>
            <w:noWrap/>
          </w:tcPr>
          <w:p w14:paraId="781D916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设置子脉冲个数及脉冲间隔</w:t>
            </w:r>
          </w:p>
        </w:tc>
        <w:tc>
          <w:tcPr>
            <w:tcW w:w="2074" w:type="pct"/>
            <w:shd w:val="clear" w:color="auto" w:fill="auto"/>
          </w:tcPr>
          <w:p w14:paraId="215F9A6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设置子脉冲参数，共</w:t>
            </w:r>
            <w:r>
              <w:rPr>
                <w:rFonts w:ascii="Calibri" w:hAnsi="Calibri" w:cs="宋体" w:hint="eastAsia"/>
                <w:bCs/>
                <w:color w:val="000000"/>
                <w:kern w:val="0"/>
              </w:rPr>
              <w:t>12</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、子脉冲个数（取值范围</w:t>
            </w:r>
            <w:r>
              <w:rPr>
                <w:rFonts w:ascii="Calibri" w:hAnsi="Calibri" w:cs="宋体" w:hint="eastAsia"/>
                <w:bCs/>
                <w:color w:val="000000"/>
                <w:kern w:val="0"/>
              </w:rPr>
              <w:t>1~12</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、脉冲间隔</w:t>
            </w:r>
            <w:r>
              <w:rPr>
                <w:rFonts w:ascii="Calibri" w:hAnsi="Calibri" w:cs="宋体" w:hint="eastAsia"/>
                <w:bCs/>
                <w:color w:val="000000"/>
                <w:kern w:val="0"/>
              </w:rPr>
              <w:t>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3</w:t>
            </w:r>
            <w:r>
              <w:rPr>
                <w:rFonts w:ascii="Calibri" w:hAnsi="Calibri" w:cs="宋体" w:hint="eastAsia"/>
                <w:bCs/>
                <w:color w:val="000000"/>
                <w:kern w:val="0"/>
              </w:rPr>
              <w:t>、脉冲间隔</w:t>
            </w:r>
            <w:r>
              <w:rPr>
                <w:rFonts w:ascii="Calibri" w:hAnsi="Calibri" w:cs="宋体" w:hint="eastAsia"/>
                <w:bCs/>
                <w:color w:val="000000"/>
                <w:kern w:val="0"/>
              </w:rPr>
              <w:t>2</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4</w:t>
            </w:r>
            <w:r>
              <w:rPr>
                <w:rFonts w:ascii="Calibri" w:hAnsi="Calibri" w:cs="宋体" w:hint="eastAsia"/>
                <w:bCs/>
                <w:color w:val="000000"/>
                <w:kern w:val="0"/>
              </w:rPr>
              <w:t>、脉冲间隔</w:t>
            </w:r>
            <w:r>
              <w:rPr>
                <w:rFonts w:ascii="Calibri" w:hAnsi="Calibri" w:cs="宋体" w:hint="eastAsia"/>
                <w:bCs/>
                <w:color w:val="000000"/>
                <w:kern w:val="0"/>
              </w:rPr>
              <w:t>3</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5</w:t>
            </w:r>
            <w:r>
              <w:rPr>
                <w:rFonts w:ascii="Calibri" w:hAnsi="Calibri" w:cs="宋体" w:hint="eastAsia"/>
                <w:bCs/>
                <w:color w:val="000000"/>
                <w:kern w:val="0"/>
              </w:rPr>
              <w:t>、脉冲间隔</w:t>
            </w:r>
            <w:r>
              <w:rPr>
                <w:rFonts w:ascii="Calibri" w:hAnsi="Calibri" w:cs="宋体" w:hint="eastAsia"/>
                <w:bCs/>
                <w:color w:val="000000"/>
                <w:kern w:val="0"/>
              </w:rPr>
              <w:t>4</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6</w:t>
            </w:r>
            <w:r>
              <w:rPr>
                <w:rFonts w:ascii="Calibri" w:hAnsi="Calibri" w:cs="宋体" w:hint="eastAsia"/>
                <w:bCs/>
                <w:color w:val="000000"/>
                <w:kern w:val="0"/>
              </w:rPr>
              <w:t>、脉冲间隔</w:t>
            </w:r>
            <w:r>
              <w:rPr>
                <w:rFonts w:ascii="Calibri" w:hAnsi="Calibri" w:cs="宋体" w:hint="eastAsia"/>
                <w:bCs/>
                <w:color w:val="000000"/>
                <w:kern w:val="0"/>
              </w:rPr>
              <w:t>5</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7</w:t>
            </w:r>
            <w:r>
              <w:rPr>
                <w:rFonts w:ascii="Calibri" w:hAnsi="Calibri" w:cs="宋体" w:hint="eastAsia"/>
                <w:bCs/>
                <w:color w:val="000000"/>
                <w:kern w:val="0"/>
              </w:rPr>
              <w:t>、脉冲间隔</w:t>
            </w:r>
            <w:r>
              <w:rPr>
                <w:rFonts w:ascii="Calibri" w:hAnsi="Calibri" w:cs="宋体" w:hint="eastAsia"/>
                <w:bCs/>
                <w:color w:val="000000"/>
                <w:kern w:val="0"/>
              </w:rPr>
              <w:t>6</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8</w:t>
            </w:r>
            <w:r>
              <w:rPr>
                <w:rFonts w:ascii="Calibri" w:hAnsi="Calibri" w:cs="宋体" w:hint="eastAsia"/>
                <w:bCs/>
                <w:color w:val="000000"/>
                <w:kern w:val="0"/>
              </w:rPr>
              <w:t>、脉冲间隔</w:t>
            </w:r>
            <w:r>
              <w:rPr>
                <w:rFonts w:ascii="Calibri" w:hAnsi="Calibri" w:cs="宋体" w:hint="eastAsia"/>
                <w:bCs/>
                <w:color w:val="000000"/>
                <w:kern w:val="0"/>
              </w:rPr>
              <w:t>7</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9</w:t>
            </w:r>
            <w:r>
              <w:rPr>
                <w:rFonts w:ascii="Calibri" w:hAnsi="Calibri" w:cs="宋体" w:hint="eastAsia"/>
                <w:bCs/>
                <w:color w:val="000000"/>
                <w:kern w:val="0"/>
              </w:rPr>
              <w:t>、脉冲间隔</w:t>
            </w:r>
            <w:r>
              <w:rPr>
                <w:rFonts w:ascii="Calibri" w:hAnsi="Calibri" w:cs="宋体" w:hint="eastAsia"/>
                <w:bCs/>
                <w:color w:val="000000"/>
                <w:kern w:val="0"/>
              </w:rPr>
              <w:t>8</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10</w:t>
            </w:r>
            <w:r>
              <w:rPr>
                <w:rFonts w:ascii="Calibri" w:hAnsi="Calibri" w:cs="宋体" w:hint="eastAsia"/>
                <w:bCs/>
                <w:color w:val="000000"/>
                <w:kern w:val="0"/>
              </w:rPr>
              <w:t>、脉冲间隔</w:t>
            </w:r>
            <w:r>
              <w:rPr>
                <w:rFonts w:ascii="Calibri" w:hAnsi="Calibri" w:cs="宋体" w:hint="eastAsia"/>
                <w:bCs/>
                <w:color w:val="000000"/>
                <w:kern w:val="0"/>
              </w:rPr>
              <w:t>9</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11</w:t>
            </w:r>
            <w:r>
              <w:rPr>
                <w:rFonts w:ascii="Calibri" w:hAnsi="Calibri" w:cs="宋体" w:hint="eastAsia"/>
                <w:bCs/>
                <w:color w:val="000000"/>
                <w:kern w:val="0"/>
              </w:rPr>
              <w:t>、脉冲间隔</w:t>
            </w:r>
            <w:r>
              <w:rPr>
                <w:rFonts w:ascii="Calibri" w:hAnsi="Calibri" w:cs="宋体" w:hint="eastAsia"/>
                <w:bCs/>
                <w:color w:val="000000"/>
                <w:kern w:val="0"/>
              </w:rPr>
              <w:t>10</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12</w:t>
            </w:r>
            <w:r>
              <w:rPr>
                <w:rFonts w:ascii="Calibri" w:hAnsi="Calibri" w:cs="宋体" w:hint="eastAsia"/>
                <w:bCs/>
                <w:color w:val="000000"/>
                <w:kern w:val="0"/>
              </w:rPr>
              <w:t>、脉冲间隔</w:t>
            </w:r>
            <w:r>
              <w:rPr>
                <w:rFonts w:ascii="Calibri" w:hAnsi="Calibri" w:cs="宋体" w:hint="eastAsia"/>
                <w:bCs/>
                <w:color w:val="000000"/>
                <w:kern w:val="0"/>
              </w:rPr>
              <w:t>11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p>
        </w:tc>
      </w:tr>
      <w:tr w:rsidR="00812F1C" w14:paraId="68D05B3F" w14:textId="77777777" w:rsidTr="00A928C8">
        <w:trPr>
          <w:trHeight w:val="348"/>
        </w:trPr>
        <w:tc>
          <w:tcPr>
            <w:tcW w:w="303" w:type="pct"/>
            <w:shd w:val="clear" w:color="auto" w:fill="auto"/>
            <w:noWrap/>
          </w:tcPr>
          <w:p w14:paraId="4B05629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14</w:t>
            </w:r>
          </w:p>
        </w:tc>
        <w:tc>
          <w:tcPr>
            <w:tcW w:w="395" w:type="pct"/>
            <w:shd w:val="clear" w:color="auto" w:fill="auto"/>
            <w:noWrap/>
          </w:tcPr>
          <w:p w14:paraId="28A4EC3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0x3D</w:t>
            </w:r>
          </w:p>
        </w:tc>
        <w:tc>
          <w:tcPr>
            <w:tcW w:w="486" w:type="pct"/>
            <w:shd w:val="clear" w:color="auto" w:fill="auto"/>
            <w:noWrap/>
          </w:tcPr>
          <w:p w14:paraId="5A05CE6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BCBD42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597BA3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查询电流设定值</w:t>
            </w:r>
          </w:p>
        </w:tc>
      </w:tr>
      <w:tr w:rsidR="00812F1C" w14:paraId="34238B61" w14:textId="77777777" w:rsidTr="00A928C8">
        <w:trPr>
          <w:trHeight w:val="348"/>
        </w:trPr>
        <w:tc>
          <w:tcPr>
            <w:tcW w:w="303" w:type="pct"/>
            <w:shd w:val="clear" w:color="auto" w:fill="auto"/>
            <w:noWrap/>
          </w:tcPr>
          <w:p w14:paraId="1C497CB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15</w:t>
            </w:r>
          </w:p>
        </w:tc>
        <w:tc>
          <w:tcPr>
            <w:tcW w:w="395" w:type="pct"/>
            <w:shd w:val="clear" w:color="auto" w:fill="auto"/>
            <w:noWrap/>
          </w:tcPr>
          <w:p w14:paraId="4A4269D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0x3E</w:t>
            </w:r>
          </w:p>
        </w:tc>
        <w:tc>
          <w:tcPr>
            <w:tcW w:w="486" w:type="pct"/>
            <w:shd w:val="clear" w:color="auto" w:fill="auto"/>
            <w:noWrap/>
          </w:tcPr>
          <w:p w14:paraId="70E37CD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2399AE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6F946F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查询初始电压设定值</w:t>
            </w:r>
          </w:p>
        </w:tc>
      </w:tr>
      <w:tr w:rsidR="00812F1C" w14:paraId="24B5BD53" w14:textId="77777777" w:rsidTr="00A928C8">
        <w:trPr>
          <w:trHeight w:val="348"/>
        </w:trPr>
        <w:tc>
          <w:tcPr>
            <w:tcW w:w="303" w:type="pct"/>
            <w:shd w:val="clear" w:color="auto" w:fill="auto"/>
            <w:noWrap/>
          </w:tcPr>
          <w:p w14:paraId="52A6DD6E"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16</w:t>
            </w:r>
          </w:p>
        </w:tc>
        <w:tc>
          <w:tcPr>
            <w:tcW w:w="395" w:type="pct"/>
            <w:shd w:val="clear" w:color="auto" w:fill="auto"/>
            <w:noWrap/>
          </w:tcPr>
          <w:p w14:paraId="6689B2F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0x3F</w:t>
            </w:r>
          </w:p>
        </w:tc>
        <w:tc>
          <w:tcPr>
            <w:tcW w:w="486" w:type="pct"/>
            <w:shd w:val="clear" w:color="auto" w:fill="auto"/>
            <w:noWrap/>
          </w:tcPr>
          <w:p w14:paraId="4BA32D5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E0FD96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114C42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查询内触发频率设定值</w:t>
            </w:r>
          </w:p>
        </w:tc>
      </w:tr>
      <w:tr w:rsidR="00812F1C" w14:paraId="19172AFB" w14:textId="77777777" w:rsidTr="00A928C8">
        <w:trPr>
          <w:trHeight w:val="348"/>
        </w:trPr>
        <w:tc>
          <w:tcPr>
            <w:tcW w:w="303" w:type="pct"/>
            <w:shd w:val="clear" w:color="auto" w:fill="auto"/>
            <w:noWrap/>
          </w:tcPr>
          <w:p w14:paraId="6B2CD29F"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17</w:t>
            </w:r>
          </w:p>
        </w:tc>
        <w:tc>
          <w:tcPr>
            <w:tcW w:w="395" w:type="pct"/>
            <w:shd w:val="clear" w:color="auto" w:fill="auto"/>
            <w:noWrap/>
          </w:tcPr>
          <w:p w14:paraId="319903D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0x50</w:t>
            </w:r>
          </w:p>
        </w:tc>
        <w:tc>
          <w:tcPr>
            <w:tcW w:w="486" w:type="pct"/>
            <w:shd w:val="clear" w:color="auto" w:fill="auto"/>
            <w:noWrap/>
          </w:tcPr>
          <w:p w14:paraId="56342BB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A7CD2B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1AC467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查询脉宽设定值</w:t>
            </w:r>
          </w:p>
        </w:tc>
      </w:tr>
      <w:tr w:rsidR="00812F1C" w14:paraId="3E414BF4" w14:textId="77777777" w:rsidTr="00A928C8">
        <w:trPr>
          <w:trHeight w:val="348"/>
        </w:trPr>
        <w:tc>
          <w:tcPr>
            <w:tcW w:w="303" w:type="pct"/>
            <w:shd w:val="clear" w:color="auto" w:fill="auto"/>
            <w:noWrap/>
          </w:tcPr>
          <w:p w14:paraId="28D88F11"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18</w:t>
            </w:r>
          </w:p>
        </w:tc>
        <w:tc>
          <w:tcPr>
            <w:tcW w:w="395" w:type="pct"/>
            <w:shd w:val="clear" w:color="auto" w:fill="auto"/>
            <w:noWrap/>
          </w:tcPr>
          <w:p w14:paraId="16F5354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0x51</w:t>
            </w:r>
          </w:p>
        </w:tc>
        <w:tc>
          <w:tcPr>
            <w:tcW w:w="486" w:type="pct"/>
            <w:shd w:val="clear" w:color="auto" w:fill="auto"/>
            <w:noWrap/>
          </w:tcPr>
          <w:p w14:paraId="58099DD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3F8172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F9DA7F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查询调Ｑ延时设定值</w:t>
            </w:r>
          </w:p>
        </w:tc>
      </w:tr>
      <w:tr w:rsidR="00812F1C" w14:paraId="5676C18C" w14:textId="77777777" w:rsidTr="00A928C8">
        <w:trPr>
          <w:trHeight w:val="348"/>
        </w:trPr>
        <w:tc>
          <w:tcPr>
            <w:tcW w:w="303" w:type="pct"/>
            <w:shd w:val="clear" w:color="auto" w:fill="auto"/>
            <w:noWrap/>
          </w:tcPr>
          <w:p w14:paraId="6A0BA355"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19</w:t>
            </w:r>
          </w:p>
        </w:tc>
        <w:tc>
          <w:tcPr>
            <w:tcW w:w="395" w:type="pct"/>
            <w:shd w:val="clear" w:color="auto" w:fill="auto"/>
            <w:noWrap/>
          </w:tcPr>
          <w:p w14:paraId="5B85EFF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0x52</w:t>
            </w:r>
          </w:p>
        </w:tc>
        <w:tc>
          <w:tcPr>
            <w:tcW w:w="486" w:type="pct"/>
            <w:shd w:val="clear" w:color="auto" w:fill="auto"/>
            <w:noWrap/>
          </w:tcPr>
          <w:p w14:paraId="3C53826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ABEF26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A652CD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查询触发模式</w:t>
            </w:r>
          </w:p>
        </w:tc>
      </w:tr>
      <w:tr w:rsidR="00812F1C" w14:paraId="10B4371E" w14:textId="77777777" w:rsidTr="00A928C8">
        <w:trPr>
          <w:trHeight w:val="348"/>
        </w:trPr>
        <w:tc>
          <w:tcPr>
            <w:tcW w:w="303" w:type="pct"/>
            <w:shd w:val="clear" w:color="auto" w:fill="auto"/>
            <w:noWrap/>
          </w:tcPr>
          <w:p w14:paraId="24EBF89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20</w:t>
            </w:r>
          </w:p>
        </w:tc>
        <w:tc>
          <w:tcPr>
            <w:tcW w:w="395" w:type="pct"/>
            <w:shd w:val="clear" w:color="auto" w:fill="auto"/>
            <w:noWrap/>
          </w:tcPr>
          <w:p w14:paraId="0BACA5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0x53</w:t>
            </w:r>
          </w:p>
        </w:tc>
        <w:tc>
          <w:tcPr>
            <w:tcW w:w="486" w:type="pct"/>
            <w:shd w:val="clear" w:color="auto" w:fill="auto"/>
            <w:noWrap/>
          </w:tcPr>
          <w:p w14:paraId="7961875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D929EC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6CE10CC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电流设定值通道</w:t>
            </w:r>
            <w:r>
              <w:rPr>
                <w:rFonts w:ascii="Calibri" w:hAnsi="Calibri" w:cs="宋体" w:hint="eastAsia"/>
                <w:bCs/>
                <w:color w:val="000000"/>
                <w:kern w:val="0"/>
              </w:rPr>
              <w:t>1</w:t>
            </w:r>
          </w:p>
        </w:tc>
      </w:tr>
      <w:tr w:rsidR="00812F1C" w14:paraId="70E53AA0" w14:textId="77777777" w:rsidTr="00A928C8">
        <w:trPr>
          <w:trHeight w:val="348"/>
        </w:trPr>
        <w:tc>
          <w:tcPr>
            <w:tcW w:w="303" w:type="pct"/>
            <w:shd w:val="clear" w:color="auto" w:fill="auto"/>
            <w:noWrap/>
          </w:tcPr>
          <w:p w14:paraId="6CB32115"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2F0922C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0xB3</w:t>
            </w:r>
          </w:p>
        </w:tc>
        <w:tc>
          <w:tcPr>
            <w:tcW w:w="486" w:type="pct"/>
            <w:shd w:val="clear" w:color="auto" w:fill="auto"/>
            <w:noWrap/>
          </w:tcPr>
          <w:p w14:paraId="0C87375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3A627CF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6F60D55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电流设定值通道</w:t>
            </w:r>
            <w:r>
              <w:rPr>
                <w:rFonts w:ascii="Calibri" w:hAnsi="Calibri" w:cs="宋体" w:hint="eastAsia"/>
                <w:bCs/>
                <w:color w:val="000000"/>
                <w:kern w:val="0"/>
              </w:rPr>
              <w:t>2</w:t>
            </w:r>
          </w:p>
        </w:tc>
      </w:tr>
      <w:tr w:rsidR="00812F1C" w14:paraId="6C0FDA83" w14:textId="77777777" w:rsidTr="00A928C8">
        <w:trPr>
          <w:trHeight w:val="348"/>
        </w:trPr>
        <w:tc>
          <w:tcPr>
            <w:tcW w:w="303" w:type="pct"/>
            <w:shd w:val="clear" w:color="auto" w:fill="auto"/>
            <w:noWrap/>
          </w:tcPr>
          <w:p w14:paraId="25070C08"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21</w:t>
            </w:r>
          </w:p>
        </w:tc>
        <w:tc>
          <w:tcPr>
            <w:tcW w:w="395" w:type="pct"/>
            <w:shd w:val="clear" w:color="auto" w:fill="auto"/>
            <w:noWrap/>
          </w:tcPr>
          <w:p w14:paraId="1A6544C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0x54</w:t>
            </w:r>
          </w:p>
        </w:tc>
        <w:tc>
          <w:tcPr>
            <w:tcW w:w="486" w:type="pct"/>
            <w:shd w:val="clear" w:color="auto" w:fill="auto"/>
            <w:noWrap/>
          </w:tcPr>
          <w:p w14:paraId="3A0C772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B43425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E541E0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Q</w:t>
            </w:r>
            <w:r>
              <w:rPr>
                <w:rFonts w:ascii="Calibri" w:hAnsi="Calibri" w:cs="宋体" w:hint="eastAsia"/>
                <w:bCs/>
                <w:color w:val="000000"/>
                <w:kern w:val="0"/>
              </w:rPr>
              <w:t>脉冲设定值</w:t>
            </w:r>
          </w:p>
        </w:tc>
      </w:tr>
      <w:tr w:rsidR="00812F1C" w14:paraId="16982DC0" w14:textId="77777777" w:rsidTr="00A928C8">
        <w:trPr>
          <w:trHeight w:val="348"/>
        </w:trPr>
        <w:tc>
          <w:tcPr>
            <w:tcW w:w="303" w:type="pct"/>
            <w:shd w:val="clear" w:color="auto" w:fill="auto"/>
            <w:noWrap/>
          </w:tcPr>
          <w:p w14:paraId="373EBEB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22</w:t>
            </w:r>
          </w:p>
        </w:tc>
        <w:tc>
          <w:tcPr>
            <w:tcW w:w="395" w:type="pct"/>
            <w:shd w:val="clear" w:color="auto" w:fill="auto"/>
            <w:noWrap/>
          </w:tcPr>
          <w:p w14:paraId="7D2828E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0x55</w:t>
            </w:r>
          </w:p>
        </w:tc>
        <w:tc>
          <w:tcPr>
            <w:tcW w:w="486" w:type="pct"/>
            <w:shd w:val="clear" w:color="auto" w:fill="auto"/>
            <w:noWrap/>
          </w:tcPr>
          <w:p w14:paraId="08B63AB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1F7C18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8C7DDE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TEC1</w:t>
            </w:r>
            <w:r>
              <w:rPr>
                <w:rFonts w:ascii="Calibri" w:hAnsi="Calibri" w:cs="宋体" w:hint="eastAsia"/>
                <w:bCs/>
                <w:color w:val="000000"/>
                <w:kern w:val="0"/>
              </w:rPr>
              <w:t>开关</w:t>
            </w:r>
          </w:p>
        </w:tc>
      </w:tr>
      <w:tr w:rsidR="00812F1C" w14:paraId="6D1CCC25" w14:textId="77777777" w:rsidTr="00A928C8">
        <w:trPr>
          <w:trHeight w:val="348"/>
        </w:trPr>
        <w:tc>
          <w:tcPr>
            <w:tcW w:w="303" w:type="pct"/>
            <w:shd w:val="clear" w:color="auto" w:fill="auto"/>
            <w:noWrap/>
          </w:tcPr>
          <w:p w14:paraId="671FE1E2"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23</w:t>
            </w:r>
          </w:p>
        </w:tc>
        <w:tc>
          <w:tcPr>
            <w:tcW w:w="395" w:type="pct"/>
            <w:shd w:val="clear" w:color="auto" w:fill="auto"/>
            <w:noWrap/>
          </w:tcPr>
          <w:p w14:paraId="4D2991B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0x56</w:t>
            </w:r>
          </w:p>
        </w:tc>
        <w:tc>
          <w:tcPr>
            <w:tcW w:w="486" w:type="pct"/>
            <w:shd w:val="clear" w:color="auto" w:fill="auto"/>
            <w:noWrap/>
          </w:tcPr>
          <w:p w14:paraId="4EC7E19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525211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C741A2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TEC2</w:t>
            </w:r>
            <w:r>
              <w:rPr>
                <w:rFonts w:ascii="Calibri" w:hAnsi="Calibri" w:cs="宋体" w:hint="eastAsia"/>
                <w:bCs/>
                <w:color w:val="000000"/>
                <w:kern w:val="0"/>
              </w:rPr>
              <w:t>开关</w:t>
            </w:r>
          </w:p>
        </w:tc>
      </w:tr>
      <w:tr w:rsidR="00812F1C" w14:paraId="6D0435C7" w14:textId="77777777" w:rsidTr="00A928C8">
        <w:trPr>
          <w:trHeight w:val="348"/>
        </w:trPr>
        <w:tc>
          <w:tcPr>
            <w:tcW w:w="303" w:type="pct"/>
            <w:shd w:val="clear" w:color="auto" w:fill="auto"/>
            <w:noWrap/>
          </w:tcPr>
          <w:p w14:paraId="04D09032"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50387F3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0xB5</w:t>
            </w:r>
          </w:p>
        </w:tc>
        <w:tc>
          <w:tcPr>
            <w:tcW w:w="486" w:type="pct"/>
            <w:shd w:val="clear" w:color="auto" w:fill="auto"/>
            <w:noWrap/>
          </w:tcPr>
          <w:p w14:paraId="2276466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E772E2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D31DD5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TEC3</w:t>
            </w:r>
            <w:r>
              <w:rPr>
                <w:rFonts w:ascii="Calibri" w:hAnsi="Calibri" w:cs="宋体" w:hint="eastAsia"/>
                <w:bCs/>
                <w:color w:val="000000"/>
                <w:kern w:val="0"/>
              </w:rPr>
              <w:t>开关</w:t>
            </w:r>
          </w:p>
        </w:tc>
      </w:tr>
      <w:tr w:rsidR="00812F1C" w14:paraId="4315B1A5" w14:textId="77777777" w:rsidTr="00A928C8">
        <w:trPr>
          <w:trHeight w:val="348"/>
        </w:trPr>
        <w:tc>
          <w:tcPr>
            <w:tcW w:w="303" w:type="pct"/>
            <w:shd w:val="clear" w:color="auto" w:fill="auto"/>
            <w:noWrap/>
          </w:tcPr>
          <w:p w14:paraId="55900CD3"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248EC7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0xB6</w:t>
            </w:r>
          </w:p>
        </w:tc>
        <w:tc>
          <w:tcPr>
            <w:tcW w:w="486" w:type="pct"/>
            <w:shd w:val="clear" w:color="auto" w:fill="auto"/>
            <w:noWrap/>
          </w:tcPr>
          <w:p w14:paraId="12A48E1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DEAC6D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2DA12F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TEC4</w:t>
            </w:r>
            <w:r>
              <w:rPr>
                <w:rFonts w:ascii="Calibri" w:hAnsi="Calibri" w:cs="宋体" w:hint="eastAsia"/>
                <w:bCs/>
                <w:color w:val="000000"/>
                <w:kern w:val="0"/>
              </w:rPr>
              <w:t>开关</w:t>
            </w:r>
          </w:p>
        </w:tc>
      </w:tr>
      <w:tr w:rsidR="00812F1C" w14:paraId="3B354EA2" w14:textId="77777777" w:rsidTr="00A928C8">
        <w:trPr>
          <w:trHeight w:val="348"/>
        </w:trPr>
        <w:tc>
          <w:tcPr>
            <w:tcW w:w="303" w:type="pct"/>
            <w:shd w:val="clear" w:color="auto" w:fill="auto"/>
            <w:noWrap/>
          </w:tcPr>
          <w:p w14:paraId="324CD7B7"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24</w:t>
            </w:r>
          </w:p>
        </w:tc>
        <w:tc>
          <w:tcPr>
            <w:tcW w:w="395" w:type="pct"/>
            <w:shd w:val="clear" w:color="auto" w:fill="auto"/>
            <w:noWrap/>
          </w:tcPr>
          <w:p w14:paraId="48FC59F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0x57</w:t>
            </w:r>
          </w:p>
        </w:tc>
        <w:tc>
          <w:tcPr>
            <w:tcW w:w="486" w:type="pct"/>
            <w:shd w:val="clear" w:color="auto" w:fill="auto"/>
            <w:noWrap/>
          </w:tcPr>
          <w:p w14:paraId="1414A52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770FF6F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A827E5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查询第一路</w:t>
            </w:r>
            <w:r>
              <w:rPr>
                <w:rFonts w:ascii="Calibri" w:hAnsi="Calibri" w:cs="宋体" w:hint="eastAsia"/>
                <w:bCs/>
                <w:color w:val="000000"/>
                <w:kern w:val="0"/>
              </w:rPr>
              <w:t>TEC</w:t>
            </w:r>
            <w:r>
              <w:rPr>
                <w:rFonts w:ascii="Calibri" w:hAnsi="Calibri" w:cs="宋体" w:hint="eastAsia"/>
                <w:bCs/>
                <w:color w:val="000000"/>
                <w:kern w:val="0"/>
              </w:rPr>
              <w:t>：温度、限压、模式设定值</w:t>
            </w:r>
          </w:p>
        </w:tc>
      </w:tr>
      <w:tr w:rsidR="00812F1C" w14:paraId="3B2BF179" w14:textId="77777777" w:rsidTr="00A928C8">
        <w:trPr>
          <w:trHeight w:val="348"/>
        </w:trPr>
        <w:tc>
          <w:tcPr>
            <w:tcW w:w="303" w:type="pct"/>
            <w:shd w:val="clear" w:color="auto" w:fill="auto"/>
            <w:noWrap/>
          </w:tcPr>
          <w:p w14:paraId="071668D5"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25</w:t>
            </w:r>
          </w:p>
        </w:tc>
        <w:tc>
          <w:tcPr>
            <w:tcW w:w="395" w:type="pct"/>
            <w:shd w:val="clear" w:color="auto" w:fill="auto"/>
            <w:noWrap/>
          </w:tcPr>
          <w:p w14:paraId="01C06DE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0x58</w:t>
            </w:r>
          </w:p>
        </w:tc>
        <w:tc>
          <w:tcPr>
            <w:tcW w:w="486" w:type="pct"/>
            <w:shd w:val="clear" w:color="auto" w:fill="auto"/>
            <w:noWrap/>
          </w:tcPr>
          <w:p w14:paraId="4E44E51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414DF8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6FD0DFF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查询第二路</w:t>
            </w:r>
            <w:r>
              <w:rPr>
                <w:rFonts w:ascii="Calibri" w:hAnsi="Calibri" w:cs="宋体" w:hint="eastAsia"/>
                <w:bCs/>
                <w:color w:val="000000"/>
                <w:kern w:val="0"/>
              </w:rPr>
              <w:t>TEC</w:t>
            </w:r>
            <w:r>
              <w:rPr>
                <w:rFonts w:ascii="Calibri" w:hAnsi="Calibri" w:cs="宋体" w:hint="eastAsia"/>
                <w:bCs/>
                <w:color w:val="000000"/>
                <w:kern w:val="0"/>
              </w:rPr>
              <w:t>：温度、限压、模式设定值</w:t>
            </w:r>
          </w:p>
        </w:tc>
      </w:tr>
      <w:tr w:rsidR="00812F1C" w14:paraId="3DDE69A2" w14:textId="77777777" w:rsidTr="00A928C8">
        <w:trPr>
          <w:trHeight w:val="348"/>
        </w:trPr>
        <w:tc>
          <w:tcPr>
            <w:tcW w:w="303" w:type="pct"/>
            <w:shd w:val="clear" w:color="auto" w:fill="auto"/>
            <w:noWrap/>
          </w:tcPr>
          <w:p w14:paraId="1FDB8F64"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4518C06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0xB7</w:t>
            </w:r>
          </w:p>
        </w:tc>
        <w:tc>
          <w:tcPr>
            <w:tcW w:w="486" w:type="pct"/>
            <w:shd w:val="clear" w:color="auto" w:fill="auto"/>
            <w:noWrap/>
          </w:tcPr>
          <w:p w14:paraId="6199F76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AB5D96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D6319B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查询第三路</w:t>
            </w:r>
            <w:r>
              <w:rPr>
                <w:rFonts w:ascii="Calibri" w:hAnsi="Calibri" w:cs="宋体" w:hint="eastAsia"/>
                <w:bCs/>
                <w:color w:val="000000"/>
                <w:kern w:val="0"/>
              </w:rPr>
              <w:t>TEC</w:t>
            </w:r>
            <w:r>
              <w:rPr>
                <w:rFonts w:ascii="Calibri" w:hAnsi="Calibri" w:cs="宋体" w:hint="eastAsia"/>
                <w:bCs/>
                <w:color w:val="000000"/>
                <w:kern w:val="0"/>
              </w:rPr>
              <w:t>：温度、限压、模式设</w:t>
            </w:r>
            <w:r>
              <w:rPr>
                <w:rFonts w:ascii="Calibri" w:hAnsi="Calibri" w:cs="宋体" w:hint="eastAsia"/>
                <w:bCs/>
                <w:color w:val="000000"/>
                <w:kern w:val="0"/>
              </w:rPr>
              <w:lastRenderedPageBreak/>
              <w:t>定值</w:t>
            </w:r>
          </w:p>
        </w:tc>
      </w:tr>
      <w:tr w:rsidR="00812F1C" w14:paraId="7ED1F0C0" w14:textId="77777777" w:rsidTr="00A928C8">
        <w:trPr>
          <w:trHeight w:val="348"/>
        </w:trPr>
        <w:tc>
          <w:tcPr>
            <w:tcW w:w="303" w:type="pct"/>
            <w:shd w:val="clear" w:color="auto" w:fill="auto"/>
            <w:noWrap/>
          </w:tcPr>
          <w:p w14:paraId="188731C3"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58CCB6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0xB8</w:t>
            </w:r>
          </w:p>
        </w:tc>
        <w:tc>
          <w:tcPr>
            <w:tcW w:w="486" w:type="pct"/>
            <w:shd w:val="clear" w:color="auto" w:fill="auto"/>
            <w:noWrap/>
          </w:tcPr>
          <w:p w14:paraId="5562EAE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EDB8A1F"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74EA30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查询第四路</w:t>
            </w:r>
            <w:r>
              <w:rPr>
                <w:rFonts w:ascii="Calibri" w:hAnsi="Calibri" w:cs="宋体" w:hint="eastAsia"/>
                <w:bCs/>
                <w:color w:val="000000"/>
                <w:kern w:val="0"/>
              </w:rPr>
              <w:t>TEC</w:t>
            </w:r>
            <w:r>
              <w:rPr>
                <w:rFonts w:ascii="Calibri" w:hAnsi="Calibri" w:cs="宋体" w:hint="eastAsia"/>
                <w:bCs/>
                <w:color w:val="000000"/>
                <w:kern w:val="0"/>
              </w:rPr>
              <w:t>：温度、限压、模式设定值</w:t>
            </w:r>
          </w:p>
        </w:tc>
      </w:tr>
      <w:tr w:rsidR="00812F1C" w14:paraId="2452D1E9" w14:textId="77777777" w:rsidTr="00A928C8">
        <w:trPr>
          <w:trHeight w:val="348"/>
        </w:trPr>
        <w:tc>
          <w:tcPr>
            <w:tcW w:w="303" w:type="pct"/>
            <w:shd w:val="clear" w:color="auto" w:fill="auto"/>
            <w:noWrap/>
          </w:tcPr>
          <w:p w14:paraId="570DFD72"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26</w:t>
            </w:r>
          </w:p>
        </w:tc>
        <w:tc>
          <w:tcPr>
            <w:tcW w:w="395" w:type="pct"/>
            <w:shd w:val="clear" w:color="auto" w:fill="auto"/>
            <w:noWrap/>
          </w:tcPr>
          <w:p w14:paraId="4EC0D67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0x59</w:t>
            </w:r>
          </w:p>
        </w:tc>
        <w:tc>
          <w:tcPr>
            <w:tcW w:w="486" w:type="pct"/>
            <w:shd w:val="clear" w:color="auto" w:fill="auto"/>
            <w:noWrap/>
          </w:tcPr>
          <w:p w14:paraId="56F00A6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1CB678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034FB80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查询子脉冲个数及脉冲间隔设定值</w:t>
            </w:r>
          </w:p>
        </w:tc>
      </w:tr>
      <w:tr w:rsidR="00812F1C" w14:paraId="5AAB9EA1" w14:textId="77777777" w:rsidTr="00A928C8">
        <w:trPr>
          <w:trHeight w:val="348"/>
        </w:trPr>
        <w:tc>
          <w:tcPr>
            <w:tcW w:w="303" w:type="pct"/>
            <w:shd w:val="clear" w:color="auto" w:fill="auto"/>
            <w:noWrap/>
          </w:tcPr>
          <w:p w14:paraId="184B9F6E"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27</w:t>
            </w:r>
          </w:p>
        </w:tc>
        <w:tc>
          <w:tcPr>
            <w:tcW w:w="395" w:type="pct"/>
            <w:shd w:val="clear" w:color="auto" w:fill="auto"/>
            <w:noWrap/>
          </w:tcPr>
          <w:p w14:paraId="283009E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0x5A</w:t>
            </w:r>
          </w:p>
        </w:tc>
        <w:tc>
          <w:tcPr>
            <w:tcW w:w="486" w:type="pct"/>
            <w:shd w:val="clear" w:color="auto" w:fill="auto"/>
            <w:noWrap/>
          </w:tcPr>
          <w:p w14:paraId="55F83BE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F1E0E9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2F22874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1</w:t>
            </w:r>
          </w:p>
        </w:tc>
      </w:tr>
      <w:tr w:rsidR="00812F1C" w14:paraId="4BB5DDB2" w14:textId="77777777" w:rsidTr="00A928C8">
        <w:trPr>
          <w:trHeight w:val="348"/>
        </w:trPr>
        <w:tc>
          <w:tcPr>
            <w:tcW w:w="303" w:type="pct"/>
            <w:shd w:val="clear" w:color="auto" w:fill="auto"/>
            <w:noWrap/>
          </w:tcPr>
          <w:p w14:paraId="04F17469"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3E0BA587"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0xBA</w:t>
            </w:r>
          </w:p>
        </w:tc>
        <w:tc>
          <w:tcPr>
            <w:tcW w:w="486" w:type="pct"/>
            <w:shd w:val="clear" w:color="auto" w:fill="auto"/>
            <w:noWrap/>
          </w:tcPr>
          <w:p w14:paraId="5FDA0D8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4B45B39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C07362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2</w:t>
            </w:r>
          </w:p>
        </w:tc>
      </w:tr>
      <w:tr w:rsidR="00812F1C" w14:paraId="23214669" w14:textId="77777777" w:rsidTr="00A928C8">
        <w:trPr>
          <w:trHeight w:val="348"/>
        </w:trPr>
        <w:tc>
          <w:tcPr>
            <w:tcW w:w="303" w:type="pct"/>
            <w:shd w:val="clear" w:color="auto" w:fill="auto"/>
            <w:noWrap/>
          </w:tcPr>
          <w:p w14:paraId="1B06D9D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28</w:t>
            </w:r>
          </w:p>
        </w:tc>
        <w:tc>
          <w:tcPr>
            <w:tcW w:w="395" w:type="pct"/>
            <w:shd w:val="clear" w:color="auto" w:fill="auto"/>
            <w:noWrap/>
          </w:tcPr>
          <w:p w14:paraId="70E007A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0x5B</w:t>
            </w:r>
          </w:p>
        </w:tc>
        <w:tc>
          <w:tcPr>
            <w:tcW w:w="486" w:type="pct"/>
            <w:shd w:val="clear" w:color="auto" w:fill="auto"/>
            <w:noWrap/>
          </w:tcPr>
          <w:p w14:paraId="5D93CB1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9E24D2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9B796CE"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查询负载电压检测值通道</w:t>
            </w:r>
            <w:r>
              <w:rPr>
                <w:rFonts w:ascii="Calibri" w:hAnsi="Calibri" w:cs="宋体" w:hint="eastAsia"/>
                <w:bCs/>
                <w:color w:val="000000"/>
                <w:kern w:val="0"/>
              </w:rPr>
              <w:t>1</w:t>
            </w:r>
          </w:p>
        </w:tc>
      </w:tr>
      <w:tr w:rsidR="00812F1C" w14:paraId="51648F93" w14:textId="77777777" w:rsidTr="00A928C8">
        <w:trPr>
          <w:trHeight w:val="348"/>
        </w:trPr>
        <w:tc>
          <w:tcPr>
            <w:tcW w:w="303" w:type="pct"/>
            <w:shd w:val="clear" w:color="auto" w:fill="auto"/>
            <w:noWrap/>
          </w:tcPr>
          <w:p w14:paraId="4E97015C"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121C10C0"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0xBB</w:t>
            </w:r>
          </w:p>
        </w:tc>
        <w:tc>
          <w:tcPr>
            <w:tcW w:w="486" w:type="pct"/>
            <w:shd w:val="clear" w:color="auto" w:fill="auto"/>
            <w:noWrap/>
          </w:tcPr>
          <w:p w14:paraId="59BB3F8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7F82386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1BB818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查询负载电压检测值通道</w:t>
            </w:r>
            <w:r>
              <w:rPr>
                <w:rFonts w:ascii="Calibri" w:hAnsi="Calibri" w:cs="宋体" w:hint="eastAsia"/>
                <w:bCs/>
                <w:color w:val="000000"/>
                <w:kern w:val="0"/>
              </w:rPr>
              <w:t>2</w:t>
            </w:r>
          </w:p>
        </w:tc>
      </w:tr>
      <w:tr w:rsidR="00812F1C" w14:paraId="1B477CAC" w14:textId="77777777" w:rsidTr="00A928C8">
        <w:trPr>
          <w:trHeight w:val="348"/>
        </w:trPr>
        <w:tc>
          <w:tcPr>
            <w:tcW w:w="303" w:type="pct"/>
            <w:shd w:val="clear" w:color="auto" w:fill="auto"/>
            <w:noWrap/>
          </w:tcPr>
          <w:p w14:paraId="19E4E674"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29</w:t>
            </w:r>
          </w:p>
        </w:tc>
        <w:tc>
          <w:tcPr>
            <w:tcW w:w="395" w:type="pct"/>
            <w:shd w:val="clear" w:color="auto" w:fill="auto"/>
            <w:noWrap/>
          </w:tcPr>
          <w:p w14:paraId="7D69A0C4"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0x5C</w:t>
            </w:r>
          </w:p>
        </w:tc>
        <w:tc>
          <w:tcPr>
            <w:tcW w:w="486" w:type="pct"/>
            <w:shd w:val="clear" w:color="auto" w:fill="auto"/>
            <w:noWrap/>
          </w:tcPr>
          <w:p w14:paraId="58497AFC"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15FFF21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6F6F5F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查询电源温度检测值</w:t>
            </w:r>
          </w:p>
        </w:tc>
      </w:tr>
      <w:tr w:rsidR="00812F1C" w14:paraId="59772A68" w14:textId="77777777" w:rsidTr="00A928C8">
        <w:trPr>
          <w:trHeight w:val="348"/>
        </w:trPr>
        <w:tc>
          <w:tcPr>
            <w:tcW w:w="303" w:type="pct"/>
            <w:shd w:val="clear" w:color="auto" w:fill="auto"/>
            <w:noWrap/>
          </w:tcPr>
          <w:p w14:paraId="208687D6"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30</w:t>
            </w:r>
          </w:p>
        </w:tc>
        <w:tc>
          <w:tcPr>
            <w:tcW w:w="395" w:type="pct"/>
            <w:shd w:val="clear" w:color="auto" w:fill="auto"/>
            <w:noWrap/>
          </w:tcPr>
          <w:p w14:paraId="6415DC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0x5D</w:t>
            </w:r>
          </w:p>
        </w:tc>
        <w:tc>
          <w:tcPr>
            <w:tcW w:w="486" w:type="pct"/>
            <w:shd w:val="clear" w:color="auto" w:fill="auto"/>
            <w:noWrap/>
          </w:tcPr>
          <w:p w14:paraId="35C4B04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5ABDE7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D82AEC2"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查询外部输入电平</w:t>
            </w:r>
            <w:r>
              <w:rPr>
                <w:rFonts w:ascii="Calibri" w:hAnsi="Calibri" w:cs="宋体" w:hint="eastAsia"/>
                <w:bCs/>
                <w:color w:val="000000"/>
                <w:kern w:val="0"/>
              </w:rPr>
              <w:t>1</w:t>
            </w:r>
            <w:r>
              <w:rPr>
                <w:rFonts w:ascii="Calibri" w:hAnsi="Calibri" w:cs="宋体" w:hint="eastAsia"/>
                <w:bCs/>
                <w:color w:val="000000"/>
                <w:kern w:val="0"/>
              </w:rPr>
              <w:t>（</w:t>
            </w:r>
            <w:r>
              <w:rPr>
                <w:rFonts w:ascii="Calibri" w:hAnsi="Calibri" w:cs="宋体" w:hint="eastAsia"/>
                <w:bCs/>
                <w:color w:val="000000"/>
                <w:kern w:val="0"/>
              </w:rPr>
              <w:t>PD</w:t>
            </w:r>
            <w:r>
              <w:rPr>
                <w:rFonts w:ascii="Calibri" w:hAnsi="Calibri" w:cs="宋体" w:hint="eastAsia"/>
                <w:bCs/>
                <w:color w:val="000000"/>
                <w:kern w:val="0"/>
              </w:rPr>
              <w:t>）检测值</w:t>
            </w:r>
          </w:p>
        </w:tc>
      </w:tr>
      <w:tr w:rsidR="00812F1C" w14:paraId="012D42FE" w14:textId="77777777" w:rsidTr="00A928C8">
        <w:trPr>
          <w:trHeight w:val="348"/>
        </w:trPr>
        <w:tc>
          <w:tcPr>
            <w:tcW w:w="303" w:type="pct"/>
            <w:shd w:val="clear" w:color="auto" w:fill="auto"/>
            <w:noWrap/>
          </w:tcPr>
          <w:p w14:paraId="4BA2C121"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31</w:t>
            </w:r>
          </w:p>
        </w:tc>
        <w:tc>
          <w:tcPr>
            <w:tcW w:w="395" w:type="pct"/>
            <w:shd w:val="clear" w:color="auto" w:fill="auto"/>
            <w:noWrap/>
          </w:tcPr>
          <w:p w14:paraId="3DD7F7A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0x5E</w:t>
            </w:r>
          </w:p>
        </w:tc>
        <w:tc>
          <w:tcPr>
            <w:tcW w:w="486" w:type="pct"/>
            <w:shd w:val="clear" w:color="auto" w:fill="auto"/>
            <w:noWrap/>
          </w:tcPr>
          <w:p w14:paraId="2145051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FE0C5A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D0C6FE4"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查询外部输入电平</w:t>
            </w:r>
            <w:r>
              <w:rPr>
                <w:rFonts w:ascii="Calibri" w:hAnsi="Calibri" w:cs="宋体" w:hint="eastAsia"/>
                <w:bCs/>
                <w:color w:val="000000"/>
                <w:kern w:val="0"/>
              </w:rPr>
              <w:t>2</w:t>
            </w:r>
            <w:r>
              <w:rPr>
                <w:rFonts w:ascii="Calibri" w:hAnsi="Calibri" w:cs="宋体" w:hint="eastAsia"/>
                <w:bCs/>
                <w:color w:val="000000"/>
                <w:kern w:val="0"/>
              </w:rPr>
              <w:t>（温度）检测值</w:t>
            </w:r>
          </w:p>
        </w:tc>
      </w:tr>
      <w:tr w:rsidR="00812F1C" w14:paraId="368F5AB6" w14:textId="77777777" w:rsidTr="00A928C8">
        <w:trPr>
          <w:trHeight w:val="348"/>
        </w:trPr>
        <w:tc>
          <w:tcPr>
            <w:tcW w:w="303" w:type="pct"/>
            <w:shd w:val="clear" w:color="auto" w:fill="auto"/>
            <w:noWrap/>
          </w:tcPr>
          <w:p w14:paraId="406FB07D"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32</w:t>
            </w:r>
          </w:p>
        </w:tc>
        <w:tc>
          <w:tcPr>
            <w:tcW w:w="395" w:type="pct"/>
            <w:shd w:val="clear" w:color="auto" w:fill="auto"/>
            <w:noWrap/>
          </w:tcPr>
          <w:p w14:paraId="17D27751"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0x5F</w:t>
            </w:r>
          </w:p>
        </w:tc>
        <w:tc>
          <w:tcPr>
            <w:tcW w:w="486" w:type="pct"/>
            <w:shd w:val="clear" w:color="auto" w:fill="auto"/>
            <w:noWrap/>
          </w:tcPr>
          <w:p w14:paraId="00381D7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3CE48AD"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BC6D969"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查询第一路检测温度检测值</w:t>
            </w:r>
          </w:p>
        </w:tc>
      </w:tr>
      <w:tr w:rsidR="00812F1C" w14:paraId="482BA571" w14:textId="77777777" w:rsidTr="00A928C8">
        <w:trPr>
          <w:trHeight w:val="348"/>
        </w:trPr>
        <w:tc>
          <w:tcPr>
            <w:tcW w:w="303" w:type="pct"/>
            <w:shd w:val="clear" w:color="auto" w:fill="auto"/>
            <w:noWrap/>
          </w:tcPr>
          <w:p w14:paraId="3497C94E"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33</w:t>
            </w:r>
          </w:p>
        </w:tc>
        <w:tc>
          <w:tcPr>
            <w:tcW w:w="395" w:type="pct"/>
            <w:shd w:val="clear" w:color="auto" w:fill="auto"/>
            <w:noWrap/>
          </w:tcPr>
          <w:p w14:paraId="3E12749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0x70</w:t>
            </w:r>
          </w:p>
        </w:tc>
        <w:tc>
          <w:tcPr>
            <w:tcW w:w="486" w:type="pct"/>
            <w:shd w:val="clear" w:color="auto" w:fill="auto"/>
            <w:noWrap/>
          </w:tcPr>
          <w:p w14:paraId="650F10E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E09590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17A8F78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查询第一路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41AB4E1D" w14:textId="77777777" w:rsidTr="00A928C8">
        <w:trPr>
          <w:trHeight w:val="348"/>
        </w:trPr>
        <w:tc>
          <w:tcPr>
            <w:tcW w:w="303" w:type="pct"/>
            <w:shd w:val="clear" w:color="auto" w:fill="auto"/>
            <w:noWrap/>
          </w:tcPr>
          <w:p w14:paraId="4D76C5E1"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34</w:t>
            </w:r>
          </w:p>
        </w:tc>
        <w:tc>
          <w:tcPr>
            <w:tcW w:w="395" w:type="pct"/>
            <w:shd w:val="clear" w:color="auto" w:fill="auto"/>
            <w:noWrap/>
          </w:tcPr>
          <w:p w14:paraId="60921C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0x71</w:t>
            </w:r>
          </w:p>
        </w:tc>
        <w:tc>
          <w:tcPr>
            <w:tcW w:w="486" w:type="pct"/>
            <w:shd w:val="clear" w:color="auto" w:fill="auto"/>
            <w:noWrap/>
          </w:tcPr>
          <w:p w14:paraId="6068036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11571D8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561368E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查询第二路检测温度检测值</w:t>
            </w:r>
          </w:p>
        </w:tc>
      </w:tr>
      <w:tr w:rsidR="00812F1C" w14:paraId="38D43011" w14:textId="77777777" w:rsidTr="00A928C8">
        <w:trPr>
          <w:trHeight w:val="348"/>
        </w:trPr>
        <w:tc>
          <w:tcPr>
            <w:tcW w:w="303" w:type="pct"/>
            <w:shd w:val="clear" w:color="auto" w:fill="auto"/>
            <w:noWrap/>
          </w:tcPr>
          <w:p w14:paraId="63E0883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35</w:t>
            </w:r>
          </w:p>
        </w:tc>
        <w:tc>
          <w:tcPr>
            <w:tcW w:w="395" w:type="pct"/>
            <w:shd w:val="clear" w:color="auto" w:fill="auto"/>
            <w:noWrap/>
          </w:tcPr>
          <w:p w14:paraId="37D6DCC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0x72</w:t>
            </w:r>
          </w:p>
        </w:tc>
        <w:tc>
          <w:tcPr>
            <w:tcW w:w="486" w:type="pct"/>
            <w:shd w:val="clear" w:color="auto" w:fill="auto"/>
            <w:noWrap/>
          </w:tcPr>
          <w:p w14:paraId="48E1AC78"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14A2451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040965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查询第二路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698C8697" w14:textId="77777777" w:rsidTr="00A928C8">
        <w:trPr>
          <w:trHeight w:val="348"/>
        </w:trPr>
        <w:tc>
          <w:tcPr>
            <w:tcW w:w="303" w:type="pct"/>
            <w:shd w:val="clear" w:color="auto" w:fill="auto"/>
            <w:noWrap/>
          </w:tcPr>
          <w:p w14:paraId="3F44D950"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4F51A36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0xBF</w:t>
            </w:r>
          </w:p>
        </w:tc>
        <w:tc>
          <w:tcPr>
            <w:tcW w:w="486" w:type="pct"/>
            <w:shd w:val="clear" w:color="auto" w:fill="auto"/>
            <w:noWrap/>
          </w:tcPr>
          <w:p w14:paraId="09F7BD3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022529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FC7A83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查询第三路检测温度检测值</w:t>
            </w:r>
          </w:p>
        </w:tc>
      </w:tr>
      <w:tr w:rsidR="00812F1C" w14:paraId="1C7EF5EE" w14:textId="77777777" w:rsidTr="00A928C8">
        <w:trPr>
          <w:trHeight w:val="348"/>
        </w:trPr>
        <w:tc>
          <w:tcPr>
            <w:tcW w:w="303" w:type="pct"/>
            <w:shd w:val="clear" w:color="auto" w:fill="auto"/>
            <w:noWrap/>
          </w:tcPr>
          <w:p w14:paraId="4F1443D1"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577A9785"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0xE0</w:t>
            </w:r>
          </w:p>
        </w:tc>
        <w:tc>
          <w:tcPr>
            <w:tcW w:w="486" w:type="pct"/>
            <w:shd w:val="clear" w:color="auto" w:fill="auto"/>
            <w:noWrap/>
          </w:tcPr>
          <w:p w14:paraId="1513A70E"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DFC807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AD9B198"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查询第三路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32F247EE" w14:textId="77777777" w:rsidTr="00A928C8">
        <w:trPr>
          <w:trHeight w:val="348"/>
        </w:trPr>
        <w:tc>
          <w:tcPr>
            <w:tcW w:w="303" w:type="pct"/>
            <w:shd w:val="clear" w:color="auto" w:fill="auto"/>
            <w:noWrap/>
          </w:tcPr>
          <w:p w14:paraId="4DAD598B"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0E50F82D"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0xE1</w:t>
            </w:r>
          </w:p>
        </w:tc>
        <w:tc>
          <w:tcPr>
            <w:tcW w:w="486" w:type="pct"/>
            <w:shd w:val="clear" w:color="auto" w:fill="auto"/>
            <w:noWrap/>
          </w:tcPr>
          <w:p w14:paraId="534D7F2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F1507B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4D4CE1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查询第四路检测温度检测值</w:t>
            </w:r>
          </w:p>
        </w:tc>
      </w:tr>
      <w:tr w:rsidR="00812F1C" w14:paraId="46357D32" w14:textId="77777777" w:rsidTr="00A928C8">
        <w:trPr>
          <w:trHeight w:val="348"/>
        </w:trPr>
        <w:tc>
          <w:tcPr>
            <w:tcW w:w="303" w:type="pct"/>
            <w:shd w:val="clear" w:color="auto" w:fill="auto"/>
            <w:noWrap/>
          </w:tcPr>
          <w:p w14:paraId="13BE4291" w14:textId="77777777" w:rsidR="00812F1C" w:rsidRDefault="00812F1C" w:rsidP="007414F1">
            <w:pPr>
              <w:jc w:val="center"/>
              <w:rPr>
                <w:rFonts w:ascii="Calibri" w:hAnsi="Calibri" w:cs="宋体"/>
                <w:bCs/>
                <w:color w:val="000000"/>
                <w:kern w:val="0"/>
                <w:szCs w:val="28"/>
              </w:rPr>
            </w:pPr>
          </w:p>
        </w:tc>
        <w:tc>
          <w:tcPr>
            <w:tcW w:w="395" w:type="pct"/>
            <w:shd w:val="clear" w:color="auto" w:fill="auto"/>
            <w:noWrap/>
          </w:tcPr>
          <w:p w14:paraId="050C64A2"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0xE2</w:t>
            </w:r>
          </w:p>
        </w:tc>
        <w:tc>
          <w:tcPr>
            <w:tcW w:w="486" w:type="pct"/>
            <w:shd w:val="clear" w:color="auto" w:fill="auto"/>
            <w:noWrap/>
          </w:tcPr>
          <w:p w14:paraId="477D57E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2EA2ADA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1EC02D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查询第四路</w:t>
            </w:r>
            <w:r>
              <w:rPr>
                <w:rFonts w:ascii="Calibri" w:hAnsi="Calibri" w:cs="宋体" w:hint="eastAsia"/>
                <w:bCs/>
                <w:color w:val="000000"/>
                <w:kern w:val="0"/>
              </w:rPr>
              <w:t>TEC</w:t>
            </w:r>
            <w:r>
              <w:rPr>
                <w:rFonts w:ascii="Calibri" w:hAnsi="Calibri" w:cs="宋体" w:hint="eastAsia"/>
                <w:bCs/>
                <w:color w:val="000000"/>
                <w:kern w:val="0"/>
              </w:rPr>
              <w:t>输出量检测值</w:t>
            </w:r>
          </w:p>
        </w:tc>
      </w:tr>
      <w:tr w:rsidR="00812F1C" w14:paraId="3B51B08B" w14:textId="77777777" w:rsidTr="00A928C8">
        <w:trPr>
          <w:trHeight w:val="348"/>
        </w:trPr>
        <w:tc>
          <w:tcPr>
            <w:tcW w:w="303" w:type="pct"/>
            <w:shd w:val="clear" w:color="auto" w:fill="auto"/>
            <w:noWrap/>
          </w:tcPr>
          <w:p w14:paraId="0D10BC83"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36</w:t>
            </w:r>
          </w:p>
        </w:tc>
        <w:tc>
          <w:tcPr>
            <w:tcW w:w="395" w:type="pct"/>
            <w:shd w:val="clear" w:color="auto" w:fill="auto"/>
            <w:noWrap/>
          </w:tcPr>
          <w:p w14:paraId="561C9CCB"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0x73</w:t>
            </w:r>
          </w:p>
        </w:tc>
        <w:tc>
          <w:tcPr>
            <w:tcW w:w="486" w:type="pct"/>
            <w:shd w:val="clear" w:color="auto" w:fill="auto"/>
            <w:noWrap/>
          </w:tcPr>
          <w:p w14:paraId="22B80239"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0839FC75"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396CD60"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查询工作状态</w:t>
            </w:r>
          </w:p>
        </w:tc>
      </w:tr>
      <w:tr w:rsidR="00812F1C" w14:paraId="69EDAC75" w14:textId="77777777" w:rsidTr="00A928C8">
        <w:trPr>
          <w:trHeight w:val="348"/>
        </w:trPr>
        <w:tc>
          <w:tcPr>
            <w:tcW w:w="303" w:type="pct"/>
            <w:shd w:val="clear" w:color="auto" w:fill="auto"/>
            <w:noWrap/>
          </w:tcPr>
          <w:p w14:paraId="47EEA813"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37</w:t>
            </w:r>
          </w:p>
        </w:tc>
        <w:tc>
          <w:tcPr>
            <w:tcW w:w="395" w:type="pct"/>
            <w:shd w:val="clear" w:color="auto" w:fill="auto"/>
            <w:noWrap/>
          </w:tcPr>
          <w:p w14:paraId="29B2CA1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0x74</w:t>
            </w:r>
          </w:p>
        </w:tc>
        <w:tc>
          <w:tcPr>
            <w:tcW w:w="486" w:type="pct"/>
            <w:shd w:val="clear" w:color="auto" w:fill="auto"/>
            <w:noWrap/>
          </w:tcPr>
          <w:p w14:paraId="4B00222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5F2C3DA3"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3F458AE1"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查询所有设定参数</w:t>
            </w:r>
          </w:p>
        </w:tc>
      </w:tr>
      <w:tr w:rsidR="00812F1C" w14:paraId="2368ECEB" w14:textId="77777777" w:rsidTr="00A928C8">
        <w:trPr>
          <w:trHeight w:val="348"/>
        </w:trPr>
        <w:tc>
          <w:tcPr>
            <w:tcW w:w="303" w:type="pct"/>
            <w:shd w:val="clear" w:color="auto" w:fill="auto"/>
            <w:noWrap/>
          </w:tcPr>
          <w:p w14:paraId="5DFDF2B9"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w:t>
            </w:r>
            <w:r>
              <w:rPr>
                <w:rFonts w:ascii="Calibri" w:hAnsi="Calibri" w:cs="宋体"/>
                <w:bCs/>
                <w:color w:val="000000"/>
                <w:kern w:val="0"/>
                <w:szCs w:val="28"/>
              </w:rPr>
              <w:t>8</w:t>
            </w:r>
          </w:p>
        </w:tc>
        <w:tc>
          <w:tcPr>
            <w:tcW w:w="395" w:type="pct"/>
            <w:shd w:val="clear" w:color="auto" w:fill="auto"/>
            <w:noWrap/>
          </w:tcPr>
          <w:p w14:paraId="72558476"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0x75</w:t>
            </w:r>
          </w:p>
        </w:tc>
        <w:tc>
          <w:tcPr>
            <w:tcW w:w="486" w:type="pct"/>
            <w:shd w:val="clear" w:color="auto" w:fill="auto"/>
            <w:noWrap/>
          </w:tcPr>
          <w:p w14:paraId="55C79A3A"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w:t>
            </w:r>
          </w:p>
        </w:tc>
        <w:tc>
          <w:tcPr>
            <w:tcW w:w="1742" w:type="pct"/>
            <w:shd w:val="clear" w:color="auto" w:fill="auto"/>
            <w:noWrap/>
          </w:tcPr>
          <w:p w14:paraId="65748A8B"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w:t>
            </w:r>
          </w:p>
        </w:tc>
        <w:tc>
          <w:tcPr>
            <w:tcW w:w="2074" w:type="pct"/>
            <w:shd w:val="clear" w:color="auto" w:fill="auto"/>
            <w:noWrap/>
          </w:tcPr>
          <w:p w14:paraId="42F3F0C7"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查询所有检测参数</w:t>
            </w:r>
          </w:p>
        </w:tc>
      </w:tr>
      <w:tr w:rsidR="00812F1C" w14:paraId="7BBE4A29" w14:textId="77777777" w:rsidTr="00A928C8">
        <w:trPr>
          <w:trHeight w:val="348"/>
        </w:trPr>
        <w:tc>
          <w:tcPr>
            <w:tcW w:w="303" w:type="pct"/>
            <w:shd w:val="clear" w:color="auto" w:fill="auto"/>
            <w:noWrap/>
          </w:tcPr>
          <w:p w14:paraId="0B55B90F" w14:textId="77777777" w:rsidR="00812F1C" w:rsidRDefault="00812F1C" w:rsidP="007414F1">
            <w:pPr>
              <w:jc w:val="center"/>
              <w:rPr>
                <w:rFonts w:ascii="Calibri" w:hAnsi="Calibri" w:cs="宋体"/>
                <w:bCs/>
                <w:color w:val="000000"/>
                <w:kern w:val="0"/>
                <w:szCs w:val="28"/>
              </w:rPr>
            </w:pPr>
            <w:r>
              <w:rPr>
                <w:rFonts w:ascii="Calibri" w:hAnsi="Calibri" w:cs="宋体" w:hint="eastAsia"/>
                <w:bCs/>
                <w:color w:val="000000"/>
                <w:kern w:val="0"/>
                <w:szCs w:val="28"/>
              </w:rPr>
              <w:t>39</w:t>
            </w:r>
          </w:p>
        </w:tc>
        <w:tc>
          <w:tcPr>
            <w:tcW w:w="395" w:type="pct"/>
            <w:shd w:val="clear" w:color="auto" w:fill="auto"/>
            <w:noWrap/>
          </w:tcPr>
          <w:p w14:paraId="72A92513"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0x76</w:t>
            </w:r>
          </w:p>
        </w:tc>
        <w:tc>
          <w:tcPr>
            <w:tcW w:w="486" w:type="pct"/>
            <w:shd w:val="clear" w:color="auto" w:fill="auto"/>
            <w:noWrap/>
          </w:tcPr>
          <w:p w14:paraId="5E0045AF" w14:textId="77777777" w:rsidR="00812F1C" w:rsidRDefault="00812F1C" w:rsidP="007414F1">
            <w:pPr>
              <w:jc w:val="center"/>
              <w:rPr>
                <w:rFonts w:ascii="Calibri" w:hAnsi="Calibri" w:cs="宋体"/>
                <w:bCs/>
                <w:color w:val="000000"/>
                <w:kern w:val="0"/>
              </w:rPr>
            </w:pPr>
            <w:r>
              <w:rPr>
                <w:rFonts w:ascii="Calibri" w:hAnsi="Calibri" w:cs="宋体" w:hint="eastAsia"/>
                <w:bCs/>
                <w:color w:val="000000"/>
                <w:kern w:val="0"/>
              </w:rPr>
              <w:t>4</w:t>
            </w:r>
          </w:p>
        </w:tc>
        <w:tc>
          <w:tcPr>
            <w:tcW w:w="1742" w:type="pct"/>
            <w:shd w:val="clear" w:color="auto" w:fill="auto"/>
            <w:noWrap/>
          </w:tcPr>
          <w:p w14:paraId="4B7E271C"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上</w:t>
            </w:r>
            <w:proofErr w:type="gramStart"/>
            <w:r>
              <w:rPr>
                <w:rFonts w:ascii="Calibri" w:hAnsi="Calibri" w:cs="宋体" w:hint="eastAsia"/>
                <w:bCs/>
                <w:color w:val="000000"/>
                <w:kern w:val="0"/>
              </w:rPr>
              <w:t>注程序</w:t>
            </w:r>
            <w:proofErr w:type="gramEnd"/>
            <w:r>
              <w:rPr>
                <w:rFonts w:ascii="Calibri" w:hAnsi="Calibri" w:cs="宋体" w:hint="eastAsia"/>
                <w:bCs/>
                <w:color w:val="000000"/>
                <w:kern w:val="0"/>
              </w:rPr>
              <w:t>字节总量</w:t>
            </w:r>
          </w:p>
        </w:tc>
        <w:tc>
          <w:tcPr>
            <w:tcW w:w="2074" w:type="pct"/>
            <w:shd w:val="clear" w:color="auto" w:fill="auto"/>
            <w:noWrap/>
          </w:tcPr>
          <w:p w14:paraId="41AF4386" w14:textId="77777777" w:rsidR="00812F1C" w:rsidRDefault="00812F1C" w:rsidP="007414F1">
            <w:pPr>
              <w:rPr>
                <w:rFonts w:ascii="Calibri" w:hAnsi="Calibri" w:cs="宋体"/>
                <w:bCs/>
                <w:color w:val="000000"/>
                <w:kern w:val="0"/>
              </w:rPr>
            </w:pPr>
            <w:r>
              <w:rPr>
                <w:rFonts w:ascii="Calibri" w:hAnsi="Calibri" w:cs="宋体" w:hint="eastAsia"/>
                <w:bCs/>
                <w:color w:val="000000"/>
                <w:kern w:val="0"/>
              </w:rPr>
              <w:t>在线程序升级</w:t>
            </w:r>
          </w:p>
        </w:tc>
      </w:tr>
    </w:tbl>
    <w:p w14:paraId="4E3008F8" w14:textId="77777777" w:rsidR="00812F1C" w:rsidRDefault="00812F1C" w:rsidP="00812F1C">
      <w:pPr>
        <w:ind w:firstLine="420"/>
      </w:pPr>
    </w:p>
    <w:p w14:paraId="23D4F886" w14:textId="054B8C50" w:rsidR="00812F1C" w:rsidRDefault="00812F1C">
      <w:pPr>
        <w:widowControl/>
        <w:jc w:val="left"/>
      </w:pPr>
      <w:r>
        <w:br w:type="page"/>
      </w:r>
    </w:p>
    <w:p w14:paraId="36D60E5C" w14:textId="7B982983" w:rsidR="00812F1C" w:rsidRDefault="00812F1C" w:rsidP="00E83621">
      <w:pPr>
        <w:pStyle w:val="my1"/>
        <w:numPr>
          <w:ilvl w:val="0"/>
          <w:numId w:val="0"/>
        </w:numPr>
        <w:ind w:left="425" w:hanging="425"/>
        <w:rPr>
          <w:b/>
        </w:rPr>
      </w:pPr>
      <w:bookmarkStart w:id="58" w:name="_Toc194416148"/>
      <w:r>
        <w:lastRenderedPageBreak/>
        <w:t>附录</w:t>
      </w:r>
      <w:r w:rsidR="00E83621">
        <w:rPr>
          <w:b/>
        </w:rPr>
        <w:t>5</w:t>
      </w:r>
      <w:r>
        <w:t xml:space="preserve">  </w:t>
      </w:r>
      <w:r>
        <w:rPr>
          <w:rFonts w:hint="eastAsia"/>
        </w:rPr>
        <w:t>激光器单元向上位机发送的应答</w:t>
      </w:r>
      <w:proofErr w:type="gramStart"/>
      <w:r>
        <w:rPr>
          <w:rFonts w:hint="eastAsia"/>
        </w:rPr>
        <w:t>帧</w:t>
      </w:r>
      <w:bookmarkEnd w:id="58"/>
      <w:proofErr w:type="gramEnd"/>
    </w:p>
    <w:p w14:paraId="727404F1" w14:textId="4597EC89" w:rsidR="00722AD6" w:rsidRDefault="00722AD6" w:rsidP="00722AD6">
      <w:pPr>
        <w:pStyle w:val="my"/>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11</w:t>
      </w:r>
      <w:r>
        <w:fldChar w:fldCharType="end"/>
      </w:r>
      <w:r>
        <w:t xml:space="preserve"> </w:t>
      </w:r>
      <w:r w:rsidRPr="00722AD6">
        <w:rPr>
          <w:rFonts w:hint="eastAsia"/>
        </w:rPr>
        <w:t>激光器单元向上位机发送的应答定义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2"/>
        <w:gridCol w:w="630"/>
        <w:gridCol w:w="768"/>
        <w:gridCol w:w="3788"/>
        <w:gridCol w:w="3382"/>
      </w:tblGrid>
      <w:tr w:rsidR="00812F1C" w14:paraId="1E5DB4BF" w14:textId="77777777" w:rsidTr="00722AD6">
        <w:trPr>
          <w:trHeight w:val="348"/>
        </w:trPr>
        <w:tc>
          <w:tcPr>
            <w:tcW w:w="272" w:type="pct"/>
            <w:shd w:val="clear" w:color="auto" w:fill="auto"/>
            <w:noWrap/>
          </w:tcPr>
          <w:p w14:paraId="6D383538" w14:textId="77777777" w:rsidR="00812F1C" w:rsidRDefault="00812F1C" w:rsidP="00722AD6">
            <w:pPr>
              <w:jc w:val="center"/>
              <w:rPr>
                <w:rFonts w:ascii="Calibri" w:hAnsi="Calibri" w:cs="宋体"/>
                <w:b/>
                <w:bCs/>
                <w:color w:val="000000"/>
                <w:kern w:val="0"/>
                <w:szCs w:val="28"/>
              </w:rPr>
            </w:pPr>
            <w:r>
              <w:rPr>
                <w:rFonts w:ascii="Calibri" w:hAnsi="Calibri" w:cs="宋体" w:hint="eastAsia"/>
                <w:b/>
                <w:bCs/>
                <w:color w:val="000000"/>
                <w:kern w:val="0"/>
                <w:szCs w:val="28"/>
              </w:rPr>
              <w:t>序号</w:t>
            </w:r>
          </w:p>
        </w:tc>
        <w:tc>
          <w:tcPr>
            <w:tcW w:w="348" w:type="pct"/>
            <w:shd w:val="clear" w:color="auto" w:fill="auto"/>
            <w:noWrap/>
          </w:tcPr>
          <w:p w14:paraId="205EA819"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指令码</w:t>
            </w:r>
          </w:p>
        </w:tc>
        <w:tc>
          <w:tcPr>
            <w:tcW w:w="424" w:type="pct"/>
            <w:shd w:val="clear" w:color="auto" w:fill="auto"/>
            <w:noWrap/>
          </w:tcPr>
          <w:p w14:paraId="6A637935"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数据长度</w:t>
            </w:r>
          </w:p>
        </w:tc>
        <w:tc>
          <w:tcPr>
            <w:tcW w:w="2091" w:type="pct"/>
            <w:shd w:val="clear" w:color="auto" w:fill="auto"/>
            <w:noWrap/>
          </w:tcPr>
          <w:p w14:paraId="052DD3F4"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数据内容</w:t>
            </w:r>
          </w:p>
        </w:tc>
        <w:tc>
          <w:tcPr>
            <w:tcW w:w="1866" w:type="pct"/>
            <w:shd w:val="clear" w:color="auto" w:fill="auto"/>
            <w:noWrap/>
          </w:tcPr>
          <w:p w14:paraId="4A28E81E" w14:textId="77777777" w:rsidR="00812F1C" w:rsidRDefault="00812F1C" w:rsidP="00722AD6">
            <w:pPr>
              <w:jc w:val="center"/>
              <w:rPr>
                <w:rFonts w:ascii="Calibri" w:hAnsi="Calibri" w:cs="宋体"/>
                <w:b/>
                <w:bCs/>
                <w:color w:val="000000"/>
                <w:kern w:val="0"/>
              </w:rPr>
            </w:pPr>
            <w:r>
              <w:rPr>
                <w:rFonts w:ascii="Calibri" w:hAnsi="Calibri" w:cs="宋体" w:hint="eastAsia"/>
                <w:b/>
                <w:bCs/>
                <w:color w:val="000000"/>
                <w:kern w:val="0"/>
              </w:rPr>
              <w:t>备注</w:t>
            </w:r>
          </w:p>
        </w:tc>
      </w:tr>
      <w:tr w:rsidR="00812F1C" w14:paraId="20AD1DD6" w14:textId="77777777" w:rsidTr="00722AD6">
        <w:trPr>
          <w:trHeight w:val="348"/>
        </w:trPr>
        <w:tc>
          <w:tcPr>
            <w:tcW w:w="272" w:type="pct"/>
            <w:shd w:val="clear" w:color="auto" w:fill="auto"/>
            <w:noWrap/>
          </w:tcPr>
          <w:p w14:paraId="0BEBC1CE"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w:t>
            </w:r>
          </w:p>
        </w:tc>
        <w:tc>
          <w:tcPr>
            <w:tcW w:w="348" w:type="pct"/>
            <w:shd w:val="clear" w:color="auto" w:fill="auto"/>
            <w:noWrap/>
          </w:tcPr>
          <w:p w14:paraId="6E76BB1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0xA0</w:t>
            </w:r>
          </w:p>
        </w:tc>
        <w:tc>
          <w:tcPr>
            <w:tcW w:w="424" w:type="pct"/>
            <w:shd w:val="clear" w:color="auto" w:fill="auto"/>
            <w:noWrap/>
          </w:tcPr>
          <w:p w14:paraId="5BF3AD6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2E51339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收到查询命令后反馈电流设置值通道</w:t>
            </w:r>
            <w:r>
              <w:rPr>
                <w:rFonts w:ascii="Calibri" w:hAnsi="Calibri" w:cs="宋体" w:hint="eastAsia"/>
                <w:bCs/>
                <w:color w:val="000000"/>
                <w:kern w:val="0"/>
              </w:rPr>
              <w:t>1</w:t>
            </w:r>
          </w:p>
        </w:tc>
        <w:tc>
          <w:tcPr>
            <w:tcW w:w="1866" w:type="pct"/>
            <w:shd w:val="clear" w:color="auto" w:fill="auto"/>
            <w:noWrap/>
          </w:tcPr>
          <w:p w14:paraId="7C3537D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067AE152" w14:textId="77777777" w:rsidTr="00722AD6">
        <w:trPr>
          <w:trHeight w:val="348"/>
        </w:trPr>
        <w:tc>
          <w:tcPr>
            <w:tcW w:w="272" w:type="pct"/>
            <w:shd w:val="clear" w:color="auto" w:fill="auto"/>
            <w:noWrap/>
          </w:tcPr>
          <w:p w14:paraId="2C5E5AA8"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3AC8B68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0xF0</w:t>
            </w:r>
          </w:p>
        </w:tc>
        <w:tc>
          <w:tcPr>
            <w:tcW w:w="424" w:type="pct"/>
            <w:shd w:val="clear" w:color="auto" w:fill="auto"/>
            <w:noWrap/>
          </w:tcPr>
          <w:p w14:paraId="410FF8B1"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1CC4845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收到查询命令后反馈电流设置值通道</w:t>
            </w:r>
            <w:r>
              <w:rPr>
                <w:rFonts w:ascii="Calibri" w:hAnsi="Calibri" w:cs="宋体" w:hint="eastAsia"/>
                <w:bCs/>
                <w:color w:val="000000"/>
                <w:kern w:val="0"/>
              </w:rPr>
              <w:t>2</w:t>
            </w:r>
          </w:p>
        </w:tc>
        <w:tc>
          <w:tcPr>
            <w:tcW w:w="1866" w:type="pct"/>
            <w:shd w:val="clear" w:color="auto" w:fill="auto"/>
            <w:noWrap/>
          </w:tcPr>
          <w:p w14:paraId="3A1659AC"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6EA3041C" w14:textId="77777777" w:rsidTr="00722AD6">
        <w:trPr>
          <w:trHeight w:val="348"/>
        </w:trPr>
        <w:tc>
          <w:tcPr>
            <w:tcW w:w="272" w:type="pct"/>
            <w:shd w:val="clear" w:color="auto" w:fill="auto"/>
            <w:noWrap/>
          </w:tcPr>
          <w:p w14:paraId="3322C55B"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w:t>
            </w:r>
          </w:p>
        </w:tc>
        <w:tc>
          <w:tcPr>
            <w:tcW w:w="348" w:type="pct"/>
            <w:shd w:val="clear" w:color="auto" w:fill="auto"/>
            <w:noWrap/>
          </w:tcPr>
          <w:p w14:paraId="57FA013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0xA1</w:t>
            </w:r>
          </w:p>
        </w:tc>
        <w:tc>
          <w:tcPr>
            <w:tcW w:w="424" w:type="pct"/>
            <w:shd w:val="clear" w:color="auto" w:fill="auto"/>
            <w:noWrap/>
          </w:tcPr>
          <w:p w14:paraId="2D0E381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158A5CF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收到查询命令后反馈初始电压设置值</w:t>
            </w:r>
          </w:p>
        </w:tc>
        <w:tc>
          <w:tcPr>
            <w:tcW w:w="1866" w:type="pct"/>
            <w:shd w:val="clear" w:color="auto" w:fill="auto"/>
            <w:noWrap/>
          </w:tcPr>
          <w:p w14:paraId="781C3ED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20</w:t>
            </w:r>
            <w:r>
              <w:rPr>
                <w:rFonts w:ascii="Calibri" w:hAnsi="Calibri" w:cs="宋体" w:hint="eastAsia"/>
                <w:bCs/>
                <w:color w:val="000000"/>
                <w:kern w:val="0"/>
              </w:rPr>
              <w:t>～</w:t>
            </w:r>
            <w:r>
              <w:rPr>
                <w:rFonts w:ascii="Calibri" w:hAnsi="Calibri" w:cs="宋体" w:hint="eastAsia"/>
                <w:bCs/>
                <w:color w:val="000000"/>
                <w:kern w:val="0"/>
              </w:rPr>
              <w:t>45</w:t>
            </w:r>
            <w:r>
              <w:rPr>
                <w:rFonts w:ascii="Calibri" w:hAnsi="Calibri" w:cs="宋体" w:hint="eastAsia"/>
                <w:bCs/>
                <w:color w:val="000000"/>
                <w:kern w:val="0"/>
              </w:rPr>
              <w:t>，代表</w:t>
            </w:r>
            <w:r>
              <w:rPr>
                <w:rFonts w:ascii="Calibri" w:hAnsi="Calibri" w:cs="宋体" w:hint="eastAsia"/>
                <w:bCs/>
                <w:color w:val="000000"/>
                <w:kern w:val="0"/>
              </w:rPr>
              <w:t>20V</w:t>
            </w:r>
            <w:r>
              <w:rPr>
                <w:rFonts w:ascii="Calibri" w:hAnsi="Calibri" w:cs="宋体" w:hint="eastAsia"/>
                <w:bCs/>
                <w:color w:val="000000"/>
                <w:kern w:val="0"/>
              </w:rPr>
              <w:t>～</w:t>
            </w:r>
            <w:r>
              <w:rPr>
                <w:rFonts w:ascii="Calibri" w:hAnsi="Calibri" w:cs="宋体" w:hint="eastAsia"/>
                <w:bCs/>
                <w:color w:val="000000"/>
                <w:kern w:val="0"/>
              </w:rPr>
              <w:t>45V</w:t>
            </w:r>
          </w:p>
        </w:tc>
      </w:tr>
      <w:tr w:rsidR="00812F1C" w14:paraId="31C83B85" w14:textId="77777777" w:rsidTr="00722AD6">
        <w:trPr>
          <w:trHeight w:val="348"/>
        </w:trPr>
        <w:tc>
          <w:tcPr>
            <w:tcW w:w="272" w:type="pct"/>
            <w:shd w:val="clear" w:color="auto" w:fill="auto"/>
            <w:noWrap/>
          </w:tcPr>
          <w:p w14:paraId="7EE18FE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3</w:t>
            </w:r>
          </w:p>
        </w:tc>
        <w:tc>
          <w:tcPr>
            <w:tcW w:w="348" w:type="pct"/>
            <w:shd w:val="clear" w:color="auto" w:fill="auto"/>
            <w:noWrap/>
          </w:tcPr>
          <w:p w14:paraId="2E5A296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0xA2</w:t>
            </w:r>
          </w:p>
        </w:tc>
        <w:tc>
          <w:tcPr>
            <w:tcW w:w="424" w:type="pct"/>
            <w:shd w:val="clear" w:color="auto" w:fill="auto"/>
            <w:noWrap/>
          </w:tcPr>
          <w:p w14:paraId="53F3D6FF"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C8BC86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收到查询命令后反馈内触发频率设置值</w:t>
            </w:r>
          </w:p>
        </w:tc>
        <w:tc>
          <w:tcPr>
            <w:tcW w:w="1866" w:type="pct"/>
            <w:shd w:val="clear" w:color="auto" w:fill="auto"/>
            <w:noWrap/>
          </w:tcPr>
          <w:p w14:paraId="29941A7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1Hz</w:t>
            </w:r>
            <w:r>
              <w:rPr>
                <w:rFonts w:ascii="Calibri" w:hAnsi="Calibri" w:cs="宋体" w:hint="eastAsia"/>
                <w:bCs/>
                <w:color w:val="000000"/>
                <w:kern w:val="0"/>
              </w:rPr>
              <w:t>～</w:t>
            </w:r>
            <w:r>
              <w:rPr>
                <w:rFonts w:ascii="Calibri" w:hAnsi="Calibri" w:cs="宋体" w:hint="eastAsia"/>
                <w:bCs/>
                <w:color w:val="000000"/>
                <w:kern w:val="0"/>
              </w:rPr>
              <w:t>1000Hz</w:t>
            </w:r>
          </w:p>
        </w:tc>
      </w:tr>
      <w:tr w:rsidR="00812F1C" w14:paraId="6133D986" w14:textId="77777777" w:rsidTr="00722AD6">
        <w:trPr>
          <w:trHeight w:val="348"/>
        </w:trPr>
        <w:tc>
          <w:tcPr>
            <w:tcW w:w="272" w:type="pct"/>
            <w:shd w:val="clear" w:color="auto" w:fill="auto"/>
            <w:noWrap/>
          </w:tcPr>
          <w:p w14:paraId="69A0338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4</w:t>
            </w:r>
          </w:p>
        </w:tc>
        <w:tc>
          <w:tcPr>
            <w:tcW w:w="348" w:type="pct"/>
            <w:shd w:val="clear" w:color="auto" w:fill="auto"/>
            <w:noWrap/>
          </w:tcPr>
          <w:p w14:paraId="41E6D16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0xA3</w:t>
            </w:r>
          </w:p>
        </w:tc>
        <w:tc>
          <w:tcPr>
            <w:tcW w:w="424" w:type="pct"/>
            <w:shd w:val="clear" w:color="auto" w:fill="auto"/>
            <w:noWrap/>
          </w:tcPr>
          <w:p w14:paraId="4EFC8887"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90E85A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收到查询命令后反馈脉宽设置值</w:t>
            </w:r>
          </w:p>
        </w:tc>
        <w:tc>
          <w:tcPr>
            <w:tcW w:w="1866" w:type="pct"/>
            <w:shd w:val="clear" w:color="auto" w:fill="auto"/>
            <w:noWrap/>
          </w:tcPr>
          <w:p w14:paraId="4D2A0CA4"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100us</w:t>
            </w:r>
            <w:r>
              <w:rPr>
                <w:rFonts w:ascii="Calibri" w:hAnsi="Calibri" w:cs="宋体" w:hint="eastAsia"/>
                <w:bCs/>
                <w:color w:val="000000"/>
                <w:kern w:val="0"/>
              </w:rPr>
              <w:t>～</w:t>
            </w:r>
            <w:r>
              <w:rPr>
                <w:rFonts w:ascii="Calibri" w:hAnsi="Calibri" w:cs="宋体" w:hint="eastAsia"/>
                <w:bCs/>
                <w:color w:val="000000"/>
                <w:kern w:val="0"/>
              </w:rPr>
              <w:t>250us</w:t>
            </w:r>
          </w:p>
        </w:tc>
      </w:tr>
      <w:tr w:rsidR="00812F1C" w14:paraId="0492C4A6" w14:textId="77777777" w:rsidTr="00722AD6">
        <w:trPr>
          <w:trHeight w:val="348"/>
        </w:trPr>
        <w:tc>
          <w:tcPr>
            <w:tcW w:w="272" w:type="pct"/>
            <w:shd w:val="clear" w:color="auto" w:fill="auto"/>
            <w:noWrap/>
          </w:tcPr>
          <w:p w14:paraId="1D2CE3BE"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5</w:t>
            </w:r>
          </w:p>
        </w:tc>
        <w:tc>
          <w:tcPr>
            <w:tcW w:w="348" w:type="pct"/>
            <w:shd w:val="clear" w:color="auto" w:fill="auto"/>
            <w:noWrap/>
          </w:tcPr>
          <w:p w14:paraId="5E299F6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0xA4</w:t>
            </w:r>
          </w:p>
        </w:tc>
        <w:tc>
          <w:tcPr>
            <w:tcW w:w="424" w:type="pct"/>
            <w:shd w:val="clear" w:color="auto" w:fill="auto"/>
            <w:noWrap/>
          </w:tcPr>
          <w:p w14:paraId="7DD41E4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D9AAC6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收到查询命令后反馈调Ｑ延时设置值</w:t>
            </w:r>
          </w:p>
        </w:tc>
        <w:tc>
          <w:tcPr>
            <w:tcW w:w="1866" w:type="pct"/>
            <w:shd w:val="clear" w:color="auto" w:fill="auto"/>
            <w:noWrap/>
          </w:tcPr>
          <w:p w14:paraId="41D4321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50us</w:t>
            </w:r>
            <w:r>
              <w:rPr>
                <w:rFonts w:ascii="Calibri" w:hAnsi="Calibri" w:cs="宋体" w:hint="eastAsia"/>
                <w:bCs/>
                <w:color w:val="000000"/>
                <w:kern w:val="0"/>
              </w:rPr>
              <w:t>～</w:t>
            </w:r>
            <w:r>
              <w:rPr>
                <w:rFonts w:ascii="Calibri" w:hAnsi="Calibri" w:cs="宋体" w:hint="eastAsia"/>
                <w:bCs/>
                <w:color w:val="000000"/>
                <w:kern w:val="0"/>
              </w:rPr>
              <w:t>300us</w:t>
            </w:r>
          </w:p>
        </w:tc>
      </w:tr>
      <w:tr w:rsidR="00812F1C" w14:paraId="400114EC" w14:textId="77777777" w:rsidTr="00722AD6">
        <w:trPr>
          <w:trHeight w:val="348"/>
        </w:trPr>
        <w:tc>
          <w:tcPr>
            <w:tcW w:w="272" w:type="pct"/>
            <w:shd w:val="clear" w:color="auto" w:fill="auto"/>
            <w:noWrap/>
          </w:tcPr>
          <w:p w14:paraId="0D8EC66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6</w:t>
            </w:r>
          </w:p>
        </w:tc>
        <w:tc>
          <w:tcPr>
            <w:tcW w:w="348" w:type="pct"/>
            <w:shd w:val="clear" w:color="auto" w:fill="auto"/>
            <w:noWrap/>
          </w:tcPr>
          <w:p w14:paraId="395F57A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w:t>
            </w:r>
            <w:r>
              <w:rPr>
                <w:rFonts w:ascii="Calibri" w:hAnsi="Calibri" w:cs="宋体"/>
                <w:bCs/>
                <w:color w:val="000000"/>
                <w:kern w:val="0"/>
              </w:rPr>
              <w:t>xA5</w:t>
            </w:r>
          </w:p>
        </w:tc>
        <w:tc>
          <w:tcPr>
            <w:tcW w:w="424" w:type="pct"/>
            <w:shd w:val="clear" w:color="auto" w:fill="auto"/>
            <w:noWrap/>
          </w:tcPr>
          <w:p w14:paraId="19B29EE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485BED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收到查询命令后反馈触发模式设置值</w:t>
            </w:r>
          </w:p>
        </w:tc>
        <w:tc>
          <w:tcPr>
            <w:tcW w:w="1866" w:type="pct"/>
            <w:shd w:val="clear" w:color="auto" w:fill="auto"/>
            <w:noWrap/>
          </w:tcPr>
          <w:p w14:paraId="49F7BC5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内触发；</w:t>
            </w:r>
            <w:r>
              <w:rPr>
                <w:rFonts w:ascii="Calibri" w:hAnsi="Calibri" w:cs="宋体" w:hint="eastAsia"/>
                <w:bCs/>
                <w:color w:val="000000"/>
                <w:kern w:val="0"/>
              </w:rPr>
              <w:t>0xAA</w:t>
            </w:r>
            <w:r>
              <w:rPr>
                <w:rFonts w:ascii="Calibri" w:hAnsi="Calibri" w:cs="宋体" w:hint="eastAsia"/>
                <w:bCs/>
                <w:color w:val="000000"/>
                <w:kern w:val="0"/>
              </w:rPr>
              <w:t>外触发</w:t>
            </w:r>
          </w:p>
        </w:tc>
      </w:tr>
      <w:tr w:rsidR="00812F1C" w14:paraId="2E0593B4" w14:textId="77777777" w:rsidTr="00722AD6">
        <w:trPr>
          <w:trHeight w:val="348"/>
        </w:trPr>
        <w:tc>
          <w:tcPr>
            <w:tcW w:w="272" w:type="pct"/>
            <w:shd w:val="clear" w:color="auto" w:fill="auto"/>
            <w:noWrap/>
          </w:tcPr>
          <w:p w14:paraId="048C67D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7</w:t>
            </w:r>
          </w:p>
        </w:tc>
        <w:tc>
          <w:tcPr>
            <w:tcW w:w="348" w:type="pct"/>
            <w:shd w:val="clear" w:color="auto" w:fill="auto"/>
            <w:noWrap/>
          </w:tcPr>
          <w:p w14:paraId="19798A17"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w:t>
            </w:r>
            <w:r>
              <w:rPr>
                <w:rFonts w:ascii="Calibri" w:hAnsi="Calibri" w:cs="宋体"/>
                <w:bCs/>
                <w:color w:val="000000"/>
                <w:kern w:val="0"/>
              </w:rPr>
              <w:t>xA6</w:t>
            </w:r>
          </w:p>
        </w:tc>
        <w:tc>
          <w:tcPr>
            <w:tcW w:w="424" w:type="pct"/>
            <w:shd w:val="clear" w:color="auto" w:fill="auto"/>
            <w:noWrap/>
          </w:tcPr>
          <w:p w14:paraId="66B3510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0839182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电流开关设置值通道</w:t>
            </w:r>
            <w:r>
              <w:rPr>
                <w:rFonts w:ascii="Calibri" w:hAnsi="Calibri" w:cs="宋体" w:hint="eastAsia"/>
                <w:bCs/>
                <w:color w:val="000000"/>
                <w:kern w:val="0"/>
              </w:rPr>
              <w:t>1</w:t>
            </w:r>
          </w:p>
        </w:tc>
        <w:tc>
          <w:tcPr>
            <w:tcW w:w="1866" w:type="pct"/>
            <w:shd w:val="clear" w:color="auto" w:fill="auto"/>
            <w:noWrap/>
          </w:tcPr>
          <w:p w14:paraId="116014A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63D11E27" w14:textId="77777777" w:rsidTr="00722AD6">
        <w:trPr>
          <w:trHeight w:val="348"/>
        </w:trPr>
        <w:tc>
          <w:tcPr>
            <w:tcW w:w="272" w:type="pct"/>
            <w:shd w:val="clear" w:color="auto" w:fill="auto"/>
            <w:noWrap/>
          </w:tcPr>
          <w:p w14:paraId="270020FB"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4AFE06B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w:t>
            </w:r>
            <w:r>
              <w:rPr>
                <w:rFonts w:ascii="Calibri" w:hAnsi="Calibri" w:cs="宋体"/>
                <w:bCs/>
                <w:color w:val="000000"/>
                <w:kern w:val="0"/>
              </w:rPr>
              <w:t>x</w:t>
            </w:r>
            <w:r>
              <w:rPr>
                <w:rFonts w:ascii="Calibri" w:hAnsi="Calibri" w:cs="宋体" w:hint="eastAsia"/>
                <w:bCs/>
                <w:color w:val="000000"/>
                <w:kern w:val="0"/>
              </w:rPr>
              <w:t>F</w:t>
            </w:r>
            <w:r>
              <w:rPr>
                <w:rFonts w:ascii="Calibri" w:hAnsi="Calibri" w:cs="宋体"/>
                <w:bCs/>
                <w:color w:val="000000"/>
                <w:kern w:val="0"/>
              </w:rPr>
              <w:t>6</w:t>
            </w:r>
          </w:p>
        </w:tc>
        <w:tc>
          <w:tcPr>
            <w:tcW w:w="424" w:type="pct"/>
            <w:shd w:val="clear" w:color="auto" w:fill="auto"/>
            <w:noWrap/>
          </w:tcPr>
          <w:p w14:paraId="0E536F0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31D7E26C"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电流开关设置值通道</w:t>
            </w:r>
            <w:r>
              <w:rPr>
                <w:rFonts w:ascii="Calibri" w:hAnsi="Calibri" w:cs="宋体" w:hint="eastAsia"/>
                <w:bCs/>
                <w:color w:val="000000"/>
                <w:kern w:val="0"/>
              </w:rPr>
              <w:t>2</w:t>
            </w:r>
          </w:p>
        </w:tc>
        <w:tc>
          <w:tcPr>
            <w:tcW w:w="1866" w:type="pct"/>
            <w:shd w:val="clear" w:color="auto" w:fill="auto"/>
            <w:noWrap/>
          </w:tcPr>
          <w:p w14:paraId="42161284"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LD</w:t>
            </w:r>
            <w:r>
              <w:rPr>
                <w:rFonts w:ascii="Calibri" w:hAnsi="Calibri" w:cs="宋体" w:hint="eastAsia"/>
                <w:bCs/>
                <w:color w:val="000000"/>
                <w:kern w:val="0"/>
              </w:rPr>
              <w:t>电流；</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LD</w:t>
            </w:r>
            <w:r>
              <w:rPr>
                <w:rFonts w:ascii="Calibri" w:hAnsi="Calibri" w:cs="宋体" w:hint="eastAsia"/>
                <w:bCs/>
                <w:color w:val="000000"/>
                <w:kern w:val="0"/>
              </w:rPr>
              <w:t>电流。上电默认关</w:t>
            </w:r>
          </w:p>
        </w:tc>
      </w:tr>
      <w:tr w:rsidR="00812F1C" w14:paraId="628E82E7" w14:textId="77777777" w:rsidTr="00722AD6">
        <w:trPr>
          <w:trHeight w:val="348"/>
        </w:trPr>
        <w:tc>
          <w:tcPr>
            <w:tcW w:w="272" w:type="pct"/>
            <w:shd w:val="clear" w:color="auto" w:fill="auto"/>
            <w:noWrap/>
          </w:tcPr>
          <w:p w14:paraId="687EB3F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8</w:t>
            </w:r>
          </w:p>
        </w:tc>
        <w:tc>
          <w:tcPr>
            <w:tcW w:w="348" w:type="pct"/>
            <w:shd w:val="clear" w:color="auto" w:fill="auto"/>
            <w:noWrap/>
          </w:tcPr>
          <w:p w14:paraId="5FCA862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0xA7</w:t>
            </w:r>
          </w:p>
        </w:tc>
        <w:tc>
          <w:tcPr>
            <w:tcW w:w="424" w:type="pct"/>
            <w:shd w:val="clear" w:color="auto" w:fill="auto"/>
            <w:noWrap/>
          </w:tcPr>
          <w:p w14:paraId="7789A9A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73E9F4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Q</w:t>
            </w:r>
            <w:r>
              <w:rPr>
                <w:rFonts w:ascii="Calibri" w:hAnsi="Calibri" w:cs="宋体" w:hint="eastAsia"/>
                <w:bCs/>
                <w:color w:val="000000"/>
                <w:kern w:val="0"/>
              </w:rPr>
              <w:t>脉冲开关设置值</w:t>
            </w:r>
          </w:p>
        </w:tc>
        <w:tc>
          <w:tcPr>
            <w:tcW w:w="1866" w:type="pct"/>
            <w:shd w:val="clear" w:color="auto" w:fill="auto"/>
            <w:noWrap/>
          </w:tcPr>
          <w:p w14:paraId="3871030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关Ｑ脉冲；</w:t>
            </w:r>
            <w:r>
              <w:rPr>
                <w:rFonts w:ascii="Calibri" w:hAnsi="Calibri" w:cs="宋体" w:hint="eastAsia"/>
                <w:bCs/>
                <w:color w:val="000000"/>
                <w:kern w:val="0"/>
              </w:rPr>
              <w:t>0xAA</w:t>
            </w:r>
            <w:r>
              <w:rPr>
                <w:rFonts w:ascii="Calibri" w:hAnsi="Calibri" w:cs="宋体" w:hint="eastAsia"/>
                <w:bCs/>
                <w:color w:val="000000"/>
                <w:kern w:val="0"/>
              </w:rPr>
              <w:t>：开Ｑ脉冲。上电默认开</w:t>
            </w:r>
          </w:p>
        </w:tc>
      </w:tr>
      <w:tr w:rsidR="00812F1C" w14:paraId="27EBFA0F" w14:textId="77777777" w:rsidTr="00722AD6">
        <w:trPr>
          <w:trHeight w:val="348"/>
        </w:trPr>
        <w:tc>
          <w:tcPr>
            <w:tcW w:w="272" w:type="pct"/>
            <w:shd w:val="clear" w:color="auto" w:fill="auto"/>
            <w:noWrap/>
          </w:tcPr>
          <w:p w14:paraId="1040C3D1"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9</w:t>
            </w:r>
          </w:p>
        </w:tc>
        <w:tc>
          <w:tcPr>
            <w:tcW w:w="348" w:type="pct"/>
            <w:shd w:val="clear" w:color="auto" w:fill="auto"/>
            <w:noWrap/>
          </w:tcPr>
          <w:p w14:paraId="1FA4F1FC"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0xA8</w:t>
            </w:r>
          </w:p>
        </w:tc>
        <w:tc>
          <w:tcPr>
            <w:tcW w:w="424" w:type="pct"/>
            <w:shd w:val="clear" w:color="auto" w:fill="auto"/>
            <w:noWrap/>
          </w:tcPr>
          <w:p w14:paraId="15E407D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680DC54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TEC1</w:t>
            </w:r>
            <w:r>
              <w:rPr>
                <w:rFonts w:ascii="Calibri" w:hAnsi="Calibri" w:cs="宋体" w:hint="eastAsia"/>
                <w:bCs/>
                <w:color w:val="000000"/>
                <w:kern w:val="0"/>
              </w:rPr>
              <w:t>开关设置值</w:t>
            </w:r>
          </w:p>
        </w:tc>
        <w:tc>
          <w:tcPr>
            <w:tcW w:w="1866" w:type="pct"/>
            <w:shd w:val="clear" w:color="auto" w:fill="auto"/>
            <w:noWrap/>
          </w:tcPr>
          <w:p w14:paraId="73553C0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TEC1</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TEC1</w:t>
            </w:r>
            <w:r>
              <w:rPr>
                <w:rFonts w:ascii="Calibri" w:hAnsi="Calibri" w:cs="宋体" w:hint="eastAsia"/>
                <w:bCs/>
                <w:color w:val="000000"/>
                <w:kern w:val="0"/>
              </w:rPr>
              <w:t>。上电默认开</w:t>
            </w:r>
          </w:p>
        </w:tc>
      </w:tr>
      <w:tr w:rsidR="00812F1C" w14:paraId="34C9DAD5" w14:textId="77777777" w:rsidTr="00722AD6">
        <w:trPr>
          <w:trHeight w:val="348"/>
        </w:trPr>
        <w:tc>
          <w:tcPr>
            <w:tcW w:w="272" w:type="pct"/>
            <w:shd w:val="clear" w:color="auto" w:fill="auto"/>
            <w:noWrap/>
          </w:tcPr>
          <w:p w14:paraId="22E4E97E"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10</w:t>
            </w:r>
          </w:p>
        </w:tc>
        <w:tc>
          <w:tcPr>
            <w:tcW w:w="348" w:type="pct"/>
            <w:shd w:val="clear" w:color="auto" w:fill="auto"/>
            <w:noWrap/>
          </w:tcPr>
          <w:p w14:paraId="42DE4AA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0xA9</w:t>
            </w:r>
          </w:p>
        </w:tc>
        <w:tc>
          <w:tcPr>
            <w:tcW w:w="424" w:type="pct"/>
            <w:shd w:val="clear" w:color="auto" w:fill="auto"/>
            <w:noWrap/>
          </w:tcPr>
          <w:p w14:paraId="64E2FE9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34E1F2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TEC2</w:t>
            </w:r>
            <w:r>
              <w:rPr>
                <w:rFonts w:ascii="Calibri" w:hAnsi="Calibri" w:cs="宋体" w:hint="eastAsia"/>
                <w:bCs/>
                <w:color w:val="000000"/>
                <w:kern w:val="0"/>
              </w:rPr>
              <w:t>开关设置值</w:t>
            </w:r>
          </w:p>
        </w:tc>
        <w:tc>
          <w:tcPr>
            <w:tcW w:w="1866" w:type="pct"/>
            <w:shd w:val="clear" w:color="auto" w:fill="auto"/>
            <w:noWrap/>
          </w:tcPr>
          <w:p w14:paraId="170EFB4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TEC2</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TEC2</w:t>
            </w:r>
            <w:r>
              <w:rPr>
                <w:rFonts w:ascii="Calibri" w:hAnsi="Calibri" w:cs="宋体" w:hint="eastAsia"/>
                <w:bCs/>
                <w:color w:val="000000"/>
                <w:kern w:val="0"/>
              </w:rPr>
              <w:t>。上电默认开</w:t>
            </w:r>
          </w:p>
        </w:tc>
      </w:tr>
      <w:tr w:rsidR="00812F1C" w14:paraId="1515D397" w14:textId="77777777" w:rsidTr="00722AD6">
        <w:trPr>
          <w:trHeight w:val="348"/>
        </w:trPr>
        <w:tc>
          <w:tcPr>
            <w:tcW w:w="272" w:type="pct"/>
            <w:shd w:val="clear" w:color="auto" w:fill="auto"/>
            <w:noWrap/>
          </w:tcPr>
          <w:p w14:paraId="3EDCFEA3"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3F21843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0xF8</w:t>
            </w:r>
          </w:p>
        </w:tc>
        <w:tc>
          <w:tcPr>
            <w:tcW w:w="424" w:type="pct"/>
            <w:shd w:val="clear" w:color="auto" w:fill="auto"/>
            <w:noWrap/>
          </w:tcPr>
          <w:p w14:paraId="03D9F30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5B4CD3C4"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TEC3</w:t>
            </w:r>
            <w:r>
              <w:rPr>
                <w:rFonts w:ascii="Calibri" w:hAnsi="Calibri" w:cs="宋体" w:hint="eastAsia"/>
                <w:bCs/>
                <w:color w:val="000000"/>
                <w:kern w:val="0"/>
              </w:rPr>
              <w:t>开关设置值</w:t>
            </w:r>
          </w:p>
        </w:tc>
        <w:tc>
          <w:tcPr>
            <w:tcW w:w="1866" w:type="pct"/>
            <w:shd w:val="clear" w:color="auto" w:fill="auto"/>
            <w:noWrap/>
          </w:tcPr>
          <w:p w14:paraId="2D64F4F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TEC3</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TEC3</w:t>
            </w:r>
            <w:r>
              <w:rPr>
                <w:rFonts w:ascii="Calibri" w:hAnsi="Calibri" w:cs="宋体" w:hint="eastAsia"/>
                <w:bCs/>
                <w:color w:val="000000"/>
                <w:kern w:val="0"/>
              </w:rPr>
              <w:t>。上电默认开</w:t>
            </w:r>
          </w:p>
        </w:tc>
      </w:tr>
      <w:tr w:rsidR="00812F1C" w14:paraId="3304B234" w14:textId="77777777" w:rsidTr="00722AD6">
        <w:trPr>
          <w:trHeight w:val="348"/>
        </w:trPr>
        <w:tc>
          <w:tcPr>
            <w:tcW w:w="272" w:type="pct"/>
            <w:shd w:val="clear" w:color="auto" w:fill="auto"/>
            <w:noWrap/>
          </w:tcPr>
          <w:p w14:paraId="0162FC02"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4D6A9C6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0xF9</w:t>
            </w:r>
          </w:p>
        </w:tc>
        <w:tc>
          <w:tcPr>
            <w:tcW w:w="424" w:type="pct"/>
            <w:shd w:val="clear" w:color="auto" w:fill="auto"/>
            <w:noWrap/>
          </w:tcPr>
          <w:p w14:paraId="0DFE5CA2"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234698C"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TEC4</w:t>
            </w:r>
            <w:r>
              <w:rPr>
                <w:rFonts w:ascii="Calibri" w:hAnsi="Calibri" w:cs="宋体" w:hint="eastAsia"/>
                <w:bCs/>
                <w:color w:val="000000"/>
                <w:kern w:val="0"/>
              </w:rPr>
              <w:t>开关设置值</w:t>
            </w:r>
          </w:p>
        </w:tc>
        <w:tc>
          <w:tcPr>
            <w:tcW w:w="1866" w:type="pct"/>
            <w:shd w:val="clear" w:color="auto" w:fill="auto"/>
            <w:noWrap/>
          </w:tcPr>
          <w:p w14:paraId="5FC210A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0x55</w:t>
            </w:r>
            <w:r>
              <w:rPr>
                <w:rFonts w:ascii="Calibri" w:hAnsi="Calibri" w:cs="宋体" w:hint="eastAsia"/>
                <w:bCs/>
                <w:color w:val="000000"/>
                <w:kern w:val="0"/>
              </w:rPr>
              <w:t>：关</w:t>
            </w:r>
            <w:r>
              <w:rPr>
                <w:rFonts w:ascii="Calibri" w:hAnsi="Calibri" w:cs="宋体" w:hint="eastAsia"/>
                <w:bCs/>
                <w:color w:val="000000"/>
                <w:kern w:val="0"/>
              </w:rPr>
              <w:t>TEC4</w:t>
            </w:r>
            <w:r>
              <w:rPr>
                <w:rFonts w:ascii="Calibri" w:hAnsi="Calibri" w:cs="宋体" w:hint="eastAsia"/>
                <w:bCs/>
                <w:color w:val="000000"/>
                <w:kern w:val="0"/>
              </w:rPr>
              <w:t>；</w:t>
            </w:r>
            <w:r>
              <w:rPr>
                <w:rFonts w:ascii="Calibri" w:hAnsi="Calibri" w:cs="宋体" w:hint="eastAsia"/>
                <w:bCs/>
                <w:color w:val="000000"/>
                <w:kern w:val="0"/>
              </w:rPr>
              <w:t>0xAA</w:t>
            </w:r>
            <w:r>
              <w:rPr>
                <w:rFonts w:ascii="Calibri" w:hAnsi="Calibri" w:cs="宋体" w:hint="eastAsia"/>
                <w:bCs/>
                <w:color w:val="000000"/>
                <w:kern w:val="0"/>
              </w:rPr>
              <w:t>：开</w:t>
            </w:r>
            <w:r>
              <w:rPr>
                <w:rFonts w:ascii="Calibri" w:hAnsi="Calibri" w:cs="宋体" w:hint="eastAsia"/>
                <w:bCs/>
                <w:color w:val="000000"/>
                <w:kern w:val="0"/>
              </w:rPr>
              <w:t>TEC4</w:t>
            </w:r>
            <w:r>
              <w:rPr>
                <w:rFonts w:ascii="Calibri" w:hAnsi="Calibri" w:cs="宋体" w:hint="eastAsia"/>
                <w:bCs/>
                <w:color w:val="000000"/>
                <w:kern w:val="0"/>
              </w:rPr>
              <w:t>。上电默认开</w:t>
            </w:r>
          </w:p>
        </w:tc>
      </w:tr>
      <w:tr w:rsidR="00812F1C" w14:paraId="493958B7" w14:textId="77777777" w:rsidTr="00722AD6">
        <w:trPr>
          <w:trHeight w:val="1248"/>
        </w:trPr>
        <w:tc>
          <w:tcPr>
            <w:tcW w:w="272" w:type="pct"/>
            <w:shd w:val="clear" w:color="auto" w:fill="auto"/>
            <w:noWrap/>
          </w:tcPr>
          <w:p w14:paraId="563533D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11</w:t>
            </w:r>
          </w:p>
        </w:tc>
        <w:tc>
          <w:tcPr>
            <w:tcW w:w="348" w:type="pct"/>
            <w:shd w:val="clear" w:color="auto" w:fill="auto"/>
            <w:noWrap/>
          </w:tcPr>
          <w:p w14:paraId="52123C0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0xAA</w:t>
            </w:r>
          </w:p>
        </w:tc>
        <w:tc>
          <w:tcPr>
            <w:tcW w:w="424" w:type="pct"/>
            <w:shd w:val="clear" w:color="auto" w:fill="auto"/>
            <w:noWrap/>
          </w:tcPr>
          <w:p w14:paraId="2095EDF4"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32D6647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收到查询命令后反馈第一路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65D8CCE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TEC1</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1A6D7C5A" w14:textId="77777777" w:rsidTr="00722AD6">
        <w:trPr>
          <w:trHeight w:val="1248"/>
        </w:trPr>
        <w:tc>
          <w:tcPr>
            <w:tcW w:w="272" w:type="pct"/>
            <w:shd w:val="clear" w:color="auto" w:fill="auto"/>
            <w:noWrap/>
          </w:tcPr>
          <w:p w14:paraId="380D310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12</w:t>
            </w:r>
          </w:p>
        </w:tc>
        <w:tc>
          <w:tcPr>
            <w:tcW w:w="348" w:type="pct"/>
            <w:shd w:val="clear" w:color="auto" w:fill="auto"/>
            <w:noWrap/>
          </w:tcPr>
          <w:p w14:paraId="6D1FD85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0xAB</w:t>
            </w:r>
          </w:p>
        </w:tc>
        <w:tc>
          <w:tcPr>
            <w:tcW w:w="424" w:type="pct"/>
            <w:shd w:val="clear" w:color="auto" w:fill="auto"/>
            <w:noWrap/>
          </w:tcPr>
          <w:p w14:paraId="79BBCE9B"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34F20F5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收到查询命令后反馈第二路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4542456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TEC2</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r>
            <w:r>
              <w:rPr>
                <w:rFonts w:ascii="Calibri" w:hAnsi="Calibri" w:cs="宋体" w:hint="eastAsia"/>
                <w:bCs/>
                <w:color w:val="000000"/>
                <w:kern w:val="0"/>
              </w:rPr>
              <w:lastRenderedPageBreak/>
              <w:t>3</w:t>
            </w:r>
            <w:r>
              <w:rPr>
                <w:rFonts w:ascii="Calibri" w:hAnsi="Calibri" w:cs="宋体" w:hint="eastAsia"/>
                <w:bCs/>
                <w:color w:val="000000"/>
                <w:kern w:val="0"/>
              </w:rPr>
              <w:t>、模式</w:t>
            </w:r>
          </w:p>
        </w:tc>
      </w:tr>
      <w:tr w:rsidR="00812F1C" w14:paraId="464868DC" w14:textId="77777777" w:rsidTr="00722AD6">
        <w:trPr>
          <w:trHeight w:val="1248"/>
        </w:trPr>
        <w:tc>
          <w:tcPr>
            <w:tcW w:w="272" w:type="pct"/>
            <w:shd w:val="clear" w:color="auto" w:fill="auto"/>
            <w:noWrap/>
          </w:tcPr>
          <w:p w14:paraId="75484CCD"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71B758F1"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0xFA</w:t>
            </w:r>
          </w:p>
        </w:tc>
        <w:tc>
          <w:tcPr>
            <w:tcW w:w="424" w:type="pct"/>
            <w:shd w:val="clear" w:color="auto" w:fill="auto"/>
            <w:noWrap/>
          </w:tcPr>
          <w:p w14:paraId="21DC1B2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140A558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收到查询命令后反馈第三路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6B80C66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TEC3</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131F36ED" w14:textId="77777777" w:rsidTr="00722AD6">
        <w:trPr>
          <w:trHeight w:val="1248"/>
        </w:trPr>
        <w:tc>
          <w:tcPr>
            <w:tcW w:w="272" w:type="pct"/>
            <w:shd w:val="clear" w:color="auto" w:fill="auto"/>
            <w:noWrap/>
          </w:tcPr>
          <w:p w14:paraId="62EB9B1C"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03AA5D3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0xFB</w:t>
            </w:r>
          </w:p>
        </w:tc>
        <w:tc>
          <w:tcPr>
            <w:tcW w:w="424" w:type="pct"/>
            <w:shd w:val="clear" w:color="auto" w:fill="auto"/>
            <w:noWrap/>
          </w:tcPr>
          <w:p w14:paraId="39C5B00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6</w:t>
            </w:r>
          </w:p>
        </w:tc>
        <w:tc>
          <w:tcPr>
            <w:tcW w:w="2091" w:type="pct"/>
            <w:shd w:val="clear" w:color="auto" w:fill="auto"/>
            <w:noWrap/>
          </w:tcPr>
          <w:p w14:paraId="6FFE380E"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收到查询命令后反馈第四路</w:t>
            </w:r>
            <w:r>
              <w:rPr>
                <w:rFonts w:ascii="Calibri" w:hAnsi="Calibri" w:cs="宋体" w:hint="eastAsia"/>
                <w:bCs/>
                <w:color w:val="000000"/>
                <w:kern w:val="0"/>
              </w:rPr>
              <w:t>TEC</w:t>
            </w:r>
            <w:r>
              <w:rPr>
                <w:rFonts w:ascii="Calibri" w:hAnsi="Calibri" w:cs="宋体" w:hint="eastAsia"/>
                <w:bCs/>
                <w:color w:val="000000"/>
                <w:kern w:val="0"/>
              </w:rPr>
              <w:t>设置值：温度、限压、模式</w:t>
            </w:r>
          </w:p>
        </w:tc>
        <w:tc>
          <w:tcPr>
            <w:tcW w:w="1866" w:type="pct"/>
            <w:shd w:val="clear" w:color="auto" w:fill="auto"/>
          </w:tcPr>
          <w:p w14:paraId="06B9708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TEC4</w:t>
            </w:r>
            <w:r>
              <w:rPr>
                <w:rFonts w:ascii="Calibri" w:hAnsi="Calibri" w:cs="宋体" w:hint="eastAsia"/>
                <w:bCs/>
                <w:color w:val="000000"/>
                <w:kern w:val="0"/>
              </w:rPr>
              <w:t>参数，共</w:t>
            </w:r>
            <w:r>
              <w:rPr>
                <w:rFonts w:ascii="Calibri" w:hAnsi="Calibri" w:cs="宋体" w:hint="eastAsia"/>
                <w:bCs/>
                <w:color w:val="000000"/>
                <w:kern w:val="0"/>
              </w:rPr>
              <w:t>3</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、工作温度（</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，代表</w:t>
            </w:r>
            <w:r>
              <w:rPr>
                <w:rFonts w:ascii="Calibri" w:hAnsi="Calibri" w:cs="宋体" w:hint="eastAsia"/>
                <w:bCs/>
                <w:color w:val="000000"/>
                <w:kern w:val="0"/>
              </w:rPr>
              <w:t>15.0</w:t>
            </w:r>
            <w:r>
              <w:rPr>
                <w:rFonts w:ascii="Calibri" w:hAnsi="Calibri" w:cs="宋体" w:hint="eastAsia"/>
                <w:bCs/>
                <w:color w:val="000000"/>
                <w:kern w:val="0"/>
              </w:rPr>
              <w:t>℃～</w:t>
            </w:r>
            <w:r>
              <w:rPr>
                <w:rFonts w:ascii="Calibri" w:hAnsi="Calibri" w:cs="宋体" w:hint="eastAsia"/>
                <w:bCs/>
                <w:color w:val="000000"/>
                <w:kern w:val="0"/>
              </w:rPr>
              <w:t>65.0</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、限压</w:t>
            </w:r>
            <w:r>
              <w:rPr>
                <w:rFonts w:ascii="Calibri" w:hAnsi="Calibri" w:cs="宋体" w:hint="eastAsia"/>
                <w:bCs/>
                <w:color w:val="000000"/>
                <w:kern w:val="0"/>
              </w:rPr>
              <w:br/>
              <w:t>3</w:t>
            </w:r>
            <w:r>
              <w:rPr>
                <w:rFonts w:ascii="Calibri" w:hAnsi="Calibri" w:cs="宋体" w:hint="eastAsia"/>
                <w:bCs/>
                <w:color w:val="000000"/>
                <w:kern w:val="0"/>
              </w:rPr>
              <w:t>、模式</w:t>
            </w:r>
          </w:p>
        </w:tc>
      </w:tr>
      <w:tr w:rsidR="00812F1C" w14:paraId="0921212F" w14:textId="77777777" w:rsidTr="00722AD6">
        <w:trPr>
          <w:trHeight w:val="4056"/>
        </w:trPr>
        <w:tc>
          <w:tcPr>
            <w:tcW w:w="272" w:type="pct"/>
            <w:shd w:val="clear" w:color="auto" w:fill="auto"/>
            <w:noWrap/>
          </w:tcPr>
          <w:p w14:paraId="2F8ADEF1"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13</w:t>
            </w:r>
          </w:p>
        </w:tc>
        <w:tc>
          <w:tcPr>
            <w:tcW w:w="348" w:type="pct"/>
            <w:shd w:val="clear" w:color="auto" w:fill="auto"/>
            <w:noWrap/>
          </w:tcPr>
          <w:p w14:paraId="7D9789E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0xAC</w:t>
            </w:r>
          </w:p>
        </w:tc>
        <w:tc>
          <w:tcPr>
            <w:tcW w:w="424" w:type="pct"/>
            <w:shd w:val="clear" w:color="auto" w:fill="auto"/>
            <w:noWrap/>
          </w:tcPr>
          <w:p w14:paraId="399278A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24</w:t>
            </w:r>
          </w:p>
        </w:tc>
        <w:tc>
          <w:tcPr>
            <w:tcW w:w="2091" w:type="pct"/>
            <w:shd w:val="clear" w:color="auto" w:fill="auto"/>
            <w:noWrap/>
          </w:tcPr>
          <w:p w14:paraId="432A68F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收到查询命令后反馈子脉冲个数及脉冲间隔设置值</w:t>
            </w:r>
          </w:p>
        </w:tc>
        <w:tc>
          <w:tcPr>
            <w:tcW w:w="1866" w:type="pct"/>
            <w:shd w:val="clear" w:color="auto" w:fill="auto"/>
          </w:tcPr>
          <w:p w14:paraId="4D09B99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反馈子脉冲参数，共</w:t>
            </w:r>
            <w:r>
              <w:rPr>
                <w:rFonts w:ascii="Calibri" w:hAnsi="Calibri" w:cs="宋体" w:hint="eastAsia"/>
                <w:bCs/>
                <w:color w:val="000000"/>
                <w:kern w:val="0"/>
              </w:rPr>
              <w:t>12</w:t>
            </w:r>
            <w:r>
              <w:rPr>
                <w:rFonts w:ascii="Calibri" w:hAnsi="Calibri" w:cs="宋体" w:hint="eastAsia"/>
                <w:bCs/>
                <w:color w:val="000000"/>
                <w:kern w:val="0"/>
              </w:rPr>
              <w:t>个参数，每个参数</w:t>
            </w:r>
            <w:r>
              <w:rPr>
                <w:rFonts w:ascii="Calibri" w:hAnsi="Calibri" w:cs="宋体" w:hint="eastAsia"/>
                <w:bCs/>
                <w:color w:val="000000"/>
                <w:kern w:val="0"/>
              </w:rPr>
              <w:t>2</w:t>
            </w:r>
            <w:r>
              <w:rPr>
                <w:rFonts w:ascii="Calibri" w:hAnsi="Calibri" w:cs="宋体" w:hint="eastAsia"/>
                <w:bCs/>
                <w:color w:val="000000"/>
                <w:kern w:val="0"/>
              </w:rPr>
              <w:t>个字节：</w:t>
            </w:r>
            <w:r>
              <w:rPr>
                <w:rFonts w:ascii="Calibri" w:hAnsi="Calibri" w:cs="宋体" w:hint="eastAsia"/>
                <w:bCs/>
                <w:color w:val="000000"/>
                <w:kern w:val="0"/>
              </w:rPr>
              <w:br/>
              <w:t>1</w:t>
            </w:r>
            <w:r>
              <w:rPr>
                <w:rFonts w:ascii="Calibri" w:hAnsi="Calibri" w:cs="宋体" w:hint="eastAsia"/>
                <w:bCs/>
                <w:color w:val="000000"/>
                <w:kern w:val="0"/>
              </w:rPr>
              <w:t>、子脉冲个数（取值范围</w:t>
            </w:r>
            <w:r>
              <w:rPr>
                <w:rFonts w:ascii="Calibri" w:hAnsi="Calibri" w:cs="宋体" w:hint="eastAsia"/>
                <w:bCs/>
                <w:color w:val="000000"/>
                <w:kern w:val="0"/>
              </w:rPr>
              <w:t>1~12</w:t>
            </w:r>
            <w:r>
              <w:rPr>
                <w:rFonts w:ascii="Calibri" w:hAnsi="Calibri" w:cs="宋体" w:hint="eastAsia"/>
                <w:bCs/>
                <w:color w:val="000000"/>
                <w:kern w:val="0"/>
              </w:rPr>
              <w:t>）</w:t>
            </w:r>
            <w:r>
              <w:rPr>
                <w:rFonts w:ascii="Calibri" w:hAnsi="Calibri" w:cs="宋体" w:hint="eastAsia"/>
                <w:bCs/>
                <w:color w:val="000000"/>
                <w:kern w:val="0"/>
              </w:rPr>
              <w:br/>
              <w:t>2</w:t>
            </w:r>
            <w:r>
              <w:rPr>
                <w:rFonts w:ascii="Calibri" w:hAnsi="Calibri" w:cs="宋体" w:hint="eastAsia"/>
                <w:bCs/>
                <w:color w:val="000000"/>
                <w:kern w:val="0"/>
              </w:rPr>
              <w:t>、脉冲间隔</w:t>
            </w:r>
            <w:r>
              <w:rPr>
                <w:rFonts w:ascii="Calibri" w:hAnsi="Calibri" w:cs="宋体" w:hint="eastAsia"/>
                <w:bCs/>
                <w:color w:val="000000"/>
                <w:kern w:val="0"/>
              </w:rPr>
              <w:t>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3</w:t>
            </w:r>
            <w:r>
              <w:rPr>
                <w:rFonts w:ascii="Calibri" w:hAnsi="Calibri" w:cs="宋体" w:hint="eastAsia"/>
                <w:bCs/>
                <w:color w:val="000000"/>
                <w:kern w:val="0"/>
              </w:rPr>
              <w:t>、脉冲间隔</w:t>
            </w:r>
            <w:r>
              <w:rPr>
                <w:rFonts w:ascii="Calibri" w:hAnsi="Calibri" w:cs="宋体" w:hint="eastAsia"/>
                <w:bCs/>
                <w:color w:val="000000"/>
                <w:kern w:val="0"/>
              </w:rPr>
              <w:t>2</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4</w:t>
            </w:r>
            <w:r>
              <w:rPr>
                <w:rFonts w:ascii="Calibri" w:hAnsi="Calibri" w:cs="宋体" w:hint="eastAsia"/>
                <w:bCs/>
                <w:color w:val="000000"/>
                <w:kern w:val="0"/>
              </w:rPr>
              <w:t>、脉冲间隔</w:t>
            </w:r>
            <w:r>
              <w:rPr>
                <w:rFonts w:ascii="Calibri" w:hAnsi="Calibri" w:cs="宋体" w:hint="eastAsia"/>
                <w:bCs/>
                <w:color w:val="000000"/>
                <w:kern w:val="0"/>
              </w:rPr>
              <w:t>3</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5</w:t>
            </w:r>
            <w:r>
              <w:rPr>
                <w:rFonts w:ascii="Calibri" w:hAnsi="Calibri" w:cs="宋体" w:hint="eastAsia"/>
                <w:bCs/>
                <w:color w:val="000000"/>
                <w:kern w:val="0"/>
              </w:rPr>
              <w:t>、脉冲间隔</w:t>
            </w:r>
            <w:r>
              <w:rPr>
                <w:rFonts w:ascii="Calibri" w:hAnsi="Calibri" w:cs="宋体" w:hint="eastAsia"/>
                <w:bCs/>
                <w:color w:val="000000"/>
                <w:kern w:val="0"/>
              </w:rPr>
              <w:t>4</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6</w:t>
            </w:r>
            <w:r>
              <w:rPr>
                <w:rFonts w:ascii="Calibri" w:hAnsi="Calibri" w:cs="宋体" w:hint="eastAsia"/>
                <w:bCs/>
                <w:color w:val="000000"/>
                <w:kern w:val="0"/>
              </w:rPr>
              <w:t>、脉冲间隔</w:t>
            </w:r>
            <w:r>
              <w:rPr>
                <w:rFonts w:ascii="Calibri" w:hAnsi="Calibri" w:cs="宋体" w:hint="eastAsia"/>
                <w:bCs/>
                <w:color w:val="000000"/>
                <w:kern w:val="0"/>
              </w:rPr>
              <w:t>5</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7</w:t>
            </w:r>
            <w:r>
              <w:rPr>
                <w:rFonts w:ascii="Calibri" w:hAnsi="Calibri" w:cs="宋体" w:hint="eastAsia"/>
                <w:bCs/>
                <w:color w:val="000000"/>
                <w:kern w:val="0"/>
              </w:rPr>
              <w:t>、脉冲间隔</w:t>
            </w:r>
            <w:r>
              <w:rPr>
                <w:rFonts w:ascii="Calibri" w:hAnsi="Calibri" w:cs="宋体" w:hint="eastAsia"/>
                <w:bCs/>
                <w:color w:val="000000"/>
                <w:kern w:val="0"/>
              </w:rPr>
              <w:t>6</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8</w:t>
            </w:r>
            <w:r>
              <w:rPr>
                <w:rFonts w:ascii="Calibri" w:hAnsi="Calibri" w:cs="宋体" w:hint="eastAsia"/>
                <w:bCs/>
                <w:color w:val="000000"/>
                <w:kern w:val="0"/>
              </w:rPr>
              <w:t>、脉冲间隔</w:t>
            </w:r>
            <w:r>
              <w:rPr>
                <w:rFonts w:ascii="Calibri" w:hAnsi="Calibri" w:cs="宋体" w:hint="eastAsia"/>
                <w:bCs/>
                <w:color w:val="000000"/>
                <w:kern w:val="0"/>
              </w:rPr>
              <w:t>7</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9</w:t>
            </w:r>
            <w:r>
              <w:rPr>
                <w:rFonts w:ascii="Calibri" w:hAnsi="Calibri" w:cs="宋体" w:hint="eastAsia"/>
                <w:bCs/>
                <w:color w:val="000000"/>
                <w:kern w:val="0"/>
              </w:rPr>
              <w:t>、脉冲间隔</w:t>
            </w:r>
            <w:r>
              <w:rPr>
                <w:rFonts w:ascii="Calibri" w:hAnsi="Calibri" w:cs="宋体" w:hint="eastAsia"/>
                <w:bCs/>
                <w:color w:val="000000"/>
                <w:kern w:val="0"/>
              </w:rPr>
              <w:t>8</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10</w:t>
            </w:r>
            <w:r>
              <w:rPr>
                <w:rFonts w:ascii="Calibri" w:hAnsi="Calibri" w:cs="宋体" w:hint="eastAsia"/>
                <w:bCs/>
                <w:color w:val="000000"/>
                <w:kern w:val="0"/>
              </w:rPr>
              <w:t>、脉冲间隔</w:t>
            </w:r>
            <w:r>
              <w:rPr>
                <w:rFonts w:ascii="Calibri" w:hAnsi="Calibri" w:cs="宋体" w:hint="eastAsia"/>
                <w:bCs/>
                <w:color w:val="000000"/>
                <w:kern w:val="0"/>
              </w:rPr>
              <w:t>9</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11</w:t>
            </w:r>
            <w:r>
              <w:rPr>
                <w:rFonts w:ascii="Calibri" w:hAnsi="Calibri" w:cs="宋体" w:hint="eastAsia"/>
                <w:bCs/>
                <w:color w:val="000000"/>
                <w:kern w:val="0"/>
              </w:rPr>
              <w:t>、脉冲间隔</w:t>
            </w:r>
            <w:r>
              <w:rPr>
                <w:rFonts w:ascii="Calibri" w:hAnsi="Calibri" w:cs="宋体" w:hint="eastAsia"/>
                <w:bCs/>
                <w:color w:val="000000"/>
                <w:kern w:val="0"/>
              </w:rPr>
              <w:t>10</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r>
              <w:rPr>
                <w:rFonts w:ascii="Calibri" w:hAnsi="Calibri" w:cs="宋体" w:hint="eastAsia"/>
                <w:bCs/>
                <w:color w:val="000000"/>
                <w:kern w:val="0"/>
              </w:rPr>
              <w:br/>
              <w:t>12</w:t>
            </w:r>
            <w:r>
              <w:rPr>
                <w:rFonts w:ascii="Calibri" w:hAnsi="Calibri" w:cs="宋体" w:hint="eastAsia"/>
                <w:bCs/>
                <w:color w:val="000000"/>
                <w:kern w:val="0"/>
              </w:rPr>
              <w:t>、脉冲间隔</w:t>
            </w:r>
            <w:r>
              <w:rPr>
                <w:rFonts w:ascii="Calibri" w:hAnsi="Calibri" w:cs="宋体" w:hint="eastAsia"/>
                <w:bCs/>
                <w:color w:val="000000"/>
                <w:kern w:val="0"/>
              </w:rPr>
              <w:t>11</w:t>
            </w:r>
            <w:r>
              <w:rPr>
                <w:rFonts w:ascii="Calibri" w:hAnsi="Calibri" w:cs="宋体" w:hint="eastAsia"/>
                <w:bCs/>
                <w:color w:val="000000"/>
                <w:kern w:val="0"/>
              </w:rPr>
              <w:t>（取值范围</w:t>
            </w:r>
            <w:r>
              <w:rPr>
                <w:rFonts w:ascii="Calibri" w:hAnsi="Calibri" w:cs="宋体" w:hint="eastAsia"/>
                <w:bCs/>
                <w:color w:val="000000"/>
                <w:kern w:val="0"/>
              </w:rPr>
              <w:t>240~660</w:t>
            </w:r>
            <w:r>
              <w:rPr>
                <w:rFonts w:ascii="Calibri" w:hAnsi="Calibri" w:cs="宋体" w:hint="eastAsia"/>
                <w:bCs/>
                <w:color w:val="000000"/>
                <w:kern w:val="0"/>
              </w:rPr>
              <w:t>）</w:t>
            </w:r>
          </w:p>
        </w:tc>
      </w:tr>
      <w:tr w:rsidR="00812F1C" w14:paraId="1A2F0AB9" w14:textId="77777777" w:rsidTr="00722AD6">
        <w:trPr>
          <w:trHeight w:val="348"/>
        </w:trPr>
        <w:tc>
          <w:tcPr>
            <w:tcW w:w="272" w:type="pct"/>
            <w:shd w:val="clear" w:color="auto" w:fill="auto"/>
            <w:noWrap/>
          </w:tcPr>
          <w:p w14:paraId="5702C750"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14</w:t>
            </w:r>
          </w:p>
        </w:tc>
        <w:tc>
          <w:tcPr>
            <w:tcW w:w="348" w:type="pct"/>
            <w:shd w:val="clear" w:color="auto" w:fill="auto"/>
            <w:noWrap/>
          </w:tcPr>
          <w:p w14:paraId="20A52D9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0xAD</w:t>
            </w:r>
          </w:p>
        </w:tc>
        <w:tc>
          <w:tcPr>
            <w:tcW w:w="424" w:type="pct"/>
            <w:shd w:val="clear" w:color="auto" w:fill="auto"/>
            <w:noWrap/>
          </w:tcPr>
          <w:p w14:paraId="7BD2D86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tcPr>
          <w:p w14:paraId="62C53D3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1</w:t>
            </w:r>
          </w:p>
        </w:tc>
        <w:tc>
          <w:tcPr>
            <w:tcW w:w="1866" w:type="pct"/>
            <w:shd w:val="clear" w:color="auto" w:fill="auto"/>
          </w:tcPr>
          <w:p w14:paraId="43C93CD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LD</w:t>
            </w:r>
            <w:r>
              <w:rPr>
                <w:rFonts w:ascii="Calibri" w:hAnsi="Calibri" w:cs="宋体" w:hint="eastAsia"/>
                <w:bCs/>
                <w:color w:val="000000"/>
                <w:kern w:val="0"/>
              </w:rPr>
              <w:t>电流检测值，</w:t>
            </w: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700E6176" w14:textId="77777777" w:rsidTr="00722AD6">
        <w:trPr>
          <w:trHeight w:val="348"/>
        </w:trPr>
        <w:tc>
          <w:tcPr>
            <w:tcW w:w="272" w:type="pct"/>
            <w:shd w:val="clear" w:color="auto" w:fill="auto"/>
            <w:noWrap/>
          </w:tcPr>
          <w:p w14:paraId="19BB2B28"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3C73701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0xFD</w:t>
            </w:r>
          </w:p>
        </w:tc>
        <w:tc>
          <w:tcPr>
            <w:tcW w:w="424" w:type="pct"/>
            <w:shd w:val="clear" w:color="auto" w:fill="auto"/>
            <w:noWrap/>
          </w:tcPr>
          <w:p w14:paraId="33A075BB"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tcPr>
          <w:p w14:paraId="2DD14A1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w:t>
            </w:r>
            <w:r>
              <w:rPr>
                <w:rFonts w:ascii="Calibri" w:hAnsi="Calibri" w:cs="宋体" w:hint="eastAsia"/>
                <w:bCs/>
                <w:color w:val="000000"/>
                <w:kern w:val="0"/>
              </w:rPr>
              <w:t>LD</w:t>
            </w:r>
            <w:r>
              <w:rPr>
                <w:rFonts w:ascii="Calibri" w:hAnsi="Calibri" w:cs="宋体" w:hint="eastAsia"/>
                <w:bCs/>
                <w:color w:val="000000"/>
                <w:kern w:val="0"/>
              </w:rPr>
              <w:t>电流检测值通道</w:t>
            </w:r>
            <w:r>
              <w:rPr>
                <w:rFonts w:ascii="Calibri" w:hAnsi="Calibri" w:cs="宋体" w:hint="eastAsia"/>
                <w:bCs/>
                <w:color w:val="000000"/>
                <w:kern w:val="0"/>
              </w:rPr>
              <w:t>2</w:t>
            </w:r>
          </w:p>
        </w:tc>
        <w:tc>
          <w:tcPr>
            <w:tcW w:w="1866" w:type="pct"/>
            <w:shd w:val="clear" w:color="auto" w:fill="auto"/>
          </w:tcPr>
          <w:p w14:paraId="511364C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LD</w:t>
            </w:r>
            <w:r>
              <w:rPr>
                <w:rFonts w:ascii="Calibri" w:hAnsi="Calibri" w:cs="宋体" w:hint="eastAsia"/>
                <w:bCs/>
                <w:color w:val="000000"/>
                <w:kern w:val="0"/>
              </w:rPr>
              <w:t>电流检测值，</w:t>
            </w:r>
            <w:r>
              <w:rPr>
                <w:rFonts w:ascii="Calibri" w:hAnsi="Calibri" w:cs="宋体" w:hint="eastAsia"/>
                <w:bCs/>
                <w:color w:val="000000"/>
                <w:kern w:val="0"/>
              </w:rPr>
              <w:t>10</w:t>
            </w:r>
            <w:r>
              <w:rPr>
                <w:rFonts w:ascii="Calibri" w:hAnsi="Calibri" w:cs="宋体" w:hint="eastAsia"/>
                <w:bCs/>
                <w:color w:val="000000"/>
                <w:kern w:val="0"/>
              </w:rPr>
              <w:t>～</w:t>
            </w:r>
            <w:r>
              <w:rPr>
                <w:rFonts w:ascii="Calibri" w:hAnsi="Calibri" w:cs="宋体" w:hint="eastAsia"/>
                <w:bCs/>
                <w:color w:val="000000"/>
                <w:kern w:val="0"/>
              </w:rPr>
              <w:t>150</w:t>
            </w:r>
            <w:r>
              <w:rPr>
                <w:rFonts w:ascii="Calibri" w:hAnsi="Calibri" w:cs="宋体" w:hint="eastAsia"/>
                <w:bCs/>
                <w:color w:val="000000"/>
                <w:kern w:val="0"/>
              </w:rPr>
              <w:t>代表</w:t>
            </w:r>
            <w:r>
              <w:rPr>
                <w:rFonts w:ascii="Calibri" w:hAnsi="Calibri" w:cs="宋体" w:hint="eastAsia"/>
                <w:bCs/>
                <w:color w:val="000000"/>
                <w:kern w:val="0"/>
              </w:rPr>
              <w:t>1.0A</w:t>
            </w:r>
            <w:r>
              <w:rPr>
                <w:rFonts w:ascii="Calibri" w:hAnsi="Calibri" w:cs="宋体" w:hint="eastAsia"/>
                <w:bCs/>
                <w:color w:val="000000"/>
                <w:kern w:val="0"/>
              </w:rPr>
              <w:t>～</w:t>
            </w:r>
            <w:r>
              <w:rPr>
                <w:rFonts w:ascii="Calibri" w:hAnsi="Calibri" w:cs="宋体" w:hint="eastAsia"/>
                <w:bCs/>
                <w:color w:val="000000"/>
                <w:kern w:val="0"/>
              </w:rPr>
              <w:t>15.0A</w:t>
            </w:r>
          </w:p>
        </w:tc>
      </w:tr>
      <w:tr w:rsidR="00812F1C" w14:paraId="297545AB" w14:textId="77777777" w:rsidTr="00722AD6">
        <w:trPr>
          <w:trHeight w:val="348"/>
        </w:trPr>
        <w:tc>
          <w:tcPr>
            <w:tcW w:w="272" w:type="pct"/>
            <w:shd w:val="clear" w:color="auto" w:fill="auto"/>
            <w:noWrap/>
          </w:tcPr>
          <w:p w14:paraId="72BDE207"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15</w:t>
            </w:r>
          </w:p>
        </w:tc>
        <w:tc>
          <w:tcPr>
            <w:tcW w:w="348" w:type="pct"/>
            <w:shd w:val="clear" w:color="auto" w:fill="auto"/>
            <w:noWrap/>
          </w:tcPr>
          <w:p w14:paraId="7995119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0xAE</w:t>
            </w:r>
          </w:p>
        </w:tc>
        <w:tc>
          <w:tcPr>
            <w:tcW w:w="424" w:type="pct"/>
            <w:shd w:val="clear" w:color="auto" w:fill="auto"/>
            <w:noWrap/>
          </w:tcPr>
          <w:p w14:paraId="66D1A39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137E369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收到查询命令后反馈负载电压检测值</w:t>
            </w:r>
          </w:p>
        </w:tc>
        <w:tc>
          <w:tcPr>
            <w:tcW w:w="1866" w:type="pct"/>
            <w:shd w:val="clear" w:color="auto" w:fill="auto"/>
            <w:noWrap/>
          </w:tcPr>
          <w:p w14:paraId="6C0225E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反馈负载电压检测值，</w:t>
            </w:r>
            <w:r>
              <w:rPr>
                <w:rFonts w:ascii="Calibri" w:hAnsi="Calibri" w:cs="宋体" w:hint="eastAsia"/>
                <w:bCs/>
                <w:color w:val="000000"/>
                <w:kern w:val="0"/>
              </w:rPr>
              <w:t>20</w:t>
            </w:r>
            <w:r>
              <w:rPr>
                <w:rFonts w:ascii="Calibri" w:hAnsi="Calibri" w:cs="宋体" w:hint="eastAsia"/>
                <w:bCs/>
                <w:color w:val="000000"/>
                <w:kern w:val="0"/>
              </w:rPr>
              <w:t>～</w:t>
            </w:r>
            <w:r>
              <w:rPr>
                <w:rFonts w:ascii="Calibri" w:hAnsi="Calibri" w:cs="宋体" w:hint="eastAsia"/>
                <w:bCs/>
                <w:color w:val="000000"/>
                <w:kern w:val="0"/>
              </w:rPr>
              <w:t>45</w:t>
            </w:r>
            <w:r>
              <w:rPr>
                <w:rFonts w:ascii="Calibri" w:hAnsi="Calibri" w:cs="宋体" w:hint="eastAsia"/>
                <w:bCs/>
                <w:color w:val="000000"/>
                <w:kern w:val="0"/>
              </w:rPr>
              <w:t>，代表</w:t>
            </w:r>
            <w:r>
              <w:rPr>
                <w:rFonts w:ascii="Calibri" w:hAnsi="Calibri" w:cs="宋体" w:hint="eastAsia"/>
                <w:bCs/>
                <w:color w:val="000000"/>
                <w:kern w:val="0"/>
              </w:rPr>
              <w:t>20V</w:t>
            </w:r>
            <w:r>
              <w:rPr>
                <w:rFonts w:ascii="Calibri" w:hAnsi="Calibri" w:cs="宋体" w:hint="eastAsia"/>
                <w:bCs/>
                <w:color w:val="000000"/>
                <w:kern w:val="0"/>
              </w:rPr>
              <w:t>～</w:t>
            </w:r>
            <w:r>
              <w:rPr>
                <w:rFonts w:ascii="Calibri" w:hAnsi="Calibri" w:cs="宋体" w:hint="eastAsia"/>
                <w:bCs/>
                <w:color w:val="000000"/>
                <w:kern w:val="0"/>
              </w:rPr>
              <w:t>45V</w:t>
            </w:r>
          </w:p>
        </w:tc>
      </w:tr>
      <w:tr w:rsidR="00812F1C" w14:paraId="2F0E65A0" w14:textId="77777777" w:rsidTr="00722AD6">
        <w:trPr>
          <w:trHeight w:val="348"/>
        </w:trPr>
        <w:tc>
          <w:tcPr>
            <w:tcW w:w="272" w:type="pct"/>
            <w:shd w:val="clear" w:color="auto" w:fill="auto"/>
            <w:noWrap/>
          </w:tcPr>
          <w:p w14:paraId="12FE8BDD"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16</w:t>
            </w:r>
          </w:p>
        </w:tc>
        <w:tc>
          <w:tcPr>
            <w:tcW w:w="348" w:type="pct"/>
            <w:shd w:val="clear" w:color="auto" w:fill="auto"/>
            <w:noWrap/>
          </w:tcPr>
          <w:p w14:paraId="4A484F7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0xAF</w:t>
            </w:r>
          </w:p>
        </w:tc>
        <w:tc>
          <w:tcPr>
            <w:tcW w:w="424" w:type="pct"/>
            <w:shd w:val="clear" w:color="auto" w:fill="auto"/>
            <w:noWrap/>
          </w:tcPr>
          <w:p w14:paraId="531E3CB6"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A0BE4D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收到查询命令后反馈电源温度检测值</w:t>
            </w:r>
          </w:p>
        </w:tc>
        <w:tc>
          <w:tcPr>
            <w:tcW w:w="1866" w:type="pct"/>
            <w:shd w:val="clear" w:color="auto" w:fill="auto"/>
            <w:noWrap/>
          </w:tcPr>
          <w:p w14:paraId="4556D3F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反馈电源温度检测值</w:t>
            </w:r>
          </w:p>
        </w:tc>
      </w:tr>
      <w:tr w:rsidR="00812F1C" w14:paraId="37549AB7" w14:textId="77777777" w:rsidTr="00722AD6">
        <w:trPr>
          <w:trHeight w:val="348"/>
        </w:trPr>
        <w:tc>
          <w:tcPr>
            <w:tcW w:w="272" w:type="pct"/>
            <w:shd w:val="clear" w:color="auto" w:fill="auto"/>
            <w:noWrap/>
          </w:tcPr>
          <w:p w14:paraId="565D7C1F"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17</w:t>
            </w:r>
          </w:p>
        </w:tc>
        <w:tc>
          <w:tcPr>
            <w:tcW w:w="348" w:type="pct"/>
            <w:shd w:val="clear" w:color="auto" w:fill="auto"/>
            <w:noWrap/>
          </w:tcPr>
          <w:p w14:paraId="5B6F98A9"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0xC0</w:t>
            </w:r>
          </w:p>
        </w:tc>
        <w:tc>
          <w:tcPr>
            <w:tcW w:w="424" w:type="pct"/>
            <w:shd w:val="clear" w:color="auto" w:fill="auto"/>
            <w:noWrap/>
          </w:tcPr>
          <w:p w14:paraId="63407EB5"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3C49D48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收到查询命令后反馈外部输入电平</w:t>
            </w:r>
            <w:r>
              <w:rPr>
                <w:rFonts w:ascii="Calibri" w:hAnsi="Calibri" w:cs="宋体" w:hint="eastAsia"/>
                <w:bCs/>
                <w:color w:val="000000"/>
                <w:kern w:val="0"/>
              </w:rPr>
              <w:t>1</w:t>
            </w:r>
            <w:r>
              <w:rPr>
                <w:rFonts w:ascii="Calibri" w:hAnsi="Calibri" w:cs="宋体" w:hint="eastAsia"/>
                <w:bCs/>
                <w:color w:val="000000"/>
                <w:kern w:val="0"/>
              </w:rPr>
              <w:t>（</w:t>
            </w:r>
            <w:r>
              <w:rPr>
                <w:rFonts w:ascii="Calibri" w:hAnsi="Calibri" w:cs="宋体" w:hint="eastAsia"/>
                <w:bCs/>
                <w:color w:val="000000"/>
                <w:kern w:val="0"/>
              </w:rPr>
              <w:t>PD</w:t>
            </w:r>
            <w:r>
              <w:rPr>
                <w:rFonts w:ascii="Calibri" w:hAnsi="Calibri" w:cs="宋体" w:hint="eastAsia"/>
                <w:bCs/>
                <w:color w:val="000000"/>
                <w:kern w:val="0"/>
              </w:rPr>
              <w:t>）检测值</w:t>
            </w:r>
          </w:p>
        </w:tc>
        <w:tc>
          <w:tcPr>
            <w:tcW w:w="1866" w:type="pct"/>
            <w:shd w:val="clear" w:color="auto" w:fill="auto"/>
            <w:noWrap/>
          </w:tcPr>
          <w:p w14:paraId="7769F7CE"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PD</w:t>
            </w:r>
            <w:r>
              <w:rPr>
                <w:rFonts w:ascii="Calibri" w:hAnsi="Calibri" w:cs="宋体" w:hint="eastAsia"/>
                <w:bCs/>
                <w:color w:val="000000"/>
                <w:kern w:val="0"/>
              </w:rPr>
              <w:t>功率检测值</w:t>
            </w:r>
          </w:p>
        </w:tc>
      </w:tr>
      <w:tr w:rsidR="00812F1C" w14:paraId="232AF49D" w14:textId="77777777" w:rsidTr="00722AD6">
        <w:trPr>
          <w:trHeight w:val="348"/>
        </w:trPr>
        <w:tc>
          <w:tcPr>
            <w:tcW w:w="272" w:type="pct"/>
            <w:shd w:val="clear" w:color="auto" w:fill="auto"/>
            <w:noWrap/>
          </w:tcPr>
          <w:p w14:paraId="43C0222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18</w:t>
            </w:r>
          </w:p>
        </w:tc>
        <w:tc>
          <w:tcPr>
            <w:tcW w:w="348" w:type="pct"/>
            <w:shd w:val="clear" w:color="auto" w:fill="auto"/>
            <w:noWrap/>
          </w:tcPr>
          <w:p w14:paraId="3CEA99B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0xC1</w:t>
            </w:r>
          </w:p>
        </w:tc>
        <w:tc>
          <w:tcPr>
            <w:tcW w:w="424" w:type="pct"/>
            <w:shd w:val="clear" w:color="auto" w:fill="auto"/>
            <w:noWrap/>
          </w:tcPr>
          <w:p w14:paraId="0F18DFA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847A92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收到查询命令后反馈外部输入电平</w:t>
            </w:r>
            <w:r>
              <w:rPr>
                <w:rFonts w:ascii="Calibri" w:hAnsi="Calibri" w:cs="宋体" w:hint="eastAsia"/>
                <w:bCs/>
                <w:color w:val="000000"/>
                <w:kern w:val="0"/>
              </w:rPr>
              <w:t>2</w:t>
            </w:r>
            <w:r>
              <w:rPr>
                <w:rFonts w:ascii="Calibri" w:hAnsi="Calibri" w:cs="宋体" w:hint="eastAsia"/>
                <w:bCs/>
                <w:color w:val="000000"/>
                <w:kern w:val="0"/>
              </w:rPr>
              <w:t>（温度）检测值</w:t>
            </w:r>
          </w:p>
        </w:tc>
        <w:tc>
          <w:tcPr>
            <w:tcW w:w="1866" w:type="pct"/>
            <w:shd w:val="clear" w:color="auto" w:fill="auto"/>
            <w:noWrap/>
          </w:tcPr>
          <w:p w14:paraId="0032426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反馈温度检测值</w:t>
            </w:r>
          </w:p>
        </w:tc>
      </w:tr>
      <w:tr w:rsidR="00812F1C" w14:paraId="78616E23" w14:textId="77777777" w:rsidTr="00722AD6">
        <w:trPr>
          <w:trHeight w:val="348"/>
        </w:trPr>
        <w:tc>
          <w:tcPr>
            <w:tcW w:w="272" w:type="pct"/>
            <w:shd w:val="clear" w:color="auto" w:fill="auto"/>
            <w:noWrap/>
          </w:tcPr>
          <w:p w14:paraId="41F6FA89"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19</w:t>
            </w:r>
          </w:p>
        </w:tc>
        <w:tc>
          <w:tcPr>
            <w:tcW w:w="348" w:type="pct"/>
            <w:shd w:val="clear" w:color="auto" w:fill="auto"/>
            <w:noWrap/>
          </w:tcPr>
          <w:p w14:paraId="3AF6374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0xC2</w:t>
            </w:r>
          </w:p>
        </w:tc>
        <w:tc>
          <w:tcPr>
            <w:tcW w:w="424" w:type="pct"/>
            <w:shd w:val="clear" w:color="auto" w:fill="auto"/>
            <w:noWrap/>
          </w:tcPr>
          <w:p w14:paraId="12B39303"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0E1B830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收到查询命令后反馈第一路检测温度检测值</w:t>
            </w:r>
          </w:p>
        </w:tc>
        <w:tc>
          <w:tcPr>
            <w:tcW w:w="1866" w:type="pct"/>
            <w:shd w:val="clear" w:color="auto" w:fill="auto"/>
            <w:noWrap/>
          </w:tcPr>
          <w:p w14:paraId="507D779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1</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6EB06A7D" w14:textId="77777777" w:rsidTr="00722AD6">
        <w:trPr>
          <w:trHeight w:val="348"/>
        </w:trPr>
        <w:tc>
          <w:tcPr>
            <w:tcW w:w="272" w:type="pct"/>
            <w:shd w:val="clear" w:color="auto" w:fill="auto"/>
            <w:noWrap/>
          </w:tcPr>
          <w:p w14:paraId="4CCB1AD7"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20</w:t>
            </w:r>
          </w:p>
        </w:tc>
        <w:tc>
          <w:tcPr>
            <w:tcW w:w="348" w:type="pct"/>
            <w:shd w:val="clear" w:color="auto" w:fill="auto"/>
            <w:noWrap/>
          </w:tcPr>
          <w:p w14:paraId="26D19A2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0xC3</w:t>
            </w:r>
          </w:p>
        </w:tc>
        <w:tc>
          <w:tcPr>
            <w:tcW w:w="424" w:type="pct"/>
            <w:shd w:val="clear" w:color="auto" w:fill="auto"/>
            <w:noWrap/>
          </w:tcPr>
          <w:p w14:paraId="5212864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2BB73F8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收到查询命令后反馈第一路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300C9B5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TEC1</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473700EC" w14:textId="77777777" w:rsidTr="00722AD6">
        <w:trPr>
          <w:trHeight w:val="348"/>
        </w:trPr>
        <w:tc>
          <w:tcPr>
            <w:tcW w:w="272" w:type="pct"/>
            <w:shd w:val="clear" w:color="auto" w:fill="auto"/>
            <w:noWrap/>
          </w:tcPr>
          <w:p w14:paraId="00F2305B"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21</w:t>
            </w:r>
          </w:p>
        </w:tc>
        <w:tc>
          <w:tcPr>
            <w:tcW w:w="348" w:type="pct"/>
            <w:shd w:val="clear" w:color="auto" w:fill="auto"/>
            <w:noWrap/>
          </w:tcPr>
          <w:p w14:paraId="6635B8BF"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0xC4</w:t>
            </w:r>
          </w:p>
        </w:tc>
        <w:tc>
          <w:tcPr>
            <w:tcW w:w="424" w:type="pct"/>
            <w:shd w:val="clear" w:color="auto" w:fill="auto"/>
            <w:noWrap/>
          </w:tcPr>
          <w:p w14:paraId="35FD5F3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543B830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收到查询命令后反馈第二路检测温度检测值</w:t>
            </w:r>
          </w:p>
        </w:tc>
        <w:tc>
          <w:tcPr>
            <w:tcW w:w="1866" w:type="pct"/>
            <w:shd w:val="clear" w:color="auto" w:fill="auto"/>
            <w:noWrap/>
          </w:tcPr>
          <w:p w14:paraId="0A1E4B2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2</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071B21F8" w14:textId="77777777" w:rsidTr="00722AD6">
        <w:trPr>
          <w:trHeight w:val="348"/>
        </w:trPr>
        <w:tc>
          <w:tcPr>
            <w:tcW w:w="272" w:type="pct"/>
            <w:shd w:val="clear" w:color="auto" w:fill="auto"/>
            <w:noWrap/>
          </w:tcPr>
          <w:p w14:paraId="242B361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22</w:t>
            </w:r>
          </w:p>
        </w:tc>
        <w:tc>
          <w:tcPr>
            <w:tcW w:w="348" w:type="pct"/>
            <w:shd w:val="clear" w:color="auto" w:fill="auto"/>
            <w:noWrap/>
          </w:tcPr>
          <w:p w14:paraId="28C656A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0xC5</w:t>
            </w:r>
          </w:p>
        </w:tc>
        <w:tc>
          <w:tcPr>
            <w:tcW w:w="424" w:type="pct"/>
            <w:shd w:val="clear" w:color="auto" w:fill="auto"/>
            <w:noWrap/>
          </w:tcPr>
          <w:p w14:paraId="5BF7707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3EA2E56B"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收到查询命令后反馈第二路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0A47FF5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TEC2</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30473A54" w14:textId="77777777" w:rsidTr="00722AD6">
        <w:trPr>
          <w:trHeight w:val="348"/>
        </w:trPr>
        <w:tc>
          <w:tcPr>
            <w:tcW w:w="272" w:type="pct"/>
            <w:shd w:val="clear" w:color="auto" w:fill="auto"/>
            <w:noWrap/>
          </w:tcPr>
          <w:p w14:paraId="36F2E283"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1EE89701"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0x12</w:t>
            </w:r>
          </w:p>
        </w:tc>
        <w:tc>
          <w:tcPr>
            <w:tcW w:w="424" w:type="pct"/>
            <w:shd w:val="clear" w:color="auto" w:fill="auto"/>
            <w:noWrap/>
          </w:tcPr>
          <w:p w14:paraId="5BF5CBE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7F9CC5F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收到查询命令后反馈第三路检测温度检测值</w:t>
            </w:r>
          </w:p>
        </w:tc>
        <w:tc>
          <w:tcPr>
            <w:tcW w:w="1866" w:type="pct"/>
            <w:shd w:val="clear" w:color="auto" w:fill="auto"/>
            <w:noWrap/>
          </w:tcPr>
          <w:p w14:paraId="3C62AB02"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3</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3A07E005" w14:textId="77777777" w:rsidTr="00722AD6">
        <w:trPr>
          <w:trHeight w:val="348"/>
        </w:trPr>
        <w:tc>
          <w:tcPr>
            <w:tcW w:w="272" w:type="pct"/>
            <w:shd w:val="clear" w:color="auto" w:fill="auto"/>
            <w:noWrap/>
          </w:tcPr>
          <w:p w14:paraId="379570BF"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7B132D1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0x13</w:t>
            </w:r>
          </w:p>
        </w:tc>
        <w:tc>
          <w:tcPr>
            <w:tcW w:w="424" w:type="pct"/>
            <w:shd w:val="clear" w:color="auto" w:fill="auto"/>
            <w:noWrap/>
          </w:tcPr>
          <w:p w14:paraId="29B6E105"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67E33FE0"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收到查询命令后反馈第三路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14166405"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TEC3</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7BC5F552" w14:textId="77777777" w:rsidTr="00722AD6">
        <w:trPr>
          <w:trHeight w:val="348"/>
        </w:trPr>
        <w:tc>
          <w:tcPr>
            <w:tcW w:w="272" w:type="pct"/>
            <w:shd w:val="clear" w:color="auto" w:fill="auto"/>
            <w:noWrap/>
          </w:tcPr>
          <w:p w14:paraId="5B29EF3D"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72CBE5A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0x14</w:t>
            </w:r>
          </w:p>
        </w:tc>
        <w:tc>
          <w:tcPr>
            <w:tcW w:w="424" w:type="pct"/>
            <w:shd w:val="clear" w:color="auto" w:fill="auto"/>
            <w:noWrap/>
          </w:tcPr>
          <w:p w14:paraId="13371AFB"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4412CFD9"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收到查询命令后反馈第四路检测温度检测值</w:t>
            </w:r>
          </w:p>
        </w:tc>
        <w:tc>
          <w:tcPr>
            <w:tcW w:w="1866" w:type="pct"/>
            <w:shd w:val="clear" w:color="auto" w:fill="auto"/>
            <w:noWrap/>
          </w:tcPr>
          <w:p w14:paraId="20BC884F"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反馈检测温度</w:t>
            </w:r>
            <w:r>
              <w:rPr>
                <w:rFonts w:ascii="Calibri" w:hAnsi="Calibri" w:cs="宋体" w:hint="eastAsia"/>
                <w:bCs/>
                <w:color w:val="000000"/>
                <w:kern w:val="0"/>
              </w:rPr>
              <w:t>4</w:t>
            </w:r>
            <w:r>
              <w:rPr>
                <w:rFonts w:ascii="Calibri" w:hAnsi="Calibri" w:cs="宋体" w:hint="eastAsia"/>
                <w:bCs/>
                <w:color w:val="000000"/>
                <w:kern w:val="0"/>
              </w:rPr>
              <w:t>（</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79011567" w14:textId="77777777" w:rsidTr="00722AD6">
        <w:trPr>
          <w:trHeight w:val="348"/>
        </w:trPr>
        <w:tc>
          <w:tcPr>
            <w:tcW w:w="272" w:type="pct"/>
            <w:shd w:val="clear" w:color="auto" w:fill="auto"/>
            <w:noWrap/>
          </w:tcPr>
          <w:p w14:paraId="74613496" w14:textId="77777777" w:rsidR="00812F1C" w:rsidRDefault="00812F1C" w:rsidP="00722AD6">
            <w:pPr>
              <w:jc w:val="center"/>
              <w:rPr>
                <w:rFonts w:ascii="Calibri" w:hAnsi="Calibri" w:cs="宋体"/>
                <w:bCs/>
                <w:color w:val="000000"/>
                <w:kern w:val="0"/>
                <w:szCs w:val="28"/>
              </w:rPr>
            </w:pPr>
          </w:p>
        </w:tc>
        <w:tc>
          <w:tcPr>
            <w:tcW w:w="348" w:type="pct"/>
            <w:shd w:val="clear" w:color="auto" w:fill="auto"/>
            <w:noWrap/>
          </w:tcPr>
          <w:p w14:paraId="502B4A9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0x15</w:t>
            </w:r>
          </w:p>
        </w:tc>
        <w:tc>
          <w:tcPr>
            <w:tcW w:w="424" w:type="pct"/>
            <w:shd w:val="clear" w:color="auto" w:fill="auto"/>
            <w:noWrap/>
          </w:tcPr>
          <w:p w14:paraId="27DA4712"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w:t>
            </w:r>
          </w:p>
        </w:tc>
        <w:tc>
          <w:tcPr>
            <w:tcW w:w="2091" w:type="pct"/>
            <w:shd w:val="clear" w:color="auto" w:fill="auto"/>
            <w:noWrap/>
          </w:tcPr>
          <w:p w14:paraId="7BE555C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收到查询命令后反馈第四路</w:t>
            </w:r>
            <w:r>
              <w:rPr>
                <w:rFonts w:ascii="Calibri" w:hAnsi="Calibri" w:cs="宋体" w:hint="eastAsia"/>
                <w:bCs/>
                <w:color w:val="000000"/>
                <w:kern w:val="0"/>
              </w:rPr>
              <w:t>TEC</w:t>
            </w:r>
            <w:r>
              <w:rPr>
                <w:rFonts w:ascii="Calibri" w:hAnsi="Calibri" w:cs="宋体" w:hint="eastAsia"/>
                <w:bCs/>
                <w:color w:val="000000"/>
                <w:kern w:val="0"/>
              </w:rPr>
              <w:t>输出量检测值</w:t>
            </w:r>
          </w:p>
        </w:tc>
        <w:tc>
          <w:tcPr>
            <w:tcW w:w="1866" w:type="pct"/>
            <w:shd w:val="clear" w:color="auto" w:fill="auto"/>
            <w:noWrap/>
          </w:tcPr>
          <w:p w14:paraId="281998A1"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反馈</w:t>
            </w:r>
            <w:r>
              <w:rPr>
                <w:rFonts w:ascii="Calibri" w:hAnsi="Calibri" w:cs="宋体" w:hint="eastAsia"/>
                <w:bCs/>
                <w:color w:val="000000"/>
                <w:kern w:val="0"/>
              </w:rPr>
              <w:t>TEC4</w:t>
            </w:r>
            <w:r>
              <w:rPr>
                <w:rFonts w:ascii="Calibri" w:hAnsi="Calibri" w:cs="宋体" w:hint="eastAsia"/>
                <w:bCs/>
                <w:color w:val="000000"/>
                <w:kern w:val="0"/>
              </w:rPr>
              <w:t>输出量（</w:t>
            </w:r>
            <w:r>
              <w:rPr>
                <w:rFonts w:ascii="Calibri" w:hAnsi="Calibri" w:cs="宋体" w:hint="eastAsia"/>
                <w:bCs/>
                <w:color w:val="000000"/>
                <w:kern w:val="0"/>
              </w:rPr>
              <w:t>16</w:t>
            </w:r>
            <w:r>
              <w:rPr>
                <w:rFonts w:ascii="Calibri" w:hAnsi="Calibri" w:cs="宋体" w:hint="eastAsia"/>
                <w:bCs/>
                <w:color w:val="000000"/>
                <w:kern w:val="0"/>
              </w:rPr>
              <w:t>位有符号数）</w:t>
            </w:r>
          </w:p>
        </w:tc>
      </w:tr>
      <w:tr w:rsidR="00812F1C" w14:paraId="65152249" w14:textId="77777777" w:rsidTr="00722AD6">
        <w:trPr>
          <w:trHeight w:val="348"/>
        </w:trPr>
        <w:tc>
          <w:tcPr>
            <w:tcW w:w="272" w:type="pct"/>
            <w:shd w:val="clear" w:color="auto" w:fill="auto"/>
            <w:noWrap/>
          </w:tcPr>
          <w:p w14:paraId="399F041C"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t>23</w:t>
            </w:r>
          </w:p>
        </w:tc>
        <w:tc>
          <w:tcPr>
            <w:tcW w:w="348" w:type="pct"/>
            <w:shd w:val="clear" w:color="auto" w:fill="auto"/>
            <w:noWrap/>
          </w:tcPr>
          <w:p w14:paraId="246D6B0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0xC6</w:t>
            </w:r>
          </w:p>
        </w:tc>
        <w:tc>
          <w:tcPr>
            <w:tcW w:w="424" w:type="pct"/>
            <w:shd w:val="clear" w:color="auto" w:fill="auto"/>
            <w:noWrap/>
          </w:tcPr>
          <w:p w14:paraId="14AFE8F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3</w:t>
            </w:r>
          </w:p>
        </w:tc>
        <w:tc>
          <w:tcPr>
            <w:tcW w:w="2091" w:type="pct"/>
            <w:shd w:val="clear" w:color="auto" w:fill="auto"/>
            <w:noWrap/>
          </w:tcPr>
          <w:p w14:paraId="3B8974D8"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收到查询命令后反馈工作状态</w:t>
            </w:r>
          </w:p>
        </w:tc>
        <w:tc>
          <w:tcPr>
            <w:tcW w:w="1866" w:type="pct"/>
            <w:shd w:val="clear" w:color="auto" w:fill="auto"/>
            <w:noWrap/>
          </w:tcPr>
          <w:p w14:paraId="23545AE3"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1280"/>
              <w:gridCol w:w="1268"/>
            </w:tblGrid>
            <w:tr w:rsidR="00812F1C" w14:paraId="04CD37EE" w14:textId="77777777" w:rsidTr="007414F1">
              <w:trPr>
                <w:trHeight w:val="288"/>
              </w:trPr>
              <w:tc>
                <w:tcPr>
                  <w:tcW w:w="2020" w:type="pct"/>
                  <w:shd w:val="clear" w:color="auto" w:fill="auto"/>
                  <w:noWrap/>
                </w:tcPr>
                <w:p w14:paraId="762F76D3" w14:textId="77777777" w:rsidR="00812F1C" w:rsidRDefault="00812F1C" w:rsidP="00722AD6">
                  <w:pPr>
                    <w:rPr>
                      <w:sz w:val="18"/>
                    </w:rPr>
                  </w:pPr>
                  <w:r>
                    <w:rPr>
                      <w:rFonts w:hint="eastAsia"/>
                      <w:sz w:val="18"/>
                    </w:rPr>
                    <w:t>位</w:t>
                  </w:r>
                </w:p>
              </w:tc>
              <w:tc>
                <w:tcPr>
                  <w:tcW w:w="969" w:type="pct"/>
                  <w:shd w:val="clear" w:color="auto" w:fill="auto"/>
                  <w:noWrap/>
                </w:tcPr>
                <w:p w14:paraId="15EE7DFB" w14:textId="77777777" w:rsidR="00812F1C" w:rsidRDefault="00812F1C" w:rsidP="00722AD6">
                  <w:pPr>
                    <w:rPr>
                      <w:sz w:val="18"/>
                    </w:rPr>
                  </w:pPr>
                  <w:r>
                    <w:rPr>
                      <w:rFonts w:hint="eastAsia"/>
                      <w:sz w:val="18"/>
                    </w:rPr>
                    <w:t>0</w:t>
                  </w:r>
                </w:p>
              </w:tc>
              <w:tc>
                <w:tcPr>
                  <w:tcW w:w="2011" w:type="pct"/>
                  <w:shd w:val="clear" w:color="auto" w:fill="auto"/>
                  <w:noWrap/>
                </w:tcPr>
                <w:p w14:paraId="7963CD70" w14:textId="77777777" w:rsidR="00812F1C" w:rsidRDefault="00812F1C" w:rsidP="00722AD6">
                  <w:pPr>
                    <w:rPr>
                      <w:sz w:val="18"/>
                    </w:rPr>
                  </w:pPr>
                  <w:r>
                    <w:rPr>
                      <w:rFonts w:hint="eastAsia"/>
                      <w:sz w:val="18"/>
                    </w:rPr>
                    <w:t>1</w:t>
                  </w:r>
                </w:p>
              </w:tc>
            </w:tr>
            <w:tr w:rsidR="00812F1C" w14:paraId="44F2923E" w14:textId="77777777" w:rsidTr="007414F1">
              <w:trPr>
                <w:trHeight w:val="288"/>
              </w:trPr>
              <w:tc>
                <w:tcPr>
                  <w:tcW w:w="2020" w:type="pct"/>
                  <w:shd w:val="clear" w:color="auto" w:fill="auto"/>
                  <w:noWrap/>
                </w:tcPr>
                <w:p w14:paraId="4FE74AD9" w14:textId="77777777" w:rsidR="00812F1C" w:rsidRDefault="00812F1C" w:rsidP="00722AD6">
                  <w:pPr>
                    <w:rPr>
                      <w:sz w:val="18"/>
                    </w:rPr>
                  </w:pPr>
                  <w:r>
                    <w:rPr>
                      <w:rFonts w:hint="eastAsia"/>
                      <w:sz w:val="18"/>
                    </w:rPr>
                    <w:t>BIT21</w:t>
                  </w:r>
                </w:p>
              </w:tc>
              <w:tc>
                <w:tcPr>
                  <w:tcW w:w="969" w:type="pct"/>
                  <w:shd w:val="clear" w:color="auto" w:fill="auto"/>
                  <w:noWrap/>
                </w:tcPr>
                <w:p w14:paraId="772F592B" w14:textId="77777777" w:rsidR="00812F1C" w:rsidRDefault="00812F1C" w:rsidP="00722AD6">
                  <w:pPr>
                    <w:rPr>
                      <w:sz w:val="18"/>
                    </w:rPr>
                  </w:pPr>
                  <w:r>
                    <w:rPr>
                      <w:rFonts w:hint="eastAsia"/>
                      <w:sz w:val="18"/>
                    </w:rPr>
                    <w:t>备用</w:t>
                  </w:r>
                </w:p>
              </w:tc>
              <w:tc>
                <w:tcPr>
                  <w:tcW w:w="2011" w:type="pct"/>
                  <w:shd w:val="clear" w:color="auto" w:fill="auto"/>
                  <w:noWrap/>
                </w:tcPr>
                <w:p w14:paraId="6E7CCDDD" w14:textId="77777777" w:rsidR="00812F1C" w:rsidRDefault="00812F1C" w:rsidP="00722AD6">
                  <w:pPr>
                    <w:rPr>
                      <w:sz w:val="18"/>
                    </w:rPr>
                  </w:pPr>
                  <w:r>
                    <w:rPr>
                      <w:rFonts w:hint="eastAsia"/>
                      <w:sz w:val="18"/>
                    </w:rPr>
                    <w:t>备用</w:t>
                  </w:r>
                </w:p>
              </w:tc>
            </w:tr>
            <w:tr w:rsidR="00812F1C" w14:paraId="1EC6B320" w14:textId="77777777" w:rsidTr="007414F1">
              <w:trPr>
                <w:trHeight w:val="288"/>
              </w:trPr>
              <w:tc>
                <w:tcPr>
                  <w:tcW w:w="2020" w:type="pct"/>
                  <w:shd w:val="clear" w:color="auto" w:fill="auto"/>
                  <w:noWrap/>
                </w:tcPr>
                <w:p w14:paraId="28E13136" w14:textId="77777777" w:rsidR="00812F1C" w:rsidRDefault="00812F1C" w:rsidP="00722AD6">
                  <w:pPr>
                    <w:rPr>
                      <w:sz w:val="18"/>
                    </w:rPr>
                  </w:pPr>
                  <w:r>
                    <w:rPr>
                      <w:rFonts w:hint="eastAsia"/>
                      <w:sz w:val="18"/>
                    </w:rPr>
                    <w:t>BIT20</w:t>
                  </w:r>
                </w:p>
              </w:tc>
              <w:tc>
                <w:tcPr>
                  <w:tcW w:w="969" w:type="pct"/>
                  <w:shd w:val="clear" w:color="auto" w:fill="auto"/>
                  <w:noWrap/>
                </w:tcPr>
                <w:p w14:paraId="6229B28A" w14:textId="77777777" w:rsidR="00812F1C" w:rsidRDefault="00812F1C" w:rsidP="00722AD6">
                  <w:pPr>
                    <w:rPr>
                      <w:sz w:val="18"/>
                    </w:rPr>
                  </w:pPr>
                  <w:r>
                    <w:rPr>
                      <w:rFonts w:hint="eastAsia"/>
                      <w:sz w:val="18"/>
                    </w:rPr>
                    <w:t>备用</w:t>
                  </w:r>
                </w:p>
              </w:tc>
              <w:tc>
                <w:tcPr>
                  <w:tcW w:w="2011" w:type="pct"/>
                  <w:shd w:val="clear" w:color="auto" w:fill="auto"/>
                  <w:noWrap/>
                </w:tcPr>
                <w:p w14:paraId="74B354BC" w14:textId="77777777" w:rsidR="00812F1C" w:rsidRDefault="00812F1C" w:rsidP="00722AD6">
                  <w:pPr>
                    <w:rPr>
                      <w:sz w:val="18"/>
                    </w:rPr>
                  </w:pPr>
                  <w:r>
                    <w:rPr>
                      <w:rFonts w:hint="eastAsia"/>
                      <w:sz w:val="18"/>
                    </w:rPr>
                    <w:t>备用</w:t>
                  </w:r>
                </w:p>
              </w:tc>
            </w:tr>
            <w:tr w:rsidR="00812F1C" w14:paraId="7023F997" w14:textId="77777777" w:rsidTr="007414F1">
              <w:trPr>
                <w:trHeight w:val="288"/>
              </w:trPr>
              <w:tc>
                <w:tcPr>
                  <w:tcW w:w="2020" w:type="pct"/>
                  <w:shd w:val="clear" w:color="auto" w:fill="auto"/>
                  <w:noWrap/>
                </w:tcPr>
                <w:p w14:paraId="47D28BCC" w14:textId="77777777" w:rsidR="00812F1C" w:rsidRDefault="00812F1C" w:rsidP="00722AD6">
                  <w:pPr>
                    <w:rPr>
                      <w:sz w:val="18"/>
                    </w:rPr>
                  </w:pPr>
                  <w:r>
                    <w:rPr>
                      <w:rFonts w:hint="eastAsia"/>
                      <w:sz w:val="18"/>
                    </w:rPr>
                    <w:t>BIT19</w:t>
                  </w:r>
                </w:p>
              </w:tc>
              <w:tc>
                <w:tcPr>
                  <w:tcW w:w="969" w:type="pct"/>
                  <w:shd w:val="clear" w:color="auto" w:fill="auto"/>
                  <w:noWrap/>
                </w:tcPr>
                <w:p w14:paraId="7349DB49" w14:textId="77777777" w:rsidR="00812F1C" w:rsidRDefault="00812F1C" w:rsidP="00722AD6">
                  <w:pPr>
                    <w:rPr>
                      <w:sz w:val="18"/>
                    </w:rPr>
                  </w:pPr>
                  <w:r>
                    <w:rPr>
                      <w:rFonts w:hint="eastAsia"/>
                      <w:sz w:val="18"/>
                    </w:rPr>
                    <w:t>备用</w:t>
                  </w:r>
                </w:p>
              </w:tc>
              <w:tc>
                <w:tcPr>
                  <w:tcW w:w="2011" w:type="pct"/>
                  <w:shd w:val="clear" w:color="auto" w:fill="auto"/>
                  <w:noWrap/>
                </w:tcPr>
                <w:p w14:paraId="736E78FA" w14:textId="77777777" w:rsidR="00812F1C" w:rsidRDefault="00812F1C" w:rsidP="00722AD6">
                  <w:pPr>
                    <w:rPr>
                      <w:sz w:val="18"/>
                    </w:rPr>
                  </w:pPr>
                  <w:r>
                    <w:rPr>
                      <w:rFonts w:hint="eastAsia"/>
                      <w:sz w:val="18"/>
                    </w:rPr>
                    <w:t>备用</w:t>
                  </w:r>
                </w:p>
              </w:tc>
            </w:tr>
            <w:tr w:rsidR="00812F1C" w14:paraId="2D721B29" w14:textId="77777777" w:rsidTr="007414F1">
              <w:trPr>
                <w:trHeight w:val="288"/>
              </w:trPr>
              <w:tc>
                <w:tcPr>
                  <w:tcW w:w="2020" w:type="pct"/>
                  <w:shd w:val="clear" w:color="auto" w:fill="auto"/>
                  <w:noWrap/>
                </w:tcPr>
                <w:p w14:paraId="2F2B0FEA" w14:textId="77777777" w:rsidR="00812F1C" w:rsidRDefault="00812F1C" w:rsidP="00722AD6">
                  <w:pPr>
                    <w:rPr>
                      <w:sz w:val="18"/>
                    </w:rPr>
                  </w:pPr>
                  <w:r>
                    <w:rPr>
                      <w:rFonts w:hint="eastAsia"/>
                      <w:sz w:val="18"/>
                    </w:rPr>
                    <w:t>BIT18</w:t>
                  </w:r>
                </w:p>
              </w:tc>
              <w:tc>
                <w:tcPr>
                  <w:tcW w:w="969" w:type="pct"/>
                  <w:shd w:val="clear" w:color="auto" w:fill="auto"/>
                  <w:noWrap/>
                </w:tcPr>
                <w:p w14:paraId="220E59CE" w14:textId="77777777" w:rsidR="00812F1C" w:rsidRDefault="00812F1C" w:rsidP="00722AD6">
                  <w:pPr>
                    <w:rPr>
                      <w:sz w:val="18"/>
                    </w:rPr>
                  </w:pPr>
                  <w:r>
                    <w:rPr>
                      <w:rFonts w:hint="eastAsia"/>
                      <w:sz w:val="18"/>
                    </w:rPr>
                    <w:t>内触发</w:t>
                  </w:r>
                </w:p>
              </w:tc>
              <w:tc>
                <w:tcPr>
                  <w:tcW w:w="2011" w:type="pct"/>
                  <w:shd w:val="clear" w:color="auto" w:fill="auto"/>
                  <w:noWrap/>
                </w:tcPr>
                <w:p w14:paraId="1B97E67D" w14:textId="77777777" w:rsidR="00812F1C" w:rsidRDefault="00812F1C" w:rsidP="00722AD6">
                  <w:pPr>
                    <w:rPr>
                      <w:sz w:val="18"/>
                    </w:rPr>
                  </w:pPr>
                  <w:r>
                    <w:rPr>
                      <w:rFonts w:hint="eastAsia"/>
                      <w:sz w:val="18"/>
                    </w:rPr>
                    <w:t>外触发</w:t>
                  </w:r>
                </w:p>
              </w:tc>
            </w:tr>
            <w:tr w:rsidR="00812F1C" w14:paraId="62D6FA18" w14:textId="77777777" w:rsidTr="007414F1">
              <w:trPr>
                <w:trHeight w:val="288"/>
              </w:trPr>
              <w:tc>
                <w:tcPr>
                  <w:tcW w:w="2020" w:type="pct"/>
                  <w:shd w:val="clear" w:color="auto" w:fill="auto"/>
                  <w:noWrap/>
                </w:tcPr>
                <w:p w14:paraId="0D88ADE4" w14:textId="77777777" w:rsidR="00812F1C" w:rsidRDefault="00812F1C" w:rsidP="00722AD6">
                  <w:pPr>
                    <w:rPr>
                      <w:sz w:val="18"/>
                    </w:rPr>
                  </w:pPr>
                  <w:r>
                    <w:rPr>
                      <w:rFonts w:hint="eastAsia"/>
                      <w:sz w:val="18"/>
                    </w:rPr>
                    <w:t>BIT17</w:t>
                  </w:r>
                </w:p>
              </w:tc>
              <w:tc>
                <w:tcPr>
                  <w:tcW w:w="969" w:type="pct"/>
                  <w:shd w:val="clear" w:color="auto" w:fill="auto"/>
                  <w:noWrap/>
                </w:tcPr>
                <w:p w14:paraId="4F83CDEE" w14:textId="77777777" w:rsidR="00812F1C" w:rsidRDefault="00812F1C" w:rsidP="00722AD6">
                  <w:pPr>
                    <w:rPr>
                      <w:sz w:val="18"/>
                    </w:rPr>
                  </w:pPr>
                  <w:r>
                    <w:rPr>
                      <w:rFonts w:hint="eastAsia"/>
                      <w:sz w:val="18"/>
                    </w:rPr>
                    <w:t>LD2</w:t>
                  </w:r>
                  <w:proofErr w:type="gramStart"/>
                  <w:r>
                    <w:rPr>
                      <w:rFonts w:hint="eastAsia"/>
                      <w:sz w:val="18"/>
                    </w:rPr>
                    <w:t>电流关</w:t>
                  </w:r>
                  <w:proofErr w:type="gramEnd"/>
                </w:p>
              </w:tc>
              <w:tc>
                <w:tcPr>
                  <w:tcW w:w="2011" w:type="pct"/>
                  <w:shd w:val="clear" w:color="auto" w:fill="auto"/>
                  <w:noWrap/>
                </w:tcPr>
                <w:p w14:paraId="0E8015F4" w14:textId="77777777" w:rsidR="00812F1C" w:rsidRDefault="00812F1C" w:rsidP="00722AD6">
                  <w:pPr>
                    <w:rPr>
                      <w:sz w:val="18"/>
                    </w:rPr>
                  </w:pPr>
                  <w:r>
                    <w:rPr>
                      <w:rFonts w:hint="eastAsia"/>
                      <w:sz w:val="18"/>
                    </w:rPr>
                    <w:t>LD2</w:t>
                  </w:r>
                  <w:r>
                    <w:rPr>
                      <w:rFonts w:hint="eastAsia"/>
                      <w:sz w:val="18"/>
                    </w:rPr>
                    <w:t>电流开</w:t>
                  </w:r>
                </w:p>
              </w:tc>
            </w:tr>
            <w:tr w:rsidR="00812F1C" w14:paraId="0AA2DD62" w14:textId="77777777" w:rsidTr="007414F1">
              <w:trPr>
                <w:trHeight w:val="288"/>
              </w:trPr>
              <w:tc>
                <w:tcPr>
                  <w:tcW w:w="2020" w:type="pct"/>
                  <w:shd w:val="clear" w:color="auto" w:fill="auto"/>
                  <w:noWrap/>
                </w:tcPr>
                <w:p w14:paraId="6C455D5B" w14:textId="77777777" w:rsidR="00812F1C" w:rsidRDefault="00812F1C" w:rsidP="00722AD6">
                  <w:pPr>
                    <w:rPr>
                      <w:sz w:val="18"/>
                    </w:rPr>
                  </w:pPr>
                  <w:r>
                    <w:rPr>
                      <w:rFonts w:hint="eastAsia"/>
                      <w:sz w:val="18"/>
                    </w:rPr>
                    <w:t>BIT16</w:t>
                  </w:r>
                </w:p>
              </w:tc>
              <w:tc>
                <w:tcPr>
                  <w:tcW w:w="969" w:type="pct"/>
                  <w:shd w:val="clear" w:color="auto" w:fill="auto"/>
                  <w:noWrap/>
                </w:tcPr>
                <w:p w14:paraId="3C1B68D1" w14:textId="77777777" w:rsidR="00812F1C" w:rsidRDefault="00812F1C" w:rsidP="00722AD6">
                  <w:pPr>
                    <w:rPr>
                      <w:sz w:val="18"/>
                    </w:rPr>
                  </w:pPr>
                  <w:r>
                    <w:rPr>
                      <w:rFonts w:hint="eastAsia"/>
                      <w:sz w:val="18"/>
                    </w:rPr>
                    <w:t>LD1</w:t>
                  </w:r>
                  <w:proofErr w:type="gramStart"/>
                  <w:r>
                    <w:rPr>
                      <w:rFonts w:hint="eastAsia"/>
                      <w:sz w:val="18"/>
                    </w:rPr>
                    <w:t>电流关</w:t>
                  </w:r>
                  <w:proofErr w:type="gramEnd"/>
                </w:p>
              </w:tc>
              <w:tc>
                <w:tcPr>
                  <w:tcW w:w="2011" w:type="pct"/>
                  <w:shd w:val="clear" w:color="auto" w:fill="auto"/>
                  <w:noWrap/>
                </w:tcPr>
                <w:p w14:paraId="0290DE0A" w14:textId="77777777" w:rsidR="00812F1C" w:rsidRDefault="00812F1C" w:rsidP="00722AD6">
                  <w:pPr>
                    <w:rPr>
                      <w:sz w:val="18"/>
                    </w:rPr>
                  </w:pPr>
                  <w:r>
                    <w:rPr>
                      <w:rFonts w:hint="eastAsia"/>
                      <w:sz w:val="18"/>
                    </w:rPr>
                    <w:t>LD1</w:t>
                  </w:r>
                  <w:r>
                    <w:rPr>
                      <w:rFonts w:hint="eastAsia"/>
                      <w:sz w:val="18"/>
                    </w:rPr>
                    <w:t>电流开</w:t>
                  </w:r>
                </w:p>
              </w:tc>
            </w:tr>
            <w:tr w:rsidR="00812F1C" w14:paraId="509A51E2" w14:textId="77777777" w:rsidTr="007414F1">
              <w:trPr>
                <w:trHeight w:val="288"/>
              </w:trPr>
              <w:tc>
                <w:tcPr>
                  <w:tcW w:w="2020" w:type="pct"/>
                  <w:shd w:val="clear" w:color="auto" w:fill="auto"/>
                  <w:noWrap/>
                </w:tcPr>
                <w:p w14:paraId="2513B17A" w14:textId="77777777" w:rsidR="00812F1C" w:rsidRDefault="00812F1C" w:rsidP="00722AD6">
                  <w:pPr>
                    <w:rPr>
                      <w:sz w:val="18"/>
                    </w:rPr>
                  </w:pPr>
                  <w:r>
                    <w:rPr>
                      <w:rFonts w:hint="eastAsia"/>
                      <w:sz w:val="18"/>
                    </w:rPr>
                    <w:t>BIT15</w:t>
                  </w:r>
                </w:p>
              </w:tc>
              <w:tc>
                <w:tcPr>
                  <w:tcW w:w="969" w:type="pct"/>
                  <w:shd w:val="clear" w:color="auto" w:fill="auto"/>
                  <w:noWrap/>
                </w:tcPr>
                <w:p w14:paraId="7F8C5A9E" w14:textId="77777777" w:rsidR="00812F1C" w:rsidRDefault="00812F1C" w:rsidP="00722AD6">
                  <w:pPr>
                    <w:rPr>
                      <w:sz w:val="18"/>
                    </w:rPr>
                  </w:pPr>
                  <w:r>
                    <w:rPr>
                      <w:rFonts w:hint="eastAsia"/>
                      <w:sz w:val="18"/>
                    </w:rPr>
                    <w:t>调</w:t>
                  </w:r>
                  <w:r>
                    <w:rPr>
                      <w:rFonts w:hint="eastAsia"/>
                      <w:sz w:val="18"/>
                    </w:rPr>
                    <w:t>Q</w:t>
                  </w:r>
                  <w:r>
                    <w:rPr>
                      <w:rFonts w:hint="eastAsia"/>
                      <w:sz w:val="18"/>
                    </w:rPr>
                    <w:t>关</w:t>
                  </w:r>
                </w:p>
              </w:tc>
              <w:tc>
                <w:tcPr>
                  <w:tcW w:w="2011" w:type="pct"/>
                  <w:shd w:val="clear" w:color="auto" w:fill="auto"/>
                  <w:noWrap/>
                </w:tcPr>
                <w:p w14:paraId="467D5107" w14:textId="77777777" w:rsidR="00812F1C" w:rsidRDefault="00812F1C" w:rsidP="00722AD6">
                  <w:pPr>
                    <w:rPr>
                      <w:sz w:val="18"/>
                    </w:rPr>
                  </w:pPr>
                  <w:r>
                    <w:rPr>
                      <w:rFonts w:hint="eastAsia"/>
                      <w:sz w:val="18"/>
                    </w:rPr>
                    <w:t>调</w:t>
                  </w:r>
                  <w:r>
                    <w:rPr>
                      <w:rFonts w:hint="eastAsia"/>
                      <w:sz w:val="18"/>
                    </w:rPr>
                    <w:t>Q</w:t>
                  </w:r>
                  <w:r>
                    <w:rPr>
                      <w:rFonts w:hint="eastAsia"/>
                      <w:sz w:val="18"/>
                    </w:rPr>
                    <w:t>开</w:t>
                  </w:r>
                </w:p>
              </w:tc>
            </w:tr>
            <w:tr w:rsidR="00812F1C" w14:paraId="4E8DFC53" w14:textId="77777777" w:rsidTr="007414F1">
              <w:trPr>
                <w:trHeight w:val="288"/>
              </w:trPr>
              <w:tc>
                <w:tcPr>
                  <w:tcW w:w="2020" w:type="pct"/>
                  <w:shd w:val="clear" w:color="auto" w:fill="auto"/>
                  <w:noWrap/>
                </w:tcPr>
                <w:p w14:paraId="4B442ADC" w14:textId="77777777" w:rsidR="00812F1C" w:rsidRDefault="00812F1C" w:rsidP="00722AD6">
                  <w:pPr>
                    <w:rPr>
                      <w:sz w:val="18"/>
                    </w:rPr>
                  </w:pPr>
                  <w:r>
                    <w:rPr>
                      <w:rFonts w:hint="eastAsia"/>
                      <w:sz w:val="18"/>
                    </w:rPr>
                    <w:t>BIT14</w:t>
                  </w:r>
                </w:p>
              </w:tc>
              <w:tc>
                <w:tcPr>
                  <w:tcW w:w="969" w:type="pct"/>
                  <w:shd w:val="clear" w:color="auto" w:fill="auto"/>
                  <w:noWrap/>
                </w:tcPr>
                <w:p w14:paraId="112D1902" w14:textId="77777777" w:rsidR="00812F1C" w:rsidRDefault="00812F1C" w:rsidP="00722AD6">
                  <w:pPr>
                    <w:rPr>
                      <w:sz w:val="18"/>
                    </w:rPr>
                  </w:pPr>
                  <w:r>
                    <w:rPr>
                      <w:rFonts w:hint="eastAsia"/>
                      <w:sz w:val="18"/>
                    </w:rPr>
                    <w:t>TEC4</w:t>
                  </w:r>
                  <w:r>
                    <w:rPr>
                      <w:rFonts w:hint="eastAsia"/>
                      <w:sz w:val="18"/>
                    </w:rPr>
                    <w:t>关</w:t>
                  </w:r>
                </w:p>
              </w:tc>
              <w:tc>
                <w:tcPr>
                  <w:tcW w:w="2011" w:type="pct"/>
                  <w:shd w:val="clear" w:color="auto" w:fill="auto"/>
                  <w:noWrap/>
                </w:tcPr>
                <w:p w14:paraId="0A252876" w14:textId="77777777" w:rsidR="00812F1C" w:rsidRDefault="00812F1C" w:rsidP="00722AD6">
                  <w:pPr>
                    <w:rPr>
                      <w:sz w:val="18"/>
                    </w:rPr>
                  </w:pPr>
                  <w:r>
                    <w:rPr>
                      <w:rFonts w:hint="eastAsia"/>
                      <w:sz w:val="18"/>
                    </w:rPr>
                    <w:t>TEC4</w:t>
                  </w:r>
                  <w:r>
                    <w:rPr>
                      <w:rFonts w:hint="eastAsia"/>
                      <w:sz w:val="18"/>
                    </w:rPr>
                    <w:t>开</w:t>
                  </w:r>
                </w:p>
              </w:tc>
            </w:tr>
            <w:tr w:rsidR="00812F1C" w14:paraId="4943F11A" w14:textId="77777777" w:rsidTr="007414F1">
              <w:trPr>
                <w:trHeight w:val="288"/>
              </w:trPr>
              <w:tc>
                <w:tcPr>
                  <w:tcW w:w="2020" w:type="pct"/>
                  <w:shd w:val="clear" w:color="auto" w:fill="auto"/>
                  <w:noWrap/>
                </w:tcPr>
                <w:p w14:paraId="3815E49A" w14:textId="77777777" w:rsidR="00812F1C" w:rsidRDefault="00812F1C" w:rsidP="00722AD6">
                  <w:pPr>
                    <w:rPr>
                      <w:sz w:val="18"/>
                    </w:rPr>
                  </w:pPr>
                  <w:r>
                    <w:rPr>
                      <w:rFonts w:hint="eastAsia"/>
                      <w:sz w:val="18"/>
                    </w:rPr>
                    <w:t>BIT13</w:t>
                  </w:r>
                </w:p>
              </w:tc>
              <w:tc>
                <w:tcPr>
                  <w:tcW w:w="969" w:type="pct"/>
                  <w:shd w:val="clear" w:color="auto" w:fill="auto"/>
                  <w:noWrap/>
                </w:tcPr>
                <w:p w14:paraId="3AEFC9BA" w14:textId="77777777" w:rsidR="00812F1C" w:rsidRDefault="00812F1C" w:rsidP="00722AD6">
                  <w:pPr>
                    <w:rPr>
                      <w:sz w:val="18"/>
                    </w:rPr>
                  </w:pPr>
                  <w:r>
                    <w:rPr>
                      <w:rFonts w:hint="eastAsia"/>
                      <w:sz w:val="18"/>
                    </w:rPr>
                    <w:t>TEC3</w:t>
                  </w:r>
                  <w:r>
                    <w:rPr>
                      <w:rFonts w:hint="eastAsia"/>
                      <w:sz w:val="18"/>
                    </w:rPr>
                    <w:t>关</w:t>
                  </w:r>
                </w:p>
              </w:tc>
              <w:tc>
                <w:tcPr>
                  <w:tcW w:w="2011" w:type="pct"/>
                  <w:shd w:val="clear" w:color="auto" w:fill="auto"/>
                  <w:noWrap/>
                </w:tcPr>
                <w:p w14:paraId="1C1ABFFC" w14:textId="77777777" w:rsidR="00812F1C" w:rsidRDefault="00812F1C" w:rsidP="00722AD6">
                  <w:pPr>
                    <w:rPr>
                      <w:sz w:val="18"/>
                    </w:rPr>
                  </w:pPr>
                  <w:r>
                    <w:rPr>
                      <w:rFonts w:hint="eastAsia"/>
                      <w:sz w:val="18"/>
                    </w:rPr>
                    <w:t>TEC3</w:t>
                  </w:r>
                  <w:r>
                    <w:rPr>
                      <w:rFonts w:hint="eastAsia"/>
                      <w:sz w:val="18"/>
                    </w:rPr>
                    <w:t>开</w:t>
                  </w:r>
                </w:p>
              </w:tc>
            </w:tr>
            <w:tr w:rsidR="00812F1C" w14:paraId="0AB4D540" w14:textId="77777777" w:rsidTr="007414F1">
              <w:trPr>
                <w:trHeight w:val="288"/>
              </w:trPr>
              <w:tc>
                <w:tcPr>
                  <w:tcW w:w="2020" w:type="pct"/>
                  <w:shd w:val="clear" w:color="auto" w:fill="auto"/>
                  <w:noWrap/>
                </w:tcPr>
                <w:p w14:paraId="4E854205" w14:textId="77777777" w:rsidR="00812F1C" w:rsidRDefault="00812F1C" w:rsidP="00722AD6">
                  <w:pPr>
                    <w:rPr>
                      <w:sz w:val="18"/>
                    </w:rPr>
                  </w:pPr>
                  <w:r>
                    <w:rPr>
                      <w:rFonts w:hint="eastAsia"/>
                      <w:sz w:val="18"/>
                    </w:rPr>
                    <w:t>BIT12</w:t>
                  </w:r>
                </w:p>
              </w:tc>
              <w:tc>
                <w:tcPr>
                  <w:tcW w:w="969" w:type="pct"/>
                  <w:shd w:val="clear" w:color="auto" w:fill="auto"/>
                  <w:noWrap/>
                </w:tcPr>
                <w:p w14:paraId="69428FE8" w14:textId="77777777" w:rsidR="00812F1C" w:rsidRDefault="00812F1C" w:rsidP="00722AD6">
                  <w:pPr>
                    <w:rPr>
                      <w:sz w:val="18"/>
                    </w:rPr>
                  </w:pPr>
                  <w:r>
                    <w:rPr>
                      <w:rFonts w:hint="eastAsia"/>
                      <w:sz w:val="18"/>
                    </w:rPr>
                    <w:t>TEC2</w:t>
                  </w:r>
                  <w:r>
                    <w:rPr>
                      <w:rFonts w:hint="eastAsia"/>
                      <w:sz w:val="18"/>
                    </w:rPr>
                    <w:t>关</w:t>
                  </w:r>
                </w:p>
              </w:tc>
              <w:tc>
                <w:tcPr>
                  <w:tcW w:w="2011" w:type="pct"/>
                  <w:shd w:val="clear" w:color="auto" w:fill="auto"/>
                  <w:noWrap/>
                </w:tcPr>
                <w:p w14:paraId="3997AC2C" w14:textId="77777777" w:rsidR="00812F1C" w:rsidRDefault="00812F1C" w:rsidP="00722AD6">
                  <w:pPr>
                    <w:rPr>
                      <w:sz w:val="18"/>
                    </w:rPr>
                  </w:pPr>
                  <w:r>
                    <w:rPr>
                      <w:rFonts w:hint="eastAsia"/>
                      <w:sz w:val="18"/>
                    </w:rPr>
                    <w:t>TEC2</w:t>
                  </w:r>
                  <w:r>
                    <w:rPr>
                      <w:rFonts w:hint="eastAsia"/>
                      <w:sz w:val="18"/>
                    </w:rPr>
                    <w:t>开</w:t>
                  </w:r>
                </w:p>
              </w:tc>
            </w:tr>
            <w:tr w:rsidR="00812F1C" w14:paraId="17866BEF" w14:textId="77777777" w:rsidTr="007414F1">
              <w:trPr>
                <w:trHeight w:val="288"/>
              </w:trPr>
              <w:tc>
                <w:tcPr>
                  <w:tcW w:w="2020" w:type="pct"/>
                  <w:shd w:val="clear" w:color="auto" w:fill="auto"/>
                  <w:noWrap/>
                </w:tcPr>
                <w:p w14:paraId="5665B3BE" w14:textId="77777777" w:rsidR="00812F1C" w:rsidRDefault="00812F1C" w:rsidP="00722AD6">
                  <w:pPr>
                    <w:rPr>
                      <w:sz w:val="18"/>
                    </w:rPr>
                  </w:pPr>
                  <w:r>
                    <w:rPr>
                      <w:rFonts w:hint="eastAsia"/>
                      <w:sz w:val="18"/>
                    </w:rPr>
                    <w:t>BIT11</w:t>
                  </w:r>
                </w:p>
              </w:tc>
              <w:tc>
                <w:tcPr>
                  <w:tcW w:w="969" w:type="pct"/>
                  <w:shd w:val="clear" w:color="auto" w:fill="auto"/>
                  <w:noWrap/>
                </w:tcPr>
                <w:p w14:paraId="16AD6268" w14:textId="77777777" w:rsidR="00812F1C" w:rsidRDefault="00812F1C" w:rsidP="00722AD6">
                  <w:pPr>
                    <w:rPr>
                      <w:sz w:val="18"/>
                    </w:rPr>
                  </w:pPr>
                  <w:r>
                    <w:rPr>
                      <w:rFonts w:hint="eastAsia"/>
                      <w:sz w:val="18"/>
                    </w:rPr>
                    <w:t>TEC1</w:t>
                  </w:r>
                  <w:r>
                    <w:rPr>
                      <w:rFonts w:hint="eastAsia"/>
                      <w:sz w:val="18"/>
                    </w:rPr>
                    <w:t>关</w:t>
                  </w:r>
                </w:p>
              </w:tc>
              <w:tc>
                <w:tcPr>
                  <w:tcW w:w="2011" w:type="pct"/>
                  <w:shd w:val="clear" w:color="auto" w:fill="auto"/>
                  <w:noWrap/>
                </w:tcPr>
                <w:p w14:paraId="14A4F638" w14:textId="77777777" w:rsidR="00812F1C" w:rsidRDefault="00812F1C" w:rsidP="00722AD6">
                  <w:pPr>
                    <w:rPr>
                      <w:sz w:val="18"/>
                    </w:rPr>
                  </w:pPr>
                  <w:r>
                    <w:rPr>
                      <w:rFonts w:hint="eastAsia"/>
                      <w:sz w:val="18"/>
                    </w:rPr>
                    <w:t>TEC1</w:t>
                  </w:r>
                  <w:r>
                    <w:rPr>
                      <w:rFonts w:hint="eastAsia"/>
                      <w:sz w:val="18"/>
                    </w:rPr>
                    <w:t>开</w:t>
                  </w:r>
                </w:p>
              </w:tc>
            </w:tr>
            <w:tr w:rsidR="00812F1C" w14:paraId="56D2F06F" w14:textId="77777777" w:rsidTr="007414F1">
              <w:trPr>
                <w:trHeight w:val="288"/>
              </w:trPr>
              <w:tc>
                <w:tcPr>
                  <w:tcW w:w="2020" w:type="pct"/>
                  <w:shd w:val="clear" w:color="auto" w:fill="auto"/>
                  <w:noWrap/>
                </w:tcPr>
                <w:p w14:paraId="1AE75C09" w14:textId="77777777" w:rsidR="00812F1C" w:rsidRDefault="00812F1C" w:rsidP="00722AD6">
                  <w:pPr>
                    <w:rPr>
                      <w:sz w:val="18"/>
                    </w:rPr>
                  </w:pPr>
                  <w:r>
                    <w:rPr>
                      <w:rFonts w:hint="eastAsia"/>
                      <w:sz w:val="18"/>
                    </w:rPr>
                    <w:t>BIT10</w:t>
                  </w:r>
                </w:p>
              </w:tc>
              <w:tc>
                <w:tcPr>
                  <w:tcW w:w="969" w:type="pct"/>
                  <w:shd w:val="clear" w:color="auto" w:fill="auto"/>
                  <w:noWrap/>
                </w:tcPr>
                <w:p w14:paraId="38C27F31" w14:textId="77777777" w:rsidR="00812F1C" w:rsidRDefault="00812F1C" w:rsidP="00722AD6">
                  <w:pPr>
                    <w:rPr>
                      <w:sz w:val="18"/>
                    </w:rPr>
                  </w:pPr>
                  <w:r>
                    <w:rPr>
                      <w:rFonts w:hint="eastAsia"/>
                      <w:sz w:val="18"/>
                    </w:rPr>
                    <w:t>热敏电阻</w:t>
                  </w:r>
                  <w:r>
                    <w:rPr>
                      <w:rFonts w:hint="eastAsia"/>
                      <w:sz w:val="18"/>
                    </w:rPr>
                    <w:t>4</w:t>
                  </w:r>
                  <w:r>
                    <w:rPr>
                      <w:rFonts w:hint="eastAsia"/>
                      <w:sz w:val="18"/>
                    </w:rPr>
                    <w:t>正常</w:t>
                  </w:r>
                </w:p>
              </w:tc>
              <w:tc>
                <w:tcPr>
                  <w:tcW w:w="2011" w:type="pct"/>
                  <w:shd w:val="clear" w:color="auto" w:fill="auto"/>
                  <w:noWrap/>
                </w:tcPr>
                <w:p w14:paraId="18963DF0" w14:textId="77777777" w:rsidR="00812F1C" w:rsidRDefault="00812F1C" w:rsidP="00722AD6">
                  <w:pPr>
                    <w:rPr>
                      <w:sz w:val="18"/>
                    </w:rPr>
                  </w:pPr>
                  <w:r>
                    <w:rPr>
                      <w:rFonts w:hint="eastAsia"/>
                      <w:sz w:val="18"/>
                    </w:rPr>
                    <w:t>热敏电阻</w:t>
                  </w:r>
                  <w:r>
                    <w:rPr>
                      <w:rFonts w:hint="eastAsia"/>
                      <w:sz w:val="18"/>
                    </w:rPr>
                    <w:t>4</w:t>
                  </w:r>
                  <w:r>
                    <w:rPr>
                      <w:rFonts w:hint="eastAsia"/>
                      <w:sz w:val="18"/>
                    </w:rPr>
                    <w:t>异常</w:t>
                  </w:r>
                </w:p>
              </w:tc>
            </w:tr>
            <w:tr w:rsidR="00812F1C" w14:paraId="0122700E" w14:textId="77777777" w:rsidTr="007414F1">
              <w:trPr>
                <w:trHeight w:val="288"/>
              </w:trPr>
              <w:tc>
                <w:tcPr>
                  <w:tcW w:w="2020" w:type="pct"/>
                  <w:shd w:val="clear" w:color="auto" w:fill="auto"/>
                  <w:noWrap/>
                </w:tcPr>
                <w:p w14:paraId="755EC0C4" w14:textId="77777777" w:rsidR="00812F1C" w:rsidRDefault="00812F1C" w:rsidP="00722AD6">
                  <w:pPr>
                    <w:rPr>
                      <w:sz w:val="18"/>
                    </w:rPr>
                  </w:pPr>
                  <w:r>
                    <w:rPr>
                      <w:rFonts w:hint="eastAsia"/>
                      <w:sz w:val="18"/>
                    </w:rPr>
                    <w:t>BIT9</w:t>
                  </w:r>
                </w:p>
              </w:tc>
              <w:tc>
                <w:tcPr>
                  <w:tcW w:w="969" w:type="pct"/>
                  <w:shd w:val="clear" w:color="auto" w:fill="auto"/>
                  <w:noWrap/>
                </w:tcPr>
                <w:p w14:paraId="4F16155D" w14:textId="77777777" w:rsidR="00812F1C" w:rsidRDefault="00812F1C" w:rsidP="00722AD6">
                  <w:pPr>
                    <w:rPr>
                      <w:sz w:val="18"/>
                    </w:rPr>
                  </w:pPr>
                  <w:r>
                    <w:rPr>
                      <w:rFonts w:hint="eastAsia"/>
                      <w:sz w:val="18"/>
                    </w:rPr>
                    <w:t>热敏电阻</w:t>
                  </w:r>
                  <w:r>
                    <w:rPr>
                      <w:rFonts w:hint="eastAsia"/>
                      <w:sz w:val="18"/>
                    </w:rPr>
                    <w:t>3</w:t>
                  </w:r>
                  <w:r>
                    <w:rPr>
                      <w:rFonts w:hint="eastAsia"/>
                      <w:sz w:val="18"/>
                    </w:rPr>
                    <w:t>正</w:t>
                  </w:r>
                  <w:r>
                    <w:rPr>
                      <w:rFonts w:hint="eastAsia"/>
                      <w:sz w:val="18"/>
                    </w:rPr>
                    <w:lastRenderedPageBreak/>
                    <w:t>常</w:t>
                  </w:r>
                </w:p>
              </w:tc>
              <w:tc>
                <w:tcPr>
                  <w:tcW w:w="2011" w:type="pct"/>
                  <w:shd w:val="clear" w:color="auto" w:fill="auto"/>
                  <w:noWrap/>
                </w:tcPr>
                <w:p w14:paraId="1D3E7BDC" w14:textId="77777777" w:rsidR="00812F1C" w:rsidRDefault="00812F1C" w:rsidP="00722AD6">
                  <w:pPr>
                    <w:rPr>
                      <w:sz w:val="18"/>
                    </w:rPr>
                  </w:pPr>
                  <w:r>
                    <w:rPr>
                      <w:rFonts w:hint="eastAsia"/>
                      <w:sz w:val="18"/>
                    </w:rPr>
                    <w:lastRenderedPageBreak/>
                    <w:t>热敏电阻</w:t>
                  </w:r>
                  <w:r>
                    <w:rPr>
                      <w:rFonts w:hint="eastAsia"/>
                      <w:sz w:val="18"/>
                    </w:rPr>
                    <w:t>3</w:t>
                  </w:r>
                  <w:r>
                    <w:rPr>
                      <w:rFonts w:hint="eastAsia"/>
                      <w:sz w:val="18"/>
                    </w:rPr>
                    <w:t>异</w:t>
                  </w:r>
                  <w:r>
                    <w:rPr>
                      <w:rFonts w:hint="eastAsia"/>
                      <w:sz w:val="18"/>
                    </w:rPr>
                    <w:lastRenderedPageBreak/>
                    <w:t>常</w:t>
                  </w:r>
                </w:p>
              </w:tc>
            </w:tr>
            <w:tr w:rsidR="00812F1C" w14:paraId="6CCB83C2" w14:textId="77777777" w:rsidTr="007414F1">
              <w:trPr>
                <w:trHeight w:val="288"/>
              </w:trPr>
              <w:tc>
                <w:tcPr>
                  <w:tcW w:w="2020" w:type="pct"/>
                  <w:shd w:val="clear" w:color="auto" w:fill="auto"/>
                  <w:noWrap/>
                </w:tcPr>
                <w:p w14:paraId="2131875B" w14:textId="77777777" w:rsidR="00812F1C" w:rsidRDefault="00812F1C" w:rsidP="00722AD6">
                  <w:pPr>
                    <w:rPr>
                      <w:sz w:val="18"/>
                    </w:rPr>
                  </w:pPr>
                  <w:r>
                    <w:rPr>
                      <w:rFonts w:hint="eastAsia"/>
                      <w:sz w:val="18"/>
                    </w:rPr>
                    <w:lastRenderedPageBreak/>
                    <w:t>BIT8</w:t>
                  </w:r>
                </w:p>
              </w:tc>
              <w:tc>
                <w:tcPr>
                  <w:tcW w:w="969" w:type="pct"/>
                  <w:shd w:val="clear" w:color="auto" w:fill="auto"/>
                  <w:noWrap/>
                </w:tcPr>
                <w:p w14:paraId="04225F5E" w14:textId="77777777" w:rsidR="00812F1C" w:rsidRDefault="00812F1C" w:rsidP="00722AD6">
                  <w:pPr>
                    <w:rPr>
                      <w:sz w:val="18"/>
                    </w:rPr>
                  </w:pPr>
                  <w:r>
                    <w:rPr>
                      <w:rFonts w:hint="eastAsia"/>
                      <w:sz w:val="18"/>
                    </w:rPr>
                    <w:t>热敏电阻</w:t>
                  </w:r>
                  <w:r>
                    <w:rPr>
                      <w:rFonts w:hint="eastAsia"/>
                      <w:sz w:val="18"/>
                    </w:rPr>
                    <w:t>2</w:t>
                  </w:r>
                  <w:r>
                    <w:rPr>
                      <w:rFonts w:hint="eastAsia"/>
                      <w:sz w:val="18"/>
                    </w:rPr>
                    <w:t>正常</w:t>
                  </w:r>
                </w:p>
              </w:tc>
              <w:tc>
                <w:tcPr>
                  <w:tcW w:w="2011" w:type="pct"/>
                  <w:shd w:val="clear" w:color="auto" w:fill="auto"/>
                  <w:noWrap/>
                </w:tcPr>
                <w:p w14:paraId="35B145B2" w14:textId="77777777" w:rsidR="00812F1C" w:rsidRDefault="00812F1C" w:rsidP="00722AD6">
                  <w:pPr>
                    <w:rPr>
                      <w:sz w:val="18"/>
                    </w:rPr>
                  </w:pPr>
                  <w:r>
                    <w:rPr>
                      <w:rFonts w:hint="eastAsia"/>
                      <w:sz w:val="18"/>
                    </w:rPr>
                    <w:t>热敏电阻</w:t>
                  </w:r>
                  <w:r>
                    <w:rPr>
                      <w:rFonts w:hint="eastAsia"/>
                      <w:sz w:val="18"/>
                    </w:rPr>
                    <w:t>2</w:t>
                  </w:r>
                  <w:r>
                    <w:rPr>
                      <w:rFonts w:hint="eastAsia"/>
                      <w:sz w:val="18"/>
                    </w:rPr>
                    <w:t>异常</w:t>
                  </w:r>
                </w:p>
              </w:tc>
            </w:tr>
            <w:tr w:rsidR="00812F1C" w14:paraId="10EC1030" w14:textId="77777777" w:rsidTr="007414F1">
              <w:trPr>
                <w:trHeight w:val="288"/>
              </w:trPr>
              <w:tc>
                <w:tcPr>
                  <w:tcW w:w="2020" w:type="pct"/>
                  <w:shd w:val="clear" w:color="auto" w:fill="auto"/>
                  <w:noWrap/>
                </w:tcPr>
                <w:p w14:paraId="568A9393" w14:textId="77777777" w:rsidR="00812F1C" w:rsidRDefault="00812F1C" w:rsidP="00722AD6">
                  <w:pPr>
                    <w:rPr>
                      <w:sz w:val="18"/>
                    </w:rPr>
                  </w:pPr>
                  <w:r>
                    <w:rPr>
                      <w:rFonts w:hint="eastAsia"/>
                      <w:sz w:val="18"/>
                    </w:rPr>
                    <w:t>BIT7</w:t>
                  </w:r>
                </w:p>
              </w:tc>
              <w:tc>
                <w:tcPr>
                  <w:tcW w:w="969" w:type="pct"/>
                  <w:shd w:val="clear" w:color="auto" w:fill="auto"/>
                  <w:noWrap/>
                </w:tcPr>
                <w:p w14:paraId="1D4C5009" w14:textId="77777777" w:rsidR="00812F1C" w:rsidRDefault="00812F1C" w:rsidP="00722AD6">
                  <w:pPr>
                    <w:rPr>
                      <w:sz w:val="18"/>
                    </w:rPr>
                  </w:pPr>
                  <w:r>
                    <w:rPr>
                      <w:rFonts w:hint="eastAsia"/>
                      <w:sz w:val="18"/>
                    </w:rPr>
                    <w:t>热敏电阻</w:t>
                  </w:r>
                  <w:r>
                    <w:rPr>
                      <w:rFonts w:hint="eastAsia"/>
                      <w:sz w:val="18"/>
                    </w:rPr>
                    <w:t>1</w:t>
                  </w:r>
                  <w:r>
                    <w:rPr>
                      <w:rFonts w:hint="eastAsia"/>
                      <w:sz w:val="18"/>
                    </w:rPr>
                    <w:t>正常</w:t>
                  </w:r>
                </w:p>
              </w:tc>
              <w:tc>
                <w:tcPr>
                  <w:tcW w:w="2011" w:type="pct"/>
                  <w:shd w:val="clear" w:color="auto" w:fill="auto"/>
                  <w:noWrap/>
                </w:tcPr>
                <w:p w14:paraId="13A736C0" w14:textId="77777777" w:rsidR="00812F1C" w:rsidRDefault="00812F1C" w:rsidP="00722AD6">
                  <w:pPr>
                    <w:rPr>
                      <w:sz w:val="18"/>
                    </w:rPr>
                  </w:pPr>
                  <w:r>
                    <w:rPr>
                      <w:rFonts w:hint="eastAsia"/>
                      <w:sz w:val="18"/>
                    </w:rPr>
                    <w:t>热敏电阻</w:t>
                  </w:r>
                  <w:r>
                    <w:rPr>
                      <w:rFonts w:hint="eastAsia"/>
                      <w:sz w:val="18"/>
                    </w:rPr>
                    <w:t>1</w:t>
                  </w:r>
                  <w:r>
                    <w:rPr>
                      <w:rFonts w:hint="eastAsia"/>
                      <w:sz w:val="18"/>
                    </w:rPr>
                    <w:t>异常</w:t>
                  </w:r>
                </w:p>
              </w:tc>
            </w:tr>
            <w:tr w:rsidR="00812F1C" w14:paraId="739C865C" w14:textId="77777777" w:rsidTr="007414F1">
              <w:trPr>
                <w:trHeight w:val="288"/>
              </w:trPr>
              <w:tc>
                <w:tcPr>
                  <w:tcW w:w="2020" w:type="pct"/>
                  <w:shd w:val="clear" w:color="auto" w:fill="auto"/>
                  <w:noWrap/>
                </w:tcPr>
                <w:p w14:paraId="4B35A9E6" w14:textId="77777777" w:rsidR="00812F1C" w:rsidRDefault="00812F1C" w:rsidP="00722AD6">
                  <w:pPr>
                    <w:rPr>
                      <w:sz w:val="18"/>
                    </w:rPr>
                  </w:pPr>
                  <w:r>
                    <w:rPr>
                      <w:rFonts w:hint="eastAsia"/>
                      <w:sz w:val="18"/>
                    </w:rPr>
                    <w:t>BIT6</w:t>
                  </w:r>
                </w:p>
              </w:tc>
              <w:tc>
                <w:tcPr>
                  <w:tcW w:w="969" w:type="pct"/>
                  <w:shd w:val="clear" w:color="auto" w:fill="auto"/>
                  <w:noWrap/>
                </w:tcPr>
                <w:p w14:paraId="64C3B9B0" w14:textId="77777777" w:rsidR="00812F1C" w:rsidRDefault="00812F1C" w:rsidP="00722AD6">
                  <w:pPr>
                    <w:rPr>
                      <w:sz w:val="18"/>
                    </w:rPr>
                  </w:pPr>
                  <w:r>
                    <w:rPr>
                      <w:rFonts w:hint="eastAsia"/>
                      <w:sz w:val="18"/>
                    </w:rPr>
                    <w:t>参数存储无错误</w:t>
                  </w:r>
                </w:p>
              </w:tc>
              <w:tc>
                <w:tcPr>
                  <w:tcW w:w="2011" w:type="pct"/>
                  <w:shd w:val="clear" w:color="auto" w:fill="auto"/>
                  <w:noWrap/>
                </w:tcPr>
                <w:p w14:paraId="43B78CAC" w14:textId="77777777" w:rsidR="00812F1C" w:rsidRDefault="00812F1C" w:rsidP="00722AD6">
                  <w:pPr>
                    <w:rPr>
                      <w:sz w:val="18"/>
                    </w:rPr>
                  </w:pPr>
                  <w:r>
                    <w:rPr>
                      <w:rFonts w:hint="eastAsia"/>
                      <w:sz w:val="18"/>
                    </w:rPr>
                    <w:t>参数存储错误</w:t>
                  </w:r>
                </w:p>
              </w:tc>
            </w:tr>
            <w:tr w:rsidR="00812F1C" w14:paraId="6D2BEEE7" w14:textId="77777777" w:rsidTr="007414F1">
              <w:trPr>
                <w:trHeight w:val="288"/>
              </w:trPr>
              <w:tc>
                <w:tcPr>
                  <w:tcW w:w="2020" w:type="pct"/>
                  <w:shd w:val="clear" w:color="auto" w:fill="auto"/>
                  <w:noWrap/>
                </w:tcPr>
                <w:p w14:paraId="56DB7C7E" w14:textId="77777777" w:rsidR="00812F1C" w:rsidRDefault="00812F1C" w:rsidP="00722AD6">
                  <w:pPr>
                    <w:rPr>
                      <w:sz w:val="18"/>
                    </w:rPr>
                  </w:pPr>
                  <w:r>
                    <w:rPr>
                      <w:rFonts w:hint="eastAsia"/>
                      <w:sz w:val="18"/>
                    </w:rPr>
                    <w:t>BIT5</w:t>
                  </w:r>
                </w:p>
              </w:tc>
              <w:tc>
                <w:tcPr>
                  <w:tcW w:w="969" w:type="pct"/>
                  <w:shd w:val="clear" w:color="auto" w:fill="auto"/>
                  <w:noWrap/>
                </w:tcPr>
                <w:p w14:paraId="3D43DE64" w14:textId="77777777" w:rsidR="00812F1C" w:rsidRDefault="00812F1C" w:rsidP="00722AD6">
                  <w:pPr>
                    <w:rPr>
                      <w:sz w:val="18"/>
                    </w:rPr>
                  </w:pPr>
                  <w:r>
                    <w:rPr>
                      <w:rFonts w:hint="eastAsia"/>
                      <w:sz w:val="18"/>
                    </w:rPr>
                    <w:t>LD2</w:t>
                  </w:r>
                  <w:r>
                    <w:rPr>
                      <w:rFonts w:hint="eastAsia"/>
                      <w:sz w:val="18"/>
                    </w:rPr>
                    <w:t>驱动未过压</w:t>
                  </w:r>
                </w:p>
              </w:tc>
              <w:tc>
                <w:tcPr>
                  <w:tcW w:w="2011" w:type="pct"/>
                  <w:shd w:val="clear" w:color="auto" w:fill="auto"/>
                  <w:noWrap/>
                </w:tcPr>
                <w:p w14:paraId="6FB77C64" w14:textId="77777777" w:rsidR="00812F1C" w:rsidRDefault="00812F1C" w:rsidP="00722AD6">
                  <w:pPr>
                    <w:rPr>
                      <w:sz w:val="18"/>
                    </w:rPr>
                  </w:pPr>
                  <w:r>
                    <w:rPr>
                      <w:rFonts w:hint="eastAsia"/>
                      <w:sz w:val="18"/>
                    </w:rPr>
                    <w:t>LD2</w:t>
                  </w:r>
                  <w:r>
                    <w:rPr>
                      <w:rFonts w:hint="eastAsia"/>
                      <w:sz w:val="18"/>
                    </w:rPr>
                    <w:t>驱动过压</w:t>
                  </w:r>
                </w:p>
              </w:tc>
            </w:tr>
            <w:tr w:rsidR="00812F1C" w14:paraId="2468FFA1" w14:textId="77777777" w:rsidTr="007414F1">
              <w:trPr>
                <w:trHeight w:val="288"/>
              </w:trPr>
              <w:tc>
                <w:tcPr>
                  <w:tcW w:w="2020" w:type="pct"/>
                  <w:shd w:val="clear" w:color="auto" w:fill="auto"/>
                  <w:noWrap/>
                </w:tcPr>
                <w:p w14:paraId="49790762" w14:textId="77777777" w:rsidR="00812F1C" w:rsidRDefault="00812F1C" w:rsidP="00722AD6">
                  <w:pPr>
                    <w:rPr>
                      <w:sz w:val="18"/>
                    </w:rPr>
                  </w:pPr>
                  <w:r>
                    <w:rPr>
                      <w:rFonts w:hint="eastAsia"/>
                      <w:sz w:val="18"/>
                    </w:rPr>
                    <w:t>BIT4</w:t>
                  </w:r>
                </w:p>
              </w:tc>
              <w:tc>
                <w:tcPr>
                  <w:tcW w:w="969" w:type="pct"/>
                  <w:shd w:val="clear" w:color="auto" w:fill="auto"/>
                  <w:noWrap/>
                </w:tcPr>
                <w:p w14:paraId="431D10FE" w14:textId="77777777" w:rsidR="00812F1C" w:rsidRDefault="00812F1C" w:rsidP="00722AD6">
                  <w:pPr>
                    <w:rPr>
                      <w:sz w:val="18"/>
                    </w:rPr>
                  </w:pPr>
                  <w:r>
                    <w:rPr>
                      <w:rFonts w:hint="eastAsia"/>
                      <w:sz w:val="18"/>
                    </w:rPr>
                    <w:t>LD2</w:t>
                  </w:r>
                  <w:r>
                    <w:rPr>
                      <w:rFonts w:hint="eastAsia"/>
                      <w:sz w:val="18"/>
                    </w:rPr>
                    <w:t>驱动未欠压</w:t>
                  </w:r>
                </w:p>
              </w:tc>
              <w:tc>
                <w:tcPr>
                  <w:tcW w:w="2011" w:type="pct"/>
                  <w:shd w:val="clear" w:color="auto" w:fill="auto"/>
                  <w:noWrap/>
                </w:tcPr>
                <w:p w14:paraId="4D21CAAC" w14:textId="77777777" w:rsidR="00812F1C" w:rsidRDefault="00812F1C" w:rsidP="00722AD6">
                  <w:pPr>
                    <w:rPr>
                      <w:sz w:val="18"/>
                    </w:rPr>
                  </w:pPr>
                  <w:r>
                    <w:rPr>
                      <w:rFonts w:hint="eastAsia"/>
                      <w:sz w:val="18"/>
                    </w:rPr>
                    <w:t>LD2</w:t>
                  </w:r>
                  <w:r>
                    <w:rPr>
                      <w:rFonts w:hint="eastAsia"/>
                      <w:sz w:val="18"/>
                    </w:rPr>
                    <w:t>驱动欠压</w:t>
                  </w:r>
                </w:p>
              </w:tc>
            </w:tr>
            <w:tr w:rsidR="00812F1C" w14:paraId="6743300B" w14:textId="77777777" w:rsidTr="007414F1">
              <w:trPr>
                <w:trHeight w:val="288"/>
              </w:trPr>
              <w:tc>
                <w:tcPr>
                  <w:tcW w:w="2020" w:type="pct"/>
                  <w:shd w:val="clear" w:color="auto" w:fill="auto"/>
                  <w:noWrap/>
                </w:tcPr>
                <w:p w14:paraId="6B23807A" w14:textId="77777777" w:rsidR="00812F1C" w:rsidRDefault="00812F1C" w:rsidP="00722AD6">
                  <w:pPr>
                    <w:rPr>
                      <w:sz w:val="18"/>
                    </w:rPr>
                  </w:pPr>
                  <w:r>
                    <w:rPr>
                      <w:rFonts w:hint="eastAsia"/>
                      <w:sz w:val="18"/>
                    </w:rPr>
                    <w:t>BIT3</w:t>
                  </w:r>
                </w:p>
              </w:tc>
              <w:tc>
                <w:tcPr>
                  <w:tcW w:w="969" w:type="pct"/>
                  <w:shd w:val="clear" w:color="auto" w:fill="auto"/>
                  <w:noWrap/>
                </w:tcPr>
                <w:p w14:paraId="4C04C2FA" w14:textId="77777777" w:rsidR="00812F1C" w:rsidRDefault="00812F1C" w:rsidP="00722AD6">
                  <w:pPr>
                    <w:rPr>
                      <w:sz w:val="18"/>
                    </w:rPr>
                  </w:pPr>
                  <w:r>
                    <w:rPr>
                      <w:rFonts w:hint="eastAsia"/>
                      <w:sz w:val="18"/>
                    </w:rPr>
                    <w:t>LD1</w:t>
                  </w:r>
                  <w:r>
                    <w:rPr>
                      <w:rFonts w:hint="eastAsia"/>
                      <w:sz w:val="18"/>
                    </w:rPr>
                    <w:t>驱动未过压</w:t>
                  </w:r>
                </w:p>
              </w:tc>
              <w:tc>
                <w:tcPr>
                  <w:tcW w:w="2011" w:type="pct"/>
                  <w:shd w:val="clear" w:color="auto" w:fill="auto"/>
                  <w:noWrap/>
                </w:tcPr>
                <w:p w14:paraId="6DB8D7FE" w14:textId="77777777" w:rsidR="00812F1C" w:rsidRDefault="00812F1C" w:rsidP="00722AD6">
                  <w:pPr>
                    <w:rPr>
                      <w:sz w:val="18"/>
                    </w:rPr>
                  </w:pPr>
                  <w:r>
                    <w:rPr>
                      <w:rFonts w:hint="eastAsia"/>
                      <w:sz w:val="18"/>
                    </w:rPr>
                    <w:t>LD1</w:t>
                  </w:r>
                  <w:r>
                    <w:rPr>
                      <w:rFonts w:hint="eastAsia"/>
                      <w:sz w:val="18"/>
                    </w:rPr>
                    <w:t>驱动过压</w:t>
                  </w:r>
                </w:p>
              </w:tc>
            </w:tr>
            <w:tr w:rsidR="00812F1C" w14:paraId="253C34CF" w14:textId="77777777" w:rsidTr="007414F1">
              <w:trPr>
                <w:trHeight w:val="288"/>
              </w:trPr>
              <w:tc>
                <w:tcPr>
                  <w:tcW w:w="2020" w:type="pct"/>
                  <w:shd w:val="clear" w:color="auto" w:fill="auto"/>
                  <w:noWrap/>
                </w:tcPr>
                <w:p w14:paraId="1797111B" w14:textId="77777777" w:rsidR="00812F1C" w:rsidRDefault="00812F1C" w:rsidP="00722AD6">
                  <w:pPr>
                    <w:rPr>
                      <w:sz w:val="18"/>
                    </w:rPr>
                  </w:pPr>
                  <w:r>
                    <w:rPr>
                      <w:rFonts w:hint="eastAsia"/>
                      <w:sz w:val="18"/>
                    </w:rPr>
                    <w:t>BIT2</w:t>
                  </w:r>
                </w:p>
              </w:tc>
              <w:tc>
                <w:tcPr>
                  <w:tcW w:w="969" w:type="pct"/>
                  <w:shd w:val="clear" w:color="auto" w:fill="auto"/>
                  <w:noWrap/>
                </w:tcPr>
                <w:p w14:paraId="1977FCFF" w14:textId="77777777" w:rsidR="00812F1C" w:rsidRDefault="00812F1C" w:rsidP="00722AD6">
                  <w:pPr>
                    <w:rPr>
                      <w:sz w:val="18"/>
                    </w:rPr>
                  </w:pPr>
                  <w:r>
                    <w:rPr>
                      <w:rFonts w:hint="eastAsia"/>
                      <w:sz w:val="18"/>
                    </w:rPr>
                    <w:t>LD1</w:t>
                  </w:r>
                  <w:r>
                    <w:rPr>
                      <w:rFonts w:hint="eastAsia"/>
                      <w:sz w:val="18"/>
                    </w:rPr>
                    <w:t>驱动未欠压</w:t>
                  </w:r>
                </w:p>
              </w:tc>
              <w:tc>
                <w:tcPr>
                  <w:tcW w:w="2011" w:type="pct"/>
                  <w:shd w:val="clear" w:color="auto" w:fill="auto"/>
                  <w:noWrap/>
                </w:tcPr>
                <w:p w14:paraId="2B31815A" w14:textId="77777777" w:rsidR="00812F1C" w:rsidRDefault="00812F1C" w:rsidP="00722AD6">
                  <w:pPr>
                    <w:rPr>
                      <w:sz w:val="18"/>
                    </w:rPr>
                  </w:pPr>
                  <w:r>
                    <w:rPr>
                      <w:rFonts w:hint="eastAsia"/>
                      <w:sz w:val="18"/>
                    </w:rPr>
                    <w:t>LD1</w:t>
                  </w:r>
                  <w:r>
                    <w:rPr>
                      <w:rFonts w:hint="eastAsia"/>
                      <w:sz w:val="18"/>
                    </w:rPr>
                    <w:t>驱动欠压</w:t>
                  </w:r>
                </w:p>
              </w:tc>
            </w:tr>
            <w:tr w:rsidR="00812F1C" w14:paraId="3D84CDE5" w14:textId="77777777" w:rsidTr="007414F1">
              <w:trPr>
                <w:trHeight w:val="288"/>
              </w:trPr>
              <w:tc>
                <w:tcPr>
                  <w:tcW w:w="2020" w:type="pct"/>
                  <w:shd w:val="clear" w:color="auto" w:fill="auto"/>
                  <w:noWrap/>
                </w:tcPr>
                <w:p w14:paraId="11C2BE3F" w14:textId="77777777" w:rsidR="00812F1C" w:rsidRDefault="00812F1C" w:rsidP="00722AD6">
                  <w:pPr>
                    <w:rPr>
                      <w:sz w:val="18"/>
                    </w:rPr>
                  </w:pPr>
                  <w:r>
                    <w:rPr>
                      <w:rFonts w:hint="eastAsia"/>
                      <w:sz w:val="18"/>
                    </w:rPr>
                    <w:t>BIT1</w:t>
                  </w:r>
                </w:p>
              </w:tc>
              <w:tc>
                <w:tcPr>
                  <w:tcW w:w="969" w:type="pct"/>
                  <w:shd w:val="clear" w:color="auto" w:fill="auto"/>
                  <w:noWrap/>
                </w:tcPr>
                <w:p w14:paraId="77093094" w14:textId="77777777" w:rsidR="00812F1C" w:rsidRDefault="00812F1C" w:rsidP="00722AD6">
                  <w:pPr>
                    <w:rPr>
                      <w:sz w:val="18"/>
                    </w:rPr>
                  </w:pPr>
                  <w:r>
                    <w:rPr>
                      <w:rFonts w:hint="eastAsia"/>
                      <w:sz w:val="18"/>
                    </w:rPr>
                    <w:t>电路无故障</w:t>
                  </w:r>
                </w:p>
              </w:tc>
              <w:tc>
                <w:tcPr>
                  <w:tcW w:w="2011" w:type="pct"/>
                  <w:shd w:val="clear" w:color="auto" w:fill="auto"/>
                  <w:noWrap/>
                </w:tcPr>
                <w:p w14:paraId="369998B9" w14:textId="77777777" w:rsidR="00812F1C" w:rsidRDefault="00812F1C" w:rsidP="00722AD6">
                  <w:pPr>
                    <w:rPr>
                      <w:sz w:val="18"/>
                    </w:rPr>
                  </w:pPr>
                  <w:r>
                    <w:rPr>
                      <w:rFonts w:hint="eastAsia"/>
                      <w:sz w:val="18"/>
                    </w:rPr>
                    <w:t>电路故障</w:t>
                  </w:r>
                </w:p>
              </w:tc>
            </w:tr>
            <w:tr w:rsidR="00812F1C" w14:paraId="4ACFDF84" w14:textId="77777777" w:rsidTr="007414F1">
              <w:trPr>
                <w:trHeight w:val="288"/>
              </w:trPr>
              <w:tc>
                <w:tcPr>
                  <w:tcW w:w="2020" w:type="pct"/>
                  <w:shd w:val="clear" w:color="auto" w:fill="auto"/>
                  <w:noWrap/>
                </w:tcPr>
                <w:p w14:paraId="2ADB981E" w14:textId="77777777" w:rsidR="00812F1C" w:rsidRDefault="00812F1C" w:rsidP="00722AD6">
                  <w:pPr>
                    <w:rPr>
                      <w:sz w:val="18"/>
                    </w:rPr>
                  </w:pPr>
                  <w:r>
                    <w:rPr>
                      <w:rFonts w:hint="eastAsia"/>
                      <w:sz w:val="18"/>
                    </w:rPr>
                    <w:t>BIT0</w:t>
                  </w:r>
                </w:p>
              </w:tc>
              <w:tc>
                <w:tcPr>
                  <w:tcW w:w="969" w:type="pct"/>
                  <w:shd w:val="clear" w:color="auto" w:fill="auto"/>
                  <w:noWrap/>
                </w:tcPr>
                <w:p w14:paraId="45678D24" w14:textId="77777777" w:rsidR="00812F1C" w:rsidRDefault="00812F1C" w:rsidP="00722AD6">
                  <w:pPr>
                    <w:rPr>
                      <w:sz w:val="18"/>
                    </w:rPr>
                  </w:pPr>
                  <w:r>
                    <w:rPr>
                      <w:rFonts w:hint="eastAsia"/>
                      <w:sz w:val="18"/>
                    </w:rPr>
                    <w:t>电源未过热</w:t>
                  </w:r>
                </w:p>
              </w:tc>
              <w:tc>
                <w:tcPr>
                  <w:tcW w:w="2011" w:type="pct"/>
                  <w:shd w:val="clear" w:color="auto" w:fill="auto"/>
                  <w:noWrap/>
                </w:tcPr>
                <w:p w14:paraId="309E7A8A" w14:textId="77777777" w:rsidR="00812F1C" w:rsidRDefault="00812F1C" w:rsidP="00722AD6">
                  <w:pPr>
                    <w:rPr>
                      <w:sz w:val="18"/>
                    </w:rPr>
                  </w:pPr>
                  <w:r>
                    <w:rPr>
                      <w:rFonts w:hint="eastAsia"/>
                      <w:sz w:val="18"/>
                    </w:rPr>
                    <w:t>电源过热</w:t>
                  </w:r>
                </w:p>
              </w:tc>
            </w:tr>
          </w:tbl>
          <w:p w14:paraId="23BEAD90" w14:textId="77777777" w:rsidR="00812F1C" w:rsidRDefault="00812F1C" w:rsidP="00722AD6">
            <w:pPr>
              <w:rPr>
                <w:rFonts w:ascii="Calibri" w:hAnsi="Calibri" w:cs="宋体"/>
                <w:bCs/>
                <w:color w:val="000000"/>
                <w:kern w:val="0"/>
              </w:rPr>
            </w:pPr>
          </w:p>
        </w:tc>
      </w:tr>
      <w:tr w:rsidR="00812F1C" w14:paraId="5FE10A53" w14:textId="77777777" w:rsidTr="00722AD6">
        <w:trPr>
          <w:trHeight w:val="1975"/>
        </w:trPr>
        <w:tc>
          <w:tcPr>
            <w:tcW w:w="272" w:type="pct"/>
            <w:shd w:val="clear" w:color="auto" w:fill="auto"/>
            <w:noWrap/>
          </w:tcPr>
          <w:p w14:paraId="76D13477"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24</w:t>
            </w:r>
          </w:p>
        </w:tc>
        <w:tc>
          <w:tcPr>
            <w:tcW w:w="348" w:type="pct"/>
            <w:shd w:val="clear" w:color="auto" w:fill="auto"/>
            <w:noWrap/>
          </w:tcPr>
          <w:p w14:paraId="52D6B34A"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0xC7</w:t>
            </w:r>
          </w:p>
        </w:tc>
        <w:tc>
          <w:tcPr>
            <w:tcW w:w="424" w:type="pct"/>
            <w:shd w:val="clear" w:color="auto" w:fill="auto"/>
            <w:noWrap/>
          </w:tcPr>
          <w:p w14:paraId="11A8F3AE"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46</w:t>
            </w:r>
          </w:p>
        </w:tc>
        <w:tc>
          <w:tcPr>
            <w:tcW w:w="2091" w:type="pct"/>
            <w:shd w:val="clear" w:color="auto" w:fill="auto"/>
            <w:noWrap/>
          </w:tcPr>
          <w:p w14:paraId="19990CD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收到查询命令后反馈所有设定参数</w:t>
            </w:r>
          </w:p>
        </w:tc>
        <w:tc>
          <w:tcPr>
            <w:tcW w:w="1866" w:type="pct"/>
            <w:shd w:val="clear" w:color="auto" w:fill="auto"/>
          </w:tcPr>
          <w:p w14:paraId="1F8F4C09"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所有设置参数，</w:t>
            </w:r>
            <w:r>
              <w:rPr>
                <w:rFonts w:ascii="Calibri" w:hAnsi="Calibri" w:cs="宋体" w:hint="eastAsia"/>
                <w:bCs/>
                <w:color w:val="000000"/>
                <w:kern w:val="0"/>
                <w:szCs w:val="16"/>
              </w:rPr>
              <w:t>33</w:t>
            </w:r>
            <w:r>
              <w:rPr>
                <w:rFonts w:ascii="Calibri" w:hAnsi="Calibri" w:cs="宋体" w:hint="eastAsia"/>
                <w:bCs/>
                <w:color w:val="000000"/>
                <w:kern w:val="0"/>
                <w:szCs w:val="16"/>
              </w:rPr>
              <w:t>个参数，每个参数</w:t>
            </w:r>
            <w:r>
              <w:rPr>
                <w:rFonts w:ascii="Calibri" w:hAnsi="Calibri" w:cs="宋体" w:hint="eastAsia"/>
                <w:bCs/>
                <w:color w:val="000000"/>
                <w:kern w:val="0"/>
                <w:szCs w:val="16"/>
              </w:rPr>
              <w:t>2</w:t>
            </w:r>
            <w:r>
              <w:rPr>
                <w:rFonts w:ascii="Calibri" w:hAnsi="Calibri" w:cs="宋体" w:hint="eastAsia"/>
                <w:bCs/>
                <w:color w:val="000000"/>
                <w:kern w:val="0"/>
                <w:szCs w:val="16"/>
              </w:rPr>
              <w:t>字节：</w:t>
            </w:r>
            <w:r>
              <w:rPr>
                <w:rFonts w:ascii="Calibri" w:hAnsi="Calibri" w:cs="宋体" w:hint="eastAsia"/>
                <w:bCs/>
                <w:color w:val="000000"/>
                <w:kern w:val="0"/>
                <w:szCs w:val="16"/>
              </w:rPr>
              <w:br/>
              <w:t>1</w:t>
            </w:r>
            <w:r>
              <w:rPr>
                <w:rFonts w:ascii="Calibri" w:hAnsi="Calibri" w:cs="宋体" w:hint="eastAsia"/>
                <w:bCs/>
                <w:color w:val="000000"/>
                <w:kern w:val="0"/>
                <w:szCs w:val="16"/>
              </w:rPr>
              <w:t>、</w:t>
            </w:r>
            <w:r>
              <w:rPr>
                <w:rFonts w:ascii="Calibri" w:hAnsi="Calibri" w:cs="宋体" w:hint="eastAsia"/>
                <w:bCs/>
                <w:color w:val="000000"/>
                <w:kern w:val="0"/>
                <w:szCs w:val="16"/>
              </w:rPr>
              <w:t>LD1</w:t>
            </w:r>
            <w:r>
              <w:rPr>
                <w:rFonts w:ascii="Calibri" w:hAnsi="Calibri" w:cs="宋体" w:hint="eastAsia"/>
                <w:bCs/>
                <w:color w:val="000000"/>
                <w:kern w:val="0"/>
                <w:szCs w:val="16"/>
              </w:rPr>
              <w:t>电流设置值，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p>
          <w:p w14:paraId="5764AF43"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LD2</w:t>
            </w:r>
            <w:r>
              <w:rPr>
                <w:rFonts w:ascii="Calibri" w:hAnsi="Calibri" w:cs="宋体" w:hint="eastAsia"/>
                <w:bCs/>
                <w:color w:val="000000"/>
                <w:kern w:val="0"/>
                <w:szCs w:val="16"/>
              </w:rPr>
              <w:t>电流设置值，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r>
              <w:rPr>
                <w:rFonts w:ascii="Calibri" w:hAnsi="Calibri" w:cs="宋体" w:hint="eastAsia"/>
                <w:bCs/>
                <w:color w:val="000000"/>
                <w:kern w:val="0"/>
                <w:szCs w:val="16"/>
              </w:rPr>
              <w:br/>
              <w:t>2</w:t>
            </w:r>
            <w:r>
              <w:rPr>
                <w:rFonts w:ascii="Calibri" w:hAnsi="Calibri" w:cs="宋体" w:hint="eastAsia"/>
                <w:bCs/>
                <w:color w:val="000000"/>
                <w:kern w:val="0"/>
                <w:szCs w:val="16"/>
              </w:rPr>
              <w:t>、初始电压设置值，</w:t>
            </w:r>
            <w:r>
              <w:rPr>
                <w:rFonts w:ascii="Calibri" w:hAnsi="Calibri" w:cs="宋体" w:hint="eastAsia"/>
                <w:bCs/>
                <w:color w:val="000000"/>
                <w:kern w:val="0"/>
                <w:szCs w:val="16"/>
              </w:rPr>
              <w:t>20</w:t>
            </w:r>
            <w:r>
              <w:rPr>
                <w:rFonts w:ascii="Calibri" w:hAnsi="Calibri" w:cs="宋体" w:hint="eastAsia"/>
                <w:bCs/>
                <w:color w:val="000000"/>
                <w:kern w:val="0"/>
                <w:szCs w:val="16"/>
              </w:rPr>
              <w:t>～</w:t>
            </w:r>
            <w:r>
              <w:rPr>
                <w:rFonts w:ascii="Calibri" w:hAnsi="Calibri" w:cs="宋体" w:hint="eastAsia"/>
                <w:bCs/>
                <w:color w:val="000000"/>
                <w:kern w:val="0"/>
                <w:szCs w:val="16"/>
              </w:rPr>
              <w:t>45</w:t>
            </w:r>
            <w:r>
              <w:rPr>
                <w:rFonts w:ascii="Calibri" w:hAnsi="Calibri" w:cs="宋体" w:hint="eastAsia"/>
                <w:bCs/>
                <w:color w:val="000000"/>
                <w:kern w:val="0"/>
                <w:szCs w:val="16"/>
              </w:rPr>
              <w:t>，代表</w:t>
            </w:r>
            <w:r>
              <w:rPr>
                <w:rFonts w:ascii="Calibri" w:hAnsi="Calibri" w:cs="宋体" w:hint="eastAsia"/>
                <w:bCs/>
                <w:color w:val="000000"/>
                <w:kern w:val="0"/>
                <w:szCs w:val="16"/>
              </w:rPr>
              <w:t>20V</w:t>
            </w:r>
            <w:r>
              <w:rPr>
                <w:rFonts w:ascii="Calibri" w:hAnsi="Calibri" w:cs="宋体" w:hint="eastAsia"/>
                <w:bCs/>
                <w:color w:val="000000"/>
                <w:kern w:val="0"/>
                <w:szCs w:val="16"/>
              </w:rPr>
              <w:t>～</w:t>
            </w:r>
            <w:r>
              <w:rPr>
                <w:rFonts w:ascii="Calibri" w:hAnsi="Calibri" w:cs="宋体" w:hint="eastAsia"/>
                <w:bCs/>
                <w:color w:val="000000"/>
                <w:kern w:val="0"/>
                <w:szCs w:val="16"/>
              </w:rPr>
              <w:t xml:space="preserve">45V </w:t>
            </w:r>
            <w:r>
              <w:rPr>
                <w:rFonts w:ascii="Calibri" w:hAnsi="Calibri" w:cs="宋体" w:hint="eastAsia"/>
                <w:bCs/>
                <w:color w:val="000000"/>
                <w:kern w:val="0"/>
                <w:szCs w:val="16"/>
              </w:rPr>
              <w:br/>
              <w:t>3</w:t>
            </w:r>
            <w:r>
              <w:rPr>
                <w:rFonts w:ascii="Calibri" w:hAnsi="Calibri" w:cs="宋体" w:hint="eastAsia"/>
                <w:bCs/>
                <w:color w:val="000000"/>
                <w:kern w:val="0"/>
                <w:szCs w:val="16"/>
              </w:rPr>
              <w:t>、内触发频率设置值，</w:t>
            </w:r>
            <w:r>
              <w:rPr>
                <w:rFonts w:ascii="Calibri" w:hAnsi="Calibri" w:cs="宋体" w:hint="eastAsia"/>
                <w:bCs/>
                <w:color w:val="000000"/>
                <w:kern w:val="0"/>
                <w:szCs w:val="16"/>
              </w:rPr>
              <w:t>1Hz</w:t>
            </w:r>
            <w:r>
              <w:rPr>
                <w:rFonts w:ascii="Calibri" w:hAnsi="Calibri" w:cs="宋体" w:hint="eastAsia"/>
                <w:bCs/>
                <w:color w:val="000000"/>
                <w:kern w:val="0"/>
                <w:szCs w:val="16"/>
              </w:rPr>
              <w:t>～</w:t>
            </w:r>
            <w:r>
              <w:rPr>
                <w:rFonts w:ascii="Calibri" w:hAnsi="Calibri" w:cs="宋体" w:hint="eastAsia"/>
                <w:bCs/>
                <w:color w:val="000000"/>
                <w:kern w:val="0"/>
                <w:szCs w:val="16"/>
              </w:rPr>
              <w:t xml:space="preserve">1000Hz </w:t>
            </w:r>
            <w:r>
              <w:rPr>
                <w:rFonts w:ascii="Calibri" w:hAnsi="Calibri" w:cs="宋体" w:hint="eastAsia"/>
                <w:bCs/>
                <w:color w:val="000000"/>
                <w:kern w:val="0"/>
                <w:szCs w:val="16"/>
              </w:rPr>
              <w:br/>
              <w:t>4</w:t>
            </w:r>
            <w:r>
              <w:rPr>
                <w:rFonts w:ascii="Calibri" w:hAnsi="Calibri" w:cs="宋体" w:hint="eastAsia"/>
                <w:bCs/>
                <w:color w:val="000000"/>
                <w:kern w:val="0"/>
                <w:szCs w:val="16"/>
              </w:rPr>
              <w:t>、脉宽设置值，</w:t>
            </w:r>
            <w:r>
              <w:rPr>
                <w:rFonts w:ascii="Calibri" w:hAnsi="Calibri" w:cs="宋体" w:hint="eastAsia"/>
                <w:bCs/>
                <w:color w:val="000000"/>
                <w:kern w:val="0"/>
                <w:szCs w:val="16"/>
              </w:rPr>
              <w:t>100us</w:t>
            </w:r>
            <w:r>
              <w:rPr>
                <w:rFonts w:ascii="Calibri" w:hAnsi="Calibri" w:cs="宋体" w:hint="eastAsia"/>
                <w:bCs/>
                <w:color w:val="000000"/>
                <w:kern w:val="0"/>
                <w:szCs w:val="16"/>
              </w:rPr>
              <w:t>～</w:t>
            </w:r>
            <w:r>
              <w:rPr>
                <w:rFonts w:ascii="Calibri" w:hAnsi="Calibri" w:cs="宋体" w:hint="eastAsia"/>
                <w:bCs/>
                <w:color w:val="000000"/>
                <w:kern w:val="0"/>
                <w:szCs w:val="16"/>
              </w:rPr>
              <w:t xml:space="preserve">250us </w:t>
            </w:r>
            <w:r>
              <w:rPr>
                <w:rFonts w:ascii="Calibri" w:hAnsi="Calibri" w:cs="宋体" w:hint="eastAsia"/>
                <w:bCs/>
                <w:color w:val="000000"/>
                <w:kern w:val="0"/>
                <w:szCs w:val="16"/>
              </w:rPr>
              <w:br/>
              <w:t>5</w:t>
            </w:r>
            <w:r>
              <w:rPr>
                <w:rFonts w:ascii="Calibri" w:hAnsi="Calibri" w:cs="宋体" w:hint="eastAsia"/>
                <w:bCs/>
                <w:color w:val="000000"/>
                <w:kern w:val="0"/>
                <w:szCs w:val="16"/>
              </w:rPr>
              <w:t>、调Ｑ延时设置值，</w:t>
            </w:r>
            <w:r>
              <w:rPr>
                <w:rFonts w:ascii="Calibri" w:hAnsi="Calibri" w:cs="宋体" w:hint="eastAsia"/>
                <w:bCs/>
                <w:color w:val="000000"/>
                <w:kern w:val="0"/>
                <w:szCs w:val="16"/>
              </w:rPr>
              <w:t>50us</w:t>
            </w:r>
            <w:r>
              <w:rPr>
                <w:rFonts w:ascii="Calibri" w:hAnsi="Calibri" w:cs="宋体" w:hint="eastAsia"/>
                <w:bCs/>
                <w:color w:val="000000"/>
                <w:kern w:val="0"/>
                <w:szCs w:val="16"/>
              </w:rPr>
              <w:t>～</w:t>
            </w:r>
            <w:r>
              <w:rPr>
                <w:rFonts w:ascii="Calibri" w:hAnsi="Calibri" w:cs="宋体" w:hint="eastAsia"/>
                <w:bCs/>
                <w:color w:val="000000"/>
                <w:kern w:val="0"/>
                <w:szCs w:val="16"/>
              </w:rPr>
              <w:t xml:space="preserve">300us </w:t>
            </w:r>
            <w:r>
              <w:rPr>
                <w:rFonts w:ascii="Calibri" w:hAnsi="Calibri" w:cs="宋体" w:hint="eastAsia"/>
                <w:bCs/>
                <w:color w:val="000000"/>
                <w:kern w:val="0"/>
                <w:szCs w:val="16"/>
              </w:rPr>
              <w:br/>
              <w:t>6</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7</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8</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9</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10</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11</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p>
          <w:p w14:paraId="4CA48DCF"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6</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7</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8</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9</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温度设置值，</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，代表</w:t>
            </w:r>
            <w:r>
              <w:rPr>
                <w:rFonts w:ascii="Calibri" w:hAnsi="Calibri" w:cs="宋体" w:hint="eastAsia"/>
                <w:bCs/>
                <w:color w:val="000000"/>
                <w:kern w:val="0"/>
                <w:szCs w:val="16"/>
              </w:rPr>
              <w:t>15.0</w:t>
            </w:r>
            <w:r>
              <w:rPr>
                <w:rFonts w:ascii="Calibri" w:hAnsi="Calibri" w:cs="宋体" w:hint="eastAsia"/>
                <w:bCs/>
                <w:color w:val="000000"/>
                <w:kern w:val="0"/>
                <w:szCs w:val="16"/>
              </w:rPr>
              <w:t>℃～</w:t>
            </w:r>
            <w:r>
              <w:rPr>
                <w:rFonts w:ascii="Calibri" w:hAnsi="Calibri" w:cs="宋体" w:hint="eastAsia"/>
                <w:bCs/>
                <w:color w:val="000000"/>
                <w:kern w:val="0"/>
                <w:szCs w:val="16"/>
              </w:rPr>
              <w:t>65.0</w:t>
            </w:r>
            <w:r>
              <w:rPr>
                <w:rFonts w:ascii="Calibri" w:hAnsi="Calibri" w:cs="宋体" w:hint="eastAsia"/>
                <w:bCs/>
                <w:color w:val="000000"/>
                <w:kern w:val="0"/>
                <w:szCs w:val="16"/>
              </w:rPr>
              <w:t>℃</w:t>
            </w:r>
            <w:r>
              <w:rPr>
                <w:rFonts w:ascii="Calibri" w:hAnsi="Calibri" w:cs="宋体" w:hint="eastAsia"/>
                <w:bCs/>
                <w:color w:val="000000"/>
                <w:kern w:val="0"/>
                <w:szCs w:val="16"/>
              </w:rPr>
              <w:t xml:space="preserve"> </w:t>
            </w:r>
            <w:r>
              <w:rPr>
                <w:rFonts w:ascii="Calibri" w:hAnsi="Calibri" w:cs="宋体" w:hint="eastAsia"/>
                <w:bCs/>
                <w:color w:val="000000"/>
                <w:kern w:val="0"/>
                <w:szCs w:val="16"/>
              </w:rPr>
              <w:br/>
              <w:t>10</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限压设置值</w:t>
            </w:r>
            <w:r>
              <w:rPr>
                <w:rFonts w:ascii="Calibri" w:hAnsi="Calibri" w:cs="宋体" w:hint="eastAsia"/>
                <w:bCs/>
                <w:color w:val="000000"/>
                <w:kern w:val="0"/>
                <w:szCs w:val="16"/>
              </w:rPr>
              <w:t xml:space="preserve"> </w:t>
            </w:r>
            <w:r>
              <w:rPr>
                <w:rFonts w:ascii="Calibri" w:hAnsi="Calibri" w:cs="宋体" w:hint="eastAsia"/>
                <w:bCs/>
                <w:color w:val="000000"/>
                <w:kern w:val="0"/>
                <w:szCs w:val="16"/>
              </w:rPr>
              <w:br/>
            </w:r>
            <w:r>
              <w:rPr>
                <w:rFonts w:ascii="Calibri" w:hAnsi="Calibri" w:cs="宋体" w:hint="eastAsia"/>
                <w:bCs/>
                <w:color w:val="000000"/>
                <w:kern w:val="0"/>
                <w:szCs w:val="16"/>
              </w:rPr>
              <w:lastRenderedPageBreak/>
              <w:t>11</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模式设置值</w:t>
            </w:r>
            <w:r>
              <w:rPr>
                <w:rFonts w:ascii="Calibri" w:hAnsi="Calibri" w:cs="宋体" w:hint="eastAsia"/>
                <w:bCs/>
                <w:color w:val="000000"/>
                <w:kern w:val="0"/>
                <w:szCs w:val="16"/>
              </w:rPr>
              <w:br/>
              <w:t>12</w:t>
            </w:r>
            <w:r>
              <w:rPr>
                <w:rFonts w:ascii="Calibri" w:hAnsi="Calibri" w:cs="宋体" w:hint="eastAsia"/>
                <w:bCs/>
                <w:color w:val="000000"/>
                <w:kern w:val="0"/>
                <w:szCs w:val="16"/>
              </w:rPr>
              <w:t>、读</w:t>
            </w:r>
            <w:r>
              <w:rPr>
                <w:rFonts w:ascii="Calibri" w:hAnsi="Calibri" w:cs="宋体" w:hint="eastAsia"/>
                <w:bCs/>
                <w:color w:val="000000"/>
                <w:kern w:val="0"/>
                <w:szCs w:val="16"/>
              </w:rPr>
              <w:t>/</w:t>
            </w:r>
            <w:proofErr w:type="gramStart"/>
            <w:r>
              <w:rPr>
                <w:rFonts w:ascii="Calibri" w:hAnsi="Calibri" w:cs="宋体" w:hint="eastAsia"/>
                <w:bCs/>
                <w:color w:val="000000"/>
                <w:kern w:val="0"/>
                <w:szCs w:val="16"/>
              </w:rPr>
              <w:t>写子脉冲</w:t>
            </w:r>
            <w:proofErr w:type="gramEnd"/>
            <w:r>
              <w:rPr>
                <w:rFonts w:ascii="Calibri" w:hAnsi="Calibri" w:cs="宋体" w:hint="eastAsia"/>
                <w:bCs/>
                <w:color w:val="000000"/>
                <w:kern w:val="0"/>
                <w:szCs w:val="16"/>
              </w:rPr>
              <w:t>个数设置值</w:t>
            </w:r>
            <w:r>
              <w:rPr>
                <w:rFonts w:ascii="Calibri" w:hAnsi="Calibri" w:cs="宋体" w:hint="eastAsia"/>
                <w:bCs/>
                <w:color w:val="000000"/>
                <w:kern w:val="0"/>
                <w:szCs w:val="16"/>
              </w:rPr>
              <w:br/>
              <w:t>13</w:t>
            </w:r>
            <w:r>
              <w:rPr>
                <w:rFonts w:ascii="Calibri" w:hAnsi="Calibri" w:cs="宋体" w:hint="eastAsia"/>
                <w:bCs/>
                <w:color w:val="000000"/>
                <w:kern w:val="0"/>
                <w:szCs w:val="16"/>
              </w:rPr>
              <w:t>、读／写脉冲间隔</w:t>
            </w:r>
            <w:r>
              <w:rPr>
                <w:rFonts w:ascii="Calibri" w:hAnsi="Calibri" w:cs="宋体" w:hint="eastAsia"/>
                <w:bCs/>
                <w:color w:val="000000"/>
                <w:kern w:val="0"/>
                <w:szCs w:val="16"/>
              </w:rPr>
              <w:t>1</w:t>
            </w:r>
            <w:r>
              <w:rPr>
                <w:rFonts w:ascii="Calibri" w:hAnsi="Calibri" w:cs="宋体" w:hint="eastAsia"/>
                <w:bCs/>
                <w:color w:val="000000"/>
                <w:kern w:val="0"/>
                <w:szCs w:val="16"/>
              </w:rPr>
              <w:t>设置值</w:t>
            </w:r>
            <w:r>
              <w:rPr>
                <w:rFonts w:ascii="Calibri" w:hAnsi="Calibri" w:cs="宋体" w:hint="eastAsia"/>
                <w:bCs/>
                <w:color w:val="000000"/>
                <w:kern w:val="0"/>
                <w:szCs w:val="16"/>
              </w:rPr>
              <w:br/>
              <w:t>14</w:t>
            </w:r>
            <w:r>
              <w:rPr>
                <w:rFonts w:ascii="Calibri" w:hAnsi="Calibri" w:cs="宋体" w:hint="eastAsia"/>
                <w:bCs/>
                <w:color w:val="000000"/>
                <w:kern w:val="0"/>
                <w:szCs w:val="16"/>
              </w:rPr>
              <w:t>、读／写脉冲间隔</w:t>
            </w:r>
            <w:r>
              <w:rPr>
                <w:rFonts w:ascii="Calibri" w:hAnsi="Calibri" w:cs="宋体" w:hint="eastAsia"/>
                <w:bCs/>
                <w:color w:val="000000"/>
                <w:kern w:val="0"/>
                <w:szCs w:val="16"/>
              </w:rPr>
              <w:t>2</w:t>
            </w:r>
            <w:r>
              <w:rPr>
                <w:rFonts w:ascii="Calibri" w:hAnsi="Calibri" w:cs="宋体" w:hint="eastAsia"/>
                <w:bCs/>
                <w:color w:val="000000"/>
                <w:kern w:val="0"/>
                <w:szCs w:val="16"/>
              </w:rPr>
              <w:t>设置值</w:t>
            </w:r>
            <w:r>
              <w:rPr>
                <w:rFonts w:ascii="Calibri" w:hAnsi="Calibri" w:cs="宋体" w:hint="eastAsia"/>
                <w:bCs/>
                <w:color w:val="000000"/>
                <w:kern w:val="0"/>
                <w:szCs w:val="16"/>
              </w:rPr>
              <w:br/>
              <w:t>15</w:t>
            </w:r>
            <w:r>
              <w:rPr>
                <w:rFonts w:ascii="Calibri" w:hAnsi="Calibri" w:cs="宋体" w:hint="eastAsia"/>
                <w:bCs/>
                <w:color w:val="000000"/>
                <w:kern w:val="0"/>
                <w:szCs w:val="16"/>
              </w:rPr>
              <w:t>、读／写脉冲间隔</w:t>
            </w:r>
            <w:r>
              <w:rPr>
                <w:rFonts w:ascii="Calibri" w:hAnsi="Calibri" w:cs="宋体" w:hint="eastAsia"/>
                <w:bCs/>
                <w:color w:val="000000"/>
                <w:kern w:val="0"/>
                <w:szCs w:val="16"/>
              </w:rPr>
              <w:t>3</w:t>
            </w:r>
            <w:r>
              <w:rPr>
                <w:rFonts w:ascii="Calibri" w:hAnsi="Calibri" w:cs="宋体" w:hint="eastAsia"/>
                <w:bCs/>
                <w:color w:val="000000"/>
                <w:kern w:val="0"/>
                <w:szCs w:val="16"/>
              </w:rPr>
              <w:t>设置值</w:t>
            </w:r>
            <w:r>
              <w:rPr>
                <w:rFonts w:ascii="Calibri" w:hAnsi="Calibri" w:cs="宋体" w:hint="eastAsia"/>
                <w:bCs/>
                <w:color w:val="000000"/>
                <w:kern w:val="0"/>
                <w:szCs w:val="16"/>
              </w:rPr>
              <w:br/>
              <w:t>16</w:t>
            </w:r>
            <w:r>
              <w:rPr>
                <w:rFonts w:ascii="Calibri" w:hAnsi="Calibri" w:cs="宋体" w:hint="eastAsia"/>
                <w:bCs/>
                <w:color w:val="000000"/>
                <w:kern w:val="0"/>
                <w:szCs w:val="16"/>
              </w:rPr>
              <w:t>、读／写脉冲间隔</w:t>
            </w:r>
            <w:r>
              <w:rPr>
                <w:rFonts w:ascii="Calibri" w:hAnsi="Calibri" w:cs="宋体" w:hint="eastAsia"/>
                <w:bCs/>
                <w:color w:val="000000"/>
                <w:kern w:val="0"/>
                <w:szCs w:val="16"/>
              </w:rPr>
              <w:t>4</w:t>
            </w:r>
            <w:r>
              <w:rPr>
                <w:rFonts w:ascii="Calibri" w:hAnsi="Calibri" w:cs="宋体" w:hint="eastAsia"/>
                <w:bCs/>
                <w:color w:val="000000"/>
                <w:kern w:val="0"/>
                <w:szCs w:val="16"/>
              </w:rPr>
              <w:t>设置值</w:t>
            </w:r>
            <w:r>
              <w:rPr>
                <w:rFonts w:ascii="Calibri" w:hAnsi="Calibri" w:cs="宋体" w:hint="eastAsia"/>
                <w:bCs/>
                <w:color w:val="000000"/>
                <w:kern w:val="0"/>
                <w:szCs w:val="16"/>
              </w:rPr>
              <w:br/>
              <w:t>17</w:t>
            </w:r>
            <w:r>
              <w:rPr>
                <w:rFonts w:ascii="Calibri" w:hAnsi="Calibri" w:cs="宋体" w:hint="eastAsia"/>
                <w:bCs/>
                <w:color w:val="000000"/>
                <w:kern w:val="0"/>
                <w:szCs w:val="16"/>
              </w:rPr>
              <w:t>、读／写脉冲间隔</w:t>
            </w:r>
            <w:r>
              <w:rPr>
                <w:rFonts w:ascii="Calibri" w:hAnsi="Calibri" w:cs="宋体" w:hint="eastAsia"/>
                <w:bCs/>
                <w:color w:val="000000"/>
                <w:kern w:val="0"/>
                <w:szCs w:val="16"/>
              </w:rPr>
              <w:t>5</w:t>
            </w:r>
            <w:r>
              <w:rPr>
                <w:rFonts w:ascii="Calibri" w:hAnsi="Calibri" w:cs="宋体" w:hint="eastAsia"/>
                <w:bCs/>
                <w:color w:val="000000"/>
                <w:kern w:val="0"/>
                <w:szCs w:val="16"/>
              </w:rPr>
              <w:t>设置值</w:t>
            </w:r>
            <w:r>
              <w:rPr>
                <w:rFonts w:ascii="Calibri" w:hAnsi="Calibri" w:cs="宋体" w:hint="eastAsia"/>
                <w:bCs/>
                <w:color w:val="000000"/>
                <w:kern w:val="0"/>
                <w:szCs w:val="16"/>
              </w:rPr>
              <w:br/>
              <w:t>18</w:t>
            </w:r>
            <w:r>
              <w:rPr>
                <w:rFonts w:ascii="Calibri" w:hAnsi="Calibri" w:cs="宋体" w:hint="eastAsia"/>
                <w:bCs/>
                <w:color w:val="000000"/>
                <w:kern w:val="0"/>
                <w:szCs w:val="16"/>
              </w:rPr>
              <w:t>、读／写脉冲间隔</w:t>
            </w:r>
            <w:r>
              <w:rPr>
                <w:rFonts w:ascii="Calibri" w:hAnsi="Calibri" w:cs="宋体" w:hint="eastAsia"/>
                <w:bCs/>
                <w:color w:val="000000"/>
                <w:kern w:val="0"/>
                <w:szCs w:val="16"/>
              </w:rPr>
              <w:t>6</w:t>
            </w:r>
            <w:r>
              <w:rPr>
                <w:rFonts w:ascii="Calibri" w:hAnsi="Calibri" w:cs="宋体" w:hint="eastAsia"/>
                <w:bCs/>
                <w:color w:val="000000"/>
                <w:kern w:val="0"/>
                <w:szCs w:val="16"/>
              </w:rPr>
              <w:t>设置值</w:t>
            </w:r>
            <w:r>
              <w:rPr>
                <w:rFonts w:ascii="Calibri" w:hAnsi="Calibri" w:cs="宋体" w:hint="eastAsia"/>
                <w:bCs/>
                <w:color w:val="000000"/>
                <w:kern w:val="0"/>
                <w:szCs w:val="16"/>
              </w:rPr>
              <w:br/>
              <w:t>19</w:t>
            </w:r>
            <w:r>
              <w:rPr>
                <w:rFonts w:ascii="Calibri" w:hAnsi="Calibri" w:cs="宋体" w:hint="eastAsia"/>
                <w:bCs/>
                <w:color w:val="000000"/>
                <w:kern w:val="0"/>
                <w:szCs w:val="16"/>
              </w:rPr>
              <w:t>、读／写脉冲间隔</w:t>
            </w:r>
            <w:r>
              <w:rPr>
                <w:rFonts w:ascii="Calibri" w:hAnsi="Calibri" w:cs="宋体" w:hint="eastAsia"/>
                <w:bCs/>
                <w:color w:val="000000"/>
                <w:kern w:val="0"/>
                <w:szCs w:val="16"/>
              </w:rPr>
              <w:t>7</w:t>
            </w:r>
            <w:r>
              <w:rPr>
                <w:rFonts w:ascii="Calibri" w:hAnsi="Calibri" w:cs="宋体" w:hint="eastAsia"/>
                <w:bCs/>
                <w:color w:val="000000"/>
                <w:kern w:val="0"/>
                <w:szCs w:val="16"/>
              </w:rPr>
              <w:t>设置值</w:t>
            </w:r>
            <w:r>
              <w:rPr>
                <w:rFonts w:ascii="Calibri" w:hAnsi="Calibri" w:cs="宋体" w:hint="eastAsia"/>
                <w:bCs/>
                <w:color w:val="000000"/>
                <w:kern w:val="0"/>
                <w:szCs w:val="16"/>
              </w:rPr>
              <w:br/>
              <w:t>20</w:t>
            </w:r>
            <w:r>
              <w:rPr>
                <w:rFonts w:ascii="Calibri" w:hAnsi="Calibri" w:cs="宋体" w:hint="eastAsia"/>
                <w:bCs/>
                <w:color w:val="000000"/>
                <w:kern w:val="0"/>
                <w:szCs w:val="16"/>
              </w:rPr>
              <w:t>、读／写脉冲间隔</w:t>
            </w:r>
            <w:r>
              <w:rPr>
                <w:rFonts w:ascii="Calibri" w:hAnsi="Calibri" w:cs="宋体" w:hint="eastAsia"/>
                <w:bCs/>
                <w:color w:val="000000"/>
                <w:kern w:val="0"/>
                <w:szCs w:val="16"/>
              </w:rPr>
              <w:t>8</w:t>
            </w:r>
            <w:r>
              <w:rPr>
                <w:rFonts w:ascii="Calibri" w:hAnsi="Calibri" w:cs="宋体" w:hint="eastAsia"/>
                <w:bCs/>
                <w:color w:val="000000"/>
                <w:kern w:val="0"/>
                <w:szCs w:val="16"/>
              </w:rPr>
              <w:t>设置值</w:t>
            </w:r>
            <w:r>
              <w:rPr>
                <w:rFonts w:ascii="Calibri" w:hAnsi="Calibri" w:cs="宋体" w:hint="eastAsia"/>
                <w:bCs/>
                <w:color w:val="000000"/>
                <w:kern w:val="0"/>
                <w:szCs w:val="16"/>
              </w:rPr>
              <w:br/>
              <w:t>21</w:t>
            </w:r>
            <w:r>
              <w:rPr>
                <w:rFonts w:ascii="Calibri" w:hAnsi="Calibri" w:cs="宋体" w:hint="eastAsia"/>
                <w:bCs/>
                <w:color w:val="000000"/>
                <w:kern w:val="0"/>
                <w:szCs w:val="16"/>
              </w:rPr>
              <w:t>、读／写脉冲间隔</w:t>
            </w:r>
            <w:r>
              <w:rPr>
                <w:rFonts w:ascii="Calibri" w:hAnsi="Calibri" w:cs="宋体" w:hint="eastAsia"/>
                <w:bCs/>
                <w:color w:val="000000"/>
                <w:kern w:val="0"/>
                <w:szCs w:val="16"/>
              </w:rPr>
              <w:t>9</w:t>
            </w:r>
            <w:r>
              <w:rPr>
                <w:rFonts w:ascii="Calibri" w:hAnsi="Calibri" w:cs="宋体" w:hint="eastAsia"/>
                <w:bCs/>
                <w:color w:val="000000"/>
                <w:kern w:val="0"/>
                <w:szCs w:val="16"/>
              </w:rPr>
              <w:t>设置值</w:t>
            </w:r>
            <w:r>
              <w:rPr>
                <w:rFonts w:ascii="Calibri" w:hAnsi="Calibri" w:cs="宋体" w:hint="eastAsia"/>
                <w:bCs/>
                <w:color w:val="000000"/>
                <w:kern w:val="0"/>
                <w:szCs w:val="16"/>
              </w:rPr>
              <w:br/>
              <w:t>22</w:t>
            </w:r>
            <w:r>
              <w:rPr>
                <w:rFonts w:ascii="Calibri" w:hAnsi="Calibri" w:cs="宋体" w:hint="eastAsia"/>
                <w:bCs/>
                <w:color w:val="000000"/>
                <w:kern w:val="0"/>
                <w:szCs w:val="16"/>
              </w:rPr>
              <w:t>、读／写脉冲间隔</w:t>
            </w:r>
            <w:r>
              <w:rPr>
                <w:rFonts w:ascii="Calibri" w:hAnsi="Calibri" w:cs="宋体" w:hint="eastAsia"/>
                <w:bCs/>
                <w:color w:val="000000"/>
                <w:kern w:val="0"/>
                <w:szCs w:val="16"/>
              </w:rPr>
              <w:t>10</w:t>
            </w:r>
            <w:r>
              <w:rPr>
                <w:rFonts w:ascii="Calibri" w:hAnsi="Calibri" w:cs="宋体" w:hint="eastAsia"/>
                <w:bCs/>
                <w:color w:val="000000"/>
                <w:kern w:val="0"/>
                <w:szCs w:val="16"/>
              </w:rPr>
              <w:t>设置值</w:t>
            </w:r>
            <w:r>
              <w:rPr>
                <w:rFonts w:ascii="Calibri" w:hAnsi="Calibri" w:cs="宋体" w:hint="eastAsia"/>
                <w:bCs/>
                <w:color w:val="000000"/>
                <w:kern w:val="0"/>
                <w:szCs w:val="16"/>
              </w:rPr>
              <w:br/>
              <w:t>23</w:t>
            </w:r>
            <w:r>
              <w:rPr>
                <w:rFonts w:ascii="Calibri" w:hAnsi="Calibri" w:cs="宋体" w:hint="eastAsia"/>
                <w:bCs/>
                <w:color w:val="000000"/>
                <w:kern w:val="0"/>
                <w:szCs w:val="16"/>
              </w:rPr>
              <w:t>、读／写脉冲间隔</w:t>
            </w:r>
            <w:r>
              <w:rPr>
                <w:rFonts w:ascii="Calibri" w:hAnsi="Calibri" w:cs="宋体" w:hint="eastAsia"/>
                <w:bCs/>
                <w:color w:val="000000"/>
                <w:kern w:val="0"/>
                <w:szCs w:val="16"/>
              </w:rPr>
              <w:t>11</w:t>
            </w:r>
            <w:r>
              <w:rPr>
                <w:rFonts w:ascii="Calibri" w:hAnsi="Calibri" w:cs="宋体" w:hint="eastAsia"/>
                <w:bCs/>
                <w:color w:val="000000"/>
                <w:kern w:val="0"/>
                <w:szCs w:val="16"/>
              </w:rPr>
              <w:t>设置值</w:t>
            </w:r>
          </w:p>
        </w:tc>
      </w:tr>
      <w:tr w:rsidR="00812F1C" w14:paraId="7D0A5573" w14:textId="77777777" w:rsidTr="00722AD6">
        <w:trPr>
          <w:trHeight w:val="1975"/>
        </w:trPr>
        <w:tc>
          <w:tcPr>
            <w:tcW w:w="272" w:type="pct"/>
            <w:shd w:val="clear" w:color="auto" w:fill="auto"/>
            <w:noWrap/>
          </w:tcPr>
          <w:p w14:paraId="575600F8"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25</w:t>
            </w:r>
          </w:p>
        </w:tc>
        <w:tc>
          <w:tcPr>
            <w:tcW w:w="348" w:type="pct"/>
            <w:shd w:val="clear" w:color="auto" w:fill="auto"/>
            <w:noWrap/>
          </w:tcPr>
          <w:p w14:paraId="19701CBD"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0xC</w:t>
            </w:r>
            <w:r>
              <w:rPr>
                <w:rFonts w:ascii="Calibri" w:hAnsi="Calibri" w:cs="宋体"/>
                <w:bCs/>
                <w:color w:val="000000"/>
                <w:kern w:val="0"/>
              </w:rPr>
              <w:t>F</w:t>
            </w:r>
          </w:p>
        </w:tc>
        <w:tc>
          <w:tcPr>
            <w:tcW w:w="424" w:type="pct"/>
            <w:shd w:val="clear" w:color="auto" w:fill="auto"/>
            <w:noWrap/>
          </w:tcPr>
          <w:p w14:paraId="7D0B2EB0"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24</w:t>
            </w:r>
          </w:p>
        </w:tc>
        <w:tc>
          <w:tcPr>
            <w:tcW w:w="2091" w:type="pct"/>
            <w:shd w:val="clear" w:color="auto" w:fill="auto"/>
            <w:noWrap/>
          </w:tcPr>
          <w:p w14:paraId="310B0056"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收到查询命令后反馈所有检测参数</w:t>
            </w:r>
          </w:p>
        </w:tc>
        <w:tc>
          <w:tcPr>
            <w:tcW w:w="1866" w:type="pct"/>
            <w:shd w:val="clear" w:color="auto" w:fill="auto"/>
          </w:tcPr>
          <w:p w14:paraId="0E18BA63"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所有检测参数，</w:t>
            </w:r>
            <w:r>
              <w:rPr>
                <w:rFonts w:ascii="Calibri" w:hAnsi="Calibri" w:cs="宋体" w:hint="eastAsia"/>
                <w:bCs/>
                <w:color w:val="000000"/>
                <w:kern w:val="0"/>
                <w:szCs w:val="16"/>
              </w:rPr>
              <w:t>11</w:t>
            </w:r>
            <w:r>
              <w:rPr>
                <w:rFonts w:ascii="Calibri" w:hAnsi="Calibri" w:cs="宋体" w:hint="eastAsia"/>
                <w:bCs/>
                <w:color w:val="000000"/>
                <w:kern w:val="0"/>
                <w:szCs w:val="16"/>
              </w:rPr>
              <w:t>个参数，除版本号外每个参数</w:t>
            </w:r>
            <w:r>
              <w:rPr>
                <w:rFonts w:ascii="Calibri" w:hAnsi="Calibri" w:cs="宋体" w:hint="eastAsia"/>
                <w:bCs/>
                <w:color w:val="000000"/>
                <w:kern w:val="0"/>
                <w:szCs w:val="16"/>
              </w:rPr>
              <w:t>2</w:t>
            </w:r>
            <w:r>
              <w:rPr>
                <w:rFonts w:ascii="Calibri" w:hAnsi="Calibri" w:cs="宋体" w:hint="eastAsia"/>
                <w:bCs/>
                <w:color w:val="000000"/>
                <w:kern w:val="0"/>
                <w:szCs w:val="16"/>
              </w:rPr>
              <w:t>字节，版本号</w:t>
            </w:r>
            <w:r>
              <w:rPr>
                <w:rFonts w:ascii="Calibri" w:hAnsi="Calibri" w:cs="宋体" w:hint="eastAsia"/>
                <w:bCs/>
                <w:color w:val="000000"/>
                <w:kern w:val="0"/>
                <w:szCs w:val="16"/>
              </w:rPr>
              <w:t>3</w:t>
            </w:r>
            <w:r>
              <w:rPr>
                <w:rFonts w:ascii="Calibri" w:hAnsi="Calibri" w:cs="宋体" w:hint="eastAsia"/>
                <w:bCs/>
                <w:color w:val="000000"/>
                <w:kern w:val="0"/>
                <w:szCs w:val="16"/>
              </w:rPr>
              <w:t>个字节：</w:t>
            </w:r>
          </w:p>
          <w:p w14:paraId="65B324F4"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LD1</w:t>
            </w:r>
            <w:r>
              <w:rPr>
                <w:rFonts w:ascii="Calibri" w:hAnsi="Calibri" w:cs="宋体" w:hint="eastAsia"/>
                <w:bCs/>
                <w:color w:val="000000"/>
                <w:kern w:val="0"/>
                <w:szCs w:val="16"/>
              </w:rPr>
              <w:t>电流检测值，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p>
          <w:p w14:paraId="249D9F4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LD2</w:t>
            </w:r>
            <w:r>
              <w:rPr>
                <w:rFonts w:ascii="Calibri" w:hAnsi="Calibri" w:cs="宋体" w:hint="eastAsia"/>
                <w:bCs/>
                <w:color w:val="000000"/>
                <w:kern w:val="0"/>
                <w:szCs w:val="16"/>
              </w:rPr>
              <w:t>电流检测值，</w:t>
            </w:r>
            <w:r>
              <w:rPr>
                <w:rFonts w:ascii="Calibri" w:hAnsi="Calibri" w:cs="宋体" w:hint="eastAsia"/>
                <w:bCs/>
                <w:color w:val="000000"/>
                <w:kern w:val="0"/>
                <w:szCs w:val="16"/>
              </w:rPr>
              <w:t>10</w:t>
            </w:r>
            <w:r>
              <w:rPr>
                <w:rFonts w:ascii="Calibri" w:hAnsi="Calibri" w:cs="宋体" w:hint="eastAsia"/>
                <w:bCs/>
                <w:color w:val="000000"/>
                <w:kern w:val="0"/>
                <w:szCs w:val="16"/>
              </w:rPr>
              <w:t>～</w:t>
            </w:r>
            <w:r>
              <w:rPr>
                <w:rFonts w:ascii="Calibri" w:hAnsi="Calibri" w:cs="宋体" w:hint="eastAsia"/>
                <w:bCs/>
                <w:color w:val="000000"/>
                <w:kern w:val="0"/>
                <w:szCs w:val="16"/>
              </w:rPr>
              <w:t>150</w:t>
            </w:r>
            <w:r>
              <w:rPr>
                <w:rFonts w:ascii="Calibri" w:hAnsi="Calibri" w:cs="宋体" w:hint="eastAsia"/>
                <w:bCs/>
                <w:color w:val="000000"/>
                <w:kern w:val="0"/>
                <w:szCs w:val="16"/>
              </w:rPr>
              <w:t>代表</w:t>
            </w:r>
            <w:r>
              <w:rPr>
                <w:rFonts w:ascii="Calibri" w:hAnsi="Calibri" w:cs="宋体" w:hint="eastAsia"/>
                <w:bCs/>
                <w:color w:val="000000"/>
                <w:kern w:val="0"/>
                <w:szCs w:val="16"/>
              </w:rPr>
              <w:t>1.0A</w:t>
            </w:r>
            <w:r>
              <w:rPr>
                <w:rFonts w:ascii="Calibri" w:hAnsi="Calibri" w:cs="宋体" w:hint="eastAsia"/>
                <w:bCs/>
                <w:color w:val="000000"/>
                <w:kern w:val="0"/>
                <w:szCs w:val="16"/>
              </w:rPr>
              <w:t>～</w:t>
            </w:r>
            <w:r>
              <w:rPr>
                <w:rFonts w:ascii="Calibri" w:hAnsi="Calibri" w:cs="宋体" w:hint="eastAsia"/>
                <w:bCs/>
                <w:color w:val="000000"/>
                <w:kern w:val="0"/>
                <w:szCs w:val="16"/>
              </w:rPr>
              <w:t>15.0A</w:t>
            </w:r>
          </w:p>
          <w:p w14:paraId="4DF50DB6"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2</w:t>
            </w:r>
            <w:r>
              <w:rPr>
                <w:rFonts w:ascii="Calibri" w:hAnsi="Calibri" w:cs="宋体" w:hint="eastAsia"/>
                <w:bCs/>
                <w:color w:val="000000"/>
                <w:kern w:val="0"/>
                <w:szCs w:val="16"/>
              </w:rPr>
              <w:t>、负载电压检测值，单位（</w:t>
            </w:r>
            <w:r>
              <w:rPr>
                <w:rFonts w:ascii="Calibri" w:hAnsi="Calibri" w:cs="宋体" w:hint="eastAsia"/>
                <w:bCs/>
                <w:color w:val="000000"/>
                <w:kern w:val="0"/>
                <w:szCs w:val="16"/>
              </w:rPr>
              <w:t>V</w:t>
            </w:r>
            <w:r>
              <w:rPr>
                <w:rFonts w:ascii="Calibri" w:hAnsi="Calibri" w:cs="宋体" w:hint="eastAsia"/>
                <w:bCs/>
                <w:color w:val="000000"/>
                <w:kern w:val="0"/>
                <w:szCs w:val="16"/>
              </w:rPr>
              <w:t>）</w:t>
            </w:r>
          </w:p>
          <w:p w14:paraId="4D1BD68F"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3</w:t>
            </w:r>
            <w:r>
              <w:rPr>
                <w:rFonts w:ascii="Calibri" w:hAnsi="Calibri" w:cs="宋体" w:hint="eastAsia"/>
                <w:bCs/>
                <w:color w:val="000000"/>
                <w:kern w:val="0"/>
                <w:szCs w:val="16"/>
              </w:rPr>
              <w:t>、电源温度检测值</w:t>
            </w:r>
          </w:p>
          <w:p w14:paraId="400304D1"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4</w:t>
            </w:r>
            <w:r>
              <w:rPr>
                <w:rFonts w:ascii="Calibri" w:hAnsi="Calibri" w:cs="宋体" w:hint="eastAsia"/>
                <w:bCs/>
                <w:color w:val="000000"/>
                <w:kern w:val="0"/>
                <w:szCs w:val="16"/>
              </w:rPr>
              <w:t>、外部输入电平</w:t>
            </w:r>
            <w:r>
              <w:rPr>
                <w:rFonts w:ascii="Calibri" w:hAnsi="Calibri" w:cs="宋体" w:hint="eastAsia"/>
                <w:bCs/>
                <w:color w:val="000000"/>
                <w:kern w:val="0"/>
                <w:szCs w:val="16"/>
              </w:rPr>
              <w:t>1</w:t>
            </w:r>
            <w:r>
              <w:rPr>
                <w:rFonts w:ascii="Calibri" w:hAnsi="Calibri" w:cs="宋体" w:hint="eastAsia"/>
                <w:bCs/>
                <w:color w:val="000000"/>
                <w:kern w:val="0"/>
                <w:szCs w:val="16"/>
              </w:rPr>
              <w:t>（</w:t>
            </w:r>
            <w:r>
              <w:rPr>
                <w:rFonts w:ascii="Calibri" w:hAnsi="Calibri" w:cs="宋体" w:hint="eastAsia"/>
                <w:bCs/>
                <w:color w:val="000000"/>
                <w:kern w:val="0"/>
                <w:szCs w:val="16"/>
              </w:rPr>
              <w:t>PD</w:t>
            </w:r>
            <w:r>
              <w:rPr>
                <w:rFonts w:ascii="Calibri" w:hAnsi="Calibri" w:cs="宋体" w:hint="eastAsia"/>
                <w:bCs/>
                <w:color w:val="000000"/>
                <w:kern w:val="0"/>
                <w:szCs w:val="16"/>
              </w:rPr>
              <w:t>）检测值</w:t>
            </w:r>
          </w:p>
          <w:p w14:paraId="4EDC89B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5</w:t>
            </w:r>
            <w:r>
              <w:rPr>
                <w:rFonts w:ascii="Calibri" w:hAnsi="Calibri" w:cs="宋体" w:hint="eastAsia"/>
                <w:bCs/>
                <w:color w:val="000000"/>
                <w:kern w:val="0"/>
                <w:szCs w:val="16"/>
              </w:rPr>
              <w:t>、外部输入电平</w:t>
            </w:r>
            <w:r>
              <w:rPr>
                <w:rFonts w:ascii="Calibri" w:hAnsi="Calibri" w:cs="宋体" w:hint="eastAsia"/>
                <w:bCs/>
                <w:color w:val="000000"/>
                <w:kern w:val="0"/>
                <w:szCs w:val="16"/>
              </w:rPr>
              <w:t>2</w:t>
            </w:r>
            <w:r>
              <w:rPr>
                <w:rFonts w:ascii="Calibri" w:hAnsi="Calibri" w:cs="宋体" w:hint="eastAsia"/>
                <w:bCs/>
                <w:color w:val="000000"/>
                <w:kern w:val="0"/>
                <w:szCs w:val="16"/>
              </w:rPr>
              <w:t>（温度）检测值</w:t>
            </w:r>
          </w:p>
          <w:p w14:paraId="7D9CD9E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6</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056015EA"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7</w:t>
            </w:r>
            <w:r>
              <w:rPr>
                <w:rFonts w:ascii="Calibri" w:hAnsi="Calibri" w:cs="宋体" w:hint="eastAsia"/>
                <w:bCs/>
                <w:color w:val="000000"/>
                <w:kern w:val="0"/>
                <w:szCs w:val="16"/>
              </w:rPr>
              <w:t>、第一路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 xml:space="preserve"> </w:t>
            </w:r>
            <w:r>
              <w:rPr>
                <w:rFonts w:ascii="Calibri" w:hAnsi="Calibri" w:cs="宋体" w:hint="eastAsia"/>
                <w:bCs/>
                <w:color w:val="000000"/>
                <w:kern w:val="0"/>
                <w:szCs w:val="16"/>
              </w:rPr>
              <w:t>，（</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52355EE4"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8</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r>
              <w:rPr>
                <w:rFonts w:ascii="Calibri" w:hAnsi="Calibri" w:cs="宋体" w:hint="eastAsia"/>
                <w:bCs/>
                <w:color w:val="000000"/>
                <w:kern w:val="0"/>
                <w:szCs w:val="16"/>
              </w:rPr>
              <w:t xml:space="preserve"> </w:t>
            </w:r>
          </w:p>
          <w:p w14:paraId="64862319"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9</w:t>
            </w:r>
            <w:r>
              <w:rPr>
                <w:rFonts w:ascii="Calibri" w:hAnsi="Calibri" w:cs="宋体" w:hint="eastAsia"/>
                <w:bCs/>
                <w:color w:val="000000"/>
                <w:kern w:val="0"/>
                <w:szCs w:val="16"/>
              </w:rPr>
              <w:t>、第二路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08FD60D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6</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7B79852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7</w:t>
            </w:r>
            <w:r>
              <w:rPr>
                <w:rFonts w:ascii="Calibri" w:hAnsi="Calibri" w:cs="宋体" w:hint="eastAsia"/>
                <w:bCs/>
                <w:color w:val="000000"/>
                <w:kern w:val="0"/>
                <w:szCs w:val="16"/>
              </w:rPr>
              <w:t>、第</w:t>
            </w:r>
            <w:r>
              <w:rPr>
                <w:rFonts w:ascii="Calibri" w:hAnsi="Calibri" w:cs="宋体" w:hint="eastAsia"/>
                <w:bCs/>
                <w:color w:val="000000"/>
                <w:kern w:val="0"/>
                <w:szCs w:val="16"/>
              </w:rPr>
              <w:t>3</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 xml:space="preserve"> </w:t>
            </w:r>
            <w:r>
              <w:rPr>
                <w:rFonts w:ascii="Calibri" w:hAnsi="Calibri" w:cs="宋体" w:hint="eastAsia"/>
                <w:bCs/>
                <w:color w:val="000000"/>
                <w:kern w:val="0"/>
                <w:szCs w:val="16"/>
              </w:rPr>
              <w:t>，（</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7FF7047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8</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检测温度检测值，（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r>
              <w:rPr>
                <w:rFonts w:ascii="Calibri" w:hAnsi="Calibri" w:cs="宋体" w:hint="eastAsia"/>
                <w:bCs/>
                <w:color w:val="000000"/>
                <w:kern w:val="0"/>
                <w:szCs w:val="16"/>
              </w:rPr>
              <w:t xml:space="preserve"> </w:t>
            </w:r>
          </w:p>
          <w:p w14:paraId="4272F91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9</w:t>
            </w:r>
            <w:r>
              <w:rPr>
                <w:rFonts w:ascii="Calibri" w:hAnsi="Calibri" w:cs="宋体" w:hint="eastAsia"/>
                <w:bCs/>
                <w:color w:val="000000"/>
                <w:kern w:val="0"/>
                <w:szCs w:val="16"/>
              </w:rPr>
              <w:t>、第</w:t>
            </w:r>
            <w:r>
              <w:rPr>
                <w:rFonts w:ascii="Calibri" w:hAnsi="Calibri" w:cs="宋体" w:hint="eastAsia"/>
                <w:bCs/>
                <w:color w:val="000000"/>
                <w:kern w:val="0"/>
                <w:szCs w:val="16"/>
              </w:rPr>
              <w:t>4</w:t>
            </w:r>
            <w:r>
              <w:rPr>
                <w:rFonts w:ascii="Calibri" w:hAnsi="Calibri" w:cs="宋体" w:hint="eastAsia"/>
                <w:bCs/>
                <w:color w:val="000000"/>
                <w:kern w:val="0"/>
                <w:szCs w:val="16"/>
              </w:rPr>
              <w:t>路</w:t>
            </w:r>
            <w:r>
              <w:rPr>
                <w:rFonts w:ascii="Calibri" w:hAnsi="Calibri" w:cs="宋体" w:hint="eastAsia"/>
                <w:bCs/>
                <w:color w:val="000000"/>
                <w:kern w:val="0"/>
                <w:szCs w:val="16"/>
              </w:rPr>
              <w:t>TEC</w:t>
            </w:r>
            <w:r>
              <w:rPr>
                <w:rFonts w:ascii="Calibri" w:hAnsi="Calibri" w:cs="宋体" w:hint="eastAsia"/>
                <w:bCs/>
                <w:color w:val="000000"/>
                <w:kern w:val="0"/>
                <w:szCs w:val="16"/>
              </w:rPr>
              <w:t>输出量检测值，（</w:t>
            </w:r>
            <w:r>
              <w:rPr>
                <w:rFonts w:ascii="Calibri" w:hAnsi="Calibri" w:cs="宋体" w:hint="eastAsia"/>
                <w:bCs/>
                <w:color w:val="000000"/>
                <w:kern w:val="0"/>
                <w:szCs w:val="16"/>
              </w:rPr>
              <w:t>16</w:t>
            </w:r>
            <w:r>
              <w:rPr>
                <w:rFonts w:ascii="Calibri" w:hAnsi="Calibri" w:cs="宋体" w:hint="eastAsia"/>
                <w:bCs/>
                <w:color w:val="000000"/>
                <w:kern w:val="0"/>
                <w:szCs w:val="16"/>
              </w:rPr>
              <w:t>位有符号数）</w:t>
            </w:r>
          </w:p>
          <w:p w14:paraId="4FCB83B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10</w:t>
            </w:r>
            <w:r>
              <w:rPr>
                <w:rFonts w:ascii="Calibri" w:hAnsi="Calibri" w:cs="宋体" w:hint="eastAsia"/>
                <w:bCs/>
                <w:color w:val="000000"/>
                <w:kern w:val="0"/>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1280"/>
              <w:gridCol w:w="1268"/>
            </w:tblGrid>
            <w:tr w:rsidR="00812F1C" w14:paraId="7EDF206D" w14:textId="77777777" w:rsidTr="007414F1">
              <w:trPr>
                <w:trHeight w:val="288"/>
              </w:trPr>
              <w:tc>
                <w:tcPr>
                  <w:tcW w:w="958" w:type="pct"/>
                  <w:shd w:val="clear" w:color="auto" w:fill="auto"/>
                  <w:noWrap/>
                </w:tcPr>
                <w:p w14:paraId="4D889D1B" w14:textId="77777777" w:rsidR="00812F1C" w:rsidRDefault="00812F1C" w:rsidP="00722AD6">
                  <w:pPr>
                    <w:rPr>
                      <w:sz w:val="18"/>
                    </w:rPr>
                  </w:pPr>
                  <w:r>
                    <w:rPr>
                      <w:rFonts w:hint="eastAsia"/>
                      <w:sz w:val="18"/>
                    </w:rPr>
                    <w:t>位</w:t>
                  </w:r>
                </w:p>
              </w:tc>
              <w:tc>
                <w:tcPr>
                  <w:tcW w:w="2031" w:type="pct"/>
                  <w:shd w:val="clear" w:color="auto" w:fill="auto"/>
                  <w:noWrap/>
                </w:tcPr>
                <w:p w14:paraId="0CFFF34C" w14:textId="77777777" w:rsidR="00812F1C" w:rsidRDefault="00812F1C" w:rsidP="00722AD6">
                  <w:pPr>
                    <w:rPr>
                      <w:sz w:val="18"/>
                    </w:rPr>
                  </w:pPr>
                  <w:r>
                    <w:rPr>
                      <w:rFonts w:hint="eastAsia"/>
                      <w:sz w:val="18"/>
                    </w:rPr>
                    <w:t>0</w:t>
                  </w:r>
                </w:p>
              </w:tc>
              <w:tc>
                <w:tcPr>
                  <w:tcW w:w="2011" w:type="pct"/>
                  <w:shd w:val="clear" w:color="auto" w:fill="auto"/>
                  <w:noWrap/>
                </w:tcPr>
                <w:p w14:paraId="52255FF5" w14:textId="77777777" w:rsidR="00812F1C" w:rsidRDefault="00812F1C" w:rsidP="00722AD6">
                  <w:pPr>
                    <w:rPr>
                      <w:sz w:val="18"/>
                    </w:rPr>
                  </w:pPr>
                  <w:r>
                    <w:rPr>
                      <w:rFonts w:hint="eastAsia"/>
                      <w:sz w:val="18"/>
                    </w:rPr>
                    <w:t>1</w:t>
                  </w:r>
                </w:p>
              </w:tc>
            </w:tr>
            <w:tr w:rsidR="00812F1C" w14:paraId="528993D0" w14:textId="77777777" w:rsidTr="007414F1">
              <w:trPr>
                <w:trHeight w:val="288"/>
              </w:trPr>
              <w:tc>
                <w:tcPr>
                  <w:tcW w:w="958" w:type="pct"/>
                  <w:shd w:val="clear" w:color="auto" w:fill="auto"/>
                  <w:noWrap/>
                </w:tcPr>
                <w:p w14:paraId="50EC016A" w14:textId="77777777" w:rsidR="00812F1C" w:rsidRDefault="00812F1C" w:rsidP="00722AD6">
                  <w:pPr>
                    <w:rPr>
                      <w:sz w:val="18"/>
                    </w:rPr>
                  </w:pPr>
                  <w:r>
                    <w:rPr>
                      <w:rFonts w:hint="eastAsia"/>
                      <w:sz w:val="18"/>
                    </w:rPr>
                    <w:t>BIT15</w:t>
                  </w:r>
                </w:p>
              </w:tc>
              <w:tc>
                <w:tcPr>
                  <w:tcW w:w="2031" w:type="pct"/>
                  <w:shd w:val="clear" w:color="auto" w:fill="auto"/>
                  <w:noWrap/>
                </w:tcPr>
                <w:p w14:paraId="08FF1741" w14:textId="77777777" w:rsidR="00812F1C" w:rsidRDefault="00812F1C" w:rsidP="00722AD6">
                  <w:pPr>
                    <w:rPr>
                      <w:sz w:val="18"/>
                    </w:rPr>
                  </w:pPr>
                  <w:r>
                    <w:rPr>
                      <w:rFonts w:hint="eastAsia"/>
                      <w:sz w:val="18"/>
                    </w:rPr>
                    <w:t>备用</w:t>
                  </w:r>
                </w:p>
              </w:tc>
              <w:tc>
                <w:tcPr>
                  <w:tcW w:w="2011" w:type="pct"/>
                  <w:shd w:val="clear" w:color="auto" w:fill="auto"/>
                  <w:noWrap/>
                </w:tcPr>
                <w:p w14:paraId="3D2BC0A0" w14:textId="77777777" w:rsidR="00812F1C" w:rsidRDefault="00812F1C" w:rsidP="00722AD6">
                  <w:pPr>
                    <w:rPr>
                      <w:sz w:val="18"/>
                    </w:rPr>
                  </w:pPr>
                  <w:r>
                    <w:rPr>
                      <w:rFonts w:hint="eastAsia"/>
                      <w:sz w:val="18"/>
                    </w:rPr>
                    <w:t>备用</w:t>
                  </w:r>
                </w:p>
              </w:tc>
            </w:tr>
            <w:tr w:rsidR="00812F1C" w14:paraId="724CE49D" w14:textId="77777777" w:rsidTr="007414F1">
              <w:trPr>
                <w:trHeight w:val="288"/>
              </w:trPr>
              <w:tc>
                <w:tcPr>
                  <w:tcW w:w="958" w:type="pct"/>
                  <w:shd w:val="clear" w:color="auto" w:fill="auto"/>
                  <w:noWrap/>
                </w:tcPr>
                <w:p w14:paraId="02F87CAA" w14:textId="77777777" w:rsidR="00812F1C" w:rsidRDefault="00812F1C" w:rsidP="00722AD6">
                  <w:pPr>
                    <w:rPr>
                      <w:sz w:val="18"/>
                    </w:rPr>
                  </w:pPr>
                  <w:r>
                    <w:rPr>
                      <w:rFonts w:hint="eastAsia"/>
                      <w:sz w:val="18"/>
                    </w:rPr>
                    <w:lastRenderedPageBreak/>
                    <w:t>BIT14</w:t>
                  </w:r>
                </w:p>
              </w:tc>
              <w:tc>
                <w:tcPr>
                  <w:tcW w:w="2031" w:type="pct"/>
                  <w:shd w:val="clear" w:color="auto" w:fill="auto"/>
                  <w:noWrap/>
                </w:tcPr>
                <w:p w14:paraId="11D34107" w14:textId="77777777" w:rsidR="00812F1C" w:rsidRDefault="00812F1C" w:rsidP="00722AD6">
                  <w:pPr>
                    <w:rPr>
                      <w:sz w:val="18"/>
                    </w:rPr>
                  </w:pPr>
                  <w:r>
                    <w:rPr>
                      <w:rFonts w:hint="eastAsia"/>
                      <w:sz w:val="18"/>
                    </w:rPr>
                    <w:t>备用</w:t>
                  </w:r>
                </w:p>
              </w:tc>
              <w:tc>
                <w:tcPr>
                  <w:tcW w:w="2011" w:type="pct"/>
                  <w:shd w:val="clear" w:color="auto" w:fill="auto"/>
                  <w:noWrap/>
                </w:tcPr>
                <w:p w14:paraId="70727705" w14:textId="77777777" w:rsidR="00812F1C" w:rsidRDefault="00812F1C" w:rsidP="00722AD6">
                  <w:pPr>
                    <w:rPr>
                      <w:sz w:val="18"/>
                    </w:rPr>
                  </w:pPr>
                  <w:r>
                    <w:rPr>
                      <w:rFonts w:hint="eastAsia"/>
                      <w:sz w:val="18"/>
                    </w:rPr>
                    <w:t>备用</w:t>
                  </w:r>
                </w:p>
              </w:tc>
            </w:tr>
            <w:tr w:rsidR="00812F1C" w14:paraId="75B71F7D" w14:textId="77777777" w:rsidTr="007414F1">
              <w:trPr>
                <w:trHeight w:val="288"/>
              </w:trPr>
              <w:tc>
                <w:tcPr>
                  <w:tcW w:w="958" w:type="pct"/>
                  <w:shd w:val="clear" w:color="auto" w:fill="auto"/>
                  <w:noWrap/>
                </w:tcPr>
                <w:p w14:paraId="0AEB4729" w14:textId="77777777" w:rsidR="00812F1C" w:rsidRDefault="00812F1C" w:rsidP="00722AD6">
                  <w:pPr>
                    <w:rPr>
                      <w:sz w:val="18"/>
                    </w:rPr>
                  </w:pPr>
                  <w:r>
                    <w:rPr>
                      <w:rFonts w:hint="eastAsia"/>
                      <w:sz w:val="18"/>
                    </w:rPr>
                    <w:t>BIT13</w:t>
                  </w:r>
                </w:p>
              </w:tc>
              <w:tc>
                <w:tcPr>
                  <w:tcW w:w="2031" w:type="pct"/>
                  <w:shd w:val="clear" w:color="auto" w:fill="auto"/>
                  <w:noWrap/>
                </w:tcPr>
                <w:p w14:paraId="7F15A790" w14:textId="77777777" w:rsidR="00812F1C" w:rsidRDefault="00812F1C" w:rsidP="00722AD6">
                  <w:pPr>
                    <w:rPr>
                      <w:sz w:val="18"/>
                    </w:rPr>
                  </w:pPr>
                  <w:r>
                    <w:rPr>
                      <w:rFonts w:hint="eastAsia"/>
                      <w:sz w:val="18"/>
                    </w:rPr>
                    <w:t>备用</w:t>
                  </w:r>
                </w:p>
              </w:tc>
              <w:tc>
                <w:tcPr>
                  <w:tcW w:w="2011" w:type="pct"/>
                  <w:shd w:val="clear" w:color="auto" w:fill="auto"/>
                  <w:noWrap/>
                </w:tcPr>
                <w:p w14:paraId="7CCA3DF0" w14:textId="77777777" w:rsidR="00812F1C" w:rsidRDefault="00812F1C" w:rsidP="00722AD6">
                  <w:pPr>
                    <w:rPr>
                      <w:sz w:val="18"/>
                    </w:rPr>
                  </w:pPr>
                  <w:r>
                    <w:rPr>
                      <w:rFonts w:hint="eastAsia"/>
                      <w:sz w:val="18"/>
                    </w:rPr>
                    <w:t>备用</w:t>
                  </w:r>
                </w:p>
              </w:tc>
            </w:tr>
            <w:tr w:rsidR="00812F1C" w14:paraId="29669E01" w14:textId="77777777" w:rsidTr="007414F1">
              <w:trPr>
                <w:trHeight w:val="288"/>
              </w:trPr>
              <w:tc>
                <w:tcPr>
                  <w:tcW w:w="958" w:type="pct"/>
                  <w:shd w:val="clear" w:color="auto" w:fill="auto"/>
                  <w:noWrap/>
                </w:tcPr>
                <w:p w14:paraId="0D3FEFA1" w14:textId="77777777" w:rsidR="00812F1C" w:rsidRDefault="00812F1C" w:rsidP="00722AD6">
                  <w:pPr>
                    <w:rPr>
                      <w:sz w:val="18"/>
                    </w:rPr>
                  </w:pPr>
                  <w:r>
                    <w:rPr>
                      <w:rFonts w:hint="eastAsia"/>
                      <w:sz w:val="18"/>
                    </w:rPr>
                    <w:t>BIT12</w:t>
                  </w:r>
                </w:p>
              </w:tc>
              <w:tc>
                <w:tcPr>
                  <w:tcW w:w="2031" w:type="pct"/>
                  <w:shd w:val="clear" w:color="auto" w:fill="auto"/>
                  <w:noWrap/>
                </w:tcPr>
                <w:p w14:paraId="68D8B8A5" w14:textId="77777777" w:rsidR="00812F1C" w:rsidRDefault="00812F1C" w:rsidP="00722AD6">
                  <w:pPr>
                    <w:rPr>
                      <w:sz w:val="18"/>
                    </w:rPr>
                  </w:pPr>
                  <w:r>
                    <w:rPr>
                      <w:rFonts w:hint="eastAsia"/>
                      <w:sz w:val="18"/>
                    </w:rPr>
                    <w:t>内触发</w:t>
                  </w:r>
                </w:p>
              </w:tc>
              <w:tc>
                <w:tcPr>
                  <w:tcW w:w="2011" w:type="pct"/>
                  <w:shd w:val="clear" w:color="auto" w:fill="auto"/>
                  <w:noWrap/>
                </w:tcPr>
                <w:p w14:paraId="5D3084E1" w14:textId="77777777" w:rsidR="00812F1C" w:rsidRDefault="00812F1C" w:rsidP="00722AD6">
                  <w:pPr>
                    <w:rPr>
                      <w:sz w:val="18"/>
                    </w:rPr>
                  </w:pPr>
                  <w:r>
                    <w:rPr>
                      <w:rFonts w:hint="eastAsia"/>
                      <w:sz w:val="18"/>
                    </w:rPr>
                    <w:t>外触发</w:t>
                  </w:r>
                </w:p>
              </w:tc>
            </w:tr>
            <w:tr w:rsidR="00812F1C" w14:paraId="7A182AD1" w14:textId="77777777" w:rsidTr="007414F1">
              <w:trPr>
                <w:trHeight w:val="288"/>
              </w:trPr>
              <w:tc>
                <w:tcPr>
                  <w:tcW w:w="958" w:type="pct"/>
                  <w:shd w:val="clear" w:color="auto" w:fill="auto"/>
                  <w:noWrap/>
                </w:tcPr>
                <w:p w14:paraId="60C86647" w14:textId="77777777" w:rsidR="00812F1C" w:rsidRDefault="00812F1C" w:rsidP="00722AD6">
                  <w:pPr>
                    <w:rPr>
                      <w:sz w:val="18"/>
                    </w:rPr>
                  </w:pPr>
                  <w:r>
                    <w:rPr>
                      <w:rFonts w:hint="eastAsia"/>
                      <w:sz w:val="18"/>
                    </w:rPr>
                    <w:t>BIT11</w:t>
                  </w:r>
                </w:p>
              </w:tc>
              <w:tc>
                <w:tcPr>
                  <w:tcW w:w="2031" w:type="pct"/>
                  <w:shd w:val="clear" w:color="auto" w:fill="auto"/>
                  <w:noWrap/>
                </w:tcPr>
                <w:p w14:paraId="03088A70" w14:textId="77777777" w:rsidR="00812F1C" w:rsidRDefault="00812F1C" w:rsidP="00722AD6">
                  <w:pPr>
                    <w:rPr>
                      <w:sz w:val="18"/>
                    </w:rPr>
                  </w:pPr>
                  <w:r>
                    <w:rPr>
                      <w:rFonts w:hint="eastAsia"/>
                      <w:sz w:val="18"/>
                    </w:rPr>
                    <w:t>LD2</w:t>
                  </w:r>
                  <w:proofErr w:type="gramStart"/>
                  <w:r>
                    <w:rPr>
                      <w:rFonts w:hint="eastAsia"/>
                      <w:sz w:val="18"/>
                    </w:rPr>
                    <w:t>电流关</w:t>
                  </w:r>
                  <w:proofErr w:type="gramEnd"/>
                </w:p>
              </w:tc>
              <w:tc>
                <w:tcPr>
                  <w:tcW w:w="2011" w:type="pct"/>
                  <w:shd w:val="clear" w:color="auto" w:fill="auto"/>
                  <w:noWrap/>
                </w:tcPr>
                <w:p w14:paraId="79B39997" w14:textId="77777777" w:rsidR="00812F1C" w:rsidRDefault="00812F1C" w:rsidP="00722AD6">
                  <w:pPr>
                    <w:rPr>
                      <w:sz w:val="18"/>
                    </w:rPr>
                  </w:pPr>
                  <w:r>
                    <w:rPr>
                      <w:rFonts w:hint="eastAsia"/>
                      <w:sz w:val="18"/>
                    </w:rPr>
                    <w:t>LD2</w:t>
                  </w:r>
                  <w:r>
                    <w:rPr>
                      <w:rFonts w:hint="eastAsia"/>
                      <w:sz w:val="18"/>
                    </w:rPr>
                    <w:t>电流开</w:t>
                  </w:r>
                </w:p>
              </w:tc>
            </w:tr>
            <w:tr w:rsidR="00812F1C" w14:paraId="3DC4E0BC" w14:textId="77777777" w:rsidTr="007414F1">
              <w:trPr>
                <w:trHeight w:val="288"/>
              </w:trPr>
              <w:tc>
                <w:tcPr>
                  <w:tcW w:w="958" w:type="pct"/>
                  <w:shd w:val="clear" w:color="auto" w:fill="auto"/>
                  <w:noWrap/>
                </w:tcPr>
                <w:p w14:paraId="0C2F9987" w14:textId="77777777" w:rsidR="00812F1C" w:rsidRDefault="00812F1C" w:rsidP="00722AD6">
                  <w:pPr>
                    <w:rPr>
                      <w:sz w:val="18"/>
                    </w:rPr>
                  </w:pPr>
                  <w:r>
                    <w:rPr>
                      <w:rFonts w:hint="eastAsia"/>
                      <w:sz w:val="18"/>
                    </w:rPr>
                    <w:t>BIT11</w:t>
                  </w:r>
                </w:p>
              </w:tc>
              <w:tc>
                <w:tcPr>
                  <w:tcW w:w="2031" w:type="pct"/>
                  <w:shd w:val="clear" w:color="auto" w:fill="auto"/>
                  <w:noWrap/>
                </w:tcPr>
                <w:p w14:paraId="19217E6D" w14:textId="77777777" w:rsidR="00812F1C" w:rsidRDefault="00812F1C" w:rsidP="00722AD6">
                  <w:pPr>
                    <w:rPr>
                      <w:sz w:val="18"/>
                    </w:rPr>
                  </w:pPr>
                  <w:r>
                    <w:rPr>
                      <w:rFonts w:hint="eastAsia"/>
                      <w:sz w:val="18"/>
                    </w:rPr>
                    <w:t>LD1</w:t>
                  </w:r>
                  <w:proofErr w:type="gramStart"/>
                  <w:r>
                    <w:rPr>
                      <w:rFonts w:hint="eastAsia"/>
                      <w:sz w:val="18"/>
                    </w:rPr>
                    <w:t>电流关</w:t>
                  </w:r>
                  <w:proofErr w:type="gramEnd"/>
                </w:p>
              </w:tc>
              <w:tc>
                <w:tcPr>
                  <w:tcW w:w="2011" w:type="pct"/>
                  <w:shd w:val="clear" w:color="auto" w:fill="auto"/>
                  <w:noWrap/>
                </w:tcPr>
                <w:p w14:paraId="34FBDFC9" w14:textId="77777777" w:rsidR="00812F1C" w:rsidRDefault="00812F1C" w:rsidP="00722AD6">
                  <w:pPr>
                    <w:rPr>
                      <w:sz w:val="18"/>
                    </w:rPr>
                  </w:pPr>
                  <w:r>
                    <w:rPr>
                      <w:rFonts w:hint="eastAsia"/>
                      <w:sz w:val="18"/>
                    </w:rPr>
                    <w:t>LD1</w:t>
                  </w:r>
                  <w:r>
                    <w:rPr>
                      <w:rFonts w:hint="eastAsia"/>
                      <w:sz w:val="18"/>
                    </w:rPr>
                    <w:t>电流开</w:t>
                  </w:r>
                </w:p>
              </w:tc>
            </w:tr>
            <w:tr w:rsidR="00812F1C" w14:paraId="798AE5BA" w14:textId="77777777" w:rsidTr="007414F1">
              <w:trPr>
                <w:trHeight w:val="288"/>
              </w:trPr>
              <w:tc>
                <w:tcPr>
                  <w:tcW w:w="958" w:type="pct"/>
                  <w:shd w:val="clear" w:color="auto" w:fill="auto"/>
                  <w:noWrap/>
                </w:tcPr>
                <w:p w14:paraId="44EE6769" w14:textId="77777777" w:rsidR="00812F1C" w:rsidRDefault="00812F1C" w:rsidP="00722AD6">
                  <w:pPr>
                    <w:rPr>
                      <w:sz w:val="18"/>
                    </w:rPr>
                  </w:pPr>
                  <w:r>
                    <w:rPr>
                      <w:rFonts w:hint="eastAsia"/>
                      <w:sz w:val="18"/>
                    </w:rPr>
                    <w:t>BIT10</w:t>
                  </w:r>
                </w:p>
              </w:tc>
              <w:tc>
                <w:tcPr>
                  <w:tcW w:w="2031" w:type="pct"/>
                  <w:shd w:val="clear" w:color="auto" w:fill="auto"/>
                  <w:noWrap/>
                </w:tcPr>
                <w:p w14:paraId="0901FC31" w14:textId="77777777" w:rsidR="00812F1C" w:rsidRDefault="00812F1C" w:rsidP="00722AD6">
                  <w:pPr>
                    <w:rPr>
                      <w:sz w:val="18"/>
                    </w:rPr>
                  </w:pPr>
                  <w:r>
                    <w:rPr>
                      <w:rFonts w:hint="eastAsia"/>
                      <w:sz w:val="18"/>
                    </w:rPr>
                    <w:t>调</w:t>
                  </w:r>
                  <w:r>
                    <w:rPr>
                      <w:rFonts w:hint="eastAsia"/>
                      <w:sz w:val="18"/>
                    </w:rPr>
                    <w:t>Q</w:t>
                  </w:r>
                  <w:r>
                    <w:rPr>
                      <w:rFonts w:hint="eastAsia"/>
                      <w:sz w:val="18"/>
                    </w:rPr>
                    <w:t>关</w:t>
                  </w:r>
                </w:p>
              </w:tc>
              <w:tc>
                <w:tcPr>
                  <w:tcW w:w="2011" w:type="pct"/>
                  <w:shd w:val="clear" w:color="auto" w:fill="auto"/>
                  <w:noWrap/>
                </w:tcPr>
                <w:p w14:paraId="2C349D7F" w14:textId="77777777" w:rsidR="00812F1C" w:rsidRDefault="00812F1C" w:rsidP="00722AD6">
                  <w:pPr>
                    <w:rPr>
                      <w:sz w:val="18"/>
                    </w:rPr>
                  </w:pPr>
                  <w:r>
                    <w:rPr>
                      <w:rFonts w:hint="eastAsia"/>
                      <w:sz w:val="18"/>
                    </w:rPr>
                    <w:t>调</w:t>
                  </w:r>
                  <w:r>
                    <w:rPr>
                      <w:rFonts w:hint="eastAsia"/>
                      <w:sz w:val="18"/>
                    </w:rPr>
                    <w:t>Q</w:t>
                  </w:r>
                  <w:r>
                    <w:rPr>
                      <w:rFonts w:hint="eastAsia"/>
                      <w:sz w:val="18"/>
                    </w:rPr>
                    <w:t>开</w:t>
                  </w:r>
                </w:p>
              </w:tc>
            </w:tr>
            <w:tr w:rsidR="00812F1C" w14:paraId="3B8DD6F8" w14:textId="77777777" w:rsidTr="007414F1">
              <w:trPr>
                <w:trHeight w:val="288"/>
              </w:trPr>
              <w:tc>
                <w:tcPr>
                  <w:tcW w:w="958" w:type="pct"/>
                  <w:shd w:val="clear" w:color="auto" w:fill="auto"/>
                  <w:noWrap/>
                </w:tcPr>
                <w:p w14:paraId="609C138B" w14:textId="77777777" w:rsidR="00812F1C" w:rsidRDefault="00812F1C" w:rsidP="00722AD6">
                  <w:pPr>
                    <w:rPr>
                      <w:sz w:val="18"/>
                    </w:rPr>
                  </w:pPr>
                  <w:r>
                    <w:rPr>
                      <w:rFonts w:hint="eastAsia"/>
                      <w:sz w:val="18"/>
                    </w:rPr>
                    <w:t>BIT9</w:t>
                  </w:r>
                </w:p>
              </w:tc>
              <w:tc>
                <w:tcPr>
                  <w:tcW w:w="2031" w:type="pct"/>
                  <w:shd w:val="clear" w:color="auto" w:fill="auto"/>
                  <w:noWrap/>
                </w:tcPr>
                <w:p w14:paraId="5EA6A8D1" w14:textId="77777777" w:rsidR="00812F1C" w:rsidRDefault="00812F1C" w:rsidP="00722AD6">
                  <w:pPr>
                    <w:rPr>
                      <w:sz w:val="18"/>
                    </w:rPr>
                  </w:pPr>
                  <w:r>
                    <w:rPr>
                      <w:rFonts w:hint="eastAsia"/>
                      <w:sz w:val="18"/>
                    </w:rPr>
                    <w:t>TEC4</w:t>
                  </w:r>
                  <w:r>
                    <w:rPr>
                      <w:rFonts w:hint="eastAsia"/>
                      <w:sz w:val="18"/>
                    </w:rPr>
                    <w:t>关</w:t>
                  </w:r>
                </w:p>
              </w:tc>
              <w:tc>
                <w:tcPr>
                  <w:tcW w:w="2011" w:type="pct"/>
                  <w:shd w:val="clear" w:color="auto" w:fill="auto"/>
                  <w:noWrap/>
                </w:tcPr>
                <w:p w14:paraId="3AA7344A" w14:textId="77777777" w:rsidR="00812F1C" w:rsidRDefault="00812F1C" w:rsidP="00722AD6">
                  <w:pPr>
                    <w:rPr>
                      <w:sz w:val="18"/>
                    </w:rPr>
                  </w:pPr>
                  <w:r>
                    <w:rPr>
                      <w:rFonts w:hint="eastAsia"/>
                      <w:sz w:val="18"/>
                    </w:rPr>
                    <w:t>TEC4</w:t>
                  </w:r>
                  <w:r>
                    <w:rPr>
                      <w:rFonts w:hint="eastAsia"/>
                      <w:sz w:val="18"/>
                    </w:rPr>
                    <w:t>开</w:t>
                  </w:r>
                </w:p>
              </w:tc>
            </w:tr>
            <w:tr w:rsidR="00812F1C" w14:paraId="622EA5CD" w14:textId="77777777" w:rsidTr="007414F1">
              <w:trPr>
                <w:trHeight w:val="288"/>
              </w:trPr>
              <w:tc>
                <w:tcPr>
                  <w:tcW w:w="958" w:type="pct"/>
                  <w:shd w:val="clear" w:color="auto" w:fill="auto"/>
                  <w:noWrap/>
                </w:tcPr>
                <w:p w14:paraId="4B7CCB00" w14:textId="77777777" w:rsidR="00812F1C" w:rsidRDefault="00812F1C" w:rsidP="00722AD6">
                  <w:pPr>
                    <w:rPr>
                      <w:sz w:val="18"/>
                    </w:rPr>
                  </w:pPr>
                  <w:r>
                    <w:rPr>
                      <w:rFonts w:hint="eastAsia"/>
                      <w:sz w:val="18"/>
                    </w:rPr>
                    <w:t>BIT8</w:t>
                  </w:r>
                </w:p>
              </w:tc>
              <w:tc>
                <w:tcPr>
                  <w:tcW w:w="2031" w:type="pct"/>
                  <w:shd w:val="clear" w:color="auto" w:fill="auto"/>
                  <w:noWrap/>
                </w:tcPr>
                <w:p w14:paraId="0D848FDA" w14:textId="77777777" w:rsidR="00812F1C" w:rsidRDefault="00812F1C" w:rsidP="00722AD6">
                  <w:pPr>
                    <w:rPr>
                      <w:sz w:val="18"/>
                    </w:rPr>
                  </w:pPr>
                  <w:r>
                    <w:rPr>
                      <w:rFonts w:hint="eastAsia"/>
                      <w:sz w:val="18"/>
                    </w:rPr>
                    <w:t>TEC3</w:t>
                  </w:r>
                  <w:r>
                    <w:rPr>
                      <w:rFonts w:hint="eastAsia"/>
                      <w:sz w:val="18"/>
                    </w:rPr>
                    <w:t>关</w:t>
                  </w:r>
                </w:p>
              </w:tc>
              <w:tc>
                <w:tcPr>
                  <w:tcW w:w="2011" w:type="pct"/>
                  <w:shd w:val="clear" w:color="auto" w:fill="auto"/>
                  <w:noWrap/>
                </w:tcPr>
                <w:p w14:paraId="318F514C" w14:textId="77777777" w:rsidR="00812F1C" w:rsidRDefault="00812F1C" w:rsidP="00722AD6">
                  <w:pPr>
                    <w:rPr>
                      <w:sz w:val="18"/>
                    </w:rPr>
                  </w:pPr>
                  <w:r>
                    <w:rPr>
                      <w:rFonts w:hint="eastAsia"/>
                      <w:sz w:val="18"/>
                    </w:rPr>
                    <w:t>TEC3</w:t>
                  </w:r>
                  <w:r>
                    <w:rPr>
                      <w:rFonts w:hint="eastAsia"/>
                      <w:sz w:val="18"/>
                    </w:rPr>
                    <w:t>开</w:t>
                  </w:r>
                </w:p>
              </w:tc>
            </w:tr>
            <w:tr w:rsidR="00812F1C" w14:paraId="43ED92B5" w14:textId="77777777" w:rsidTr="007414F1">
              <w:trPr>
                <w:trHeight w:val="288"/>
              </w:trPr>
              <w:tc>
                <w:tcPr>
                  <w:tcW w:w="958" w:type="pct"/>
                  <w:shd w:val="clear" w:color="auto" w:fill="auto"/>
                  <w:noWrap/>
                </w:tcPr>
                <w:p w14:paraId="329B9778" w14:textId="77777777" w:rsidR="00812F1C" w:rsidRDefault="00812F1C" w:rsidP="00722AD6">
                  <w:pPr>
                    <w:rPr>
                      <w:sz w:val="18"/>
                    </w:rPr>
                  </w:pPr>
                  <w:r>
                    <w:rPr>
                      <w:rFonts w:hint="eastAsia"/>
                      <w:sz w:val="18"/>
                    </w:rPr>
                    <w:t>BIT9</w:t>
                  </w:r>
                </w:p>
              </w:tc>
              <w:tc>
                <w:tcPr>
                  <w:tcW w:w="2031" w:type="pct"/>
                  <w:shd w:val="clear" w:color="auto" w:fill="auto"/>
                  <w:noWrap/>
                </w:tcPr>
                <w:p w14:paraId="160EA2F3" w14:textId="77777777" w:rsidR="00812F1C" w:rsidRDefault="00812F1C" w:rsidP="00722AD6">
                  <w:pPr>
                    <w:rPr>
                      <w:sz w:val="18"/>
                    </w:rPr>
                  </w:pPr>
                  <w:r>
                    <w:rPr>
                      <w:rFonts w:hint="eastAsia"/>
                      <w:sz w:val="18"/>
                    </w:rPr>
                    <w:t>TEC2</w:t>
                  </w:r>
                  <w:r>
                    <w:rPr>
                      <w:rFonts w:hint="eastAsia"/>
                      <w:sz w:val="18"/>
                    </w:rPr>
                    <w:t>关</w:t>
                  </w:r>
                </w:p>
              </w:tc>
              <w:tc>
                <w:tcPr>
                  <w:tcW w:w="2011" w:type="pct"/>
                  <w:shd w:val="clear" w:color="auto" w:fill="auto"/>
                  <w:noWrap/>
                </w:tcPr>
                <w:p w14:paraId="4A8DFB46" w14:textId="77777777" w:rsidR="00812F1C" w:rsidRDefault="00812F1C" w:rsidP="00722AD6">
                  <w:pPr>
                    <w:rPr>
                      <w:sz w:val="18"/>
                    </w:rPr>
                  </w:pPr>
                  <w:r>
                    <w:rPr>
                      <w:rFonts w:hint="eastAsia"/>
                      <w:sz w:val="18"/>
                    </w:rPr>
                    <w:t>TEC2</w:t>
                  </w:r>
                  <w:r>
                    <w:rPr>
                      <w:rFonts w:hint="eastAsia"/>
                      <w:sz w:val="18"/>
                    </w:rPr>
                    <w:t>开</w:t>
                  </w:r>
                </w:p>
              </w:tc>
            </w:tr>
            <w:tr w:rsidR="00812F1C" w14:paraId="55B05748" w14:textId="77777777" w:rsidTr="007414F1">
              <w:trPr>
                <w:trHeight w:val="288"/>
              </w:trPr>
              <w:tc>
                <w:tcPr>
                  <w:tcW w:w="958" w:type="pct"/>
                  <w:shd w:val="clear" w:color="auto" w:fill="auto"/>
                  <w:noWrap/>
                </w:tcPr>
                <w:p w14:paraId="0C220146" w14:textId="77777777" w:rsidR="00812F1C" w:rsidRDefault="00812F1C" w:rsidP="00722AD6">
                  <w:pPr>
                    <w:rPr>
                      <w:sz w:val="18"/>
                    </w:rPr>
                  </w:pPr>
                  <w:r>
                    <w:rPr>
                      <w:rFonts w:hint="eastAsia"/>
                      <w:sz w:val="18"/>
                    </w:rPr>
                    <w:t>BIT8</w:t>
                  </w:r>
                </w:p>
              </w:tc>
              <w:tc>
                <w:tcPr>
                  <w:tcW w:w="2031" w:type="pct"/>
                  <w:shd w:val="clear" w:color="auto" w:fill="auto"/>
                  <w:noWrap/>
                </w:tcPr>
                <w:p w14:paraId="0F9793E7" w14:textId="77777777" w:rsidR="00812F1C" w:rsidRDefault="00812F1C" w:rsidP="00722AD6">
                  <w:pPr>
                    <w:rPr>
                      <w:sz w:val="18"/>
                    </w:rPr>
                  </w:pPr>
                  <w:r>
                    <w:rPr>
                      <w:rFonts w:hint="eastAsia"/>
                      <w:sz w:val="18"/>
                    </w:rPr>
                    <w:t>TEC1</w:t>
                  </w:r>
                  <w:r>
                    <w:rPr>
                      <w:rFonts w:hint="eastAsia"/>
                      <w:sz w:val="18"/>
                    </w:rPr>
                    <w:t>关</w:t>
                  </w:r>
                </w:p>
              </w:tc>
              <w:tc>
                <w:tcPr>
                  <w:tcW w:w="2011" w:type="pct"/>
                  <w:shd w:val="clear" w:color="auto" w:fill="auto"/>
                  <w:noWrap/>
                </w:tcPr>
                <w:p w14:paraId="4511C49B" w14:textId="77777777" w:rsidR="00812F1C" w:rsidRDefault="00812F1C" w:rsidP="00722AD6">
                  <w:pPr>
                    <w:rPr>
                      <w:sz w:val="18"/>
                    </w:rPr>
                  </w:pPr>
                  <w:r>
                    <w:rPr>
                      <w:rFonts w:hint="eastAsia"/>
                      <w:sz w:val="18"/>
                    </w:rPr>
                    <w:t>TEC1</w:t>
                  </w:r>
                  <w:r>
                    <w:rPr>
                      <w:rFonts w:hint="eastAsia"/>
                      <w:sz w:val="18"/>
                    </w:rPr>
                    <w:t>开</w:t>
                  </w:r>
                </w:p>
              </w:tc>
            </w:tr>
            <w:tr w:rsidR="00812F1C" w14:paraId="64F07042" w14:textId="77777777" w:rsidTr="007414F1">
              <w:trPr>
                <w:trHeight w:val="288"/>
              </w:trPr>
              <w:tc>
                <w:tcPr>
                  <w:tcW w:w="958" w:type="pct"/>
                  <w:shd w:val="clear" w:color="auto" w:fill="auto"/>
                  <w:noWrap/>
                </w:tcPr>
                <w:p w14:paraId="6911515A" w14:textId="77777777" w:rsidR="00812F1C" w:rsidRDefault="00812F1C" w:rsidP="00722AD6">
                  <w:pPr>
                    <w:rPr>
                      <w:sz w:val="18"/>
                    </w:rPr>
                  </w:pPr>
                  <w:r>
                    <w:rPr>
                      <w:rFonts w:hint="eastAsia"/>
                      <w:sz w:val="18"/>
                    </w:rPr>
                    <w:t>BIT6</w:t>
                  </w:r>
                </w:p>
              </w:tc>
              <w:tc>
                <w:tcPr>
                  <w:tcW w:w="2031" w:type="pct"/>
                  <w:shd w:val="clear" w:color="auto" w:fill="auto"/>
                  <w:noWrap/>
                </w:tcPr>
                <w:p w14:paraId="586ACE9F" w14:textId="77777777" w:rsidR="00812F1C" w:rsidRDefault="00812F1C" w:rsidP="00722AD6">
                  <w:pPr>
                    <w:rPr>
                      <w:sz w:val="18"/>
                    </w:rPr>
                  </w:pPr>
                  <w:r>
                    <w:rPr>
                      <w:rFonts w:hint="eastAsia"/>
                      <w:sz w:val="18"/>
                    </w:rPr>
                    <w:t>热敏电阻</w:t>
                  </w:r>
                  <w:r>
                    <w:rPr>
                      <w:rFonts w:hint="eastAsia"/>
                      <w:sz w:val="18"/>
                    </w:rPr>
                    <w:t>4</w:t>
                  </w:r>
                  <w:r>
                    <w:rPr>
                      <w:rFonts w:hint="eastAsia"/>
                      <w:sz w:val="18"/>
                    </w:rPr>
                    <w:t>正常</w:t>
                  </w:r>
                </w:p>
              </w:tc>
              <w:tc>
                <w:tcPr>
                  <w:tcW w:w="2011" w:type="pct"/>
                  <w:shd w:val="clear" w:color="auto" w:fill="auto"/>
                  <w:noWrap/>
                </w:tcPr>
                <w:p w14:paraId="14859D4E" w14:textId="77777777" w:rsidR="00812F1C" w:rsidRDefault="00812F1C" w:rsidP="00722AD6">
                  <w:pPr>
                    <w:rPr>
                      <w:sz w:val="18"/>
                    </w:rPr>
                  </w:pPr>
                  <w:r>
                    <w:rPr>
                      <w:rFonts w:hint="eastAsia"/>
                      <w:sz w:val="18"/>
                    </w:rPr>
                    <w:t>热敏电阻</w:t>
                  </w:r>
                  <w:r>
                    <w:rPr>
                      <w:rFonts w:hint="eastAsia"/>
                      <w:sz w:val="18"/>
                    </w:rPr>
                    <w:t>4</w:t>
                  </w:r>
                  <w:r>
                    <w:rPr>
                      <w:rFonts w:hint="eastAsia"/>
                      <w:sz w:val="18"/>
                    </w:rPr>
                    <w:t>异常</w:t>
                  </w:r>
                </w:p>
              </w:tc>
            </w:tr>
            <w:tr w:rsidR="00812F1C" w14:paraId="774E675A" w14:textId="77777777" w:rsidTr="007414F1">
              <w:trPr>
                <w:trHeight w:val="288"/>
              </w:trPr>
              <w:tc>
                <w:tcPr>
                  <w:tcW w:w="958" w:type="pct"/>
                  <w:shd w:val="clear" w:color="auto" w:fill="auto"/>
                  <w:noWrap/>
                </w:tcPr>
                <w:p w14:paraId="770F7348" w14:textId="77777777" w:rsidR="00812F1C" w:rsidRDefault="00812F1C" w:rsidP="00722AD6">
                  <w:pPr>
                    <w:rPr>
                      <w:sz w:val="18"/>
                    </w:rPr>
                  </w:pPr>
                  <w:r>
                    <w:rPr>
                      <w:rFonts w:hint="eastAsia"/>
                      <w:sz w:val="18"/>
                    </w:rPr>
                    <w:t>BIT5</w:t>
                  </w:r>
                </w:p>
              </w:tc>
              <w:tc>
                <w:tcPr>
                  <w:tcW w:w="2031" w:type="pct"/>
                  <w:shd w:val="clear" w:color="auto" w:fill="auto"/>
                  <w:noWrap/>
                </w:tcPr>
                <w:p w14:paraId="26C69329" w14:textId="77777777" w:rsidR="00812F1C" w:rsidRDefault="00812F1C" w:rsidP="00722AD6">
                  <w:pPr>
                    <w:rPr>
                      <w:sz w:val="18"/>
                    </w:rPr>
                  </w:pPr>
                  <w:r>
                    <w:rPr>
                      <w:rFonts w:hint="eastAsia"/>
                      <w:sz w:val="18"/>
                    </w:rPr>
                    <w:t>热敏电阻</w:t>
                  </w:r>
                  <w:r>
                    <w:rPr>
                      <w:rFonts w:hint="eastAsia"/>
                      <w:sz w:val="18"/>
                    </w:rPr>
                    <w:t>3</w:t>
                  </w:r>
                  <w:r>
                    <w:rPr>
                      <w:rFonts w:hint="eastAsia"/>
                      <w:sz w:val="18"/>
                    </w:rPr>
                    <w:t>正常</w:t>
                  </w:r>
                </w:p>
              </w:tc>
              <w:tc>
                <w:tcPr>
                  <w:tcW w:w="2011" w:type="pct"/>
                  <w:shd w:val="clear" w:color="auto" w:fill="auto"/>
                  <w:noWrap/>
                </w:tcPr>
                <w:p w14:paraId="2B084511" w14:textId="77777777" w:rsidR="00812F1C" w:rsidRDefault="00812F1C" w:rsidP="00722AD6">
                  <w:pPr>
                    <w:rPr>
                      <w:sz w:val="18"/>
                    </w:rPr>
                  </w:pPr>
                  <w:r>
                    <w:rPr>
                      <w:rFonts w:hint="eastAsia"/>
                      <w:sz w:val="18"/>
                    </w:rPr>
                    <w:t>热敏电阻</w:t>
                  </w:r>
                  <w:r>
                    <w:rPr>
                      <w:rFonts w:hint="eastAsia"/>
                      <w:sz w:val="18"/>
                    </w:rPr>
                    <w:t>3</w:t>
                  </w:r>
                  <w:r>
                    <w:rPr>
                      <w:rFonts w:hint="eastAsia"/>
                      <w:sz w:val="18"/>
                    </w:rPr>
                    <w:t>异常</w:t>
                  </w:r>
                </w:p>
              </w:tc>
            </w:tr>
            <w:tr w:rsidR="00812F1C" w14:paraId="60BCAABB" w14:textId="77777777" w:rsidTr="007414F1">
              <w:trPr>
                <w:trHeight w:val="288"/>
              </w:trPr>
              <w:tc>
                <w:tcPr>
                  <w:tcW w:w="958" w:type="pct"/>
                  <w:shd w:val="clear" w:color="auto" w:fill="auto"/>
                  <w:noWrap/>
                </w:tcPr>
                <w:p w14:paraId="15DFE128" w14:textId="77777777" w:rsidR="00812F1C" w:rsidRDefault="00812F1C" w:rsidP="00722AD6">
                  <w:pPr>
                    <w:rPr>
                      <w:sz w:val="18"/>
                    </w:rPr>
                  </w:pPr>
                  <w:r>
                    <w:rPr>
                      <w:rFonts w:hint="eastAsia"/>
                      <w:sz w:val="18"/>
                    </w:rPr>
                    <w:t>BIT6</w:t>
                  </w:r>
                </w:p>
              </w:tc>
              <w:tc>
                <w:tcPr>
                  <w:tcW w:w="2031" w:type="pct"/>
                  <w:shd w:val="clear" w:color="auto" w:fill="auto"/>
                  <w:noWrap/>
                </w:tcPr>
                <w:p w14:paraId="48CD7FF1" w14:textId="77777777" w:rsidR="00812F1C" w:rsidRDefault="00812F1C" w:rsidP="00722AD6">
                  <w:pPr>
                    <w:rPr>
                      <w:sz w:val="18"/>
                    </w:rPr>
                  </w:pPr>
                  <w:r>
                    <w:rPr>
                      <w:rFonts w:hint="eastAsia"/>
                      <w:sz w:val="18"/>
                    </w:rPr>
                    <w:t>热敏电阻</w:t>
                  </w:r>
                  <w:r>
                    <w:rPr>
                      <w:rFonts w:hint="eastAsia"/>
                      <w:sz w:val="18"/>
                    </w:rPr>
                    <w:t>2</w:t>
                  </w:r>
                  <w:r>
                    <w:rPr>
                      <w:rFonts w:hint="eastAsia"/>
                      <w:sz w:val="18"/>
                    </w:rPr>
                    <w:t>正常</w:t>
                  </w:r>
                </w:p>
              </w:tc>
              <w:tc>
                <w:tcPr>
                  <w:tcW w:w="2011" w:type="pct"/>
                  <w:shd w:val="clear" w:color="auto" w:fill="auto"/>
                  <w:noWrap/>
                </w:tcPr>
                <w:p w14:paraId="0EB2142D" w14:textId="77777777" w:rsidR="00812F1C" w:rsidRDefault="00812F1C" w:rsidP="00722AD6">
                  <w:pPr>
                    <w:rPr>
                      <w:sz w:val="18"/>
                    </w:rPr>
                  </w:pPr>
                  <w:r>
                    <w:rPr>
                      <w:rFonts w:hint="eastAsia"/>
                      <w:sz w:val="18"/>
                    </w:rPr>
                    <w:t>热敏电阻</w:t>
                  </w:r>
                  <w:r>
                    <w:rPr>
                      <w:rFonts w:hint="eastAsia"/>
                      <w:sz w:val="18"/>
                    </w:rPr>
                    <w:t>2</w:t>
                  </w:r>
                  <w:r>
                    <w:rPr>
                      <w:rFonts w:hint="eastAsia"/>
                      <w:sz w:val="18"/>
                    </w:rPr>
                    <w:t>异常</w:t>
                  </w:r>
                </w:p>
              </w:tc>
            </w:tr>
            <w:tr w:rsidR="00812F1C" w14:paraId="1E70225A" w14:textId="77777777" w:rsidTr="007414F1">
              <w:trPr>
                <w:trHeight w:val="288"/>
              </w:trPr>
              <w:tc>
                <w:tcPr>
                  <w:tcW w:w="958" w:type="pct"/>
                  <w:shd w:val="clear" w:color="auto" w:fill="auto"/>
                  <w:noWrap/>
                </w:tcPr>
                <w:p w14:paraId="40EEC477" w14:textId="77777777" w:rsidR="00812F1C" w:rsidRDefault="00812F1C" w:rsidP="00722AD6">
                  <w:pPr>
                    <w:rPr>
                      <w:sz w:val="18"/>
                    </w:rPr>
                  </w:pPr>
                  <w:r>
                    <w:rPr>
                      <w:rFonts w:hint="eastAsia"/>
                      <w:sz w:val="18"/>
                    </w:rPr>
                    <w:t>BIT5</w:t>
                  </w:r>
                </w:p>
              </w:tc>
              <w:tc>
                <w:tcPr>
                  <w:tcW w:w="2031" w:type="pct"/>
                  <w:shd w:val="clear" w:color="auto" w:fill="auto"/>
                  <w:noWrap/>
                </w:tcPr>
                <w:p w14:paraId="22F3DEBA" w14:textId="77777777" w:rsidR="00812F1C" w:rsidRDefault="00812F1C" w:rsidP="00722AD6">
                  <w:pPr>
                    <w:rPr>
                      <w:sz w:val="18"/>
                    </w:rPr>
                  </w:pPr>
                  <w:r>
                    <w:rPr>
                      <w:rFonts w:hint="eastAsia"/>
                      <w:sz w:val="18"/>
                    </w:rPr>
                    <w:t>热敏电阻</w:t>
                  </w:r>
                  <w:r>
                    <w:rPr>
                      <w:rFonts w:hint="eastAsia"/>
                      <w:sz w:val="18"/>
                    </w:rPr>
                    <w:t>1</w:t>
                  </w:r>
                  <w:r>
                    <w:rPr>
                      <w:rFonts w:hint="eastAsia"/>
                      <w:sz w:val="18"/>
                    </w:rPr>
                    <w:t>正常</w:t>
                  </w:r>
                </w:p>
              </w:tc>
              <w:tc>
                <w:tcPr>
                  <w:tcW w:w="2011" w:type="pct"/>
                  <w:shd w:val="clear" w:color="auto" w:fill="auto"/>
                  <w:noWrap/>
                </w:tcPr>
                <w:p w14:paraId="00B442B7" w14:textId="77777777" w:rsidR="00812F1C" w:rsidRDefault="00812F1C" w:rsidP="00722AD6">
                  <w:pPr>
                    <w:rPr>
                      <w:sz w:val="18"/>
                    </w:rPr>
                  </w:pPr>
                  <w:r>
                    <w:rPr>
                      <w:rFonts w:hint="eastAsia"/>
                      <w:sz w:val="18"/>
                    </w:rPr>
                    <w:t>热敏电阻</w:t>
                  </w:r>
                  <w:r>
                    <w:rPr>
                      <w:rFonts w:hint="eastAsia"/>
                      <w:sz w:val="18"/>
                    </w:rPr>
                    <w:t>1</w:t>
                  </w:r>
                  <w:r>
                    <w:rPr>
                      <w:rFonts w:hint="eastAsia"/>
                      <w:sz w:val="18"/>
                    </w:rPr>
                    <w:t>异常</w:t>
                  </w:r>
                </w:p>
              </w:tc>
            </w:tr>
            <w:tr w:rsidR="00812F1C" w14:paraId="4B033A32" w14:textId="77777777" w:rsidTr="007414F1">
              <w:trPr>
                <w:trHeight w:val="288"/>
              </w:trPr>
              <w:tc>
                <w:tcPr>
                  <w:tcW w:w="958" w:type="pct"/>
                  <w:shd w:val="clear" w:color="auto" w:fill="auto"/>
                  <w:noWrap/>
                </w:tcPr>
                <w:p w14:paraId="4EE28F31" w14:textId="77777777" w:rsidR="00812F1C" w:rsidRDefault="00812F1C" w:rsidP="00722AD6">
                  <w:pPr>
                    <w:rPr>
                      <w:sz w:val="18"/>
                    </w:rPr>
                  </w:pPr>
                  <w:r>
                    <w:rPr>
                      <w:rFonts w:hint="eastAsia"/>
                      <w:sz w:val="18"/>
                    </w:rPr>
                    <w:t>BIT4</w:t>
                  </w:r>
                </w:p>
              </w:tc>
              <w:tc>
                <w:tcPr>
                  <w:tcW w:w="2031" w:type="pct"/>
                  <w:shd w:val="clear" w:color="auto" w:fill="auto"/>
                  <w:noWrap/>
                </w:tcPr>
                <w:p w14:paraId="649C2E7E" w14:textId="77777777" w:rsidR="00812F1C" w:rsidRDefault="00812F1C" w:rsidP="00722AD6">
                  <w:pPr>
                    <w:rPr>
                      <w:sz w:val="18"/>
                    </w:rPr>
                  </w:pPr>
                  <w:r>
                    <w:rPr>
                      <w:rFonts w:hint="eastAsia"/>
                      <w:sz w:val="18"/>
                    </w:rPr>
                    <w:t>参数存储无错误</w:t>
                  </w:r>
                </w:p>
              </w:tc>
              <w:tc>
                <w:tcPr>
                  <w:tcW w:w="2011" w:type="pct"/>
                  <w:shd w:val="clear" w:color="auto" w:fill="auto"/>
                  <w:noWrap/>
                </w:tcPr>
                <w:p w14:paraId="56B07848" w14:textId="77777777" w:rsidR="00812F1C" w:rsidRDefault="00812F1C" w:rsidP="00722AD6">
                  <w:pPr>
                    <w:rPr>
                      <w:sz w:val="18"/>
                    </w:rPr>
                  </w:pPr>
                  <w:r>
                    <w:rPr>
                      <w:rFonts w:hint="eastAsia"/>
                      <w:sz w:val="18"/>
                    </w:rPr>
                    <w:t>参数存储错误</w:t>
                  </w:r>
                </w:p>
              </w:tc>
            </w:tr>
            <w:tr w:rsidR="00812F1C" w14:paraId="7367B206" w14:textId="77777777" w:rsidTr="007414F1">
              <w:trPr>
                <w:trHeight w:val="288"/>
              </w:trPr>
              <w:tc>
                <w:tcPr>
                  <w:tcW w:w="958" w:type="pct"/>
                  <w:shd w:val="clear" w:color="auto" w:fill="auto"/>
                  <w:noWrap/>
                </w:tcPr>
                <w:p w14:paraId="55DC7A69" w14:textId="77777777" w:rsidR="00812F1C" w:rsidRDefault="00812F1C" w:rsidP="00722AD6">
                  <w:pPr>
                    <w:rPr>
                      <w:sz w:val="18"/>
                    </w:rPr>
                  </w:pPr>
                  <w:r>
                    <w:rPr>
                      <w:rFonts w:hint="eastAsia"/>
                      <w:sz w:val="18"/>
                    </w:rPr>
                    <w:t>BIT3</w:t>
                  </w:r>
                </w:p>
              </w:tc>
              <w:tc>
                <w:tcPr>
                  <w:tcW w:w="2031" w:type="pct"/>
                  <w:shd w:val="clear" w:color="auto" w:fill="auto"/>
                  <w:noWrap/>
                </w:tcPr>
                <w:p w14:paraId="0650FDB7" w14:textId="77777777" w:rsidR="00812F1C" w:rsidRDefault="00812F1C" w:rsidP="00722AD6">
                  <w:pPr>
                    <w:rPr>
                      <w:sz w:val="18"/>
                    </w:rPr>
                  </w:pPr>
                  <w:r>
                    <w:rPr>
                      <w:rFonts w:hint="eastAsia"/>
                      <w:sz w:val="18"/>
                    </w:rPr>
                    <w:t>LD2</w:t>
                  </w:r>
                  <w:r>
                    <w:rPr>
                      <w:rFonts w:hint="eastAsia"/>
                      <w:sz w:val="18"/>
                    </w:rPr>
                    <w:t>驱动未过压</w:t>
                  </w:r>
                </w:p>
              </w:tc>
              <w:tc>
                <w:tcPr>
                  <w:tcW w:w="2011" w:type="pct"/>
                  <w:shd w:val="clear" w:color="auto" w:fill="auto"/>
                  <w:noWrap/>
                </w:tcPr>
                <w:p w14:paraId="6C221AB6" w14:textId="77777777" w:rsidR="00812F1C" w:rsidRDefault="00812F1C" w:rsidP="00722AD6">
                  <w:pPr>
                    <w:rPr>
                      <w:sz w:val="18"/>
                    </w:rPr>
                  </w:pPr>
                  <w:r>
                    <w:rPr>
                      <w:rFonts w:hint="eastAsia"/>
                      <w:sz w:val="18"/>
                    </w:rPr>
                    <w:t>LD2</w:t>
                  </w:r>
                  <w:r>
                    <w:rPr>
                      <w:rFonts w:hint="eastAsia"/>
                      <w:sz w:val="18"/>
                    </w:rPr>
                    <w:t>驱动过压</w:t>
                  </w:r>
                </w:p>
              </w:tc>
            </w:tr>
            <w:tr w:rsidR="00812F1C" w14:paraId="3B39B6B0" w14:textId="77777777" w:rsidTr="007414F1">
              <w:trPr>
                <w:trHeight w:val="288"/>
              </w:trPr>
              <w:tc>
                <w:tcPr>
                  <w:tcW w:w="958" w:type="pct"/>
                  <w:shd w:val="clear" w:color="auto" w:fill="auto"/>
                  <w:noWrap/>
                </w:tcPr>
                <w:p w14:paraId="6C257E66" w14:textId="77777777" w:rsidR="00812F1C" w:rsidRDefault="00812F1C" w:rsidP="00722AD6">
                  <w:pPr>
                    <w:rPr>
                      <w:sz w:val="18"/>
                    </w:rPr>
                  </w:pPr>
                  <w:r>
                    <w:rPr>
                      <w:rFonts w:hint="eastAsia"/>
                      <w:sz w:val="18"/>
                    </w:rPr>
                    <w:t>BIT2</w:t>
                  </w:r>
                </w:p>
              </w:tc>
              <w:tc>
                <w:tcPr>
                  <w:tcW w:w="2031" w:type="pct"/>
                  <w:shd w:val="clear" w:color="auto" w:fill="auto"/>
                  <w:noWrap/>
                </w:tcPr>
                <w:p w14:paraId="756EF062" w14:textId="77777777" w:rsidR="00812F1C" w:rsidRDefault="00812F1C" w:rsidP="00722AD6">
                  <w:pPr>
                    <w:rPr>
                      <w:sz w:val="18"/>
                    </w:rPr>
                  </w:pPr>
                  <w:r>
                    <w:rPr>
                      <w:rFonts w:hint="eastAsia"/>
                      <w:sz w:val="18"/>
                    </w:rPr>
                    <w:t>LD2</w:t>
                  </w:r>
                  <w:r>
                    <w:rPr>
                      <w:rFonts w:hint="eastAsia"/>
                      <w:sz w:val="18"/>
                    </w:rPr>
                    <w:t>驱动未欠压</w:t>
                  </w:r>
                </w:p>
              </w:tc>
              <w:tc>
                <w:tcPr>
                  <w:tcW w:w="2011" w:type="pct"/>
                  <w:shd w:val="clear" w:color="auto" w:fill="auto"/>
                  <w:noWrap/>
                </w:tcPr>
                <w:p w14:paraId="3C08DE02" w14:textId="77777777" w:rsidR="00812F1C" w:rsidRDefault="00812F1C" w:rsidP="00722AD6">
                  <w:pPr>
                    <w:rPr>
                      <w:sz w:val="18"/>
                    </w:rPr>
                  </w:pPr>
                  <w:r>
                    <w:rPr>
                      <w:rFonts w:hint="eastAsia"/>
                      <w:sz w:val="18"/>
                    </w:rPr>
                    <w:t>LD2</w:t>
                  </w:r>
                  <w:r>
                    <w:rPr>
                      <w:rFonts w:hint="eastAsia"/>
                      <w:sz w:val="18"/>
                    </w:rPr>
                    <w:t>驱动欠压</w:t>
                  </w:r>
                </w:p>
              </w:tc>
            </w:tr>
            <w:tr w:rsidR="00812F1C" w14:paraId="1EFD0055" w14:textId="77777777" w:rsidTr="007414F1">
              <w:trPr>
                <w:trHeight w:val="288"/>
              </w:trPr>
              <w:tc>
                <w:tcPr>
                  <w:tcW w:w="958" w:type="pct"/>
                  <w:shd w:val="clear" w:color="auto" w:fill="auto"/>
                  <w:noWrap/>
                </w:tcPr>
                <w:p w14:paraId="30224E1D" w14:textId="77777777" w:rsidR="00812F1C" w:rsidRDefault="00812F1C" w:rsidP="00722AD6">
                  <w:pPr>
                    <w:rPr>
                      <w:sz w:val="18"/>
                    </w:rPr>
                  </w:pPr>
                  <w:r>
                    <w:rPr>
                      <w:rFonts w:hint="eastAsia"/>
                      <w:sz w:val="18"/>
                    </w:rPr>
                    <w:t>BIT3</w:t>
                  </w:r>
                </w:p>
              </w:tc>
              <w:tc>
                <w:tcPr>
                  <w:tcW w:w="2031" w:type="pct"/>
                  <w:shd w:val="clear" w:color="auto" w:fill="auto"/>
                  <w:noWrap/>
                </w:tcPr>
                <w:p w14:paraId="2F1B6FA6" w14:textId="77777777" w:rsidR="00812F1C" w:rsidRDefault="00812F1C" w:rsidP="00722AD6">
                  <w:pPr>
                    <w:rPr>
                      <w:sz w:val="18"/>
                    </w:rPr>
                  </w:pPr>
                  <w:r>
                    <w:rPr>
                      <w:rFonts w:hint="eastAsia"/>
                      <w:sz w:val="18"/>
                    </w:rPr>
                    <w:t>LD1</w:t>
                  </w:r>
                  <w:r>
                    <w:rPr>
                      <w:rFonts w:hint="eastAsia"/>
                      <w:sz w:val="18"/>
                    </w:rPr>
                    <w:t>驱动未过压</w:t>
                  </w:r>
                </w:p>
              </w:tc>
              <w:tc>
                <w:tcPr>
                  <w:tcW w:w="2011" w:type="pct"/>
                  <w:shd w:val="clear" w:color="auto" w:fill="auto"/>
                  <w:noWrap/>
                </w:tcPr>
                <w:p w14:paraId="4A970739" w14:textId="77777777" w:rsidR="00812F1C" w:rsidRDefault="00812F1C" w:rsidP="00722AD6">
                  <w:pPr>
                    <w:rPr>
                      <w:sz w:val="18"/>
                    </w:rPr>
                  </w:pPr>
                  <w:r>
                    <w:rPr>
                      <w:rFonts w:hint="eastAsia"/>
                      <w:sz w:val="18"/>
                    </w:rPr>
                    <w:t>LD1</w:t>
                  </w:r>
                  <w:r>
                    <w:rPr>
                      <w:rFonts w:hint="eastAsia"/>
                      <w:sz w:val="18"/>
                    </w:rPr>
                    <w:t>驱动过压</w:t>
                  </w:r>
                </w:p>
              </w:tc>
            </w:tr>
            <w:tr w:rsidR="00812F1C" w14:paraId="55748685" w14:textId="77777777" w:rsidTr="007414F1">
              <w:trPr>
                <w:trHeight w:val="288"/>
              </w:trPr>
              <w:tc>
                <w:tcPr>
                  <w:tcW w:w="958" w:type="pct"/>
                  <w:shd w:val="clear" w:color="auto" w:fill="auto"/>
                  <w:noWrap/>
                </w:tcPr>
                <w:p w14:paraId="6B02828F" w14:textId="77777777" w:rsidR="00812F1C" w:rsidRDefault="00812F1C" w:rsidP="00722AD6">
                  <w:pPr>
                    <w:rPr>
                      <w:sz w:val="18"/>
                    </w:rPr>
                  </w:pPr>
                  <w:r>
                    <w:rPr>
                      <w:rFonts w:hint="eastAsia"/>
                      <w:sz w:val="18"/>
                    </w:rPr>
                    <w:t>BIT2</w:t>
                  </w:r>
                </w:p>
              </w:tc>
              <w:tc>
                <w:tcPr>
                  <w:tcW w:w="2031" w:type="pct"/>
                  <w:shd w:val="clear" w:color="auto" w:fill="auto"/>
                  <w:noWrap/>
                </w:tcPr>
                <w:p w14:paraId="5A57A54E" w14:textId="77777777" w:rsidR="00812F1C" w:rsidRDefault="00812F1C" w:rsidP="00722AD6">
                  <w:pPr>
                    <w:rPr>
                      <w:sz w:val="18"/>
                    </w:rPr>
                  </w:pPr>
                  <w:r>
                    <w:rPr>
                      <w:rFonts w:hint="eastAsia"/>
                      <w:sz w:val="18"/>
                    </w:rPr>
                    <w:t>LD1</w:t>
                  </w:r>
                  <w:r>
                    <w:rPr>
                      <w:rFonts w:hint="eastAsia"/>
                      <w:sz w:val="18"/>
                    </w:rPr>
                    <w:t>驱动未欠压</w:t>
                  </w:r>
                </w:p>
              </w:tc>
              <w:tc>
                <w:tcPr>
                  <w:tcW w:w="2011" w:type="pct"/>
                  <w:shd w:val="clear" w:color="auto" w:fill="auto"/>
                  <w:noWrap/>
                </w:tcPr>
                <w:p w14:paraId="6F6D76D4" w14:textId="77777777" w:rsidR="00812F1C" w:rsidRDefault="00812F1C" w:rsidP="00722AD6">
                  <w:pPr>
                    <w:rPr>
                      <w:sz w:val="18"/>
                    </w:rPr>
                  </w:pPr>
                  <w:r>
                    <w:rPr>
                      <w:rFonts w:hint="eastAsia"/>
                      <w:sz w:val="18"/>
                    </w:rPr>
                    <w:t>LD1</w:t>
                  </w:r>
                  <w:r>
                    <w:rPr>
                      <w:rFonts w:hint="eastAsia"/>
                      <w:sz w:val="18"/>
                    </w:rPr>
                    <w:t>驱动欠压</w:t>
                  </w:r>
                </w:p>
              </w:tc>
            </w:tr>
            <w:tr w:rsidR="00812F1C" w14:paraId="2A9CA0E9" w14:textId="77777777" w:rsidTr="007414F1">
              <w:trPr>
                <w:trHeight w:val="288"/>
              </w:trPr>
              <w:tc>
                <w:tcPr>
                  <w:tcW w:w="958" w:type="pct"/>
                  <w:shd w:val="clear" w:color="auto" w:fill="auto"/>
                  <w:noWrap/>
                </w:tcPr>
                <w:p w14:paraId="72597E8B" w14:textId="77777777" w:rsidR="00812F1C" w:rsidRDefault="00812F1C" w:rsidP="00722AD6">
                  <w:pPr>
                    <w:rPr>
                      <w:sz w:val="18"/>
                    </w:rPr>
                  </w:pPr>
                  <w:r>
                    <w:rPr>
                      <w:rFonts w:hint="eastAsia"/>
                      <w:sz w:val="18"/>
                    </w:rPr>
                    <w:t>BIT1</w:t>
                  </w:r>
                </w:p>
              </w:tc>
              <w:tc>
                <w:tcPr>
                  <w:tcW w:w="2031" w:type="pct"/>
                  <w:shd w:val="clear" w:color="auto" w:fill="auto"/>
                  <w:noWrap/>
                </w:tcPr>
                <w:p w14:paraId="6E589FB7" w14:textId="77777777" w:rsidR="00812F1C" w:rsidRDefault="00812F1C" w:rsidP="00722AD6">
                  <w:pPr>
                    <w:rPr>
                      <w:sz w:val="18"/>
                    </w:rPr>
                  </w:pPr>
                  <w:r>
                    <w:rPr>
                      <w:rFonts w:hint="eastAsia"/>
                      <w:sz w:val="18"/>
                    </w:rPr>
                    <w:t>电路无故障</w:t>
                  </w:r>
                </w:p>
              </w:tc>
              <w:tc>
                <w:tcPr>
                  <w:tcW w:w="2011" w:type="pct"/>
                  <w:shd w:val="clear" w:color="auto" w:fill="auto"/>
                  <w:noWrap/>
                </w:tcPr>
                <w:p w14:paraId="58F42E2F" w14:textId="77777777" w:rsidR="00812F1C" w:rsidRDefault="00812F1C" w:rsidP="00722AD6">
                  <w:pPr>
                    <w:rPr>
                      <w:sz w:val="18"/>
                    </w:rPr>
                  </w:pPr>
                  <w:r>
                    <w:rPr>
                      <w:rFonts w:hint="eastAsia"/>
                      <w:sz w:val="18"/>
                    </w:rPr>
                    <w:t>电路故障</w:t>
                  </w:r>
                </w:p>
              </w:tc>
            </w:tr>
            <w:tr w:rsidR="00812F1C" w14:paraId="41063B42" w14:textId="77777777" w:rsidTr="007414F1">
              <w:trPr>
                <w:trHeight w:val="288"/>
              </w:trPr>
              <w:tc>
                <w:tcPr>
                  <w:tcW w:w="958" w:type="pct"/>
                  <w:shd w:val="clear" w:color="auto" w:fill="auto"/>
                  <w:noWrap/>
                </w:tcPr>
                <w:p w14:paraId="55D5CA55" w14:textId="77777777" w:rsidR="00812F1C" w:rsidRDefault="00812F1C" w:rsidP="00722AD6">
                  <w:pPr>
                    <w:rPr>
                      <w:sz w:val="18"/>
                    </w:rPr>
                  </w:pPr>
                  <w:r>
                    <w:rPr>
                      <w:rFonts w:hint="eastAsia"/>
                      <w:sz w:val="18"/>
                    </w:rPr>
                    <w:t>BIT0</w:t>
                  </w:r>
                </w:p>
              </w:tc>
              <w:tc>
                <w:tcPr>
                  <w:tcW w:w="2031" w:type="pct"/>
                  <w:shd w:val="clear" w:color="auto" w:fill="auto"/>
                  <w:noWrap/>
                </w:tcPr>
                <w:p w14:paraId="05C007DB" w14:textId="77777777" w:rsidR="00812F1C" w:rsidRDefault="00812F1C" w:rsidP="00722AD6">
                  <w:pPr>
                    <w:rPr>
                      <w:sz w:val="18"/>
                    </w:rPr>
                  </w:pPr>
                  <w:r>
                    <w:rPr>
                      <w:rFonts w:hint="eastAsia"/>
                      <w:sz w:val="18"/>
                    </w:rPr>
                    <w:t>电源未过热</w:t>
                  </w:r>
                </w:p>
              </w:tc>
              <w:tc>
                <w:tcPr>
                  <w:tcW w:w="2011" w:type="pct"/>
                  <w:shd w:val="clear" w:color="auto" w:fill="auto"/>
                  <w:noWrap/>
                </w:tcPr>
                <w:p w14:paraId="32FA2265" w14:textId="77777777" w:rsidR="00812F1C" w:rsidRDefault="00812F1C" w:rsidP="00722AD6">
                  <w:pPr>
                    <w:rPr>
                      <w:sz w:val="18"/>
                    </w:rPr>
                  </w:pPr>
                  <w:r>
                    <w:rPr>
                      <w:rFonts w:hint="eastAsia"/>
                      <w:sz w:val="18"/>
                    </w:rPr>
                    <w:t>电源过热</w:t>
                  </w:r>
                </w:p>
              </w:tc>
            </w:tr>
          </w:tbl>
          <w:p w14:paraId="271C2028" w14:textId="77777777" w:rsidR="00812F1C" w:rsidRDefault="00812F1C" w:rsidP="00722AD6">
            <w:pPr>
              <w:rPr>
                <w:rFonts w:ascii="Calibri" w:hAnsi="Calibri" w:cs="宋体"/>
                <w:bCs/>
                <w:color w:val="000000"/>
                <w:kern w:val="0"/>
                <w:szCs w:val="16"/>
              </w:rPr>
            </w:pPr>
            <w:r>
              <w:rPr>
                <w:rFonts w:ascii="Calibri" w:hAnsi="Calibri" w:cs="宋体"/>
                <w:bCs/>
                <w:color w:val="000000"/>
                <w:kern w:val="0"/>
                <w:szCs w:val="16"/>
              </w:rPr>
              <w:br/>
            </w:r>
            <w:r>
              <w:rPr>
                <w:rFonts w:ascii="Calibri" w:hAnsi="Calibri" w:cs="宋体" w:hint="eastAsia"/>
                <w:bCs/>
                <w:color w:val="000000"/>
                <w:kern w:val="0"/>
                <w:szCs w:val="16"/>
              </w:rPr>
              <w:t>11</w:t>
            </w:r>
            <w:r>
              <w:rPr>
                <w:rFonts w:ascii="Calibri" w:hAnsi="Calibri" w:cs="宋体" w:hint="eastAsia"/>
                <w:bCs/>
                <w:color w:val="000000"/>
                <w:kern w:val="0"/>
                <w:szCs w:val="16"/>
              </w:rPr>
              <w:t>、版本号（</w:t>
            </w:r>
            <w:r>
              <w:rPr>
                <w:rFonts w:ascii="Calibri" w:hAnsi="Calibri" w:cs="宋体" w:hint="eastAsia"/>
                <w:bCs/>
                <w:color w:val="000000"/>
                <w:kern w:val="0"/>
                <w:szCs w:val="16"/>
              </w:rPr>
              <w:t>4</w:t>
            </w:r>
            <w:r>
              <w:rPr>
                <w:rFonts w:ascii="Calibri" w:hAnsi="Calibri" w:cs="宋体" w:hint="eastAsia"/>
                <w:bCs/>
                <w:color w:val="000000"/>
                <w:kern w:val="0"/>
                <w:szCs w:val="16"/>
              </w:rPr>
              <w:t>字节），</w:t>
            </w:r>
            <w:r>
              <w:rPr>
                <w:rFonts w:ascii="Calibri" w:hAnsi="Calibri" w:cs="宋体" w:hint="eastAsia"/>
                <w:bCs/>
                <w:color w:val="000000"/>
                <w:kern w:val="0"/>
                <w:szCs w:val="16"/>
              </w:rPr>
              <w:t>VA.B.C.D</w:t>
            </w:r>
            <w:r>
              <w:rPr>
                <w:rFonts w:ascii="Calibri" w:hAnsi="Calibri" w:cs="宋体" w:hint="eastAsia"/>
                <w:bCs/>
                <w:color w:val="000000"/>
                <w:kern w:val="0"/>
                <w:szCs w:val="16"/>
              </w:rPr>
              <w:t>：</w:t>
            </w:r>
            <w:r>
              <w:rPr>
                <w:rFonts w:ascii="Calibri" w:hAnsi="Calibri" w:cs="宋体" w:hint="eastAsia"/>
                <w:bCs/>
                <w:color w:val="000000"/>
                <w:kern w:val="0"/>
                <w:szCs w:val="16"/>
              </w:rPr>
              <w:t>A</w:t>
            </w:r>
            <w:r>
              <w:rPr>
                <w:rFonts w:ascii="Calibri" w:hAnsi="Calibri" w:cs="宋体" w:hint="eastAsia"/>
                <w:bCs/>
                <w:color w:val="000000"/>
                <w:kern w:val="0"/>
                <w:szCs w:val="16"/>
              </w:rPr>
              <w:t>，</w:t>
            </w:r>
            <w:r>
              <w:rPr>
                <w:rFonts w:ascii="Calibri" w:hAnsi="Calibri" w:cs="宋体" w:hint="eastAsia"/>
                <w:bCs/>
                <w:color w:val="000000"/>
                <w:kern w:val="0"/>
                <w:szCs w:val="16"/>
              </w:rPr>
              <w:t>B</w:t>
            </w:r>
            <w:r>
              <w:rPr>
                <w:rFonts w:ascii="Calibri" w:hAnsi="Calibri" w:cs="宋体" w:hint="eastAsia"/>
                <w:bCs/>
                <w:color w:val="000000"/>
                <w:kern w:val="0"/>
                <w:szCs w:val="16"/>
              </w:rPr>
              <w:t>，</w:t>
            </w:r>
            <w:r>
              <w:rPr>
                <w:rFonts w:ascii="Calibri" w:hAnsi="Calibri" w:cs="宋体" w:hint="eastAsia"/>
                <w:bCs/>
                <w:color w:val="000000"/>
                <w:kern w:val="0"/>
                <w:szCs w:val="16"/>
              </w:rPr>
              <w:t>C</w:t>
            </w:r>
            <w:r>
              <w:rPr>
                <w:rFonts w:ascii="Calibri" w:hAnsi="Calibri" w:cs="宋体" w:hint="eastAsia"/>
                <w:bCs/>
                <w:color w:val="000000"/>
                <w:kern w:val="0"/>
                <w:szCs w:val="16"/>
              </w:rPr>
              <w:t>，</w:t>
            </w:r>
            <w:r>
              <w:rPr>
                <w:rFonts w:ascii="Calibri" w:hAnsi="Calibri" w:cs="宋体" w:hint="eastAsia"/>
                <w:bCs/>
                <w:color w:val="000000"/>
                <w:kern w:val="0"/>
                <w:szCs w:val="16"/>
              </w:rPr>
              <w:t>D</w:t>
            </w:r>
            <w:r>
              <w:rPr>
                <w:rFonts w:ascii="Calibri" w:hAnsi="Calibri" w:cs="宋体" w:hint="eastAsia"/>
                <w:bCs/>
                <w:color w:val="000000"/>
                <w:kern w:val="0"/>
                <w:szCs w:val="16"/>
              </w:rPr>
              <w:t>各占</w:t>
            </w:r>
            <w:proofErr w:type="gramStart"/>
            <w:r>
              <w:rPr>
                <w:rFonts w:ascii="Calibri" w:hAnsi="Calibri" w:cs="宋体" w:hint="eastAsia"/>
                <w:bCs/>
                <w:color w:val="000000"/>
                <w:kern w:val="0"/>
                <w:szCs w:val="16"/>
              </w:rPr>
              <w:t>一</w:t>
            </w:r>
            <w:proofErr w:type="gramEnd"/>
            <w:r>
              <w:rPr>
                <w:rFonts w:ascii="Calibri" w:hAnsi="Calibri" w:cs="宋体" w:hint="eastAsia"/>
                <w:bCs/>
                <w:color w:val="000000"/>
                <w:kern w:val="0"/>
                <w:szCs w:val="16"/>
              </w:rPr>
              <w:t>字节</w:t>
            </w:r>
          </w:p>
        </w:tc>
      </w:tr>
      <w:tr w:rsidR="00812F1C" w14:paraId="6B8B2EF4" w14:textId="77777777" w:rsidTr="00722AD6">
        <w:trPr>
          <w:trHeight w:val="1975"/>
        </w:trPr>
        <w:tc>
          <w:tcPr>
            <w:tcW w:w="272" w:type="pct"/>
            <w:shd w:val="clear" w:color="auto" w:fill="auto"/>
            <w:noWrap/>
          </w:tcPr>
          <w:p w14:paraId="107D2274" w14:textId="77777777" w:rsidR="00812F1C" w:rsidRDefault="00812F1C" w:rsidP="00722AD6">
            <w:pPr>
              <w:jc w:val="center"/>
              <w:rPr>
                <w:rFonts w:ascii="Calibri" w:hAnsi="Calibri" w:cs="宋体"/>
                <w:bCs/>
                <w:color w:val="000000"/>
                <w:kern w:val="0"/>
                <w:szCs w:val="28"/>
              </w:rPr>
            </w:pPr>
            <w:r>
              <w:rPr>
                <w:rFonts w:ascii="Calibri" w:hAnsi="Calibri" w:cs="宋体" w:hint="eastAsia"/>
                <w:bCs/>
                <w:color w:val="000000"/>
                <w:kern w:val="0"/>
                <w:szCs w:val="28"/>
              </w:rPr>
              <w:lastRenderedPageBreak/>
              <w:t>26</w:t>
            </w:r>
          </w:p>
        </w:tc>
        <w:tc>
          <w:tcPr>
            <w:tcW w:w="348" w:type="pct"/>
            <w:shd w:val="clear" w:color="auto" w:fill="auto"/>
            <w:noWrap/>
          </w:tcPr>
          <w:p w14:paraId="2B9F716B" w14:textId="77777777" w:rsidR="00812F1C" w:rsidRDefault="00812F1C" w:rsidP="00722AD6">
            <w:pPr>
              <w:jc w:val="center"/>
              <w:rPr>
                <w:rFonts w:ascii="Calibri" w:hAnsi="Calibri" w:cs="宋体"/>
                <w:bCs/>
                <w:color w:val="000000"/>
                <w:kern w:val="0"/>
              </w:rPr>
            </w:pPr>
            <w:r>
              <w:rPr>
                <w:rFonts w:ascii="Calibri" w:hAnsi="Calibri" w:cs="宋体"/>
                <w:bCs/>
                <w:color w:val="000000"/>
                <w:kern w:val="0"/>
              </w:rPr>
              <w:t>0</w:t>
            </w:r>
            <w:r>
              <w:rPr>
                <w:rFonts w:ascii="Calibri" w:hAnsi="Calibri" w:cs="宋体" w:hint="eastAsia"/>
                <w:bCs/>
                <w:color w:val="000000"/>
                <w:kern w:val="0"/>
              </w:rPr>
              <w:t>x</w:t>
            </w:r>
            <w:r>
              <w:rPr>
                <w:rFonts w:ascii="Calibri" w:hAnsi="Calibri" w:cs="宋体"/>
                <w:bCs/>
                <w:color w:val="000000"/>
                <w:kern w:val="0"/>
              </w:rPr>
              <w:t>D</w:t>
            </w:r>
            <w:r>
              <w:rPr>
                <w:rFonts w:ascii="Calibri" w:hAnsi="Calibri" w:cs="宋体" w:hint="eastAsia"/>
                <w:bCs/>
                <w:color w:val="000000"/>
                <w:kern w:val="0"/>
              </w:rPr>
              <w:t>0</w:t>
            </w:r>
          </w:p>
        </w:tc>
        <w:tc>
          <w:tcPr>
            <w:tcW w:w="424" w:type="pct"/>
            <w:shd w:val="clear" w:color="auto" w:fill="auto"/>
            <w:noWrap/>
          </w:tcPr>
          <w:p w14:paraId="1ECECEF8" w14:textId="77777777" w:rsidR="00812F1C" w:rsidRDefault="00812F1C" w:rsidP="00722AD6">
            <w:pPr>
              <w:jc w:val="center"/>
              <w:rPr>
                <w:rFonts w:ascii="Calibri" w:hAnsi="Calibri" w:cs="宋体"/>
                <w:bCs/>
                <w:color w:val="000000"/>
                <w:kern w:val="0"/>
              </w:rPr>
            </w:pPr>
            <w:r>
              <w:rPr>
                <w:rFonts w:ascii="Calibri" w:hAnsi="Calibri" w:cs="宋体" w:hint="eastAsia"/>
                <w:bCs/>
                <w:color w:val="000000"/>
                <w:kern w:val="0"/>
              </w:rPr>
              <w:t>1</w:t>
            </w:r>
          </w:p>
        </w:tc>
        <w:tc>
          <w:tcPr>
            <w:tcW w:w="2091" w:type="pct"/>
            <w:shd w:val="clear" w:color="auto" w:fill="auto"/>
            <w:noWrap/>
          </w:tcPr>
          <w:p w14:paraId="7EE6C34D" w14:textId="77777777" w:rsidR="00812F1C" w:rsidRDefault="00812F1C" w:rsidP="00722AD6">
            <w:pPr>
              <w:rPr>
                <w:rFonts w:ascii="Calibri" w:hAnsi="Calibri" w:cs="宋体"/>
                <w:bCs/>
                <w:color w:val="000000"/>
                <w:kern w:val="0"/>
              </w:rPr>
            </w:pPr>
            <w:r>
              <w:rPr>
                <w:rFonts w:ascii="Calibri" w:hAnsi="Calibri" w:cs="宋体" w:hint="eastAsia"/>
                <w:bCs/>
                <w:color w:val="000000"/>
                <w:kern w:val="0"/>
              </w:rPr>
              <w:t>程序加载应答</w:t>
            </w:r>
          </w:p>
        </w:tc>
        <w:tc>
          <w:tcPr>
            <w:tcW w:w="1866" w:type="pct"/>
            <w:shd w:val="clear" w:color="auto" w:fill="auto"/>
          </w:tcPr>
          <w:p w14:paraId="75DF5E8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00</w:t>
            </w:r>
            <w:r>
              <w:rPr>
                <w:rFonts w:ascii="Calibri" w:hAnsi="Calibri" w:cs="宋体" w:hint="eastAsia"/>
                <w:bCs/>
                <w:color w:val="000000"/>
                <w:kern w:val="0"/>
                <w:szCs w:val="16"/>
              </w:rPr>
              <w:t>：空闲</w:t>
            </w:r>
            <w:r>
              <w:rPr>
                <w:rFonts w:ascii="Calibri" w:hAnsi="Calibri" w:cs="宋体" w:hint="eastAsia"/>
                <w:bCs/>
                <w:color w:val="000000"/>
                <w:kern w:val="0"/>
                <w:szCs w:val="16"/>
              </w:rPr>
              <w:t>(</w:t>
            </w:r>
            <w:r>
              <w:rPr>
                <w:rFonts w:ascii="Calibri" w:hAnsi="Calibri" w:cs="宋体" w:hint="eastAsia"/>
                <w:bCs/>
                <w:color w:val="000000"/>
                <w:kern w:val="0"/>
                <w:szCs w:val="16"/>
              </w:rPr>
              <w:t>可进行升级</w:t>
            </w:r>
            <w:r>
              <w:rPr>
                <w:rFonts w:ascii="Calibri" w:hAnsi="Calibri" w:cs="宋体" w:hint="eastAsia"/>
                <w:bCs/>
                <w:color w:val="000000"/>
                <w:kern w:val="0"/>
                <w:szCs w:val="16"/>
              </w:rPr>
              <w:t>)</w:t>
            </w:r>
          </w:p>
          <w:p w14:paraId="153B318D"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01</w:t>
            </w:r>
            <w:r>
              <w:rPr>
                <w:rFonts w:ascii="Calibri" w:hAnsi="Calibri" w:cs="宋体" w:hint="eastAsia"/>
                <w:bCs/>
                <w:color w:val="000000"/>
                <w:kern w:val="0"/>
                <w:szCs w:val="16"/>
              </w:rPr>
              <w:t>：程序烧录中</w:t>
            </w:r>
          </w:p>
          <w:p w14:paraId="1AE8981C"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02</w:t>
            </w:r>
            <w:r>
              <w:rPr>
                <w:rFonts w:ascii="Calibri" w:hAnsi="Calibri" w:cs="宋体" w:hint="eastAsia"/>
                <w:bCs/>
                <w:color w:val="000000"/>
                <w:kern w:val="0"/>
                <w:szCs w:val="16"/>
              </w:rPr>
              <w:t>：升级成功</w:t>
            </w:r>
            <w:r>
              <w:rPr>
                <w:rFonts w:ascii="Calibri" w:hAnsi="Calibri" w:cs="宋体" w:hint="eastAsia"/>
                <w:bCs/>
                <w:color w:val="000000"/>
                <w:kern w:val="0"/>
                <w:szCs w:val="16"/>
              </w:rPr>
              <w:t>(</w:t>
            </w:r>
            <w:r>
              <w:rPr>
                <w:rFonts w:ascii="Calibri" w:hAnsi="Calibri" w:cs="宋体" w:hint="eastAsia"/>
                <w:bCs/>
                <w:color w:val="000000"/>
                <w:kern w:val="0"/>
                <w:szCs w:val="16"/>
              </w:rPr>
              <w:t>接收完最后一包数据时</w:t>
            </w:r>
            <w:r>
              <w:rPr>
                <w:rFonts w:ascii="Calibri" w:hAnsi="Calibri" w:cs="宋体" w:hint="eastAsia"/>
                <w:bCs/>
                <w:color w:val="000000"/>
                <w:kern w:val="0"/>
                <w:szCs w:val="16"/>
              </w:rPr>
              <w:t>)</w:t>
            </w:r>
          </w:p>
          <w:p w14:paraId="68203240"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03</w:t>
            </w:r>
            <w:r>
              <w:rPr>
                <w:rFonts w:ascii="Calibri" w:hAnsi="Calibri" w:cs="宋体" w:hint="eastAsia"/>
                <w:bCs/>
                <w:color w:val="000000"/>
                <w:kern w:val="0"/>
                <w:szCs w:val="16"/>
              </w:rPr>
              <w:t>：升级失败（不完整或者校验和错误，接收完最后一包数据时</w:t>
            </w:r>
            <w:r>
              <w:rPr>
                <w:rFonts w:ascii="Calibri" w:hAnsi="Calibri" w:cs="宋体" w:hint="eastAsia"/>
                <w:bCs/>
                <w:color w:val="000000"/>
                <w:kern w:val="0"/>
                <w:szCs w:val="16"/>
              </w:rPr>
              <w:t>)</w:t>
            </w:r>
          </w:p>
          <w:p w14:paraId="3634B76A"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04</w:t>
            </w:r>
            <w:r>
              <w:rPr>
                <w:rFonts w:ascii="Calibri" w:hAnsi="Calibri" w:cs="宋体" w:hint="eastAsia"/>
                <w:bCs/>
                <w:color w:val="000000"/>
                <w:kern w:val="0"/>
                <w:szCs w:val="16"/>
              </w:rPr>
              <w:t>：升级失败（数据接收完整，但是烧录失败，接收完最后一包数据时</w:t>
            </w:r>
            <w:r>
              <w:rPr>
                <w:rFonts w:ascii="Calibri" w:hAnsi="Calibri" w:cs="宋体" w:hint="eastAsia"/>
                <w:bCs/>
                <w:color w:val="000000"/>
                <w:kern w:val="0"/>
                <w:szCs w:val="16"/>
              </w:rPr>
              <w:t>)</w:t>
            </w:r>
          </w:p>
          <w:p w14:paraId="1F6D2225"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05</w:t>
            </w:r>
            <w:r>
              <w:rPr>
                <w:rFonts w:ascii="Calibri" w:hAnsi="Calibri" w:cs="宋体" w:hint="eastAsia"/>
                <w:bCs/>
                <w:color w:val="000000"/>
                <w:kern w:val="0"/>
                <w:szCs w:val="16"/>
              </w:rPr>
              <w:t>：当前数据包接收并且烧录成功</w:t>
            </w:r>
          </w:p>
          <w:p w14:paraId="38C3A79B"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06</w:t>
            </w:r>
            <w:r>
              <w:rPr>
                <w:rFonts w:ascii="Calibri" w:hAnsi="Calibri" w:cs="宋体" w:hint="eastAsia"/>
                <w:bCs/>
                <w:color w:val="000000"/>
                <w:kern w:val="0"/>
                <w:szCs w:val="16"/>
              </w:rPr>
              <w:t>：当前数据包接收失败（不完整或者校验和错误）</w:t>
            </w:r>
          </w:p>
          <w:p w14:paraId="4501A7B2" w14:textId="77777777" w:rsidR="00812F1C" w:rsidRDefault="00812F1C" w:rsidP="00722AD6">
            <w:pPr>
              <w:rPr>
                <w:rFonts w:ascii="Calibri" w:hAnsi="Calibri" w:cs="宋体"/>
                <w:bCs/>
                <w:color w:val="000000"/>
                <w:kern w:val="0"/>
                <w:szCs w:val="16"/>
              </w:rPr>
            </w:pPr>
            <w:r>
              <w:rPr>
                <w:rFonts w:ascii="Calibri" w:hAnsi="Calibri" w:cs="宋体" w:hint="eastAsia"/>
                <w:bCs/>
                <w:color w:val="000000"/>
                <w:kern w:val="0"/>
                <w:szCs w:val="16"/>
              </w:rPr>
              <w:t>07</w:t>
            </w:r>
            <w:r>
              <w:rPr>
                <w:rFonts w:ascii="Calibri" w:hAnsi="Calibri" w:cs="宋体" w:hint="eastAsia"/>
                <w:bCs/>
                <w:color w:val="000000"/>
                <w:kern w:val="0"/>
                <w:szCs w:val="16"/>
              </w:rPr>
              <w:t>：当前数据包烧录失败（数据接收完整，但是烧录失败）</w:t>
            </w:r>
          </w:p>
        </w:tc>
      </w:tr>
    </w:tbl>
    <w:p w14:paraId="754BCD8C" w14:textId="77777777" w:rsidR="00812F1C" w:rsidRDefault="00812F1C" w:rsidP="00812F1C">
      <w:pPr>
        <w:ind w:firstLine="420"/>
      </w:pPr>
      <w:bookmarkStart w:id="59" w:name="5.4.1__电子类成品"/>
      <w:bookmarkStart w:id="60" w:name="6.1__符合性检查要求"/>
      <w:bookmarkStart w:id="61" w:name="5.4__安全性"/>
      <w:bookmarkStart w:id="62" w:name="5.2.2__机械类成品"/>
      <w:bookmarkStart w:id="63" w:name="应通过设计（包括原材料、元器件的选择和代用），消除已识别的危险或将其风险降低到可"/>
      <w:bookmarkStart w:id="64" w:name="5.2.4__火工类成品"/>
      <w:bookmarkStart w:id="65" w:name="当各种补偿措施都不能将危险的风险降低到可接受程度时，应在装配、使用、维护和修理说"/>
      <w:bookmarkStart w:id="66" w:name="5.4.4__火工类成品"/>
      <w:bookmarkStart w:id="67" w:name="危险的物质、零部件和操作应与其它活动、区域、人员以及不相容的器材相隔离。"/>
      <w:bookmarkStart w:id="68" w:name="6__四性设计准则符合性检查"/>
      <w:bookmarkStart w:id="69" w:name="对于不能消除的危险，应考虑采取补偿措施减少其风险，这类措施包括：联锁、冗余系统防"/>
      <w:bookmarkEnd w:id="59"/>
      <w:bookmarkEnd w:id="60"/>
      <w:bookmarkEnd w:id="61"/>
      <w:bookmarkEnd w:id="62"/>
      <w:bookmarkEnd w:id="63"/>
      <w:bookmarkEnd w:id="64"/>
      <w:bookmarkEnd w:id="65"/>
      <w:bookmarkEnd w:id="66"/>
      <w:bookmarkEnd w:id="67"/>
      <w:bookmarkEnd w:id="68"/>
      <w:bookmarkEnd w:id="69"/>
    </w:p>
    <w:p w14:paraId="78195C88" w14:textId="77777777" w:rsidR="00812F1C" w:rsidRDefault="00812F1C" w:rsidP="00812F1C">
      <w:pPr>
        <w:ind w:firstLine="420"/>
      </w:pPr>
    </w:p>
    <w:p w14:paraId="7FFFC42A" w14:textId="77777777" w:rsidR="00812F1C" w:rsidRDefault="00812F1C" w:rsidP="00812F1C"/>
    <w:p w14:paraId="218F58E8" w14:textId="77777777" w:rsidR="00FC4E28" w:rsidRPr="0059269D" w:rsidRDefault="00FC4E28" w:rsidP="00812F1C">
      <w:pPr>
        <w:tabs>
          <w:tab w:val="left" w:pos="2085"/>
        </w:tabs>
        <w:spacing w:line="360" w:lineRule="auto"/>
        <w:rPr>
          <w:color w:val="000000" w:themeColor="text1"/>
        </w:rPr>
      </w:pPr>
    </w:p>
    <w:p w14:paraId="13528916" w14:textId="77777777" w:rsidR="00FC4E28" w:rsidRPr="0059269D" w:rsidRDefault="00FC4E28" w:rsidP="00FC4E28">
      <w:pPr>
        <w:tabs>
          <w:tab w:val="left" w:pos="2085"/>
        </w:tabs>
        <w:spacing w:line="360" w:lineRule="auto"/>
        <w:ind w:firstLineChars="200" w:firstLine="420"/>
        <w:rPr>
          <w:color w:val="000000" w:themeColor="text1"/>
        </w:rPr>
      </w:pPr>
    </w:p>
    <w:sectPr w:rsidR="00FC4E28" w:rsidRPr="0059269D" w:rsidSect="00750F95">
      <w:footerReference w:type="default" r:id="rId21"/>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9C863" w14:textId="77777777" w:rsidR="00F909F0" w:rsidRDefault="00F909F0" w:rsidP="00AE18D7">
      <w:r>
        <w:separator/>
      </w:r>
    </w:p>
  </w:endnote>
  <w:endnote w:type="continuationSeparator" w:id="0">
    <w:p w14:paraId="27E2199F" w14:textId="77777777" w:rsidR="00F909F0" w:rsidRDefault="00F909F0" w:rsidP="00AE1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543157"/>
      <w:docPartObj>
        <w:docPartGallery w:val="Page Numbers (Bottom of Page)"/>
        <w:docPartUnique/>
      </w:docPartObj>
    </w:sdtPr>
    <w:sdtContent>
      <w:p w14:paraId="6EF04597" w14:textId="77777777" w:rsidR="005F56F4" w:rsidRDefault="005F56F4">
        <w:pPr>
          <w:pStyle w:val="af6"/>
          <w:jc w:val="center"/>
        </w:pPr>
        <w:r>
          <w:fldChar w:fldCharType="begin"/>
        </w:r>
        <w:r>
          <w:instrText xml:space="preserve"> PAGE   \* MERGEFORMAT </w:instrText>
        </w:r>
        <w:r>
          <w:fldChar w:fldCharType="separate"/>
        </w:r>
        <w:r w:rsidR="00171308" w:rsidRPr="00171308">
          <w:rPr>
            <w:noProof/>
            <w:lang w:val="zh-CN"/>
          </w:rPr>
          <w:t>21</w:t>
        </w:r>
        <w:r>
          <w:rPr>
            <w:noProof/>
            <w:lang w:val="zh-CN"/>
          </w:rPr>
          <w:fldChar w:fldCharType="end"/>
        </w:r>
      </w:p>
    </w:sdtContent>
  </w:sdt>
  <w:p w14:paraId="12AAA64C" w14:textId="77777777" w:rsidR="005F56F4" w:rsidRPr="00863E71" w:rsidRDefault="005F56F4" w:rsidP="00E01B2F">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C3BE" w14:textId="77777777" w:rsidR="00F909F0" w:rsidRDefault="00F909F0" w:rsidP="00AE18D7">
      <w:r>
        <w:separator/>
      </w:r>
    </w:p>
  </w:footnote>
  <w:footnote w:type="continuationSeparator" w:id="0">
    <w:p w14:paraId="0BD8C88C" w14:textId="77777777" w:rsidR="00F909F0" w:rsidRDefault="00F909F0" w:rsidP="00AE1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570"/>
    <w:multiLevelType w:val="hybridMultilevel"/>
    <w:tmpl w:val="ADA2A8A2"/>
    <w:lvl w:ilvl="0" w:tplc="FFFFFFFF">
      <w:start w:val="1"/>
      <w:numFmt w:val="lowerLetter"/>
      <w:lvlText w:val="%1)"/>
      <w:lvlJc w:val="left"/>
      <w:pPr>
        <w:ind w:left="855" w:hanging="420"/>
      </w:p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1" w15:restartNumberingAfterBreak="0">
    <w:nsid w:val="09FF3AEF"/>
    <w:multiLevelType w:val="hybridMultilevel"/>
    <w:tmpl w:val="E6BECB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4FA5F14"/>
    <w:multiLevelType w:val="hybridMultilevel"/>
    <w:tmpl w:val="B82C056E"/>
    <w:lvl w:ilvl="0" w:tplc="44CA486C">
      <w:start w:val="1"/>
      <w:numFmt w:val="lowerLetter"/>
      <w:lvlText w:val="%1.1.1.1.1"/>
      <w:lvlJc w:val="left"/>
      <w:pPr>
        <w:ind w:left="1384"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EE3455"/>
    <w:multiLevelType w:val="multilevel"/>
    <w:tmpl w:val="73D40914"/>
    <w:lvl w:ilvl="0">
      <w:start w:val="1"/>
      <w:numFmt w:val="decimal"/>
      <w:pStyle w:val="1"/>
      <w:lvlText w:val="%1"/>
      <w:lvlJc w:val="left"/>
      <w:pPr>
        <w:ind w:left="432" w:hanging="432"/>
      </w:pPr>
      <w:rPr>
        <w:rFonts w:hint="default"/>
      </w:rPr>
    </w:lvl>
    <w:lvl w:ilvl="1">
      <w:start w:val="1"/>
      <w:numFmt w:val="none"/>
      <w:pStyle w:val="2"/>
      <w:lvlText w:val="3.1%2"/>
      <w:lvlJc w:val="left"/>
      <w:pPr>
        <w:ind w:left="718"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pStyle w:val="a"/>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9B959F1"/>
    <w:multiLevelType w:val="hybridMultilevel"/>
    <w:tmpl w:val="CA7EBA2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5" w15:restartNumberingAfterBreak="0">
    <w:nsid w:val="2DB23F47"/>
    <w:multiLevelType w:val="hybridMultilevel"/>
    <w:tmpl w:val="A3FC9A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31A2E3A"/>
    <w:multiLevelType w:val="hybridMultilevel"/>
    <w:tmpl w:val="483ED5DA"/>
    <w:lvl w:ilvl="0" w:tplc="6D06DF9C">
      <w:start w:val="1"/>
      <w:numFmt w:val="lowerLetter"/>
      <w:lvlText w:val="%1.1.1.1.1"/>
      <w:lvlJc w:val="left"/>
      <w:pPr>
        <w:ind w:left="902"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2B6588E"/>
    <w:multiLevelType w:val="hybridMultilevel"/>
    <w:tmpl w:val="DE5E54CC"/>
    <w:lvl w:ilvl="0" w:tplc="18A86166">
      <w:start w:val="1"/>
      <w:numFmt w:val="decimal"/>
      <w:pStyle w:val="10"/>
      <w:lvlText w:val="%1"/>
      <w:lvlJc w:val="left"/>
      <w:pPr>
        <w:tabs>
          <w:tab w:val="num" w:pos="420"/>
        </w:tabs>
        <w:ind w:left="420" w:hanging="420"/>
      </w:pPr>
      <w:rPr>
        <w:rFonts w:hint="eastAsia"/>
      </w:rPr>
    </w:lvl>
    <w:lvl w:ilvl="1" w:tplc="1DA47E40" w:tentative="1">
      <w:start w:val="1"/>
      <w:numFmt w:val="lowerLetter"/>
      <w:lvlText w:val="%2)"/>
      <w:lvlJc w:val="left"/>
      <w:pPr>
        <w:tabs>
          <w:tab w:val="num" w:pos="840"/>
        </w:tabs>
        <w:ind w:left="840" w:hanging="420"/>
      </w:pPr>
    </w:lvl>
    <w:lvl w:ilvl="2" w:tplc="E2FC828A" w:tentative="1">
      <w:start w:val="1"/>
      <w:numFmt w:val="lowerRoman"/>
      <w:lvlText w:val="%3."/>
      <w:lvlJc w:val="right"/>
      <w:pPr>
        <w:tabs>
          <w:tab w:val="num" w:pos="1260"/>
        </w:tabs>
        <w:ind w:left="1260" w:hanging="420"/>
      </w:pPr>
    </w:lvl>
    <w:lvl w:ilvl="3" w:tplc="783883DE" w:tentative="1">
      <w:start w:val="1"/>
      <w:numFmt w:val="decimal"/>
      <w:lvlText w:val="%4."/>
      <w:lvlJc w:val="left"/>
      <w:pPr>
        <w:tabs>
          <w:tab w:val="num" w:pos="1680"/>
        </w:tabs>
        <w:ind w:left="1680" w:hanging="420"/>
      </w:pPr>
    </w:lvl>
    <w:lvl w:ilvl="4" w:tplc="396C5592" w:tentative="1">
      <w:start w:val="1"/>
      <w:numFmt w:val="lowerLetter"/>
      <w:lvlText w:val="%5)"/>
      <w:lvlJc w:val="left"/>
      <w:pPr>
        <w:tabs>
          <w:tab w:val="num" w:pos="2100"/>
        </w:tabs>
        <w:ind w:left="2100" w:hanging="420"/>
      </w:pPr>
    </w:lvl>
    <w:lvl w:ilvl="5" w:tplc="525C267C" w:tentative="1">
      <w:start w:val="1"/>
      <w:numFmt w:val="lowerRoman"/>
      <w:lvlText w:val="%6."/>
      <w:lvlJc w:val="right"/>
      <w:pPr>
        <w:tabs>
          <w:tab w:val="num" w:pos="2520"/>
        </w:tabs>
        <w:ind w:left="2520" w:hanging="420"/>
      </w:pPr>
    </w:lvl>
    <w:lvl w:ilvl="6" w:tplc="E426169C" w:tentative="1">
      <w:start w:val="1"/>
      <w:numFmt w:val="decimal"/>
      <w:lvlText w:val="%7."/>
      <w:lvlJc w:val="left"/>
      <w:pPr>
        <w:tabs>
          <w:tab w:val="num" w:pos="2940"/>
        </w:tabs>
        <w:ind w:left="2940" w:hanging="420"/>
      </w:pPr>
    </w:lvl>
    <w:lvl w:ilvl="7" w:tplc="E2D0FC54" w:tentative="1">
      <w:start w:val="1"/>
      <w:numFmt w:val="lowerLetter"/>
      <w:lvlText w:val="%8)"/>
      <w:lvlJc w:val="left"/>
      <w:pPr>
        <w:tabs>
          <w:tab w:val="num" w:pos="3360"/>
        </w:tabs>
        <w:ind w:left="3360" w:hanging="420"/>
      </w:pPr>
    </w:lvl>
    <w:lvl w:ilvl="8" w:tplc="B89A7B36" w:tentative="1">
      <w:start w:val="1"/>
      <w:numFmt w:val="lowerRoman"/>
      <w:lvlText w:val="%9."/>
      <w:lvlJc w:val="right"/>
      <w:pPr>
        <w:tabs>
          <w:tab w:val="num" w:pos="3780"/>
        </w:tabs>
        <w:ind w:left="3780" w:hanging="420"/>
      </w:pPr>
    </w:lvl>
  </w:abstractNum>
  <w:abstractNum w:abstractNumId="8" w15:restartNumberingAfterBreak="0">
    <w:nsid w:val="55350ABB"/>
    <w:multiLevelType w:val="hybridMultilevel"/>
    <w:tmpl w:val="A3DC9654"/>
    <w:lvl w:ilvl="0" w:tplc="80387D1A">
      <w:start w:val="1"/>
      <w:numFmt w:val="decimal"/>
      <w:pStyle w:val="1MQY"/>
      <w:lvlText w:val="%1"/>
      <w:lvlJc w:val="left"/>
      <w:pPr>
        <w:ind w:left="420" w:hanging="420"/>
      </w:pPr>
      <w:rPr>
        <w:rFonts w:hint="eastAsia"/>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7C2AF5"/>
    <w:multiLevelType w:val="multilevel"/>
    <w:tmpl w:val="0D1E95D0"/>
    <w:lvl w:ilvl="0">
      <w:start w:val="1"/>
      <w:numFmt w:val="decimal"/>
      <w:pStyle w:val="a0"/>
      <w:suff w:val="nothing"/>
      <w:lvlText w:val="图%1　"/>
      <w:lvlJc w:val="left"/>
      <w:pPr>
        <w:ind w:left="0" w:firstLine="0"/>
      </w:pPr>
      <w:rPr>
        <w:rFonts w:ascii="黑体" w:eastAsia="黑体" w:hAnsi="Times New Roman" w:hint="eastAsia"/>
        <w:b w:val="0"/>
        <w:i w:val="0"/>
        <w:color w:val="auto"/>
        <w:sz w:val="28"/>
        <w:u w:val="none"/>
        <w:em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5FBD2994"/>
    <w:multiLevelType w:val="multilevel"/>
    <w:tmpl w:val="EF6CC4FC"/>
    <w:lvl w:ilvl="0">
      <w:start w:val="1"/>
      <w:numFmt w:val="decimal"/>
      <w:pStyle w:val="my1"/>
      <w:lvlText w:val="%1"/>
      <w:lvlJc w:val="left"/>
      <w:pPr>
        <w:ind w:left="425" w:hanging="425"/>
      </w:pPr>
      <w:rPr>
        <w:rFonts w:hint="eastAsia"/>
      </w:rPr>
    </w:lvl>
    <w:lvl w:ilvl="1">
      <w:start w:val="1"/>
      <w:numFmt w:val="decimal"/>
      <w:pStyle w:val="my2"/>
      <w:lvlText w:val="%1.%2"/>
      <w:lvlJc w:val="left"/>
      <w:pPr>
        <w:ind w:left="425" w:hanging="425"/>
      </w:pPr>
      <w:rPr>
        <w:rFonts w:hint="eastAsia"/>
      </w:rPr>
    </w:lvl>
    <w:lvl w:ilvl="2">
      <w:start w:val="1"/>
      <w:numFmt w:val="decimal"/>
      <w:pStyle w:val="my3"/>
      <w:lvlText w:val="%1.%2.%3"/>
      <w:lvlJc w:val="left"/>
      <w:pPr>
        <w:ind w:left="567" w:hanging="567"/>
      </w:pPr>
      <w:rPr>
        <w:rFonts w:hint="eastAsia"/>
      </w:rPr>
    </w:lvl>
    <w:lvl w:ilvl="3">
      <w:start w:val="1"/>
      <w:numFmt w:val="decimal"/>
      <w:lvlText w:val="%1.%2.%3.%4"/>
      <w:lvlJc w:val="left"/>
      <w:pPr>
        <w:ind w:left="709" w:hanging="709"/>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2343F72"/>
    <w:multiLevelType w:val="hybridMultilevel"/>
    <w:tmpl w:val="139CB7E0"/>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46260FA"/>
    <w:multiLevelType w:val="multilevel"/>
    <w:tmpl w:val="9B66377C"/>
    <w:lvl w:ilvl="0">
      <w:start w:val="1"/>
      <w:numFmt w:val="decimal"/>
      <w:pStyle w:val="a1"/>
      <w:suff w:val="nothing"/>
      <w:lvlText w:val="表%1　"/>
      <w:lvlJc w:val="left"/>
      <w:pPr>
        <w:ind w:left="5813" w:firstLine="0"/>
      </w:pPr>
      <w:rPr>
        <w:rFonts w:ascii="黑体" w:eastAsia="黑体" w:hAnsi="Times New Roman" w:hint="eastAsia"/>
        <w:b w:val="0"/>
        <w:i w:val="0"/>
        <w:color w:val="auto"/>
        <w:sz w:val="28"/>
        <w:u w:val="no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65EE1D1F"/>
    <w:multiLevelType w:val="hybridMultilevel"/>
    <w:tmpl w:val="E6BECB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66F04275"/>
    <w:multiLevelType w:val="hybridMultilevel"/>
    <w:tmpl w:val="139CB7E0"/>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F3F0E6D"/>
    <w:multiLevelType w:val="multilevel"/>
    <w:tmpl w:val="9AECB6B0"/>
    <w:lvl w:ilvl="0">
      <w:start w:val="2"/>
      <w:numFmt w:val="lowerLetter"/>
      <w:pStyle w:val="a2"/>
      <w:lvlText w:val="%1)"/>
      <w:lvlJc w:val="left"/>
      <w:pPr>
        <w:ind w:left="1128" w:hanging="560"/>
      </w:pPr>
      <w:rPr>
        <w:rFonts w:ascii="Times New Roman" w:hAnsi="Times New Roman" w:cs="Times New Roman" w:hint="default"/>
        <w:b/>
        <w:i w:val="0"/>
      </w:rPr>
    </w:lvl>
    <w:lvl w:ilvl="1">
      <w:start w:val="1"/>
      <w:numFmt w:val="decimal"/>
      <w:pStyle w:val="a3"/>
      <w:lvlText w:val="%2)"/>
      <w:lvlJc w:val="left"/>
      <w:pPr>
        <w:ind w:left="1680" w:hanging="560"/>
      </w:pPr>
      <w:rPr>
        <w:rFonts w:ascii="Times New Roman" w:hAnsi="Times New Roman" w:cs="Times New Roman" w:hint="default"/>
        <w:b/>
        <w:i w:val="0"/>
      </w:rPr>
    </w:lvl>
    <w:lvl w:ilvl="2">
      <w:start w:val="1"/>
      <w:numFmt w:val="decimalEnclosedCircle"/>
      <w:pStyle w:val="a4"/>
      <w:lvlText w:val="%3"/>
      <w:lvlJc w:val="left"/>
      <w:pPr>
        <w:ind w:left="1680" w:firstLine="0"/>
      </w:pPr>
      <w:rPr>
        <w:rFonts w:hint="eastAsia"/>
        <w:b/>
        <w:i w:val="0"/>
      </w:rPr>
    </w:lvl>
    <w:lvl w:ilvl="3">
      <w:start w:val="1"/>
      <w:numFmt w:val="decimal"/>
      <w:lvlRestart w:val="0"/>
      <w:pStyle w:val="a5"/>
      <w:lvlText w:val="[%4]"/>
      <w:lvlJc w:val="left"/>
      <w:pPr>
        <w:ind w:left="560" w:hanging="560"/>
      </w:pPr>
      <w:rPr>
        <w:rFonts w:hint="eastAsia"/>
      </w:rPr>
    </w:lvl>
    <w:lvl w:ilvl="4">
      <w:start w:val="1"/>
      <w:numFmt w:val="decimal"/>
      <w:lvlText w:val="%1.%2.%3.%4.%5"/>
      <w:lvlJc w:val="left"/>
      <w:pPr>
        <w:tabs>
          <w:tab w:val="num" w:pos="15876"/>
        </w:tabs>
        <w:ind w:left="1680" w:hanging="560"/>
      </w:pPr>
      <w:rPr>
        <w:rFonts w:hint="eastAsia"/>
      </w:rPr>
    </w:lvl>
    <w:lvl w:ilvl="5">
      <w:start w:val="1"/>
      <w:numFmt w:val="decimal"/>
      <w:lvlText w:val="%1.%2.%3.%4.%5.%6"/>
      <w:lvlJc w:val="left"/>
      <w:pPr>
        <w:tabs>
          <w:tab w:val="num" w:pos="15876"/>
        </w:tabs>
        <w:ind w:left="1680" w:hanging="560"/>
      </w:pPr>
      <w:rPr>
        <w:rFonts w:hint="eastAsia"/>
      </w:rPr>
    </w:lvl>
    <w:lvl w:ilvl="6">
      <w:start w:val="1"/>
      <w:numFmt w:val="decimal"/>
      <w:lvlText w:val="%1.%2.%3.%4.%5.%6.%7"/>
      <w:lvlJc w:val="left"/>
      <w:pPr>
        <w:tabs>
          <w:tab w:val="num" w:pos="15876"/>
        </w:tabs>
        <w:ind w:left="1680" w:hanging="560"/>
      </w:pPr>
      <w:rPr>
        <w:rFonts w:hint="eastAsia"/>
      </w:rPr>
    </w:lvl>
    <w:lvl w:ilvl="7">
      <w:start w:val="1"/>
      <w:numFmt w:val="decimal"/>
      <w:lvlText w:val="%1.%2.%3.%4.%5.%6.%7.%8"/>
      <w:lvlJc w:val="left"/>
      <w:pPr>
        <w:tabs>
          <w:tab w:val="num" w:pos="15876"/>
        </w:tabs>
        <w:ind w:left="1680" w:hanging="560"/>
      </w:pPr>
      <w:rPr>
        <w:rFonts w:hint="eastAsia"/>
      </w:rPr>
    </w:lvl>
    <w:lvl w:ilvl="8">
      <w:start w:val="1"/>
      <w:numFmt w:val="decimal"/>
      <w:lvlText w:val="%1.%2.%3.%4.%5.%6.%7.%8.%9"/>
      <w:lvlJc w:val="left"/>
      <w:pPr>
        <w:tabs>
          <w:tab w:val="num" w:pos="15876"/>
        </w:tabs>
        <w:ind w:left="1680" w:hanging="560"/>
      </w:pPr>
      <w:rPr>
        <w:rFonts w:hint="eastAsia"/>
      </w:rPr>
    </w:lvl>
  </w:abstractNum>
  <w:abstractNum w:abstractNumId="16" w15:restartNumberingAfterBreak="0">
    <w:nsid w:val="71CF6BFE"/>
    <w:multiLevelType w:val="hybridMultilevel"/>
    <w:tmpl w:val="139CB7E0"/>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C75C6F"/>
    <w:multiLevelType w:val="hybridMultilevel"/>
    <w:tmpl w:val="85D0E85A"/>
    <w:lvl w:ilvl="0" w:tplc="902441F0">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5FC0B85"/>
    <w:multiLevelType w:val="multilevel"/>
    <w:tmpl w:val="E81033FA"/>
    <w:lvl w:ilvl="0">
      <w:start w:val="1"/>
      <w:numFmt w:val="decimal"/>
      <w:pStyle w:val="a6"/>
      <w:suff w:val="nothing"/>
      <w:lvlText w:val="%1　"/>
      <w:lvlJc w:val="left"/>
      <w:rPr>
        <w:rFonts w:ascii="Times New Roman" w:eastAsia="黑体" w:hAnsi="Times New Roman" w:hint="default"/>
        <w:b/>
        <w:i w:val="0"/>
        <w:caps w:val="0"/>
        <w: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7"/>
      <w:suff w:val="nothing"/>
      <w:lvlText w:val="%1.%2　"/>
      <w:lvlJc w:val="left"/>
      <w:pPr>
        <w:ind w:left="0" w:firstLine="0"/>
      </w:pPr>
      <w:rPr>
        <w:rFonts w:ascii="Times New Roman" w:eastAsia="黑体" w:hAnsi="Times New Roman" w:hint="default"/>
        <w:b/>
        <w:i w:val="0"/>
        <w:snapToGrid/>
        <w:color w:val="auto"/>
        <w:spacing w:val="0"/>
        <w:w w:val="100"/>
        <w:kern w:val="21"/>
        <w:sz w:val="28"/>
        <w:u w:val="none"/>
        <w:em w:val="none"/>
      </w:rPr>
    </w:lvl>
    <w:lvl w:ilvl="2">
      <w:start w:val="1"/>
      <w:numFmt w:val="decimal"/>
      <w:pStyle w:val="a8"/>
      <w:isLgl/>
      <w:suff w:val="nothing"/>
      <w:lvlText w:val="%1.%2.%3　"/>
      <w:lvlJc w:val="left"/>
      <w:pPr>
        <w:ind w:left="0" w:firstLine="0"/>
      </w:pPr>
      <w:rPr>
        <w:rFonts w:ascii="Times New Roman" w:eastAsia="黑体" w:hAnsi="Times New Roman" w:hint="default"/>
        <w:b/>
        <w:i w:val="0"/>
        <w:sz w:val="28"/>
      </w:rPr>
    </w:lvl>
    <w:lvl w:ilvl="3">
      <w:start w:val="1"/>
      <w:numFmt w:val="decimal"/>
      <w:pStyle w:val="a9"/>
      <w:suff w:val="nothing"/>
      <w:lvlText w:val="%1.%2.%3.%4　"/>
      <w:lvlJc w:val="left"/>
      <w:rPr>
        <w:rFonts w:ascii="Times New Roman" w:eastAsia="黑体" w:hAnsi="Times New Roman" w:cs="Times New Roman" w:hint="default"/>
        <w:b/>
        <w:bCs w:val="0"/>
        <w:i w:val="0"/>
        <w:iCs w:val="0"/>
        <w:caps w:val="0"/>
        <w:smallCaps w:val="0"/>
        <w:strike w:val="0"/>
        <w:dstrike w:val="0"/>
        <w:vanish w:val="0"/>
        <w:color w:val="auto"/>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a"/>
      <w:suff w:val="nothing"/>
      <w:lvlText w:val="%1.%2.%3.%4.%5　"/>
      <w:lvlJc w:val="left"/>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b"/>
      <w:suff w:val="nothing"/>
      <w:lvlText w:val="%1.%2.%3.%4.%5.%6　"/>
      <w:lvlJc w:val="left"/>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0" w:firstLine="0"/>
      </w:pPr>
      <w:rPr>
        <w:rFonts w:hint="eastAsia"/>
        <w:b/>
        <w:i w:val="0"/>
        <w:color w:val="auto"/>
        <w:sz w:val="28"/>
        <w:u w:val="none"/>
        <w:em w:val="none"/>
      </w:rPr>
    </w:lvl>
    <w:lvl w:ilvl="7">
      <w:start w:val="1"/>
      <w:numFmt w:val="lowerLetter"/>
      <w:pStyle w:val="ac"/>
      <w:suff w:val="nothing"/>
      <w:lvlText w:val="%8)　"/>
      <w:lvlJc w:val="left"/>
      <w:pPr>
        <w:ind w:left="1050" w:firstLine="0"/>
      </w:pPr>
      <w:rPr>
        <w:rFonts w:ascii="Times New Roman" w:eastAsia="宋体" w:hAnsi="Times New Roman" w:hint="default"/>
        <w:b/>
        <w:i w:val="0"/>
        <w:color w:val="auto"/>
        <w:sz w:val="28"/>
        <w:u w:val="none"/>
        <w:em w:val="none"/>
      </w:rPr>
    </w:lvl>
    <w:lvl w:ilvl="8">
      <w:start w:val="1"/>
      <w:numFmt w:val="decimal"/>
      <w:lvlRestart w:val="7"/>
      <w:pStyle w:val="ad"/>
      <w:suff w:val="nothing"/>
      <w:lvlText w:val="%9)　"/>
      <w:lvlJc w:val="left"/>
      <w:pPr>
        <w:ind w:left="1785" w:firstLine="0"/>
      </w:pPr>
      <w:rPr>
        <w:rFonts w:ascii="Times New Roman" w:eastAsia="宋体" w:hAnsi="Times New Roman" w:hint="default"/>
        <w:b/>
        <w:i w:val="0"/>
        <w:color w:val="auto"/>
        <w:sz w:val="28"/>
        <w:u w:val="none"/>
        <w:em w:val="none"/>
      </w:rPr>
    </w:lvl>
  </w:abstractNum>
  <w:abstractNum w:abstractNumId="19" w15:restartNumberingAfterBreak="0">
    <w:nsid w:val="7A9D3CA5"/>
    <w:multiLevelType w:val="hybridMultilevel"/>
    <w:tmpl w:val="E6BECB2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CC84F95"/>
    <w:multiLevelType w:val="hybridMultilevel"/>
    <w:tmpl w:val="6950BB26"/>
    <w:lvl w:ilvl="0" w:tplc="7214E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3954207">
    <w:abstractNumId w:val="15"/>
  </w:num>
  <w:num w:numId="2" w16cid:durableId="1250891842">
    <w:abstractNumId w:val="9"/>
  </w:num>
  <w:num w:numId="3" w16cid:durableId="813760714">
    <w:abstractNumId w:val="12"/>
  </w:num>
  <w:num w:numId="4" w16cid:durableId="1792943601">
    <w:abstractNumId w:val="18"/>
  </w:num>
  <w:num w:numId="5" w16cid:durableId="815806539">
    <w:abstractNumId w:val="20"/>
  </w:num>
  <w:num w:numId="6" w16cid:durableId="1894848468">
    <w:abstractNumId w:val="0"/>
  </w:num>
  <w:num w:numId="7" w16cid:durableId="1519394988">
    <w:abstractNumId w:val="3"/>
  </w:num>
  <w:num w:numId="8" w16cid:durableId="1606772323">
    <w:abstractNumId w:val="8"/>
  </w:num>
  <w:num w:numId="9" w16cid:durableId="1461731217">
    <w:abstractNumId w:val="19"/>
  </w:num>
  <w:num w:numId="10" w16cid:durableId="701057221">
    <w:abstractNumId w:val="13"/>
  </w:num>
  <w:num w:numId="11" w16cid:durableId="113330129">
    <w:abstractNumId w:val="1"/>
  </w:num>
  <w:num w:numId="12" w16cid:durableId="433980382">
    <w:abstractNumId w:val="5"/>
  </w:num>
  <w:num w:numId="13" w16cid:durableId="809324559">
    <w:abstractNumId w:val="10"/>
  </w:num>
  <w:num w:numId="14" w16cid:durableId="161555582">
    <w:abstractNumId w:val="6"/>
  </w:num>
  <w:num w:numId="15" w16cid:durableId="1841191979">
    <w:abstractNumId w:val="2"/>
  </w:num>
  <w:num w:numId="16" w16cid:durableId="6384577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1487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7825433">
    <w:abstractNumId w:val="7"/>
  </w:num>
  <w:num w:numId="19" w16cid:durableId="890270324">
    <w:abstractNumId w:val="17"/>
  </w:num>
  <w:num w:numId="20" w16cid:durableId="217284201">
    <w:abstractNumId w:val="11"/>
  </w:num>
  <w:num w:numId="21" w16cid:durableId="1750614251">
    <w:abstractNumId w:val="14"/>
  </w:num>
  <w:num w:numId="22" w16cid:durableId="1258561159">
    <w:abstractNumId w:val="16"/>
  </w:num>
  <w:num w:numId="23" w16cid:durableId="1133641948">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95"/>
    <w:rsid w:val="00002E60"/>
    <w:rsid w:val="000054EF"/>
    <w:rsid w:val="00006E0B"/>
    <w:rsid w:val="000102A0"/>
    <w:rsid w:val="0001263E"/>
    <w:rsid w:val="00015715"/>
    <w:rsid w:val="00016781"/>
    <w:rsid w:val="00017EFE"/>
    <w:rsid w:val="00022D56"/>
    <w:rsid w:val="00026FC6"/>
    <w:rsid w:val="00030D2C"/>
    <w:rsid w:val="00042012"/>
    <w:rsid w:val="00043520"/>
    <w:rsid w:val="00046583"/>
    <w:rsid w:val="000473F9"/>
    <w:rsid w:val="00051FFE"/>
    <w:rsid w:val="00060470"/>
    <w:rsid w:val="00060BF9"/>
    <w:rsid w:val="00060E4D"/>
    <w:rsid w:val="00067F03"/>
    <w:rsid w:val="00071AC4"/>
    <w:rsid w:val="000726A6"/>
    <w:rsid w:val="00082E65"/>
    <w:rsid w:val="00084627"/>
    <w:rsid w:val="000863E0"/>
    <w:rsid w:val="00086F96"/>
    <w:rsid w:val="00087BC6"/>
    <w:rsid w:val="0009546E"/>
    <w:rsid w:val="00095FF1"/>
    <w:rsid w:val="00096E8B"/>
    <w:rsid w:val="000A2E21"/>
    <w:rsid w:val="000B5FE4"/>
    <w:rsid w:val="000B70C8"/>
    <w:rsid w:val="000B7522"/>
    <w:rsid w:val="000C02B1"/>
    <w:rsid w:val="000C13E2"/>
    <w:rsid w:val="000C54CC"/>
    <w:rsid w:val="000D0DAC"/>
    <w:rsid w:val="000D666D"/>
    <w:rsid w:val="000E05AD"/>
    <w:rsid w:val="000E6EA0"/>
    <w:rsid w:val="000F2842"/>
    <w:rsid w:val="000F45F0"/>
    <w:rsid w:val="000F5BAD"/>
    <w:rsid w:val="000F6665"/>
    <w:rsid w:val="000F6DE6"/>
    <w:rsid w:val="00100A64"/>
    <w:rsid w:val="00100DEA"/>
    <w:rsid w:val="00102FCE"/>
    <w:rsid w:val="001052D7"/>
    <w:rsid w:val="0010674C"/>
    <w:rsid w:val="00107A8F"/>
    <w:rsid w:val="00110BC5"/>
    <w:rsid w:val="00111D28"/>
    <w:rsid w:val="00112FA1"/>
    <w:rsid w:val="00114D89"/>
    <w:rsid w:val="0012446C"/>
    <w:rsid w:val="0013676B"/>
    <w:rsid w:val="00140E8C"/>
    <w:rsid w:val="00143345"/>
    <w:rsid w:val="001525F0"/>
    <w:rsid w:val="00152AD5"/>
    <w:rsid w:val="0015445F"/>
    <w:rsid w:val="00155ADA"/>
    <w:rsid w:val="00164512"/>
    <w:rsid w:val="0016549F"/>
    <w:rsid w:val="00171308"/>
    <w:rsid w:val="00171FA1"/>
    <w:rsid w:val="00172E03"/>
    <w:rsid w:val="001741C1"/>
    <w:rsid w:val="00174950"/>
    <w:rsid w:val="001756C6"/>
    <w:rsid w:val="001846B2"/>
    <w:rsid w:val="001857E1"/>
    <w:rsid w:val="00185810"/>
    <w:rsid w:val="001859A7"/>
    <w:rsid w:val="00186546"/>
    <w:rsid w:val="0018699D"/>
    <w:rsid w:val="001912B6"/>
    <w:rsid w:val="00194E32"/>
    <w:rsid w:val="001A2CBF"/>
    <w:rsid w:val="001A3C23"/>
    <w:rsid w:val="001A4281"/>
    <w:rsid w:val="001A597E"/>
    <w:rsid w:val="001A7F32"/>
    <w:rsid w:val="001B1D47"/>
    <w:rsid w:val="001B340F"/>
    <w:rsid w:val="001B3D07"/>
    <w:rsid w:val="001B5264"/>
    <w:rsid w:val="001C47E6"/>
    <w:rsid w:val="001D1A30"/>
    <w:rsid w:val="001D211B"/>
    <w:rsid w:val="001D5A0E"/>
    <w:rsid w:val="001E1C11"/>
    <w:rsid w:val="001E4956"/>
    <w:rsid w:val="001F30CC"/>
    <w:rsid w:val="001F462D"/>
    <w:rsid w:val="001F4A83"/>
    <w:rsid w:val="001F7CD9"/>
    <w:rsid w:val="001F7F13"/>
    <w:rsid w:val="002019CD"/>
    <w:rsid w:val="00203D44"/>
    <w:rsid w:val="0020570E"/>
    <w:rsid w:val="00207539"/>
    <w:rsid w:val="00217C28"/>
    <w:rsid w:val="00221E00"/>
    <w:rsid w:val="00222552"/>
    <w:rsid w:val="00222C9E"/>
    <w:rsid w:val="0022643C"/>
    <w:rsid w:val="00226934"/>
    <w:rsid w:val="002269AD"/>
    <w:rsid w:val="00226D6B"/>
    <w:rsid w:val="00230060"/>
    <w:rsid w:val="0023180C"/>
    <w:rsid w:val="00236F58"/>
    <w:rsid w:val="002403FF"/>
    <w:rsid w:val="00240A86"/>
    <w:rsid w:val="00241A55"/>
    <w:rsid w:val="002466A1"/>
    <w:rsid w:val="002469D8"/>
    <w:rsid w:val="00246E1B"/>
    <w:rsid w:val="00250A9D"/>
    <w:rsid w:val="00252889"/>
    <w:rsid w:val="002537AA"/>
    <w:rsid w:val="002576E0"/>
    <w:rsid w:val="00260B19"/>
    <w:rsid w:val="00263E3E"/>
    <w:rsid w:val="00267BF3"/>
    <w:rsid w:val="002705E5"/>
    <w:rsid w:val="00272B01"/>
    <w:rsid w:val="00282B07"/>
    <w:rsid w:val="00283AC4"/>
    <w:rsid w:val="00284953"/>
    <w:rsid w:val="00291F94"/>
    <w:rsid w:val="00293E6D"/>
    <w:rsid w:val="002A34D1"/>
    <w:rsid w:val="002A3B6A"/>
    <w:rsid w:val="002B2363"/>
    <w:rsid w:val="002B2CB6"/>
    <w:rsid w:val="002B3554"/>
    <w:rsid w:val="002B472F"/>
    <w:rsid w:val="002C01AC"/>
    <w:rsid w:val="002C25A7"/>
    <w:rsid w:val="002C26A9"/>
    <w:rsid w:val="002C273E"/>
    <w:rsid w:val="002D18A8"/>
    <w:rsid w:val="002D3AA3"/>
    <w:rsid w:val="002D4E1A"/>
    <w:rsid w:val="002E25D1"/>
    <w:rsid w:val="002E3EFD"/>
    <w:rsid w:val="002F0F92"/>
    <w:rsid w:val="0030065D"/>
    <w:rsid w:val="00305250"/>
    <w:rsid w:val="00305E5F"/>
    <w:rsid w:val="00305FE8"/>
    <w:rsid w:val="00306749"/>
    <w:rsid w:val="00306CB9"/>
    <w:rsid w:val="00306E29"/>
    <w:rsid w:val="003106F8"/>
    <w:rsid w:val="003146B6"/>
    <w:rsid w:val="003155C0"/>
    <w:rsid w:val="003170EA"/>
    <w:rsid w:val="003205F1"/>
    <w:rsid w:val="0032353B"/>
    <w:rsid w:val="00323AE3"/>
    <w:rsid w:val="003249AB"/>
    <w:rsid w:val="00326184"/>
    <w:rsid w:val="003332B8"/>
    <w:rsid w:val="00336DBC"/>
    <w:rsid w:val="0033721B"/>
    <w:rsid w:val="0034008B"/>
    <w:rsid w:val="003419B2"/>
    <w:rsid w:val="003438A2"/>
    <w:rsid w:val="00345F86"/>
    <w:rsid w:val="00346247"/>
    <w:rsid w:val="00347876"/>
    <w:rsid w:val="00352475"/>
    <w:rsid w:val="00353F82"/>
    <w:rsid w:val="00356220"/>
    <w:rsid w:val="003571F0"/>
    <w:rsid w:val="00361ADB"/>
    <w:rsid w:val="00362483"/>
    <w:rsid w:val="00370BEB"/>
    <w:rsid w:val="003711FB"/>
    <w:rsid w:val="00372211"/>
    <w:rsid w:val="003746F1"/>
    <w:rsid w:val="00374DF1"/>
    <w:rsid w:val="0037764A"/>
    <w:rsid w:val="003777E4"/>
    <w:rsid w:val="00377A11"/>
    <w:rsid w:val="00381CB2"/>
    <w:rsid w:val="00384FB2"/>
    <w:rsid w:val="00387760"/>
    <w:rsid w:val="00394976"/>
    <w:rsid w:val="003A0590"/>
    <w:rsid w:val="003A3E04"/>
    <w:rsid w:val="003A59B4"/>
    <w:rsid w:val="003A6503"/>
    <w:rsid w:val="003A66EA"/>
    <w:rsid w:val="003B1097"/>
    <w:rsid w:val="003C2FD2"/>
    <w:rsid w:val="003C479C"/>
    <w:rsid w:val="003C68CF"/>
    <w:rsid w:val="003D2886"/>
    <w:rsid w:val="003E288A"/>
    <w:rsid w:val="003E2EE4"/>
    <w:rsid w:val="003E59DC"/>
    <w:rsid w:val="003E7172"/>
    <w:rsid w:val="003E728A"/>
    <w:rsid w:val="003F030A"/>
    <w:rsid w:val="003F1084"/>
    <w:rsid w:val="003F4B74"/>
    <w:rsid w:val="003F7192"/>
    <w:rsid w:val="0040249E"/>
    <w:rsid w:val="00403735"/>
    <w:rsid w:val="004139A6"/>
    <w:rsid w:val="00415E1F"/>
    <w:rsid w:val="00421DEE"/>
    <w:rsid w:val="00426C18"/>
    <w:rsid w:val="00427FB4"/>
    <w:rsid w:val="00431C88"/>
    <w:rsid w:val="00432421"/>
    <w:rsid w:val="0044189D"/>
    <w:rsid w:val="004446A9"/>
    <w:rsid w:val="00445B3E"/>
    <w:rsid w:val="0045343F"/>
    <w:rsid w:val="0046102A"/>
    <w:rsid w:val="004620A1"/>
    <w:rsid w:val="004643D7"/>
    <w:rsid w:val="00465214"/>
    <w:rsid w:val="00465F4A"/>
    <w:rsid w:val="004746FA"/>
    <w:rsid w:val="00476B89"/>
    <w:rsid w:val="004801BA"/>
    <w:rsid w:val="0048155C"/>
    <w:rsid w:val="004833FE"/>
    <w:rsid w:val="00483FB4"/>
    <w:rsid w:val="00484C01"/>
    <w:rsid w:val="004854E2"/>
    <w:rsid w:val="00491070"/>
    <w:rsid w:val="00493C03"/>
    <w:rsid w:val="004A0F38"/>
    <w:rsid w:val="004A1A15"/>
    <w:rsid w:val="004A1EFE"/>
    <w:rsid w:val="004A2E71"/>
    <w:rsid w:val="004A6664"/>
    <w:rsid w:val="004A7629"/>
    <w:rsid w:val="004B2407"/>
    <w:rsid w:val="004B2518"/>
    <w:rsid w:val="004B2661"/>
    <w:rsid w:val="004B32C8"/>
    <w:rsid w:val="004B5A45"/>
    <w:rsid w:val="004B6EF2"/>
    <w:rsid w:val="004C1C46"/>
    <w:rsid w:val="004C4DCA"/>
    <w:rsid w:val="004C59F9"/>
    <w:rsid w:val="004C74AF"/>
    <w:rsid w:val="004D46AA"/>
    <w:rsid w:val="004D4800"/>
    <w:rsid w:val="004D4F42"/>
    <w:rsid w:val="004D5D5E"/>
    <w:rsid w:val="004E23CA"/>
    <w:rsid w:val="004E2A4F"/>
    <w:rsid w:val="004E3825"/>
    <w:rsid w:val="004E4CA3"/>
    <w:rsid w:val="004E6B6B"/>
    <w:rsid w:val="004F121A"/>
    <w:rsid w:val="004F1AE0"/>
    <w:rsid w:val="004F2E6F"/>
    <w:rsid w:val="004F6778"/>
    <w:rsid w:val="005015FA"/>
    <w:rsid w:val="0050505F"/>
    <w:rsid w:val="005072FE"/>
    <w:rsid w:val="0051040A"/>
    <w:rsid w:val="00510791"/>
    <w:rsid w:val="00512EE3"/>
    <w:rsid w:val="00513D69"/>
    <w:rsid w:val="00521BBE"/>
    <w:rsid w:val="00525162"/>
    <w:rsid w:val="00533319"/>
    <w:rsid w:val="00536DB0"/>
    <w:rsid w:val="00537D57"/>
    <w:rsid w:val="005403A1"/>
    <w:rsid w:val="00542326"/>
    <w:rsid w:val="005433DA"/>
    <w:rsid w:val="0054382D"/>
    <w:rsid w:val="005448E5"/>
    <w:rsid w:val="00546BBB"/>
    <w:rsid w:val="00547108"/>
    <w:rsid w:val="00553651"/>
    <w:rsid w:val="0055540C"/>
    <w:rsid w:val="00562AB7"/>
    <w:rsid w:val="005668D7"/>
    <w:rsid w:val="00566BD3"/>
    <w:rsid w:val="00571885"/>
    <w:rsid w:val="00571C52"/>
    <w:rsid w:val="00574C62"/>
    <w:rsid w:val="005759C3"/>
    <w:rsid w:val="00577F78"/>
    <w:rsid w:val="005910ED"/>
    <w:rsid w:val="0059269D"/>
    <w:rsid w:val="00593C65"/>
    <w:rsid w:val="005A07A4"/>
    <w:rsid w:val="005A3420"/>
    <w:rsid w:val="005A3554"/>
    <w:rsid w:val="005B141D"/>
    <w:rsid w:val="005B1B8A"/>
    <w:rsid w:val="005B2351"/>
    <w:rsid w:val="005B385E"/>
    <w:rsid w:val="005B5CEA"/>
    <w:rsid w:val="005C0E7B"/>
    <w:rsid w:val="005C14F5"/>
    <w:rsid w:val="005C27F2"/>
    <w:rsid w:val="005C36FD"/>
    <w:rsid w:val="005C4499"/>
    <w:rsid w:val="005C4B93"/>
    <w:rsid w:val="005C500C"/>
    <w:rsid w:val="005C74ED"/>
    <w:rsid w:val="005D047D"/>
    <w:rsid w:val="005D2354"/>
    <w:rsid w:val="005D241C"/>
    <w:rsid w:val="005D3422"/>
    <w:rsid w:val="005D4059"/>
    <w:rsid w:val="005D51B5"/>
    <w:rsid w:val="005E04C5"/>
    <w:rsid w:val="005E2033"/>
    <w:rsid w:val="005E2098"/>
    <w:rsid w:val="005E247A"/>
    <w:rsid w:val="005E3C41"/>
    <w:rsid w:val="005E3CE7"/>
    <w:rsid w:val="005E6A0E"/>
    <w:rsid w:val="005F47DF"/>
    <w:rsid w:val="005F56F4"/>
    <w:rsid w:val="005F7B01"/>
    <w:rsid w:val="00606C2B"/>
    <w:rsid w:val="00607692"/>
    <w:rsid w:val="00610072"/>
    <w:rsid w:val="00610814"/>
    <w:rsid w:val="00610AAF"/>
    <w:rsid w:val="00614FFD"/>
    <w:rsid w:val="006164F9"/>
    <w:rsid w:val="00616F53"/>
    <w:rsid w:val="00620428"/>
    <w:rsid w:val="0062184B"/>
    <w:rsid w:val="0063263C"/>
    <w:rsid w:val="00634AA3"/>
    <w:rsid w:val="006350C4"/>
    <w:rsid w:val="006425FD"/>
    <w:rsid w:val="00644B15"/>
    <w:rsid w:val="00647777"/>
    <w:rsid w:val="00650AED"/>
    <w:rsid w:val="0065184E"/>
    <w:rsid w:val="00657DBF"/>
    <w:rsid w:val="00661768"/>
    <w:rsid w:val="00664289"/>
    <w:rsid w:val="006674F1"/>
    <w:rsid w:val="00674A8A"/>
    <w:rsid w:val="006804A9"/>
    <w:rsid w:val="0068568C"/>
    <w:rsid w:val="0068657D"/>
    <w:rsid w:val="006905A5"/>
    <w:rsid w:val="006A01A7"/>
    <w:rsid w:val="006A0391"/>
    <w:rsid w:val="006A2221"/>
    <w:rsid w:val="006A24EE"/>
    <w:rsid w:val="006A353A"/>
    <w:rsid w:val="006A3881"/>
    <w:rsid w:val="006A4020"/>
    <w:rsid w:val="006B29A9"/>
    <w:rsid w:val="006B6987"/>
    <w:rsid w:val="006C15B9"/>
    <w:rsid w:val="006C51FE"/>
    <w:rsid w:val="006C5A4E"/>
    <w:rsid w:val="006C5D45"/>
    <w:rsid w:val="006C6509"/>
    <w:rsid w:val="006D23BD"/>
    <w:rsid w:val="006D36FB"/>
    <w:rsid w:val="006D3726"/>
    <w:rsid w:val="006D52F3"/>
    <w:rsid w:val="006D7A1C"/>
    <w:rsid w:val="006E528D"/>
    <w:rsid w:val="006F4168"/>
    <w:rsid w:val="006F4AD0"/>
    <w:rsid w:val="007004F0"/>
    <w:rsid w:val="00705B49"/>
    <w:rsid w:val="00714C3B"/>
    <w:rsid w:val="00714E44"/>
    <w:rsid w:val="0072095E"/>
    <w:rsid w:val="00720E53"/>
    <w:rsid w:val="00722AD6"/>
    <w:rsid w:val="00723437"/>
    <w:rsid w:val="00725DC2"/>
    <w:rsid w:val="0072708C"/>
    <w:rsid w:val="007271D0"/>
    <w:rsid w:val="007274CD"/>
    <w:rsid w:val="007275A4"/>
    <w:rsid w:val="00727912"/>
    <w:rsid w:val="00731BBA"/>
    <w:rsid w:val="00734441"/>
    <w:rsid w:val="00734959"/>
    <w:rsid w:val="007359F2"/>
    <w:rsid w:val="0074405B"/>
    <w:rsid w:val="007446CC"/>
    <w:rsid w:val="00746477"/>
    <w:rsid w:val="007466B4"/>
    <w:rsid w:val="00747AF9"/>
    <w:rsid w:val="007500A2"/>
    <w:rsid w:val="00750F95"/>
    <w:rsid w:val="00751986"/>
    <w:rsid w:val="0075297C"/>
    <w:rsid w:val="00754404"/>
    <w:rsid w:val="00754FA2"/>
    <w:rsid w:val="00755EAB"/>
    <w:rsid w:val="007568B5"/>
    <w:rsid w:val="00756D3C"/>
    <w:rsid w:val="00757019"/>
    <w:rsid w:val="0075719C"/>
    <w:rsid w:val="007577BF"/>
    <w:rsid w:val="00761A66"/>
    <w:rsid w:val="00762678"/>
    <w:rsid w:val="007673F0"/>
    <w:rsid w:val="0077724F"/>
    <w:rsid w:val="00782EF2"/>
    <w:rsid w:val="007837C7"/>
    <w:rsid w:val="007849B7"/>
    <w:rsid w:val="007870CA"/>
    <w:rsid w:val="0079053F"/>
    <w:rsid w:val="00791B15"/>
    <w:rsid w:val="00791B7D"/>
    <w:rsid w:val="00792E5D"/>
    <w:rsid w:val="00794D37"/>
    <w:rsid w:val="00795053"/>
    <w:rsid w:val="007961FD"/>
    <w:rsid w:val="00796DD5"/>
    <w:rsid w:val="0079788E"/>
    <w:rsid w:val="007A304C"/>
    <w:rsid w:val="007A4D2C"/>
    <w:rsid w:val="007A5D0C"/>
    <w:rsid w:val="007A67CA"/>
    <w:rsid w:val="007A680A"/>
    <w:rsid w:val="007A7D9E"/>
    <w:rsid w:val="007A7EB7"/>
    <w:rsid w:val="007B061D"/>
    <w:rsid w:val="007B1664"/>
    <w:rsid w:val="007B360A"/>
    <w:rsid w:val="007B3A5F"/>
    <w:rsid w:val="007B4AAA"/>
    <w:rsid w:val="007B5172"/>
    <w:rsid w:val="007B594D"/>
    <w:rsid w:val="007B7E83"/>
    <w:rsid w:val="007C40E9"/>
    <w:rsid w:val="007C618E"/>
    <w:rsid w:val="007C6316"/>
    <w:rsid w:val="007D248F"/>
    <w:rsid w:val="007D2F7E"/>
    <w:rsid w:val="007D53E1"/>
    <w:rsid w:val="007E3551"/>
    <w:rsid w:val="007F0DDE"/>
    <w:rsid w:val="007F5BAB"/>
    <w:rsid w:val="007F61EF"/>
    <w:rsid w:val="00800E5E"/>
    <w:rsid w:val="008014CE"/>
    <w:rsid w:val="00801D31"/>
    <w:rsid w:val="008039BD"/>
    <w:rsid w:val="008113D4"/>
    <w:rsid w:val="00811D21"/>
    <w:rsid w:val="00812784"/>
    <w:rsid w:val="00812F1C"/>
    <w:rsid w:val="00814202"/>
    <w:rsid w:val="00815ACE"/>
    <w:rsid w:val="008201E3"/>
    <w:rsid w:val="008230E8"/>
    <w:rsid w:val="00825A7D"/>
    <w:rsid w:val="008322E6"/>
    <w:rsid w:val="0083308B"/>
    <w:rsid w:val="00836E87"/>
    <w:rsid w:val="008400BB"/>
    <w:rsid w:val="00841CAD"/>
    <w:rsid w:val="00841CFE"/>
    <w:rsid w:val="00841D45"/>
    <w:rsid w:val="008447EA"/>
    <w:rsid w:val="00845160"/>
    <w:rsid w:val="00847CB4"/>
    <w:rsid w:val="00851263"/>
    <w:rsid w:val="00851A45"/>
    <w:rsid w:val="008568D8"/>
    <w:rsid w:val="008576B0"/>
    <w:rsid w:val="00857D47"/>
    <w:rsid w:val="00873C81"/>
    <w:rsid w:val="0087639C"/>
    <w:rsid w:val="00877D38"/>
    <w:rsid w:val="008807FA"/>
    <w:rsid w:val="00885E35"/>
    <w:rsid w:val="00891A9A"/>
    <w:rsid w:val="00892600"/>
    <w:rsid w:val="008949A4"/>
    <w:rsid w:val="008A1925"/>
    <w:rsid w:val="008B1DA6"/>
    <w:rsid w:val="008B3034"/>
    <w:rsid w:val="008B4B43"/>
    <w:rsid w:val="008B67DF"/>
    <w:rsid w:val="008B7D8C"/>
    <w:rsid w:val="008C3379"/>
    <w:rsid w:val="008D00B5"/>
    <w:rsid w:val="008D0859"/>
    <w:rsid w:val="008D091E"/>
    <w:rsid w:val="008D0921"/>
    <w:rsid w:val="008D0FE1"/>
    <w:rsid w:val="008D301D"/>
    <w:rsid w:val="008D6978"/>
    <w:rsid w:val="008E02AA"/>
    <w:rsid w:val="008E0708"/>
    <w:rsid w:val="008E0FE8"/>
    <w:rsid w:val="008E438B"/>
    <w:rsid w:val="008F2C54"/>
    <w:rsid w:val="008F373E"/>
    <w:rsid w:val="008F3FE2"/>
    <w:rsid w:val="008F5FDA"/>
    <w:rsid w:val="009078B8"/>
    <w:rsid w:val="009126F7"/>
    <w:rsid w:val="00915A9A"/>
    <w:rsid w:val="00920E41"/>
    <w:rsid w:val="00922D92"/>
    <w:rsid w:val="00930986"/>
    <w:rsid w:val="00930DA9"/>
    <w:rsid w:val="0093137D"/>
    <w:rsid w:val="0093169D"/>
    <w:rsid w:val="00933529"/>
    <w:rsid w:val="00935807"/>
    <w:rsid w:val="00936A37"/>
    <w:rsid w:val="00942054"/>
    <w:rsid w:val="009444C1"/>
    <w:rsid w:val="00946C9F"/>
    <w:rsid w:val="00951548"/>
    <w:rsid w:val="0095753A"/>
    <w:rsid w:val="00957828"/>
    <w:rsid w:val="00960850"/>
    <w:rsid w:val="00960DB8"/>
    <w:rsid w:val="009651F8"/>
    <w:rsid w:val="00970A92"/>
    <w:rsid w:val="0097143E"/>
    <w:rsid w:val="00973C47"/>
    <w:rsid w:val="00974127"/>
    <w:rsid w:val="00976828"/>
    <w:rsid w:val="00982E76"/>
    <w:rsid w:val="009837EA"/>
    <w:rsid w:val="00987B87"/>
    <w:rsid w:val="00990D7F"/>
    <w:rsid w:val="0099256C"/>
    <w:rsid w:val="0099636A"/>
    <w:rsid w:val="00996709"/>
    <w:rsid w:val="00997803"/>
    <w:rsid w:val="009A25F9"/>
    <w:rsid w:val="009A2B37"/>
    <w:rsid w:val="009A377B"/>
    <w:rsid w:val="009A7665"/>
    <w:rsid w:val="009B1912"/>
    <w:rsid w:val="009B23A1"/>
    <w:rsid w:val="009B7210"/>
    <w:rsid w:val="009C33C9"/>
    <w:rsid w:val="009C521A"/>
    <w:rsid w:val="009C5AF1"/>
    <w:rsid w:val="009D02A5"/>
    <w:rsid w:val="009D02CE"/>
    <w:rsid w:val="009D0E0B"/>
    <w:rsid w:val="009D63FD"/>
    <w:rsid w:val="009E0304"/>
    <w:rsid w:val="009E1838"/>
    <w:rsid w:val="009E24AA"/>
    <w:rsid w:val="009E6E2B"/>
    <w:rsid w:val="009F0D15"/>
    <w:rsid w:val="009F667B"/>
    <w:rsid w:val="009F6F3B"/>
    <w:rsid w:val="009F7119"/>
    <w:rsid w:val="009F7921"/>
    <w:rsid w:val="00A00516"/>
    <w:rsid w:val="00A01DCC"/>
    <w:rsid w:val="00A103FF"/>
    <w:rsid w:val="00A10F78"/>
    <w:rsid w:val="00A11204"/>
    <w:rsid w:val="00A13B9E"/>
    <w:rsid w:val="00A14A83"/>
    <w:rsid w:val="00A21700"/>
    <w:rsid w:val="00A23CF1"/>
    <w:rsid w:val="00A245FD"/>
    <w:rsid w:val="00A25C78"/>
    <w:rsid w:val="00A30695"/>
    <w:rsid w:val="00A3149F"/>
    <w:rsid w:val="00A332D8"/>
    <w:rsid w:val="00A3401A"/>
    <w:rsid w:val="00A40B97"/>
    <w:rsid w:val="00A40D55"/>
    <w:rsid w:val="00A42495"/>
    <w:rsid w:val="00A42570"/>
    <w:rsid w:val="00A452D6"/>
    <w:rsid w:val="00A52058"/>
    <w:rsid w:val="00A54BC3"/>
    <w:rsid w:val="00A6415D"/>
    <w:rsid w:val="00A658FA"/>
    <w:rsid w:val="00A65B2D"/>
    <w:rsid w:val="00A67BCA"/>
    <w:rsid w:val="00A721D6"/>
    <w:rsid w:val="00A72980"/>
    <w:rsid w:val="00A73434"/>
    <w:rsid w:val="00A73E8B"/>
    <w:rsid w:val="00A755F6"/>
    <w:rsid w:val="00A76B7D"/>
    <w:rsid w:val="00A77850"/>
    <w:rsid w:val="00A8261B"/>
    <w:rsid w:val="00A928C8"/>
    <w:rsid w:val="00A94001"/>
    <w:rsid w:val="00A95FD9"/>
    <w:rsid w:val="00AA30E8"/>
    <w:rsid w:val="00AB3A0E"/>
    <w:rsid w:val="00AC2B55"/>
    <w:rsid w:val="00AC3AB9"/>
    <w:rsid w:val="00AC6C19"/>
    <w:rsid w:val="00AC7843"/>
    <w:rsid w:val="00AD12EE"/>
    <w:rsid w:val="00AD2CE4"/>
    <w:rsid w:val="00AE1076"/>
    <w:rsid w:val="00AE1151"/>
    <w:rsid w:val="00AE18D7"/>
    <w:rsid w:val="00AE384B"/>
    <w:rsid w:val="00AE4406"/>
    <w:rsid w:val="00AE4E28"/>
    <w:rsid w:val="00AE5249"/>
    <w:rsid w:val="00AE7841"/>
    <w:rsid w:val="00AF18F3"/>
    <w:rsid w:val="00AF474F"/>
    <w:rsid w:val="00B01A25"/>
    <w:rsid w:val="00B02A6F"/>
    <w:rsid w:val="00B03798"/>
    <w:rsid w:val="00B05BC1"/>
    <w:rsid w:val="00B06855"/>
    <w:rsid w:val="00B0761F"/>
    <w:rsid w:val="00B078AD"/>
    <w:rsid w:val="00B11F7D"/>
    <w:rsid w:val="00B12D27"/>
    <w:rsid w:val="00B14259"/>
    <w:rsid w:val="00B1466A"/>
    <w:rsid w:val="00B14892"/>
    <w:rsid w:val="00B168D6"/>
    <w:rsid w:val="00B21F7C"/>
    <w:rsid w:val="00B241E5"/>
    <w:rsid w:val="00B30D37"/>
    <w:rsid w:val="00B35BD8"/>
    <w:rsid w:val="00B36111"/>
    <w:rsid w:val="00B36621"/>
    <w:rsid w:val="00B3702A"/>
    <w:rsid w:val="00B37356"/>
    <w:rsid w:val="00B405BE"/>
    <w:rsid w:val="00B43F0D"/>
    <w:rsid w:val="00B448E3"/>
    <w:rsid w:val="00B44B9A"/>
    <w:rsid w:val="00B547EE"/>
    <w:rsid w:val="00B608F6"/>
    <w:rsid w:val="00B64C9A"/>
    <w:rsid w:val="00B70717"/>
    <w:rsid w:val="00B72EA2"/>
    <w:rsid w:val="00B7582F"/>
    <w:rsid w:val="00B761AE"/>
    <w:rsid w:val="00B824AA"/>
    <w:rsid w:val="00B85F18"/>
    <w:rsid w:val="00B85F59"/>
    <w:rsid w:val="00B913A3"/>
    <w:rsid w:val="00B929FC"/>
    <w:rsid w:val="00B93035"/>
    <w:rsid w:val="00BA0741"/>
    <w:rsid w:val="00BA0FD6"/>
    <w:rsid w:val="00BA20C2"/>
    <w:rsid w:val="00BB080C"/>
    <w:rsid w:val="00BB2CB9"/>
    <w:rsid w:val="00BB6FEE"/>
    <w:rsid w:val="00BC1913"/>
    <w:rsid w:val="00BC1B45"/>
    <w:rsid w:val="00BC5587"/>
    <w:rsid w:val="00BC5EDC"/>
    <w:rsid w:val="00BC6C03"/>
    <w:rsid w:val="00BC7320"/>
    <w:rsid w:val="00BD4D76"/>
    <w:rsid w:val="00BD58AF"/>
    <w:rsid w:val="00BD65B4"/>
    <w:rsid w:val="00BE0EFA"/>
    <w:rsid w:val="00BE1B81"/>
    <w:rsid w:val="00BE219E"/>
    <w:rsid w:val="00BE2380"/>
    <w:rsid w:val="00BE2577"/>
    <w:rsid w:val="00BE315F"/>
    <w:rsid w:val="00BE3370"/>
    <w:rsid w:val="00BE4442"/>
    <w:rsid w:val="00BF10EB"/>
    <w:rsid w:val="00BF142D"/>
    <w:rsid w:val="00BF26EB"/>
    <w:rsid w:val="00BF3067"/>
    <w:rsid w:val="00BF455E"/>
    <w:rsid w:val="00BF4DD2"/>
    <w:rsid w:val="00BF56EF"/>
    <w:rsid w:val="00BF5F24"/>
    <w:rsid w:val="00C04B79"/>
    <w:rsid w:val="00C05649"/>
    <w:rsid w:val="00C0602D"/>
    <w:rsid w:val="00C12D0E"/>
    <w:rsid w:val="00C134CA"/>
    <w:rsid w:val="00C13B95"/>
    <w:rsid w:val="00C14785"/>
    <w:rsid w:val="00C16369"/>
    <w:rsid w:val="00C175FB"/>
    <w:rsid w:val="00C21F0C"/>
    <w:rsid w:val="00C320FA"/>
    <w:rsid w:val="00C33F3C"/>
    <w:rsid w:val="00C3675F"/>
    <w:rsid w:val="00C4061F"/>
    <w:rsid w:val="00C43BFF"/>
    <w:rsid w:val="00C43CBB"/>
    <w:rsid w:val="00C50F28"/>
    <w:rsid w:val="00C5364D"/>
    <w:rsid w:val="00C54677"/>
    <w:rsid w:val="00C54C51"/>
    <w:rsid w:val="00C60979"/>
    <w:rsid w:val="00C6723C"/>
    <w:rsid w:val="00C73799"/>
    <w:rsid w:val="00C75B7A"/>
    <w:rsid w:val="00C7668A"/>
    <w:rsid w:val="00C76956"/>
    <w:rsid w:val="00C77F3C"/>
    <w:rsid w:val="00C85B39"/>
    <w:rsid w:val="00C91B3C"/>
    <w:rsid w:val="00C921DD"/>
    <w:rsid w:val="00C927E5"/>
    <w:rsid w:val="00C93B65"/>
    <w:rsid w:val="00C942F3"/>
    <w:rsid w:val="00C9674A"/>
    <w:rsid w:val="00C968C5"/>
    <w:rsid w:val="00CA2AA0"/>
    <w:rsid w:val="00CA347B"/>
    <w:rsid w:val="00CA4264"/>
    <w:rsid w:val="00CA554A"/>
    <w:rsid w:val="00CA65BC"/>
    <w:rsid w:val="00CA7DA9"/>
    <w:rsid w:val="00CA7F11"/>
    <w:rsid w:val="00CB09D9"/>
    <w:rsid w:val="00CB6513"/>
    <w:rsid w:val="00CC1FCA"/>
    <w:rsid w:val="00CC3E8D"/>
    <w:rsid w:val="00CC4E42"/>
    <w:rsid w:val="00CD7C06"/>
    <w:rsid w:val="00CE0208"/>
    <w:rsid w:val="00CE03E3"/>
    <w:rsid w:val="00CE373D"/>
    <w:rsid w:val="00D0072E"/>
    <w:rsid w:val="00D00AE0"/>
    <w:rsid w:val="00D06B4A"/>
    <w:rsid w:val="00D10530"/>
    <w:rsid w:val="00D12DDA"/>
    <w:rsid w:val="00D15FEC"/>
    <w:rsid w:val="00D167CF"/>
    <w:rsid w:val="00D16804"/>
    <w:rsid w:val="00D168F5"/>
    <w:rsid w:val="00D22366"/>
    <w:rsid w:val="00D235F5"/>
    <w:rsid w:val="00D30AA8"/>
    <w:rsid w:val="00D32A75"/>
    <w:rsid w:val="00D338E6"/>
    <w:rsid w:val="00D357D0"/>
    <w:rsid w:val="00D41E51"/>
    <w:rsid w:val="00D44E95"/>
    <w:rsid w:val="00D462D1"/>
    <w:rsid w:val="00D50075"/>
    <w:rsid w:val="00D544C4"/>
    <w:rsid w:val="00D55C77"/>
    <w:rsid w:val="00D578B5"/>
    <w:rsid w:val="00D64891"/>
    <w:rsid w:val="00D66C1D"/>
    <w:rsid w:val="00D67C7C"/>
    <w:rsid w:val="00D721E6"/>
    <w:rsid w:val="00D72327"/>
    <w:rsid w:val="00D74F96"/>
    <w:rsid w:val="00D806AA"/>
    <w:rsid w:val="00D81B55"/>
    <w:rsid w:val="00D82E96"/>
    <w:rsid w:val="00D83494"/>
    <w:rsid w:val="00D842CA"/>
    <w:rsid w:val="00D857ED"/>
    <w:rsid w:val="00D85A71"/>
    <w:rsid w:val="00D85E31"/>
    <w:rsid w:val="00D900B6"/>
    <w:rsid w:val="00D91EA7"/>
    <w:rsid w:val="00D948BA"/>
    <w:rsid w:val="00DA1F4F"/>
    <w:rsid w:val="00DA6490"/>
    <w:rsid w:val="00DA690D"/>
    <w:rsid w:val="00DB0492"/>
    <w:rsid w:val="00DB23EE"/>
    <w:rsid w:val="00DB26D7"/>
    <w:rsid w:val="00DB32BD"/>
    <w:rsid w:val="00DB6ACD"/>
    <w:rsid w:val="00DB7223"/>
    <w:rsid w:val="00DC18CB"/>
    <w:rsid w:val="00DC25EC"/>
    <w:rsid w:val="00DD07F3"/>
    <w:rsid w:val="00DD10BF"/>
    <w:rsid w:val="00DE4936"/>
    <w:rsid w:val="00DF333A"/>
    <w:rsid w:val="00DF6393"/>
    <w:rsid w:val="00DF7BA4"/>
    <w:rsid w:val="00E002AD"/>
    <w:rsid w:val="00E01B2F"/>
    <w:rsid w:val="00E04E18"/>
    <w:rsid w:val="00E05BB2"/>
    <w:rsid w:val="00E12DD1"/>
    <w:rsid w:val="00E146BE"/>
    <w:rsid w:val="00E20031"/>
    <w:rsid w:val="00E20B3C"/>
    <w:rsid w:val="00E20F65"/>
    <w:rsid w:val="00E2295C"/>
    <w:rsid w:val="00E2487E"/>
    <w:rsid w:val="00E24AF6"/>
    <w:rsid w:val="00E263FD"/>
    <w:rsid w:val="00E27C27"/>
    <w:rsid w:val="00E314A5"/>
    <w:rsid w:val="00E322C9"/>
    <w:rsid w:val="00E33EA4"/>
    <w:rsid w:val="00E35893"/>
    <w:rsid w:val="00E364C6"/>
    <w:rsid w:val="00E4481F"/>
    <w:rsid w:val="00E44D74"/>
    <w:rsid w:val="00E454B3"/>
    <w:rsid w:val="00E454C2"/>
    <w:rsid w:val="00E46BAC"/>
    <w:rsid w:val="00E50BC8"/>
    <w:rsid w:val="00E50C4A"/>
    <w:rsid w:val="00E5756A"/>
    <w:rsid w:val="00E650F1"/>
    <w:rsid w:val="00E6621A"/>
    <w:rsid w:val="00E679D1"/>
    <w:rsid w:val="00E67E11"/>
    <w:rsid w:val="00E74252"/>
    <w:rsid w:val="00E75623"/>
    <w:rsid w:val="00E76695"/>
    <w:rsid w:val="00E773A1"/>
    <w:rsid w:val="00E778C1"/>
    <w:rsid w:val="00E77CC9"/>
    <w:rsid w:val="00E83621"/>
    <w:rsid w:val="00E84444"/>
    <w:rsid w:val="00E903B0"/>
    <w:rsid w:val="00E92954"/>
    <w:rsid w:val="00E95C29"/>
    <w:rsid w:val="00E968AC"/>
    <w:rsid w:val="00EA19D8"/>
    <w:rsid w:val="00EA1A70"/>
    <w:rsid w:val="00EA3258"/>
    <w:rsid w:val="00EA3300"/>
    <w:rsid w:val="00EA35D6"/>
    <w:rsid w:val="00EA3BE5"/>
    <w:rsid w:val="00EA4491"/>
    <w:rsid w:val="00EA471B"/>
    <w:rsid w:val="00EA580B"/>
    <w:rsid w:val="00EA63A1"/>
    <w:rsid w:val="00EA750C"/>
    <w:rsid w:val="00EA7A0A"/>
    <w:rsid w:val="00EB2AC1"/>
    <w:rsid w:val="00EB2D27"/>
    <w:rsid w:val="00EB3715"/>
    <w:rsid w:val="00EB41C2"/>
    <w:rsid w:val="00EB48F7"/>
    <w:rsid w:val="00EB7444"/>
    <w:rsid w:val="00EB75B6"/>
    <w:rsid w:val="00EC5121"/>
    <w:rsid w:val="00EC5B00"/>
    <w:rsid w:val="00EC7C1A"/>
    <w:rsid w:val="00ED233B"/>
    <w:rsid w:val="00ED24C9"/>
    <w:rsid w:val="00ED2DA2"/>
    <w:rsid w:val="00ED321A"/>
    <w:rsid w:val="00ED5FB5"/>
    <w:rsid w:val="00EE38C5"/>
    <w:rsid w:val="00EE53D9"/>
    <w:rsid w:val="00EF029D"/>
    <w:rsid w:val="00EF13D8"/>
    <w:rsid w:val="00EF20E0"/>
    <w:rsid w:val="00EF292D"/>
    <w:rsid w:val="00EF31F8"/>
    <w:rsid w:val="00EF346A"/>
    <w:rsid w:val="00EF3772"/>
    <w:rsid w:val="00EF450E"/>
    <w:rsid w:val="00EF58C2"/>
    <w:rsid w:val="00F072C7"/>
    <w:rsid w:val="00F07524"/>
    <w:rsid w:val="00F07DDE"/>
    <w:rsid w:val="00F10544"/>
    <w:rsid w:val="00F10BA5"/>
    <w:rsid w:val="00F114D9"/>
    <w:rsid w:val="00F17114"/>
    <w:rsid w:val="00F20393"/>
    <w:rsid w:val="00F22016"/>
    <w:rsid w:val="00F23557"/>
    <w:rsid w:val="00F25FA1"/>
    <w:rsid w:val="00F30A31"/>
    <w:rsid w:val="00F31143"/>
    <w:rsid w:val="00F3604F"/>
    <w:rsid w:val="00F438BB"/>
    <w:rsid w:val="00F4697A"/>
    <w:rsid w:val="00F5377C"/>
    <w:rsid w:val="00F53B7C"/>
    <w:rsid w:val="00F53BDA"/>
    <w:rsid w:val="00F55204"/>
    <w:rsid w:val="00F552E5"/>
    <w:rsid w:val="00F606CD"/>
    <w:rsid w:val="00F6074A"/>
    <w:rsid w:val="00F623C2"/>
    <w:rsid w:val="00F62E57"/>
    <w:rsid w:val="00F66965"/>
    <w:rsid w:val="00F679F8"/>
    <w:rsid w:val="00F726D1"/>
    <w:rsid w:val="00F7274F"/>
    <w:rsid w:val="00F7290E"/>
    <w:rsid w:val="00F77561"/>
    <w:rsid w:val="00F82486"/>
    <w:rsid w:val="00F83C55"/>
    <w:rsid w:val="00F9025A"/>
    <w:rsid w:val="00F9074F"/>
    <w:rsid w:val="00F909F0"/>
    <w:rsid w:val="00F90D35"/>
    <w:rsid w:val="00F92A0C"/>
    <w:rsid w:val="00F93744"/>
    <w:rsid w:val="00F93A4B"/>
    <w:rsid w:val="00F955DE"/>
    <w:rsid w:val="00F95B06"/>
    <w:rsid w:val="00F97E96"/>
    <w:rsid w:val="00FB5B32"/>
    <w:rsid w:val="00FB6F1A"/>
    <w:rsid w:val="00FC061B"/>
    <w:rsid w:val="00FC3A69"/>
    <w:rsid w:val="00FC477B"/>
    <w:rsid w:val="00FC4E28"/>
    <w:rsid w:val="00FC55CC"/>
    <w:rsid w:val="00FD053A"/>
    <w:rsid w:val="00FD080B"/>
    <w:rsid w:val="00FD1A2A"/>
    <w:rsid w:val="00FD5484"/>
    <w:rsid w:val="00FD7CD5"/>
    <w:rsid w:val="00FE0376"/>
    <w:rsid w:val="00FE4092"/>
    <w:rsid w:val="00FE4A83"/>
    <w:rsid w:val="00FE4F59"/>
    <w:rsid w:val="00FE71FD"/>
    <w:rsid w:val="00FF2D8F"/>
    <w:rsid w:val="00FF4934"/>
    <w:rsid w:val="00FF5BC1"/>
    <w:rsid w:val="00FF6D3E"/>
    <w:rsid w:val="00FF7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49331"/>
  <w15:docId w15:val="{434631C9-28E2-4696-B356-FABA7D8B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e">
    <w:name w:val="Normal"/>
    <w:qFormat/>
    <w:rsid w:val="00750F95"/>
    <w:pPr>
      <w:widowControl w:val="0"/>
      <w:jc w:val="both"/>
    </w:pPr>
    <w:rPr>
      <w:rFonts w:ascii="Times New Roman" w:eastAsia="宋体" w:hAnsi="Times New Roman" w:cs="Times New Roman"/>
      <w:szCs w:val="20"/>
    </w:rPr>
  </w:style>
  <w:style w:type="paragraph" w:styleId="1">
    <w:name w:val="heading 1"/>
    <w:aliases w:val="章节,第一层,H1,第一章 标题1,36标题 1,章,一、黑小三,36标题1,章标题(有序号),h1,标题 1 Char Char,论文题目,(黑体、四号、6磅）,1标题 1,---1,标题 1 Char Char Char Char,一级标题,一级,Section Head,1st level,l1,H11,H12,H13,H14,H15,H16,H17,标书1,标题 1 Char Char Char Char Char Char Char Char,h11,h12,名称"/>
    <w:basedOn w:val="ae"/>
    <w:next w:val="ae"/>
    <w:link w:val="11"/>
    <w:uiPriority w:val="9"/>
    <w:qFormat/>
    <w:rsid w:val="00F25FA1"/>
    <w:pPr>
      <w:keepNext/>
      <w:keepLines/>
      <w:numPr>
        <w:numId w:val="7"/>
      </w:numPr>
      <w:spacing w:before="340" w:after="330" w:line="578" w:lineRule="auto"/>
      <w:outlineLvl w:val="0"/>
    </w:pPr>
    <w:rPr>
      <w:rFonts w:ascii="Calibri" w:hAnsi="Calibri"/>
      <w:b/>
      <w:bCs/>
      <w:kern w:val="44"/>
      <w:sz w:val="44"/>
      <w:szCs w:val="44"/>
    </w:rPr>
  </w:style>
  <w:style w:type="paragraph" w:styleId="2">
    <w:name w:val="heading 2"/>
    <w:aliases w:val="节标题,（节1）,（节）,36标题 2,36标题2,第二层,第一层条,H2,h2,TestHeading2,th2,条,（一）黑小三,---1.1,Heading 2 Hidden,Heading 2 CCBS,heading 2,l2,Courseware #,UNDERRUBRIK 1-2,Underrubrik1,prop2,GF标题 2,2nd level,2,Header 2,HD2,Level 2 Topic Heading,Titre3,标题2,第一章 标题 2,sect 1."/>
    <w:basedOn w:val="ae"/>
    <w:next w:val="ae"/>
    <w:link w:val="20"/>
    <w:uiPriority w:val="9"/>
    <w:qFormat/>
    <w:rsid w:val="00F25FA1"/>
    <w:pPr>
      <w:keepNext/>
      <w:keepLines/>
      <w:numPr>
        <w:ilvl w:val="1"/>
        <w:numId w:val="7"/>
      </w:numPr>
      <w:spacing w:before="260" w:after="260" w:line="416" w:lineRule="auto"/>
      <w:outlineLvl w:val="1"/>
    </w:pPr>
    <w:rPr>
      <w:rFonts w:ascii="Cambria" w:hAnsi="Cambria"/>
      <w:b/>
      <w:bCs/>
      <w:sz w:val="32"/>
      <w:szCs w:val="32"/>
    </w:rPr>
  </w:style>
  <w:style w:type="paragraph" w:styleId="3">
    <w:name w:val="heading 3"/>
    <w:aliases w:val="条标题,（节2）,（条）,36标题 3,第二层条,h3,Level 3 Head,H3,Heading 3 - old,level_3,PIM 3,第三层,款,---1.1.1,小节中的标题,论文标题 2 Char,论文标题 2,3,3rd level,Head 3,l3,CT,sect1.2.3,Bold Head,bh,1.1.1.标题 3,sect1.2.31,sect1.2.32,sect1.2.311,sect1.2.33,sect1.2.312,BOD 0,36标题3,标题文字"/>
    <w:basedOn w:val="2"/>
    <w:next w:val="ae"/>
    <w:link w:val="30"/>
    <w:uiPriority w:val="9"/>
    <w:qFormat/>
    <w:rsid w:val="00F25FA1"/>
    <w:pPr>
      <w:numPr>
        <w:ilvl w:val="2"/>
      </w:numPr>
      <w:outlineLvl w:val="2"/>
    </w:pPr>
  </w:style>
  <w:style w:type="paragraph" w:styleId="4">
    <w:name w:val="heading 4"/>
    <w:aliases w:val="款标题,36标题 4,36标题4,第三层条,第四层,标题 4 Char Char Char Char Char,标题 4 Char Char Char Char Char Char Char Char Char Char Char Char Char Char,标题 4 Char1,标题 4 Char Char,款标题 Char,36标题 4 Char,36标题4 Char,第三层条 Char,第四层 Char,---1.1.1.1,H4,rh1,标题3,h4,l4,mh"/>
    <w:basedOn w:val="ae"/>
    <w:next w:val="ae"/>
    <w:link w:val="40"/>
    <w:uiPriority w:val="9"/>
    <w:qFormat/>
    <w:rsid w:val="00F25FA1"/>
    <w:pPr>
      <w:keepNext/>
      <w:keepLines/>
      <w:numPr>
        <w:ilvl w:val="3"/>
        <w:numId w:val="7"/>
      </w:numPr>
      <w:spacing w:before="280" w:after="290" w:line="376" w:lineRule="auto"/>
      <w:outlineLvl w:val="3"/>
    </w:pPr>
    <w:rPr>
      <w:rFonts w:ascii="Cambria" w:hAnsi="Cambria"/>
      <w:b/>
      <w:bCs/>
      <w:sz w:val="28"/>
      <w:szCs w:val="28"/>
    </w:rPr>
  </w:style>
  <w:style w:type="paragraph" w:styleId="6">
    <w:name w:val="heading 6"/>
    <w:basedOn w:val="ae"/>
    <w:next w:val="ae"/>
    <w:link w:val="60"/>
    <w:uiPriority w:val="9"/>
    <w:semiHidden/>
    <w:unhideWhenUsed/>
    <w:qFormat/>
    <w:rsid w:val="00F25FA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af2">
    <w:name w:val="Document Map"/>
    <w:basedOn w:val="ae"/>
    <w:link w:val="af3"/>
    <w:uiPriority w:val="99"/>
    <w:semiHidden/>
    <w:unhideWhenUsed/>
    <w:rsid w:val="00AE18D7"/>
    <w:rPr>
      <w:rFonts w:ascii="宋体"/>
      <w:sz w:val="18"/>
      <w:szCs w:val="18"/>
    </w:rPr>
  </w:style>
  <w:style w:type="character" w:customStyle="1" w:styleId="af3">
    <w:name w:val="文档结构图 字符"/>
    <w:basedOn w:val="af"/>
    <w:link w:val="af2"/>
    <w:uiPriority w:val="99"/>
    <w:semiHidden/>
    <w:rsid w:val="00AE18D7"/>
    <w:rPr>
      <w:rFonts w:ascii="宋体" w:eastAsia="宋体" w:hAnsi="Times New Roman" w:cs="Times New Roman"/>
      <w:sz w:val="18"/>
      <w:szCs w:val="18"/>
    </w:rPr>
  </w:style>
  <w:style w:type="paragraph" w:styleId="af4">
    <w:name w:val="header"/>
    <w:basedOn w:val="ae"/>
    <w:link w:val="af5"/>
    <w:uiPriority w:val="99"/>
    <w:unhideWhenUsed/>
    <w:rsid w:val="00AE18D7"/>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f"/>
    <w:link w:val="af4"/>
    <w:uiPriority w:val="99"/>
    <w:rsid w:val="00AE18D7"/>
    <w:rPr>
      <w:rFonts w:ascii="Times New Roman" w:eastAsia="宋体" w:hAnsi="Times New Roman" w:cs="Times New Roman"/>
      <w:sz w:val="18"/>
      <w:szCs w:val="18"/>
    </w:rPr>
  </w:style>
  <w:style w:type="paragraph" w:styleId="af6">
    <w:name w:val="footer"/>
    <w:basedOn w:val="ae"/>
    <w:link w:val="af7"/>
    <w:uiPriority w:val="99"/>
    <w:unhideWhenUsed/>
    <w:rsid w:val="00AE18D7"/>
    <w:pPr>
      <w:tabs>
        <w:tab w:val="center" w:pos="4153"/>
        <w:tab w:val="right" w:pos="8306"/>
      </w:tabs>
      <w:snapToGrid w:val="0"/>
      <w:jc w:val="left"/>
    </w:pPr>
    <w:rPr>
      <w:sz w:val="18"/>
      <w:szCs w:val="18"/>
    </w:rPr>
  </w:style>
  <w:style w:type="character" w:customStyle="1" w:styleId="af7">
    <w:name w:val="页脚 字符"/>
    <w:basedOn w:val="af"/>
    <w:link w:val="af6"/>
    <w:uiPriority w:val="99"/>
    <w:rsid w:val="00AE18D7"/>
    <w:rPr>
      <w:rFonts w:ascii="Times New Roman" w:eastAsia="宋体" w:hAnsi="Times New Roman" w:cs="Times New Roman"/>
      <w:sz w:val="18"/>
      <w:szCs w:val="18"/>
    </w:rPr>
  </w:style>
  <w:style w:type="paragraph" w:styleId="af8">
    <w:name w:val="List Paragraph"/>
    <w:aliases w:val="正文内容,M列出段落,00-段落,段落-二代,图例,List Paragraph1,List,列出段落111,列出段落11,插入表格,正文图,text,List Paragraph,编号a.,图名,列出段落3,Z-列出段落,ZZ-列出段落,过程描述ABC,正文一级小标题,文本框,使用列表编号,CPLH列表编号,List1,一章,中间段落,（黄底红字）,C503-正文,编号1),第一章 标题,lp1,符号列表,正文111111,正文123,列出段落12,Bullet List"/>
    <w:basedOn w:val="ae"/>
    <w:link w:val="af9"/>
    <w:uiPriority w:val="34"/>
    <w:qFormat/>
    <w:rsid w:val="00CE0208"/>
    <w:pPr>
      <w:ind w:firstLineChars="200" w:firstLine="420"/>
    </w:pPr>
  </w:style>
  <w:style w:type="paragraph" w:styleId="afa">
    <w:name w:val="Balloon Text"/>
    <w:basedOn w:val="ae"/>
    <w:link w:val="afb"/>
    <w:uiPriority w:val="99"/>
    <w:semiHidden/>
    <w:unhideWhenUsed/>
    <w:rsid w:val="00491070"/>
    <w:rPr>
      <w:sz w:val="18"/>
      <w:szCs w:val="18"/>
    </w:rPr>
  </w:style>
  <w:style w:type="character" w:customStyle="1" w:styleId="afb">
    <w:name w:val="批注框文本 字符"/>
    <w:basedOn w:val="af"/>
    <w:link w:val="afa"/>
    <w:uiPriority w:val="99"/>
    <w:semiHidden/>
    <w:rsid w:val="00491070"/>
    <w:rPr>
      <w:rFonts w:ascii="Times New Roman" w:eastAsia="宋体" w:hAnsi="Times New Roman" w:cs="Times New Roman"/>
      <w:sz w:val="18"/>
      <w:szCs w:val="18"/>
    </w:rPr>
  </w:style>
  <w:style w:type="character" w:styleId="afc">
    <w:name w:val="annotation reference"/>
    <w:basedOn w:val="af"/>
    <w:uiPriority w:val="99"/>
    <w:semiHidden/>
    <w:unhideWhenUsed/>
    <w:rsid w:val="00936A37"/>
    <w:rPr>
      <w:sz w:val="21"/>
      <w:szCs w:val="21"/>
    </w:rPr>
  </w:style>
  <w:style w:type="paragraph" w:styleId="afd">
    <w:name w:val="annotation text"/>
    <w:basedOn w:val="ae"/>
    <w:link w:val="afe"/>
    <w:uiPriority w:val="99"/>
    <w:unhideWhenUsed/>
    <w:rsid w:val="00936A37"/>
    <w:pPr>
      <w:jc w:val="left"/>
    </w:pPr>
  </w:style>
  <w:style w:type="character" w:customStyle="1" w:styleId="afe">
    <w:name w:val="批注文字 字符"/>
    <w:basedOn w:val="af"/>
    <w:link w:val="afd"/>
    <w:uiPriority w:val="99"/>
    <w:rsid w:val="00936A37"/>
    <w:rPr>
      <w:rFonts w:ascii="Times New Roman" w:eastAsia="宋体" w:hAnsi="Times New Roman" w:cs="Times New Roman"/>
      <w:szCs w:val="20"/>
    </w:rPr>
  </w:style>
  <w:style w:type="paragraph" w:styleId="aff">
    <w:name w:val="annotation subject"/>
    <w:basedOn w:val="afd"/>
    <w:next w:val="afd"/>
    <w:link w:val="aff0"/>
    <w:uiPriority w:val="99"/>
    <w:semiHidden/>
    <w:unhideWhenUsed/>
    <w:rsid w:val="00936A37"/>
    <w:rPr>
      <w:b/>
      <w:bCs/>
    </w:rPr>
  </w:style>
  <w:style w:type="character" w:customStyle="1" w:styleId="aff0">
    <w:name w:val="批注主题 字符"/>
    <w:basedOn w:val="afe"/>
    <w:link w:val="aff"/>
    <w:uiPriority w:val="99"/>
    <w:semiHidden/>
    <w:rsid w:val="00936A37"/>
    <w:rPr>
      <w:rFonts w:ascii="Times New Roman" w:eastAsia="宋体" w:hAnsi="Times New Roman" w:cs="Times New Roman"/>
      <w:b/>
      <w:bCs/>
      <w:szCs w:val="20"/>
    </w:rPr>
  </w:style>
  <w:style w:type="character" w:styleId="aff1">
    <w:name w:val="Hyperlink"/>
    <w:uiPriority w:val="99"/>
    <w:rsid w:val="00445B3E"/>
    <w:rPr>
      <w:color w:val="0000FF"/>
      <w:u w:val="single"/>
    </w:rPr>
  </w:style>
  <w:style w:type="table" w:styleId="aff2">
    <w:name w:val="Table Grid"/>
    <w:aliases w:val="上对齐,网格型-gkhy,网格型表格,表内文字,aPP表格,参考文件虚表,fy表格,王烁表,网格型-gkhy1,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0"/>
    <w:qFormat/>
    <w:rsid w:val="00AE1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字母列项"/>
    <w:basedOn w:val="ae"/>
    <w:link w:val="Char"/>
    <w:qFormat/>
    <w:rsid w:val="001A3C23"/>
    <w:pPr>
      <w:numPr>
        <w:numId w:val="1"/>
      </w:numPr>
      <w:spacing w:line="460" w:lineRule="exact"/>
    </w:pPr>
    <w:rPr>
      <w:rFonts w:ascii="Calibri" w:hAnsi="Calibri"/>
      <w:sz w:val="28"/>
      <w:szCs w:val="21"/>
    </w:rPr>
  </w:style>
  <w:style w:type="paragraph" w:customStyle="1" w:styleId="a3">
    <w:name w:val="数字列项"/>
    <w:basedOn w:val="ae"/>
    <w:qFormat/>
    <w:rsid w:val="001A3C23"/>
    <w:pPr>
      <w:numPr>
        <w:ilvl w:val="1"/>
        <w:numId w:val="1"/>
      </w:numPr>
      <w:tabs>
        <w:tab w:val="num" w:pos="360"/>
      </w:tabs>
      <w:spacing w:line="460" w:lineRule="exact"/>
      <w:ind w:left="0" w:firstLine="0"/>
    </w:pPr>
    <w:rPr>
      <w:rFonts w:ascii="Calibri" w:hAnsi="Calibri"/>
      <w:sz w:val="28"/>
      <w:szCs w:val="21"/>
    </w:rPr>
  </w:style>
  <w:style w:type="paragraph" w:customStyle="1" w:styleId="a4">
    <w:name w:val="数字列项括号"/>
    <w:basedOn w:val="ae"/>
    <w:qFormat/>
    <w:rsid w:val="001A3C23"/>
    <w:pPr>
      <w:numPr>
        <w:ilvl w:val="2"/>
        <w:numId w:val="1"/>
      </w:numPr>
      <w:tabs>
        <w:tab w:val="num" w:pos="360"/>
      </w:tabs>
      <w:spacing w:line="460" w:lineRule="exact"/>
      <w:ind w:left="0"/>
    </w:pPr>
    <w:rPr>
      <w:rFonts w:ascii="Calibri" w:hAnsi="Calibri"/>
      <w:sz w:val="28"/>
      <w:szCs w:val="21"/>
    </w:rPr>
  </w:style>
  <w:style w:type="paragraph" w:customStyle="1" w:styleId="a5">
    <w:name w:val="参考文献编号"/>
    <w:basedOn w:val="ae"/>
    <w:qFormat/>
    <w:rsid w:val="001A3C23"/>
    <w:pPr>
      <w:numPr>
        <w:ilvl w:val="3"/>
        <w:numId w:val="1"/>
      </w:numPr>
      <w:tabs>
        <w:tab w:val="num" w:pos="360"/>
      </w:tabs>
      <w:spacing w:line="460" w:lineRule="exact"/>
      <w:ind w:left="0" w:firstLine="0"/>
    </w:pPr>
    <w:rPr>
      <w:rFonts w:ascii="Calibri" w:hAnsi="Calibri"/>
      <w:sz w:val="28"/>
      <w:szCs w:val="21"/>
    </w:rPr>
  </w:style>
  <w:style w:type="character" w:customStyle="1" w:styleId="Char">
    <w:name w:val="字母列项 Char"/>
    <w:basedOn w:val="af"/>
    <w:link w:val="a2"/>
    <w:locked/>
    <w:rsid w:val="001A3C23"/>
    <w:rPr>
      <w:rFonts w:ascii="Calibri" w:eastAsia="宋体" w:hAnsi="Calibri" w:cs="Times New Roman"/>
      <w:sz w:val="28"/>
      <w:szCs w:val="21"/>
    </w:rPr>
  </w:style>
  <w:style w:type="paragraph" w:styleId="aff3">
    <w:name w:val="Revision"/>
    <w:hidden/>
    <w:uiPriority w:val="99"/>
    <w:semiHidden/>
    <w:rsid w:val="007359F2"/>
    <w:rPr>
      <w:rFonts w:ascii="Times New Roman" w:eastAsia="宋体" w:hAnsi="Times New Roman" w:cs="Times New Roman"/>
      <w:szCs w:val="20"/>
    </w:rPr>
  </w:style>
  <w:style w:type="paragraph" w:customStyle="1" w:styleId="a0">
    <w:name w:val="正文图标题"/>
    <w:next w:val="ae"/>
    <w:rsid w:val="009126F7"/>
    <w:pPr>
      <w:numPr>
        <w:numId w:val="2"/>
      </w:numPr>
      <w:spacing w:line="460" w:lineRule="exact"/>
      <w:jc w:val="center"/>
    </w:pPr>
    <w:rPr>
      <w:rFonts w:ascii="黑体" w:eastAsia="黑体" w:hAnsi="Times New Roman" w:cs="Times New Roman"/>
      <w:kern w:val="0"/>
      <w:sz w:val="28"/>
      <w:szCs w:val="20"/>
    </w:rPr>
  </w:style>
  <w:style w:type="paragraph" w:customStyle="1" w:styleId="aff4">
    <w:name w:val="段"/>
    <w:aliases w:val="首行缩进:  2 字符"/>
    <w:link w:val="Char0"/>
    <w:qFormat/>
    <w:rsid w:val="00096E8B"/>
    <w:pPr>
      <w:widowControl w:val="0"/>
      <w:autoSpaceDE w:val="0"/>
      <w:autoSpaceDN w:val="0"/>
      <w:spacing w:line="460" w:lineRule="exact"/>
      <w:jc w:val="both"/>
    </w:pPr>
    <w:rPr>
      <w:rFonts w:ascii="Times New Roman" w:eastAsia="宋体" w:hAnsi="Times New Roman" w:cs="Times New Roman"/>
      <w:noProof/>
      <w:kern w:val="0"/>
      <w:sz w:val="28"/>
      <w:szCs w:val="20"/>
    </w:rPr>
  </w:style>
  <w:style w:type="paragraph" w:customStyle="1" w:styleId="a8">
    <w:name w:val="二级条标题"/>
    <w:next w:val="aff4"/>
    <w:rsid w:val="00096E8B"/>
    <w:pPr>
      <w:numPr>
        <w:ilvl w:val="2"/>
        <w:numId w:val="4"/>
      </w:numPr>
      <w:spacing w:line="460" w:lineRule="exact"/>
      <w:outlineLvl w:val="2"/>
    </w:pPr>
    <w:rPr>
      <w:rFonts w:ascii="黑体" w:eastAsia="黑体" w:hAnsi="Times New Roman" w:cs="Times New Roman"/>
      <w:kern w:val="0"/>
      <w:sz w:val="28"/>
      <w:szCs w:val="20"/>
    </w:rPr>
  </w:style>
  <w:style w:type="paragraph" w:customStyle="1" w:styleId="a1">
    <w:name w:val="正文表标题"/>
    <w:next w:val="aff4"/>
    <w:rsid w:val="00096E8B"/>
    <w:pPr>
      <w:numPr>
        <w:numId w:val="3"/>
      </w:numPr>
      <w:spacing w:line="460" w:lineRule="exact"/>
      <w:jc w:val="center"/>
    </w:pPr>
    <w:rPr>
      <w:rFonts w:ascii="黑体" w:eastAsia="黑体" w:hAnsi="Times New Roman" w:cs="Times New Roman"/>
      <w:kern w:val="0"/>
      <w:sz w:val="28"/>
      <w:szCs w:val="20"/>
    </w:rPr>
  </w:style>
  <w:style w:type="paragraph" w:customStyle="1" w:styleId="ad">
    <w:name w:val="正文列项_数字"/>
    <w:rsid w:val="00096E8B"/>
    <w:pPr>
      <w:numPr>
        <w:ilvl w:val="8"/>
        <w:numId w:val="4"/>
      </w:numPr>
      <w:spacing w:line="460" w:lineRule="exact"/>
      <w:jc w:val="both"/>
    </w:pPr>
    <w:rPr>
      <w:rFonts w:ascii="Times New Roman" w:eastAsia="宋体" w:hAnsi="Times New Roman" w:cs="Times New Roman"/>
      <w:noProof/>
      <w:kern w:val="0"/>
      <w:sz w:val="28"/>
      <w:szCs w:val="20"/>
    </w:rPr>
  </w:style>
  <w:style w:type="paragraph" w:customStyle="1" w:styleId="ac">
    <w:name w:val="正文列项_字母"/>
    <w:rsid w:val="00096E8B"/>
    <w:pPr>
      <w:numPr>
        <w:ilvl w:val="7"/>
        <w:numId w:val="4"/>
      </w:numPr>
      <w:spacing w:line="460" w:lineRule="exact"/>
      <w:jc w:val="both"/>
    </w:pPr>
    <w:rPr>
      <w:rFonts w:ascii="Times New Roman" w:eastAsia="宋体" w:hAnsi="Times New Roman" w:cs="Times New Roman"/>
      <w:noProof/>
      <w:kern w:val="0"/>
      <w:sz w:val="28"/>
      <w:szCs w:val="20"/>
    </w:rPr>
  </w:style>
  <w:style w:type="paragraph" w:customStyle="1" w:styleId="a9">
    <w:name w:val="三级条标题"/>
    <w:next w:val="aff4"/>
    <w:rsid w:val="00096E8B"/>
    <w:pPr>
      <w:numPr>
        <w:ilvl w:val="3"/>
        <w:numId w:val="4"/>
      </w:numPr>
      <w:spacing w:line="460" w:lineRule="exact"/>
      <w:outlineLvl w:val="3"/>
    </w:pPr>
    <w:rPr>
      <w:rFonts w:ascii="黑体" w:eastAsia="黑体" w:hAnsi="Times New Roman" w:cs="Times New Roman"/>
      <w:kern w:val="0"/>
      <w:sz w:val="28"/>
      <w:szCs w:val="20"/>
    </w:rPr>
  </w:style>
  <w:style w:type="paragraph" w:customStyle="1" w:styleId="aa">
    <w:name w:val="四级条标题"/>
    <w:next w:val="aff4"/>
    <w:rsid w:val="00096E8B"/>
    <w:pPr>
      <w:numPr>
        <w:ilvl w:val="4"/>
        <w:numId w:val="4"/>
      </w:numPr>
      <w:spacing w:line="460" w:lineRule="exact"/>
      <w:outlineLvl w:val="4"/>
    </w:pPr>
    <w:rPr>
      <w:rFonts w:ascii="黑体" w:eastAsia="黑体" w:hAnsi="Times New Roman" w:cs="Times New Roman"/>
      <w:kern w:val="0"/>
      <w:sz w:val="28"/>
      <w:szCs w:val="20"/>
    </w:rPr>
  </w:style>
  <w:style w:type="paragraph" w:customStyle="1" w:styleId="a6">
    <w:name w:val="章标题"/>
    <w:next w:val="aff4"/>
    <w:rsid w:val="00096E8B"/>
    <w:pPr>
      <w:keepNext/>
      <w:numPr>
        <w:numId w:val="4"/>
      </w:numPr>
      <w:spacing w:beforeLines="50" w:before="50" w:afterLines="50" w:after="50" w:line="460" w:lineRule="exact"/>
      <w:outlineLvl w:val="0"/>
    </w:pPr>
    <w:rPr>
      <w:rFonts w:ascii="黑体" w:eastAsia="黑体" w:hAnsi="Times New Roman" w:cs="Times New Roman"/>
      <w:kern w:val="0"/>
      <w:sz w:val="28"/>
      <w:szCs w:val="20"/>
    </w:rPr>
  </w:style>
  <w:style w:type="paragraph" w:customStyle="1" w:styleId="a7">
    <w:name w:val="一级条标题"/>
    <w:next w:val="aff4"/>
    <w:rsid w:val="00096E8B"/>
    <w:pPr>
      <w:keepNext/>
      <w:numPr>
        <w:ilvl w:val="1"/>
        <w:numId w:val="4"/>
      </w:numPr>
      <w:spacing w:line="460" w:lineRule="exact"/>
      <w:outlineLvl w:val="1"/>
    </w:pPr>
    <w:rPr>
      <w:rFonts w:ascii="黑体" w:eastAsia="黑体" w:hAnsi="Times New Roman" w:cs="Times New Roman"/>
      <w:kern w:val="0"/>
      <w:sz w:val="28"/>
      <w:szCs w:val="20"/>
    </w:rPr>
  </w:style>
  <w:style w:type="paragraph" w:customStyle="1" w:styleId="ab">
    <w:name w:val="五级条标题"/>
    <w:next w:val="aff4"/>
    <w:rsid w:val="00096E8B"/>
    <w:pPr>
      <w:numPr>
        <w:ilvl w:val="5"/>
        <w:numId w:val="4"/>
      </w:numPr>
      <w:spacing w:line="460" w:lineRule="exact"/>
      <w:outlineLvl w:val="5"/>
    </w:pPr>
    <w:rPr>
      <w:rFonts w:ascii="黑体" w:eastAsia="黑体" w:hAnsi="Times New Roman" w:cs="Times New Roman"/>
      <w:kern w:val="0"/>
      <w:sz w:val="28"/>
      <w:szCs w:val="20"/>
    </w:rPr>
  </w:style>
  <w:style w:type="character" w:customStyle="1" w:styleId="Char0">
    <w:name w:val="段 Char"/>
    <w:aliases w:val="首行缩进:  2 字符 Char Char"/>
    <w:link w:val="aff4"/>
    <w:qFormat/>
    <w:rsid w:val="00096E8B"/>
    <w:rPr>
      <w:rFonts w:ascii="Times New Roman" w:eastAsia="宋体" w:hAnsi="Times New Roman" w:cs="Times New Roman"/>
      <w:noProof/>
      <w:kern w:val="0"/>
      <w:sz w:val="28"/>
      <w:szCs w:val="20"/>
    </w:rPr>
  </w:style>
  <w:style w:type="paragraph" w:customStyle="1" w:styleId="0">
    <w:name w:val="样式0"/>
    <w:basedOn w:val="ae"/>
    <w:link w:val="0Char"/>
    <w:qFormat/>
    <w:rsid w:val="00A10F78"/>
    <w:pPr>
      <w:widowControl/>
      <w:spacing w:line="360" w:lineRule="auto"/>
      <w:ind w:firstLineChars="200" w:firstLine="200"/>
      <w:jc w:val="left"/>
    </w:pPr>
    <w:rPr>
      <w:sz w:val="24"/>
      <w:szCs w:val="28"/>
    </w:rPr>
  </w:style>
  <w:style w:type="character" w:customStyle="1" w:styleId="0Char">
    <w:name w:val="样式0 Char"/>
    <w:link w:val="0"/>
    <w:qFormat/>
    <w:rsid w:val="00A10F78"/>
    <w:rPr>
      <w:rFonts w:ascii="Times New Roman" w:eastAsia="宋体" w:hAnsi="Times New Roman" w:cs="Times New Roman"/>
      <w:sz w:val="24"/>
      <w:szCs w:val="28"/>
    </w:rPr>
  </w:style>
  <w:style w:type="paragraph" w:customStyle="1" w:styleId="aff5">
    <w:name w:val="文本正文"/>
    <w:basedOn w:val="ae"/>
    <w:link w:val="Char1"/>
    <w:qFormat/>
    <w:rsid w:val="00791B7D"/>
    <w:pPr>
      <w:widowControl/>
      <w:spacing w:line="360" w:lineRule="auto"/>
      <w:ind w:firstLineChars="200" w:firstLine="480"/>
    </w:pPr>
    <w:rPr>
      <w:rFonts w:cs="宋体"/>
      <w:sz w:val="24"/>
    </w:rPr>
  </w:style>
  <w:style w:type="character" w:customStyle="1" w:styleId="Char1">
    <w:name w:val="文本正文 Char"/>
    <w:basedOn w:val="af"/>
    <w:link w:val="aff5"/>
    <w:rsid w:val="00791B7D"/>
    <w:rPr>
      <w:rFonts w:ascii="Times New Roman" w:eastAsia="宋体" w:hAnsi="Times New Roman" w:cs="宋体"/>
      <w:sz w:val="24"/>
      <w:szCs w:val="20"/>
    </w:rPr>
  </w:style>
  <w:style w:type="paragraph" w:customStyle="1" w:styleId="my10">
    <w:name w:val="my正文1"/>
    <w:link w:val="my11"/>
    <w:qFormat/>
    <w:rsid w:val="004A7629"/>
    <w:pPr>
      <w:spacing w:line="360" w:lineRule="auto"/>
      <w:ind w:firstLine="482"/>
      <w:jc w:val="both"/>
    </w:pPr>
    <w:rPr>
      <w:rFonts w:ascii="Times New Roman" w:eastAsia="宋体" w:hAnsi="Times New Roman" w:cs="Times New Roman"/>
      <w:snapToGrid w:val="0"/>
      <w:sz w:val="24"/>
      <w:szCs w:val="20"/>
    </w:rPr>
  </w:style>
  <w:style w:type="character" w:customStyle="1" w:styleId="my11">
    <w:name w:val="my正文1 字符"/>
    <w:basedOn w:val="af"/>
    <w:link w:val="my10"/>
    <w:rsid w:val="004A7629"/>
    <w:rPr>
      <w:rFonts w:ascii="Times New Roman" w:eastAsia="宋体" w:hAnsi="Times New Roman" w:cs="Times New Roman"/>
      <w:snapToGrid w:val="0"/>
      <w:sz w:val="24"/>
      <w:szCs w:val="20"/>
    </w:rPr>
  </w:style>
  <w:style w:type="character" w:customStyle="1" w:styleId="11">
    <w:name w:val="标题 1 字符"/>
    <w:aliases w:val="章节 字符,第一层 字符,H1 字符,第一章 标题1 字符,36标题 1 字符,章 字符,一、黑小三 字符,36标题1 字符,章标题(有序号) 字符,h1 字符,标题 1 Char Char 字符,论文题目 字符,(黑体、四号、6磅） 字符,1标题 1 字符,---1 字符,标题 1 Char Char Char Char 字符,一级标题 字符,一级 字符,Section Head 字符,1st level 字符,l1 字符,H11 字符,H12 字符,H13 字符,H14 字符"/>
    <w:basedOn w:val="af"/>
    <w:link w:val="1"/>
    <w:uiPriority w:val="9"/>
    <w:rsid w:val="00F25FA1"/>
    <w:rPr>
      <w:rFonts w:ascii="Calibri" w:eastAsia="宋体" w:hAnsi="Calibri" w:cs="Times New Roman"/>
      <w:b/>
      <w:bCs/>
      <w:kern w:val="44"/>
      <w:sz w:val="44"/>
      <w:szCs w:val="44"/>
    </w:rPr>
  </w:style>
  <w:style w:type="character" w:customStyle="1" w:styleId="20">
    <w:name w:val="标题 2 字符"/>
    <w:aliases w:val="节标题 字符,（节1） 字符,（节） 字符,36标题 2 字符,36标题2 字符,第二层 字符,第一层条 字符,H2 字符,h2 字符,TestHeading2 字符,th2 字符,条 字符,（一）黑小三 字符,---1.1 字符,Heading 2 Hidden 字符,Heading 2 CCBS 字符,heading 2 字符,l2 字符,Courseware # 字符,UNDERRUBRIK 1-2 字符,Underrubrik1 字符,prop2 字符,GF标题 2 字符"/>
    <w:basedOn w:val="af"/>
    <w:link w:val="2"/>
    <w:uiPriority w:val="9"/>
    <w:rsid w:val="00F25FA1"/>
    <w:rPr>
      <w:rFonts w:ascii="Cambria" w:eastAsia="宋体" w:hAnsi="Cambria" w:cs="Times New Roman"/>
      <w:b/>
      <w:bCs/>
      <w:sz w:val="32"/>
      <w:szCs w:val="32"/>
    </w:rPr>
  </w:style>
  <w:style w:type="character" w:customStyle="1" w:styleId="30">
    <w:name w:val="标题 3 字符"/>
    <w:aliases w:val="条标题 字符,（节2） 字符,（条） 字符,36标题 3 字符,第二层条 字符,h3 字符,Level 3 Head 字符,H3 字符,Heading 3 - old 字符,level_3 字符,PIM 3 字符,第三层 字符,款 字符,---1.1.1 字符,小节中的标题 字符,论文标题 2 Char 字符,论文标题 2 字符,3 字符,3rd level 字符,Head 3 字符,l3 字符,CT 字符,sect1.2.3 字符,Bold Head 字符,bh 字符,标题文字 字符"/>
    <w:basedOn w:val="af"/>
    <w:link w:val="3"/>
    <w:uiPriority w:val="9"/>
    <w:rsid w:val="00F25FA1"/>
    <w:rPr>
      <w:rFonts w:ascii="Cambria" w:eastAsia="宋体" w:hAnsi="Cambria" w:cs="Times New Roman"/>
      <w:b/>
      <w:bCs/>
      <w:sz w:val="32"/>
      <w:szCs w:val="32"/>
    </w:rPr>
  </w:style>
  <w:style w:type="character" w:customStyle="1" w:styleId="40">
    <w:name w:val="标题 4 字符"/>
    <w:aliases w:val="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第三层条 Char 字符,H4 字符"/>
    <w:basedOn w:val="af"/>
    <w:link w:val="4"/>
    <w:uiPriority w:val="9"/>
    <w:rsid w:val="00F25FA1"/>
    <w:rPr>
      <w:rFonts w:ascii="Cambria" w:eastAsia="宋体" w:hAnsi="Cambria" w:cs="Times New Roman"/>
      <w:b/>
      <w:bCs/>
      <w:sz w:val="28"/>
      <w:szCs w:val="28"/>
    </w:rPr>
  </w:style>
  <w:style w:type="paragraph" w:customStyle="1" w:styleId="a">
    <w:name w:val="项列表"/>
    <w:basedOn w:val="6"/>
    <w:rsid w:val="00F25FA1"/>
    <w:pPr>
      <w:keepNext w:val="0"/>
      <w:keepLines w:val="0"/>
      <w:widowControl/>
      <w:numPr>
        <w:ilvl w:val="5"/>
        <w:numId w:val="7"/>
      </w:numPr>
      <w:tabs>
        <w:tab w:val="num" w:pos="794"/>
        <w:tab w:val="num" w:pos="2520"/>
      </w:tabs>
      <w:spacing w:before="0" w:after="0" w:line="240" w:lineRule="auto"/>
      <w:ind w:left="794" w:hanging="295"/>
      <w:jc w:val="left"/>
      <w:textAlignment w:val="center"/>
    </w:pPr>
    <w:rPr>
      <w:rFonts w:ascii="Times New Roman" w:eastAsia="宋体" w:hAnsi="Times New Roman" w:cs="Times New Roman"/>
      <w:b w:val="0"/>
      <w:bCs w:val="0"/>
    </w:rPr>
  </w:style>
  <w:style w:type="paragraph" w:customStyle="1" w:styleId="1MQY">
    <w:name w:val="样式 标题 1一级MQY + 宋体"/>
    <w:basedOn w:val="1"/>
    <w:rsid w:val="00F25FA1"/>
    <w:pPr>
      <w:widowControl/>
      <w:numPr>
        <w:numId w:val="8"/>
      </w:numPr>
      <w:adjustRightInd w:val="0"/>
      <w:snapToGrid w:val="0"/>
      <w:spacing w:before="240" w:after="120" w:line="360" w:lineRule="auto"/>
      <w:jc w:val="left"/>
    </w:pPr>
    <w:rPr>
      <w:rFonts w:ascii="宋体" w:hAnsi="宋体"/>
      <w:sz w:val="32"/>
    </w:rPr>
  </w:style>
  <w:style w:type="paragraph" w:customStyle="1" w:styleId="21362362H2h2TestHeading2th">
    <w:name w:val="样式 标题 2节标题（节1）（节）36标题 236标题2第二层第一层条H2h2TestHeading2th..."/>
    <w:basedOn w:val="2"/>
    <w:qFormat/>
    <w:rsid w:val="00F25FA1"/>
    <w:pPr>
      <w:widowControl/>
      <w:spacing w:beforeLines="50" w:after="0" w:line="360" w:lineRule="auto"/>
      <w:jc w:val="left"/>
    </w:pPr>
    <w:rPr>
      <w:rFonts w:ascii="宋体" w:hAnsi="宋体"/>
      <w:sz w:val="30"/>
      <w:szCs w:val="30"/>
    </w:rPr>
  </w:style>
  <w:style w:type="character" w:customStyle="1" w:styleId="60">
    <w:name w:val="标题 6 字符"/>
    <w:basedOn w:val="af"/>
    <w:link w:val="6"/>
    <w:uiPriority w:val="9"/>
    <w:semiHidden/>
    <w:rsid w:val="00F25FA1"/>
    <w:rPr>
      <w:rFonts w:asciiTheme="majorHAnsi" w:eastAsiaTheme="majorEastAsia" w:hAnsiTheme="majorHAnsi" w:cstheme="majorBidi"/>
      <w:b/>
      <w:bCs/>
      <w:sz w:val="24"/>
      <w:szCs w:val="24"/>
    </w:rPr>
  </w:style>
  <w:style w:type="character" w:customStyle="1" w:styleId="Char2">
    <w:name w:val="_正文 Char"/>
    <w:link w:val="aff6"/>
    <w:rsid w:val="00BE0EFA"/>
    <w:rPr>
      <w:rFonts w:ascii="仿宋_GB2312" w:hAnsi="宋体"/>
      <w:sz w:val="24"/>
    </w:rPr>
  </w:style>
  <w:style w:type="paragraph" w:customStyle="1" w:styleId="aff6">
    <w:name w:val="_正文"/>
    <w:basedOn w:val="ae"/>
    <w:link w:val="Char2"/>
    <w:qFormat/>
    <w:rsid w:val="00BE0EFA"/>
    <w:pPr>
      <w:spacing w:beforeLines="50" w:line="480" w:lineRule="exact"/>
      <w:ind w:firstLineChars="200" w:firstLine="200"/>
    </w:pPr>
    <w:rPr>
      <w:rFonts w:ascii="仿宋_GB2312" w:eastAsiaTheme="minorEastAsia" w:hAnsi="宋体" w:cstheme="minorBidi"/>
      <w:sz w:val="24"/>
      <w:szCs w:val="22"/>
    </w:rPr>
  </w:style>
  <w:style w:type="paragraph" w:styleId="aff7">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e"/>
    <w:next w:val="ae"/>
    <w:link w:val="aff8"/>
    <w:unhideWhenUsed/>
    <w:qFormat/>
    <w:rsid w:val="00BE0EFA"/>
    <w:pPr>
      <w:spacing w:line="460" w:lineRule="exact"/>
      <w:jc w:val="center"/>
    </w:pPr>
    <w:rPr>
      <w:rFonts w:cstheme="majorBidi"/>
    </w:rPr>
  </w:style>
  <w:style w:type="character" w:customStyle="1" w:styleId="aff8">
    <w:name w:val="题注 字符"/>
    <w:aliases w:val="Char 字符,图注 字符,图注 Char 字符,题注 Char1 Char 字符,题注 Char Char Char 字符,图注 Char Char Char 字符,Char Char1 Char 字符,图注 Char1 Char 字符,Char Char 字符,Caption Char 字符,题注 Char Char1 字符,Char Char Char Char Char Char1 字符,题注 Char Char1 Char Char 字符,默认段落字体 Char Char 字符"/>
    <w:basedOn w:val="af"/>
    <w:link w:val="aff7"/>
    <w:qFormat/>
    <w:rsid w:val="00BE0EFA"/>
    <w:rPr>
      <w:rFonts w:ascii="Times New Roman" w:eastAsia="宋体" w:hAnsi="Times New Roman" w:cstheme="majorBidi"/>
      <w:szCs w:val="20"/>
    </w:rPr>
  </w:style>
  <w:style w:type="paragraph" w:customStyle="1" w:styleId="K">
    <w:name w:val="K表格居中"/>
    <w:basedOn w:val="ae"/>
    <w:link w:val="KChar"/>
    <w:autoRedefine/>
    <w:qFormat/>
    <w:rsid w:val="00BE0EFA"/>
    <w:pPr>
      <w:widowControl/>
      <w:adjustRightInd w:val="0"/>
      <w:snapToGrid w:val="0"/>
      <w:jc w:val="center"/>
    </w:pPr>
    <w:rPr>
      <w:noProof/>
      <w:szCs w:val="21"/>
    </w:rPr>
  </w:style>
  <w:style w:type="character" w:customStyle="1" w:styleId="KChar">
    <w:name w:val="K表格居中 Char"/>
    <w:basedOn w:val="af"/>
    <w:link w:val="K"/>
    <w:rsid w:val="00BE0EFA"/>
    <w:rPr>
      <w:rFonts w:ascii="Times New Roman" w:eastAsia="宋体" w:hAnsi="Times New Roman" w:cs="Times New Roman"/>
      <w:noProof/>
      <w:szCs w:val="21"/>
    </w:rPr>
  </w:style>
  <w:style w:type="paragraph" w:styleId="aff9">
    <w:name w:val="Normal Indent"/>
    <w:aliases w:val="正文（首行缩进两字）,正文（首行缩进两字） Char,正文（首行缩进两字） Char Char Char,正文（首行缩进两字） Char Char,正文（首行缩进两字） Char Char Char Char,正文（首行缩进两字） Char Char Char Char Char Char,(正文使用),正文1（首行缩进两字）,并列项－编号,Char Char Char Char Char,Char Char Char Char, Char Char Char Char Char,正文1,表"/>
    <w:basedOn w:val="ae"/>
    <w:link w:val="affa"/>
    <w:qFormat/>
    <w:rsid w:val="00610AAF"/>
    <w:pPr>
      <w:spacing w:line="360" w:lineRule="auto"/>
      <w:ind w:firstLineChars="200" w:firstLine="200"/>
    </w:pPr>
    <w:rPr>
      <w:sz w:val="24"/>
    </w:rPr>
  </w:style>
  <w:style w:type="character" w:customStyle="1" w:styleId="affa">
    <w:name w:val="正文缩进 字符"/>
    <w:aliases w:val="正文（首行缩进两字） 字符,正文（首行缩进两字） Char 字符,正文（首行缩进两字） Char Char Char 字符,正文（首行缩进两字） Char Char 字符,正文（首行缩进两字） Char Char Char Char 字符,正文（首行缩进两字） Char Char Char Char Char Char 字符,(正文使用) 字符,正文1（首行缩进两字） 字符,并列项－编号 字符,Char Char Char Char Char 字符,正文1 字符,表 字符"/>
    <w:link w:val="aff9"/>
    <w:qFormat/>
    <w:rsid w:val="00610AAF"/>
    <w:rPr>
      <w:rFonts w:ascii="Times New Roman" w:eastAsia="宋体" w:hAnsi="Times New Roman" w:cs="Times New Roman"/>
      <w:sz w:val="24"/>
      <w:szCs w:val="20"/>
    </w:rPr>
  </w:style>
  <w:style w:type="paragraph" w:customStyle="1" w:styleId="12">
    <w:name w:val="样式1"/>
    <w:basedOn w:val="ae"/>
    <w:link w:val="1Char"/>
    <w:qFormat/>
    <w:rsid w:val="00796DD5"/>
    <w:pPr>
      <w:widowControl/>
      <w:spacing w:beforeLines="50" w:afterLines="50"/>
      <w:jc w:val="left"/>
      <w:outlineLvl w:val="0"/>
    </w:pPr>
    <w:rPr>
      <w:rFonts w:eastAsia="黑体"/>
      <w:b/>
      <w:color w:val="000000"/>
      <w:sz w:val="30"/>
      <w:szCs w:val="32"/>
    </w:rPr>
  </w:style>
  <w:style w:type="character" w:customStyle="1" w:styleId="1Char">
    <w:name w:val="样式1 Char"/>
    <w:link w:val="12"/>
    <w:rsid w:val="00796DD5"/>
    <w:rPr>
      <w:rFonts w:ascii="Times New Roman" w:eastAsia="黑体" w:hAnsi="Times New Roman" w:cs="Times New Roman"/>
      <w:b/>
      <w:color w:val="000000"/>
      <w:sz w:val="30"/>
      <w:szCs w:val="32"/>
    </w:rPr>
  </w:style>
  <w:style w:type="table" w:customStyle="1" w:styleId="21">
    <w:name w:val="网格型2"/>
    <w:basedOn w:val="af0"/>
    <w:next w:val="aff2"/>
    <w:rsid w:val="00796DD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f0"/>
    <w:next w:val="aff2"/>
    <w:uiPriority w:val="39"/>
    <w:qFormat/>
    <w:rsid w:val="00FC4E28"/>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y1">
    <w:name w:val="my标题1"/>
    <w:basedOn w:val="1"/>
    <w:qFormat/>
    <w:rsid w:val="000E05AD"/>
    <w:pPr>
      <w:numPr>
        <w:numId w:val="13"/>
      </w:numPr>
      <w:spacing w:before="0" w:after="0" w:line="360" w:lineRule="auto"/>
      <w:jc w:val="left"/>
    </w:pPr>
    <w:rPr>
      <w:rFonts w:ascii="Times New Roman" w:eastAsia="黑体" w:hAnsi="Times New Roman"/>
      <w:b w:val="0"/>
      <w:sz w:val="28"/>
    </w:rPr>
  </w:style>
  <w:style w:type="paragraph" w:customStyle="1" w:styleId="my2">
    <w:name w:val="my标题2"/>
    <w:basedOn w:val="2"/>
    <w:qFormat/>
    <w:rsid w:val="000E05AD"/>
    <w:pPr>
      <w:numPr>
        <w:numId w:val="13"/>
      </w:numPr>
      <w:spacing w:before="0" w:after="0" w:line="360" w:lineRule="auto"/>
      <w:jc w:val="left"/>
    </w:pPr>
    <w:rPr>
      <w:rFonts w:ascii="Times New Roman" w:eastAsia="黑体" w:hAnsi="Times New Roman"/>
      <w:b w:val="0"/>
      <w:sz w:val="24"/>
    </w:rPr>
  </w:style>
  <w:style w:type="paragraph" w:customStyle="1" w:styleId="my3">
    <w:name w:val="my标题3"/>
    <w:basedOn w:val="3"/>
    <w:link w:val="my30"/>
    <w:qFormat/>
    <w:rsid w:val="000E05AD"/>
    <w:pPr>
      <w:numPr>
        <w:numId w:val="13"/>
      </w:numPr>
      <w:spacing w:before="0" w:after="0" w:line="360" w:lineRule="auto"/>
      <w:jc w:val="left"/>
    </w:pPr>
    <w:rPr>
      <w:rFonts w:ascii="Times New Roman" w:eastAsia="黑体" w:hAnsi="Times New Roman"/>
      <w:b w:val="0"/>
      <w:sz w:val="24"/>
    </w:rPr>
  </w:style>
  <w:style w:type="character" w:customStyle="1" w:styleId="my30">
    <w:name w:val="my标题3 字符"/>
    <w:basedOn w:val="af"/>
    <w:link w:val="my3"/>
    <w:rsid w:val="000E05AD"/>
    <w:rPr>
      <w:rFonts w:ascii="Times New Roman" w:eastAsia="黑体" w:hAnsi="Times New Roman" w:cs="Times New Roman"/>
      <w:bCs/>
      <w:sz w:val="24"/>
      <w:szCs w:val="32"/>
    </w:rPr>
  </w:style>
  <w:style w:type="paragraph" w:customStyle="1" w:styleId="my">
    <w:name w:val="my表格文本"/>
    <w:link w:val="my0"/>
    <w:qFormat/>
    <w:rsid w:val="00A928C8"/>
    <w:pPr>
      <w:jc w:val="center"/>
    </w:pPr>
    <w:rPr>
      <w:rFonts w:ascii="Times New Roman" w:eastAsia="黑体" w:hAnsi="Times New Roman" w:cs="宋体"/>
      <w:szCs w:val="20"/>
    </w:rPr>
  </w:style>
  <w:style w:type="character" w:customStyle="1" w:styleId="my0">
    <w:name w:val="my表格文本 字符"/>
    <w:basedOn w:val="af"/>
    <w:link w:val="my"/>
    <w:rsid w:val="00A928C8"/>
    <w:rPr>
      <w:rFonts w:ascii="Times New Roman" w:eastAsia="黑体" w:hAnsi="Times New Roman" w:cs="宋体"/>
      <w:szCs w:val="20"/>
    </w:rPr>
  </w:style>
  <w:style w:type="paragraph" w:customStyle="1" w:styleId="my4">
    <w:name w:val="my图表标题"/>
    <w:link w:val="my5"/>
    <w:qFormat/>
    <w:rsid w:val="000E05AD"/>
    <w:pPr>
      <w:jc w:val="center"/>
    </w:pPr>
    <w:rPr>
      <w:rFonts w:ascii="黑体" w:eastAsia="黑体" w:hAnsi="黑体" w:cs="宋体"/>
      <w:szCs w:val="20"/>
    </w:rPr>
  </w:style>
  <w:style w:type="character" w:customStyle="1" w:styleId="my5">
    <w:name w:val="my图表标题 字符"/>
    <w:basedOn w:val="af"/>
    <w:link w:val="my4"/>
    <w:rsid w:val="000E05AD"/>
    <w:rPr>
      <w:rFonts w:ascii="黑体" w:eastAsia="黑体" w:hAnsi="黑体" w:cs="宋体"/>
      <w:szCs w:val="20"/>
    </w:rPr>
  </w:style>
  <w:style w:type="character" w:customStyle="1" w:styleId="af9">
    <w:name w:val="列表段落 字符"/>
    <w:aliases w:val="正文内容 字符,M列出段落 字符,00-段落 字符,段落-二代 字符,图例 字符,List Paragraph1 字符,List 字符,列出段落111 字符,列出段落11 字符,插入表格 字符,正文图 字符,text 字符,List Paragraph 字符,编号a. 字符,图名 字符,列出段落3 字符,Z-列出段落 字符,ZZ-列出段落 字符,过程描述ABC 字符,正文一级小标题 字符,文本框 字符,使用列表编号 字符,CPLH列表编号 字符,List1 字符,一章 字符"/>
    <w:link w:val="af8"/>
    <w:uiPriority w:val="34"/>
    <w:qFormat/>
    <w:rsid w:val="000E05AD"/>
    <w:rPr>
      <w:rFonts w:ascii="Times New Roman" w:eastAsia="宋体" w:hAnsi="Times New Roman" w:cs="Times New Roman"/>
      <w:szCs w:val="20"/>
    </w:rPr>
  </w:style>
  <w:style w:type="paragraph" w:customStyle="1" w:styleId="32">
    <w:name w:val="3级有标题条"/>
    <w:basedOn w:val="3"/>
    <w:next w:val="ae"/>
    <w:link w:val="3Char"/>
    <w:semiHidden/>
    <w:rsid w:val="000E05AD"/>
    <w:pPr>
      <w:numPr>
        <w:ilvl w:val="4"/>
        <w:numId w:val="0"/>
      </w:numPr>
      <w:ind w:left="2100" w:hanging="420"/>
      <w:outlineLvl w:val="4"/>
    </w:pPr>
    <w:rPr>
      <w:rFonts w:asciiTheme="minorHAnsi" w:eastAsiaTheme="minorEastAsia" w:hAnsiTheme="minorHAnsi" w:cstheme="minorBidi"/>
    </w:rPr>
  </w:style>
  <w:style w:type="character" w:customStyle="1" w:styleId="3Char">
    <w:name w:val="3级有标题条 Char"/>
    <w:basedOn w:val="af"/>
    <w:link w:val="32"/>
    <w:semiHidden/>
    <w:rsid w:val="000E05AD"/>
    <w:rPr>
      <w:b/>
      <w:bCs/>
      <w:sz w:val="32"/>
      <w:szCs w:val="32"/>
    </w:rPr>
  </w:style>
  <w:style w:type="paragraph" w:customStyle="1" w:styleId="TableParagraph">
    <w:name w:val="Table Paragraph"/>
    <w:basedOn w:val="ae"/>
    <w:uiPriority w:val="1"/>
    <w:qFormat/>
    <w:rsid w:val="000E05AD"/>
    <w:pPr>
      <w:autoSpaceDE w:val="0"/>
      <w:autoSpaceDN w:val="0"/>
      <w:adjustRightInd w:val="0"/>
      <w:spacing w:line="267" w:lineRule="exact"/>
      <w:ind w:left="622"/>
      <w:jc w:val="left"/>
    </w:pPr>
    <w:rPr>
      <w:rFonts w:eastAsiaTheme="minorEastAsia"/>
      <w:kern w:val="0"/>
      <w:sz w:val="24"/>
      <w:szCs w:val="24"/>
    </w:rPr>
  </w:style>
  <w:style w:type="paragraph" w:customStyle="1" w:styleId="b63ee27f-4cf3-414c-9275-d88e3f90795e">
    <w:name w:val="b63ee27f-4cf3-414c-9275-d88e3f90795e"/>
    <w:basedOn w:val="3"/>
    <w:next w:val="acbfdd8b-e11b-4d36-88ff-6049b138f862"/>
    <w:link w:val="b63ee27f-4cf3-414c-9275-d88e3f90795e0"/>
    <w:rsid w:val="00E263FD"/>
    <w:pPr>
      <w:adjustRightInd w:val="0"/>
      <w:spacing w:before="0" w:after="0" w:line="288" w:lineRule="auto"/>
      <w:ind w:left="0" w:firstLine="0"/>
      <w:jc w:val="left"/>
    </w:pPr>
    <w:rPr>
      <w:rFonts w:ascii="微软雅黑" w:eastAsia="微软雅黑" w:hAnsi="微软雅黑"/>
      <w:color w:val="000000"/>
      <w:sz w:val="26"/>
    </w:rPr>
  </w:style>
  <w:style w:type="character" w:customStyle="1" w:styleId="b63ee27f-4cf3-414c-9275-d88e3f90795e0">
    <w:name w:val="b63ee27f-4cf3-414c-9275-d88e3f90795e 字符"/>
    <w:basedOn w:val="af"/>
    <w:link w:val="b63ee27f-4cf3-414c-9275-d88e3f90795e"/>
    <w:rsid w:val="00E263FD"/>
    <w:rPr>
      <w:rFonts w:ascii="微软雅黑" w:eastAsia="微软雅黑" w:hAnsi="微软雅黑" w:cs="Times New Roman"/>
      <w:b/>
      <w:bCs/>
      <w:color w:val="000000"/>
      <w:sz w:val="26"/>
      <w:szCs w:val="32"/>
    </w:rPr>
  </w:style>
  <w:style w:type="paragraph" w:customStyle="1" w:styleId="acbfdd8b-e11b-4d36-88ff-6049b138f862">
    <w:name w:val="acbfdd8b-e11b-4d36-88ff-6049b138f862"/>
    <w:basedOn w:val="affb"/>
    <w:link w:val="acbfdd8b-e11b-4d36-88ff-6049b138f8620"/>
    <w:rsid w:val="00E263FD"/>
    <w:pPr>
      <w:adjustRightInd w:val="0"/>
      <w:spacing w:after="0" w:line="288" w:lineRule="auto"/>
      <w:jc w:val="left"/>
    </w:pPr>
    <w:rPr>
      <w:rFonts w:ascii="微软雅黑" w:eastAsia="微软雅黑" w:hAnsi="微软雅黑"/>
      <w:color w:val="000000"/>
      <w:sz w:val="22"/>
      <w:szCs w:val="32"/>
    </w:rPr>
  </w:style>
  <w:style w:type="character" w:customStyle="1" w:styleId="acbfdd8b-e11b-4d36-88ff-6049b138f8620">
    <w:name w:val="acbfdd8b-e11b-4d36-88ff-6049b138f862 字符"/>
    <w:basedOn w:val="af"/>
    <w:link w:val="acbfdd8b-e11b-4d36-88ff-6049b138f862"/>
    <w:rsid w:val="00E263FD"/>
    <w:rPr>
      <w:rFonts w:ascii="微软雅黑" w:eastAsia="微软雅黑" w:hAnsi="微软雅黑" w:cs="Times New Roman"/>
      <w:color w:val="000000"/>
      <w:sz w:val="22"/>
      <w:szCs w:val="32"/>
    </w:rPr>
  </w:style>
  <w:style w:type="paragraph" w:styleId="affb">
    <w:name w:val="Body Text"/>
    <w:basedOn w:val="ae"/>
    <w:link w:val="affc"/>
    <w:uiPriority w:val="99"/>
    <w:semiHidden/>
    <w:unhideWhenUsed/>
    <w:rsid w:val="00E263FD"/>
    <w:pPr>
      <w:spacing w:after="120"/>
    </w:pPr>
  </w:style>
  <w:style w:type="character" w:customStyle="1" w:styleId="affc">
    <w:name w:val="正文文本 字符"/>
    <w:basedOn w:val="af"/>
    <w:link w:val="affb"/>
    <w:uiPriority w:val="99"/>
    <w:semiHidden/>
    <w:rsid w:val="00E263FD"/>
    <w:rPr>
      <w:rFonts w:ascii="Times New Roman" w:eastAsia="宋体" w:hAnsi="Times New Roman" w:cs="Times New Roman"/>
      <w:szCs w:val="20"/>
    </w:rPr>
  </w:style>
  <w:style w:type="paragraph" w:customStyle="1" w:styleId="CharChar4CharCharCharChar">
    <w:name w:val="Char Char4 Char Char Char Char"/>
    <w:basedOn w:val="ae"/>
    <w:rsid w:val="00EF029D"/>
    <w:pPr>
      <w:widowControl/>
      <w:spacing w:after="160" w:line="240" w:lineRule="exact"/>
      <w:jc w:val="left"/>
    </w:pPr>
    <w:rPr>
      <w:rFonts w:ascii="Arial" w:eastAsia="Times New Roman" w:hAnsi="Arial" w:cs="Verdana"/>
      <w:b/>
      <w:kern w:val="0"/>
      <w:sz w:val="24"/>
      <w:szCs w:val="24"/>
      <w:lang w:eastAsia="en-US"/>
    </w:rPr>
  </w:style>
  <w:style w:type="table" w:customStyle="1" w:styleId="110">
    <w:name w:val="自定义11"/>
    <w:basedOn w:val="af0"/>
    <w:next w:val="aff2"/>
    <w:qFormat/>
    <w:rsid w:val="005B385E"/>
    <w:pPr>
      <w:widowControl w:val="0"/>
      <w:spacing w:line="360" w:lineRule="auto"/>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ae"/>
    <w:next w:val="ae"/>
    <w:autoRedefine/>
    <w:rsid w:val="001F4A83"/>
    <w:pPr>
      <w:widowControl/>
      <w:spacing w:line="360" w:lineRule="auto"/>
      <w:ind w:left="840"/>
      <w:jc w:val="left"/>
    </w:pPr>
    <w:rPr>
      <w:sz w:val="18"/>
      <w:szCs w:val="18"/>
    </w:rPr>
  </w:style>
  <w:style w:type="character" w:customStyle="1" w:styleId="22">
    <w:name w:val="题注 字符2"/>
    <w:qFormat/>
    <w:rsid w:val="006D7A1C"/>
    <w:rPr>
      <w:rFonts w:ascii="Arial" w:hAnsi="Arial"/>
      <w:b/>
      <w:kern w:val="2"/>
      <w:sz w:val="21"/>
      <w:lang w:val="zh-CN" w:eastAsia="zh-CN"/>
    </w:rPr>
  </w:style>
  <w:style w:type="paragraph" w:styleId="affd">
    <w:name w:val="Quote"/>
    <w:basedOn w:val="ae"/>
    <w:next w:val="ae"/>
    <w:link w:val="affe"/>
    <w:uiPriority w:val="29"/>
    <w:qFormat/>
    <w:rsid w:val="00812F1C"/>
    <w:pPr>
      <w:widowControl/>
      <w:spacing w:before="120" w:after="120" w:line="400" w:lineRule="exact"/>
      <w:jc w:val="center"/>
    </w:pPr>
    <w:rPr>
      <w:rFonts w:eastAsia="黑体"/>
      <w:b/>
      <w:iCs/>
      <w:color w:val="404040"/>
      <w:szCs w:val="24"/>
    </w:rPr>
  </w:style>
  <w:style w:type="character" w:customStyle="1" w:styleId="affe">
    <w:name w:val="引用 字符"/>
    <w:basedOn w:val="af"/>
    <w:link w:val="affd"/>
    <w:qFormat/>
    <w:rsid w:val="00812F1C"/>
    <w:rPr>
      <w:rFonts w:ascii="Times New Roman" w:eastAsia="黑体" w:hAnsi="Times New Roman" w:cs="Times New Roman"/>
      <w:b/>
      <w:iCs/>
      <w:color w:val="404040"/>
      <w:szCs w:val="24"/>
    </w:rPr>
  </w:style>
  <w:style w:type="paragraph" w:customStyle="1" w:styleId="10">
    <w:name w:val="我的小节1"/>
    <w:basedOn w:val="ae"/>
    <w:rsid w:val="00394976"/>
    <w:pPr>
      <w:keepNext/>
      <w:keepLines/>
      <w:numPr>
        <w:numId w:val="18"/>
      </w:numPr>
      <w:spacing w:beforeLines="20" w:afterLines="20" w:line="300" w:lineRule="auto"/>
      <w:outlineLvl w:val="1"/>
    </w:pPr>
    <w:rPr>
      <w:rFonts w:ascii="Arial" w:eastAsia="黑体" w:hAnsi="Arial" w:cs="宋体"/>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114080">
      <w:bodyDiv w:val="1"/>
      <w:marLeft w:val="0"/>
      <w:marRight w:val="0"/>
      <w:marTop w:val="0"/>
      <w:marBottom w:val="0"/>
      <w:divBdr>
        <w:top w:val="none" w:sz="0" w:space="0" w:color="auto"/>
        <w:left w:val="none" w:sz="0" w:space="0" w:color="auto"/>
        <w:bottom w:val="none" w:sz="0" w:space="0" w:color="auto"/>
        <w:right w:val="none" w:sz="0" w:space="0" w:color="auto"/>
      </w:divBdr>
    </w:div>
    <w:div w:id="151807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1.vsdx"/><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oleObject" Target="embeddings/Microsoft_Visio_2003-2010_Drawing.vs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F6FC7-E1A1-4143-8057-04B08FC40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5863</TotalTime>
  <Pages>1</Pages>
  <Words>8714</Words>
  <Characters>10806</Characters>
  <Application>Microsoft Office Word</Application>
  <DocSecurity>0</DocSecurity>
  <Lines>1543</Lines>
  <Paragraphs>1626</Paragraphs>
  <ScaleCrop>false</ScaleCrop>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贾鹏</dc:creator>
  <cp:lastModifiedBy>jian zhang</cp:lastModifiedBy>
  <cp:revision>212</cp:revision>
  <cp:lastPrinted>2024-09-14T05:50:00Z</cp:lastPrinted>
  <dcterms:created xsi:type="dcterms:W3CDTF">2025-05-15T01:46:00Z</dcterms:created>
  <dcterms:modified xsi:type="dcterms:W3CDTF">2025-05-21T07:27:00Z</dcterms:modified>
</cp:coreProperties>
</file>