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overflowPunct/>
        <w:topLinePunct w:val="0"/>
        <w:autoSpaceDE/>
        <w:autoSpaceDN/>
        <w:bidi w:val="0"/>
        <w:adjustRightInd w:val="0"/>
        <w:snapToGrid/>
        <w:spacing w:line="360" w:lineRule="auto"/>
        <w:ind w:firstLine="624" w:firstLineChars="200"/>
        <w:contextualSpacing/>
        <w:jc w:val="center"/>
        <w:outlineLvl w:val="0"/>
        <w:rPr>
          <w:rFonts w:ascii="微软雅黑" w:hAnsi="微软雅黑" w:eastAsia="微软雅黑" w:cs="Times New Roman"/>
          <w:b/>
          <w:bCs/>
          <w:color w:val="000000"/>
          <w:kern w:val="44"/>
          <w:sz w:val="32"/>
          <w:szCs w:val="24"/>
        </w:rPr>
      </w:pPr>
      <w:r>
        <w:rPr>
          <w:rFonts w:hint="eastAsia" w:ascii="微软雅黑" w:hAnsi="微软雅黑" w:eastAsia="微软雅黑" w:cs="Times New Roman"/>
          <w:b/>
          <w:bCs/>
          <w:color w:val="000000"/>
          <w:spacing w:val="1"/>
          <w:w w:val="97"/>
          <w:kern w:val="0"/>
          <w:sz w:val="32"/>
          <w:szCs w:val="24"/>
          <w:fitText w:val="3040" w:id="1920806050"/>
        </w:rPr>
        <w:t>202</w:t>
      </w:r>
      <w:r>
        <w:rPr>
          <w:rFonts w:hint="eastAsia" w:ascii="微软雅黑" w:hAnsi="微软雅黑" w:eastAsia="微软雅黑" w:cs="Times New Roman"/>
          <w:b/>
          <w:bCs/>
          <w:color w:val="000000"/>
          <w:spacing w:val="1"/>
          <w:w w:val="97"/>
          <w:kern w:val="0"/>
          <w:sz w:val="32"/>
          <w:szCs w:val="24"/>
          <w:fitText w:val="3040" w:id="1920806050"/>
          <w:lang w:val="en-US" w:eastAsia="zh-CN"/>
        </w:rPr>
        <w:t>3</w:t>
      </w:r>
      <w:r>
        <w:rPr>
          <w:rFonts w:hint="eastAsia" w:ascii="微软雅黑" w:hAnsi="微软雅黑" w:eastAsia="微软雅黑" w:cs="Times New Roman"/>
          <w:b/>
          <w:bCs/>
          <w:color w:val="000000"/>
          <w:spacing w:val="1"/>
          <w:w w:val="97"/>
          <w:kern w:val="0"/>
          <w:sz w:val="32"/>
          <w:szCs w:val="24"/>
          <w:fitText w:val="3040" w:id="1920806050"/>
        </w:rPr>
        <w:t>年时政备考手</w:t>
      </w:r>
      <w:r>
        <w:rPr>
          <w:rFonts w:hint="eastAsia" w:ascii="微软雅黑" w:hAnsi="微软雅黑" w:eastAsia="微软雅黑" w:cs="Times New Roman"/>
          <w:b/>
          <w:bCs/>
          <w:color w:val="000000"/>
          <w:spacing w:val="5"/>
          <w:w w:val="97"/>
          <w:kern w:val="0"/>
          <w:sz w:val="32"/>
          <w:szCs w:val="24"/>
          <w:fitText w:val="3040" w:id="1920806050"/>
        </w:rPr>
        <w:t>册</w:t>
      </w:r>
    </w:p>
    <w:p>
      <w:pPr>
        <w:keepNext/>
        <w:keepLines/>
        <w:pageBreakBefore w:val="0"/>
        <w:overflowPunct/>
        <w:topLinePunct w:val="0"/>
        <w:autoSpaceDE/>
        <w:autoSpaceDN/>
        <w:bidi w:val="0"/>
        <w:adjustRightInd w:val="0"/>
        <w:snapToGrid/>
        <w:spacing w:line="360" w:lineRule="auto"/>
        <w:contextualSpacing/>
        <w:jc w:val="left"/>
        <w:outlineLvl w:val="1"/>
        <w:rPr>
          <w:rFonts w:ascii="微软雅黑" w:hAnsi="微软雅黑" w:eastAsia="微软雅黑" w:cs="黑体"/>
          <w:b/>
          <w:bCs/>
          <w:color w:val="000000"/>
          <w:sz w:val="24"/>
          <w:szCs w:val="24"/>
        </w:rPr>
      </w:pPr>
      <w:bookmarkStart w:id="0" w:name="_Toc1911"/>
      <w:r>
        <w:rPr>
          <w:rFonts w:hint="eastAsia" w:ascii="微软雅黑" w:hAnsi="微软雅黑" w:eastAsia="微软雅黑" w:cs="黑体"/>
          <w:b/>
          <w:bCs/>
          <w:color w:val="000000"/>
          <w:sz w:val="24"/>
          <w:szCs w:val="24"/>
        </w:rPr>
        <w:t>一、国内党政重要会议及讲话文件</w:t>
      </w:r>
      <w:bookmarkEnd w:id="0"/>
    </w:p>
    <w:p>
      <w:pPr>
        <w:keepNext/>
        <w:keepLines/>
        <w:pageBreakBefore w:val="0"/>
        <w:overflowPunct/>
        <w:topLinePunct w:val="0"/>
        <w:autoSpaceDE/>
        <w:autoSpaceDN/>
        <w:bidi w:val="0"/>
        <w:adjustRightInd w:val="0"/>
        <w:snapToGrid/>
        <w:spacing w:line="360" w:lineRule="auto"/>
        <w:contextualSpacing/>
        <w:jc w:val="left"/>
        <w:outlineLvl w:val="2"/>
        <w:rPr>
          <w:rFonts w:ascii="微软雅黑" w:hAnsi="微软雅黑" w:eastAsia="微软雅黑" w:cs="Times New Roman"/>
          <w:b/>
          <w:color w:val="000000"/>
          <w:sz w:val="24"/>
          <w:szCs w:val="24"/>
        </w:rPr>
      </w:pPr>
      <w:r>
        <w:rPr>
          <w:rFonts w:hint="eastAsia" w:ascii="微软雅黑" w:hAnsi="微软雅黑" w:eastAsia="微软雅黑" w:cs="Times New Roman"/>
          <w:b/>
          <w:color w:val="000000"/>
          <w:sz w:val="24"/>
          <w:szCs w:val="24"/>
        </w:rPr>
        <w:t>（</w:t>
      </w:r>
      <w:r>
        <w:rPr>
          <w:rFonts w:hint="eastAsia" w:ascii="微软雅黑" w:hAnsi="微软雅黑" w:eastAsia="微软雅黑" w:cs="Times New Roman"/>
          <w:b/>
          <w:color w:val="000000"/>
          <w:sz w:val="24"/>
          <w:szCs w:val="24"/>
          <w:lang w:val="en-US" w:eastAsia="zh-CN"/>
        </w:rPr>
        <w:t>一</w:t>
      </w:r>
      <w:r>
        <w:rPr>
          <w:rFonts w:hint="eastAsia" w:ascii="微软雅黑" w:hAnsi="微软雅黑" w:eastAsia="微软雅黑" w:cs="Times New Roman"/>
          <w:b/>
          <w:color w:val="000000"/>
          <w:sz w:val="24"/>
          <w:szCs w:val="24"/>
        </w:rPr>
        <w:t>）《求是》杂志重要文章</w:t>
      </w:r>
    </w:p>
    <w:p>
      <w:pPr>
        <w:pStyle w:val="4"/>
        <w:pageBreakBefore w:val="0"/>
        <w:overflowPunct/>
        <w:topLinePunct w:val="0"/>
        <w:autoSpaceDE/>
        <w:autoSpaceDN/>
        <w:bidi w:val="0"/>
        <w:adjustRightInd w:val="0"/>
        <w:snapToGrid/>
        <w:spacing w:line="360" w:lineRule="auto"/>
      </w:pPr>
      <w:r>
        <w:rPr>
          <w:rFonts w:hint="eastAsia" w:ascii="微软雅黑" w:hAnsi="微软雅黑" w:cs="微软雅黑"/>
          <w:sz w:val="22"/>
          <w:szCs w:val="22"/>
        </w:rPr>
        <w:t>1. 《求是》杂志发表习近平总书记重要文章《全面从严治党探索出依靠党的自我革命跳出历史周期率的成功路径》</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今年是党的十八大以来第十个年头，十年磨一剑，党中央把</w:t>
      </w:r>
      <w:r>
        <w:rPr>
          <w:rFonts w:hint="eastAsia" w:ascii="宋体" w:hAnsi="宋体" w:eastAsia="宋体" w:cs="宋体"/>
          <w:b/>
          <w:bCs/>
          <w:sz w:val="21"/>
          <w:szCs w:val="21"/>
          <w:lang w:val="en-US" w:eastAsia="zh-CN"/>
        </w:rPr>
        <w:t>全面从严治党</w:t>
      </w:r>
      <w:r>
        <w:rPr>
          <w:rFonts w:hint="eastAsia" w:ascii="宋体" w:hAnsi="宋体" w:eastAsia="宋体" w:cs="宋体"/>
          <w:b w:val="0"/>
          <w:bCs w:val="0"/>
          <w:sz w:val="21"/>
          <w:szCs w:val="21"/>
          <w:lang w:val="en-US" w:eastAsia="zh-CN"/>
        </w:rPr>
        <w:t>纳入“四个全面【全面建设社会主义现代化国家、全面深化改革、全面依法治国、全面从严治党】”战略布局，以前所未有的勇气和定力推进党风廉政建设和反腐败斗争，刹住了一些多年未刹住的歪风邪气，解决了许多长期没有解决的顽瘴痼疾，清除了党、国家、军队内部存在的严重隐患，</w:t>
      </w:r>
      <w:r>
        <w:rPr>
          <w:rFonts w:hint="eastAsia" w:ascii="宋体" w:hAnsi="宋体" w:eastAsia="宋体" w:cs="宋体"/>
          <w:b/>
          <w:bCs/>
          <w:sz w:val="21"/>
          <w:szCs w:val="21"/>
          <w:lang w:val="en-US" w:eastAsia="zh-CN"/>
        </w:rPr>
        <w:t>管党治党</w:t>
      </w:r>
      <w:r>
        <w:rPr>
          <w:rFonts w:hint="eastAsia" w:ascii="宋体" w:hAnsi="宋体" w:eastAsia="宋体" w:cs="宋体"/>
          <w:b w:val="0"/>
          <w:bCs w:val="0"/>
          <w:sz w:val="21"/>
          <w:szCs w:val="21"/>
          <w:lang w:val="en-US" w:eastAsia="zh-CN"/>
        </w:rPr>
        <w:t>宽松软状况得到</w:t>
      </w:r>
      <w:r>
        <w:rPr>
          <w:rFonts w:hint="eastAsia" w:ascii="宋体" w:hAnsi="宋体" w:eastAsia="宋体" w:cs="宋体"/>
          <w:b/>
          <w:bCs/>
          <w:sz w:val="21"/>
          <w:szCs w:val="21"/>
          <w:lang w:val="en-US" w:eastAsia="zh-CN"/>
        </w:rPr>
        <w:t>根本扭转</w:t>
      </w:r>
      <w:r>
        <w:rPr>
          <w:rFonts w:hint="eastAsia" w:ascii="宋体" w:hAnsi="宋体" w:eastAsia="宋体" w:cs="宋体"/>
          <w:b w:val="0"/>
          <w:bCs w:val="0"/>
          <w:sz w:val="21"/>
          <w:szCs w:val="21"/>
          <w:lang w:val="en-US" w:eastAsia="zh-CN"/>
        </w:rPr>
        <w:t>。没有全面从严治党的革命性锻造，就不会有今天这样一个高度团结、坚强有力的中国共产党，就不会有在困难面前万众一心、众志成城的党群关系，就不可能在国际风云变幻中赢得历史主动。党的十八大以来，全面从严治党取得了历史性、开创性成就，产生了全方位、深层次影响，必须长期坚持、不断前进。</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古人说：“成其身而天下成，治其身而天下治。【出自秦代吕不韦《吕氏春秋·先己篇》；意思是：成就自身从而成就天下，整治自身就可以整治天下。比喻以身作则、以上率下】”党的十八大以来，我经常讲跳出历史周期率问题，这是关系党千秋伟业的一个重大问题，关系党的生死存亡，关系我国社会主义制度的兴衰成败。如何跳出历史周期率？党始终在思索、一直在探索。毛泽东同志在延安的窑洞里给出了</w:t>
      </w:r>
      <w:r>
        <w:rPr>
          <w:rFonts w:hint="eastAsia" w:ascii="宋体" w:hAnsi="宋体" w:eastAsia="宋体" w:cs="宋体"/>
          <w:b/>
          <w:bCs/>
          <w:color w:val="FF0000"/>
          <w:sz w:val="21"/>
          <w:szCs w:val="21"/>
          <w:lang w:val="en-US" w:eastAsia="zh-CN"/>
        </w:rPr>
        <w:t>第一个答案</w:t>
      </w:r>
      <w:r>
        <w:rPr>
          <w:rFonts w:hint="eastAsia" w:ascii="宋体" w:hAnsi="宋体" w:eastAsia="宋体" w:cs="宋体"/>
          <w:b w:val="0"/>
          <w:bCs w:val="0"/>
          <w:sz w:val="21"/>
          <w:szCs w:val="21"/>
          <w:lang w:val="en-US" w:eastAsia="zh-CN"/>
        </w:rPr>
        <w:t>，这就是“</w:t>
      </w:r>
      <w:r>
        <w:rPr>
          <w:rFonts w:hint="eastAsia" w:ascii="宋体" w:hAnsi="宋体" w:eastAsia="宋体" w:cs="宋体"/>
          <w:b/>
          <w:bCs/>
          <w:sz w:val="21"/>
          <w:szCs w:val="21"/>
          <w:lang w:val="en-US" w:eastAsia="zh-CN"/>
        </w:rPr>
        <w:t>让人民来监督政府</w:t>
      </w:r>
      <w:r>
        <w:rPr>
          <w:rFonts w:hint="eastAsia" w:ascii="宋体" w:hAnsi="宋体" w:eastAsia="宋体" w:cs="宋体"/>
          <w:b w:val="0"/>
          <w:bCs w:val="0"/>
          <w:sz w:val="21"/>
          <w:szCs w:val="21"/>
          <w:lang w:val="en-US" w:eastAsia="zh-CN"/>
        </w:rPr>
        <w:t>”；经过百年奋斗特别是党的十八大以来新的实践，党又给出了</w:t>
      </w:r>
      <w:r>
        <w:rPr>
          <w:rFonts w:hint="eastAsia" w:ascii="宋体" w:hAnsi="宋体" w:eastAsia="宋体" w:cs="宋体"/>
          <w:b/>
          <w:bCs/>
          <w:color w:val="FF0000"/>
          <w:sz w:val="21"/>
          <w:szCs w:val="21"/>
          <w:lang w:val="en-US" w:eastAsia="zh-CN"/>
        </w:rPr>
        <w:t>第二个答案</w:t>
      </w:r>
      <w:r>
        <w:rPr>
          <w:rFonts w:hint="eastAsia" w:ascii="宋体" w:hAnsi="宋体" w:eastAsia="宋体" w:cs="宋体"/>
          <w:b w:val="0"/>
          <w:bCs w:val="0"/>
          <w:sz w:val="21"/>
          <w:szCs w:val="21"/>
          <w:lang w:val="en-US" w:eastAsia="zh-CN"/>
        </w:rPr>
        <w:t>，这就是</w:t>
      </w:r>
      <w:r>
        <w:rPr>
          <w:rFonts w:hint="eastAsia" w:ascii="宋体" w:hAnsi="宋体" w:eastAsia="宋体" w:cs="宋体"/>
          <w:b/>
          <w:bCs/>
          <w:sz w:val="21"/>
          <w:szCs w:val="21"/>
          <w:lang w:val="en-US" w:eastAsia="zh-CN"/>
        </w:rPr>
        <w:t>自我革命</w:t>
      </w:r>
      <w:r>
        <w:rPr>
          <w:rFonts w:hint="eastAsia" w:ascii="宋体" w:hAnsi="宋体" w:eastAsia="宋体" w:cs="宋体"/>
          <w:b w:val="0"/>
          <w:bCs w:val="0"/>
          <w:sz w:val="21"/>
          <w:szCs w:val="21"/>
          <w:lang w:val="en-US" w:eastAsia="zh-CN"/>
        </w:rPr>
        <w:t>。自我革命就是</w:t>
      </w:r>
      <w:r>
        <w:rPr>
          <w:rFonts w:hint="eastAsia" w:ascii="宋体" w:hAnsi="宋体" w:eastAsia="宋体" w:cs="宋体"/>
          <w:b/>
          <w:bCs/>
          <w:sz w:val="21"/>
          <w:szCs w:val="21"/>
          <w:lang w:val="en-US" w:eastAsia="zh-CN"/>
        </w:rPr>
        <w:t>补钙壮骨、排毒杀菌、壮士断腕、去腐生肌</w:t>
      </w:r>
      <w:r>
        <w:rPr>
          <w:rFonts w:hint="eastAsia" w:ascii="宋体" w:hAnsi="宋体" w:eastAsia="宋体" w:cs="宋体"/>
          <w:b w:val="0"/>
          <w:bCs w:val="0"/>
          <w:sz w:val="21"/>
          <w:szCs w:val="21"/>
          <w:lang w:val="en-US" w:eastAsia="zh-CN"/>
        </w:rPr>
        <w:t>，不断清除侵蚀党的健康肌体的病毒，不断提高自身免疫力，防止人亡政息。勇于自我革命和接受人民监督是内在一致的，都源于党的初心使命。一百年来，党</w:t>
      </w:r>
      <w:r>
        <w:rPr>
          <w:rFonts w:hint="eastAsia" w:ascii="宋体" w:hAnsi="宋体" w:eastAsia="宋体" w:cs="宋体"/>
          <w:b/>
          <w:bCs/>
          <w:sz w:val="21"/>
          <w:szCs w:val="21"/>
          <w:lang w:val="en-US" w:eastAsia="zh-CN"/>
        </w:rPr>
        <w:t>外靠</w:t>
      </w:r>
      <w:r>
        <w:rPr>
          <w:rFonts w:hint="eastAsia" w:ascii="宋体" w:hAnsi="宋体" w:eastAsia="宋体" w:cs="宋体"/>
          <w:b w:val="0"/>
          <w:bCs w:val="0"/>
          <w:sz w:val="21"/>
          <w:szCs w:val="21"/>
          <w:lang w:val="en-US" w:eastAsia="zh-CN"/>
        </w:rPr>
        <w:t>发展人民民主、接受人民监督，</w:t>
      </w:r>
      <w:r>
        <w:rPr>
          <w:rFonts w:hint="eastAsia" w:ascii="宋体" w:hAnsi="宋体" w:eastAsia="宋体" w:cs="宋体"/>
          <w:b/>
          <w:bCs/>
          <w:sz w:val="21"/>
          <w:szCs w:val="21"/>
          <w:lang w:val="en-US" w:eastAsia="zh-CN"/>
        </w:rPr>
        <w:t>内靠</w:t>
      </w:r>
      <w:r>
        <w:rPr>
          <w:rFonts w:hint="eastAsia" w:ascii="宋体" w:hAnsi="宋体" w:eastAsia="宋体" w:cs="宋体"/>
          <w:b w:val="0"/>
          <w:bCs w:val="0"/>
          <w:sz w:val="21"/>
          <w:szCs w:val="21"/>
          <w:lang w:val="en-US" w:eastAsia="zh-CN"/>
        </w:rPr>
        <w:t>全面从严治党、推进自我革命，勇于坚持真理、修正错误，勇于刀刃向内、刮骨疗毒，保证了党长盛不衰、不断发展壮大。我将无我、不负人民，始终代表最广大人民根本利益，</w:t>
      </w:r>
      <w:r>
        <w:rPr>
          <w:rFonts w:hint="eastAsia" w:ascii="宋体" w:hAnsi="宋体" w:eastAsia="宋体" w:cs="宋体"/>
          <w:b w:val="0"/>
          <w:bCs w:val="0"/>
          <w:color w:val="FF0000"/>
          <w:sz w:val="21"/>
          <w:szCs w:val="21"/>
          <w:lang w:val="en-US" w:eastAsia="zh-CN"/>
        </w:rPr>
        <w:t>才能</w:t>
      </w:r>
      <w:r>
        <w:rPr>
          <w:rFonts w:hint="eastAsia" w:ascii="宋体" w:hAnsi="宋体" w:eastAsia="宋体" w:cs="宋体"/>
          <w:b w:val="0"/>
          <w:bCs w:val="0"/>
          <w:sz w:val="21"/>
          <w:szCs w:val="21"/>
          <w:lang w:val="en-US" w:eastAsia="zh-CN"/>
        </w:rPr>
        <w:t>本着彻底的自我革命精神检视自身、常思己过，坚决同一切损害党的先进性和纯洁性的因素作斗争；</w:t>
      </w:r>
      <w:r>
        <w:rPr>
          <w:rFonts w:hint="eastAsia" w:ascii="宋体" w:hAnsi="宋体" w:eastAsia="宋体" w:cs="宋体"/>
          <w:b w:val="0"/>
          <w:bCs w:val="0"/>
          <w:color w:val="FF0000"/>
          <w:sz w:val="21"/>
          <w:szCs w:val="21"/>
          <w:lang w:val="en-US" w:eastAsia="zh-CN"/>
        </w:rPr>
        <w:t>才能</w:t>
      </w:r>
      <w:r>
        <w:rPr>
          <w:rFonts w:hint="eastAsia" w:ascii="宋体" w:hAnsi="宋体" w:eastAsia="宋体" w:cs="宋体"/>
          <w:b w:val="0"/>
          <w:bCs w:val="0"/>
          <w:sz w:val="21"/>
          <w:szCs w:val="21"/>
          <w:lang w:val="en-US" w:eastAsia="zh-CN"/>
        </w:rPr>
        <w:t>摆脱一切利益集团、权势团体、特权阶层的“围猎”腐蚀，并向党内成为这些集团、团体、阶层同伙的人开刀，永葆党的生机活力；</w:t>
      </w:r>
      <w:r>
        <w:rPr>
          <w:rFonts w:hint="eastAsia" w:ascii="宋体" w:hAnsi="宋体" w:eastAsia="宋体" w:cs="宋体"/>
          <w:b w:val="0"/>
          <w:bCs w:val="0"/>
          <w:color w:val="FF0000"/>
          <w:sz w:val="21"/>
          <w:szCs w:val="21"/>
          <w:lang w:val="en-US" w:eastAsia="zh-CN"/>
        </w:rPr>
        <w:t>才能</w:t>
      </w:r>
      <w:r>
        <w:rPr>
          <w:rFonts w:hint="eastAsia" w:ascii="宋体" w:hAnsi="宋体" w:eastAsia="宋体" w:cs="宋体"/>
          <w:b w:val="0"/>
          <w:bCs w:val="0"/>
          <w:sz w:val="21"/>
          <w:szCs w:val="21"/>
          <w:lang w:val="en-US" w:eastAsia="zh-CN"/>
        </w:rPr>
        <w:t>让人民信赖我们、支持我们，真心实意帮助我们改正缺点，坚定跟着党一起奋斗。</w:t>
      </w:r>
      <w:r>
        <w:rPr>
          <w:rFonts w:hint="eastAsia" w:ascii="宋体" w:hAnsi="宋体" w:eastAsia="宋体" w:cs="宋体"/>
          <w:b/>
          <w:bCs/>
          <w:sz w:val="21"/>
          <w:szCs w:val="21"/>
          <w:lang w:val="en-US" w:eastAsia="zh-CN"/>
        </w:rPr>
        <w:t>全面从严治党是新时代党的自我革命的伟大实践</w:t>
      </w:r>
      <w:r>
        <w:rPr>
          <w:rFonts w:hint="eastAsia" w:ascii="宋体" w:hAnsi="宋体" w:eastAsia="宋体" w:cs="宋体"/>
          <w:b w:val="0"/>
          <w:bCs w:val="0"/>
          <w:sz w:val="21"/>
          <w:szCs w:val="21"/>
          <w:lang w:val="en-US" w:eastAsia="zh-CN"/>
        </w:rPr>
        <w:t>，开辟了百年大党自我革命的新境界。</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第一，坚持以党的政治建设为统领，坚守自我革命根本政治方向。历史反复证明，</w:t>
      </w:r>
      <w:r>
        <w:rPr>
          <w:rFonts w:hint="eastAsia" w:ascii="宋体" w:hAnsi="宋体" w:eastAsia="宋体" w:cs="宋体"/>
          <w:b/>
          <w:bCs/>
          <w:sz w:val="21"/>
          <w:szCs w:val="21"/>
          <w:lang w:val="en-US" w:eastAsia="zh-CN"/>
        </w:rPr>
        <w:t>党的团结统一是</w:t>
      </w:r>
      <w:r>
        <w:rPr>
          <w:rFonts w:hint="eastAsia" w:ascii="宋体" w:hAnsi="宋体" w:eastAsia="宋体" w:cs="宋体"/>
          <w:b/>
          <w:bCs/>
          <w:color w:val="FF0000"/>
          <w:sz w:val="21"/>
          <w:szCs w:val="21"/>
          <w:lang w:val="en-US" w:eastAsia="zh-CN"/>
        </w:rPr>
        <w:t>党的生命</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党中央坚强有力领导</w:t>
      </w:r>
      <w:r>
        <w:rPr>
          <w:rFonts w:hint="eastAsia" w:ascii="宋体" w:hAnsi="宋体" w:eastAsia="宋体" w:cs="宋体"/>
          <w:b w:val="0"/>
          <w:bCs w:val="0"/>
          <w:sz w:val="21"/>
          <w:szCs w:val="21"/>
          <w:lang w:val="en-US" w:eastAsia="zh-CN"/>
        </w:rPr>
        <w:t>是我们战胜一切困难和风险的</w:t>
      </w:r>
      <w:r>
        <w:rPr>
          <w:rFonts w:hint="eastAsia" w:ascii="宋体" w:hAnsi="宋体" w:eastAsia="宋体" w:cs="宋体"/>
          <w:b/>
          <w:bCs/>
          <w:color w:val="FF0000"/>
          <w:sz w:val="21"/>
          <w:szCs w:val="21"/>
          <w:lang w:val="en-US" w:eastAsia="zh-CN"/>
        </w:rPr>
        <w:t>根本保证</w:t>
      </w:r>
      <w:r>
        <w:rPr>
          <w:rFonts w:hint="eastAsia" w:ascii="宋体" w:hAnsi="宋体" w:eastAsia="宋体" w:cs="宋体"/>
          <w:b w:val="0"/>
          <w:bCs w:val="0"/>
          <w:sz w:val="21"/>
          <w:szCs w:val="21"/>
          <w:lang w:val="en-US" w:eastAsia="zh-CN"/>
        </w:rPr>
        <w:t>。党的团结统一首先是政治上的团结统一。我们坚持把党的政治建设摆在首位，把维护党中央权威和集中统一领导作为最高政治原则，把党的领导落实到管党治党、治国理政各领域各方面各环节，严明政治纪律和政治规矩，强化政治监督、深化政治巡视，坚决防止和治理“七个有之”，坚决清除对党中央阳奉阴违的两面人、两面派，不断净化党内政治生态。经过新时代全面从严治党的革命性锻造，从根本上扭转了落实党的领导弱化、党的观念淡漠状况，全党“四个意识【政治</w:t>
      </w:r>
      <w:r>
        <w:rPr>
          <w:rFonts w:hint="eastAsia" w:ascii="宋体" w:hAnsi="宋体" w:eastAsia="宋体" w:cs="宋体"/>
          <w:b/>
          <w:bCs/>
          <w:sz w:val="21"/>
          <w:szCs w:val="21"/>
          <w:lang w:val="en-US" w:eastAsia="zh-CN"/>
        </w:rPr>
        <w:t>意识</w:t>
      </w:r>
      <w:r>
        <w:rPr>
          <w:rFonts w:hint="eastAsia" w:ascii="宋体" w:hAnsi="宋体" w:eastAsia="宋体" w:cs="宋体"/>
          <w:b w:val="0"/>
          <w:bCs w:val="0"/>
          <w:sz w:val="21"/>
          <w:szCs w:val="21"/>
          <w:lang w:val="en-US" w:eastAsia="zh-CN"/>
        </w:rPr>
        <w:t>、大局</w:t>
      </w:r>
      <w:r>
        <w:rPr>
          <w:rFonts w:hint="eastAsia" w:ascii="宋体" w:hAnsi="宋体" w:eastAsia="宋体" w:cs="宋体"/>
          <w:b/>
          <w:bCs/>
          <w:sz w:val="21"/>
          <w:szCs w:val="21"/>
          <w:lang w:val="en-US" w:eastAsia="zh-CN"/>
        </w:rPr>
        <w:t>意识</w:t>
      </w:r>
      <w:r>
        <w:rPr>
          <w:rFonts w:hint="eastAsia" w:ascii="宋体" w:hAnsi="宋体" w:eastAsia="宋体" w:cs="宋体"/>
          <w:b w:val="0"/>
          <w:bCs w:val="0"/>
          <w:sz w:val="21"/>
          <w:szCs w:val="21"/>
          <w:lang w:val="en-US" w:eastAsia="zh-CN"/>
        </w:rPr>
        <w:t>、核心</w:t>
      </w:r>
      <w:r>
        <w:rPr>
          <w:rFonts w:hint="eastAsia" w:ascii="宋体" w:hAnsi="宋体" w:eastAsia="宋体" w:cs="宋体"/>
          <w:b/>
          <w:bCs/>
          <w:sz w:val="21"/>
          <w:szCs w:val="21"/>
          <w:lang w:val="en-US" w:eastAsia="zh-CN"/>
        </w:rPr>
        <w:t>意识</w:t>
      </w:r>
      <w:r>
        <w:rPr>
          <w:rFonts w:hint="eastAsia" w:ascii="宋体" w:hAnsi="宋体" w:eastAsia="宋体" w:cs="宋体"/>
          <w:b w:val="0"/>
          <w:bCs w:val="0"/>
          <w:sz w:val="21"/>
          <w:szCs w:val="21"/>
          <w:lang w:val="en-US" w:eastAsia="zh-CN"/>
        </w:rPr>
        <w:t>、看齐</w:t>
      </w:r>
      <w:r>
        <w:rPr>
          <w:rFonts w:hint="eastAsia" w:ascii="宋体" w:hAnsi="宋体" w:eastAsia="宋体" w:cs="宋体"/>
          <w:b/>
          <w:bCs/>
          <w:sz w:val="21"/>
          <w:szCs w:val="21"/>
          <w:lang w:val="en-US" w:eastAsia="zh-CN"/>
        </w:rPr>
        <w:t>意识</w:t>
      </w:r>
      <w:r>
        <w:rPr>
          <w:rFonts w:hint="eastAsia" w:ascii="宋体" w:hAnsi="宋体" w:eastAsia="宋体" w:cs="宋体"/>
          <w:b w:val="0"/>
          <w:bCs w:val="0"/>
          <w:sz w:val="21"/>
          <w:szCs w:val="21"/>
          <w:lang w:val="en-US" w:eastAsia="zh-CN"/>
        </w:rPr>
        <w:t>】”不断增强，“四个自信【中国特色社会主义道路</w:t>
      </w:r>
      <w:r>
        <w:rPr>
          <w:rFonts w:hint="eastAsia" w:ascii="宋体" w:hAnsi="宋体" w:eastAsia="宋体" w:cs="宋体"/>
          <w:b/>
          <w:bCs/>
          <w:sz w:val="21"/>
          <w:szCs w:val="21"/>
          <w:lang w:val="en-US" w:eastAsia="zh-CN"/>
        </w:rPr>
        <w:t>自信</w:t>
      </w:r>
      <w:r>
        <w:rPr>
          <w:rFonts w:hint="eastAsia" w:ascii="宋体" w:hAnsi="宋体" w:eastAsia="宋体" w:cs="宋体"/>
          <w:b w:val="0"/>
          <w:bCs w:val="0"/>
          <w:sz w:val="21"/>
          <w:szCs w:val="21"/>
          <w:lang w:val="en-US" w:eastAsia="zh-CN"/>
        </w:rPr>
        <w:t>、理论</w:t>
      </w:r>
      <w:r>
        <w:rPr>
          <w:rFonts w:hint="eastAsia" w:ascii="宋体" w:hAnsi="宋体" w:eastAsia="宋体" w:cs="宋体"/>
          <w:b/>
          <w:bCs/>
          <w:sz w:val="21"/>
          <w:szCs w:val="21"/>
          <w:lang w:val="en-US" w:eastAsia="zh-CN"/>
        </w:rPr>
        <w:t>自信</w:t>
      </w:r>
      <w:r>
        <w:rPr>
          <w:rFonts w:hint="eastAsia" w:ascii="宋体" w:hAnsi="宋体" w:eastAsia="宋体" w:cs="宋体"/>
          <w:b w:val="0"/>
          <w:bCs w:val="0"/>
          <w:sz w:val="21"/>
          <w:szCs w:val="21"/>
          <w:lang w:val="en-US" w:eastAsia="zh-CN"/>
        </w:rPr>
        <w:t>、制度</w:t>
      </w:r>
      <w:r>
        <w:rPr>
          <w:rFonts w:hint="eastAsia" w:ascii="宋体" w:hAnsi="宋体" w:eastAsia="宋体" w:cs="宋体"/>
          <w:b/>
          <w:bCs/>
          <w:sz w:val="21"/>
          <w:szCs w:val="21"/>
          <w:lang w:val="en-US" w:eastAsia="zh-CN"/>
        </w:rPr>
        <w:t>自信</w:t>
      </w:r>
      <w:r>
        <w:rPr>
          <w:rFonts w:hint="eastAsia" w:ascii="宋体" w:hAnsi="宋体" w:eastAsia="宋体" w:cs="宋体"/>
          <w:b w:val="0"/>
          <w:bCs w:val="0"/>
          <w:sz w:val="21"/>
          <w:szCs w:val="21"/>
          <w:lang w:val="en-US" w:eastAsia="zh-CN"/>
        </w:rPr>
        <w:t>、文化</w:t>
      </w:r>
      <w:r>
        <w:rPr>
          <w:rFonts w:hint="eastAsia" w:ascii="宋体" w:hAnsi="宋体" w:eastAsia="宋体" w:cs="宋体"/>
          <w:b/>
          <w:bCs/>
          <w:sz w:val="21"/>
          <w:szCs w:val="21"/>
          <w:lang w:val="en-US" w:eastAsia="zh-CN"/>
        </w:rPr>
        <w:t>自信</w:t>
      </w:r>
      <w:r>
        <w:rPr>
          <w:rFonts w:hint="eastAsia" w:ascii="宋体" w:hAnsi="宋体" w:eastAsia="宋体" w:cs="宋体"/>
          <w:b w:val="0"/>
          <w:bCs w:val="0"/>
          <w:sz w:val="21"/>
          <w:szCs w:val="21"/>
          <w:lang w:val="en-US" w:eastAsia="zh-CN"/>
        </w:rPr>
        <w:t>】”日益坚定，“两个维护【坚决</w:t>
      </w:r>
      <w:r>
        <w:rPr>
          <w:rFonts w:hint="eastAsia" w:ascii="宋体" w:hAnsi="宋体" w:eastAsia="宋体" w:cs="宋体"/>
          <w:b/>
          <w:bCs/>
          <w:sz w:val="21"/>
          <w:szCs w:val="21"/>
          <w:lang w:val="en-US" w:eastAsia="zh-CN"/>
        </w:rPr>
        <w:t>维护</w:t>
      </w:r>
      <w:r>
        <w:rPr>
          <w:rFonts w:hint="eastAsia" w:ascii="宋体" w:hAnsi="宋体" w:eastAsia="宋体" w:cs="宋体"/>
          <w:b w:val="0"/>
          <w:bCs w:val="0"/>
          <w:sz w:val="21"/>
          <w:szCs w:val="21"/>
          <w:lang w:val="en-US" w:eastAsia="zh-CN"/>
        </w:rPr>
        <w:t>习近平总书记党中央的核心、全党的核心地位，坚决</w:t>
      </w:r>
      <w:r>
        <w:rPr>
          <w:rFonts w:hint="eastAsia" w:ascii="宋体" w:hAnsi="宋体" w:eastAsia="宋体" w:cs="宋体"/>
          <w:b/>
          <w:bCs/>
          <w:sz w:val="21"/>
          <w:szCs w:val="21"/>
          <w:lang w:val="en-US" w:eastAsia="zh-CN"/>
        </w:rPr>
        <w:t>维护</w:t>
      </w:r>
      <w:r>
        <w:rPr>
          <w:rFonts w:hint="eastAsia" w:ascii="宋体" w:hAnsi="宋体" w:eastAsia="宋体" w:cs="宋体"/>
          <w:b w:val="0"/>
          <w:bCs w:val="0"/>
          <w:sz w:val="21"/>
          <w:szCs w:val="21"/>
          <w:lang w:val="en-US" w:eastAsia="zh-CN"/>
        </w:rPr>
        <w:t>党中央权威和集中统一领导】”更加自觉。</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第二，坚持把思想建设作为党的基础性建设，淬炼自我革命锐利思想武器。我们坚持用“革命理想高于天”的信仰强基固本、凝心铸魂，用党的创新理论武装全党、教育人民，要求</w:t>
      </w:r>
      <w:r>
        <w:rPr>
          <w:rFonts w:hint="eastAsia" w:ascii="宋体" w:hAnsi="宋体" w:eastAsia="宋体" w:cs="宋体"/>
          <w:b/>
          <w:bCs/>
          <w:sz w:val="21"/>
          <w:szCs w:val="21"/>
          <w:lang w:val="en-US" w:eastAsia="zh-CN"/>
        </w:rPr>
        <w:t>全党牢记中国共产党是什么、要干什么</w:t>
      </w:r>
      <w:r>
        <w:rPr>
          <w:rFonts w:hint="eastAsia" w:ascii="宋体" w:hAnsi="宋体" w:eastAsia="宋体" w:cs="宋体"/>
          <w:b w:val="0"/>
          <w:bCs w:val="0"/>
          <w:sz w:val="21"/>
          <w:szCs w:val="21"/>
          <w:lang w:val="en-US" w:eastAsia="zh-CN"/>
        </w:rPr>
        <w:t>这个</w:t>
      </w:r>
      <w:r>
        <w:rPr>
          <w:rFonts w:hint="eastAsia" w:ascii="宋体" w:hAnsi="宋体" w:eastAsia="宋体" w:cs="宋体"/>
          <w:b/>
          <w:bCs/>
          <w:sz w:val="21"/>
          <w:szCs w:val="21"/>
          <w:lang w:val="en-US" w:eastAsia="zh-CN"/>
        </w:rPr>
        <w:t>根本问题</w:t>
      </w:r>
      <w:r>
        <w:rPr>
          <w:rFonts w:hint="eastAsia" w:ascii="宋体" w:hAnsi="宋体" w:eastAsia="宋体" w:cs="宋体"/>
          <w:b w:val="0"/>
          <w:bCs w:val="0"/>
          <w:sz w:val="21"/>
          <w:szCs w:val="21"/>
          <w:lang w:val="en-US" w:eastAsia="zh-CN"/>
        </w:rPr>
        <w:t>，从党的百年奋斗中看清楚过去我们为什么能够成功、弄明白未来我们怎样才能继续成功，先后开展党的群众路线教育实践活动、“三严三实”专题教育、“两学一做”学习教育、“不忘初心、牢记使命”主题教育、党史学习教育等，推进学习教育制度化常态化，加强意识形态阵地建设和管理，不断去杂质、除病毒、防污染，锤炼共产党人信仰信念的钢筋铁骨。经过新时代全面从严治党的革命性锻造，一些领域长期存在的意识形态之乱、价值观之乱得以正本清源，全党自觉用党的创新理论滋养初心、引领使命，增强为党分忧、为国奉献、为民造福的政治担当，在风浪考验中立住脚，在诱惑“围猎”前定住神，在复杂严峻斗争中保持了政治本色。</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第三，坚决落实中央八项规定精神、以严明纪律整饬作风，丰富自我革命有效途径。</w:t>
      </w:r>
      <w:r>
        <w:rPr>
          <w:rFonts w:hint="eastAsia" w:ascii="宋体" w:hAnsi="宋体" w:eastAsia="宋体" w:cs="宋体"/>
          <w:b/>
          <w:bCs/>
          <w:sz w:val="21"/>
          <w:szCs w:val="21"/>
          <w:lang w:val="en-US" w:eastAsia="zh-CN"/>
        </w:rPr>
        <w:t>党性、党风、党纪是有机整体，党性是</w:t>
      </w:r>
      <w:r>
        <w:rPr>
          <w:rFonts w:hint="eastAsia" w:ascii="宋体" w:hAnsi="宋体" w:eastAsia="宋体" w:cs="宋体"/>
          <w:b/>
          <w:bCs/>
          <w:color w:val="FF0000"/>
          <w:sz w:val="21"/>
          <w:szCs w:val="21"/>
          <w:lang w:val="en-US" w:eastAsia="zh-CN"/>
        </w:rPr>
        <w:t>根本</w:t>
      </w:r>
      <w:r>
        <w:rPr>
          <w:rFonts w:hint="eastAsia" w:ascii="宋体" w:hAnsi="宋体" w:eastAsia="宋体" w:cs="宋体"/>
          <w:b/>
          <w:bCs/>
          <w:sz w:val="21"/>
          <w:szCs w:val="21"/>
          <w:lang w:val="en-US" w:eastAsia="zh-CN"/>
        </w:rPr>
        <w:t>，党风是</w:t>
      </w:r>
      <w:r>
        <w:rPr>
          <w:rFonts w:hint="eastAsia" w:ascii="宋体" w:hAnsi="宋体" w:eastAsia="宋体" w:cs="宋体"/>
          <w:b/>
          <w:bCs/>
          <w:color w:val="FF0000"/>
          <w:sz w:val="21"/>
          <w:szCs w:val="21"/>
          <w:lang w:val="en-US" w:eastAsia="zh-CN"/>
        </w:rPr>
        <w:t>表现</w:t>
      </w:r>
      <w:r>
        <w:rPr>
          <w:rFonts w:hint="eastAsia" w:ascii="宋体" w:hAnsi="宋体" w:eastAsia="宋体" w:cs="宋体"/>
          <w:b/>
          <w:bCs/>
          <w:sz w:val="21"/>
          <w:szCs w:val="21"/>
          <w:lang w:val="en-US" w:eastAsia="zh-CN"/>
        </w:rPr>
        <w:t>，党纪是</w:t>
      </w:r>
      <w:r>
        <w:rPr>
          <w:rFonts w:hint="eastAsia" w:ascii="宋体" w:hAnsi="宋体" w:eastAsia="宋体" w:cs="宋体"/>
          <w:b/>
          <w:bCs/>
          <w:color w:val="FF0000"/>
          <w:sz w:val="21"/>
          <w:szCs w:val="21"/>
          <w:lang w:val="en-US" w:eastAsia="zh-CN"/>
        </w:rPr>
        <w:t>保障</w:t>
      </w:r>
      <w:r>
        <w:rPr>
          <w:rFonts w:hint="eastAsia" w:ascii="宋体" w:hAnsi="宋体" w:eastAsia="宋体" w:cs="宋体"/>
          <w:b/>
          <w:bCs/>
          <w:sz w:val="21"/>
          <w:szCs w:val="21"/>
          <w:lang w:val="en-US" w:eastAsia="zh-CN"/>
        </w:rPr>
        <w:t>。</w:t>
      </w:r>
      <w:r>
        <w:rPr>
          <w:rFonts w:hint="eastAsia" w:ascii="宋体" w:hAnsi="宋体" w:eastAsia="宋体" w:cs="宋体"/>
          <w:b w:val="0"/>
          <w:bCs w:val="0"/>
          <w:sz w:val="21"/>
          <w:szCs w:val="21"/>
          <w:lang w:val="en-US" w:eastAsia="zh-CN"/>
        </w:rPr>
        <w:t>新时代全面从严治党以落实中央八项规定精神破题，党中央率先垂范，弘扬谦虚谨慎、艰苦奋斗等光荣传统，涵养求真务实、清正廉洁的新风正气，把纪律和规矩挺在前面，抓早抓小、防微杜渐，一个毛病一个毛病纠治，一个问题一个问题突破，一年接着一年坚守，坚决纠正形式主义、官僚主义、享乐主义和奢靡之风，坚决破除特权思想、特权行为，坚决整治群众身边的腐败和不正之风。经过新时代全面从严治党的革命性锻造，纪律松弛、作风飘浮状况显著改变，真管真严、敢管敢严、长管长严氛围基本形成，党风政风焕然一新，社风民风持续向好，重塑了党在人民心中的形象。</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第四，坚持以雷霆之势反腐惩恶，打好自我革命攻坚战、持久战。古人说：“国家之败，由官邪也。”</w:t>
      </w:r>
      <w:r>
        <w:rPr>
          <w:rFonts w:hint="eastAsia" w:ascii="宋体" w:hAnsi="宋体" w:eastAsia="宋体" w:cs="宋体"/>
          <w:b/>
          <w:bCs/>
          <w:sz w:val="21"/>
          <w:szCs w:val="21"/>
          <w:lang w:val="en-US" w:eastAsia="zh-CN"/>
        </w:rPr>
        <w:t>腐败</w:t>
      </w:r>
      <w:r>
        <w:rPr>
          <w:rFonts w:hint="eastAsia" w:ascii="宋体" w:hAnsi="宋体" w:eastAsia="宋体" w:cs="宋体"/>
          <w:b w:val="0"/>
          <w:bCs w:val="0"/>
          <w:sz w:val="21"/>
          <w:szCs w:val="21"/>
          <w:lang w:val="en-US" w:eastAsia="zh-CN"/>
        </w:rPr>
        <w:t>是</w:t>
      </w:r>
      <w:r>
        <w:rPr>
          <w:rFonts w:hint="eastAsia" w:ascii="宋体" w:hAnsi="宋体" w:eastAsia="宋体" w:cs="宋体"/>
          <w:b/>
          <w:bCs/>
          <w:sz w:val="21"/>
          <w:szCs w:val="21"/>
          <w:lang w:val="en-US" w:eastAsia="zh-CN"/>
        </w:rPr>
        <w:t>最容易颠覆政权的问题</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反腐败</w:t>
      </w:r>
      <w:r>
        <w:rPr>
          <w:rFonts w:hint="eastAsia" w:ascii="宋体" w:hAnsi="宋体" w:eastAsia="宋体" w:cs="宋体"/>
          <w:b w:val="0"/>
          <w:bCs w:val="0"/>
          <w:sz w:val="21"/>
          <w:szCs w:val="21"/>
          <w:lang w:val="en-US" w:eastAsia="zh-CN"/>
        </w:rPr>
        <w:t>是</w:t>
      </w:r>
      <w:r>
        <w:rPr>
          <w:rFonts w:hint="eastAsia" w:ascii="宋体" w:hAnsi="宋体" w:eastAsia="宋体" w:cs="宋体"/>
          <w:b/>
          <w:bCs/>
          <w:color w:val="FF0000"/>
          <w:sz w:val="21"/>
          <w:szCs w:val="21"/>
          <w:lang w:val="en-US" w:eastAsia="zh-CN"/>
        </w:rPr>
        <w:t>最彻底的自我革命</w:t>
      </w:r>
      <w:r>
        <w:rPr>
          <w:rFonts w:hint="eastAsia" w:ascii="宋体" w:hAnsi="宋体" w:eastAsia="宋体" w:cs="宋体"/>
          <w:b w:val="0"/>
          <w:bCs w:val="0"/>
          <w:sz w:val="21"/>
          <w:szCs w:val="21"/>
          <w:lang w:val="en-US" w:eastAsia="zh-CN"/>
        </w:rPr>
        <w:t>。我们以“得罪千百人，不负十四亿”的使命担当去疴治乱，坚持无禁区、全覆盖、零容忍，坚持重遏制、强高压、长震慑，坚持受贿行贿一起查，坚持有案必查、有腐必惩，坚定稳妥、有力有效查处了一批新中国成立以来十分重大的案件，“打虎”、“拍蝇”、“猎狐”多管齐下，坚决消除腐败这个最大危险，坚决打赢反腐败这场输不起的斗争。经过新时代全面从严治党的革命性锻造，反腐败斗争取得压倒性胜利并全面巩固，不敢腐的震慑充分彰显，不能腐的笼子越扎越牢，不想腐的自觉显著增强。当今世界没有其他哪个政党、哪个国家能够像我们这样大规模、大力度、坚持不懈惩治腐败。我们成功走出一条依靠制度优势、法治优势反腐败之路，书写了人类反腐败斗争历史新篇章。</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五，坚持增强党组织政治功能和组织力凝聚力，锻造敢于善于斗争、勇于自我革命的干部队伍。我们贯彻新时代党的组织路线和好干部标准，以提升组织力为重点、强化政治功能，完善上下贯通、执行有力的组织体系，树立加强基层建设的鲜明导向，推动各级党组织全面进步、全面过硬。总结运用党积累的伟大斗争经验，教育引导党员、干部发扬斗争精神、掌握斗争策略、练就斗争本领，在决胜全面小康、决战脱贫攻坚、抗击疫情、防汛救灾、应对外部打压遏制等一线接受考验。经过新时代全面从严治党的革命性锻造，一些基层党组织虚化弱化边缘化问题得以坚决纠正，爱惜羽毛的</w:t>
      </w:r>
      <w:r>
        <w:rPr>
          <w:rFonts w:hint="eastAsia" w:ascii="宋体" w:hAnsi="宋体" w:eastAsia="宋体" w:cs="宋体"/>
          <w:b/>
          <w:bCs/>
          <w:sz w:val="21"/>
          <w:szCs w:val="21"/>
          <w:lang w:val="en-US" w:eastAsia="zh-CN"/>
        </w:rPr>
        <w:t>“老好人”</w:t>
      </w:r>
      <w:r>
        <w:rPr>
          <w:rFonts w:hint="eastAsia" w:ascii="宋体" w:hAnsi="宋体" w:eastAsia="宋体" w:cs="宋体"/>
          <w:b w:val="0"/>
          <w:bCs w:val="0"/>
          <w:sz w:val="21"/>
          <w:szCs w:val="21"/>
          <w:lang w:val="en-US" w:eastAsia="zh-CN"/>
        </w:rPr>
        <w:t>、推诿扯皮的</w:t>
      </w:r>
      <w:r>
        <w:rPr>
          <w:rFonts w:hint="eastAsia" w:ascii="宋体" w:hAnsi="宋体" w:eastAsia="宋体" w:cs="宋体"/>
          <w:b/>
          <w:bCs/>
          <w:sz w:val="21"/>
          <w:szCs w:val="21"/>
          <w:lang w:val="en-US" w:eastAsia="zh-CN"/>
        </w:rPr>
        <w:t>“圆滑官”</w:t>
      </w:r>
      <w:r>
        <w:rPr>
          <w:rFonts w:hint="eastAsia" w:ascii="宋体" w:hAnsi="宋体" w:eastAsia="宋体" w:cs="宋体"/>
          <w:b w:val="0"/>
          <w:bCs w:val="0"/>
          <w:sz w:val="21"/>
          <w:szCs w:val="21"/>
          <w:lang w:val="en-US" w:eastAsia="zh-CN"/>
        </w:rPr>
        <w:t>、得过且过的</w:t>
      </w:r>
      <w:r>
        <w:rPr>
          <w:rFonts w:hint="eastAsia" w:ascii="宋体" w:hAnsi="宋体" w:eastAsia="宋体" w:cs="宋体"/>
          <w:b/>
          <w:bCs/>
          <w:sz w:val="21"/>
          <w:szCs w:val="21"/>
          <w:lang w:val="en-US" w:eastAsia="zh-CN"/>
        </w:rPr>
        <w:t>“太平官”</w:t>
      </w:r>
      <w:r>
        <w:rPr>
          <w:rFonts w:hint="eastAsia" w:ascii="宋体" w:hAnsi="宋体" w:eastAsia="宋体" w:cs="宋体"/>
          <w:b w:val="0"/>
          <w:bCs w:val="0"/>
          <w:sz w:val="21"/>
          <w:szCs w:val="21"/>
          <w:lang w:val="en-US" w:eastAsia="zh-CN"/>
        </w:rPr>
        <w:t>失去市场，广大基层党组织的战斗堡垒作用和共产党员的先锋模范作用充分彰显，党的政治优势和组织优势不断转化为制胜优势。</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六，坚持构建自我净化、自我完善、自我革新、自我提高的制度规范体系，为推进伟大自我革命提供制度保障。我们健全党和国家监督制度，以党内监督为主导，发挥巡视监督利剑作用和派驻监督探头作用，推进纪律检查体制、国家监察体制、审计统计监督体制改革，推动各项监督贯通协同，实现党内监督全覆盖、对公职人员监察全覆盖。坚持制度治党、依规治党，健全党的</w:t>
      </w:r>
      <w:r>
        <w:rPr>
          <w:rFonts w:hint="eastAsia" w:ascii="宋体" w:hAnsi="宋体" w:eastAsia="宋体" w:cs="宋体"/>
          <w:b/>
          <w:bCs/>
          <w:sz w:val="21"/>
          <w:szCs w:val="21"/>
          <w:lang w:val="en-US" w:eastAsia="zh-CN"/>
        </w:rPr>
        <w:t>组织法规</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领导法规</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自身建设法规</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监督保障法规</w:t>
      </w:r>
      <w:r>
        <w:rPr>
          <w:rFonts w:hint="eastAsia" w:ascii="宋体" w:hAnsi="宋体" w:eastAsia="宋体" w:cs="宋体"/>
          <w:b w:val="0"/>
          <w:bCs w:val="0"/>
          <w:sz w:val="21"/>
          <w:szCs w:val="21"/>
          <w:lang w:val="en-US" w:eastAsia="zh-CN"/>
        </w:rPr>
        <w:t>，让制度“长牙”、“带电”。经过新时代全面从严治党的革命性锻造，我们形成了比较完善的党内法规体系，构建起党统一领导、全面覆盖、权威高效的监督体系，营造了尊崇制度、遵守制度的良好氛围，推动各方面制度更加成熟定型，形成了中国共产党之治、中国之治的独特优势。</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党的十八大以来，我们继承和发展马克思主义建党学说，总结运用党的百年奋斗历史经验，深入推进管党治党实践创新、理论创新、制度创新，对建设什么样的长期执政的马克思主义政党、怎样建设长期执政的马克思主义政党的规律性认识达到新的高度。</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w:t>
      </w:r>
      <w:r>
        <w:rPr>
          <w:rFonts w:hint="eastAsia" w:ascii="宋体" w:hAnsi="宋体" w:eastAsia="宋体" w:cs="宋体"/>
          <w:b/>
          <w:bCs/>
          <w:sz w:val="21"/>
          <w:szCs w:val="21"/>
          <w:lang w:val="en-US" w:eastAsia="zh-CN"/>
        </w:rPr>
        <w:t>坚持党中央集中统一领导。</w:t>
      </w:r>
      <w:r>
        <w:rPr>
          <w:rFonts w:hint="eastAsia" w:ascii="宋体" w:hAnsi="宋体" w:eastAsia="宋体" w:cs="宋体"/>
          <w:b w:val="0"/>
          <w:bCs w:val="0"/>
          <w:sz w:val="21"/>
          <w:szCs w:val="21"/>
          <w:lang w:val="en-US" w:eastAsia="zh-CN"/>
        </w:rPr>
        <w:t>必须把全面从严治党作为重大而严肃的政治任务，在党中央集中统一领导下扎实有序推进，把坚持党的全面领导贯彻到管党治党全部工作之中，确保</w:t>
      </w:r>
      <w:r>
        <w:rPr>
          <w:rFonts w:hint="eastAsia" w:ascii="宋体" w:hAnsi="宋体" w:eastAsia="宋体" w:cs="宋体"/>
          <w:b/>
          <w:bCs/>
          <w:sz w:val="21"/>
          <w:szCs w:val="21"/>
          <w:lang w:val="en-US" w:eastAsia="zh-CN"/>
        </w:rPr>
        <w:t>党牢牢把握反腐败斗争主动权</w:t>
      </w:r>
      <w:r>
        <w:rPr>
          <w:rFonts w:hint="eastAsia" w:ascii="宋体" w:hAnsi="宋体" w:eastAsia="宋体" w:cs="宋体"/>
          <w:b w:val="0"/>
          <w:bCs w:val="0"/>
          <w:sz w:val="21"/>
          <w:szCs w:val="21"/>
          <w:lang w:val="en-US" w:eastAsia="zh-CN"/>
        </w:rPr>
        <w:t>，以党的永不变质确保红色江山永不变色。</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（二）</w:t>
      </w:r>
      <w:r>
        <w:rPr>
          <w:rFonts w:hint="eastAsia" w:ascii="宋体" w:hAnsi="宋体" w:eastAsia="宋体" w:cs="宋体"/>
          <w:b/>
          <w:bCs/>
          <w:sz w:val="21"/>
          <w:szCs w:val="21"/>
          <w:lang w:val="en-US" w:eastAsia="zh-CN"/>
        </w:rPr>
        <w:t>坚持党要管党、全面从严治党，以伟大自我革命引领伟大社会革命。</w:t>
      </w:r>
      <w:r>
        <w:rPr>
          <w:rFonts w:hint="eastAsia" w:ascii="宋体" w:hAnsi="宋体" w:eastAsia="宋体" w:cs="宋体"/>
          <w:b w:val="0"/>
          <w:bCs w:val="0"/>
          <w:sz w:val="21"/>
          <w:szCs w:val="21"/>
          <w:lang w:val="en-US" w:eastAsia="zh-CN"/>
        </w:rPr>
        <w:t>推动全面从严治党必须既发挥政治保障作用、又发挥政治引领作用，把全面从严治党战略方针贯穿中国特色社会主义事业全过程和党的建设各方面，不断增强党的政治领导力、思想引领力、群众组织力、社会号召力，推动伟大事业不断向前。</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（三）</w:t>
      </w:r>
      <w:r>
        <w:rPr>
          <w:rFonts w:hint="eastAsia" w:ascii="宋体" w:hAnsi="宋体" w:eastAsia="宋体" w:cs="宋体"/>
          <w:b/>
          <w:bCs/>
          <w:sz w:val="21"/>
          <w:szCs w:val="21"/>
          <w:lang w:val="en-US" w:eastAsia="zh-CN"/>
        </w:rPr>
        <w:t>坚持以党的政治建设为统领，保证全党在政治立场、政治方向、政治原则、政治道路上同党中央保持高度一致。</w:t>
      </w:r>
      <w:r>
        <w:rPr>
          <w:rFonts w:hint="eastAsia" w:ascii="宋体" w:hAnsi="宋体" w:eastAsia="宋体" w:cs="宋体"/>
          <w:b w:val="0"/>
          <w:bCs w:val="0"/>
          <w:sz w:val="21"/>
          <w:szCs w:val="21"/>
          <w:lang w:val="en-US" w:eastAsia="zh-CN"/>
        </w:rPr>
        <w:t>必须以坚定理想信念为</w:t>
      </w:r>
      <w:r>
        <w:rPr>
          <w:rFonts w:hint="eastAsia" w:ascii="宋体" w:hAnsi="宋体" w:eastAsia="宋体" w:cs="宋体"/>
          <w:b/>
          <w:bCs/>
          <w:color w:val="FF0000"/>
          <w:sz w:val="21"/>
          <w:szCs w:val="21"/>
          <w:lang w:val="en-US" w:eastAsia="zh-CN"/>
        </w:rPr>
        <w:t>根基</w:t>
      </w:r>
      <w:r>
        <w:rPr>
          <w:rFonts w:hint="eastAsia" w:ascii="宋体" w:hAnsi="宋体" w:eastAsia="宋体" w:cs="宋体"/>
          <w:b w:val="0"/>
          <w:bCs w:val="0"/>
          <w:sz w:val="21"/>
          <w:szCs w:val="21"/>
          <w:lang w:val="en-US" w:eastAsia="zh-CN"/>
        </w:rPr>
        <w:t>，严肃政治生活，涵养政治生态，督促党员、干部把对党忠诚体现在贯彻党中央决策部署的具体行动上，确保党的理论和路线方针政策落地见效。</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（四）</w:t>
      </w:r>
      <w:r>
        <w:rPr>
          <w:rFonts w:hint="eastAsia" w:ascii="宋体" w:hAnsi="宋体" w:eastAsia="宋体" w:cs="宋体"/>
          <w:b/>
          <w:bCs/>
          <w:sz w:val="21"/>
          <w:szCs w:val="21"/>
          <w:lang w:val="en-US" w:eastAsia="zh-CN"/>
        </w:rPr>
        <w:t>坚持严的主基调不动摇，提高纪律建设的政治性、时代性、针对性。</w:t>
      </w:r>
      <w:r>
        <w:rPr>
          <w:rFonts w:hint="eastAsia" w:ascii="宋体" w:hAnsi="宋体" w:eastAsia="宋体" w:cs="宋体"/>
          <w:b w:val="0"/>
          <w:bCs w:val="0"/>
          <w:sz w:val="21"/>
          <w:szCs w:val="21"/>
          <w:lang w:val="en-US" w:eastAsia="zh-CN"/>
        </w:rPr>
        <w:t>必须执行政治纪律，带动各项纪律全面从严、一严到底，坚持纪严于法、执纪执法贯通，深化运用“四种形态”政策策略，执纪必严、违纪必究，以严明的纪律确保全党目标一致、团结一致、步调一致。</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（五）</w:t>
      </w:r>
      <w:r>
        <w:rPr>
          <w:rFonts w:hint="eastAsia" w:ascii="宋体" w:hAnsi="宋体" w:eastAsia="宋体" w:cs="宋体"/>
          <w:b/>
          <w:bCs/>
          <w:sz w:val="21"/>
          <w:szCs w:val="21"/>
          <w:lang w:val="en-US" w:eastAsia="zh-CN"/>
        </w:rPr>
        <w:t>坚持发扬钉钉子精神加强作风建设，以优良党风带动社风民风向上向善。</w:t>
      </w:r>
      <w:r>
        <w:rPr>
          <w:rFonts w:hint="eastAsia" w:ascii="宋体" w:hAnsi="宋体" w:eastAsia="宋体" w:cs="宋体"/>
          <w:b w:val="0"/>
          <w:bCs w:val="0"/>
          <w:sz w:val="21"/>
          <w:szCs w:val="21"/>
          <w:lang w:val="en-US" w:eastAsia="zh-CN"/>
        </w:rPr>
        <w:t>必须发扬党的优良作风，持之以恒落实中央八项规定精神，在常和长、严和实、深和细上下功夫，治“四风”树新风并举，坚决铲除腐败滋生的作风温床，坚决纠正形式主义、官僚主义问题，以好作风好形象创造新伟业。</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（六）</w:t>
      </w:r>
      <w:r>
        <w:rPr>
          <w:rFonts w:hint="eastAsia" w:ascii="宋体" w:hAnsi="宋体" w:eastAsia="宋体" w:cs="宋体"/>
          <w:b/>
          <w:bCs/>
          <w:sz w:val="21"/>
          <w:szCs w:val="21"/>
          <w:lang w:val="en-US" w:eastAsia="zh-CN"/>
        </w:rPr>
        <w:t>坚持以零容忍态度惩治腐败，坚定不移走中国特色反腐败之路。</w:t>
      </w:r>
      <w:r>
        <w:rPr>
          <w:rFonts w:hint="eastAsia" w:ascii="宋体" w:hAnsi="宋体" w:eastAsia="宋体" w:cs="宋体"/>
          <w:b w:val="0"/>
          <w:bCs w:val="0"/>
          <w:sz w:val="21"/>
          <w:szCs w:val="21"/>
          <w:lang w:val="en-US" w:eastAsia="zh-CN"/>
        </w:rPr>
        <w:t>必须牢记全面从严治党永远在路上，严厉惩治这一手绝不能放松，坚持不敢腐、不能腐、不想腐一体推进，惩治震慑、制度约束、提高觉悟一体发力，以法治思维和法治方式惩治腐败，以系统施治、标本兼治理念管党治党，实现干部清正、政府清廉、政治清明。</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（七）</w:t>
      </w:r>
      <w:r>
        <w:rPr>
          <w:rFonts w:hint="eastAsia" w:ascii="宋体" w:hAnsi="宋体" w:eastAsia="宋体" w:cs="宋体"/>
          <w:b/>
          <w:bCs/>
          <w:sz w:val="21"/>
          <w:szCs w:val="21"/>
          <w:lang w:val="en-US" w:eastAsia="zh-CN"/>
        </w:rPr>
        <w:t>坚持纠正一切损害群众利益的腐败和不正之风，让人民群众感到公平正义就在身边。</w:t>
      </w:r>
      <w:r>
        <w:rPr>
          <w:rFonts w:hint="eastAsia" w:ascii="宋体" w:hAnsi="宋体" w:eastAsia="宋体" w:cs="宋体"/>
          <w:b w:val="0"/>
          <w:bCs w:val="0"/>
          <w:sz w:val="21"/>
          <w:szCs w:val="21"/>
          <w:lang w:val="en-US" w:eastAsia="zh-CN"/>
        </w:rPr>
        <w:t>必须贯彻以人民为中心的发展思想，顺应群众所思所想所忧所盼，推动全面从严治党向基层延伸，解决群众反映强烈的突出问题，以全面从严治党实效筑牢党的执政根基。</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（八）</w:t>
      </w:r>
      <w:r>
        <w:rPr>
          <w:rFonts w:hint="eastAsia" w:ascii="宋体" w:hAnsi="宋体" w:eastAsia="宋体" w:cs="宋体"/>
          <w:b/>
          <w:bCs/>
          <w:sz w:val="21"/>
          <w:szCs w:val="21"/>
          <w:lang w:val="en-US" w:eastAsia="zh-CN"/>
        </w:rPr>
        <w:t>坚持抓住“关键少数”以上率下，压紧压实全面从严治党政治责任。</w:t>
      </w:r>
      <w:r>
        <w:rPr>
          <w:rFonts w:hint="eastAsia" w:ascii="宋体" w:hAnsi="宋体" w:eastAsia="宋体" w:cs="宋体"/>
          <w:b w:val="0"/>
          <w:bCs w:val="0"/>
          <w:sz w:val="21"/>
          <w:szCs w:val="21"/>
          <w:lang w:val="en-US" w:eastAsia="zh-CN"/>
        </w:rPr>
        <w:t>必须落实领导干部管党治党责任，坚持抓领导、领导抓，从党中央做起、从高级干部严起，一级示范给一级看、一级带领着一级干，无私无畏、旗帜鲜明，敢于斗争、善于斗争，推动主体责任和监督责任一贯到底，巩固发展全党动手一起抓的良好局面。</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（九）</w:t>
      </w:r>
      <w:r>
        <w:rPr>
          <w:rFonts w:hint="eastAsia" w:ascii="宋体" w:hAnsi="宋体" w:eastAsia="宋体" w:cs="宋体"/>
          <w:b/>
          <w:bCs/>
          <w:sz w:val="21"/>
          <w:szCs w:val="21"/>
          <w:lang w:val="en-US" w:eastAsia="zh-CN"/>
        </w:rPr>
        <w:t>坚持完善党和国家监督制度，形成全面覆盖、常态长效的监督合力。</w:t>
      </w:r>
      <w:r>
        <w:rPr>
          <w:rFonts w:hint="eastAsia" w:ascii="宋体" w:hAnsi="宋体" w:eastAsia="宋体" w:cs="宋体"/>
          <w:b w:val="0"/>
          <w:bCs w:val="0"/>
          <w:sz w:val="21"/>
          <w:szCs w:val="21"/>
          <w:lang w:val="en-US" w:eastAsia="zh-CN"/>
        </w:rPr>
        <w:t>必须依靠强化党的自我监督和人民监督推进党的自我革命，构建以党内监督为主导、各类监督贯通协调的机制，强化对权力运行的制约和监督，把监督制度优势更好转化为治理效能。</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 《求是》杂志发表习近平总书记重要文章《当前经济工作的几个重大问题》</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2月16日出版的第4期《求是》杂志发表中共中央总书记、国家主席、中央军委主席习近平2022年12月15日在中央经济工作会议上重要讲话的一部分《当前经济工作的几个重大问题》。</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文章强调，2023年经济工作千头万绪，需要从战略全局出发，抓主要矛盾，从</w:t>
      </w:r>
      <w:r>
        <w:rPr>
          <w:rFonts w:hint="eastAsia" w:ascii="宋体" w:hAnsi="宋体" w:eastAsia="宋体" w:cs="宋体"/>
          <w:b/>
          <w:bCs/>
          <w:color w:val="000000"/>
          <w:sz w:val="21"/>
          <w:szCs w:val="21"/>
          <w:highlight w:val="none"/>
        </w:rPr>
        <w:t>改善社会心理预期、提振发展信心</w:t>
      </w:r>
      <w:r>
        <w:rPr>
          <w:rFonts w:hint="eastAsia" w:ascii="宋体" w:hAnsi="宋体" w:eastAsia="宋体" w:cs="宋体"/>
          <w:color w:val="000000"/>
          <w:sz w:val="21"/>
          <w:szCs w:val="21"/>
          <w:highlight w:val="none"/>
        </w:rPr>
        <w:t>入手，抓住重大关键环节，纲举目张做好工作。</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文章指出，要着力扩大国内需求。</w:t>
      </w:r>
      <w:r>
        <w:rPr>
          <w:rFonts w:hint="eastAsia" w:ascii="宋体" w:hAnsi="宋体" w:eastAsia="宋体" w:cs="宋体"/>
          <w:b/>
          <w:bCs/>
          <w:color w:val="000000"/>
          <w:szCs w:val="24"/>
          <w:highlight w:val="none"/>
        </w:rPr>
        <w:t>总需求不足</w:t>
      </w:r>
      <w:r>
        <w:rPr>
          <w:rFonts w:hint="eastAsia" w:ascii="宋体" w:hAnsi="宋体" w:eastAsia="宋体" w:cs="宋体"/>
          <w:color w:val="000000"/>
          <w:szCs w:val="24"/>
          <w:highlight w:val="none"/>
        </w:rPr>
        <w:t>是当前经济运行面临的突出矛盾。必须大力实施扩大内需战略，采取更加有力的措施，使社会再生产实现良性循环。要优化政策举措，充分发挥</w:t>
      </w:r>
      <w:r>
        <w:rPr>
          <w:rFonts w:hint="eastAsia" w:ascii="宋体" w:hAnsi="宋体" w:eastAsia="宋体" w:cs="宋体"/>
          <w:b/>
          <w:bCs/>
          <w:color w:val="FF0000"/>
          <w:szCs w:val="24"/>
          <w:highlight w:val="none"/>
        </w:rPr>
        <w:t>消费</w:t>
      </w:r>
      <w:r>
        <w:rPr>
          <w:rFonts w:hint="eastAsia" w:ascii="宋体" w:hAnsi="宋体" w:eastAsia="宋体" w:cs="宋体"/>
          <w:b/>
          <w:bCs/>
          <w:color w:val="000000"/>
          <w:szCs w:val="24"/>
          <w:highlight w:val="none"/>
        </w:rPr>
        <w:t>的基础作用和</w:t>
      </w:r>
      <w:r>
        <w:rPr>
          <w:rFonts w:hint="eastAsia" w:ascii="宋体" w:hAnsi="宋体" w:eastAsia="宋体" w:cs="宋体"/>
          <w:b/>
          <w:bCs/>
          <w:color w:val="FF0000"/>
          <w:szCs w:val="24"/>
          <w:highlight w:val="none"/>
        </w:rPr>
        <w:t>投资</w:t>
      </w:r>
      <w:r>
        <w:rPr>
          <w:rFonts w:hint="eastAsia" w:ascii="宋体" w:hAnsi="宋体" w:eastAsia="宋体" w:cs="宋体"/>
          <w:b/>
          <w:bCs/>
          <w:color w:val="000000"/>
          <w:szCs w:val="24"/>
          <w:highlight w:val="none"/>
        </w:rPr>
        <w:t>的关键作用</w:t>
      </w:r>
      <w:r>
        <w:rPr>
          <w:rFonts w:hint="eastAsia" w:ascii="宋体" w:hAnsi="宋体" w:eastAsia="宋体" w:cs="宋体"/>
          <w:color w:val="000000"/>
          <w:szCs w:val="24"/>
          <w:highlight w:val="none"/>
        </w:rPr>
        <w:t>。一是把恢复和扩大消费摆在优先位置。二是通过政府投资和政策激励有效带动全社会投资。要继续发挥</w:t>
      </w:r>
      <w:r>
        <w:rPr>
          <w:rFonts w:hint="eastAsia" w:ascii="宋体" w:hAnsi="宋体" w:eastAsia="宋体" w:cs="宋体"/>
          <w:b/>
          <w:bCs/>
          <w:color w:val="FF0000"/>
          <w:szCs w:val="24"/>
          <w:highlight w:val="none"/>
        </w:rPr>
        <w:t>出口</w:t>
      </w:r>
      <w:r>
        <w:rPr>
          <w:rFonts w:hint="eastAsia" w:ascii="宋体" w:hAnsi="宋体" w:eastAsia="宋体" w:cs="宋体"/>
          <w:b/>
          <w:bCs/>
          <w:color w:val="000000"/>
          <w:szCs w:val="24"/>
          <w:highlight w:val="none"/>
        </w:rPr>
        <w:t>对经济的支撑作用</w:t>
      </w:r>
      <w:r>
        <w:rPr>
          <w:rFonts w:hint="eastAsia" w:ascii="宋体" w:hAnsi="宋体" w:eastAsia="宋体" w:cs="宋体"/>
          <w:color w:val="000000"/>
          <w:szCs w:val="24"/>
          <w:highlight w:val="none"/>
        </w:rPr>
        <w:t>，加快建设贸易强国。</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文章指出，要加快建设现代化产业体系。我们要练好内功、站稳脚跟。我国有世界最完整的产业体系和潜力最大的内需市场，要切实提升产业链供应链韧性和安全水平，抓紧补短板、锻长板。</w:t>
      </w:r>
      <w:r>
        <w:rPr>
          <w:rFonts w:hint="eastAsia" w:ascii="宋体" w:hAnsi="宋体" w:eastAsia="宋体" w:cs="宋体"/>
          <w:b/>
          <w:bCs/>
          <w:color w:val="000000"/>
          <w:szCs w:val="24"/>
          <w:highlight w:val="none"/>
        </w:rPr>
        <w:t>一是确保国民经济循环畅通。</w:t>
      </w:r>
      <w:r>
        <w:rPr>
          <w:rFonts w:hint="eastAsia" w:ascii="宋体" w:hAnsi="宋体" w:eastAsia="宋体" w:cs="宋体"/>
          <w:color w:val="000000"/>
          <w:szCs w:val="24"/>
          <w:highlight w:val="none"/>
        </w:rPr>
        <w:t>我国经济必须确保国家安全，确保基本民生，确保基础设施、基础产业总体正常运转。</w:t>
      </w:r>
      <w:r>
        <w:rPr>
          <w:rFonts w:hint="eastAsia" w:ascii="宋体" w:hAnsi="宋体" w:eastAsia="宋体" w:cs="宋体"/>
          <w:b/>
          <w:bCs/>
          <w:color w:val="000000"/>
          <w:szCs w:val="24"/>
          <w:highlight w:val="none"/>
        </w:rPr>
        <w:t>二是加快实现产业体系升级发展。</w:t>
      </w:r>
      <w:r>
        <w:rPr>
          <w:rFonts w:hint="eastAsia" w:ascii="宋体" w:hAnsi="宋体" w:eastAsia="宋体" w:cs="宋体"/>
          <w:color w:val="000000"/>
          <w:szCs w:val="24"/>
          <w:highlight w:val="none"/>
        </w:rPr>
        <w:t>要在重点领域提前布局，全面提升产业体系现代化水平，既巩固传统优势产业领先地位，又创造新的竞争优势。</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文章指出，要切实落实“两个毫不动摇”</w:t>
      </w:r>
      <w:r>
        <w:rPr>
          <w:rFonts w:hint="eastAsia" w:ascii="宋体" w:hAnsi="宋体" w:eastAsia="宋体" w:cs="宋体"/>
          <w:color w:val="000000"/>
          <w:szCs w:val="24"/>
          <w:highlight w:val="none"/>
          <w:lang w:eastAsia="zh-CN"/>
        </w:rPr>
        <w:t>【</w:t>
      </w:r>
      <w:r>
        <w:rPr>
          <w:rFonts w:hint="eastAsia" w:ascii="宋体" w:hAnsi="宋体" w:eastAsia="宋体" w:cs="宋体"/>
          <w:b/>
          <w:bCs/>
          <w:color w:val="000000"/>
          <w:szCs w:val="24"/>
          <w:highlight w:val="none"/>
          <w:lang w:eastAsia="zh-CN"/>
        </w:rPr>
        <w:t>毫不动摇巩固和发展公有制经济，毫不动摇鼓励、支持、引导非公有制经济发展</w:t>
      </w:r>
      <w:r>
        <w:rPr>
          <w:rFonts w:hint="eastAsia" w:ascii="宋体" w:hAnsi="宋体" w:eastAsia="宋体" w:cs="宋体"/>
          <w:color w:val="000000"/>
          <w:szCs w:val="24"/>
          <w:highlight w:val="none"/>
          <w:lang w:eastAsia="zh-CN"/>
        </w:rPr>
        <w:t>，保证各种所有制经济依法平等使用生产要素、公平参与市场竞争、同等受到法律保护】</w:t>
      </w:r>
      <w:r>
        <w:rPr>
          <w:rFonts w:hint="eastAsia" w:ascii="宋体" w:hAnsi="宋体" w:eastAsia="宋体" w:cs="宋体"/>
          <w:color w:val="000000"/>
          <w:szCs w:val="24"/>
          <w:highlight w:val="none"/>
        </w:rPr>
        <w:t>。我们必须亮明态度、决不含糊，始终坚持社会主义市场经济改革方向，坚持“两个毫不动摇”。一是深化国资国企改革，提高国企核心竞争力。二是优化民营企业发展环境，促进民营经济发展壮大。</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w:t>
      </w:r>
      <w:r>
        <w:rPr>
          <w:rFonts w:hint="eastAsia" w:ascii="宋体" w:hAnsi="宋体" w:eastAsia="宋体" w:cs="宋体"/>
          <w:b/>
          <w:bCs/>
          <w:color w:val="000000"/>
          <w:szCs w:val="24"/>
          <w:highlight w:val="none"/>
        </w:rPr>
        <w:t>要更大力度吸引和利用外资。</w:t>
      </w:r>
      <w:r>
        <w:rPr>
          <w:rFonts w:hint="eastAsia" w:ascii="宋体" w:hAnsi="宋体" w:eastAsia="宋体" w:cs="宋体"/>
          <w:color w:val="000000"/>
          <w:szCs w:val="24"/>
          <w:highlight w:val="none"/>
        </w:rPr>
        <w:t>纵观全球，发达国家和新兴经济体都把吸引和利用外资作为重大国策，招商引资国际竞争更加激烈。要推进高水平对外开放，依托我国超大规模市场优势，以国内大循环吸引全球资源要素，既要把优质存量外资留下来，还要把更多高质量外资吸引过来，提升贸易投资合作质量和水平。一是扩大市场准入。二是全面优化营商环境。三是有针对性做好外资企业服务工作。</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文章指出，要有效防范化解重大经济金融风险。</w:t>
      </w:r>
      <w:r>
        <w:rPr>
          <w:rFonts w:hint="eastAsia" w:ascii="宋体" w:hAnsi="宋体" w:eastAsia="宋体" w:cs="宋体"/>
          <w:b/>
          <w:bCs/>
          <w:color w:val="000000"/>
          <w:szCs w:val="24"/>
          <w:highlight w:val="none"/>
        </w:rPr>
        <w:t>必须坚持标本兼治、远近结合，牢牢守住不发生系统性风险底线。</w:t>
      </w:r>
      <w:r>
        <w:rPr>
          <w:rFonts w:hint="eastAsia" w:ascii="宋体" w:hAnsi="宋体" w:eastAsia="宋体" w:cs="宋体"/>
          <w:color w:val="000000"/>
          <w:szCs w:val="24"/>
          <w:highlight w:val="none"/>
        </w:rPr>
        <w:t>一是防范房地产业引发系统性风险。二是防范化解金融风险。三是防范化解地方政府债务风险。</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强调，2023年还有许多重要工作要做。要全面推进乡村振兴，坚决防止出现规模性返贫。谋划新一轮全面深化改革。推动共建“一带一路”高质量发展。深入实施区域重大战略和区域协调发展战略。推动经济社会发展绿色转型，建设美丽中国。</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 《求是》杂志发表习近平总书记重要文章《新时代党和人民奋进的必由之路》</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3月1日出版的第5期《求是》杂志发表中共中央总书记、国家主席、中央军委主席习近平的重要文章《新时代党和人民奋进的必由之路》。</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文章指出，</w:t>
      </w:r>
      <w:r>
        <w:rPr>
          <w:rFonts w:hint="eastAsia" w:ascii="宋体" w:hAnsi="宋体" w:eastAsia="宋体" w:cs="宋体"/>
          <w:b/>
          <w:bCs/>
          <w:color w:val="000000"/>
          <w:szCs w:val="24"/>
          <w:highlight w:val="none"/>
          <w:lang w:val="en-US" w:eastAsia="zh-CN"/>
        </w:rPr>
        <w:t>坚持党的全面领导是坚持和发展中国特色社会主义的必由之路</w:t>
      </w:r>
      <w:r>
        <w:rPr>
          <w:rFonts w:hint="eastAsia" w:ascii="宋体" w:hAnsi="宋体" w:eastAsia="宋体" w:cs="宋体"/>
          <w:color w:val="000000"/>
          <w:szCs w:val="24"/>
          <w:highlight w:val="none"/>
          <w:lang w:val="en-US" w:eastAsia="zh-CN"/>
        </w:rPr>
        <w:t>。只要坚定不移坚持党的全面领导、维护党中央权威和集中统一领导，我们就一定能够确保全党全国拥有团结奋斗的强大政治凝聚力、发展自信心，集聚起守正创新、共克时艰的强大力量，形成风雨来袭时全体人民最可靠的主心骨。</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文章指出，</w:t>
      </w:r>
      <w:r>
        <w:rPr>
          <w:rFonts w:hint="eastAsia" w:ascii="宋体" w:hAnsi="宋体" w:eastAsia="宋体" w:cs="宋体"/>
          <w:b/>
          <w:bCs/>
          <w:color w:val="000000"/>
          <w:szCs w:val="24"/>
          <w:highlight w:val="none"/>
          <w:lang w:val="en-US" w:eastAsia="zh-CN"/>
        </w:rPr>
        <w:t>中国特色社会主义是实现中华民族伟大复兴的必由之路</w:t>
      </w:r>
      <w:r>
        <w:rPr>
          <w:rFonts w:hint="eastAsia" w:ascii="宋体" w:hAnsi="宋体" w:eastAsia="宋体" w:cs="宋体"/>
          <w:color w:val="000000"/>
          <w:szCs w:val="24"/>
          <w:highlight w:val="none"/>
          <w:lang w:val="en-US" w:eastAsia="zh-CN"/>
        </w:rPr>
        <w:t>。只要始终不渝走中国特色社会主义道路，我们就一定能够不断实现人民对美好生活的向往，不断推进全体人民共同富裕。</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文章指出，</w:t>
      </w:r>
      <w:r>
        <w:rPr>
          <w:rFonts w:hint="eastAsia" w:ascii="宋体" w:hAnsi="宋体" w:eastAsia="宋体" w:cs="宋体"/>
          <w:b/>
          <w:bCs/>
          <w:color w:val="000000"/>
          <w:szCs w:val="24"/>
          <w:highlight w:val="none"/>
          <w:lang w:val="en-US" w:eastAsia="zh-CN"/>
        </w:rPr>
        <w:t>团结奋斗是中国人民创造历史伟业的必由之路</w:t>
      </w:r>
      <w:r>
        <w:rPr>
          <w:rFonts w:hint="eastAsia" w:ascii="宋体" w:hAnsi="宋体" w:eastAsia="宋体" w:cs="宋体"/>
          <w:color w:val="000000"/>
          <w:szCs w:val="24"/>
          <w:highlight w:val="none"/>
          <w:lang w:val="en-US" w:eastAsia="zh-CN"/>
        </w:rPr>
        <w:t>。只要在党的领导下全国各族人民团结一心、众志成城，敢于斗争、善于斗争，我们就一定能够战胜前进道路上的一切困难挑战，继续创造令人刮目相看的新的奇迹。</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文章指出，</w:t>
      </w:r>
      <w:r>
        <w:rPr>
          <w:rFonts w:hint="eastAsia" w:ascii="宋体" w:hAnsi="宋体" w:eastAsia="宋体" w:cs="宋体"/>
          <w:b/>
          <w:bCs/>
          <w:color w:val="000000"/>
          <w:szCs w:val="24"/>
          <w:highlight w:val="none"/>
          <w:lang w:val="en-US" w:eastAsia="zh-CN"/>
        </w:rPr>
        <w:t>贯彻新发展理念是新时代我国发展壮大的必由之路</w:t>
      </w:r>
      <w:r>
        <w:rPr>
          <w:rFonts w:hint="eastAsia" w:ascii="宋体" w:hAnsi="宋体" w:eastAsia="宋体" w:cs="宋体"/>
          <w:color w:val="000000"/>
          <w:szCs w:val="24"/>
          <w:highlight w:val="none"/>
          <w:lang w:val="en-US" w:eastAsia="zh-CN"/>
        </w:rPr>
        <w:t>。只要完整、准确、全面贯彻新发展理念，加快构建新发展格局，推动高质量发展，加快实现科技自立自强，我们就一定能够不断提高我国发展的竞争力和持续力，在日趋激烈的国际竞争中把握主动、赢得未来。</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lang w:val="en-US" w:eastAsia="zh-CN"/>
        </w:rPr>
      </w:pPr>
      <w:r>
        <w:rPr>
          <w:rFonts w:hint="eastAsia" w:ascii="宋体" w:hAnsi="宋体" w:eastAsia="宋体" w:cs="宋体"/>
          <w:color w:val="000000"/>
          <w:szCs w:val="24"/>
          <w:highlight w:val="none"/>
          <w:lang w:val="en-US" w:eastAsia="zh-CN"/>
        </w:rPr>
        <w:t>文章指出，</w:t>
      </w:r>
      <w:r>
        <w:rPr>
          <w:rFonts w:hint="eastAsia" w:ascii="宋体" w:hAnsi="宋体" w:eastAsia="宋体" w:cs="宋体"/>
          <w:b/>
          <w:bCs/>
          <w:color w:val="000000"/>
          <w:szCs w:val="24"/>
          <w:highlight w:val="none"/>
          <w:lang w:val="en-US" w:eastAsia="zh-CN"/>
        </w:rPr>
        <w:t>全面从严治党是党永葆生机活力、走好新的赶考之路的必由之路</w:t>
      </w:r>
      <w:r>
        <w:rPr>
          <w:rFonts w:hint="eastAsia" w:ascii="宋体" w:hAnsi="宋体" w:eastAsia="宋体" w:cs="宋体"/>
          <w:color w:val="000000"/>
          <w:szCs w:val="24"/>
          <w:highlight w:val="none"/>
          <w:lang w:val="en-US" w:eastAsia="zh-CN"/>
        </w:rPr>
        <w:t>。办好中国的事情，关键在党、关键在全面从严治党。只要大力弘扬伟大建党精神，不忘初心使命，勇于自我革命，不断清除一切损害党的先进性和纯洁性的有害因素，不断清除一切侵蚀党的健康肌体的病原体，我们就一定能够确保党不变质、不变色、不变味。</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4. 《求是》杂志发表习近平总书记重要文章《加快建设农业强国　推进农业农村现代化》</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3月16日出版的第6期《求是》杂志发表中共中央总书记、国家主席、中央军委主席习近平的重要文章《加快建设农业强国 推进农业农村现代化》。</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要锚定建设农业强国目标，切实抓好农业农村工作</w:t>
      </w:r>
      <w:r>
        <w:rPr>
          <w:rFonts w:hint="eastAsia" w:ascii="宋体" w:hAnsi="宋体" w:eastAsia="宋体" w:cs="宋体"/>
          <w:b w:val="0"/>
          <w:bCs w:val="0"/>
          <w:sz w:val="21"/>
          <w:szCs w:val="21"/>
          <w:highlight w:val="none"/>
          <w:lang w:val="en-US" w:eastAsia="zh-CN"/>
        </w:rPr>
        <w:t>。全面推进乡村振兴，到2035年基本实现农业现代化，到本世纪中叶建成农业强国，是党中央着眼全面建成社会主义现代化强国作出的战略部署。强国必先强农，农强方能国强。没有农业强国就没有整个现代化强国；没有农业农村现代化，社会主义现代化就是不全面的。必须把加快建设农业强国摆上建设社会主义现代化强国的重要位置。</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保障粮食和重要农产品稳定安全供给始终是建设农业强国的头等大事</w:t>
      </w:r>
      <w:r>
        <w:rPr>
          <w:rFonts w:hint="eastAsia" w:ascii="宋体" w:hAnsi="宋体" w:eastAsia="宋体" w:cs="宋体"/>
          <w:b w:val="0"/>
          <w:bCs w:val="0"/>
          <w:sz w:val="21"/>
          <w:szCs w:val="21"/>
          <w:highlight w:val="none"/>
          <w:lang w:val="en-US" w:eastAsia="zh-CN"/>
        </w:rPr>
        <w:t>。提升粮食产能仍然是首要任务，关键还是抓耕地和种子两个要害。各级党委和政府务必把粮食安全这一“国之大者”扛在肩头。</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全面推进乡村振兴是新时代建设农业强国的重要任务</w:t>
      </w:r>
      <w:r>
        <w:rPr>
          <w:rFonts w:hint="eastAsia" w:ascii="宋体" w:hAnsi="宋体" w:eastAsia="宋体" w:cs="宋体"/>
          <w:b w:val="0"/>
          <w:bCs w:val="0"/>
          <w:sz w:val="21"/>
          <w:szCs w:val="21"/>
          <w:highlight w:val="none"/>
          <w:lang w:val="en-US" w:eastAsia="zh-CN"/>
        </w:rPr>
        <w:t>。“三农”工作重心已经实现历史性转移，人力投入、物力配置、财力保障都要转移到乡村振兴上来。总的要求仍然是全面推进产业、人才、文化、生态、组织“五个振兴”。</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要依靠科技和改革双轮驱动加快建设农业强国</w:t>
      </w:r>
      <w:r>
        <w:rPr>
          <w:rFonts w:hint="eastAsia" w:ascii="宋体" w:hAnsi="宋体" w:eastAsia="宋体" w:cs="宋体"/>
          <w:b w:val="0"/>
          <w:bCs w:val="0"/>
          <w:sz w:val="21"/>
          <w:szCs w:val="21"/>
          <w:highlight w:val="none"/>
          <w:lang w:val="en-US" w:eastAsia="zh-CN"/>
        </w:rPr>
        <w:t>。紧盯世界农业科技前沿，加快实现高水平农业科技自立自强。必须继续把住处理好农民和土地关系这条主线，让广大农民在改革中分享更多成果。</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要大力推进农村现代化建设</w:t>
      </w:r>
      <w:r>
        <w:rPr>
          <w:rFonts w:hint="eastAsia" w:ascii="宋体" w:hAnsi="宋体" w:eastAsia="宋体" w:cs="宋体"/>
          <w:b w:val="0"/>
          <w:bCs w:val="0"/>
          <w:sz w:val="21"/>
          <w:szCs w:val="21"/>
          <w:highlight w:val="none"/>
          <w:lang w:val="en-US" w:eastAsia="zh-CN"/>
        </w:rPr>
        <w:t>。一体推进农业现代化和农村现代化，实现乡村由表及里、形神兼备的全面提升。组织实施好乡村建设行动，完善党组织领导的自治、法治、德治相结合的乡村治理体系，加强农村精神文明建设。</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要加强党对加快建设农业强国的全面领导</w:t>
      </w:r>
      <w:r>
        <w:rPr>
          <w:rFonts w:hint="eastAsia" w:ascii="宋体" w:hAnsi="宋体" w:eastAsia="宋体" w:cs="宋体"/>
          <w:b w:val="0"/>
          <w:bCs w:val="0"/>
          <w:sz w:val="21"/>
          <w:szCs w:val="21"/>
          <w:highlight w:val="none"/>
          <w:lang w:val="en-US" w:eastAsia="zh-CN"/>
        </w:rPr>
        <w:t>。必须坚持党领导“三农”工作原则不动摇，健全领导体制和工作机制，为加快建设农业强国提供坚强保证。</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文章强调，农业强国，是拼出来、干出来、奋斗出来的。要铆足干劲，全面推进乡村振兴，加快农业农村现代化步伐，为加快建设农业强国而努力奋斗。</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 xml:space="preserve">5. </w:t>
      </w:r>
      <w:r>
        <w:rPr>
          <w:rFonts w:hint="default" w:ascii="微软雅黑" w:hAnsi="微软雅黑" w:cs="微软雅黑"/>
          <w:sz w:val="22"/>
          <w:szCs w:val="22"/>
          <w:lang w:val="en-US" w:eastAsia="zh-CN"/>
        </w:rPr>
        <w:t>《求是》杂志发表习近平总书记重要文章《在中央党校建校90周年庆祝大会暨2023年春季学期开学典礼上的讲话》</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宋体" w:hAnsi="宋体" w:eastAsia="宋体" w:cs="宋体"/>
          <w:color w:val="000000"/>
          <w:szCs w:val="24"/>
          <w:highlight w:val="none"/>
          <w:lang w:val="en-US" w:eastAsia="zh-CN"/>
        </w:rPr>
      </w:pPr>
      <w:r>
        <w:rPr>
          <w:rFonts w:hint="default" w:ascii="宋体" w:hAnsi="宋体" w:eastAsia="宋体" w:cs="宋体"/>
          <w:color w:val="000000"/>
          <w:szCs w:val="24"/>
          <w:highlight w:val="none"/>
          <w:lang w:val="en-US" w:eastAsia="zh-CN"/>
        </w:rPr>
        <w:t>4月1日出版的第7期《求是》杂志发表中共中央总书记、国家主席、中央军委主席习近平的重要文章《在中央党校建校90周年庆祝大会暨2023年春季学期开学典礼上的讲话》。</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文章强调，回顾历史，</w:t>
      </w:r>
      <w:r>
        <w:rPr>
          <w:rFonts w:hint="default" w:ascii="宋体" w:hAnsi="宋体" w:eastAsia="宋体" w:cs="宋体"/>
          <w:b/>
          <w:bCs/>
          <w:sz w:val="21"/>
          <w:szCs w:val="21"/>
          <w:highlight w:val="none"/>
          <w:lang w:val="en-US" w:eastAsia="zh-CN"/>
        </w:rPr>
        <w:t>党校始终不变的初心就是</w:t>
      </w:r>
      <w:r>
        <w:rPr>
          <w:rFonts w:hint="default" w:ascii="宋体" w:hAnsi="宋体" w:eastAsia="宋体" w:cs="宋体"/>
          <w:b/>
          <w:bCs/>
          <w:color w:val="FF0000"/>
          <w:sz w:val="21"/>
          <w:szCs w:val="21"/>
          <w:highlight w:val="none"/>
          <w:lang w:val="en-US" w:eastAsia="zh-CN"/>
        </w:rPr>
        <w:t>为党育才、为党献策</w:t>
      </w:r>
      <w:r>
        <w:rPr>
          <w:rFonts w:hint="default" w:ascii="宋体" w:hAnsi="宋体" w:eastAsia="宋体" w:cs="宋体"/>
          <w:b/>
          <w:bCs/>
          <w:sz w:val="21"/>
          <w:szCs w:val="21"/>
          <w:highlight w:val="none"/>
          <w:lang w:val="en-US" w:eastAsia="zh-CN"/>
        </w:rPr>
        <w:t>。</w:t>
      </w:r>
      <w:r>
        <w:rPr>
          <w:rFonts w:hint="default" w:ascii="宋体" w:hAnsi="宋体" w:eastAsia="宋体" w:cs="宋体"/>
          <w:b w:val="0"/>
          <w:bCs w:val="0"/>
          <w:sz w:val="21"/>
          <w:szCs w:val="21"/>
          <w:highlight w:val="none"/>
          <w:lang w:val="en-US" w:eastAsia="zh-CN"/>
        </w:rPr>
        <w:t>新时代新征程，各级党校要坚守这个初心，锐意进取、奋发有为，为全面建设社会主义现代化国家、全面推进中华民族伟大复兴作出新的贡献。</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文章指出，</w:t>
      </w:r>
      <w:r>
        <w:rPr>
          <w:rFonts w:hint="default" w:ascii="宋体" w:hAnsi="宋体" w:eastAsia="宋体" w:cs="宋体"/>
          <w:b/>
          <w:bCs/>
          <w:sz w:val="21"/>
          <w:szCs w:val="21"/>
          <w:highlight w:val="none"/>
          <w:lang w:val="en-US" w:eastAsia="zh-CN"/>
        </w:rPr>
        <w:t>坚守党校初心，就必须始终自觉服务好党和国家工作大局。</w:t>
      </w:r>
      <w:r>
        <w:rPr>
          <w:rFonts w:hint="default" w:ascii="宋体" w:hAnsi="宋体" w:eastAsia="宋体" w:cs="宋体"/>
          <w:b/>
          <w:bCs/>
          <w:color w:val="FF0000"/>
          <w:sz w:val="21"/>
          <w:szCs w:val="21"/>
          <w:highlight w:val="none"/>
          <w:lang w:val="en-US" w:eastAsia="zh-CN"/>
        </w:rPr>
        <w:t>围绕中心、服务大局</w:t>
      </w:r>
      <w:r>
        <w:rPr>
          <w:rFonts w:hint="default" w:ascii="宋体" w:hAnsi="宋体" w:eastAsia="宋体" w:cs="宋体"/>
          <w:b/>
          <w:bCs/>
          <w:sz w:val="21"/>
          <w:szCs w:val="21"/>
          <w:highlight w:val="none"/>
          <w:lang w:val="en-US" w:eastAsia="zh-CN"/>
        </w:rPr>
        <w:t>，是党校事业必须始终坚持的政治站位，是践行党校初心的必然要求。</w:t>
      </w:r>
      <w:r>
        <w:rPr>
          <w:rFonts w:hint="default" w:ascii="宋体" w:hAnsi="宋体" w:eastAsia="宋体" w:cs="宋体"/>
          <w:b w:val="0"/>
          <w:bCs w:val="0"/>
          <w:sz w:val="21"/>
          <w:szCs w:val="21"/>
          <w:highlight w:val="none"/>
          <w:lang w:val="en-US" w:eastAsia="zh-CN"/>
        </w:rPr>
        <w:t>党校不是一般的学校，而是党的学校，是党的重要职能部门，必须始终坚持以党的旗帜为旗帜、以党的意志为意志、以党的使命为使命，自觉在党的新的伟大事业和党的建设新的伟大工程中精准定位，自觉为党和国家工作大局服务。</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文章指出，</w:t>
      </w:r>
      <w:r>
        <w:rPr>
          <w:rFonts w:hint="default" w:ascii="宋体" w:hAnsi="宋体" w:eastAsia="宋体" w:cs="宋体"/>
          <w:b/>
          <w:bCs/>
          <w:sz w:val="21"/>
          <w:szCs w:val="21"/>
          <w:highlight w:val="none"/>
          <w:lang w:val="en-US" w:eastAsia="zh-CN"/>
        </w:rPr>
        <w:t>坚守党校初心，就必须在培养造就堪当民族复兴重任的</w:t>
      </w:r>
      <w:r>
        <w:rPr>
          <w:rFonts w:hint="default" w:ascii="宋体" w:hAnsi="宋体" w:eastAsia="宋体" w:cs="宋体"/>
          <w:b/>
          <w:bCs/>
          <w:color w:val="FF0000"/>
          <w:sz w:val="21"/>
          <w:szCs w:val="21"/>
          <w:highlight w:val="none"/>
          <w:lang w:val="en-US" w:eastAsia="zh-CN"/>
        </w:rPr>
        <w:t>执政骨干队伍</w:t>
      </w:r>
      <w:r>
        <w:rPr>
          <w:rFonts w:hint="default" w:ascii="宋体" w:hAnsi="宋体" w:eastAsia="宋体" w:cs="宋体"/>
          <w:b/>
          <w:bCs/>
          <w:sz w:val="21"/>
          <w:szCs w:val="21"/>
          <w:highlight w:val="none"/>
          <w:lang w:val="en-US" w:eastAsia="zh-CN"/>
        </w:rPr>
        <w:t>上积极作为。为党育才，是党校的独特价值所在。</w:t>
      </w:r>
      <w:r>
        <w:rPr>
          <w:rFonts w:hint="default" w:ascii="宋体" w:hAnsi="宋体" w:eastAsia="宋体" w:cs="宋体"/>
          <w:b w:val="0"/>
          <w:bCs w:val="0"/>
          <w:sz w:val="21"/>
          <w:szCs w:val="21"/>
          <w:highlight w:val="none"/>
          <w:lang w:val="en-US" w:eastAsia="zh-CN"/>
        </w:rPr>
        <w:t>为党育才，就是要做好新时代的传道、授业、解惑工作，传好马克思主义真理之道，授好推动改革发展稳定之业，解好改造主观世界和客观世界所遇之惑。</w:t>
      </w:r>
      <w:r>
        <w:rPr>
          <w:rFonts w:hint="default" w:ascii="宋体" w:hAnsi="宋体" w:eastAsia="宋体" w:cs="宋体"/>
          <w:b/>
          <w:bCs/>
          <w:sz w:val="21"/>
          <w:szCs w:val="21"/>
          <w:highlight w:val="none"/>
          <w:lang w:val="en-US" w:eastAsia="zh-CN"/>
        </w:rPr>
        <w:t>理论修养是领导干部综合素质的核心。</w:t>
      </w:r>
      <w:r>
        <w:rPr>
          <w:rFonts w:hint="default" w:ascii="宋体" w:hAnsi="宋体" w:eastAsia="宋体" w:cs="宋体"/>
          <w:b w:val="0"/>
          <w:bCs w:val="0"/>
          <w:sz w:val="21"/>
          <w:szCs w:val="21"/>
          <w:highlight w:val="none"/>
          <w:lang w:val="en-US" w:eastAsia="zh-CN"/>
        </w:rPr>
        <w:t>党校就是推动党员干部学习马克思主义理论、提升理论素养的地方，要进一步加强马克思主义理论教育培训，重点抓好用马克思主义中国化时代化最新成果统一思想、统一意志、统一行动，坚持不懈用新时代中国特色社会主义思想凝心铸魂，</w:t>
      </w:r>
      <w:r>
        <w:rPr>
          <w:rFonts w:hint="default" w:ascii="宋体" w:hAnsi="宋体" w:eastAsia="宋体" w:cs="宋体"/>
          <w:b/>
          <w:bCs/>
          <w:sz w:val="21"/>
          <w:szCs w:val="21"/>
          <w:highlight w:val="none"/>
          <w:lang w:val="en-US" w:eastAsia="zh-CN"/>
        </w:rPr>
        <w:t>坚持把新时代中国特色社会主义思想作为教育培训的中心内容。</w:t>
      </w:r>
      <w:r>
        <w:rPr>
          <w:rFonts w:hint="default" w:ascii="宋体" w:hAnsi="宋体" w:eastAsia="宋体" w:cs="宋体"/>
          <w:b w:val="0"/>
          <w:bCs w:val="0"/>
          <w:sz w:val="21"/>
          <w:szCs w:val="21"/>
          <w:highlight w:val="none"/>
          <w:lang w:val="en-US" w:eastAsia="zh-CN"/>
        </w:rPr>
        <w:t>党校是领导干部锤炼党性的“大熔炉”，</w:t>
      </w:r>
      <w:r>
        <w:rPr>
          <w:rFonts w:hint="default" w:ascii="宋体" w:hAnsi="宋体" w:eastAsia="宋体" w:cs="宋体"/>
          <w:b/>
          <w:bCs/>
          <w:sz w:val="21"/>
          <w:szCs w:val="21"/>
          <w:highlight w:val="none"/>
          <w:lang w:val="en-US" w:eastAsia="zh-CN"/>
        </w:rPr>
        <w:t>要把党性教育作为教学的主要内容，把党章和党规党纪学习教育作为党性教育的重要内容</w:t>
      </w:r>
      <w:r>
        <w:rPr>
          <w:rFonts w:hint="default" w:ascii="宋体" w:hAnsi="宋体" w:eastAsia="宋体" w:cs="宋体"/>
          <w:b w:val="0"/>
          <w:bCs w:val="0"/>
          <w:sz w:val="21"/>
          <w:szCs w:val="21"/>
          <w:highlight w:val="none"/>
          <w:lang w:val="en-US" w:eastAsia="zh-CN"/>
        </w:rPr>
        <w:t>，提高党性教育的针对性和实效性，真正使党性教育入脑入心、刻骨铭心，让学员记住一辈子。要紧紧围绕党中央重大决策部署，紧密结合国家重大战略需求，组织开展务实管用的专业化能力培训。</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文章指出，</w:t>
      </w:r>
      <w:r>
        <w:rPr>
          <w:rFonts w:hint="default" w:ascii="宋体" w:hAnsi="宋体" w:eastAsia="宋体" w:cs="宋体"/>
          <w:b/>
          <w:bCs/>
          <w:sz w:val="21"/>
          <w:szCs w:val="21"/>
          <w:highlight w:val="none"/>
          <w:lang w:val="en-US" w:eastAsia="zh-CN"/>
        </w:rPr>
        <w:t>坚守党校初心，就必须努力当好党的思想理论建设的生力军。</w:t>
      </w:r>
      <w:r>
        <w:rPr>
          <w:rFonts w:hint="default" w:ascii="宋体" w:hAnsi="宋体" w:eastAsia="宋体" w:cs="宋体"/>
          <w:b w:val="0"/>
          <w:bCs w:val="0"/>
          <w:sz w:val="21"/>
          <w:szCs w:val="21"/>
          <w:highlight w:val="none"/>
          <w:lang w:val="en-US" w:eastAsia="zh-CN"/>
        </w:rPr>
        <w:t>党校作为党的思想理论战线的重要方面军，承担着为党献策的重要职责。要做好理论研究、对策研究这个探索规律、经世致用的大学问，在党的</w:t>
      </w:r>
      <w:r>
        <w:rPr>
          <w:rFonts w:hint="default" w:ascii="宋体" w:hAnsi="宋体" w:eastAsia="宋体" w:cs="宋体"/>
          <w:b/>
          <w:bCs/>
          <w:sz w:val="21"/>
          <w:szCs w:val="21"/>
          <w:highlight w:val="none"/>
          <w:lang w:val="en-US" w:eastAsia="zh-CN"/>
        </w:rPr>
        <w:t>创新理论研究阐释、推进党的理论创新、为党和政府建言献策</w:t>
      </w:r>
      <w:r>
        <w:rPr>
          <w:rFonts w:hint="default" w:ascii="宋体" w:hAnsi="宋体" w:eastAsia="宋体" w:cs="宋体"/>
          <w:b w:val="0"/>
          <w:bCs w:val="0"/>
          <w:sz w:val="21"/>
          <w:szCs w:val="21"/>
          <w:highlight w:val="none"/>
          <w:lang w:val="en-US" w:eastAsia="zh-CN"/>
        </w:rPr>
        <w:t>等方面推出高质量成果。要为宣传阐释党的创新理论尽职尽责，加强对新时代中国特色社会主义思想的研究阐释工作，用通俗易懂的语言将其中的道理学理哲理讲得令人信服，切实把鲜活的思想讲鲜活，把彻底的理论讲彻底，有力推动党的创新理论深入人心。</w:t>
      </w:r>
      <w:r>
        <w:rPr>
          <w:rFonts w:hint="default" w:ascii="宋体" w:hAnsi="宋体" w:eastAsia="宋体" w:cs="宋体"/>
          <w:b/>
          <w:bCs/>
          <w:sz w:val="21"/>
          <w:szCs w:val="21"/>
          <w:highlight w:val="none"/>
          <w:lang w:val="en-US" w:eastAsia="zh-CN"/>
        </w:rPr>
        <w:t>加强重大现实问题研究是党校为党献策的重要内容，</w:t>
      </w:r>
      <w:r>
        <w:rPr>
          <w:rFonts w:hint="default" w:ascii="宋体" w:hAnsi="宋体" w:eastAsia="宋体" w:cs="宋体"/>
          <w:b w:val="0"/>
          <w:bCs w:val="0"/>
          <w:sz w:val="21"/>
          <w:szCs w:val="21"/>
          <w:highlight w:val="none"/>
          <w:lang w:val="en-US" w:eastAsia="zh-CN"/>
        </w:rPr>
        <w:t>要加强同党委和政府的沟通衔接，积极出主意、建诤言、献良策，提出真正解决问题的新理念新思路新办法，为党和政府决策提供及时有力的智力支撑，尤其要利用好学员这个独有的资源，创新学员参与决策咨询的机制。</w:t>
      </w:r>
      <w:r>
        <w:rPr>
          <w:rFonts w:hint="default" w:ascii="宋体" w:hAnsi="宋体" w:eastAsia="宋体" w:cs="宋体"/>
          <w:b/>
          <w:bCs/>
          <w:sz w:val="21"/>
          <w:szCs w:val="21"/>
          <w:highlight w:val="none"/>
          <w:lang w:val="en-US" w:eastAsia="zh-CN"/>
        </w:rPr>
        <w:t>党校是党的意识形态工作的重要前沿阵地</w:t>
      </w:r>
      <w:r>
        <w:rPr>
          <w:rFonts w:hint="default" w:ascii="宋体" w:hAnsi="宋体" w:eastAsia="宋体" w:cs="宋体"/>
          <w:b w:val="0"/>
          <w:bCs w:val="0"/>
          <w:sz w:val="21"/>
          <w:szCs w:val="21"/>
          <w:highlight w:val="none"/>
          <w:lang w:val="en-US" w:eastAsia="zh-CN"/>
        </w:rPr>
        <w:t>，要当好党的创新理论的积极宣讲者、马克思主义在意识形态领域指导地位的坚定维护者、用党的意识形态引导社会思潮的可靠排头兵。</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文章指出，</w:t>
      </w:r>
      <w:r>
        <w:rPr>
          <w:rFonts w:hint="default" w:ascii="宋体" w:hAnsi="宋体" w:eastAsia="宋体" w:cs="宋体"/>
          <w:b/>
          <w:bCs/>
          <w:sz w:val="21"/>
          <w:szCs w:val="21"/>
          <w:highlight w:val="none"/>
          <w:lang w:val="en-US" w:eastAsia="zh-CN"/>
        </w:rPr>
        <w:t>坚守党校初心，就必须始终坚持从严治校、质量立校。</w:t>
      </w:r>
      <w:r>
        <w:rPr>
          <w:rFonts w:hint="default" w:ascii="宋体" w:hAnsi="宋体" w:eastAsia="宋体" w:cs="宋体"/>
          <w:b/>
          <w:bCs/>
          <w:color w:val="FF0000"/>
          <w:sz w:val="21"/>
          <w:szCs w:val="21"/>
          <w:highlight w:val="none"/>
          <w:lang w:val="en-US" w:eastAsia="zh-CN"/>
        </w:rPr>
        <w:t>从严治校</w:t>
      </w:r>
      <w:r>
        <w:rPr>
          <w:rFonts w:hint="default" w:ascii="宋体" w:hAnsi="宋体" w:eastAsia="宋体" w:cs="宋体"/>
          <w:b/>
          <w:bCs/>
          <w:sz w:val="21"/>
          <w:szCs w:val="21"/>
          <w:highlight w:val="none"/>
          <w:lang w:val="en-US" w:eastAsia="zh-CN"/>
        </w:rPr>
        <w:t>是党校办学的基本方针，是全面从严治党要求在党校工作中的具体体现。</w:t>
      </w:r>
      <w:r>
        <w:rPr>
          <w:rFonts w:hint="default" w:ascii="宋体" w:hAnsi="宋体" w:eastAsia="宋体" w:cs="宋体"/>
          <w:b/>
          <w:bCs/>
          <w:color w:val="FF0000"/>
          <w:sz w:val="21"/>
          <w:szCs w:val="21"/>
          <w:highlight w:val="none"/>
          <w:lang w:val="en-US" w:eastAsia="zh-CN"/>
        </w:rPr>
        <w:t>质量立校</w:t>
      </w:r>
      <w:r>
        <w:rPr>
          <w:rFonts w:hint="default" w:ascii="宋体" w:hAnsi="宋体" w:eastAsia="宋体" w:cs="宋体"/>
          <w:b/>
          <w:bCs/>
          <w:sz w:val="21"/>
          <w:szCs w:val="21"/>
          <w:highlight w:val="none"/>
          <w:lang w:val="en-US" w:eastAsia="zh-CN"/>
        </w:rPr>
        <w:t>是党校工作的重要遵循，是全面提升党校办学水平的重要抓手。</w:t>
      </w:r>
      <w:r>
        <w:rPr>
          <w:rFonts w:hint="default" w:ascii="宋体" w:hAnsi="宋体" w:eastAsia="宋体" w:cs="宋体"/>
          <w:b w:val="0"/>
          <w:bCs w:val="0"/>
          <w:sz w:val="21"/>
          <w:szCs w:val="21"/>
          <w:highlight w:val="none"/>
          <w:lang w:val="en-US" w:eastAsia="zh-CN"/>
        </w:rPr>
        <w:t>要把质量立校作为办学治校的生命工程，以办学质量的整体提升，更好服务党和国家事业发展。</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default" w:ascii="宋体" w:hAnsi="宋体" w:eastAsia="宋体" w:cs="宋体"/>
          <w:b w:val="0"/>
          <w:bCs w:val="0"/>
          <w:sz w:val="21"/>
          <w:szCs w:val="21"/>
          <w:highlight w:val="none"/>
          <w:lang w:val="en-US" w:eastAsia="zh-CN"/>
        </w:rPr>
      </w:pPr>
      <w:r>
        <w:rPr>
          <w:rFonts w:hint="default" w:ascii="宋体" w:hAnsi="宋体" w:eastAsia="宋体" w:cs="宋体"/>
          <w:b w:val="0"/>
          <w:bCs w:val="0"/>
          <w:sz w:val="21"/>
          <w:szCs w:val="21"/>
          <w:highlight w:val="none"/>
          <w:lang w:val="en-US" w:eastAsia="zh-CN"/>
        </w:rPr>
        <w:t>文章强调，</w:t>
      </w:r>
      <w:r>
        <w:rPr>
          <w:rFonts w:hint="default" w:ascii="宋体" w:hAnsi="宋体" w:eastAsia="宋体" w:cs="宋体"/>
          <w:b/>
          <w:bCs/>
          <w:color w:val="FF0000"/>
          <w:sz w:val="21"/>
          <w:szCs w:val="21"/>
          <w:highlight w:val="none"/>
          <w:lang w:val="en-US" w:eastAsia="zh-CN"/>
        </w:rPr>
        <w:t>坚持党对党校工作的全面领导</w:t>
      </w:r>
      <w:r>
        <w:rPr>
          <w:rFonts w:hint="default" w:ascii="宋体" w:hAnsi="宋体" w:eastAsia="宋体" w:cs="宋体"/>
          <w:b/>
          <w:bCs/>
          <w:sz w:val="21"/>
          <w:szCs w:val="21"/>
          <w:highlight w:val="none"/>
          <w:lang w:val="en-US" w:eastAsia="zh-CN"/>
        </w:rPr>
        <w:t>，是我们党办党校的根本经验，也是推动党校事业健康发展的根本保障。</w:t>
      </w:r>
      <w:r>
        <w:rPr>
          <w:rFonts w:hint="default" w:ascii="宋体" w:hAnsi="宋体" w:eastAsia="宋体" w:cs="宋体"/>
          <w:b w:val="0"/>
          <w:bCs w:val="0"/>
          <w:sz w:val="21"/>
          <w:szCs w:val="21"/>
          <w:highlight w:val="none"/>
          <w:lang w:val="en-US" w:eastAsia="zh-CN"/>
        </w:rPr>
        <w:t>党校是党的宝贵家业，只能加强，不能削弱。要坚持全党办党校，各级党委和政府、相关职能部门要以实际行动支持党校事业发展，共同把党校办好。</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6. 《求是》杂志发表习近平总书记重要文章《加快构建新发展格局 把握未来发展主动权》。</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文章强调，我国14亿多人口整体迈进现代化社会，规模超过现有发达国家人口的总和，其艰巨性和复杂性前所未有，必须把发展的主导权牢牢掌握在自己手中；</w:t>
      </w:r>
      <w:r>
        <w:rPr>
          <w:rFonts w:hint="eastAsia" w:ascii="宋体" w:hAnsi="宋体" w:eastAsia="宋体" w:cs="宋体"/>
          <w:b/>
          <w:bCs/>
          <w:sz w:val="21"/>
          <w:szCs w:val="21"/>
          <w:highlight w:val="none"/>
          <w:lang w:val="en-US" w:eastAsia="zh-CN"/>
        </w:rPr>
        <w:t>我国是一个超大规模经济体，而超大规模经济体可以也必须内部可循环。</w:t>
      </w:r>
      <w:r>
        <w:rPr>
          <w:rFonts w:hint="eastAsia" w:ascii="宋体" w:hAnsi="宋体" w:eastAsia="宋体" w:cs="宋体"/>
          <w:b w:val="0"/>
          <w:bCs w:val="0"/>
          <w:sz w:val="21"/>
          <w:szCs w:val="21"/>
          <w:highlight w:val="none"/>
          <w:lang w:val="en-US" w:eastAsia="zh-CN"/>
        </w:rPr>
        <w:t>事实充分证明，</w:t>
      </w:r>
      <w:r>
        <w:rPr>
          <w:rFonts w:hint="eastAsia" w:ascii="宋体" w:hAnsi="宋体" w:eastAsia="宋体" w:cs="宋体"/>
          <w:b/>
          <w:bCs/>
          <w:color w:val="FF0000"/>
          <w:sz w:val="21"/>
          <w:szCs w:val="21"/>
          <w:highlight w:val="none"/>
          <w:lang w:val="en-US" w:eastAsia="zh-CN"/>
        </w:rPr>
        <w:t>加快构建新发展格局</w:t>
      </w:r>
      <w:r>
        <w:rPr>
          <w:rFonts w:hint="eastAsia" w:ascii="宋体" w:hAnsi="宋体" w:eastAsia="宋体" w:cs="宋体"/>
          <w:b/>
          <w:bCs/>
          <w:sz w:val="21"/>
          <w:szCs w:val="21"/>
          <w:highlight w:val="none"/>
          <w:lang w:val="en-US" w:eastAsia="zh-CN"/>
        </w:rPr>
        <w:t>，是立足实现第二个百年奋斗目标、统筹发展和安全作出的战略决策，是把握未来发展主动权的战略部署。</w:t>
      </w:r>
      <w:r>
        <w:rPr>
          <w:rFonts w:hint="eastAsia" w:ascii="宋体" w:hAnsi="宋体" w:eastAsia="宋体" w:cs="宋体"/>
          <w:b w:val="0"/>
          <w:bCs w:val="0"/>
          <w:sz w:val="21"/>
          <w:szCs w:val="21"/>
          <w:highlight w:val="none"/>
          <w:lang w:val="en-US" w:eastAsia="zh-CN"/>
        </w:rPr>
        <w:t>我们只有加快构建新发展格局，才能夯实我国经济发展的根基、增强发展的安全性稳定性，才能在各种可以预见和难以预见的狂风暴雨、惊涛骇浪中增强我国的</w:t>
      </w:r>
      <w:r>
        <w:rPr>
          <w:rFonts w:hint="eastAsia" w:ascii="宋体" w:hAnsi="宋体" w:eastAsia="宋体" w:cs="宋体"/>
          <w:b/>
          <w:bCs/>
          <w:sz w:val="21"/>
          <w:szCs w:val="21"/>
          <w:highlight w:val="none"/>
          <w:lang w:val="en-US" w:eastAsia="zh-CN"/>
        </w:rPr>
        <w:t>生存力、竞争力、发展力、持续力</w:t>
      </w:r>
      <w:r>
        <w:rPr>
          <w:rFonts w:hint="eastAsia" w:ascii="宋体" w:hAnsi="宋体" w:eastAsia="宋体" w:cs="宋体"/>
          <w:b w:val="0"/>
          <w:bCs w:val="0"/>
          <w:sz w:val="21"/>
          <w:szCs w:val="21"/>
          <w:highlight w:val="none"/>
          <w:lang w:val="en-US" w:eastAsia="zh-CN"/>
        </w:rPr>
        <w:t>，确保中华民族伟大复兴进程不被迟滞甚至中断，胜利实现全面建成社会主义现代化强国目标。</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文章指出，两年多来，构建新发展格局扎实推进，取得了一些成效，思想共识不断凝聚、工作基础不断夯实、政策制度不断完善，但还存在一些突出问题。总体看，全面建成新发展格局还任重道远。</w:t>
      </w:r>
      <w:r>
        <w:rPr>
          <w:rFonts w:hint="eastAsia" w:ascii="宋体" w:hAnsi="宋体" w:eastAsia="宋体" w:cs="宋体"/>
          <w:b/>
          <w:bCs/>
          <w:sz w:val="21"/>
          <w:szCs w:val="21"/>
          <w:highlight w:val="none"/>
          <w:lang w:val="en-US" w:eastAsia="zh-CN"/>
        </w:rPr>
        <w:t>加快构建新发展格局，要从两个维度来研究和布局：</w:t>
      </w:r>
      <w:r>
        <w:rPr>
          <w:rFonts w:hint="eastAsia" w:ascii="宋体" w:hAnsi="宋体" w:eastAsia="宋体" w:cs="宋体"/>
          <w:b/>
          <w:bCs/>
          <w:color w:val="FF0000"/>
          <w:sz w:val="21"/>
          <w:szCs w:val="21"/>
          <w:highlight w:val="none"/>
          <w:lang w:val="en-US" w:eastAsia="zh-CN"/>
        </w:rPr>
        <w:t>一是更有针对性地加快补上我国产业链供应链短板弱项，确保国民经济循环畅通；二是提升国内大循环内生动力和可靠性，提高国际竞争力，增强对国际循环的吸引力、推动力</w:t>
      </w:r>
      <w:r>
        <w:rPr>
          <w:rFonts w:hint="eastAsia" w:ascii="宋体" w:hAnsi="宋体" w:eastAsia="宋体" w:cs="宋体"/>
          <w:b/>
          <w:bCs/>
          <w:sz w:val="21"/>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文章指出，</w:t>
      </w:r>
      <w:r>
        <w:rPr>
          <w:rFonts w:hint="eastAsia" w:ascii="宋体" w:hAnsi="宋体" w:eastAsia="宋体" w:cs="宋体"/>
          <w:b/>
          <w:bCs/>
          <w:sz w:val="21"/>
          <w:szCs w:val="21"/>
          <w:highlight w:val="none"/>
          <w:lang w:val="en-US" w:eastAsia="zh-CN"/>
        </w:rPr>
        <w:t>必须坚持问题导向和系统观念，</w:t>
      </w:r>
      <w:r>
        <w:rPr>
          <w:rFonts w:hint="eastAsia" w:ascii="宋体" w:hAnsi="宋体" w:eastAsia="宋体" w:cs="宋体"/>
          <w:b w:val="0"/>
          <w:bCs w:val="0"/>
          <w:sz w:val="21"/>
          <w:szCs w:val="21"/>
          <w:highlight w:val="none"/>
          <w:lang w:val="en-US" w:eastAsia="zh-CN"/>
        </w:rPr>
        <w:t>着力破除制约加快构建新发展格局的主要矛盾和问题，全面深化改革，推进实践创新、制度创新，不断扬优势、补短板、强弱项。第一，</w:t>
      </w:r>
      <w:r>
        <w:rPr>
          <w:rFonts w:hint="eastAsia" w:ascii="宋体" w:hAnsi="宋体" w:eastAsia="宋体" w:cs="宋体"/>
          <w:b/>
          <w:bCs/>
          <w:sz w:val="21"/>
          <w:szCs w:val="21"/>
          <w:highlight w:val="none"/>
          <w:lang w:val="en-US" w:eastAsia="zh-CN"/>
        </w:rPr>
        <w:t>更好统筹扩大内需和深化供给侧结构性改革，增强国内大循环动力和可靠性</w:t>
      </w:r>
      <w:r>
        <w:rPr>
          <w:rFonts w:hint="eastAsia" w:ascii="宋体" w:hAnsi="宋体" w:eastAsia="宋体" w:cs="宋体"/>
          <w:b w:val="0"/>
          <w:bCs w:val="0"/>
          <w:sz w:val="21"/>
          <w:szCs w:val="21"/>
          <w:highlight w:val="none"/>
          <w:lang w:val="en-US" w:eastAsia="zh-CN"/>
        </w:rPr>
        <w:t>。要把扩大内需战略同深化供给侧结构性改革有机结合起来，供需两端同时发力、协调配合，形成</w:t>
      </w:r>
      <w:r>
        <w:rPr>
          <w:rFonts w:hint="eastAsia" w:ascii="宋体" w:hAnsi="宋体" w:eastAsia="宋体" w:cs="宋体"/>
          <w:b/>
          <w:bCs/>
          <w:sz w:val="21"/>
          <w:szCs w:val="21"/>
          <w:highlight w:val="none"/>
          <w:lang w:val="en-US" w:eastAsia="zh-CN"/>
        </w:rPr>
        <w:t>需求牵引供给、供给创造需求</w:t>
      </w:r>
      <w:r>
        <w:rPr>
          <w:rFonts w:hint="eastAsia" w:ascii="宋体" w:hAnsi="宋体" w:eastAsia="宋体" w:cs="宋体"/>
          <w:b w:val="0"/>
          <w:bCs w:val="0"/>
          <w:sz w:val="21"/>
          <w:szCs w:val="21"/>
          <w:highlight w:val="none"/>
          <w:lang w:val="en-US" w:eastAsia="zh-CN"/>
        </w:rPr>
        <w:t>的更高水平动态平衡，实现国民经济良性循环。第二，</w:t>
      </w:r>
      <w:r>
        <w:rPr>
          <w:rFonts w:hint="eastAsia" w:ascii="宋体" w:hAnsi="宋体" w:eastAsia="宋体" w:cs="宋体"/>
          <w:b/>
          <w:bCs/>
          <w:sz w:val="21"/>
          <w:szCs w:val="21"/>
          <w:highlight w:val="none"/>
          <w:lang w:val="en-US" w:eastAsia="zh-CN"/>
        </w:rPr>
        <w:t>加快科技自立自强步伐，解决外国“卡脖子”问题</w:t>
      </w:r>
      <w:r>
        <w:rPr>
          <w:rFonts w:hint="eastAsia" w:ascii="宋体" w:hAnsi="宋体" w:eastAsia="宋体" w:cs="宋体"/>
          <w:b w:val="0"/>
          <w:bCs w:val="0"/>
          <w:sz w:val="21"/>
          <w:szCs w:val="21"/>
          <w:highlight w:val="none"/>
          <w:lang w:val="en-US" w:eastAsia="zh-CN"/>
        </w:rPr>
        <w:t>。第三，加快建设现代化产业体系，夯实新发展格局的产业基础。第四，</w:t>
      </w:r>
      <w:r>
        <w:rPr>
          <w:rFonts w:hint="eastAsia" w:ascii="宋体" w:hAnsi="宋体" w:eastAsia="宋体" w:cs="宋体"/>
          <w:b/>
          <w:bCs/>
          <w:sz w:val="21"/>
          <w:szCs w:val="21"/>
          <w:highlight w:val="none"/>
          <w:lang w:val="en-US" w:eastAsia="zh-CN"/>
        </w:rPr>
        <w:t>全面推进城乡、区域协调发展，提高国内大循环的覆盖面。</w:t>
      </w:r>
      <w:r>
        <w:rPr>
          <w:rFonts w:hint="eastAsia" w:ascii="宋体" w:hAnsi="宋体" w:eastAsia="宋体" w:cs="宋体"/>
          <w:b w:val="0"/>
          <w:bCs w:val="0"/>
          <w:sz w:val="21"/>
          <w:szCs w:val="21"/>
          <w:highlight w:val="none"/>
          <w:lang w:val="en-US" w:eastAsia="zh-CN"/>
        </w:rPr>
        <w:t>只有实现了城乡、区域协调发展，国内大循环的空间才能更广阔、成色才能更足。第五，进一步深化改革开放，增强国内外大循环的动力和活力。</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7. 《求是》杂志发表习近平总书记重要文章《在学习贯彻习近平新时代中国特色社会主义思想主题教育工作会议上的讲话》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5月1日出版的第9期《求是》杂志发表中共中央总书记、国家主席、中央军委主席习近平的重要文章</w:t>
      </w:r>
      <w:r>
        <w:rPr>
          <w:rFonts w:hint="eastAsia" w:ascii="宋体" w:hAnsi="宋体" w:eastAsia="宋体" w:cs="宋体"/>
          <w:b/>
          <w:bCs/>
          <w:sz w:val="21"/>
          <w:szCs w:val="21"/>
          <w:u w:val="none"/>
          <w:lang w:val="en-US" w:eastAsia="zh-CN"/>
        </w:rPr>
        <w:t>《在学习贯彻习近平新时代中国特色社会主义思想主题教育工作会议上的讲话》。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章强调，要深刻认识开展这次主题教育的重大意义。第一，这是统一全党思想意志行动、始终保持党的强大凝聚力、战斗力的必然要求。思想上的统一是党的团结统一最深厚最持久最可靠的保证。我们这么大一个党，领导着这么大一个国家，肩负着带领全国各族人民实现国家强盛、民族复兴这个艰巨任务，全党必须统一思想、统一意志、统一行动。第二，这是推动全党积极担当作为、不断开创事业发展新局面的必然要求。我们党百年奋斗的伟大成就都是党团结带领全国各族人民拼出来、干出来的，要把党的二十大描绘的宏伟蓝图变成现实，仍然要靠拼、要靠干。第三，这是深入推进全面从严治党、以党的自我革命引领社会革命的必然要求。全面从严治党永远在路上，党的自我革命永远在路上，解决大党独有难题是一个长期而艰巨的过程，既需要常抓不懈，又需要集中发力，及时消除一切影响党的先进性纯洁性的因素，清除一切侵蚀党的肌体健康的病毒，确保党永远不变质、不变色、不变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文章指出，要全面准确把握主题教育的目标要求。这次主题教育的</w:t>
      </w:r>
      <w:r>
        <w:rPr>
          <w:rFonts w:hint="eastAsia" w:ascii="宋体" w:hAnsi="宋体" w:eastAsia="宋体" w:cs="宋体"/>
          <w:b/>
          <w:bCs/>
          <w:color w:val="FF0000"/>
          <w:sz w:val="21"/>
          <w:szCs w:val="21"/>
          <w:lang w:val="en-US" w:eastAsia="zh-CN"/>
        </w:rPr>
        <w:t>总要求是“学思想、强党性、重实践、建新功”</w:t>
      </w:r>
      <w:r>
        <w:rPr>
          <w:rFonts w:hint="eastAsia" w:ascii="宋体" w:hAnsi="宋体" w:eastAsia="宋体" w:cs="宋体"/>
          <w:sz w:val="21"/>
          <w:szCs w:val="21"/>
          <w:lang w:val="en-US" w:eastAsia="zh-CN"/>
        </w:rPr>
        <w:t>。这四句话体现了我们党认识与实践相结合、理论与实际相联系、改造主观世界与改造客观世界相统一的一贯要求，是一个紧密联系、相互贯通、内在统一的整体。要把这一总要求贯穿这次主题教育全过程。开展这次主题教育，根本任务是坚持学思用贯通、知信行统一，把新时代中国特色社会主义思想转化为坚定理想、锤炼党性和指导实践、推动工作的强大力量，使全党始终保持统一的思想、坚定的意志、协调的行动、强大的战斗力，努力在以学铸魂、以学增智、以学正风、以学促干方面取得实实在在的成效。具体要达到以下目标，一是凝心铸魂筑牢根本，二是锤炼品格强化忠诚，三是实干担当促进发展，四是践行宗旨为民造福，五是廉洁奉公树立新风。这次主题教育不划阶段、不分环节，要把理论学习、调查研究、推动发展、检视整改等贯通起来，有机融合、一体推进。中央和国家机关各部门要带好头、作表率，示范带动主题教育走深走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章指出，要切实加强对主题教育的领导。这次主题教育是一件事关全局的大事，时间紧、任务重、要求高。各级党委（党组）要高度重视，精心组织实施，确保圆满完成主题教育各项任务。第一，明确领导责任。第二，强化督促指导。第三，注重统筹兼顾。第四，加强宣传引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章强调，强国建设、民族复兴的宏伟目标令人鼓舞、催人奋进，我们这一代共产党人使命光荣、责任重大。要以这次主题教育为契机，加强党的创新理论武装，不断提高全党马克思主义水平，不断提高党的执政能力和领导水平，为奋进新征程凝心聚力，踔厉奋发、勇毅前行，为全面建设社会主义现代化国家、全面推进中华民族伟大复兴而团结奋斗！</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8. 《求是》杂志发表习近平总书记重要文章《在二十届中央政治局第四次集体学习时的讲话》</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5月16日出版的第10期《求是》杂志发表中共中央总书记、国家主席、中央军委主席习近平的重要文章《在二十届中央政治局第四次集体学习时的讲话》。</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文章强调，以学习贯彻新时代中国特色社会主义思想为题举行集体学习，</w:t>
      </w:r>
      <w:r>
        <w:rPr>
          <w:rFonts w:hint="eastAsia" w:ascii="宋体" w:hAnsi="宋体" w:eastAsia="宋体" w:cs="宋体"/>
          <w:b/>
          <w:bCs/>
          <w:color w:val="000000"/>
          <w:kern w:val="0"/>
          <w:sz w:val="21"/>
          <w:szCs w:val="21"/>
          <w:highlight w:val="none"/>
          <w:lang w:val="en-US" w:eastAsia="zh-CN" w:bidi="ar-SA"/>
        </w:rPr>
        <w:t>目的是发挥示范作用，推动全党在主题教育中深入学习贯彻新时代中国特色社会主义思想，打牢思想理论基础。</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文章指出，</w:t>
      </w:r>
      <w:r>
        <w:rPr>
          <w:rFonts w:hint="eastAsia" w:ascii="宋体" w:hAnsi="宋体" w:eastAsia="宋体" w:cs="宋体"/>
          <w:b/>
          <w:bCs/>
          <w:color w:val="000000"/>
          <w:kern w:val="0"/>
          <w:sz w:val="21"/>
          <w:szCs w:val="21"/>
          <w:highlight w:val="none"/>
          <w:lang w:val="en-US" w:eastAsia="zh-CN" w:bidi="ar-SA"/>
        </w:rPr>
        <w:t>学习贯彻新时代中国特色社会主义思想是新时代新征程开创事业发展新局面的根本要求。</w:t>
      </w:r>
      <w:r>
        <w:rPr>
          <w:rFonts w:hint="eastAsia" w:ascii="宋体" w:hAnsi="宋体" w:eastAsia="宋体" w:cs="宋体"/>
          <w:color w:val="000000"/>
          <w:kern w:val="0"/>
          <w:sz w:val="21"/>
          <w:szCs w:val="21"/>
          <w:highlight w:val="none"/>
          <w:lang w:val="en-US" w:eastAsia="zh-CN" w:bidi="ar-SA"/>
        </w:rPr>
        <w:t>对于我们这样一个世界上最大的马克思主义执政党来说，</w:t>
      </w:r>
      <w:r>
        <w:rPr>
          <w:rFonts w:hint="eastAsia" w:ascii="宋体" w:hAnsi="宋体" w:eastAsia="宋体" w:cs="宋体"/>
          <w:b/>
          <w:bCs/>
          <w:color w:val="000000"/>
          <w:kern w:val="0"/>
          <w:sz w:val="21"/>
          <w:szCs w:val="21"/>
          <w:highlight w:val="none"/>
          <w:lang w:val="en-US" w:eastAsia="zh-CN" w:bidi="ar-SA"/>
        </w:rPr>
        <w:t>理论强，才能方向明、人心齐、底气足</w:t>
      </w:r>
      <w:r>
        <w:rPr>
          <w:rFonts w:hint="eastAsia" w:ascii="宋体" w:hAnsi="宋体" w:eastAsia="宋体" w:cs="宋体"/>
          <w:color w:val="000000"/>
          <w:kern w:val="0"/>
          <w:sz w:val="21"/>
          <w:szCs w:val="21"/>
          <w:highlight w:val="none"/>
          <w:lang w:val="en-US" w:eastAsia="zh-CN" w:bidi="ar-SA"/>
        </w:rPr>
        <w:t>。新时代新征程，面对错综复杂的国际国内形势、艰巨繁重的改革发展稳定任务、各种不确定难预料的风险挑战，要实现党的二十大确定的战略目标，迫切需要广大党员、干部特别是各级领导干部进一步深入学习贯彻新时代中国特色社会主义思想，这是党中央确定在全党开展这次主题教育的主要考量。这次主题教育确定以</w:t>
      </w:r>
      <w:r>
        <w:rPr>
          <w:rFonts w:hint="eastAsia" w:ascii="宋体" w:hAnsi="宋体" w:eastAsia="宋体" w:cs="宋体"/>
          <w:b/>
          <w:bCs/>
          <w:color w:val="000000"/>
          <w:kern w:val="0"/>
          <w:sz w:val="21"/>
          <w:szCs w:val="21"/>
          <w:highlight w:val="none"/>
          <w:lang w:val="en-US" w:eastAsia="zh-CN" w:bidi="ar-SA"/>
        </w:rPr>
        <w:t>学习贯彻新时代中国特色社会主义思想</w:t>
      </w:r>
      <w:r>
        <w:rPr>
          <w:rFonts w:hint="eastAsia" w:ascii="宋体" w:hAnsi="宋体" w:eastAsia="宋体" w:cs="宋体"/>
          <w:color w:val="000000"/>
          <w:kern w:val="0"/>
          <w:sz w:val="21"/>
          <w:szCs w:val="21"/>
          <w:highlight w:val="none"/>
          <w:lang w:val="en-US" w:eastAsia="zh-CN" w:bidi="ar-SA"/>
        </w:rPr>
        <w:t>为主题，就是要推动全党特别是领导干部把学习贯彻新时代中国特色社会主义思想不断引向深入。</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文章指出，要着力把握新时代中国特色社会主义思想的科学体系和精髓要义。</w:t>
      </w:r>
      <w:r>
        <w:rPr>
          <w:rFonts w:hint="eastAsia" w:ascii="宋体" w:hAnsi="宋体" w:eastAsia="宋体" w:cs="宋体"/>
          <w:color w:val="000000"/>
          <w:kern w:val="0"/>
          <w:sz w:val="21"/>
          <w:szCs w:val="21"/>
          <w:highlight w:val="none"/>
          <w:lang w:val="en-US" w:eastAsia="zh-CN" w:bidi="ar-SA"/>
        </w:rPr>
        <w:t>新时代中国特色社会主义思想内容涵盖</w:t>
      </w:r>
      <w:r>
        <w:rPr>
          <w:rFonts w:hint="eastAsia" w:ascii="宋体" w:hAnsi="宋体" w:eastAsia="宋体" w:cs="宋体"/>
          <w:b/>
          <w:bCs/>
          <w:color w:val="000000"/>
          <w:kern w:val="0"/>
          <w:sz w:val="21"/>
          <w:szCs w:val="21"/>
          <w:highlight w:val="none"/>
          <w:lang w:val="en-US" w:eastAsia="zh-CN" w:bidi="ar-SA"/>
        </w:rPr>
        <w:t>改革发展稳定、内政外交国防、治党治国治军</w:t>
      </w:r>
      <w:r>
        <w:rPr>
          <w:rFonts w:hint="eastAsia" w:ascii="宋体" w:hAnsi="宋体" w:eastAsia="宋体" w:cs="宋体"/>
          <w:color w:val="000000"/>
          <w:kern w:val="0"/>
          <w:sz w:val="21"/>
          <w:szCs w:val="21"/>
          <w:highlight w:val="none"/>
          <w:lang w:val="en-US" w:eastAsia="zh-CN" w:bidi="ar-SA"/>
        </w:rPr>
        <w:t>等方方面面，构成一个完整的科学体系。党的二十大报告明确指出，</w:t>
      </w:r>
      <w:r>
        <w:rPr>
          <w:rFonts w:hint="eastAsia" w:ascii="宋体" w:hAnsi="宋体" w:eastAsia="宋体" w:cs="宋体"/>
          <w:b/>
          <w:bCs/>
          <w:color w:val="000000"/>
          <w:kern w:val="0"/>
          <w:sz w:val="21"/>
          <w:szCs w:val="21"/>
          <w:highlight w:val="none"/>
          <w:lang w:val="en-US" w:eastAsia="zh-CN" w:bidi="ar-SA"/>
        </w:rPr>
        <w:t>“十个明确”、“十四个坚持”、“十三个方面成就”</w:t>
      </w:r>
      <w:r>
        <w:rPr>
          <w:rFonts w:hint="eastAsia" w:ascii="宋体" w:hAnsi="宋体" w:eastAsia="宋体" w:cs="宋体"/>
          <w:color w:val="000000"/>
          <w:kern w:val="0"/>
          <w:sz w:val="21"/>
          <w:szCs w:val="21"/>
          <w:highlight w:val="none"/>
          <w:lang w:val="en-US" w:eastAsia="zh-CN" w:bidi="ar-SA"/>
        </w:rPr>
        <w:t>概括了这一思想的主要内容。既要全面系统地学习掌握这些主要内容，又要整体把握这一思想的科学体系，做到融会贯通。同时，学深悟透新时代中国特色社会主义思想，还必须把握这一思想的世界观、方法论和贯穿其中的立场观点方法。只有准确把握包括“六个必须坚持”在内的新时代中国特色社会主义思想的立场观点方法，才能更好领会这一思想的精髓要义，才能把思想方法搞对头，认识问题才站得高，分析问题才看得深，开展工作也才能把得准，确保张弛有度、收放自如。</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文章指出，要发扬理论联系实际的优良作风。理论在一个国家实现的程度取决于理论满足现实需要的程度，理论作用发挥的效度取决于理论见诸实践的深度。学习新时代中国特色社会主义思想的目的全在于运用，在于把这一思想变成改造主观世界和客观世界的强大思想武器。</w:t>
      </w:r>
      <w:r>
        <w:rPr>
          <w:rFonts w:hint="eastAsia" w:ascii="宋体" w:hAnsi="宋体" w:eastAsia="宋体" w:cs="宋体"/>
          <w:color w:val="000000"/>
          <w:kern w:val="0"/>
          <w:sz w:val="21"/>
          <w:szCs w:val="21"/>
          <w:highlight w:val="none"/>
          <w:lang w:val="en-US" w:eastAsia="zh-CN" w:bidi="ar-SA"/>
        </w:rPr>
        <w:t>在这次主题教育中，党员、干部特别是各级领导干部要主动把自己的思想摆进去，学习掌握党的创新理论关于坚定理想信念、提升思想境界、加强党性锻炼的一系列要求，始终保持共产党人的政治本色。要把党的创新理论运用到贯彻落实党的二十大提出的重大战略部署中去。</w:t>
      </w:r>
      <w:r>
        <w:rPr>
          <w:rFonts w:hint="eastAsia" w:ascii="宋体" w:hAnsi="宋体" w:eastAsia="宋体" w:cs="宋体"/>
          <w:b/>
          <w:bCs/>
          <w:color w:val="000000"/>
          <w:kern w:val="0"/>
          <w:sz w:val="21"/>
          <w:szCs w:val="21"/>
          <w:highlight w:val="none"/>
          <w:lang w:val="en-US" w:eastAsia="zh-CN" w:bidi="ar-SA"/>
        </w:rPr>
        <w:t>善于运用新时代中国特色社会主义思想观察时代、把握时代、引领时代，善于运用这一思想推进中国式现代化取得新进展、新突破，善于运用这一思想解决经济社会发展中的各种矛盾和问题，善于运用这一思想防范化解重大风险，善于运用这一思想深入推进全面从严治党。</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文章指出，中央政治局的同志要在主题教育中当表率。领导干部在各个方面都要坚持以身作则、以上率下，这是一种有效的领导方法和工作方法。</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9. 《求是》杂志发表习近平总书记重要文章《中国式现代化是中国共产党领导的社会主义现代化》</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6月1日出版的第11期《求是》杂志发表中共中央总书记、国家主席、中央军委主席习近平的重要文章《中国式现代化是中国共产党领导的社会主义现代化》。</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文章强调，党的二十大报告明确指出：</w:t>
      </w:r>
      <w:r>
        <w:rPr>
          <w:rFonts w:hint="eastAsia" w:ascii="宋体" w:hAnsi="宋体" w:eastAsia="宋体" w:cs="宋体"/>
          <w:b/>
          <w:bCs/>
          <w:color w:val="000000"/>
          <w:kern w:val="0"/>
          <w:sz w:val="21"/>
          <w:szCs w:val="21"/>
          <w:highlight w:val="none"/>
          <w:lang w:val="en-US" w:eastAsia="zh-CN"/>
        </w:rPr>
        <w:t>“中国式现代化，是中国共产党领导的社会主义现代化。”</w:t>
      </w:r>
      <w:r>
        <w:rPr>
          <w:rFonts w:hint="eastAsia" w:ascii="宋体" w:hAnsi="宋体" w:eastAsia="宋体" w:cs="宋体"/>
          <w:color w:val="000000"/>
          <w:kern w:val="0"/>
          <w:sz w:val="21"/>
          <w:szCs w:val="21"/>
          <w:highlight w:val="none"/>
          <w:lang w:val="en-US" w:eastAsia="zh-CN"/>
        </w:rPr>
        <w:t>这是对中国式现代化定性的话，是</w:t>
      </w:r>
      <w:r>
        <w:rPr>
          <w:rFonts w:hint="eastAsia" w:ascii="宋体" w:hAnsi="宋体" w:eastAsia="宋体" w:cs="宋体"/>
          <w:b/>
          <w:bCs/>
          <w:color w:val="FF0000"/>
          <w:kern w:val="0"/>
          <w:sz w:val="21"/>
          <w:szCs w:val="21"/>
          <w:highlight w:val="none"/>
          <w:lang w:val="en-US" w:eastAsia="zh-CN"/>
        </w:rPr>
        <w:t>管总、管根本</w:t>
      </w:r>
      <w:r>
        <w:rPr>
          <w:rFonts w:hint="eastAsia" w:ascii="宋体" w:hAnsi="宋体" w:eastAsia="宋体" w:cs="宋体"/>
          <w:color w:val="000000"/>
          <w:kern w:val="0"/>
          <w:sz w:val="21"/>
          <w:szCs w:val="21"/>
          <w:highlight w:val="none"/>
          <w:lang w:val="en-US" w:eastAsia="zh-CN"/>
        </w:rPr>
        <w:t>的。</w:t>
      </w:r>
      <w:r>
        <w:rPr>
          <w:rFonts w:hint="eastAsia" w:ascii="宋体" w:hAnsi="宋体" w:eastAsia="宋体" w:cs="宋体"/>
          <w:b/>
          <w:bCs/>
          <w:color w:val="FF0000"/>
          <w:kern w:val="0"/>
          <w:sz w:val="21"/>
          <w:szCs w:val="21"/>
          <w:highlight w:val="none"/>
          <w:lang w:val="en-US" w:eastAsia="zh-CN"/>
        </w:rPr>
        <w:t>党的领导</w:t>
      </w:r>
      <w:r>
        <w:rPr>
          <w:rFonts w:hint="eastAsia" w:ascii="宋体" w:hAnsi="宋体" w:eastAsia="宋体" w:cs="宋体"/>
          <w:b/>
          <w:bCs/>
          <w:color w:val="000000"/>
          <w:kern w:val="0"/>
          <w:sz w:val="21"/>
          <w:szCs w:val="21"/>
          <w:highlight w:val="none"/>
          <w:lang w:val="en-US" w:eastAsia="zh-CN"/>
        </w:rPr>
        <w:t>直接关系中国式现代化的根本方向、前途命运、最终成败。</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文章指出，</w:t>
      </w:r>
      <w:r>
        <w:rPr>
          <w:rFonts w:hint="eastAsia" w:ascii="宋体" w:hAnsi="宋体" w:eastAsia="宋体" w:cs="宋体"/>
          <w:b/>
          <w:bCs/>
          <w:color w:val="000000"/>
          <w:kern w:val="0"/>
          <w:sz w:val="21"/>
          <w:szCs w:val="21"/>
          <w:highlight w:val="none"/>
          <w:lang w:val="en-US" w:eastAsia="zh-CN"/>
        </w:rPr>
        <w:t>党的领导决定中国式现代化的根本性质。</w:t>
      </w:r>
      <w:r>
        <w:rPr>
          <w:rFonts w:hint="eastAsia" w:ascii="宋体" w:hAnsi="宋体" w:eastAsia="宋体" w:cs="宋体"/>
          <w:color w:val="000000"/>
          <w:kern w:val="0"/>
          <w:sz w:val="21"/>
          <w:szCs w:val="21"/>
          <w:highlight w:val="none"/>
          <w:lang w:val="en-US" w:eastAsia="zh-CN"/>
        </w:rPr>
        <w:t>党的</w:t>
      </w:r>
      <w:r>
        <w:rPr>
          <w:rFonts w:hint="eastAsia" w:ascii="宋体" w:hAnsi="宋体" w:eastAsia="宋体" w:cs="宋体"/>
          <w:b/>
          <w:bCs/>
          <w:color w:val="000000"/>
          <w:kern w:val="0"/>
          <w:sz w:val="21"/>
          <w:szCs w:val="21"/>
          <w:highlight w:val="none"/>
          <w:lang w:val="en-US" w:eastAsia="zh-CN"/>
        </w:rPr>
        <w:t>性质宗旨、初心使命、信仰信念、政策主张</w:t>
      </w:r>
      <w:r>
        <w:rPr>
          <w:rFonts w:hint="eastAsia" w:ascii="宋体" w:hAnsi="宋体" w:eastAsia="宋体" w:cs="宋体"/>
          <w:color w:val="000000"/>
          <w:kern w:val="0"/>
          <w:sz w:val="21"/>
          <w:szCs w:val="21"/>
          <w:highlight w:val="none"/>
          <w:lang w:val="en-US" w:eastAsia="zh-CN"/>
        </w:rPr>
        <w:t>决定了中国式现代化是社会主义现代化，而不是别的什么现代化。我们党始终高举中国特色社会主义伟大旗帜，坚定不移地走中国特色社会主义道路，确保中国式现代化在正确的轨道上顺利推进。</w:t>
      </w:r>
      <w:r>
        <w:rPr>
          <w:rFonts w:hint="eastAsia" w:ascii="宋体" w:hAnsi="宋体" w:eastAsia="宋体" w:cs="宋体"/>
          <w:b/>
          <w:bCs/>
          <w:color w:val="000000"/>
          <w:kern w:val="0"/>
          <w:sz w:val="21"/>
          <w:szCs w:val="21"/>
          <w:highlight w:val="none"/>
          <w:lang w:val="en-US" w:eastAsia="zh-CN"/>
        </w:rPr>
        <w:t>我们党坚持把马克思主义作为根本指导思想</w:t>
      </w:r>
      <w:r>
        <w:rPr>
          <w:rFonts w:hint="eastAsia" w:ascii="宋体" w:hAnsi="宋体" w:eastAsia="宋体" w:cs="宋体"/>
          <w:color w:val="000000"/>
          <w:kern w:val="0"/>
          <w:sz w:val="21"/>
          <w:szCs w:val="21"/>
          <w:highlight w:val="none"/>
          <w:lang w:val="en-US" w:eastAsia="zh-CN"/>
        </w:rPr>
        <w:t>，不断开辟马克思主义中国化时代化新境界，为中国式现代化提供科学指引。</w:t>
      </w:r>
      <w:r>
        <w:rPr>
          <w:rFonts w:hint="eastAsia" w:ascii="宋体" w:hAnsi="宋体" w:eastAsia="宋体" w:cs="宋体"/>
          <w:b/>
          <w:bCs/>
          <w:color w:val="000000"/>
          <w:kern w:val="0"/>
          <w:sz w:val="21"/>
          <w:szCs w:val="21"/>
          <w:highlight w:val="none"/>
          <w:lang w:val="en-US" w:eastAsia="zh-CN"/>
        </w:rPr>
        <w:t>我们党坚持和完善中国特色社会主义制度</w:t>
      </w:r>
      <w:r>
        <w:rPr>
          <w:rFonts w:hint="eastAsia" w:ascii="宋体" w:hAnsi="宋体" w:eastAsia="宋体" w:cs="宋体"/>
          <w:color w:val="000000"/>
          <w:kern w:val="0"/>
          <w:sz w:val="21"/>
          <w:szCs w:val="21"/>
          <w:highlight w:val="none"/>
          <w:lang w:val="en-US" w:eastAsia="zh-CN"/>
        </w:rPr>
        <w:t>，为中国式现代化稳步前行提供坚强制度保证。</w:t>
      </w:r>
      <w:r>
        <w:rPr>
          <w:rFonts w:hint="eastAsia" w:ascii="宋体" w:hAnsi="宋体" w:eastAsia="宋体" w:cs="宋体"/>
          <w:b/>
          <w:bCs/>
          <w:color w:val="000000"/>
          <w:kern w:val="0"/>
          <w:sz w:val="21"/>
          <w:szCs w:val="21"/>
          <w:highlight w:val="none"/>
          <w:lang w:val="en-US" w:eastAsia="zh-CN"/>
        </w:rPr>
        <w:t>我们党坚持和发展中国特色社会主义文化</w:t>
      </w:r>
      <w:r>
        <w:rPr>
          <w:rFonts w:hint="eastAsia" w:ascii="宋体" w:hAnsi="宋体" w:eastAsia="宋体" w:cs="宋体"/>
          <w:color w:val="000000"/>
          <w:kern w:val="0"/>
          <w:sz w:val="21"/>
          <w:szCs w:val="21"/>
          <w:highlight w:val="none"/>
          <w:lang w:val="en-US" w:eastAsia="zh-CN"/>
        </w:rPr>
        <w:t>，为中国式现代化提供强大精神力量。只有毫不动摇坚持党的领导，中国式现代化才能前景光明、繁荣兴盛；否则，中国式现代化就会偏离航向、丧失灵魂，甚至犯颠覆性错误。</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文章指出，</w:t>
      </w:r>
      <w:r>
        <w:rPr>
          <w:rFonts w:hint="eastAsia" w:ascii="宋体" w:hAnsi="宋体" w:eastAsia="宋体" w:cs="宋体"/>
          <w:b/>
          <w:bCs/>
          <w:color w:val="000000"/>
          <w:kern w:val="0"/>
          <w:sz w:val="21"/>
          <w:szCs w:val="21"/>
          <w:highlight w:val="none"/>
          <w:lang w:val="en-US" w:eastAsia="zh-CN"/>
        </w:rPr>
        <w:t>党的领导确保中国式现代化锚定奋斗目标行稳致远。</w:t>
      </w:r>
      <w:r>
        <w:rPr>
          <w:rFonts w:hint="eastAsia" w:ascii="宋体" w:hAnsi="宋体" w:eastAsia="宋体" w:cs="宋体"/>
          <w:color w:val="000000"/>
          <w:kern w:val="0"/>
          <w:sz w:val="21"/>
          <w:szCs w:val="21"/>
          <w:highlight w:val="none"/>
          <w:lang w:val="en-US" w:eastAsia="zh-CN"/>
        </w:rPr>
        <w:t>我们党始终坚守初心使命，矢志为</w:t>
      </w:r>
      <w:r>
        <w:rPr>
          <w:rFonts w:hint="eastAsia" w:ascii="宋体" w:hAnsi="宋体" w:eastAsia="宋体" w:cs="宋体"/>
          <w:b/>
          <w:bCs/>
          <w:color w:val="000000"/>
          <w:kern w:val="0"/>
          <w:sz w:val="21"/>
          <w:szCs w:val="21"/>
          <w:highlight w:val="none"/>
          <w:lang w:val="en-US" w:eastAsia="zh-CN"/>
        </w:rPr>
        <w:t>中国人民谋幸福、为中华民族谋复兴</w:t>
      </w:r>
      <w:r>
        <w:rPr>
          <w:rFonts w:hint="eastAsia" w:ascii="宋体" w:hAnsi="宋体" w:eastAsia="宋体" w:cs="宋体"/>
          <w:color w:val="000000"/>
          <w:kern w:val="0"/>
          <w:sz w:val="21"/>
          <w:szCs w:val="21"/>
          <w:highlight w:val="none"/>
          <w:lang w:val="en-US" w:eastAsia="zh-CN"/>
        </w:rPr>
        <w:t>，坚持把远大理想和阶段性目标统一起来，</w:t>
      </w:r>
      <w:r>
        <w:rPr>
          <w:rFonts w:hint="eastAsia" w:ascii="宋体" w:hAnsi="宋体" w:eastAsia="宋体" w:cs="宋体"/>
          <w:b/>
          <w:bCs/>
          <w:color w:val="000000"/>
          <w:kern w:val="0"/>
          <w:sz w:val="21"/>
          <w:szCs w:val="21"/>
          <w:highlight w:val="none"/>
          <w:lang w:val="en-US" w:eastAsia="zh-CN"/>
        </w:rPr>
        <w:t>接续奋斗、艰苦奋斗、不懈奋斗</w:t>
      </w:r>
      <w:r>
        <w:rPr>
          <w:rFonts w:hint="eastAsia" w:ascii="宋体" w:hAnsi="宋体" w:eastAsia="宋体" w:cs="宋体"/>
          <w:color w:val="000000"/>
          <w:kern w:val="0"/>
          <w:sz w:val="21"/>
          <w:szCs w:val="21"/>
          <w:highlight w:val="none"/>
          <w:lang w:val="en-US" w:eastAsia="zh-CN"/>
        </w:rPr>
        <w:t>。改革开放以来，我们建设社会主义现代化国家的奋斗目标都是循序渐进、一以贯之的，并随着实践的发展而不断丰富完善。党的二十大更加清晰擘画了到2035年我国发展的目标要求，科学描绘了全面建成社会主义现代化强国、全面推进中华民族伟大复兴的宏伟蓝图。建设社会主义现代化国家是我们党一以贯之的奋斗目标，一代一代地接力推进，并不断取得举世瞩目、彪炳史册的辉煌业绩。</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文章指出，</w:t>
      </w:r>
      <w:r>
        <w:rPr>
          <w:rFonts w:hint="eastAsia" w:ascii="宋体" w:hAnsi="宋体" w:eastAsia="宋体" w:cs="宋体"/>
          <w:b/>
          <w:bCs/>
          <w:color w:val="000000"/>
          <w:kern w:val="0"/>
          <w:sz w:val="21"/>
          <w:szCs w:val="21"/>
          <w:highlight w:val="none"/>
          <w:lang w:val="en-US" w:eastAsia="zh-CN"/>
        </w:rPr>
        <w:t>党的领导激发建设中国式现代化的强劲动力</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改革开放</w:t>
      </w:r>
      <w:r>
        <w:rPr>
          <w:rFonts w:hint="eastAsia" w:ascii="宋体" w:hAnsi="宋体" w:eastAsia="宋体" w:cs="宋体"/>
          <w:color w:val="000000"/>
          <w:kern w:val="0"/>
          <w:sz w:val="21"/>
          <w:szCs w:val="21"/>
          <w:highlight w:val="none"/>
          <w:lang w:val="en-US" w:eastAsia="zh-CN"/>
        </w:rPr>
        <w:t>是决定当代中国命运的关键一招，也是决定中国式现代化成败的关键一招。改革开放以后，我们党不断推进各领域体制改革，形成和发展符合当代中国国情、充满生机活力的体制机制。党的十八大以来，我们党以巨大的政治勇气全面深化改革，冲破思想观念束缚，突破利益固化藩篱，坚决破除各方面体制机制弊端，</w:t>
      </w:r>
      <w:r>
        <w:rPr>
          <w:rFonts w:hint="eastAsia" w:ascii="宋体" w:hAnsi="宋体" w:eastAsia="宋体" w:cs="宋体"/>
          <w:b/>
          <w:bCs/>
          <w:color w:val="000000"/>
          <w:kern w:val="0"/>
          <w:sz w:val="21"/>
          <w:szCs w:val="21"/>
          <w:highlight w:val="none"/>
          <w:lang w:val="en-US" w:eastAsia="zh-CN"/>
        </w:rPr>
        <w:t>改革由局部探索、破冰突围到系统集成、全面深化</w:t>
      </w:r>
      <w:r>
        <w:rPr>
          <w:rFonts w:hint="eastAsia" w:ascii="宋体" w:hAnsi="宋体" w:eastAsia="宋体" w:cs="宋体"/>
          <w:color w:val="000000"/>
          <w:kern w:val="0"/>
          <w:sz w:val="21"/>
          <w:szCs w:val="21"/>
          <w:highlight w:val="none"/>
          <w:lang w:val="en-US" w:eastAsia="zh-CN"/>
        </w:rPr>
        <w:t>，许多领域实现</w:t>
      </w:r>
      <w:r>
        <w:rPr>
          <w:rFonts w:hint="eastAsia" w:ascii="宋体" w:hAnsi="宋体" w:eastAsia="宋体" w:cs="宋体"/>
          <w:b/>
          <w:bCs/>
          <w:color w:val="000000"/>
          <w:kern w:val="0"/>
          <w:sz w:val="21"/>
          <w:szCs w:val="21"/>
          <w:highlight w:val="none"/>
          <w:lang w:val="en-US" w:eastAsia="zh-CN"/>
        </w:rPr>
        <w:t>历史性变革、系统性重塑、整体性重构</w:t>
      </w:r>
      <w:r>
        <w:rPr>
          <w:rFonts w:hint="eastAsia" w:ascii="宋体" w:hAnsi="宋体" w:eastAsia="宋体" w:cs="宋体"/>
          <w:color w:val="000000"/>
          <w:kern w:val="0"/>
          <w:sz w:val="21"/>
          <w:szCs w:val="21"/>
          <w:highlight w:val="none"/>
          <w:lang w:val="en-US" w:eastAsia="zh-CN"/>
        </w:rPr>
        <w:t>，为中国式现代化注入不竭动力源泉。</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文章指出，</w:t>
      </w:r>
      <w:r>
        <w:rPr>
          <w:rFonts w:hint="eastAsia" w:ascii="宋体" w:hAnsi="宋体" w:eastAsia="宋体" w:cs="宋体"/>
          <w:b/>
          <w:bCs/>
          <w:color w:val="000000"/>
          <w:kern w:val="0"/>
          <w:sz w:val="21"/>
          <w:szCs w:val="21"/>
          <w:highlight w:val="none"/>
          <w:lang w:val="en-US" w:eastAsia="zh-CN"/>
        </w:rPr>
        <w:t>党的领导凝聚建设中国式现代化的磅礴力量。</w:t>
      </w:r>
      <w:r>
        <w:rPr>
          <w:rFonts w:hint="eastAsia" w:ascii="宋体" w:hAnsi="宋体" w:eastAsia="宋体" w:cs="宋体"/>
          <w:color w:val="000000"/>
          <w:kern w:val="0"/>
          <w:sz w:val="21"/>
          <w:szCs w:val="21"/>
          <w:highlight w:val="none"/>
          <w:lang w:val="en-US" w:eastAsia="zh-CN"/>
        </w:rPr>
        <w:t>我们党深刻认识到中国式现代化是亿万人民自己的事业，</w:t>
      </w:r>
      <w:r>
        <w:rPr>
          <w:rFonts w:hint="eastAsia" w:ascii="宋体" w:hAnsi="宋体" w:eastAsia="宋体" w:cs="宋体"/>
          <w:b/>
          <w:bCs/>
          <w:color w:val="000000"/>
          <w:kern w:val="0"/>
          <w:sz w:val="21"/>
          <w:szCs w:val="21"/>
          <w:highlight w:val="none"/>
          <w:lang w:val="en-US" w:eastAsia="zh-CN"/>
        </w:rPr>
        <w:t>人民是中国式现代化的主体</w:t>
      </w:r>
      <w:r>
        <w:rPr>
          <w:rFonts w:hint="eastAsia" w:ascii="宋体" w:hAnsi="宋体" w:eastAsia="宋体" w:cs="宋体"/>
          <w:color w:val="000000"/>
          <w:kern w:val="0"/>
          <w:sz w:val="21"/>
          <w:szCs w:val="21"/>
          <w:highlight w:val="none"/>
          <w:lang w:val="en-US" w:eastAsia="zh-CN"/>
        </w:rPr>
        <w:t>，必须紧紧依靠人民，尊重人民创造精神，汇集全体人民的智慧和力量，才能推动中国式现代化不断向前发展。我们坚持党的群众路线，努力使党的理论和路线方针政策得到人民群众衷心拥护。我们坚持把人民对美好生活的向往作为奋斗目标，</w:t>
      </w:r>
      <w:r>
        <w:rPr>
          <w:rFonts w:hint="eastAsia" w:ascii="宋体" w:hAnsi="宋体" w:eastAsia="宋体" w:cs="宋体"/>
          <w:b/>
          <w:bCs/>
          <w:color w:val="000000"/>
          <w:kern w:val="0"/>
          <w:sz w:val="21"/>
          <w:szCs w:val="21"/>
          <w:highlight w:val="none"/>
          <w:lang w:val="en-US" w:eastAsia="zh-CN"/>
        </w:rPr>
        <w:t>坚持以人民为中心的发展思想</w:t>
      </w:r>
      <w:r>
        <w:rPr>
          <w:rFonts w:hint="eastAsia" w:ascii="宋体" w:hAnsi="宋体" w:eastAsia="宋体" w:cs="宋体"/>
          <w:color w:val="000000"/>
          <w:kern w:val="0"/>
          <w:sz w:val="21"/>
          <w:szCs w:val="21"/>
          <w:highlight w:val="none"/>
          <w:lang w:val="en-US" w:eastAsia="zh-CN"/>
        </w:rPr>
        <w:t>，让中国式现代化建设成果更多更公平地惠及</w:t>
      </w:r>
      <w:r>
        <w:rPr>
          <w:rFonts w:hint="eastAsia" w:ascii="宋体" w:hAnsi="宋体" w:eastAsia="宋体" w:cs="宋体"/>
          <w:b/>
          <w:bCs/>
          <w:color w:val="000000"/>
          <w:kern w:val="0"/>
          <w:sz w:val="21"/>
          <w:szCs w:val="21"/>
          <w:highlight w:val="none"/>
          <w:lang w:val="en-US" w:eastAsia="zh-CN"/>
        </w:rPr>
        <w:t>全体人民</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我们党发展全过程人民民主，确保人民依法通过各种途径和形式</w:t>
      </w:r>
      <w:r>
        <w:rPr>
          <w:rFonts w:hint="eastAsia" w:ascii="宋体" w:hAnsi="宋体" w:eastAsia="宋体" w:cs="宋体"/>
          <w:b/>
          <w:bCs/>
          <w:color w:val="FF0000"/>
          <w:kern w:val="0"/>
          <w:sz w:val="21"/>
          <w:szCs w:val="21"/>
          <w:highlight w:val="none"/>
          <w:lang w:val="en-US" w:eastAsia="zh-CN"/>
        </w:rPr>
        <w:t>管理国家事务，管理经济和文化事业，管理社会事务</w:t>
      </w:r>
      <w:r>
        <w:rPr>
          <w:rFonts w:hint="eastAsia" w:ascii="宋体" w:hAnsi="宋体" w:eastAsia="宋体" w:cs="宋体"/>
          <w:b/>
          <w:bCs/>
          <w:color w:val="000000"/>
          <w:kern w:val="0"/>
          <w:sz w:val="21"/>
          <w:szCs w:val="21"/>
          <w:highlight w:val="none"/>
          <w:lang w:val="en-US" w:eastAsia="zh-CN"/>
        </w:rPr>
        <w:t>，以主人翁精神满怀热忱地投入到现代化建设中来。</w:t>
      </w:r>
      <w:r>
        <w:rPr>
          <w:rFonts w:hint="eastAsia" w:ascii="宋体" w:hAnsi="宋体" w:eastAsia="宋体" w:cs="宋体"/>
          <w:color w:val="000000"/>
          <w:kern w:val="0"/>
          <w:sz w:val="21"/>
          <w:szCs w:val="21"/>
          <w:highlight w:val="none"/>
          <w:lang w:val="en-US" w:eastAsia="zh-CN"/>
        </w:rPr>
        <w:t>我们党以中国式现代化的美好愿景激励人、鼓舞人、感召人，凝聚起全面建设社会主义现代化国家的磅礴伟力。</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10. 《求是》杂志发表习近平总书记重要文章《健全全面从严治党体系 推动新时代党的建设新的伟大工程向纵深发展》</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6月16日出版的第12期《求是》杂志发表中共中央总书记、国家主席、中央军委主席习近平的重要文章《健全全面从严治党体系 推动新时代党的建设新的伟大工程向纵深发展》。</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文章强调，</w:t>
      </w:r>
      <w:r>
        <w:rPr>
          <w:rFonts w:hint="eastAsia" w:ascii="宋体" w:hAnsi="宋体" w:eastAsia="宋体" w:cs="宋体"/>
          <w:b/>
          <w:bCs/>
          <w:color w:val="000000"/>
          <w:szCs w:val="24"/>
          <w:highlight w:val="none"/>
        </w:rPr>
        <w:t>把</w:t>
      </w:r>
      <w:r>
        <w:rPr>
          <w:rFonts w:hint="eastAsia" w:ascii="宋体" w:hAnsi="宋体" w:eastAsia="宋体" w:cs="宋体"/>
          <w:b/>
          <w:bCs/>
          <w:color w:val="FF0000"/>
          <w:szCs w:val="24"/>
          <w:highlight w:val="none"/>
        </w:rPr>
        <w:t>党的建设</w:t>
      </w:r>
      <w:r>
        <w:rPr>
          <w:rFonts w:hint="eastAsia" w:ascii="宋体" w:hAnsi="宋体" w:eastAsia="宋体" w:cs="宋体"/>
          <w:b/>
          <w:bCs/>
          <w:color w:val="000000"/>
          <w:szCs w:val="24"/>
          <w:highlight w:val="none"/>
        </w:rPr>
        <w:t>作为一项伟大工程来推进，并且始终坚持</w:t>
      </w:r>
      <w:r>
        <w:rPr>
          <w:rFonts w:hint="eastAsia" w:ascii="宋体" w:hAnsi="宋体" w:eastAsia="宋体" w:cs="宋体"/>
          <w:b/>
          <w:bCs/>
          <w:color w:val="FF0000"/>
          <w:szCs w:val="24"/>
          <w:highlight w:val="none"/>
        </w:rPr>
        <w:t>党要管党、从严治党</w:t>
      </w:r>
      <w:r>
        <w:rPr>
          <w:rFonts w:hint="eastAsia" w:ascii="宋体" w:hAnsi="宋体" w:eastAsia="宋体" w:cs="宋体"/>
          <w:b/>
          <w:bCs/>
          <w:color w:val="000000"/>
          <w:szCs w:val="24"/>
          <w:highlight w:val="none"/>
        </w:rPr>
        <w:t>的原则和方针，是我们党的一大创举，也是立党立国、兴党强国的一大法宝。</w:t>
      </w:r>
      <w:r>
        <w:rPr>
          <w:rFonts w:hint="eastAsia" w:ascii="宋体" w:hAnsi="宋体" w:eastAsia="宋体" w:cs="宋体"/>
          <w:color w:val="000000"/>
          <w:szCs w:val="24"/>
          <w:highlight w:val="none"/>
        </w:rPr>
        <w:t>党的十八大以来，我们把全面从严治党作为新时代党的建设的鲜明主题，提出一系列创新理念，实施一系列变革实践，健全一系列制度规范，推动党的建设这项伟大工程不断深化发展，初步构建起全面从严治党体系。</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文章指出，构建全面从严治党体系是一项具有</w:t>
      </w:r>
      <w:r>
        <w:rPr>
          <w:rFonts w:hint="eastAsia" w:ascii="宋体" w:hAnsi="宋体" w:eastAsia="宋体" w:cs="宋体"/>
          <w:b/>
          <w:bCs/>
          <w:color w:val="000000"/>
          <w:szCs w:val="24"/>
          <w:highlight w:val="none"/>
        </w:rPr>
        <w:t>全局性、开创性</w:t>
      </w:r>
      <w:r>
        <w:rPr>
          <w:rFonts w:hint="eastAsia" w:ascii="宋体" w:hAnsi="宋体" w:eastAsia="宋体" w:cs="宋体"/>
          <w:color w:val="000000"/>
          <w:szCs w:val="24"/>
          <w:highlight w:val="none"/>
        </w:rPr>
        <w:t>的工作。新时代10年，我们党不断深化对自我革命规律的认识，不断推进党的建设理论创新、实践创新、制度创新，在构建全面从严治党体系上积累了丰富成果。</w:t>
      </w:r>
      <w:r>
        <w:rPr>
          <w:rFonts w:hint="eastAsia" w:ascii="宋体" w:hAnsi="宋体" w:eastAsia="宋体" w:cs="宋体"/>
          <w:b/>
          <w:bCs/>
          <w:color w:val="000000"/>
          <w:szCs w:val="24"/>
          <w:highlight w:val="none"/>
        </w:rPr>
        <w:t>我们把党的</w:t>
      </w:r>
      <w:r>
        <w:rPr>
          <w:rFonts w:hint="eastAsia" w:ascii="宋体" w:hAnsi="宋体" w:eastAsia="宋体" w:cs="宋体"/>
          <w:b/>
          <w:bCs/>
          <w:color w:val="FF0000"/>
          <w:szCs w:val="24"/>
          <w:highlight w:val="none"/>
        </w:rPr>
        <w:t>政治建设</w:t>
      </w:r>
      <w:r>
        <w:rPr>
          <w:rFonts w:hint="eastAsia" w:ascii="宋体" w:hAnsi="宋体" w:eastAsia="宋体" w:cs="宋体"/>
          <w:b/>
          <w:bCs/>
          <w:color w:val="000000"/>
          <w:szCs w:val="24"/>
          <w:highlight w:val="none"/>
        </w:rPr>
        <w:t>作为党的根本性建设，把</w:t>
      </w:r>
      <w:r>
        <w:rPr>
          <w:rFonts w:hint="eastAsia" w:ascii="宋体" w:hAnsi="宋体" w:eastAsia="宋体" w:cs="宋体"/>
          <w:b/>
          <w:bCs/>
          <w:color w:val="FF0000"/>
          <w:szCs w:val="24"/>
          <w:highlight w:val="none"/>
        </w:rPr>
        <w:t>思想建设</w:t>
      </w:r>
      <w:r>
        <w:rPr>
          <w:rFonts w:hint="eastAsia" w:ascii="宋体" w:hAnsi="宋体" w:eastAsia="宋体" w:cs="宋体"/>
          <w:b/>
          <w:bCs/>
          <w:color w:val="000000"/>
          <w:szCs w:val="24"/>
          <w:highlight w:val="none"/>
        </w:rPr>
        <w:t>作为党的基础性建设，提出和坚持新时代党的组织路线，以</w:t>
      </w:r>
      <w:r>
        <w:rPr>
          <w:rFonts w:hint="eastAsia" w:ascii="宋体" w:hAnsi="宋体" w:eastAsia="宋体" w:cs="宋体"/>
          <w:b/>
          <w:bCs/>
          <w:color w:val="FF0000"/>
          <w:szCs w:val="24"/>
          <w:highlight w:val="none"/>
        </w:rPr>
        <w:t>作风建设</w:t>
      </w:r>
      <w:r>
        <w:rPr>
          <w:rFonts w:hint="eastAsia" w:ascii="宋体" w:hAnsi="宋体" w:eastAsia="宋体" w:cs="宋体"/>
          <w:b/>
          <w:bCs/>
          <w:color w:val="000000"/>
          <w:szCs w:val="24"/>
          <w:highlight w:val="none"/>
        </w:rPr>
        <w:t>新气象赢得人民群众信任拥护，把</w:t>
      </w:r>
      <w:r>
        <w:rPr>
          <w:rFonts w:hint="eastAsia" w:ascii="宋体" w:hAnsi="宋体" w:eastAsia="宋体" w:cs="宋体"/>
          <w:b/>
          <w:bCs/>
          <w:color w:val="FF0000"/>
          <w:szCs w:val="24"/>
          <w:highlight w:val="none"/>
        </w:rPr>
        <w:t>纪律建设</w:t>
      </w:r>
      <w:r>
        <w:rPr>
          <w:rFonts w:hint="eastAsia" w:ascii="宋体" w:hAnsi="宋体" w:eastAsia="宋体" w:cs="宋体"/>
          <w:b/>
          <w:bCs/>
          <w:color w:val="000000"/>
          <w:szCs w:val="24"/>
          <w:highlight w:val="none"/>
        </w:rPr>
        <w:t>纳入党的建设总体布局，把</w:t>
      </w:r>
      <w:r>
        <w:rPr>
          <w:rFonts w:hint="eastAsia" w:ascii="宋体" w:hAnsi="宋体" w:eastAsia="宋体" w:cs="宋体"/>
          <w:b/>
          <w:bCs/>
          <w:color w:val="FF0000"/>
          <w:szCs w:val="24"/>
          <w:highlight w:val="none"/>
        </w:rPr>
        <w:t>制度建设</w:t>
      </w:r>
      <w:r>
        <w:rPr>
          <w:rFonts w:hint="eastAsia" w:ascii="宋体" w:hAnsi="宋体" w:eastAsia="宋体" w:cs="宋体"/>
          <w:b/>
          <w:bCs/>
          <w:color w:val="000000"/>
          <w:szCs w:val="24"/>
          <w:highlight w:val="none"/>
        </w:rPr>
        <w:t>贯穿党的各项建设，</w:t>
      </w:r>
      <w:r>
        <w:rPr>
          <w:rFonts w:hint="eastAsia" w:ascii="宋体" w:hAnsi="宋体" w:eastAsia="宋体" w:cs="宋体"/>
          <w:color w:val="000000"/>
          <w:szCs w:val="24"/>
          <w:highlight w:val="none"/>
        </w:rPr>
        <w:t>开展史无前例的反腐败斗争，成功走出一条中国特色反腐败之路。放眼全世界，没有任何一个政党能像中国共产党如此严肃认真地对待自身建设，如此高度自觉地以科学的态度、体系化的方式推进自我革命，这是我们党的显著优势，也是引领时代的制胜之道。</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文章指出，</w:t>
      </w:r>
      <w:r>
        <w:rPr>
          <w:rFonts w:hint="eastAsia" w:ascii="宋体" w:hAnsi="宋体" w:eastAsia="宋体" w:cs="宋体"/>
          <w:b/>
          <w:bCs/>
          <w:color w:val="000000"/>
          <w:szCs w:val="24"/>
          <w:highlight w:val="none"/>
        </w:rPr>
        <w:t>健全全面从严治党体系，是党的二十大提出的加强新时代党的建设的重大举措。</w:t>
      </w:r>
      <w:r>
        <w:rPr>
          <w:rFonts w:hint="eastAsia" w:ascii="宋体" w:hAnsi="宋体" w:eastAsia="宋体" w:cs="宋体"/>
          <w:color w:val="000000"/>
          <w:szCs w:val="24"/>
          <w:highlight w:val="none"/>
        </w:rPr>
        <w:t>全面从严治党体系应是一个</w:t>
      </w:r>
      <w:r>
        <w:rPr>
          <w:rFonts w:hint="eastAsia" w:ascii="宋体" w:hAnsi="宋体" w:eastAsia="宋体" w:cs="宋体"/>
          <w:b/>
          <w:bCs/>
          <w:color w:val="000000"/>
          <w:szCs w:val="24"/>
          <w:highlight w:val="none"/>
        </w:rPr>
        <w:t>内涵丰富、功能完备、科学规范、运行高效</w:t>
      </w:r>
      <w:r>
        <w:rPr>
          <w:rFonts w:hint="eastAsia" w:ascii="宋体" w:hAnsi="宋体" w:eastAsia="宋体" w:cs="宋体"/>
          <w:color w:val="000000"/>
          <w:szCs w:val="24"/>
          <w:highlight w:val="none"/>
        </w:rPr>
        <w:t>的动态系统。健全这个体系，需要坚持制度治党、依规治党，更加突出党的各方面建设有机衔接、联动集成、协同协调，更加突出体制机制的健全完善和法规制度的科学有效，更加突出运用治理的理念、系统的观念、辩证的思维管党治党建设党。</w:t>
      </w:r>
      <w:r>
        <w:rPr>
          <w:rFonts w:hint="eastAsia" w:ascii="宋体" w:hAnsi="宋体" w:eastAsia="宋体" w:cs="宋体"/>
          <w:b/>
          <w:bCs/>
          <w:color w:val="000000"/>
          <w:szCs w:val="24"/>
          <w:highlight w:val="none"/>
        </w:rPr>
        <w:t>要坚持内容上全涵盖</w:t>
      </w:r>
      <w:r>
        <w:rPr>
          <w:rFonts w:hint="eastAsia" w:ascii="宋体" w:hAnsi="宋体" w:eastAsia="宋体" w:cs="宋体"/>
          <w:color w:val="000000"/>
          <w:szCs w:val="24"/>
          <w:highlight w:val="none"/>
        </w:rPr>
        <w:t>，党的建设推进到哪里，全面从严治党体系就要构建到哪里。</w:t>
      </w:r>
      <w:r>
        <w:rPr>
          <w:rFonts w:hint="eastAsia" w:ascii="宋体" w:hAnsi="宋体" w:eastAsia="宋体" w:cs="宋体"/>
          <w:b/>
          <w:bCs/>
          <w:color w:val="000000"/>
          <w:szCs w:val="24"/>
          <w:highlight w:val="none"/>
        </w:rPr>
        <w:t>坚持对象上全覆盖，面向党的各级组织和全体党员，做到管全党、治全党。</w:t>
      </w:r>
      <w:r>
        <w:rPr>
          <w:rFonts w:hint="eastAsia" w:ascii="宋体" w:hAnsi="宋体" w:eastAsia="宋体" w:cs="宋体"/>
          <w:color w:val="000000"/>
          <w:szCs w:val="24"/>
          <w:highlight w:val="none"/>
        </w:rPr>
        <w:t>坚持责任上全链条，压力层层传导，责任环环相扣。坚持制度上全贯通，把制度建设要求体现到全面从严治党全过程、各方面、各层级。</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宋体" w:eastAsia="宋体" w:cs="宋体"/>
          <w:color w:val="000000"/>
          <w:szCs w:val="24"/>
          <w:highlight w:val="none"/>
          <w:lang w:eastAsia="zh-CN"/>
        </w:rPr>
      </w:pPr>
      <w:r>
        <w:rPr>
          <w:rFonts w:hint="eastAsia" w:ascii="宋体" w:hAnsi="宋体" w:eastAsia="宋体" w:cs="宋体"/>
          <w:color w:val="000000"/>
          <w:szCs w:val="24"/>
          <w:highlight w:val="none"/>
        </w:rPr>
        <w:t>文章强调，</w:t>
      </w:r>
      <w:r>
        <w:rPr>
          <w:rFonts w:hint="eastAsia" w:ascii="宋体" w:hAnsi="宋体" w:eastAsia="宋体" w:cs="宋体"/>
          <w:b/>
          <w:bCs/>
          <w:color w:val="000000"/>
          <w:szCs w:val="24"/>
          <w:highlight w:val="none"/>
        </w:rPr>
        <w:t>健全全面从严治党体系，是全党的共同责任，必须充分发挥党的政治优势、组织优势、制度优势。</w:t>
      </w:r>
      <w:r>
        <w:rPr>
          <w:rFonts w:hint="eastAsia" w:ascii="宋体" w:hAnsi="宋体" w:eastAsia="宋体" w:cs="宋体"/>
          <w:color w:val="000000"/>
          <w:szCs w:val="24"/>
          <w:highlight w:val="none"/>
        </w:rPr>
        <w:t>要在党中央集中统一领导下，健全各负其责、统一协调的管党治党责任格局，把</w:t>
      </w:r>
      <w:r>
        <w:rPr>
          <w:rFonts w:hint="eastAsia" w:ascii="宋体" w:hAnsi="宋体" w:eastAsia="宋体" w:cs="宋体"/>
          <w:b/>
          <w:bCs/>
          <w:color w:val="000000"/>
          <w:szCs w:val="24"/>
          <w:highlight w:val="none"/>
        </w:rPr>
        <w:t>全的要求、严的基调、治的理念</w:t>
      </w:r>
      <w:r>
        <w:rPr>
          <w:rFonts w:hint="eastAsia" w:ascii="宋体" w:hAnsi="宋体" w:eastAsia="宋体" w:cs="宋体"/>
          <w:color w:val="000000"/>
          <w:szCs w:val="24"/>
          <w:highlight w:val="none"/>
        </w:rPr>
        <w:t>落实到全面从严治党体系的构建之中，不断提升制度化、规范化、科学化水平，使全面从严治党各项工作更好</w:t>
      </w:r>
      <w:r>
        <w:rPr>
          <w:rFonts w:hint="eastAsia" w:ascii="宋体" w:hAnsi="宋体" w:eastAsia="宋体" w:cs="宋体"/>
          <w:b/>
          <w:bCs/>
          <w:color w:val="000000"/>
          <w:szCs w:val="24"/>
          <w:highlight w:val="none"/>
        </w:rPr>
        <w:t>体现时代性、把握规律性、富于创造性</w:t>
      </w:r>
      <w:r>
        <w:rPr>
          <w:rFonts w:hint="eastAsia" w:ascii="宋体" w:hAnsi="宋体" w:eastAsia="宋体" w:cs="宋体"/>
          <w:color w:val="000000"/>
          <w:szCs w:val="24"/>
          <w:highlight w:val="none"/>
        </w:rPr>
        <w:t>，为党和国家事业健康发展提供政治、思想、组织保证</w:t>
      </w:r>
      <w:r>
        <w:rPr>
          <w:rFonts w:hint="eastAsia" w:ascii="宋体" w:hAnsi="宋体" w:eastAsia="宋体" w:cs="宋体"/>
          <w:color w:val="000000"/>
          <w:szCs w:val="24"/>
          <w:highlight w:val="none"/>
          <w:lang w:eastAsia="zh-CN"/>
        </w:rPr>
        <w:t>。</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 xml:space="preserve">11. </w:t>
      </w:r>
      <w:r>
        <w:rPr>
          <w:rFonts w:hint="default" w:ascii="微软雅黑" w:hAnsi="微软雅黑" w:cs="微软雅黑"/>
          <w:sz w:val="22"/>
          <w:szCs w:val="22"/>
          <w:lang w:val="en-US" w:eastAsia="zh-CN"/>
        </w:rPr>
        <w:t>《求是》杂志发表习近平总书记重要文章《努力成长为对党和人民忠诚可靠、堪当时代重任的栋梁之才》</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7月1日出版的第13期《求是》杂志发表中共中央总书记、国家主席、中央军委主席习近平的重要文章《努力成长为对党和人民忠诚可靠、堪当时代重任的栋梁之才》。</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强调，年轻干部健康成长关系党和人民事业后继有人。要锤炼对党忠诚的政治品格，树立不负人民的家国情怀，追求高尚纯粹的思想境界，练就堪当重任的过硬本领，为党和人民事业拼搏奉献，在新时代新征程上留下无悔的奋斗足迹。</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文章指出，要筑牢理想信念根基。</w:t>
      </w:r>
      <w:r>
        <w:rPr>
          <w:rFonts w:hint="default" w:ascii="宋体" w:hAnsi="宋体" w:eastAsia="宋体" w:cs="宋体"/>
          <w:b/>
          <w:bCs/>
          <w:color w:val="000000"/>
          <w:kern w:val="0"/>
          <w:sz w:val="21"/>
          <w:szCs w:val="21"/>
          <w:highlight w:val="none"/>
          <w:lang w:val="en-US" w:eastAsia="zh-CN" w:bidi="ar-SA"/>
        </w:rPr>
        <w:t>理想信念是立党兴党之基，也是党员干部安身立命之本。</w:t>
      </w:r>
      <w:r>
        <w:rPr>
          <w:rFonts w:hint="default" w:ascii="宋体" w:hAnsi="宋体" w:eastAsia="宋体" w:cs="宋体"/>
          <w:b/>
          <w:bCs/>
          <w:color w:val="auto"/>
          <w:kern w:val="0"/>
          <w:sz w:val="21"/>
          <w:szCs w:val="21"/>
          <w:highlight w:val="none"/>
          <w:lang w:val="en-US" w:eastAsia="zh-CN" w:bidi="ar-SA"/>
        </w:rPr>
        <w:t>年轻干部接好班，最重要的是要接好坚持马克思主义信仰、为共产主义远大理想和中国特色社会主义共同理想而奋斗的班。</w:t>
      </w:r>
      <w:r>
        <w:rPr>
          <w:rFonts w:hint="default" w:ascii="宋体" w:hAnsi="宋体" w:eastAsia="宋体" w:cs="宋体"/>
          <w:b w:val="0"/>
          <w:bCs w:val="0"/>
          <w:color w:val="000000"/>
          <w:kern w:val="0"/>
          <w:sz w:val="21"/>
          <w:szCs w:val="21"/>
          <w:highlight w:val="none"/>
          <w:lang w:val="en-US" w:eastAsia="zh-CN" w:bidi="ar-SA"/>
        </w:rPr>
        <w:t>党员干部只有胸怀天下、志存高远，不忘初心使命，把人生理想融入党和人民事业之中，把为人民幸福而奋斗作为自己最大的幸福，才能拥有高尚的、充实的人生。坚定理想信念，必先知之而后信之，信之而后行之。坚定理想信念不是一阵子而是一辈子的事，要常修常炼、常悟常进，无论顺境逆境都坚贞不渝，经得起大浪淘沙的考验。</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守住拒腐防变防线。腐败是最容易导致政权颠覆的严重问题。年轻干部必须牢记清廉是福、贪欲是祸的道理，经常对照党的理论和路线方针政策、对照党章党规党纪、对照初心使命，看清一些事情该不该做、能不能干，守住拒腐防变的防线。守住拒腐防变防线，最紧要的是守住内心。年轻干部一定要勤掸“思想尘”、多思“贪欲害”、常破“心中贼”，以内无妄思保证外无妄动。要守住守牢拒腐防变防线，不是设一道、两道关口就够了，而是要层层设防、处处设防。</w:t>
      </w:r>
      <w:r>
        <w:rPr>
          <w:rFonts w:hint="default" w:ascii="宋体" w:hAnsi="宋体" w:eastAsia="宋体" w:cs="宋体"/>
          <w:b/>
          <w:bCs/>
          <w:color w:val="000000"/>
          <w:kern w:val="0"/>
          <w:sz w:val="21"/>
          <w:szCs w:val="21"/>
          <w:highlight w:val="none"/>
          <w:lang w:val="en-US" w:eastAsia="zh-CN" w:bidi="ar-SA"/>
        </w:rPr>
        <w:t>一是要守住政治关。二是要守住权力关。三是要守住交往关。四是要守住生活关。五是要守住亲情关。</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文章指出，要树立和践行正确政绩观。当干部就要干事，就要创造业绩。创造业绩，必须解决好为谁创造业绩、创造什么样的业绩、怎样创造业绩的问题，也就是要解决好政绩观问题。</w:t>
      </w:r>
      <w:r>
        <w:rPr>
          <w:rFonts w:hint="default" w:ascii="宋体" w:hAnsi="宋体" w:eastAsia="宋体" w:cs="宋体"/>
          <w:b/>
          <w:bCs/>
          <w:color w:val="000000"/>
          <w:kern w:val="0"/>
          <w:sz w:val="21"/>
          <w:szCs w:val="21"/>
          <w:highlight w:val="none"/>
          <w:lang w:val="en-US" w:eastAsia="zh-CN" w:bidi="ar-SA"/>
        </w:rPr>
        <w:t>树立和践行正确政绩观，起决定性作用的是党性</w:t>
      </w:r>
      <w:r>
        <w:rPr>
          <w:rFonts w:hint="default" w:ascii="宋体" w:hAnsi="宋体" w:eastAsia="宋体" w:cs="宋体"/>
          <w:b w:val="0"/>
          <w:bCs w:val="0"/>
          <w:color w:val="000000"/>
          <w:kern w:val="0"/>
          <w:sz w:val="21"/>
          <w:szCs w:val="21"/>
          <w:highlight w:val="none"/>
          <w:lang w:val="en-US" w:eastAsia="zh-CN" w:bidi="ar-SA"/>
        </w:rPr>
        <w:t>。只有党性坚强、摒弃私心杂念，才能保证政绩观不出偏差。共产党人必须牢记，</w:t>
      </w:r>
      <w:r>
        <w:rPr>
          <w:rFonts w:hint="default" w:ascii="宋体" w:hAnsi="宋体" w:eastAsia="宋体" w:cs="宋体"/>
          <w:b/>
          <w:bCs/>
          <w:color w:val="000000"/>
          <w:kern w:val="0"/>
          <w:sz w:val="21"/>
          <w:szCs w:val="21"/>
          <w:highlight w:val="none"/>
          <w:lang w:val="en-US" w:eastAsia="zh-CN" w:bidi="ar-SA"/>
        </w:rPr>
        <w:t>为民造福是最大政绩</w:t>
      </w:r>
      <w:r>
        <w:rPr>
          <w:rFonts w:hint="default" w:ascii="宋体" w:hAnsi="宋体" w:eastAsia="宋体" w:cs="宋体"/>
          <w:b w:val="0"/>
          <w:bCs w:val="0"/>
          <w:color w:val="000000"/>
          <w:kern w:val="0"/>
          <w:sz w:val="21"/>
          <w:szCs w:val="21"/>
          <w:highlight w:val="none"/>
          <w:lang w:val="en-US" w:eastAsia="zh-CN" w:bidi="ar-SA"/>
        </w:rPr>
        <w:t>。我们谋划推进工作，一定要坚持全心全意为人民服务的根本宗旨，坚持以人民为中心的发展思想，坚持发展为了人民、发展依靠人民、发展成果由人民共享，把好事实事做到群众心坎上。党员干部干事创业必须实事求是、求真务实，来不得半点虚浮。要真抓实干，务实功、出实招、求实效，坚决杜绝口号式、表态式、包装式落实的做法。</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练就过硬本领。年轻干部要成为栋梁之才，既要德配其位，也要才配其位。要胜任领导工作，需要掌握的本领是很多的。最根本的本领是理论素养。马克思主义立场、观点、方法是做好工作的看家本领，是指导我们认识世界、改造世界的强大思想武器。党员干部一定要加强理论学习、厚实理论功底，自觉用新时代党的创新理论观察新形势、研究新情况、解决新问题。所有实际能力的获得都要靠实践。一定要坚持理论和实践相结合，注重在实践中学真知、悟真谛，</w:t>
      </w:r>
      <w:r>
        <w:rPr>
          <w:rFonts w:hint="eastAsia" w:ascii="宋体" w:hAnsi="宋体" w:eastAsia="宋体" w:cs="宋体"/>
          <w:b w:val="0"/>
          <w:bCs w:val="0"/>
          <w:color w:val="000000"/>
          <w:kern w:val="0"/>
          <w:sz w:val="21"/>
          <w:szCs w:val="21"/>
          <w:highlight w:val="none"/>
          <w:lang w:val="en-US" w:eastAsia="zh-CN" w:bidi="ar-SA"/>
        </w:rPr>
        <w:t>加强磨炼</w:t>
      </w:r>
      <w:r>
        <w:rPr>
          <w:rFonts w:hint="default" w:ascii="宋体" w:hAnsi="宋体" w:eastAsia="宋体" w:cs="宋体"/>
          <w:b w:val="0"/>
          <w:bCs w:val="0"/>
          <w:color w:val="000000"/>
          <w:kern w:val="0"/>
          <w:sz w:val="21"/>
          <w:szCs w:val="21"/>
          <w:highlight w:val="none"/>
          <w:lang w:val="en-US" w:eastAsia="zh-CN" w:bidi="ar-SA"/>
        </w:rPr>
        <w:t>、增长本领。</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发扬担当和斗争精神。担当和斗争是一种精神，最需要的是无私的品格和无畏的勇气。无私者无畏，无畏者才能担当、能斗争。担当和斗争是一种责任，敢于负责才叫真担当、真斗争。党员干部特别是领导干部要发扬历史主动精神，在机遇面前主动出击，不犹豫、不观望；在困难面前迎难而上，不推诿、不逃避；在风险面前积极应对，不畏缩、不躲闪。担当和斗争是一种格局，坚持局部服从全局、自觉为大局担当更为可贵。无数事实告诉我们，唯有以狭路相逢勇者胜的气概，敢于斗争、善于斗争，我们才能赢得尊严、赢得主动，切实维护国家主权、安全、发展利益。年轻干部一定要挺起脊梁、冲锋在前，在斗争中经风雨、见世面。</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b w:val="0"/>
          <w:bCs w:val="0"/>
          <w:color w:val="000000"/>
          <w:kern w:val="0"/>
          <w:sz w:val="21"/>
          <w:szCs w:val="21"/>
          <w:highlight w:val="none"/>
          <w:lang w:val="en-US" w:eastAsia="zh-CN" w:bidi="ar-SA"/>
        </w:rPr>
      </w:pPr>
      <w:r>
        <w:rPr>
          <w:rFonts w:hint="default" w:ascii="宋体" w:hAnsi="宋体" w:eastAsia="宋体" w:cs="宋体"/>
          <w:b w:val="0"/>
          <w:bCs w:val="0"/>
          <w:color w:val="000000"/>
          <w:kern w:val="0"/>
          <w:sz w:val="21"/>
          <w:szCs w:val="21"/>
          <w:highlight w:val="none"/>
          <w:lang w:val="en-US" w:eastAsia="zh-CN" w:bidi="ar-SA"/>
        </w:rPr>
        <w:t>文章指出，要贯彻党的群众路线。</w:t>
      </w:r>
      <w:r>
        <w:rPr>
          <w:rFonts w:hint="default" w:ascii="宋体" w:hAnsi="宋体" w:eastAsia="宋体" w:cs="宋体"/>
          <w:b/>
          <w:bCs/>
          <w:color w:val="000000"/>
          <w:kern w:val="0"/>
          <w:sz w:val="21"/>
          <w:szCs w:val="21"/>
          <w:highlight w:val="none"/>
          <w:lang w:val="en-US" w:eastAsia="zh-CN" w:bidi="ar-SA"/>
        </w:rPr>
        <w:t>群众路线是党的根本工作路线</w:t>
      </w:r>
      <w:r>
        <w:rPr>
          <w:rFonts w:hint="default" w:ascii="宋体" w:hAnsi="宋体" w:eastAsia="宋体" w:cs="宋体"/>
          <w:b w:val="0"/>
          <w:bCs w:val="0"/>
          <w:color w:val="000000"/>
          <w:kern w:val="0"/>
          <w:sz w:val="21"/>
          <w:szCs w:val="21"/>
          <w:highlight w:val="none"/>
          <w:lang w:val="en-US" w:eastAsia="zh-CN" w:bidi="ar-SA"/>
        </w:rPr>
        <w:t>。贯彻党的群众路线，首先要对群众有感情，真正把自己当作群众的一员、把群众的事当作自己的事。要深入研究和准确把握新形势下群众工作的特点和规律，改进群众工作方法，提高群众工作水平。互联网是做好新时代群众工作的重要阵地，也是重要手段。领导干部要学网、懂网、用网，经常上网看看，了解群众所思所愿，收集好想法好建议，积极回应网民关切，做好解疑释惑工作。</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12. 《求是》杂志发表习近平总书记重要文章《深化党和国家机构改革 推进国家治理体系和治理能力现代化》</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sz w:val="21"/>
          <w:szCs w:val="21"/>
          <w:highlight w:val="none"/>
        </w:rPr>
      </w:pPr>
      <w:r>
        <w:rPr>
          <w:rFonts w:hint="eastAsia" w:ascii="Times New Roman" w:hAnsi="Times New Roman" w:eastAsia="宋体" w:cs="宋体"/>
          <w:sz w:val="21"/>
          <w:szCs w:val="21"/>
          <w:highlight w:val="none"/>
        </w:rPr>
        <w:t>7月16日出版的第14期《求是》杂志发表中共中央总书记、国家主席、中央军委主席习近平的重要文章</w:t>
      </w:r>
      <w:r>
        <w:rPr>
          <w:rFonts w:hint="eastAsia" w:ascii="Times New Roman" w:hAnsi="Times New Roman" w:eastAsia="宋体" w:cs="宋体"/>
          <w:b/>
          <w:bCs/>
          <w:sz w:val="21"/>
          <w:szCs w:val="21"/>
          <w:highlight w:val="none"/>
        </w:rPr>
        <w:t>《深化党和国家机构改革</w:t>
      </w:r>
      <w:r>
        <w:rPr>
          <w:rFonts w:hint="eastAsia" w:ascii="Times New Roman" w:hAnsi="Times New Roman" w:eastAsia="宋体" w:cs="宋体"/>
          <w:b/>
          <w:bCs/>
          <w:sz w:val="21"/>
          <w:szCs w:val="21"/>
          <w:highlight w:val="none"/>
          <w:lang w:val="en-US" w:eastAsia="zh-CN"/>
        </w:rPr>
        <w:t xml:space="preserve"> </w:t>
      </w:r>
      <w:r>
        <w:rPr>
          <w:rFonts w:hint="eastAsia" w:ascii="Times New Roman" w:hAnsi="Times New Roman" w:eastAsia="宋体" w:cs="宋体"/>
          <w:b/>
          <w:bCs/>
          <w:sz w:val="21"/>
          <w:szCs w:val="21"/>
          <w:highlight w:val="none"/>
        </w:rPr>
        <w:t>推进国家治理体系和治理能力现代化》</w:t>
      </w:r>
      <w:r>
        <w:rPr>
          <w:rFonts w:hint="eastAsia" w:ascii="Times New Roman" w:hAnsi="Times New Roman" w:eastAsia="宋体" w:cs="宋体"/>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sz w:val="21"/>
          <w:szCs w:val="21"/>
          <w:highlight w:val="none"/>
        </w:rPr>
      </w:pPr>
      <w:r>
        <w:rPr>
          <w:rFonts w:hint="eastAsia" w:ascii="Times New Roman" w:hAnsi="Times New Roman" w:eastAsia="宋体" w:cs="宋体"/>
          <w:sz w:val="21"/>
          <w:szCs w:val="21"/>
          <w:highlight w:val="none"/>
        </w:rPr>
        <w:t>文章强调，</w:t>
      </w:r>
      <w:r>
        <w:rPr>
          <w:rFonts w:hint="eastAsia" w:ascii="Times New Roman" w:hAnsi="Times New Roman" w:eastAsia="宋体" w:cs="宋体"/>
          <w:b/>
          <w:bCs/>
          <w:sz w:val="21"/>
          <w:szCs w:val="21"/>
          <w:highlight w:val="none"/>
        </w:rPr>
        <w:t>深化党和国家机构改革，是贯彻落实党的二十大精神的重要举措，是推进国家治理体系和治理能力现代化的集中部署。</w:t>
      </w:r>
      <w:r>
        <w:rPr>
          <w:rFonts w:hint="eastAsia" w:ascii="Times New Roman" w:hAnsi="Times New Roman" w:eastAsia="宋体" w:cs="宋体"/>
          <w:sz w:val="21"/>
          <w:szCs w:val="21"/>
          <w:highlight w:val="none"/>
        </w:rPr>
        <w:t>继续推进党和国家机构改革，目的是推动党对社会主义现代化建设的领导在机构设置上更加科学、在职能配置上更加优化、在体制机制上更加完善、在运行管理上更加高效。党和国家机构改革是一项复杂系统工程，不可能一蹴而就，也不会一劳永逸，需要根据新的使命任务、新的战略安排、新的工作需要，不断调整优化党和国家机构职能体系，使之更好适应党和国家事业发展需要。</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sz w:val="21"/>
          <w:szCs w:val="21"/>
          <w:highlight w:val="none"/>
        </w:rPr>
      </w:pPr>
      <w:r>
        <w:rPr>
          <w:rFonts w:hint="eastAsia" w:ascii="Times New Roman" w:hAnsi="Times New Roman" w:eastAsia="宋体" w:cs="宋体"/>
          <w:sz w:val="21"/>
          <w:szCs w:val="21"/>
          <w:highlight w:val="none"/>
        </w:rPr>
        <w:t>文章指出，党的十八大以来，我们深化党和国家机构改革的一个重要目的是坚持和加强党的全面领导，从机构职责上把加强党的全面领导落实到各领域、各方面、各环节。这次机构改革，设立新的党中央决策议事协调机构，组建新的党中央职能部门和办事机构，在重要领域设立新的党中央派出机关，就是为了扬优势、补短板、强弱项，加强党中央对重大工作的集中统一领导。同时，在金融管理体制、科技管理体制、社会管理体制等方面对机构设置和职责配置作了比较合理的设计和安排。这些调整是在分析我们面临的深层次矛盾和问题的基础上提出的解决方案。各地区各部门要自觉在大局下思考、在大局下行动，确保机构改革方案贯彻落实不打折、不变形、不走样，特别是要严格依据机构改革方案制定和执行部门“三定”规定。</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sz w:val="21"/>
          <w:szCs w:val="21"/>
          <w:highlight w:val="none"/>
          <w:lang w:val="en-US" w:eastAsia="zh-CN"/>
        </w:rPr>
      </w:pPr>
      <w:r>
        <w:rPr>
          <w:rFonts w:hint="eastAsia" w:ascii="Times New Roman" w:hAnsi="Times New Roman" w:eastAsia="宋体" w:cs="宋体"/>
          <w:sz w:val="21"/>
          <w:szCs w:val="21"/>
          <w:highlight w:val="none"/>
        </w:rPr>
        <w:t>文章指出，</w:t>
      </w:r>
      <w:r>
        <w:rPr>
          <w:rFonts w:hint="eastAsia" w:ascii="Times New Roman" w:hAnsi="Times New Roman" w:eastAsia="宋体" w:cs="宋体"/>
          <w:b/>
          <w:bCs/>
          <w:sz w:val="21"/>
          <w:szCs w:val="21"/>
          <w:highlight w:val="none"/>
        </w:rPr>
        <w:t>搞好机构改革组织实施工作至关重要。</w:t>
      </w:r>
      <w:r>
        <w:rPr>
          <w:rFonts w:hint="eastAsia" w:ascii="Times New Roman" w:hAnsi="Times New Roman" w:eastAsia="宋体" w:cs="宋体"/>
          <w:sz w:val="21"/>
          <w:szCs w:val="21"/>
          <w:highlight w:val="none"/>
        </w:rPr>
        <w:t>要继续运用好坚持党对机构改革的全面领导、坚持不立不破先立后破、坚持推动机构职能优化协同高效、坚持中央和地方一盘棋、坚持改革和法治相统一、坚持把思想政治工作贯穿改革全过程等宝贵经验，有组织、有步骤、有纪律推进机构改革组织实施工作。</w:t>
      </w:r>
      <w:r>
        <w:rPr>
          <w:rFonts w:hint="eastAsia" w:ascii="Times New Roman" w:hAnsi="Times New Roman" w:eastAsia="宋体" w:cs="宋体"/>
          <w:b/>
          <w:bCs/>
          <w:sz w:val="21"/>
          <w:szCs w:val="21"/>
          <w:highlight w:val="none"/>
        </w:rPr>
        <w:t>一要加大统的力度。</w:t>
      </w:r>
      <w:r>
        <w:rPr>
          <w:rFonts w:hint="eastAsia" w:ascii="Times New Roman" w:hAnsi="Times New Roman" w:eastAsia="宋体" w:cs="宋体"/>
          <w:sz w:val="21"/>
          <w:szCs w:val="21"/>
          <w:highlight w:val="none"/>
        </w:rPr>
        <w:t>在中央政治局常委会领导下，中央全面深化改革委员会牵头抓总、加强统筹协调，设立协调机制。</w:t>
      </w:r>
      <w:r>
        <w:rPr>
          <w:rFonts w:hint="eastAsia" w:ascii="Times New Roman" w:hAnsi="Times New Roman" w:eastAsia="宋体" w:cs="宋体"/>
          <w:b/>
          <w:bCs/>
          <w:sz w:val="21"/>
          <w:szCs w:val="21"/>
          <w:highlight w:val="none"/>
        </w:rPr>
        <w:t>二要坚持稳的基调。</w:t>
      </w:r>
      <w:r>
        <w:rPr>
          <w:rFonts w:hint="eastAsia" w:ascii="Times New Roman" w:hAnsi="Times New Roman" w:eastAsia="宋体" w:cs="宋体"/>
          <w:sz w:val="21"/>
          <w:szCs w:val="21"/>
          <w:highlight w:val="none"/>
        </w:rPr>
        <w:t>这次机构改革涉及部门较多、触及的问题较深，要谋定而后动。中央和地方机构改革在工作部署和组织实施上要有机衔接、有序推进。</w:t>
      </w:r>
      <w:r>
        <w:rPr>
          <w:rFonts w:hint="eastAsia" w:ascii="Times New Roman" w:hAnsi="Times New Roman" w:eastAsia="宋体" w:cs="宋体"/>
          <w:b/>
          <w:bCs/>
          <w:sz w:val="21"/>
          <w:szCs w:val="21"/>
          <w:highlight w:val="none"/>
        </w:rPr>
        <w:t>三要做好人的工作。</w:t>
      </w:r>
      <w:r>
        <w:rPr>
          <w:rFonts w:hint="eastAsia" w:ascii="Times New Roman" w:hAnsi="Times New Roman" w:eastAsia="宋体" w:cs="宋体"/>
          <w:sz w:val="21"/>
          <w:szCs w:val="21"/>
          <w:highlight w:val="none"/>
        </w:rPr>
        <w:t>要引导广大党员、干部讲政治、顾大局、守规矩，正确对待利益格局调整和个人进退留转，积极支持改革，自觉服从组织安排。</w:t>
      </w:r>
      <w:r>
        <w:rPr>
          <w:rFonts w:hint="eastAsia" w:ascii="Times New Roman" w:hAnsi="Times New Roman" w:eastAsia="宋体" w:cs="宋体"/>
          <w:b/>
          <w:bCs/>
          <w:sz w:val="21"/>
          <w:szCs w:val="21"/>
          <w:highlight w:val="none"/>
        </w:rPr>
        <w:t>四要执行严的纪律。</w:t>
      </w:r>
      <w:r>
        <w:rPr>
          <w:rFonts w:hint="eastAsia" w:ascii="Times New Roman" w:hAnsi="Times New Roman" w:eastAsia="宋体" w:cs="宋体"/>
          <w:sz w:val="21"/>
          <w:szCs w:val="21"/>
          <w:highlight w:val="none"/>
        </w:rPr>
        <w:t>涉及机构变动、职责调整的部门，要自觉服从大局，确保机构、职责、人员等按要求及时调整到位。</w:t>
      </w:r>
      <w:r>
        <w:rPr>
          <w:rFonts w:hint="eastAsia" w:ascii="Times New Roman" w:hAnsi="Times New Roman" w:eastAsia="宋体" w:cs="宋体"/>
          <w:b/>
          <w:bCs/>
          <w:sz w:val="21"/>
          <w:szCs w:val="21"/>
          <w:highlight w:val="none"/>
        </w:rPr>
        <w:t>五要做到于法有据。</w:t>
      </w:r>
      <w:r>
        <w:rPr>
          <w:rFonts w:hint="eastAsia" w:ascii="Times New Roman" w:hAnsi="Times New Roman" w:eastAsia="宋体" w:cs="宋体"/>
          <w:sz w:val="21"/>
          <w:szCs w:val="21"/>
          <w:highlight w:val="none"/>
        </w:rPr>
        <w:t>坚持在法治轨道上推进机构改革，立法机构要统筹做好相关立改废释工作。</w:t>
      </w:r>
    </w:p>
    <w:p>
      <w:pPr>
        <w:keepNext/>
        <w:keepLines/>
        <w:pageBreakBefore w:val="0"/>
        <w:overflowPunct/>
        <w:topLinePunct w:val="0"/>
        <w:autoSpaceDE/>
        <w:autoSpaceDN/>
        <w:bidi w:val="0"/>
        <w:adjustRightInd w:val="0"/>
        <w:snapToGrid/>
        <w:spacing w:line="360" w:lineRule="auto"/>
        <w:contextualSpacing/>
        <w:jc w:val="left"/>
        <w:outlineLvl w:val="2"/>
        <w:rPr>
          <w:rFonts w:ascii="微软雅黑" w:hAnsi="微软雅黑" w:eastAsia="微软雅黑" w:cs="Times New Roman"/>
          <w:b/>
          <w:color w:val="000000"/>
          <w:sz w:val="24"/>
          <w:szCs w:val="24"/>
        </w:rPr>
      </w:pPr>
      <w:r>
        <w:rPr>
          <w:rFonts w:hint="eastAsia" w:ascii="微软雅黑" w:hAnsi="微软雅黑" w:eastAsia="微软雅黑" w:cs="Times New Roman"/>
          <w:b/>
          <w:color w:val="000000"/>
          <w:sz w:val="24"/>
          <w:szCs w:val="24"/>
        </w:rPr>
        <w:t>（</w:t>
      </w:r>
      <w:r>
        <w:rPr>
          <w:rFonts w:hint="eastAsia" w:ascii="微软雅黑" w:hAnsi="微软雅黑" w:eastAsia="微软雅黑" w:cs="Times New Roman"/>
          <w:b/>
          <w:color w:val="000000"/>
          <w:sz w:val="24"/>
          <w:szCs w:val="24"/>
          <w:lang w:val="en-US" w:eastAsia="zh-CN"/>
        </w:rPr>
        <w:t>二</w:t>
      </w:r>
      <w:r>
        <w:rPr>
          <w:rFonts w:hint="eastAsia" w:ascii="微软雅黑" w:hAnsi="微软雅黑" w:eastAsia="微软雅黑" w:cs="Times New Roman"/>
          <w:b/>
          <w:color w:val="000000"/>
          <w:sz w:val="24"/>
          <w:szCs w:val="24"/>
        </w:rPr>
        <w:t>）习近平重要讲话</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hint="eastAsia" w:ascii="微软雅黑" w:hAnsi="微软雅黑" w:cs="微软雅黑"/>
          <w:sz w:val="22"/>
          <w:szCs w:val="22"/>
        </w:rPr>
        <w:t>1. 习近平在二十届中央纪委二次全会上发表重要讲话</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中共中央总书记、国家主席、中央军委主席习近平9日上午在中国共产党第二十届中央纪律检查委员会第二次全体会议上发表重要讲话。他强调，</w:t>
      </w:r>
      <w:r>
        <w:rPr>
          <w:rFonts w:hint="eastAsia" w:ascii="宋体" w:hAnsi="宋体" w:eastAsia="宋体" w:cs="宋体"/>
          <w:b/>
          <w:bCs/>
          <w:color w:val="000000"/>
          <w:kern w:val="0"/>
          <w:sz w:val="21"/>
          <w:szCs w:val="21"/>
          <w:lang w:val="en-US" w:eastAsia="zh-CN"/>
        </w:rPr>
        <w:t>要站在事关党长期执政、国家长治久安、人民幸福安康的高度，把全面从严治党作为党的长期战略、永恒课题，始终坚持问题导向，保持战略定力，发扬彻底的自我革命精神，永远吹冲锋号，把</w:t>
      </w:r>
      <w:r>
        <w:rPr>
          <w:rFonts w:hint="eastAsia" w:ascii="宋体" w:hAnsi="宋体" w:eastAsia="宋体" w:cs="宋体"/>
          <w:b/>
          <w:bCs/>
          <w:color w:val="FF0000"/>
          <w:kern w:val="0"/>
          <w:sz w:val="21"/>
          <w:szCs w:val="21"/>
          <w:lang w:val="en-US" w:eastAsia="zh-CN"/>
        </w:rPr>
        <w:t>严的基调、严的措施、严的氛围</w:t>
      </w:r>
      <w:r>
        <w:rPr>
          <w:rFonts w:hint="eastAsia" w:ascii="宋体" w:hAnsi="宋体" w:eastAsia="宋体" w:cs="宋体"/>
          <w:b/>
          <w:bCs/>
          <w:color w:val="000000"/>
          <w:kern w:val="0"/>
          <w:sz w:val="21"/>
          <w:szCs w:val="21"/>
          <w:lang w:val="en-US" w:eastAsia="zh-CN"/>
        </w:rPr>
        <w:t>长期坚持下去，把</w:t>
      </w:r>
      <w:r>
        <w:rPr>
          <w:rFonts w:hint="eastAsia" w:ascii="宋体" w:hAnsi="宋体" w:eastAsia="宋体" w:cs="宋体"/>
          <w:b/>
          <w:bCs/>
          <w:color w:val="FF0000"/>
          <w:kern w:val="0"/>
          <w:sz w:val="21"/>
          <w:szCs w:val="21"/>
          <w:lang w:val="en-US" w:eastAsia="zh-CN"/>
        </w:rPr>
        <w:t>党的伟大自我革命</w:t>
      </w:r>
      <w:r>
        <w:rPr>
          <w:rFonts w:hint="eastAsia" w:ascii="宋体" w:hAnsi="宋体" w:eastAsia="宋体" w:cs="宋体"/>
          <w:b/>
          <w:bCs/>
          <w:color w:val="000000"/>
          <w:kern w:val="0"/>
          <w:sz w:val="21"/>
          <w:szCs w:val="21"/>
          <w:lang w:val="en-US" w:eastAsia="zh-CN"/>
        </w:rPr>
        <w:t>进行到底。</w:t>
      </w:r>
      <w:r>
        <w:rPr>
          <w:rFonts w:hint="eastAsia" w:ascii="宋体" w:hAnsi="宋体" w:eastAsia="宋体" w:cs="宋体"/>
          <w:color w:val="000000"/>
          <w:kern w:val="0"/>
          <w:sz w:val="21"/>
          <w:szCs w:val="21"/>
          <w:lang w:val="en-US" w:eastAsia="zh-CN"/>
        </w:rPr>
        <w:t>要</w:t>
      </w:r>
      <w:r>
        <w:rPr>
          <w:rFonts w:hint="eastAsia" w:ascii="宋体" w:hAnsi="宋体" w:eastAsia="宋体" w:cs="宋体"/>
          <w:b/>
          <w:bCs/>
          <w:color w:val="000000"/>
          <w:kern w:val="0"/>
          <w:sz w:val="21"/>
          <w:szCs w:val="21"/>
          <w:lang w:val="en-US" w:eastAsia="zh-CN"/>
        </w:rPr>
        <w:t>坚持严管和厚爱结合、激励和约束并重</w:t>
      </w:r>
      <w:r>
        <w:rPr>
          <w:rFonts w:hint="eastAsia" w:ascii="宋体" w:hAnsi="宋体" w:eastAsia="宋体" w:cs="宋体"/>
          <w:color w:val="000000"/>
          <w:kern w:val="0"/>
          <w:sz w:val="21"/>
          <w:szCs w:val="21"/>
          <w:lang w:val="en-US" w:eastAsia="zh-CN"/>
        </w:rPr>
        <w:t>，坚持“三个区分开来”，更好激发广大党员、干部的积极性、主动性、创造性，形成奋进新征程、建功新时代的浓厚氛围和生动局面。</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2"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习近平指出，治国必</w:t>
      </w:r>
      <w:r>
        <w:rPr>
          <w:rFonts w:hint="eastAsia" w:ascii="宋体" w:hAnsi="宋体" w:eastAsia="宋体" w:cs="宋体"/>
          <w:b/>
          <w:bCs/>
          <w:color w:val="FF0000"/>
          <w:kern w:val="0"/>
          <w:sz w:val="21"/>
          <w:szCs w:val="21"/>
          <w:lang w:val="en-US" w:eastAsia="zh-CN"/>
        </w:rPr>
        <w:t>先治党</w:t>
      </w:r>
      <w:r>
        <w:rPr>
          <w:rFonts w:hint="eastAsia" w:ascii="宋体" w:hAnsi="宋体" w:eastAsia="宋体" w:cs="宋体"/>
          <w:b/>
          <w:bCs/>
          <w:color w:val="000000"/>
          <w:kern w:val="0"/>
          <w:sz w:val="21"/>
          <w:szCs w:val="21"/>
          <w:lang w:val="en-US" w:eastAsia="zh-CN"/>
        </w:rPr>
        <w:t>，党兴才能国强</w:t>
      </w:r>
      <w:r>
        <w:rPr>
          <w:rFonts w:hint="eastAsia" w:ascii="宋体" w:hAnsi="宋体" w:eastAsia="宋体" w:cs="宋体"/>
          <w:color w:val="000000"/>
          <w:kern w:val="0"/>
          <w:sz w:val="21"/>
          <w:szCs w:val="21"/>
          <w:lang w:val="en-US" w:eastAsia="zh-CN"/>
        </w:rPr>
        <w:t>。新时代十年，党中央把全面从严治党纳入“四个全面”战略布局，刀刃向内、刮骨疗毒，猛药祛疴、重典治乱，使党在革命性锻造中变得更加坚强有力。全面从严治党永远在路上，要时刻保持解决大党独有难题的清醒和坚定。</w:t>
      </w:r>
      <w:r>
        <w:rPr>
          <w:rFonts w:hint="eastAsia" w:ascii="宋体" w:hAnsi="宋体" w:eastAsia="宋体" w:cs="宋体"/>
          <w:b/>
          <w:bCs/>
          <w:color w:val="000000"/>
          <w:kern w:val="0"/>
          <w:sz w:val="21"/>
          <w:szCs w:val="21"/>
          <w:lang w:val="en-US" w:eastAsia="zh-CN"/>
        </w:rPr>
        <w:t>如何始终不忘初心、牢记使命，如何始终统一思想、统一意志、统一行动，如何始终具备强大的执政能力和领导水平，如何始终保持干事创业精神状态，如何始终能够及时发现和解决自身存在的问题，如何始终保持风清气正的政治生态，都是我们这个大党必须解决的独有难题。</w:t>
      </w:r>
      <w:r>
        <w:rPr>
          <w:rFonts w:hint="eastAsia" w:ascii="宋体" w:hAnsi="宋体" w:eastAsia="宋体" w:cs="宋体"/>
          <w:color w:val="000000"/>
          <w:kern w:val="0"/>
          <w:sz w:val="21"/>
          <w:szCs w:val="21"/>
          <w:lang w:val="en-US" w:eastAsia="zh-CN"/>
        </w:rPr>
        <w:t>解决这些难题，是实现新时代新征程党的使命任务必须迈过的一道坎，是全面从严治党适应新形势新要求必须啃下的硬骨头。</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强调，构建全面从严治党体系是一项具有全局性、开创性的工作。新时代十年，我们党不断深化对自我革命规律的认识，不断推进党的建设理论创新、实践创新、制度创新，初步构建起全面从严治党体系。全面从严治党体系应是一个内涵丰富、功能完备、科学规范、运行高效的动态系统。健全这个体系，需要坚持制度治党、依规治党，更加突出党的各方面建设有机衔接、联动集成、协同协调，更加突出体制机制的健全完善和法规制度的科学有效，更加突出运用治理的理念、系统的观念、辩证的思维管党治党建设党。要坚持</w:t>
      </w:r>
      <w:r>
        <w:rPr>
          <w:rFonts w:hint="eastAsia" w:ascii="宋体" w:hAnsi="宋体" w:eastAsia="宋体" w:cs="宋体"/>
          <w:b/>
          <w:bCs/>
          <w:color w:val="000000"/>
          <w:kern w:val="0"/>
          <w:sz w:val="21"/>
          <w:szCs w:val="21"/>
          <w:lang w:val="en-US" w:eastAsia="zh-CN"/>
        </w:rPr>
        <w:t>内容上全涵盖</w:t>
      </w:r>
      <w:r>
        <w:rPr>
          <w:rFonts w:hint="eastAsia" w:ascii="宋体" w:hAnsi="宋体" w:eastAsia="宋体" w:cs="宋体"/>
          <w:color w:val="000000"/>
          <w:kern w:val="0"/>
          <w:sz w:val="21"/>
          <w:szCs w:val="21"/>
          <w:lang w:val="en-US" w:eastAsia="zh-CN"/>
        </w:rPr>
        <w:t>、</w:t>
      </w:r>
      <w:r>
        <w:rPr>
          <w:rFonts w:hint="eastAsia" w:ascii="宋体" w:hAnsi="宋体" w:eastAsia="宋体" w:cs="宋体"/>
          <w:b/>
          <w:bCs/>
          <w:color w:val="000000"/>
          <w:kern w:val="0"/>
          <w:sz w:val="21"/>
          <w:szCs w:val="21"/>
          <w:lang w:val="en-US" w:eastAsia="zh-CN"/>
        </w:rPr>
        <w:t>对象上全覆盖、责任上全链条、制度上全贯通</w:t>
      </w:r>
      <w:r>
        <w:rPr>
          <w:rFonts w:hint="eastAsia" w:ascii="宋体" w:hAnsi="宋体" w:eastAsia="宋体" w:cs="宋体"/>
          <w:color w:val="000000"/>
          <w:kern w:val="0"/>
          <w:sz w:val="21"/>
          <w:szCs w:val="21"/>
          <w:lang w:val="en-US" w:eastAsia="zh-CN"/>
        </w:rPr>
        <w:t>，进一步健全全面从严治党体系，使全面从严治党各项工作更好体现时代性、把握规律性、富于创造性。</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习近平指出，要以有力政治监督保障党的二十大决策部署落实见效。</w:t>
      </w:r>
      <w:r>
        <w:rPr>
          <w:rFonts w:hint="eastAsia" w:ascii="宋体" w:hAnsi="宋体" w:eastAsia="宋体" w:cs="宋体"/>
          <w:b/>
          <w:bCs/>
          <w:color w:val="000000"/>
          <w:kern w:val="0"/>
          <w:sz w:val="21"/>
          <w:szCs w:val="21"/>
          <w:lang w:val="en-US" w:eastAsia="zh-CN"/>
        </w:rPr>
        <w:t>政治监督</w:t>
      </w:r>
      <w:r>
        <w:rPr>
          <w:rFonts w:hint="eastAsia" w:ascii="宋体" w:hAnsi="宋体" w:eastAsia="宋体" w:cs="宋体"/>
          <w:color w:val="000000"/>
          <w:kern w:val="0"/>
          <w:sz w:val="21"/>
          <w:szCs w:val="21"/>
          <w:lang w:val="en-US" w:eastAsia="zh-CN"/>
        </w:rPr>
        <w:t>是督促全党坚持党中央集中统一领导的</w:t>
      </w:r>
      <w:r>
        <w:rPr>
          <w:rFonts w:hint="eastAsia" w:ascii="宋体" w:hAnsi="宋体" w:eastAsia="宋体" w:cs="宋体"/>
          <w:b/>
          <w:bCs/>
          <w:color w:val="000000"/>
          <w:kern w:val="0"/>
          <w:sz w:val="21"/>
          <w:szCs w:val="21"/>
          <w:lang w:val="en-US" w:eastAsia="zh-CN"/>
        </w:rPr>
        <w:t>有力举措</w:t>
      </w:r>
      <w:r>
        <w:rPr>
          <w:rFonts w:hint="eastAsia" w:ascii="宋体" w:hAnsi="宋体" w:eastAsia="宋体" w:cs="宋体"/>
          <w:color w:val="000000"/>
          <w:kern w:val="0"/>
          <w:sz w:val="21"/>
          <w:szCs w:val="21"/>
          <w:lang w:val="en-US" w:eastAsia="zh-CN"/>
        </w:rPr>
        <w:t>，要在</w:t>
      </w:r>
      <w:r>
        <w:rPr>
          <w:rFonts w:hint="eastAsia" w:ascii="宋体" w:hAnsi="宋体" w:eastAsia="宋体" w:cs="宋体"/>
          <w:b/>
          <w:bCs/>
          <w:color w:val="000000"/>
          <w:kern w:val="0"/>
          <w:sz w:val="21"/>
          <w:szCs w:val="21"/>
          <w:lang w:val="en-US" w:eastAsia="zh-CN"/>
        </w:rPr>
        <w:t>具体化、精准化、常态化</w:t>
      </w:r>
      <w:r>
        <w:rPr>
          <w:rFonts w:hint="eastAsia" w:ascii="宋体" w:hAnsi="宋体" w:eastAsia="宋体" w:cs="宋体"/>
          <w:color w:val="000000"/>
          <w:kern w:val="0"/>
          <w:sz w:val="21"/>
          <w:szCs w:val="21"/>
          <w:lang w:val="en-US" w:eastAsia="zh-CN"/>
        </w:rPr>
        <w:t>上下更大功夫。要推动党的二十大精神、党中央决策部署同部门、行业、领域实际紧密结合，看党的二十大关于全面贯彻新发展理念、着力推动高质量发展、主动构建新发展格局等战略部署落实了没有、落实得好不好；看党中央提出的重点任务、重点举措、重要政策、重要要求贯彻得怎么样；看属于本地区本部门本单位的职责有没有担当起来。要及时准确发现有令不行、有禁不止，做选择、搞变通、打折扣，不顾大局、搞部门和地方保护主义，照搬照抄、上下一般粗等突出问题，切实打通贯彻执行中的堵点淤点难点。要推动完善党中央重大决策部署落实机制，以有力有效日常监督促进各项政策落实落地。</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习近平强调，</w:t>
      </w:r>
      <w:r>
        <w:rPr>
          <w:rFonts w:hint="eastAsia" w:ascii="宋体" w:hAnsi="宋体" w:eastAsia="宋体" w:cs="宋体"/>
          <w:b/>
          <w:bCs/>
          <w:color w:val="000000"/>
          <w:kern w:val="0"/>
          <w:sz w:val="21"/>
          <w:szCs w:val="21"/>
          <w:lang w:val="en-US" w:eastAsia="zh-CN"/>
        </w:rPr>
        <w:t>制定实施中央八项规定，是我们党在新时代的徙木立信</w:t>
      </w:r>
      <w:r>
        <w:rPr>
          <w:rFonts w:hint="eastAsia" w:ascii="宋体" w:hAnsi="宋体" w:eastAsia="宋体" w:cs="宋体"/>
          <w:b w:val="0"/>
          <w:bCs w:val="0"/>
          <w:color w:val="000000"/>
          <w:kern w:val="0"/>
          <w:sz w:val="21"/>
          <w:szCs w:val="21"/>
          <w:lang w:val="en-US" w:eastAsia="zh-CN"/>
        </w:rPr>
        <w:t>【出自《史记·卷六十八·商君列传》】</w:t>
      </w:r>
      <w:r>
        <w:rPr>
          <w:rFonts w:hint="eastAsia" w:ascii="宋体" w:hAnsi="宋体" w:eastAsia="宋体" w:cs="宋体"/>
          <w:b/>
          <w:bCs/>
          <w:color w:val="000000"/>
          <w:kern w:val="0"/>
          <w:sz w:val="21"/>
          <w:szCs w:val="21"/>
          <w:lang w:val="en-US" w:eastAsia="zh-CN"/>
        </w:rPr>
        <w:t>之举</w:t>
      </w:r>
      <w:r>
        <w:rPr>
          <w:rFonts w:hint="eastAsia" w:ascii="宋体" w:hAnsi="宋体" w:eastAsia="宋体" w:cs="宋体"/>
          <w:color w:val="000000"/>
          <w:kern w:val="0"/>
          <w:sz w:val="21"/>
          <w:szCs w:val="21"/>
          <w:lang w:val="en-US" w:eastAsia="zh-CN"/>
        </w:rPr>
        <w:t>，必须常抓不懈、久久为功，</w:t>
      </w:r>
      <w:r>
        <w:rPr>
          <w:rFonts w:hint="eastAsia" w:ascii="宋体" w:hAnsi="宋体" w:eastAsia="宋体" w:cs="宋体"/>
          <w:b/>
          <w:bCs/>
          <w:color w:val="000000"/>
          <w:kern w:val="0"/>
          <w:sz w:val="21"/>
          <w:szCs w:val="21"/>
          <w:lang w:val="en-US" w:eastAsia="zh-CN"/>
        </w:rPr>
        <w:t>直至真正化风成俗</w:t>
      </w:r>
      <w:r>
        <w:rPr>
          <w:rFonts w:hint="eastAsia" w:ascii="宋体" w:hAnsi="宋体" w:eastAsia="宋体" w:cs="宋体"/>
          <w:color w:val="000000"/>
          <w:kern w:val="0"/>
          <w:sz w:val="21"/>
          <w:szCs w:val="21"/>
          <w:lang w:val="en-US" w:eastAsia="zh-CN"/>
        </w:rPr>
        <w:t>，</w:t>
      </w:r>
      <w:r>
        <w:rPr>
          <w:rFonts w:hint="eastAsia" w:ascii="宋体" w:hAnsi="宋体" w:eastAsia="宋体" w:cs="宋体"/>
          <w:b/>
          <w:bCs/>
          <w:color w:val="000000"/>
          <w:kern w:val="0"/>
          <w:sz w:val="21"/>
          <w:szCs w:val="21"/>
          <w:lang w:val="en-US" w:eastAsia="zh-CN"/>
        </w:rPr>
        <w:t>以优良党风引领社风民风</w:t>
      </w:r>
      <w:r>
        <w:rPr>
          <w:rFonts w:hint="eastAsia" w:ascii="宋体" w:hAnsi="宋体" w:eastAsia="宋体" w:cs="宋体"/>
          <w:color w:val="000000"/>
          <w:kern w:val="0"/>
          <w:sz w:val="21"/>
          <w:szCs w:val="21"/>
          <w:lang w:val="en-US" w:eastAsia="zh-CN"/>
        </w:rPr>
        <w:t>。要继续纠治享乐主义、奢靡之风，把握作风建设地区性、行业性、阶段性特点，抓住普遍发生、反复出现的问题深化整治，推进作风建设常态化长效化。要把纠治形式主义、官僚主义摆在更加突出位置，作为作风建设的重点任务，研究针对性举措，科学精准靶向整治，动真碰硬、务求实效。</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习近平指出，</w:t>
      </w:r>
      <w:r>
        <w:rPr>
          <w:rFonts w:hint="eastAsia" w:ascii="宋体" w:hAnsi="宋体" w:eastAsia="宋体" w:cs="宋体"/>
          <w:b/>
          <w:bCs/>
          <w:color w:val="FF0000"/>
          <w:kern w:val="0"/>
          <w:sz w:val="21"/>
          <w:szCs w:val="21"/>
          <w:lang w:val="en-US" w:eastAsia="zh-CN"/>
        </w:rPr>
        <w:t>纪律</w:t>
      </w:r>
      <w:r>
        <w:rPr>
          <w:rFonts w:hint="eastAsia" w:ascii="宋体" w:hAnsi="宋体" w:eastAsia="宋体" w:cs="宋体"/>
          <w:b/>
          <w:bCs/>
          <w:color w:val="000000"/>
          <w:kern w:val="0"/>
          <w:sz w:val="21"/>
          <w:szCs w:val="21"/>
          <w:lang w:val="en-US" w:eastAsia="zh-CN"/>
        </w:rPr>
        <w:t>是管党治党的“戒尺”</w:t>
      </w:r>
      <w:r>
        <w:rPr>
          <w:rFonts w:hint="eastAsia" w:ascii="宋体" w:hAnsi="宋体" w:eastAsia="宋体" w:cs="宋体"/>
          <w:color w:val="000000"/>
          <w:kern w:val="0"/>
          <w:sz w:val="21"/>
          <w:szCs w:val="21"/>
          <w:lang w:val="en-US" w:eastAsia="zh-CN"/>
        </w:rPr>
        <w:t>，也是党员、干部</w:t>
      </w:r>
      <w:r>
        <w:rPr>
          <w:rFonts w:hint="eastAsia" w:ascii="宋体" w:hAnsi="宋体" w:eastAsia="宋体" w:cs="宋体"/>
          <w:b/>
          <w:bCs/>
          <w:color w:val="000000"/>
          <w:kern w:val="0"/>
          <w:sz w:val="21"/>
          <w:szCs w:val="21"/>
          <w:lang w:val="en-US" w:eastAsia="zh-CN"/>
        </w:rPr>
        <w:t>约束自身行为的标准和遵循</w:t>
      </w:r>
      <w:r>
        <w:rPr>
          <w:rFonts w:hint="eastAsia" w:ascii="宋体" w:hAnsi="宋体" w:eastAsia="宋体" w:cs="宋体"/>
          <w:color w:val="000000"/>
          <w:kern w:val="0"/>
          <w:sz w:val="21"/>
          <w:szCs w:val="21"/>
          <w:lang w:val="en-US" w:eastAsia="zh-CN"/>
        </w:rPr>
        <w:t>。要把纪律建设摆在更加突出位置，党规制定、党纪教育、执纪监督全过程都要贯彻严的要求，既让铁纪“长牙”、发威，又让干部重视、警醒、知止，使全党形成遵规守纪的高度自觉。每一个共产党员特别是领导干部都要牢固树立党章意识，更加自觉地学习党章、遵守党章、贯彻党章、维护党章，用党章党规党纪约束自己的一言一行，增强纪律意识、规矩意识，进一步养成在受监督和约束的环境中工作生活的习惯。</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强调，反腐败斗争形势依然严峻复杂，遏制增量、清除存量的任务依然艰巨。必须深化标本兼治、系统治理，一体推进不敢腐、不能腐、不想腐。要在不敢腐上持续加压，始终保持零容忍震慑不变、高压惩治力量常在，坚决惩治不收敛不收手、胆大妄为者，坚决查处政治问题和经济问题交织的腐败，坚决防止领导干部成为利益集团和权势团体的代言人、代理人，坚决防止政商勾连、资本向政治领域渗透等破坏政治生态和经济发展环境。要对比较突出的行业性、系统性、地域性腐败问题进行专项整治。要在不能腐上深化拓展，前移反腐关口，深化源头治理，加强重点领域监督机制改革和制度建设，健全防治腐败滋生蔓延的体制机制。要在不想腐上巩固提升，更加注重正本清源、固本培元，加强新时代廉洁文化建设，涵养求真务实、团结奋斗的时代新风。</w:t>
      </w:r>
      <w:r>
        <w:rPr>
          <w:rFonts w:hint="eastAsia" w:ascii="宋体" w:hAnsi="宋体" w:eastAsia="宋体" w:cs="宋体"/>
          <w:b/>
          <w:bCs/>
          <w:color w:val="000000"/>
          <w:kern w:val="0"/>
          <w:sz w:val="21"/>
          <w:szCs w:val="21"/>
          <w:lang w:val="en-US" w:eastAsia="zh-CN"/>
        </w:rPr>
        <w:t>要把不敢腐、不能腐、不想腐有效贯通起来，三者同时发力、同向发力、综合发力，把不敢腐的震慑力、不能腐的约束力、不想腐的感召力结合起来</w:t>
      </w:r>
      <w:r>
        <w:rPr>
          <w:rFonts w:hint="eastAsia" w:ascii="宋体" w:hAnsi="宋体" w:eastAsia="宋体" w:cs="宋体"/>
          <w:color w:val="000000"/>
          <w:kern w:val="0"/>
          <w:sz w:val="21"/>
          <w:szCs w:val="21"/>
          <w:lang w:val="en-US" w:eastAsia="zh-CN"/>
        </w:rPr>
        <w:t>。进一步健全完善惩治行贿的法律法规，完善对行贿人的联合惩戒机制。严厉打击那些所谓“有背景”的“政治骗子”。</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指出，健全党统一领导、全面覆盖、权威高效的监督体系，是实现国家治理体系和治理能力现代化的重要标志。党委（党组）要发挥主导作用，统筹推进各类监督力量整合、程序契合、工作融合。要持续深化纪检监察体制改革，做实专责监督，搭建监督平台，织密监督网络，协助党委推动监督体系高效运转。</w:t>
      </w:r>
      <w:r>
        <w:rPr>
          <w:rFonts w:hint="eastAsia" w:ascii="宋体" w:hAnsi="宋体" w:eastAsia="宋体" w:cs="宋体"/>
          <w:b/>
          <w:bCs/>
          <w:color w:val="000000"/>
          <w:kern w:val="0"/>
          <w:sz w:val="21"/>
          <w:szCs w:val="21"/>
          <w:lang w:val="en-US" w:eastAsia="zh-CN"/>
        </w:rPr>
        <w:t>要把巡视利剑磨得更光更亮，勇于亮剑，始终做到利剑高悬、震慑常在。</w:t>
      </w:r>
    </w:p>
    <w:p>
      <w:pPr>
        <w:keepNext w:val="0"/>
        <w:keepLines w:val="0"/>
        <w:pageBreakBefore w:val="0"/>
        <w:widowControl w:val="0"/>
        <w:kinsoku w:val="0"/>
        <w:wordWrap w:val="0"/>
        <w:overflowPunct/>
        <w:topLinePunct w:val="0"/>
        <w:autoSpaceDE/>
        <w:autoSpaceDN/>
        <w:bidi w:val="0"/>
        <w:adjustRightInd w:val="0"/>
        <w:snapToGrid/>
        <w:spacing w:after="0" w:line="360" w:lineRule="auto"/>
        <w:ind w:firstLine="420" w:firstLineChars="200"/>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习近平指出，</w:t>
      </w:r>
      <w:r>
        <w:rPr>
          <w:rFonts w:hint="eastAsia" w:ascii="宋体" w:hAnsi="宋体" w:eastAsia="宋体" w:cs="宋体"/>
          <w:b/>
          <w:bCs/>
          <w:color w:val="000000"/>
          <w:kern w:val="0"/>
          <w:sz w:val="21"/>
          <w:szCs w:val="21"/>
          <w:lang w:val="en-US" w:eastAsia="zh-CN"/>
        </w:rPr>
        <w:t>纪检监察机关</w:t>
      </w:r>
      <w:r>
        <w:rPr>
          <w:rFonts w:hint="eastAsia" w:ascii="宋体" w:hAnsi="宋体" w:eastAsia="宋体" w:cs="宋体"/>
          <w:color w:val="000000"/>
          <w:kern w:val="0"/>
          <w:sz w:val="21"/>
          <w:szCs w:val="21"/>
          <w:lang w:val="en-US" w:eastAsia="zh-CN"/>
        </w:rPr>
        <w:t>是推进全面从严治党的</w:t>
      </w:r>
      <w:r>
        <w:rPr>
          <w:rFonts w:hint="eastAsia" w:ascii="宋体" w:hAnsi="宋体" w:eastAsia="宋体" w:cs="宋体"/>
          <w:b/>
          <w:bCs/>
          <w:color w:val="000000"/>
          <w:kern w:val="0"/>
          <w:sz w:val="21"/>
          <w:szCs w:val="21"/>
          <w:lang w:val="en-US" w:eastAsia="zh-CN"/>
        </w:rPr>
        <w:t>重要力量</w:t>
      </w:r>
      <w:r>
        <w:rPr>
          <w:rFonts w:hint="eastAsia" w:ascii="宋体" w:hAnsi="宋体" w:eastAsia="宋体" w:cs="宋体"/>
          <w:color w:val="000000"/>
          <w:kern w:val="0"/>
          <w:sz w:val="21"/>
          <w:szCs w:val="21"/>
          <w:lang w:val="en-US" w:eastAsia="zh-CN"/>
        </w:rPr>
        <w:t>，使命光荣、责任重大，必须忠诚于党、勇挑重担，敢打硬仗、善于斗争，在攻坚战持久战中始终</w:t>
      </w:r>
      <w:r>
        <w:rPr>
          <w:rFonts w:hint="eastAsia" w:ascii="宋体" w:hAnsi="宋体" w:eastAsia="宋体" w:cs="宋体"/>
          <w:b/>
          <w:bCs/>
          <w:color w:val="000000"/>
          <w:kern w:val="0"/>
          <w:sz w:val="21"/>
          <w:szCs w:val="21"/>
          <w:lang w:val="en-US" w:eastAsia="zh-CN"/>
        </w:rPr>
        <w:t>冲锋在最前面</w:t>
      </w:r>
      <w:r>
        <w:rPr>
          <w:rFonts w:hint="eastAsia" w:ascii="宋体" w:hAnsi="宋体" w:eastAsia="宋体" w:cs="宋体"/>
          <w:color w:val="000000"/>
          <w:kern w:val="0"/>
          <w:sz w:val="21"/>
          <w:szCs w:val="21"/>
          <w:lang w:val="en-US" w:eastAsia="zh-CN"/>
        </w:rPr>
        <w:t>。要坚持以党性立身做事，弘扬伟大建党精神，勇于自我革命，在党风廉政建设和反腐败斗争一线砥砺品格操守，在围绕中心、服务大局中彰显担当作为，在各种风险挑战中筑牢坚强屏障。要增强法治意识、程序意识、证据意识，不断提高纪检监察工作规范化、法治化、正规化水平。要完善内控机制，自觉接受各方面监督，对纪检监察干部从严管理，对系统内的腐败分子从严惩治，坚决防治“灯下黑”。要结合即将在全党开展的主题教育，</w:t>
      </w:r>
      <w:r>
        <w:rPr>
          <w:rFonts w:hint="eastAsia" w:ascii="宋体" w:hAnsi="宋体" w:eastAsia="宋体" w:cs="宋体"/>
          <w:b/>
          <w:bCs/>
          <w:color w:val="000000"/>
          <w:kern w:val="0"/>
          <w:sz w:val="21"/>
          <w:szCs w:val="21"/>
          <w:lang w:val="en-US" w:eastAsia="zh-CN"/>
        </w:rPr>
        <w:t>把纯洁思想、纯洁组织作为</w:t>
      </w:r>
      <w:r>
        <w:rPr>
          <w:rFonts w:hint="eastAsia" w:ascii="宋体" w:hAnsi="宋体" w:eastAsia="宋体" w:cs="宋体"/>
          <w:b/>
          <w:bCs/>
          <w:color w:val="FF0000"/>
          <w:kern w:val="0"/>
          <w:sz w:val="21"/>
          <w:szCs w:val="21"/>
          <w:lang w:val="en-US" w:eastAsia="zh-CN"/>
        </w:rPr>
        <w:t>突出问题</w:t>
      </w:r>
      <w:r>
        <w:rPr>
          <w:rFonts w:hint="eastAsia" w:ascii="宋体" w:hAnsi="宋体" w:eastAsia="宋体" w:cs="宋体"/>
          <w:b/>
          <w:bCs/>
          <w:color w:val="000000"/>
          <w:kern w:val="0"/>
          <w:sz w:val="21"/>
          <w:szCs w:val="21"/>
          <w:lang w:val="en-US" w:eastAsia="zh-CN"/>
        </w:rPr>
        <w:t>来抓</w:t>
      </w:r>
      <w:r>
        <w:rPr>
          <w:rFonts w:hint="eastAsia" w:ascii="宋体" w:hAnsi="宋体" w:eastAsia="宋体" w:cs="宋体"/>
          <w:color w:val="000000"/>
          <w:kern w:val="0"/>
          <w:sz w:val="21"/>
          <w:szCs w:val="21"/>
          <w:lang w:val="en-US" w:eastAsia="zh-CN"/>
        </w:rPr>
        <w:t>，切实加强政治教育、党性教育，严明法纪，坚决清除害群之马，以</w:t>
      </w:r>
      <w:r>
        <w:rPr>
          <w:rFonts w:hint="eastAsia" w:ascii="宋体" w:hAnsi="宋体" w:eastAsia="宋体" w:cs="宋体"/>
          <w:b/>
          <w:bCs/>
          <w:color w:val="000000"/>
          <w:kern w:val="0"/>
          <w:sz w:val="21"/>
          <w:szCs w:val="21"/>
          <w:lang w:val="en-US" w:eastAsia="zh-CN"/>
        </w:rPr>
        <w:t>铁的纪律</w:t>
      </w:r>
      <w:r>
        <w:rPr>
          <w:rFonts w:hint="eastAsia" w:ascii="宋体" w:hAnsi="宋体" w:eastAsia="宋体" w:cs="宋体"/>
          <w:color w:val="000000"/>
          <w:kern w:val="0"/>
          <w:sz w:val="21"/>
          <w:szCs w:val="21"/>
          <w:lang w:val="en-US" w:eastAsia="zh-CN"/>
        </w:rPr>
        <w:t>打造</w:t>
      </w:r>
      <w:r>
        <w:rPr>
          <w:rFonts w:hint="eastAsia" w:ascii="宋体" w:hAnsi="宋体" w:eastAsia="宋体" w:cs="宋体"/>
          <w:b/>
          <w:bCs/>
          <w:color w:val="000000"/>
          <w:kern w:val="0"/>
          <w:sz w:val="21"/>
          <w:szCs w:val="21"/>
          <w:lang w:val="en-US" w:eastAsia="zh-CN"/>
        </w:rPr>
        <w:t>忠诚干净担当的</w:t>
      </w:r>
      <w:r>
        <w:rPr>
          <w:rFonts w:hint="eastAsia" w:ascii="宋体" w:hAnsi="宋体" w:eastAsia="宋体" w:cs="宋体"/>
          <w:b/>
          <w:bCs/>
          <w:color w:val="FF0000"/>
          <w:kern w:val="0"/>
          <w:sz w:val="21"/>
          <w:szCs w:val="21"/>
          <w:lang w:val="en-US" w:eastAsia="zh-CN"/>
        </w:rPr>
        <w:t>铁军</w:t>
      </w:r>
      <w:r>
        <w:rPr>
          <w:rFonts w:hint="eastAsia" w:ascii="宋体" w:hAnsi="宋体" w:eastAsia="宋体" w:cs="宋体"/>
          <w:color w:val="000000"/>
          <w:kern w:val="0"/>
          <w:sz w:val="21"/>
          <w:szCs w:val="21"/>
          <w:lang w:val="en-US" w:eastAsia="zh-CN"/>
        </w:rPr>
        <w:t>。</w:t>
      </w:r>
    </w:p>
    <w:p>
      <w:pPr>
        <w:pageBreakBefore w:val="0"/>
        <w:overflowPunct/>
        <w:topLinePunct w:val="0"/>
        <w:autoSpaceDE/>
        <w:autoSpaceDN/>
        <w:bidi w:val="0"/>
        <w:adjustRightInd w:val="0"/>
        <w:snapToGrid/>
        <w:spacing w:line="360" w:lineRule="auto"/>
        <w:ind w:firstLine="420" w:firstLineChars="200"/>
        <w:jc w:val="lef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李希在主持会议时指出，习近平总书记发表的重要讲话，深刻分析大党独有难题的形成原因、主要表现和破解之道，深刻阐述健全全面从严治党体系的目标任务、实践要求，对坚定不移深入推进全面从严治党作出战略部署。讲话高屋建瓴、思想深邃、内涵丰富、论述精辟，具有很强的政治性、指导性、针对性，是深入推进全面从严治党的根本遵循，是新时代新征程纪检监察工作高质量发展的根本指引。要深入学习贯彻习近平总书记重要讲话精神，深刻领悟“两个确立”的决定性意义，进一步增强“四个意识”、坚定“四个自信”、做到“两个维护”，在新时代新征程上一刻不停推进全面从严治党，深入推进新时代党的建设新的伟大工程，为全面建设社会主义现代化国家开好局起好步提供坚强保障。</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 习近平在学习贯彻党的二十大精神研讨班开班式上发表重要讲话</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新进中央委员会的委员、候补委员和省部级主要领导干部学习贯彻习近平新时代中国特色社会主义思想和党的二十大精神研讨班7日上午在中央党校（国家行政学院）开班。中共中央总书记、国家主席、中央军委主席习近平在开班式上发表重要讲话强调，</w:t>
      </w:r>
      <w:r>
        <w:rPr>
          <w:rFonts w:hint="eastAsia" w:ascii="宋体" w:hAnsi="宋体" w:eastAsia="宋体" w:cs="宋体"/>
          <w:b/>
          <w:bCs/>
          <w:color w:val="000000"/>
          <w:szCs w:val="24"/>
          <w:highlight w:val="none"/>
        </w:rPr>
        <w:t>概括提出并深入阐述</w:t>
      </w:r>
      <w:r>
        <w:rPr>
          <w:rFonts w:hint="eastAsia" w:ascii="宋体" w:hAnsi="宋体" w:eastAsia="宋体" w:cs="宋体"/>
          <w:b/>
          <w:bCs/>
          <w:color w:val="FF0000"/>
          <w:szCs w:val="24"/>
          <w:highlight w:val="none"/>
        </w:rPr>
        <w:t>中国式现代化理论</w:t>
      </w:r>
      <w:r>
        <w:rPr>
          <w:rFonts w:hint="eastAsia" w:ascii="宋体" w:hAnsi="宋体" w:eastAsia="宋体" w:cs="宋体"/>
          <w:b/>
          <w:bCs/>
          <w:color w:val="000000"/>
          <w:szCs w:val="24"/>
          <w:highlight w:val="none"/>
        </w:rPr>
        <w:t>，是党的二十大的一个重大理论创新，是科学社会主义的最新重大成果。</w:t>
      </w:r>
      <w:r>
        <w:rPr>
          <w:rFonts w:hint="eastAsia" w:ascii="宋体" w:hAnsi="宋体" w:eastAsia="宋体" w:cs="宋体"/>
          <w:color w:val="000000"/>
          <w:szCs w:val="24"/>
          <w:highlight w:val="none"/>
        </w:rPr>
        <w:t>中国式现代化是我们党领导全国各族人民在长期探索和实践中历经千辛万苦、付出巨大代价取得的重大成果，我们必须倍加珍惜、始终坚持、不断拓展和深化。</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中共中央政治局常委李强主持开班式，中共中央政治局常委赵乐际、王沪宁、蔡奇、丁薛祥、李希出席。</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指出，实现中华民族伟大复兴是近代以来中国人民的共同梦想，无数仁人志士为此苦苦求索、进行各种尝试，但都以失败告终。探索中国现代化道路的重任，历史地落在了中国共产党身上。在新民主主义革命时期，我们党团结带领人民，浴血奋战、百折不挠，</w:t>
      </w:r>
      <w:r>
        <w:rPr>
          <w:rFonts w:hint="eastAsia" w:ascii="宋体" w:hAnsi="宋体" w:eastAsia="宋体" w:cs="宋体"/>
          <w:b/>
          <w:bCs/>
          <w:color w:val="000000"/>
          <w:szCs w:val="24"/>
          <w:highlight w:val="none"/>
        </w:rPr>
        <w:t>经过北伐战争、土地革命战争、抗日战争、解放战争，推翻帝国主义、封建主义、官僚资本主义三座大山，</w:t>
      </w:r>
      <w:r>
        <w:rPr>
          <w:rFonts w:hint="eastAsia" w:ascii="宋体" w:hAnsi="宋体" w:eastAsia="宋体" w:cs="宋体"/>
          <w:color w:val="000000"/>
          <w:szCs w:val="24"/>
          <w:highlight w:val="none"/>
        </w:rPr>
        <w:t>建立了人民当家作主的中华人民共和国，实现了民族独立、人民解放，为实现现代化创造了根本社会条件。新中国成立后，我们党团结带领人民进行社会主义革命，消灭在中国延续几千年的封建制度，确立社会主义基本制度，实现了中华民族有史以来最为广泛而深刻的社会变革，建立起独立的比较完整的工业体系和国民经济体系，社会主义革命和建设取得了独创性理论成果和巨大成就，为现代化建设奠定根本政治前提和宝贵经验、理论准备、物质基础。改革开放和社会主义建设新时期，我们党作出把党和国家工作中心转移到经济建设上来、实行改革开放的历史性决策，大力推进实践基础上的理论创新、制度创新、文化创新以及其他各方面创新，实行社会主义市场经济体制</w:t>
      </w:r>
      <w:r>
        <w:rPr>
          <w:rFonts w:hint="eastAsia" w:ascii="宋体" w:hAnsi="宋体" w:eastAsia="宋体" w:cs="宋体"/>
          <w:b/>
          <w:bCs/>
          <w:color w:val="000000"/>
          <w:szCs w:val="24"/>
          <w:highlight w:val="none"/>
        </w:rPr>
        <w:t>，实现了从生产力相对落后的状况到经济总量跃居世界第二的历史性突破，实现了人民生活从温饱不足到总体小康、奔向全面小康的历史性跨越，</w:t>
      </w:r>
      <w:r>
        <w:rPr>
          <w:rFonts w:hint="eastAsia" w:ascii="宋体" w:hAnsi="宋体" w:eastAsia="宋体" w:cs="宋体"/>
          <w:color w:val="000000"/>
          <w:szCs w:val="24"/>
          <w:highlight w:val="none"/>
        </w:rPr>
        <w:t>为中国式现代化提供了充满新的活力的体制保证和快速发展的物质条件。</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强调，党的十八大以来，我们党在已有基础上继续前进，不断实现理论和实践上的创新突破，成功推进和拓展了中国式现代化。我们在认识上不断深化，创立了新时代中国特色社会主义思想，实现了马克思主义中国化时代化新的飞跃，为中国式现代化提供了根本遵循。我们进一步深化对中国式现代化的内涵和本质的认识，概括形成中国式现代化的</w:t>
      </w:r>
      <w:r>
        <w:rPr>
          <w:rFonts w:hint="eastAsia" w:ascii="宋体" w:hAnsi="宋体" w:eastAsia="宋体" w:cs="宋体"/>
          <w:b/>
          <w:bCs/>
          <w:color w:val="000000"/>
          <w:szCs w:val="24"/>
          <w:highlight w:val="none"/>
        </w:rPr>
        <w:t>中国特色、本质要求和重大原则，</w:t>
      </w:r>
      <w:r>
        <w:rPr>
          <w:rFonts w:hint="eastAsia" w:ascii="宋体" w:hAnsi="宋体" w:eastAsia="宋体" w:cs="宋体"/>
          <w:color w:val="000000"/>
          <w:szCs w:val="24"/>
          <w:highlight w:val="none"/>
        </w:rPr>
        <w:t>初步构建中国式现代化的理论体系，使中国式现代化</w:t>
      </w:r>
      <w:r>
        <w:rPr>
          <w:rFonts w:hint="eastAsia" w:ascii="宋体" w:hAnsi="宋体" w:eastAsia="宋体" w:cs="宋体"/>
          <w:b/>
          <w:bCs/>
          <w:color w:val="000000"/>
          <w:szCs w:val="24"/>
          <w:highlight w:val="none"/>
        </w:rPr>
        <w:t>更加清晰、更加科学、更加可感可行</w:t>
      </w:r>
      <w:r>
        <w:rPr>
          <w:rFonts w:hint="eastAsia" w:ascii="宋体" w:hAnsi="宋体" w:eastAsia="宋体" w:cs="宋体"/>
          <w:color w:val="000000"/>
          <w:szCs w:val="24"/>
          <w:highlight w:val="none"/>
        </w:rPr>
        <w:t>。我们在战略上不断完善，深入实施科教兴国战略、人才强国战略、乡村振兴战略等一系列重大战略，为中国式现代化提供坚实战略支撑。我们在实践上不断丰富，推进一系列变革性实践、实现一系列突破性进展、取得一系列标志性成果，推动党和国家事业取得历史性成就、发生历史性变革，特别是消除了绝对贫困问题，全面建成小康社会，为中国式现代化提供了</w:t>
      </w:r>
      <w:r>
        <w:rPr>
          <w:rFonts w:hint="eastAsia" w:ascii="宋体" w:hAnsi="宋体" w:eastAsia="宋体" w:cs="宋体"/>
          <w:b/>
          <w:bCs/>
          <w:color w:val="000000"/>
          <w:szCs w:val="24"/>
          <w:highlight w:val="none"/>
        </w:rPr>
        <w:t>更为完善的制度保证、更为坚实的物质基础、更为主动的精神力量</w:t>
      </w:r>
      <w:r>
        <w:rPr>
          <w:rFonts w:hint="eastAsia" w:ascii="宋体" w:hAnsi="宋体" w:eastAsia="宋体" w:cs="宋体"/>
          <w:color w:val="000000"/>
          <w:szCs w:val="24"/>
          <w:highlight w:val="none"/>
        </w:rPr>
        <w:t>。</w:t>
      </w:r>
    </w:p>
    <w:p>
      <w:pPr>
        <w:keepNext w:val="0"/>
        <w:keepLines w:val="0"/>
        <w:pageBreakBefore w:val="0"/>
        <w:widowControl w:val="0"/>
        <w:kinsoku/>
        <w:wordWrap/>
        <w:overflowPunct/>
        <w:topLinePunct w:val="0"/>
        <w:autoSpaceDE/>
        <w:autoSpaceDN/>
        <w:bidi w:val="0"/>
        <w:adjustRightInd/>
        <w:snapToGrid/>
        <w:spacing w:after="0" w:line="360" w:lineRule="auto"/>
        <w:ind w:firstLine="422" w:firstLineChars="200"/>
        <w:textAlignment w:val="auto"/>
        <w:rPr>
          <w:rFonts w:hint="eastAsia" w:ascii="宋体" w:hAnsi="宋体" w:eastAsia="宋体" w:cs="宋体"/>
          <w:color w:val="000000"/>
          <w:szCs w:val="24"/>
          <w:highlight w:val="none"/>
        </w:rPr>
      </w:pPr>
      <w:r>
        <w:rPr>
          <w:rFonts w:hint="eastAsia" w:ascii="宋体" w:hAnsi="宋体" w:eastAsia="宋体" w:cs="宋体"/>
          <w:b/>
          <w:bCs/>
          <w:color w:val="000000"/>
          <w:szCs w:val="24"/>
          <w:highlight w:val="none"/>
        </w:rPr>
        <w:t>习近平指出，</w:t>
      </w:r>
      <w:r>
        <w:rPr>
          <w:rFonts w:hint="eastAsia" w:ascii="宋体" w:hAnsi="宋体" w:eastAsia="宋体" w:cs="宋体"/>
          <w:b/>
          <w:bCs/>
          <w:color w:val="FF0000"/>
          <w:szCs w:val="24"/>
          <w:highlight w:val="none"/>
        </w:rPr>
        <w:t>党的领导</w:t>
      </w:r>
      <w:r>
        <w:rPr>
          <w:rFonts w:hint="eastAsia" w:ascii="宋体" w:hAnsi="宋体" w:eastAsia="宋体" w:cs="宋体"/>
          <w:b/>
          <w:bCs/>
          <w:color w:val="000000"/>
          <w:szCs w:val="24"/>
          <w:highlight w:val="none"/>
        </w:rPr>
        <w:t>直接关系中国式现代化的根本方向、前途命运、最终成败</w:t>
      </w:r>
      <w:r>
        <w:rPr>
          <w:rFonts w:hint="eastAsia" w:ascii="宋体" w:hAnsi="宋体" w:eastAsia="宋体" w:cs="宋体"/>
          <w:color w:val="000000"/>
          <w:szCs w:val="24"/>
          <w:highlight w:val="none"/>
        </w:rPr>
        <w:t>。党的领导决定中国式现代化的根本性质，只有毫不动摇坚持党的领导，中国式现代化才能前景光明、繁荣兴盛；否则就会偏离航向、丧失灵魂，甚至犯颠覆性错误。</w:t>
      </w:r>
      <w:r>
        <w:rPr>
          <w:rFonts w:hint="eastAsia" w:ascii="宋体" w:hAnsi="宋体" w:eastAsia="宋体" w:cs="宋体"/>
          <w:b/>
          <w:bCs/>
          <w:color w:val="000000"/>
          <w:szCs w:val="24"/>
          <w:highlight w:val="none"/>
        </w:rPr>
        <w:t>党的领导确保中国式现代化锚定奋斗目标行稳致远</w:t>
      </w:r>
      <w:r>
        <w:rPr>
          <w:rFonts w:hint="eastAsia" w:ascii="宋体" w:hAnsi="宋体" w:eastAsia="宋体" w:cs="宋体"/>
          <w:color w:val="000000"/>
          <w:szCs w:val="24"/>
          <w:highlight w:val="none"/>
        </w:rPr>
        <w:t>，我们党的奋斗目标一以贯之，一代一代地接力推进，取得了举世瞩目、彪炳史册的辉煌业绩。党的领导激发建设中国式现代化的强劲动力，我们党勇于改革创新，不断破除各方面体制机制弊端，为中国式现代化注入不竭动力。党的领导凝聚建设中国式现代化的磅礴力量，我们党坚持党的群众路线，坚持以人民为中心的发展思想，发展全过程人民民主，充分激发全体人民的主人翁精神。</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习近平强调，一个国家走向现代化，既要遵循现代化一般规律，更要符合本国实际，具有本国特色。中国式现代化既有各国现代化的共同特征，更有基于自己国情的鲜明特色。</w:t>
      </w:r>
      <w:r>
        <w:rPr>
          <w:rFonts w:hint="eastAsia" w:ascii="宋体" w:hAnsi="宋体" w:eastAsia="宋体" w:cs="宋体"/>
          <w:b/>
          <w:bCs/>
          <w:color w:val="000000"/>
          <w:szCs w:val="24"/>
          <w:highlight w:val="none"/>
        </w:rPr>
        <w:t>党的二十大报告明确概括了中国式现代化</w:t>
      </w:r>
      <w:r>
        <w:rPr>
          <w:rFonts w:hint="eastAsia" w:ascii="宋体" w:hAnsi="宋体" w:eastAsia="宋体" w:cs="宋体"/>
          <w:b/>
          <w:bCs/>
          <w:color w:val="FF0000"/>
          <w:szCs w:val="24"/>
          <w:highlight w:val="none"/>
        </w:rPr>
        <w:t>是人口规模巨大的现代化、是全体人民共同富裕的现代化、是物质文明和精神文明相协调的现代化、是人与自然和谐共生的现代化、是走和平发展道路的现代化</w:t>
      </w:r>
      <w:r>
        <w:rPr>
          <w:rFonts w:hint="eastAsia" w:ascii="宋体" w:hAnsi="宋体" w:eastAsia="宋体" w:cs="宋体"/>
          <w:b/>
          <w:bCs/>
          <w:color w:val="000000"/>
          <w:szCs w:val="24"/>
          <w:highlight w:val="none"/>
        </w:rPr>
        <w:t>这5个方面的中国特色，深刻揭示了中国式现代化的科学内涵。</w:t>
      </w:r>
      <w:r>
        <w:rPr>
          <w:rFonts w:hint="eastAsia" w:ascii="宋体" w:hAnsi="宋体" w:eastAsia="宋体" w:cs="宋体"/>
          <w:color w:val="000000"/>
          <w:szCs w:val="24"/>
          <w:highlight w:val="none"/>
        </w:rPr>
        <w:t>这既是理论概括，也是实践要求，为全面建成社会主义现代化强国、实现中华民族伟大复兴指明了一条康庄大道。新中国成立特别是改革开放以来，我们用几十年时间走完西方发达国家几百年走过的工业化历程，创造了经济快速发展和社会长期稳定的奇迹，为中华民族伟大复兴开辟了广阔前景。实践证明，中国式现代化走得通、行得稳，是强国建设、民族复兴的唯一正确道路。</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指出，中国式现代化，深深植根于中华优秀传统文化，体现科学社会主义的先进本质，借鉴吸收一切人类优秀文明成果，代表人类文明进步的发展方向，展现了不同于西方现代化模式的新图景，是一种全新的人类文明形态。中国式现代化，打破了“现代化=西方化”的迷思，展现了现代化的另一幅图景，拓展了发展中国家走向现代化的路径选择，为人类对更好社会制度的探索提供了中国方案。</w:t>
      </w:r>
      <w:r>
        <w:rPr>
          <w:rFonts w:hint="eastAsia" w:ascii="宋体" w:hAnsi="宋体" w:eastAsia="宋体" w:cs="宋体"/>
          <w:b/>
          <w:bCs/>
          <w:color w:val="000000"/>
          <w:szCs w:val="24"/>
          <w:highlight w:val="none"/>
        </w:rPr>
        <w:t>中国式现代化蕴含的独特世界观、价值观、历史观、文明观、民主观、生态观等及其伟大实践，是对世界现代化理论和实践的重大创新。</w:t>
      </w:r>
      <w:r>
        <w:rPr>
          <w:rFonts w:hint="eastAsia" w:ascii="宋体" w:hAnsi="宋体" w:eastAsia="宋体" w:cs="宋体"/>
          <w:color w:val="000000"/>
          <w:szCs w:val="24"/>
          <w:highlight w:val="none"/>
        </w:rPr>
        <w:t>中国式现代化为广大发展中国家独立自主迈向现代化树立了典范，为其提供了全新选择。</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习近平强调，推进中国式现代化是一个系统工程，需要</w:t>
      </w:r>
      <w:r>
        <w:rPr>
          <w:rFonts w:hint="eastAsia" w:ascii="宋体" w:hAnsi="宋体" w:eastAsia="宋体" w:cs="宋体"/>
          <w:b/>
          <w:bCs/>
          <w:color w:val="000000"/>
          <w:szCs w:val="24"/>
          <w:highlight w:val="none"/>
        </w:rPr>
        <w:t>统筹兼顾、系统谋划、整体推进</w:t>
      </w:r>
      <w:r>
        <w:rPr>
          <w:rFonts w:hint="eastAsia" w:ascii="宋体" w:hAnsi="宋体" w:eastAsia="宋体" w:cs="宋体"/>
          <w:color w:val="000000"/>
          <w:szCs w:val="24"/>
          <w:highlight w:val="none"/>
        </w:rPr>
        <w:t>，正确处理好</w:t>
      </w:r>
      <w:r>
        <w:rPr>
          <w:rFonts w:hint="eastAsia" w:ascii="宋体" w:hAnsi="宋体" w:eastAsia="宋体" w:cs="宋体"/>
          <w:b/>
          <w:bCs/>
          <w:color w:val="000000"/>
          <w:szCs w:val="24"/>
          <w:highlight w:val="none"/>
        </w:rPr>
        <w:t>顶层设计与实践探索、战略与策略、守正与创新、效率与公平、活力与秩序、自立自强与对外开放</w:t>
      </w:r>
      <w:r>
        <w:rPr>
          <w:rFonts w:hint="eastAsia" w:ascii="宋体" w:hAnsi="宋体" w:eastAsia="宋体" w:cs="宋体"/>
          <w:color w:val="000000"/>
          <w:szCs w:val="24"/>
          <w:highlight w:val="none"/>
        </w:rPr>
        <w:t>等一系列重大关系。进行顶层设计，需要深刻洞察世界发展大势，准确把握人民群众的共同愿望，深入探索经济社会发展规律，使制定的规划和政策体系</w:t>
      </w:r>
      <w:r>
        <w:rPr>
          <w:rFonts w:hint="eastAsia" w:ascii="宋体" w:hAnsi="宋体" w:eastAsia="宋体" w:cs="宋体"/>
          <w:b/>
          <w:bCs/>
          <w:color w:val="000000"/>
          <w:szCs w:val="24"/>
          <w:highlight w:val="none"/>
        </w:rPr>
        <w:t>体现时代性、把握规律性、富于创造性</w:t>
      </w:r>
      <w:r>
        <w:rPr>
          <w:rFonts w:hint="eastAsia" w:ascii="宋体" w:hAnsi="宋体" w:eastAsia="宋体" w:cs="宋体"/>
          <w:color w:val="000000"/>
          <w:szCs w:val="24"/>
          <w:highlight w:val="none"/>
        </w:rPr>
        <w:t>，做到远近结合、上下贯通、内容协调。推进中国式现代化是一个探索性事业，还有许多未知领域，需要我们在实践中去大胆探索，通过改革创新来推动事业发展，决不能刻舟求剑、守株待兔。</w:t>
      </w:r>
      <w:r>
        <w:rPr>
          <w:rFonts w:hint="eastAsia" w:ascii="宋体" w:hAnsi="宋体" w:eastAsia="宋体" w:cs="宋体"/>
          <w:b/>
          <w:bCs/>
          <w:color w:val="000000"/>
          <w:szCs w:val="24"/>
          <w:highlight w:val="none"/>
        </w:rPr>
        <w:t>要增强战略的前瞻性</w:t>
      </w:r>
      <w:r>
        <w:rPr>
          <w:rFonts w:hint="eastAsia" w:ascii="宋体" w:hAnsi="宋体" w:eastAsia="宋体" w:cs="宋体"/>
          <w:color w:val="000000"/>
          <w:szCs w:val="24"/>
          <w:highlight w:val="none"/>
        </w:rPr>
        <w:t>，准确把握事物发展的必然趋势，敏锐洞悉前进道路上可能出现的机遇和挑战，以科学的战略预见未来、引领未来。要增强战略的全局性，谋划战略目标、制定战略举措、作出战略部署，都要着眼于解决事关党和国家事业兴衰成败、牵一发而动全身的重大问题。</w:t>
      </w:r>
      <w:r>
        <w:rPr>
          <w:rFonts w:hint="eastAsia" w:ascii="宋体" w:hAnsi="宋体" w:eastAsia="宋体" w:cs="宋体"/>
          <w:b/>
          <w:bCs/>
          <w:color w:val="000000"/>
          <w:szCs w:val="24"/>
          <w:highlight w:val="none"/>
        </w:rPr>
        <w:t>要增强战略的稳定性，</w:t>
      </w:r>
      <w:r>
        <w:rPr>
          <w:rFonts w:hint="eastAsia" w:ascii="宋体" w:hAnsi="宋体" w:eastAsia="宋体" w:cs="宋体"/>
          <w:color w:val="000000"/>
          <w:szCs w:val="24"/>
          <w:highlight w:val="none"/>
        </w:rPr>
        <w:t>战略一经形成，就要长期坚持、一抓到底、善作善成，不要随意改变。要把战略的原则性和策略的灵活性有机结合起来，灵活机动、随机应变、临机决断，在因地制宜、因势而动、顺势而为中把握战略主动。</w:t>
      </w:r>
      <w:r>
        <w:rPr>
          <w:rFonts w:hint="eastAsia" w:ascii="宋体" w:hAnsi="宋体" w:eastAsia="宋体" w:cs="宋体"/>
          <w:b/>
          <w:bCs/>
          <w:color w:val="000000"/>
          <w:szCs w:val="24"/>
          <w:highlight w:val="none"/>
        </w:rPr>
        <w:t>要守好中国式现代化的本和源、根和魂，毫不动摇坚持中国式现代化的中国特色、本质要求、重大原则，确保中国式现代化的正确方向。</w:t>
      </w:r>
      <w:r>
        <w:rPr>
          <w:rFonts w:hint="eastAsia" w:ascii="宋体" w:hAnsi="宋体" w:eastAsia="宋体" w:cs="宋体"/>
          <w:color w:val="000000"/>
          <w:szCs w:val="24"/>
          <w:highlight w:val="none"/>
        </w:rPr>
        <w:t>要把</w:t>
      </w:r>
      <w:r>
        <w:rPr>
          <w:rFonts w:hint="eastAsia" w:ascii="宋体" w:hAnsi="宋体" w:eastAsia="宋体" w:cs="宋体"/>
          <w:b/>
          <w:bCs/>
          <w:color w:val="000000"/>
          <w:szCs w:val="24"/>
          <w:highlight w:val="none"/>
        </w:rPr>
        <w:t>创新</w:t>
      </w:r>
      <w:r>
        <w:rPr>
          <w:rFonts w:hint="eastAsia" w:ascii="宋体" w:hAnsi="宋体" w:eastAsia="宋体" w:cs="宋体"/>
          <w:color w:val="000000"/>
          <w:szCs w:val="24"/>
          <w:highlight w:val="none"/>
        </w:rPr>
        <w:t>摆在国家发展全局的突出位置，顺应时代发展要求，着眼于解决重大理论和实践问题，积极识变应变求变，大力推进改革创新，不断塑造发展新动能新优势，充分激发全社会创造活力。既要创造比资本主义更高的效率，又要更有效地维护社会公平，更好实现效率与公平</w:t>
      </w:r>
      <w:r>
        <w:rPr>
          <w:rFonts w:hint="eastAsia" w:ascii="宋体" w:hAnsi="宋体" w:eastAsia="宋体" w:cs="宋体"/>
          <w:b/>
          <w:bCs/>
          <w:color w:val="000000"/>
          <w:szCs w:val="24"/>
          <w:highlight w:val="none"/>
        </w:rPr>
        <w:t>相兼顾、相促进、相统一</w:t>
      </w:r>
      <w:r>
        <w:rPr>
          <w:rFonts w:hint="eastAsia" w:ascii="宋体" w:hAnsi="宋体" w:eastAsia="宋体" w:cs="宋体"/>
          <w:color w:val="000000"/>
          <w:szCs w:val="24"/>
          <w:highlight w:val="none"/>
        </w:rPr>
        <w:t>。要统筹发展和安全，贯彻总体国家安全观，健全国家安全体系，增强维护国家安全能力，坚定维护国家</w:t>
      </w:r>
      <w:r>
        <w:rPr>
          <w:rFonts w:hint="eastAsia" w:ascii="宋体" w:hAnsi="宋体" w:eastAsia="宋体" w:cs="宋体"/>
          <w:b/>
          <w:bCs/>
          <w:color w:val="000000"/>
          <w:szCs w:val="24"/>
          <w:highlight w:val="none"/>
        </w:rPr>
        <w:t>政权安全、制度安全、意识形态安全和重点领域安全</w:t>
      </w:r>
      <w:r>
        <w:rPr>
          <w:rFonts w:hint="eastAsia" w:ascii="宋体" w:hAnsi="宋体" w:eastAsia="宋体" w:cs="宋体"/>
          <w:color w:val="000000"/>
          <w:szCs w:val="24"/>
          <w:highlight w:val="none"/>
        </w:rPr>
        <w:t>。要坚持独立自主、自立自强，坚持把国家和民族发展放在自己力量的基点上，坚持把我国发展进步的命运牢牢掌握在自己手中。要不断扩大高水平对外开放，深度参与全球产业分工和合作，用好国内国际两种资源，拓展中国式现代化的发展空间。</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指出，推进中国式现代化，是一项前无古人的开创性事业，必然会遇到各种可以预料和难以预料的风险挑战、艰难险阻甚至惊涛骇浪，必须增强忧患意识，坚持底线思维，居安思危、未雨绸缪，敢于斗争、善于斗争，通过顽强斗争打开事业发展新天地。</w:t>
      </w:r>
      <w:r>
        <w:rPr>
          <w:rFonts w:hint="eastAsia" w:ascii="宋体" w:hAnsi="宋体" w:eastAsia="宋体" w:cs="宋体"/>
          <w:b/>
          <w:bCs/>
          <w:color w:val="000000"/>
          <w:szCs w:val="24"/>
          <w:highlight w:val="none"/>
        </w:rPr>
        <w:t>要保持战略清醒，对各种风险挑战做到胸中有数；保持战略自信，增强斗争的底气；保持战略主动，增强斗争本领。</w:t>
      </w:r>
      <w:r>
        <w:rPr>
          <w:rFonts w:hint="eastAsia" w:ascii="宋体" w:hAnsi="宋体" w:eastAsia="宋体" w:cs="宋体"/>
          <w:color w:val="000000"/>
          <w:szCs w:val="24"/>
          <w:highlight w:val="none"/>
        </w:rPr>
        <w:t>要加强能力提升，让领导干部特别是年轻干部经受严格的</w:t>
      </w:r>
      <w:r>
        <w:rPr>
          <w:rFonts w:hint="eastAsia" w:ascii="宋体" w:hAnsi="宋体" w:eastAsia="宋体" w:cs="宋体"/>
          <w:b/>
          <w:bCs/>
          <w:color w:val="000000"/>
          <w:szCs w:val="24"/>
          <w:highlight w:val="none"/>
        </w:rPr>
        <w:t>思想淬炼、政治历练、实践锻炼、专业训练</w:t>
      </w:r>
      <w:r>
        <w:rPr>
          <w:rFonts w:hint="eastAsia" w:ascii="宋体" w:hAnsi="宋体" w:eastAsia="宋体" w:cs="宋体"/>
          <w:color w:val="000000"/>
          <w:szCs w:val="24"/>
          <w:highlight w:val="none"/>
        </w:rPr>
        <w:t>，在复杂严峻的斗争中经风雨、见世面、壮筋骨、长才干。注重在严峻复杂斗争中考察识别干部，为</w:t>
      </w:r>
      <w:r>
        <w:rPr>
          <w:rFonts w:hint="eastAsia" w:ascii="宋体" w:hAnsi="宋体" w:eastAsia="宋体" w:cs="宋体"/>
          <w:b/>
          <w:bCs/>
          <w:color w:val="000000"/>
          <w:szCs w:val="24"/>
          <w:highlight w:val="none"/>
        </w:rPr>
        <w:t>敢于善于斗争、敢于担当作为、敢抓善管不怕得罪人</w:t>
      </w:r>
      <w:r>
        <w:rPr>
          <w:rFonts w:hint="eastAsia" w:ascii="宋体" w:hAnsi="宋体" w:eastAsia="宋体" w:cs="宋体"/>
          <w:color w:val="000000"/>
          <w:szCs w:val="24"/>
          <w:highlight w:val="none"/>
        </w:rPr>
        <w:t>的干部撑腰鼓劲，看准的就要大胆使用。</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szCs w:val="24"/>
          <w:highlight w:val="none"/>
        </w:rPr>
      </w:pPr>
      <w:r>
        <w:rPr>
          <w:rFonts w:hint="eastAsia" w:ascii="宋体" w:hAnsi="宋体" w:eastAsia="宋体" w:cs="宋体"/>
          <w:color w:val="000000"/>
          <w:szCs w:val="24"/>
          <w:highlight w:val="none"/>
        </w:rPr>
        <w:t>习近平最后强调，推进中国式现代化必须抓好开局之年的工作。要全面贯彻落实党中央决策部署，坚持稳字当头、稳中求进，</w:t>
      </w:r>
      <w:r>
        <w:rPr>
          <w:rFonts w:hint="eastAsia" w:ascii="宋体" w:hAnsi="宋体" w:eastAsia="宋体" w:cs="宋体"/>
          <w:b/>
          <w:bCs/>
          <w:color w:val="000000"/>
          <w:szCs w:val="24"/>
          <w:highlight w:val="none"/>
        </w:rPr>
        <w:t>更好统筹国内国际两个大局，更好统筹疫情防控和经济社会发展，更好统筹发展和安全</w:t>
      </w:r>
      <w:r>
        <w:rPr>
          <w:rFonts w:hint="eastAsia" w:ascii="宋体" w:hAnsi="宋体" w:eastAsia="宋体" w:cs="宋体"/>
          <w:color w:val="000000"/>
          <w:szCs w:val="24"/>
          <w:highlight w:val="none"/>
        </w:rPr>
        <w:t>，全面深化改革开放，推动高质量发展，进一步引导经营主体强信心、稳定社会预期，努力实现经济运行整体好转。</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 习近平在中央党校建校90周年庆祝大会暨2023年春季学期开学典礼上发表重要讲话</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中共中央党校3月1日举行</w:t>
      </w:r>
      <w:r>
        <w:rPr>
          <w:rFonts w:hint="eastAsia" w:ascii="宋体" w:hAnsi="Calibri" w:eastAsia="宋体" w:cs="宋体"/>
          <w:b/>
          <w:bCs/>
          <w:iCs/>
          <w:color w:val="000000"/>
          <w:szCs w:val="21"/>
          <w:highlight w:val="none"/>
        </w:rPr>
        <w:t>建校90周年庆祝大会</w:t>
      </w:r>
      <w:r>
        <w:rPr>
          <w:rFonts w:hint="eastAsia" w:ascii="宋体" w:hAnsi="Calibri" w:eastAsia="宋体" w:cs="宋体"/>
          <w:iCs/>
          <w:color w:val="000000"/>
          <w:szCs w:val="21"/>
          <w:highlight w:val="none"/>
        </w:rPr>
        <w:t>暨2023年春季学期开学典礼。中共中央总书记、国家主席、中央军委主席习近平出席并发表重要讲话。他指出，</w:t>
      </w:r>
      <w:r>
        <w:rPr>
          <w:rFonts w:hint="eastAsia" w:ascii="宋体" w:hAnsi="Calibri" w:eastAsia="宋体" w:cs="宋体"/>
          <w:b/>
          <w:bCs/>
          <w:iCs/>
          <w:color w:val="000000"/>
          <w:szCs w:val="21"/>
          <w:highlight w:val="none"/>
        </w:rPr>
        <w:t>围绕中心、服务大局</w:t>
      </w:r>
      <w:r>
        <w:rPr>
          <w:rFonts w:hint="eastAsia" w:ascii="宋体" w:hAnsi="Calibri" w:eastAsia="宋体" w:cs="宋体"/>
          <w:iCs/>
          <w:color w:val="000000"/>
          <w:szCs w:val="21"/>
          <w:highlight w:val="none"/>
        </w:rPr>
        <w:t>，是党校事业必须始终坚持的</w:t>
      </w:r>
      <w:r>
        <w:rPr>
          <w:rFonts w:hint="eastAsia" w:ascii="宋体" w:hAnsi="Calibri" w:eastAsia="宋体" w:cs="宋体"/>
          <w:b/>
          <w:bCs/>
          <w:iCs/>
          <w:color w:val="000000"/>
          <w:szCs w:val="21"/>
          <w:highlight w:val="none"/>
        </w:rPr>
        <w:t>政治站位</w:t>
      </w:r>
      <w:r>
        <w:rPr>
          <w:rFonts w:hint="eastAsia" w:ascii="宋体" w:hAnsi="Calibri" w:eastAsia="宋体" w:cs="宋体"/>
          <w:iCs/>
          <w:color w:val="000000"/>
          <w:szCs w:val="21"/>
          <w:highlight w:val="none"/>
        </w:rPr>
        <w:t>，是践行党校初心的</w:t>
      </w:r>
      <w:r>
        <w:rPr>
          <w:rFonts w:hint="eastAsia" w:ascii="宋体" w:hAnsi="Calibri" w:eastAsia="宋体" w:cs="宋体"/>
          <w:b/>
          <w:bCs/>
          <w:iCs/>
          <w:color w:val="000000"/>
          <w:szCs w:val="21"/>
          <w:highlight w:val="none"/>
        </w:rPr>
        <w:t>必然要求</w:t>
      </w:r>
      <w:r>
        <w:rPr>
          <w:rFonts w:hint="eastAsia" w:ascii="宋体" w:hAnsi="Calibri" w:eastAsia="宋体" w:cs="宋体"/>
          <w:iCs/>
          <w:color w:val="000000"/>
          <w:szCs w:val="21"/>
          <w:highlight w:val="none"/>
        </w:rPr>
        <w:t>。必须始终</w:t>
      </w:r>
      <w:r>
        <w:rPr>
          <w:rFonts w:hint="eastAsia" w:ascii="宋体" w:hAnsi="Calibri" w:eastAsia="宋体" w:cs="宋体"/>
          <w:b/>
          <w:bCs/>
          <w:iCs/>
          <w:color w:val="000000"/>
          <w:szCs w:val="21"/>
          <w:highlight w:val="none"/>
        </w:rPr>
        <w:t>坚持以党的旗帜为旗帜</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以党的意志为意志</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以党的使命为使命</w:t>
      </w:r>
      <w:r>
        <w:rPr>
          <w:rFonts w:hint="eastAsia" w:ascii="宋体" w:hAnsi="Calibri" w:eastAsia="宋体" w:cs="宋体"/>
          <w:iCs/>
          <w:color w:val="000000"/>
          <w:szCs w:val="21"/>
          <w:highlight w:val="none"/>
        </w:rPr>
        <w:t>，自觉在党的新的伟大事业和党的建设新的伟大工程中精准定位，自觉为党和国家工作大局服务。必须坚持正确办学方向，始终坚持党校姓党，坚持党性原则，自觉服从服务于党的政治路线，严守党的政治纪律和政治规矩，坚持</w:t>
      </w:r>
      <w:r>
        <w:rPr>
          <w:rFonts w:hint="eastAsia" w:ascii="宋体" w:hAnsi="Calibri" w:eastAsia="宋体" w:cs="宋体"/>
          <w:b/>
          <w:bCs/>
          <w:iCs/>
          <w:color w:val="000000"/>
          <w:szCs w:val="21"/>
          <w:highlight w:val="none"/>
        </w:rPr>
        <w:t>在党爱党</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在党言党</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在党忧党</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在党为党</w:t>
      </w:r>
      <w:r>
        <w:rPr>
          <w:rFonts w:hint="eastAsia" w:ascii="宋体" w:hAnsi="Calibri" w:eastAsia="宋体" w:cs="宋体"/>
          <w:iCs/>
          <w:color w:val="000000"/>
          <w:szCs w:val="21"/>
          <w:highlight w:val="none"/>
        </w:rPr>
        <w:t>，增强“四个意识”、坚定“四个自信”、做到“两个维护”，在思想上政治上行动上自觉同党中央保持高度一致。必须找准党校工作与党的中心任务的结合点、切入点、着力点，紧扣党之所需、发挥自身优势，做到党需要什么样的干部，党校就培养什么样的干部；党需要研究解决什么重大问题，党校就努力在那些方面建言献策。</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习近平强调，</w:t>
      </w:r>
      <w:r>
        <w:rPr>
          <w:rFonts w:hint="eastAsia" w:ascii="宋体" w:hAnsi="Calibri" w:eastAsia="宋体" w:cs="宋体"/>
          <w:b/>
          <w:bCs/>
          <w:iCs/>
          <w:color w:val="FF0000"/>
          <w:szCs w:val="21"/>
          <w:highlight w:val="none"/>
        </w:rPr>
        <w:t>为党育才，是党校的独特价值所在</w:t>
      </w:r>
      <w:r>
        <w:rPr>
          <w:rFonts w:hint="eastAsia" w:ascii="宋体" w:hAnsi="Calibri" w:eastAsia="宋体" w:cs="宋体"/>
          <w:iCs/>
          <w:color w:val="000000"/>
          <w:szCs w:val="21"/>
          <w:highlight w:val="none"/>
        </w:rPr>
        <w:t>。党校是干部教育培训的主阵地，必须在培养造就堪当民族复兴重任的执政骨干队伍上积极作为，做好新时代的传道、授业、解惑工作，传好马克思主义真理之道，授好推动改革发展稳定之业，解好改造主观世界和客观世界所遇之惑。</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习近平指出，</w:t>
      </w:r>
      <w:r>
        <w:rPr>
          <w:rFonts w:hint="eastAsia" w:ascii="宋体" w:hAnsi="Calibri" w:eastAsia="宋体" w:cs="宋体"/>
          <w:b/>
          <w:bCs/>
          <w:iCs/>
          <w:color w:val="FF0000"/>
          <w:szCs w:val="21"/>
          <w:highlight w:val="none"/>
        </w:rPr>
        <w:t>理论修养</w:t>
      </w:r>
      <w:r>
        <w:rPr>
          <w:rFonts w:hint="eastAsia" w:ascii="宋体" w:hAnsi="Calibri" w:eastAsia="宋体" w:cs="宋体"/>
          <w:b/>
          <w:bCs/>
          <w:iCs/>
          <w:color w:val="000000"/>
          <w:szCs w:val="21"/>
          <w:highlight w:val="none"/>
        </w:rPr>
        <w:t>是领导干部综合素质的核心</w:t>
      </w:r>
      <w:r>
        <w:rPr>
          <w:rFonts w:hint="eastAsia" w:ascii="宋体" w:hAnsi="Calibri" w:eastAsia="宋体" w:cs="宋体"/>
          <w:iCs/>
          <w:color w:val="000000"/>
          <w:szCs w:val="21"/>
          <w:highlight w:val="none"/>
        </w:rPr>
        <w:t>，理论上的成熟是政治上成熟的基础，政治上的坚定源于理论上的清醒。对领导干部来说，</w:t>
      </w:r>
      <w:r>
        <w:rPr>
          <w:rFonts w:hint="eastAsia" w:ascii="宋体" w:hAnsi="Calibri" w:eastAsia="宋体" w:cs="宋体"/>
          <w:b/>
          <w:bCs/>
          <w:iCs/>
          <w:color w:val="000000"/>
          <w:szCs w:val="21"/>
          <w:highlight w:val="none"/>
        </w:rPr>
        <w:t>马克思主义这个看家本领</w:t>
      </w:r>
      <w:r>
        <w:rPr>
          <w:rFonts w:hint="eastAsia" w:ascii="宋体" w:hAnsi="Calibri" w:eastAsia="宋体" w:cs="宋体"/>
          <w:iCs/>
          <w:color w:val="000000"/>
          <w:szCs w:val="21"/>
          <w:highlight w:val="none"/>
        </w:rPr>
        <w:t>掌握得越牢靠，政治站位就越高，政治判断力、政治领悟力、政治执行力就越强，观察时势、谋划发展、防范化解风险就越主动。党校要进一步加强马克思主义理论教育培训，重点抓好用马克思主义中国化时代化最新成果统一思想、统一意志、统一行动，坚持不懈用新时代中国特色社会主义思想凝心铸魂。</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习近平强调，</w:t>
      </w:r>
      <w:r>
        <w:rPr>
          <w:rFonts w:hint="eastAsia" w:ascii="宋体" w:hAnsi="Calibri" w:eastAsia="宋体" w:cs="宋体"/>
          <w:b/>
          <w:bCs/>
          <w:iCs/>
          <w:color w:val="000000"/>
          <w:szCs w:val="21"/>
          <w:highlight w:val="none"/>
        </w:rPr>
        <w:t>党校是领导干部锤炼党性的“大熔炉”</w:t>
      </w:r>
      <w:r>
        <w:rPr>
          <w:rFonts w:hint="eastAsia" w:ascii="宋体" w:hAnsi="Calibri" w:eastAsia="宋体" w:cs="宋体"/>
          <w:iCs/>
          <w:color w:val="000000"/>
          <w:szCs w:val="21"/>
          <w:highlight w:val="none"/>
        </w:rPr>
        <w:t>。各级党校要把</w:t>
      </w:r>
      <w:r>
        <w:rPr>
          <w:rFonts w:hint="eastAsia" w:ascii="宋体" w:hAnsi="Calibri" w:eastAsia="宋体" w:cs="宋体"/>
          <w:b/>
          <w:bCs/>
          <w:iCs/>
          <w:color w:val="000000"/>
          <w:szCs w:val="21"/>
          <w:highlight w:val="none"/>
        </w:rPr>
        <w:t>党性教育</w:t>
      </w:r>
      <w:r>
        <w:rPr>
          <w:rFonts w:hint="eastAsia" w:ascii="宋体" w:hAnsi="Calibri" w:eastAsia="宋体" w:cs="宋体"/>
          <w:iCs/>
          <w:color w:val="000000"/>
          <w:szCs w:val="21"/>
          <w:highlight w:val="none"/>
        </w:rPr>
        <w:t>作为</w:t>
      </w:r>
      <w:r>
        <w:rPr>
          <w:rFonts w:hint="eastAsia" w:ascii="宋体" w:hAnsi="Calibri" w:eastAsia="宋体" w:cs="宋体"/>
          <w:b/>
          <w:bCs/>
          <w:iCs/>
          <w:color w:val="000000"/>
          <w:szCs w:val="21"/>
          <w:highlight w:val="none"/>
        </w:rPr>
        <w:t>教学的主要内容</w:t>
      </w:r>
      <w:r>
        <w:rPr>
          <w:rFonts w:hint="eastAsia" w:ascii="宋体" w:hAnsi="Calibri" w:eastAsia="宋体" w:cs="宋体"/>
          <w:iCs/>
          <w:color w:val="000000"/>
          <w:szCs w:val="21"/>
          <w:highlight w:val="none"/>
        </w:rPr>
        <w:t>，深入开展理想信念、党的宗旨、“四史”、革命传统、中华民族传统美德、党风廉政等教育，把党章和党规党纪学习教育作为党性教育的重要内容，引导和推动领导干部不断提高思想觉悟、精神境界、道德修养，树立正确的权力观、政绩观、事业观，保持共产党人的政治本色。</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指出，履行好党和人民赋予的新时代职责使命，领导干部必须全面增强各方面本领，努力成为本职工作的行家里手。各级党校要紧紧围绕党中央重大决策部署，紧密结合国家重大战略需求，组织开展务实管用的专业化能力培训，</w:t>
      </w:r>
      <w:r>
        <w:rPr>
          <w:rFonts w:hint="eastAsia" w:ascii="宋体" w:hAnsi="Calibri" w:eastAsia="宋体" w:cs="宋体"/>
          <w:b/>
          <w:bCs/>
          <w:iCs/>
          <w:color w:val="000000"/>
          <w:szCs w:val="21"/>
          <w:highlight w:val="none"/>
        </w:rPr>
        <w:t>重点提升领导干部推动高质量发展本领</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服务群众本领</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防范化解风险本领</w:t>
      </w:r>
      <w:r>
        <w:rPr>
          <w:rFonts w:hint="eastAsia" w:ascii="宋体" w:hAnsi="Calibri" w:eastAsia="宋体" w:cs="宋体"/>
          <w:iCs/>
          <w:color w:val="000000"/>
          <w:szCs w:val="21"/>
          <w:highlight w:val="none"/>
        </w:rPr>
        <w:t>，同时加强斗争精神和斗争本领养成，着力增强防风险、攻难关、迎挑战、抗打压能力，不断提高专业化水平，更好胜任领导工作。</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强调，党校作为党的思想理论战线的重要方面军，承担着为党献策的重要职责。要做好理论研究、对策研究这个探索规律、经世致用的大学问，在党的创新理论研究阐释、推进党的理论创新、为党和政府建言献策等方面推出高质量成果。这也是党校的独特价值所在。</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习近平指出，</w:t>
      </w:r>
      <w:r>
        <w:rPr>
          <w:rFonts w:hint="eastAsia" w:ascii="宋体" w:hAnsi="Calibri" w:eastAsia="宋体" w:cs="宋体"/>
          <w:b/>
          <w:bCs/>
          <w:iCs/>
          <w:color w:val="000000"/>
          <w:szCs w:val="21"/>
          <w:highlight w:val="none"/>
        </w:rPr>
        <w:t>党校是党的意识形态工作的重要前沿阵地，必须掌握在忠于党、忠于马克思主义的人手里</w:t>
      </w:r>
      <w:r>
        <w:rPr>
          <w:rFonts w:hint="eastAsia" w:ascii="宋体" w:hAnsi="Calibri" w:eastAsia="宋体" w:cs="宋体"/>
          <w:iCs/>
          <w:color w:val="000000"/>
          <w:szCs w:val="21"/>
          <w:highlight w:val="none"/>
        </w:rPr>
        <w:t>。党校要宣传党的主张，有针对性地批驳各种歪理邪说，当好党的创新理论的积极宣讲者、马克思主义在意识形态领域指导地位的坚定维护者、用党的意识形态引导社会思潮的可靠排头兵。</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Calibri" w:eastAsia="宋体" w:cs="宋体"/>
          <w:iCs/>
          <w:color w:val="000000"/>
          <w:szCs w:val="21"/>
          <w:highlight w:val="none"/>
        </w:rPr>
      </w:pPr>
      <w:r>
        <w:rPr>
          <w:rFonts w:hint="eastAsia" w:ascii="宋体" w:hAnsi="Calibri" w:eastAsia="宋体" w:cs="宋体"/>
          <w:iCs/>
          <w:color w:val="000000"/>
          <w:szCs w:val="21"/>
          <w:highlight w:val="none"/>
        </w:rPr>
        <w:t>习近平强调，</w:t>
      </w:r>
      <w:r>
        <w:rPr>
          <w:rFonts w:hint="eastAsia" w:ascii="宋体" w:hAnsi="Calibri" w:eastAsia="宋体" w:cs="宋体"/>
          <w:b/>
          <w:bCs/>
          <w:iCs/>
          <w:color w:val="000000"/>
          <w:szCs w:val="21"/>
          <w:highlight w:val="none"/>
        </w:rPr>
        <w:t>坚守党校初心</w:t>
      </w:r>
      <w:r>
        <w:rPr>
          <w:rFonts w:hint="eastAsia" w:ascii="宋体" w:hAnsi="Calibri" w:eastAsia="宋体" w:cs="宋体"/>
          <w:iCs/>
          <w:color w:val="000000"/>
          <w:szCs w:val="21"/>
          <w:highlight w:val="none"/>
        </w:rPr>
        <w:t>，就必须始终坚持</w:t>
      </w:r>
      <w:r>
        <w:rPr>
          <w:rFonts w:hint="eastAsia" w:ascii="宋体" w:hAnsi="Calibri" w:eastAsia="宋体" w:cs="宋体"/>
          <w:b/>
          <w:bCs/>
          <w:iCs/>
          <w:color w:val="000000"/>
          <w:szCs w:val="21"/>
          <w:highlight w:val="none"/>
        </w:rPr>
        <w:t>从严治校</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质量立校</w:t>
      </w:r>
      <w:r>
        <w:rPr>
          <w:rFonts w:hint="eastAsia" w:ascii="宋体" w:hAnsi="Calibri" w:eastAsia="宋体" w:cs="宋体"/>
          <w:iCs/>
          <w:color w:val="000000"/>
          <w:szCs w:val="21"/>
          <w:highlight w:val="none"/>
        </w:rPr>
        <w:t>，遵循最严格的政治标准、学术标准、教学标准、管理标准，发挥</w:t>
      </w:r>
      <w:r>
        <w:rPr>
          <w:rFonts w:hint="eastAsia" w:ascii="宋体" w:hAnsi="Calibri" w:eastAsia="宋体" w:cs="宋体"/>
          <w:b/>
          <w:bCs/>
          <w:iCs/>
          <w:color w:val="000000"/>
          <w:szCs w:val="21"/>
          <w:highlight w:val="none"/>
        </w:rPr>
        <w:t>不正之风“净化器”</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党性锻炼“大熔炉”</w:t>
      </w:r>
      <w:r>
        <w:rPr>
          <w:rFonts w:hint="eastAsia" w:ascii="宋体" w:hAnsi="Calibri" w:eastAsia="宋体" w:cs="宋体"/>
          <w:iCs/>
          <w:color w:val="000000"/>
          <w:szCs w:val="21"/>
          <w:highlight w:val="none"/>
        </w:rPr>
        <w:t>、</w:t>
      </w:r>
      <w:r>
        <w:rPr>
          <w:rFonts w:hint="eastAsia" w:ascii="宋体" w:hAnsi="Calibri" w:eastAsia="宋体" w:cs="宋体"/>
          <w:b/>
          <w:bCs/>
          <w:iCs/>
          <w:color w:val="000000"/>
          <w:szCs w:val="21"/>
          <w:highlight w:val="none"/>
        </w:rPr>
        <w:t>全面从严治党“风向标”</w:t>
      </w:r>
      <w:r>
        <w:rPr>
          <w:rFonts w:hint="eastAsia" w:ascii="宋体" w:hAnsi="Calibri" w:eastAsia="宋体" w:cs="宋体"/>
          <w:iCs/>
          <w:color w:val="000000"/>
          <w:szCs w:val="21"/>
          <w:highlight w:val="none"/>
        </w:rPr>
        <w:t>的作用。要加强党校光荣传统和优良作风教育，加强政治纪律和政治规矩教育，引导党校教师潜心治学、虔诚问道、悉心育人。各级党校要敢抓敢管、严抓严管，让学员一进党校就感受到学习之风、朴素之风、清朗之风。要把质量立校作为办学治校的生命工程，坚持高标准办学。要抓好人才队伍这个关键，大力实施人才强校战略。</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微软雅黑" w:hAnsi="微软雅黑" w:cs="微软雅黑"/>
          <w:sz w:val="22"/>
          <w:szCs w:val="22"/>
          <w:lang w:val="en-US" w:eastAsia="zh-CN"/>
        </w:rPr>
      </w:pPr>
      <w:r>
        <w:rPr>
          <w:rFonts w:hint="eastAsia" w:ascii="宋体" w:hAnsi="Calibri" w:eastAsia="宋体" w:cs="宋体"/>
          <w:iCs/>
          <w:color w:val="000000"/>
          <w:szCs w:val="21"/>
          <w:highlight w:val="none"/>
        </w:rPr>
        <w:t>习近平最后强调，</w:t>
      </w:r>
      <w:r>
        <w:rPr>
          <w:rFonts w:hint="eastAsia" w:ascii="宋体" w:hAnsi="Calibri" w:eastAsia="宋体" w:cs="宋体"/>
          <w:b/>
          <w:bCs/>
          <w:iCs/>
          <w:color w:val="000000"/>
          <w:szCs w:val="21"/>
          <w:highlight w:val="none"/>
        </w:rPr>
        <w:t>坚持党对党校工作的全面领导，是我们党办党校的根本经验，也是推动党校事业健康发展的根本保障</w:t>
      </w:r>
      <w:r>
        <w:rPr>
          <w:rFonts w:hint="eastAsia" w:ascii="宋体" w:hAnsi="Calibri" w:eastAsia="宋体" w:cs="宋体"/>
          <w:iCs/>
          <w:color w:val="000000"/>
          <w:szCs w:val="21"/>
          <w:highlight w:val="none"/>
        </w:rPr>
        <w:t>。要坚持全党办党校，各级党委和政府、相关职能部门要以实际行动支持党校事业发展。</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 习近平在参加江苏代表团审议时强调 牢牢把握高质量发展这个首要任务</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b/>
          <w:bCs/>
          <w:szCs w:val="21"/>
          <w:highlight w:val="none"/>
        </w:rPr>
      </w:pPr>
      <w:r>
        <w:rPr>
          <w:rFonts w:hint="eastAsia" w:ascii="宋体" w:hAnsi="仿宋" w:eastAsia="宋体" w:cs="宋体"/>
          <w:szCs w:val="21"/>
          <w:highlight w:val="none"/>
        </w:rPr>
        <w:t>中共中央总书记、国家主席、中央军委主席习近平</w:t>
      </w:r>
      <w:r>
        <w:rPr>
          <w:rFonts w:hint="eastAsia" w:ascii="宋体" w:hAnsi="仿宋" w:eastAsia="宋体" w:cs="宋体"/>
          <w:szCs w:val="21"/>
          <w:highlight w:val="none"/>
          <w:lang w:val="en-US" w:eastAsia="zh-CN"/>
        </w:rPr>
        <w:t>3月</w:t>
      </w:r>
      <w:r>
        <w:rPr>
          <w:rFonts w:hint="eastAsia" w:ascii="宋体" w:hAnsi="仿宋" w:eastAsia="宋体" w:cs="宋体"/>
          <w:szCs w:val="21"/>
          <w:highlight w:val="none"/>
        </w:rPr>
        <w:t>5日下午在参加他所在的十四届全国人大一次会议江苏代表团审议时强调，</w:t>
      </w:r>
      <w:r>
        <w:rPr>
          <w:rFonts w:hint="eastAsia" w:ascii="宋体" w:hAnsi="仿宋" w:eastAsia="宋体" w:cs="宋体"/>
          <w:b/>
          <w:bCs/>
          <w:color w:val="FF0000"/>
          <w:szCs w:val="21"/>
          <w:highlight w:val="none"/>
        </w:rPr>
        <w:t>高质量发展是全面建设社会主义现代化国家的首要任务</w:t>
      </w:r>
      <w:r>
        <w:rPr>
          <w:rFonts w:hint="eastAsia" w:ascii="宋体" w:hAnsi="仿宋" w:eastAsia="宋体" w:cs="宋体"/>
          <w:szCs w:val="21"/>
          <w:highlight w:val="none"/>
        </w:rPr>
        <w:t>。</w:t>
      </w:r>
      <w:r>
        <w:rPr>
          <w:rFonts w:hint="eastAsia" w:ascii="宋体" w:hAnsi="仿宋" w:eastAsia="宋体" w:cs="宋体"/>
          <w:b/>
          <w:bCs/>
          <w:szCs w:val="21"/>
          <w:highlight w:val="none"/>
        </w:rPr>
        <w:t>必须完整、准确、全面贯彻新发展理念</w:t>
      </w:r>
      <w:r>
        <w:rPr>
          <w:rFonts w:hint="eastAsia" w:ascii="宋体" w:hAnsi="仿宋" w:eastAsia="宋体" w:cs="宋体"/>
          <w:szCs w:val="21"/>
          <w:highlight w:val="none"/>
        </w:rPr>
        <w:t>，始终</w:t>
      </w:r>
      <w:r>
        <w:rPr>
          <w:rFonts w:hint="eastAsia" w:ascii="宋体" w:hAnsi="仿宋" w:eastAsia="宋体" w:cs="宋体"/>
          <w:b/>
          <w:bCs/>
          <w:szCs w:val="21"/>
          <w:highlight w:val="none"/>
        </w:rPr>
        <w:t>以创新、协调、绿色、开放、共享的内在统一来把握发展、衡量发展、推动发展</w:t>
      </w:r>
      <w:r>
        <w:rPr>
          <w:rFonts w:hint="eastAsia" w:ascii="宋体" w:hAnsi="仿宋" w:eastAsia="宋体" w:cs="宋体"/>
          <w:szCs w:val="21"/>
          <w:highlight w:val="none"/>
        </w:rPr>
        <w:t>；必须</w:t>
      </w:r>
      <w:r>
        <w:rPr>
          <w:rFonts w:hint="eastAsia" w:ascii="宋体" w:hAnsi="仿宋" w:eastAsia="宋体" w:cs="宋体"/>
          <w:b/>
          <w:bCs/>
          <w:szCs w:val="21"/>
          <w:highlight w:val="none"/>
        </w:rPr>
        <w:t>更好统筹质的有效提升和量的合理增长，始终坚持</w:t>
      </w:r>
      <w:r>
        <w:rPr>
          <w:rFonts w:hint="eastAsia" w:ascii="宋体" w:hAnsi="仿宋" w:eastAsia="宋体" w:cs="宋体"/>
          <w:b/>
          <w:bCs/>
          <w:color w:val="FF0000"/>
          <w:szCs w:val="21"/>
          <w:highlight w:val="none"/>
        </w:rPr>
        <w:t>质量第一、效益优先</w:t>
      </w:r>
      <w:r>
        <w:rPr>
          <w:rFonts w:hint="eastAsia" w:ascii="宋体" w:hAnsi="仿宋" w:eastAsia="宋体" w:cs="宋体"/>
          <w:b/>
          <w:bCs/>
          <w:szCs w:val="21"/>
          <w:highlight w:val="none"/>
        </w:rPr>
        <w:t>，大力增强质量意识，视质量为生命，以高质量为追求</w:t>
      </w:r>
      <w:r>
        <w:rPr>
          <w:rFonts w:hint="eastAsia" w:ascii="宋体" w:hAnsi="仿宋" w:eastAsia="宋体" w:cs="宋体"/>
          <w:szCs w:val="21"/>
          <w:highlight w:val="none"/>
        </w:rPr>
        <w:t>；</w:t>
      </w:r>
      <w:r>
        <w:rPr>
          <w:rFonts w:hint="eastAsia" w:ascii="宋体" w:hAnsi="仿宋" w:eastAsia="宋体" w:cs="宋体"/>
          <w:b/>
          <w:bCs/>
          <w:szCs w:val="21"/>
          <w:highlight w:val="none"/>
        </w:rPr>
        <w:t>必须坚定不移深化改革开放、深入转变发展方式，以</w:t>
      </w:r>
      <w:r>
        <w:rPr>
          <w:rFonts w:hint="eastAsia" w:ascii="宋体" w:hAnsi="仿宋" w:eastAsia="宋体" w:cs="宋体"/>
          <w:b/>
          <w:bCs/>
          <w:color w:val="FF0000"/>
          <w:szCs w:val="21"/>
          <w:highlight w:val="none"/>
        </w:rPr>
        <w:t>效率变革、动力变革促进质量变革</w:t>
      </w:r>
      <w:r>
        <w:rPr>
          <w:rFonts w:hint="eastAsia" w:ascii="宋体" w:hAnsi="仿宋" w:eastAsia="宋体" w:cs="宋体"/>
          <w:b/>
          <w:bCs/>
          <w:szCs w:val="21"/>
          <w:highlight w:val="none"/>
        </w:rPr>
        <w:t>，加快形成可持续的高质量发展体制机制</w:t>
      </w:r>
      <w:r>
        <w:rPr>
          <w:rFonts w:hint="eastAsia" w:ascii="宋体" w:hAnsi="仿宋" w:eastAsia="宋体" w:cs="宋体"/>
          <w:szCs w:val="21"/>
          <w:highlight w:val="none"/>
        </w:rPr>
        <w:t>；</w:t>
      </w:r>
      <w:r>
        <w:rPr>
          <w:rFonts w:hint="eastAsia" w:ascii="宋体" w:hAnsi="仿宋" w:eastAsia="宋体" w:cs="宋体"/>
          <w:b/>
          <w:bCs/>
          <w:szCs w:val="21"/>
          <w:highlight w:val="none"/>
        </w:rPr>
        <w:t>必须以满足人民日益增长的美好生活需要为</w:t>
      </w:r>
      <w:r>
        <w:rPr>
          <w:rFonts w:hint="eastAsia" w:ascii="宋体" w:hAnsi="仿宋" w:eastAsia="宋体" w:cs="宋体"/>
          <w:b/>
          <w:bCs/>
          <w:color w:val="FF0000"/>
          <w:szCs w:val="21"/>
          <w:highlight w:val="none"/>
        </w:rPr>
        <w:t>出发点和落脚点</w:t>
      </w:r>
      <w:r>
        <w:rPr>
          <w:rFonts w:hint="eastAsia" w:ascii="宋体" w:hAnsi="仿宋" w:eastAsia="宋体" w:cs="宋体"/>
          <w:b/>
          <w:bCs/>
          <w:szCs w:val="21"/>
          <w:highlight w:val="none"/>
        </w:rPr>
        <w:t>，把发展成果不断转化为生活品质，不断增强人民群众的获得感、幸福感、安全感。</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5. 习近平主持召开二十届中央全面深化改革委员会第一次会议强调 守正创新真抓实干 在新征程上谱写改革开放新篇章</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b w:val="0"/>
          <w:bCs w:val="0"/>
          <w:szCs w:val="21"/>
          <w:highlight w:val="none"/>
          <w:lang w:val="en-US" w:eastAsia="zh-CN"/>
        </w:rPr>
      </w:pPr>
      <w:r>
        <w:rPr>
          <w:rFonts w:hint="eastAsia" w:ascii="宋体" w:hAnsi="仿宋" w:eastAsia="宋体" w:cs="宋体"/>
          <w:b w:val="0"/>
          <w:bCs w:val="0"/>
          <w:szCs w:val="21"/>
          <w:highlight w:val="none"/>
          <w:lang w:val="en-US" w:eastAsia="zh-CN"/>
        </w:rPr>
        <w:t>中</w:t>
      </w:r>
      <w:r>
        <w:rPr>
          <w:rFonts w:hint="default" w:ascii="宋体" w:hAnsi="仿宋" w:eastAsia="宋体" w:cs="宋体"/>
          <w:b w:val="0"/>
          <w:bCs w:val="0"/>
          <w:szCs w:val="21"/>
          <w:highlight w:val="none"/>
          <w:lang w:val="en-US" w:eastAsia="zh-CN"/>
        </w:rPr>
        <w:t>共中央总书记、国家主席、中央军委主席、中央全面深化改革委员会主任习近平4月21日下午主持召开二十届中央全面深化改革委员会第一次会议并发表重要讲话。他强调，</w:t>
      </w:r>
      <w:r>
        <w:rPr>
          <w:rFonts w:hint="default" w:ascii="宋体" w:hAnsi="仿宋" w:eastAsia="宋体" w:cs="宋体"/>
          <w:b/>
          <w:bCs/>
          <w:szCs w:val="21"/>
          <w:highlight w:val="none"/>
          <w:lang w:val="en-US" w:eastAsia="zh-CN"/>
        </w:rPr>
        <w:t>今年是全面贯彻党的二十大精神的开局之年，也是改革开放</w:t>
      </w:r>
      <w:r>
        <w:rPr>
          <w:rFonts w:hint="default" w:ascii="宋体" w:hAnsi="仿宋" w:eastAsia="宋体" w:cs="宋体"/>
          <w:b/>
          <w:bCs/>
          <w:color w:val="FF0000"/>
          <w:szCs w:val="21"/>
          <w:highlight w:val="none"/>
          <w:lang w:val="en-US" w:eastAsia="zh-CN"/>
        </w:rPr>
        <w:t>45周年</w:t>
      </w:r>
      <w:r>
        <w:rPr>
          <w:rFonts w:hint="default" w:ascii="宋体" w:hAnsi="仿宋" w:eastAsia="宋体" w:cs="宋体"/>
          <w:b/>
          <w:bCs/>
          <w:szCs w:val="21"/>
          <w:highlight w:val="none"/>
          <w:lang w:val="en-US" w:eastAsia="zh-CN"/>
        </w:rPr>
        <w:t>和党的十八届三中全会召开</w:t>
      </w:r>
      <w:r>
        <w:rPr>
          <w:rFonts w:hint="default" w:ascii="宋体" w:hAnsi="仿宋" w:eastAsia="宋体" w:cs="宋体"/>
          <w:b/>
          <w:bCs/>
          <w:color w:val="FF0000"/>
          <w:szCs w:val="21"/>
          <w:highlight w:val="none"/>
          <w:lang w:val="en-US" w:eastAsia="zh-CN"/>
        </w:rPr>
        <w:t>10周年</w:t>
      </w:r>
      <w:r>
        <w:rPr>
          <w:rFonts w:hint="default" w:ascii="宋体" w:hAnsi="仿宋" w:eastAsia="宋体" w:cs="宋体"/>
          <w:b/>
          <w:bCs/>
          <w:szCs w:val="21"/>
          <w:highlight w:val="none"/>
          <w:lang w:val="en-US" w:eastAsia="zh-CN"/>
        </w:rPr>
        <w:t>。</w:t>
      </w:r>
      <w:r>
        <w:rPr>
          <w:rFonts w:hint="default" w:ascii="宋体" w:hAnsi="仿宋" w:eastAsia="宋体" w:cs="宋体"/>
          <w:b w:val="0"/>
          <w:bCs w:val="0"/>
          <w:szCs w:val="21"/>
          <w:highlight w:val="none"/>
          <w:lang w:val="en-US" w:eastAsia="zh-CN"/>
        </w:rPr>
        <w:t>实现新时代新征程的目标任务，</w:t>
      </w:r>
      <w:r>
        <w:rPr>
          <w:rFonts w:hint="default" w:ascii="宋体" w:hAnsi="仿宋" w:eastAsia="宋体" w:cs="宋体"/>
          <w:b/>
          <w:bCs/>
          <w:szCs w:val="21"/>
          <w:highlight w:val="none"/>
          <w:lang w:val="en-US" w:eastAsia="zh-CN"/>
        </w:rPr>
        <w:t>要把</w:t>
      </w:r>
      <w:r>
        <w:rPr>
          <w:rFonts w:hint="default" w:ascii="宋体" w:hAnsi="仿宋" w:eastAsia="宋体" w:cs="宋体"/>
          <w:b/>
          <w:bCs/>
          <w:color w:val="FF0000"/>
          <w:szCs w:val="21"/>
          <w:highlight w:val="none"/>
          <w:lang w:val="en-US" w:eastAsia="zh-CN"/>
        </w:rPr>
        <w:t>全面深化改革</w:t>
      </w:r>
      <w:r>
        <w:rPr>
          <w:rFonts w:hint="default" w:ascii="宋体" w:hAnsi="仿宋" w:eastAsia="宋体" w:cs="宋体"/>
          <w:b/>
          <w:bCs/>
          <w:szCs w:val="21"/>
          <w:highlight w:val="none"/>
          <w:lang w:val="en-US" w:eastAsia="zh-CN"/>
        </w:rPr>
        <w:t>作为推进中国式现代化的根本动力，作为稳大局、应变局、开新局的重要抓手，</w:t>
      </w:r>
      <w:r>
        <w:rPr>
          <w:rFonts w:hint="default" w:ascii="宋体" w:hAnsi="仿宋" w:eastAsia="宋体" w:cs="宋体"/>
          <w:b w:val="0"/>
          <w:bCs w:val="0"/>
          <w:szCs w:val="21"/>
          <w:highlight w:val="none"/>
          <w:lang w:val="en-US" w:eastAsia="zh-CN"/>
        </w:rPr>
        <w:t>把准方向、守正创新、真抓实干，在新征程上谱写改革开放新篇章。</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b w:val="0"/>
          <w:bCs w:val="0"/>
          <w:szCs w:val="21"/>
          <w:highlight w:val="none"/>
          <w:lang w:val="en-US" w:eastAsia="zh-CN"/>
        </w:rPr>
      </w:pPr>
      <w:r>
        <w:rPr>
          <w:rFonts w:hint="default" w:ascii="宋体" w:hAnsi="仿宋" w:eastAsia="宋体" w:cs="宋体"/>
          <w:b w:val="0"/>
          <w:bCs w:val="0"/>
          <w:szCs w:val="21"/>
          <w:highlight w:val="none"/>
          <w:lang w:val="en-US" w:eastAsia="zh-CN"/>
        </w:rPr>
        <w:t>会议指出，</w:t>
      </w:r>
      <w:r>
        <w:rPr>
          <w:rFonts w:hint="default" w:ascii="宋体" w:hAnsi="仿宋" w:eastAsia="宋体" w:cs="宋体"/>
          <w:b/>
          <w:bCs/>
          <w:color w:val="FF0000"/>
          <w:szCs w:val="21"/>
          <w:highlight w:val="none"/>
          <w:lang w:val="en-US" w:eastAsia="zh-CN"/>
        </w:rPr>
        <w:t>强化企业科技创新主体地位</w:t>
      </w:r>
      <w:r>
        <w:rPr>
          <w:rFonts w:hint="default" w:ascii="宋体" w:hAnsi="仿宋" w:eastAsia="宋体" w:cs="宋体"/>
          <w:b/>
          <w:bCs/>
          <w:szCs w:val="21"/>
          <w:highlight w:val="none"/>
          <w:lang w:val="en-US" w:eastAsia="zh-CN"/>
        </w:rPr>
        <w:t>，是深化科技体制改革、推动实现高水平科技自立自强的关键举措。</w:t>
      </w:r>
      <w:r>
        <w:rPr>
          <w:rFonts w:hint="default" w:ascii="宋体" w:hAnsi="仿宋" w:eastAsia="宋体" w:cs="宋体"/>
          <w:b w:val="0"/>
          <w:bCs w:val="0"/>
          <w:szCs w:val="21"/>
          <w:highlight w:val="none"/>
          <w:lang w:val="en-US" w:eastAsia="zh-CN"/>
        </w:rPr>
        <w:t>要坚持系统观念，围绕</w:t>
      </w:r>
      <w:r>
        <w:rPr>
          <w:rFonts w:hint="default" w:ascii="宋体" w:hAnsi="仿宋" w:eastAsia="宋体" w:cs="宋体"/>
          <w:b/>
          <w:bCs/>
          <w:szCs w:val="21"/>
          <w:highlight w:val="none"/>
          <w:lang w:val="en-US" w:eastAsia="zh-CN"/>
        </w:rPr>
        <w:t>“为谁创新、谁来创新、创新什么、如何创新”</w:t>
      </w:r>
      <w:r>
        <w:rPr>
          <w:rFonts w:hint="default" w:ascii="宋体" w:hAnsi="仿宋" w:eastAsia="宋体" w:cs="宋体"/>
          <w:b w:val="0"/>
          <w:bCs w:val="0"/>
          <w:szCs w:val="21"/>
          <w:highlight w:val="none"/>
          <w:lang w:val="en-US" w:eastAsia="zh-CN"/>
        </w:rPr>
        <w:t>，从制度建设着眼，对技术创新决策、研发投入、科研组织、成果转化全链条整体部署，对</w:t>
      </w:r>
      <w:r>
        <w:rPr>
          <w:rFonts w:hint="default" w:ascii="宋体" w:hAnsi="仿宋" w:eastAsia="宋体" w:cs="宋体"/>
          <w:b/>
          <w:bCs/>
          <w:szCs w:val="21"/>
          <w:highlight w:val="none"/>
          <w:lang w:val="en-US" w:eastAsia="zh-CN"/>
        </w:rPr>
        <w:t>政策、资金、项目、平台、人才</w:t>
      </w:r>
      <w:r>
        <w:rPr>
          <w:rFonts w:hint="default" w:ascii="宋体" w:hAnsi="仿宋" w:eastAsia="宋体" w:cs="宋体"/>
          <w:b w:val="0"/>
          <w:bCs w:val="0"/>
          <w:szCs w:val="21"/>
          <w:highlight w:val="none"/>
          <w:lang w:val="en-US" w:eastAsia="zh-CN"/>
        </w:rPr>
        <w:t>等关键创新资源系统布局，</w:t>
      </w:r>
      <w:r>
        <w:rPr>
          <w:rFonts w:hint="default" w:ascii="宋体" w:hAnsi="仿宋" w:eastAsia="宋体" w:cs="宋体"/>
          <w:b/>
          <w:bCs/>
          <w:szCs w:val="21"/>
          <w:highlight w:val="none"/>
          <w:lang w:val="en-US" w:eastAsia="zh-CN"/>
        </w:rPr>
        <w:t>一体推进科技创新、产业创新和体制机制创新，推动形成企业为主体、产学研</w:t>
      </w:r>
      <w:r>
        <w:rPr>
          <w:rFonts w:hint="default" w:ascii="宋体" w:hAnsi="仿宋" w:eastAsia="宋体" w:cs="宋体"/>
          <w:b w:val="0"/>
          <w:bCs w:val="0"/>
          <w:szCs w:val="21"/>
          <w:highlight w:val="none"/>
          <w:lang w:val="en-US" w:eastAsia="zh-CN"/>
        </w:rPr>
        <w:t>【产学研，是指企业、高校、科研机构相结合，是科研、教育、生产不同社会分工在功能与资源优势上的协同与集成化，是技术创新上、中、下游的对接与耦合】</w:t>
      </w:r>
      <w:r>
        <w:rPr>
          <w:rFonts w:hint="default" w:ascii="宋体" w:hAnsi="仿宋" w:eastAsia="宋体" w:cs="宋体"/>
          <w:b/>
          <w:bCs/>
          <w:szCs w:val="21"/>
          <w:highlight w:val="none"/>
          <w:lang w:val="en-US" w:eastAsia="zh-CN"/>
        </w:rPr>
        <w:t>高效协同深度融合的创新体系。</w:t>
      </w:r>
      <w:r>
        <w:rPr>
          <w:rFonts w:hint="default" w:ascii="宋体" w:hAnsi="仿宋" w:eastAsia="宋体" w:cs="宋体"/>
          <w:b w:val="0"/>
          <w:bCs w:val="0"/>
          <w:szCs w:val="21"/>
          <w:highlight w:val="none"/>
          <w:lang w:val="en-US" w:eastAsia="zh-CN"/>
        </w:rPr>
        <w:t>要聚焦国家战略和产业发展重大需求，加大企业创新支持力度，积极鼓励、有效引导民营企业参与国家重大创新，推动企业在关键核心技术创新和重大原创技术突破中发挥作用。</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b w:val="0"/>
          <w:bCs w:val="0"/>
          <w:szCs w:val="21"/>
          <w:highlight w:val="none"/>
          <w:lang w:val="en-US" w:eastAsia="zh-CN"/>
        </w:rPr>
      </w:pPr>
      <w:r>
        <w:rPr>
          <w:rFonts w:hint="default" w:ascii="宋体" w:hAnsi="仿宋" w:eastAsia="宋体" w:cs="宋体"/>
          <w:b w:val="0"/>
          <w:bCs w:val="0"/>
          <w:szCs w:val="21"/>
          <w:highlight w:val="none"/>
          <w:lang w:val="en-US" w:eastAsia="zh-CN"/>
        </w:rPr>
        <w:t>会议强调，加强和改进国有经济管理，要立足新时代新征程国有经济肩负的使命任务和功能定位，</w:t>
      </w:r>
      <w:r>
        <w:rPr>
          <w:rFonts w:hint="default" w:ascii="宋体" w:hAnsi="仿宋" w:eastAsia="宋体" w:cs="宋体"/>
          <w:b/>
          <w:bCs/>
          <w:szCs w:val="21"/>
          <w:highlight w:val="none"/>
          <w:lang w:val="en-US" w:eastAsia="zh-CN"/>
        </w:rPr>
        <w:t>从服务构建新发展格局、推动高质量发展、促进共同富裕、维护国家安全的战略高度出发，</w:t>
      </w:r>
      <w:r>
        <w:rPr>
          <w:rFonts w:hint="default" w:ascii="宋体" w:hAnsi="仿宋" w:eastAsia="宋体" w:cs="宋体"/>
          <w:b w:val="0"/>
          <w:bCs w:val="0"/>
          <w:szCs w:val="21"/>
          <w:highlight w:val="none"/>
          <w:lang w:val="en-US" w:eastAsia="zh-CN"/>
        </w:rPr>
        <w:t>完善国有经济</w:t>
      </w:r>
      <w:r>
        <w:rPr>
          <w:rFonts w:hint="default" w:ascii="宋体" w:hAnsi="仿宋" w:eastAsia="宋体" w:cs="宋体"/>
          <w:b/>
          <w:bCs/>
          <w:szCs w:val="21"/>
          <w:highlight w:val="none"/>
          <w:lang w:val="en-US" w:eastAsia="zh-CN"/>
        </w:rPr>
        <w:t>安全责任、质量结构、资产和企业管理</w:t>
      </w:r>
      <w:r>
        <w:rPr>
          <w:rFonts w:hint="default" w:ascii="宋体" w:hAnsi="仿宋" w:eastAsia="宋体" w:cs="宋体"/>
          <w:b w:val="0"/>
          <w:bCs w:val="0"/>
          <w:szCs w:val="21"/>
          <w:highlight w:val="none"/>
          <w:lang w:val="en-US" w:eastAsia="zh-CN"/>
        </w:rPr>
        <w:t>，深化国有企业改革，着力补短板、强弱项、固底板、扬优势，构建</w:t>
      </w:r>
      <w:r>
        <w:rPr>
          <w:rFonts w:hint="default" w:ascii="宋体" w:hAnsi="仿宋" w:eastAsia="宋体" w:cs="宋体"/>
          <w:b/>
          <w:bCs/>
          <w:szCs w:val="21"/>
          <w:highlight w:val="none"/>
          <w:lang w:val="en-US" w:eastAsia="zh-CN"/>
        </w:rPr>
        <w:t>顶层统筹、权责明确、运行高效、监管有力</w:t>
      </w:r>
      <w:r>
        <w:rPr>
          <w:rFonts w:hint="default" w:ascii="宋体" w:hAnsi="仿宋" w:eastAsia="宋体" w:cs="宋体"/>
          <w:b w:val="0"/>
          <w:bCs w:val="0"/>
          <w:szCs w:val="21"/>
          <w:highlight w:val="none"/>
          <w:lang w:val="en-US" w:eastAsia="zh-CN"/>
        </w:rPr>
        <w:t>的国有经济管理体系。</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b w:val="0"/>
          <w:bCs w:val="0"/>
          <w:szCs w:val="21"/>
          <w:highlight w:val="none"/>
          <w:lang w:val="en-US" w:eastAsia="zh-CN"/>
        </w:rPr>
      </w:pPr>
      <w:r>
        <w:rPr>
          <w:rFonts w:hint="default" w:ascii="宋体" w:hAnsi="仿宋" w:eastAsia="宋体" w:cs="宋体"/>
          <w:b w:val="0"/>
          <w:bCs w:val="0"/>
          <w:szCs w:val="21"/>
          <w:highlight w:val="none"/>
          <w:lang w:val="en-US" w:eastAsia="zh-CN"/>
        </w:rPr>
        <w:t>会议指出，</w:t>
      </w:r>
      <w:r>
        <w:rPr>
          <w:rFonts w:hint="default" w:ascii="宋体" w:hAnsi="仿宋" w:eastAsia="宋体" w:cs="宋体"/>
          <w:b/>
          <w:bCs/>
          <w:szCs w:val="21"/>
          <w:highlight w:val="none"/>
          <w:lang w:val="en-US" w:eastAsia="zh-CN"/>
        </w:rPr>
        <w:t>支持</w:t>
      </w:r>
      <w:r>
        <w:rPr>
          <w:rFonts w:hint="default" w:ascii="宋体" w:hAnsi="仿宋" w:eastAsia="宋体" w:cs="宋体"/>
          <w:b/>
          <w:bCs/>
          <w:color w:val="FF0000"/>
          <w:szCs w:val="21"/>
          <w:highlight w:val="none"/>
          <w:lang w:val="en-US" w:eastAsia="zh-CN"/>
        </w:rPr>
        <w:t>民营经济</w:t>
      </w:r>
      <w:r>
        <w:rPr>
          <w:rFonts w:hint="default" w:ascii="宋体" w:hAnsi="仿宋" w:eastAsia="宋体" w:cs="宋体"/>
          <w:b/>
          <w:bCs/>
          <w:szCs w:val="21"/>
          <w:highlight w:val="none"/>
          <w:lang w:val="en-US" w:eastAsia="zh-CN"/>
        </w:rPr>
        <w:t>发展是党中央的一贯方针。</w:t>
      </w:r>
      <w:r>
        <w:rPr>
          <w:rFonts w:hint="default" w:ascii="宋体" w:hAnsi="仿宋" w:eastAsia="宋体" w:cs="宋体"/>
          <w:b w:val="0"/>
          <w:bCs w:val="0"/>
          <w:szCs w:val="21"/>
          <w:highlight w:val="none"/>
          <w:lang w:val="en-US" w:eastAsia="zh-CN"/>
        </w:rPr>
        <w:t>促进民营经济发展壮大，要着力优化民营经济发展环境，破除制约民营企业公平参与市场竞争的制度障碍，引导民营企业在高质量发展中找准定位，通过企业自身改革发展、合规经营、转型升级，不断提升发展质量。要充分考虑民营经济特点，完善政策执行方式，加强政策协调性，推动各项优惠政策精准直达，切实解决企业实际困难。</w:t>
      </w:r>
      <w:r>
        <w:rPr>
          <w:rFonts w:hint="default" w:ascii="宋体" w:hAnsi="仿宋" w:eastAsia="宋体" w:cs="宋体"/>
          <w:b/>
          <w:bCs/>
          <w:szCs w:val="21"/>
          <w:highlight w:val="none"/>
          <w:lang w:val="en-US" w:eastAsia="zh-CN"/>
        </w:rPr>
        <w:t>要把构建亲清政商关系落到实处</w:t>
      </w:r>
      <w:r>
        <w:rPr>
          <w:rFonts w:hint="default" w:ascii="宋体" w:hAnsi="仿宋" w:eastAsia="宋体" w:cs="宋体"/>
          <w:b w:val="0"/>
          <w:bCs w:val="0"/>
          <w:szCs w:val="21"/>
          <w:highlight w:val="none"/>
          <w:lang w:val="en-US" w:eastAsia="zh-CN"/>
        </w:rPr>
        <w:t>，引导促进民营经济人士健康成长。</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6. 习近平主持召开二十届中央审计委员会第一次会议强调 发挥审计在推进党的自我革命中的独特作用 进一步推进新时代审计工作高质量发展</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中共中央总书记、国家主席、中央军委主席、中央审计委员会主任习近平5月23日下午主持召开二十届中央审计委员会第一次会议。习近平在会上发表重要讲话强调，</w:t>
      </w:r>
      <w:r>
        <w:rPr>
          <w:rFonts w:hint="eastAsia" w:ascii="宋体" w:hAnsi="宋体" w:eastAsia="宋体" w:cs="宋体"/>
          <w:b/>
          <w:bCs/>
          <w:color w:val="000000"/>
          <w:kern w:val="0"/>
          <w:sz w:val="21"/>
          <w:szCs w:val="21"/>
          <w:highlight w:val="none"/>
          <w:lang w:val="en-US" w:eastAsia="zh-CN"/>
        </w:rPr>
        <w:t>在强国建设、民族复兴新征程上，审计担负重要使命，要立足经济监督定位，聚焦主责主业，更好发挥审计在推进党的自我革命中的独特作用</w:t>
      </w:r>
      <w:r>
        <w:rPr>
          <w:rFonts w:hint="eastAsia" w:ascii="宋体" w:hAnsi="宋体" w:eastAsia="宋体" w:cs="宋体"/>
          <w:b w:val="0"/>
          <w:bCs w:val="0"/>
          <w:color w:val="000000"/>
          <w:kern w:val="0"/>
          <w:sz w:val="21"/>
          <w:szCs w:val="21"/>
          <w:highlight w:val="none"/>
          <w:lang w:val="en-US" w:eastAsia="zh-CN"/>
        </w:rPr>
        <w:t>。做好新一届中央审计委员会工作，要坚持以新时代中国特色社会主义思想为指导，深入学习贯彻党的二十大精神，完整、准确、全面贯彻新发展理念，聚焦全局性、长远性、战略性问题，加强审计领域战略谋划与顶层设计，进一步推进新时代审计工作高质量发展，以</w:t>
      </w:r>
      <w:r>
        <w:rPr>
          <w:rFonts w:hint="eastAsia" w:ascii="宋体" w:hAnsi="宋体" w:eastAsia="宋体" w:cs="宋体"/>
          <w:b/>
          <w:bCs/>
          <w:color w:val="000000"/>
          <w:kern w:val="0"/>
          <w:sz w:val="21"/>
          <w:szCs w:val="21"/>
          <w:highlight w:val="none"/>
          <w:lang w:val="en-US" w:eastAsia="zh-CN"/>
        </w:rPr>
        <w:t>有力有效</w:t>
      </w:r>
      <w:r>
        <w:rPr>
          <w:rFonts w:hint="eastAsia" w:ascii="宋体" w:hAnsi="宋体" w:eastAsia="宋体" w:cs="宋体"/>
          <w:b w:val="0"/>
          <w:bCs w:val="0"/>
          <w:color w:val="000000"/>
          <w:kern w:val="0"/>
          <w:sz w:val="21"/>
          <w:szCs w:val="21"/>
          <w:highlight w:val="none"/>
          <w:lang w:val="en-US" w:eastAsia="zh-CN"/>
        </w:rPr>
        <w:t>的审计监督服务保障党和国家工作大局。</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会议听取了中央审计委员会办公室关于2022年度中央预算执行和其他财政支出情况的审计报告的汇报，以及关于推进新时代审计工作高质量发展的意见的汇报等。</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会议强调，</w:t>
      </w:r>
      <w:r>
        <w:rPr>
          <w:rFonts w:hint="eastAsia" w:ascii="宋体" w:hAnsi="宋体" w:eastAsia="宋体" w:cs="宋体"/>
          <w:b/>
          <w:bCs/>
          <w:color w:val="000000"/>
          <w:kern w:val="0"/>
          <w:sz w:val="21"/>
          <w:szCs w:val="21"/>
          <w:highlight w:val="none"/>
          <w:lang w:val="en-US" w:eastAsia="zh-CN"/>
        </w:rPr>
        <w:t>审计是党和国家监督体系的重要组成部分，是推动国家治理体系和治理能力现代化的重要力量。</w:t>
      </w:r>
      <w:r>
        <w:rPr>
          <w:rFonts w:hint="eastAsia" w:ascii="宋体" w:hAnsi="宋体" w:eastAsia="宋体" w:cs="宋体"/>
          <w:b w:val="0"/>
          <w:bCs w:val="0"/>
          <w:color w:val="000000"/>
          <w:kern w:val="0"/>
          <w:sz w:val="21"/>
          <w:szCs w:val="21"/>
          <w:highlight w:val="none"/>
          <w:lang w:val="en-US" w:eastAsia="zh-CN"/>
        </w:rPr>
        <w:t>党的十九大以来，在党中央集中统一领导下，中央审计委员会推动审计体制实现系统性、整体性重构，走出了一条契合中国国情的审计新路子，审计工作取得历史性成就、发生历史性变革。一是深入推进审计管理体制改革，党中央对审计工作的集中统一领导不断细化实化制度化。二是对中国特色社会主义审计事业的规律性认识不断深化。三是审计服务党和国家大局的主动性更强、契合性更高，独特监督作用更加彰显。四是审计整改总体格局初步成型，审计成果运用贯通协同更加顺畅、权威、高效。</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会议指出，</w:t>
      </w:r>
      <w:r>
        <w:rPr>
          <w:rFonts w:hint="eastAsia" w:ascii="宋体" w:hAnsi="宋体" w:eastAsia="宋体" w:cs="宋体"/>
          <w:b/>
          <w:bCs/>
          <w:color w:val="000000"/>
          <w:kern w:val="0"/>
          <w:sz w:val="21"/>
          <w:szCs w:val="21"/>
          <w:highlight w:val="none"/>
          <w:lang w:val="en-US" w:eastAsia="zh-CN"/>
        </w:rPr>
        <w:t>做好新时代新征程审计工作，总的要求是在构建集中统一、全面覆盖、权威高效的审计监督体系，更好发挥审计监督作用上聚焦发力。</w:t>
      </w:r>
      <w:r>
        <w:rPr>
          <w:rFonts w:hint="eastAsia" w:ascii="宋体" w:hAnsi="宋体" w:eastAsia="宋体" w:cs="宋体"/>
          <w:b w:val="0"/>
          <w:bCs w:val="0"/>
          <w:color w:val="000000"/>
          <w:kern w:val="0"/>
          <w:sz w:val="21"/>
          <w:szCs w:val="21"/>
          <w:highlight w:val="none"/>
          <w:lang w:val="en-US" w:eastAsia="zh-CN"/>
        </w:rPr>
        <w:t>要如臂使指，</w:t>
      </w:r>
      <w:r>
        <w:rPr>
          <w:rFonts w:hint="eastAsia" w:ascii="宋体" w:hAnsi="宋体" w:eastAsia="宋体" w:cs="宋体"/>
          <w:b/>
          <w:bCs/>
          <w:color w:val="000000"/>
          <w:kern w:val="0"/>
          <w:sz w:val="21"/>
          <w:szCs w:val="21"/>
          <w:highlight w:val="none"/>
          <w:lang w:val="en-US" w:eastAsia="zh-CN"/>
        </w:rPr>
        <w:t>增强审计的政治属性和政治功能</w:t>
      </w:r>
      <w:r>
        <w:rPr>
          <w:rFonts w:hint="eastAsia" w:ascii="宋体" w:hAnsi="宋体" w:eastAsia="宋体" w:cs="宋体"/>
          <w:b w:val="0"/>
          <w:bCs w:val="0"/>
          <w:color w:val="000000"/>
          <w:kern w:val="0"/>
          <w:sz w:val="21"/>
          <w:szCs w:val="21"/>
          <w:highlight w:val="none"/>
          <w:lang w:val="en-US" w:eastAsia="zh-CN"/>
        </w:rPr>
        <w:t>，把党中央部署把握准、领会透、落实好。要如影随形，对所有管理使用公共资金、国有资产、国有资源的地方、部门和单位的审计监督权无一遗漏、无一例外，形成常态化、动态化震慑。要如雷贯耳，</w:t>
      </w:r>
      <w:r>
        <w:rPr>
          <w:rFonts w:hint="eastAsia" w:ascii="宋体" w:hAnsi="宋体" w:eastAsia="宋体" w:cs="宋体"/>
          <w:b/>
          <w:bCs/>
          <w:color w:val="000000"/>
          <w:kern w:val="0"/>
          <w:sz w:val="21"/>
          <w:szCs w:val="21"/>
          <w:highlight w:val="none"/>
          <w:lang w:val="en-US" w:eastAsia="zh-CN"/>
        </w:rPr>
        <w:t>坚持依法审计，做实研究型审计</w:t>
      </w:r>
      <w:r>
        <w:rPr>
          <w:rFonts w:hint="eastAsia" w:ascii="宋体" w:hAnsi="宋体" w:eastAsia="宋体" w:cs="宋体"/>
          <w:b w:val="0"/>
          <w:bCs w:val="0"/>
          <w:color w:val="000000"/>
          <w:kern w:val="0"/>
          <w:sz w:val="21"/>
          <w:szCs w:val="21"/>
          <w:highlight w:val="none"/>
          <w:lang w:val="en-US" w:eastAsia="zh-CN"/>
        </w:rPr>
        <w:t>，发扬斗争精神，增强斗争本领，打造</w:t>
      </w:r>
      <w:r>
        <w:rPr>
          <w:rFonts w:hint="eastAsia" w:ascii="宋体" w:hAnsi="宋体" w:eastAsia="宋体" w:cs="宋体"/>
          <w:b/>
          <w:bCs/>
          <w:color w:val="000000"/>
          <w:kern w:val="0"/>
          <w:sz w:val="21"/>
          <w:szCs w:val="21"/>
          <w:highlight w:val="none"/>
          <w:lang w:val="en-US" w:eastAsia="zh-CN"/>
        </w:rPr>
        <w:t>经济监督的“特种部队”</w:t>
      </w:r>
      <w:r>
        <w:rPr>
          <w:rFonts w:hint="eastAsia" w:ascii="宋体" w:hAnsi="宋体" w:eastAsia="宋体" w:cs="宋体"/>
          <w:b w:val="0"/>
          <w:bCs w:val="0"/>
          <w:color w:val="000000"/>
          <w:kern w:val="0"/>
          <w:sz w:val="21"/>
          <w:szCs w:val="21"/>
          <w:highlight w:val="none"/>
          <w:lang w:val="en-US" w:eastAsia="zh-CN"/>
        </w:rPr>
        <w:t>；做好与其他监督的贯通协同，形成监督合力。</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要求，要扎实做好今年的审计工作，突出重大问题加大审计力度，促进把党中央决策部署贯彻好、落实好。聚焦高质量发展首要任务，加大对重大项目、重大战略、重大举措落实落地情况的监督力度。聚焦稳增长稳就业稳物价，继续盯紧看好宝贵的财政资金，加大对稳经济一揽子政策措施落实情况的审计力度。聚焦实体经济发展，</w:t>
      </w:r>
      <w:r>
        <w:rPr>
          <w:rFonts w:hint="eastAsia" w:ascii="宋体" w:hAnsi="宋体" w:eastAsia="宋体" w:cs="宋体"/>
          <w:b/>
          <w:bCs/>
          <w:color w:val="000000"/>
          <w:kern w:val="0"/>
          <w:sz w:val="21"/>
          <w:szCs w:val="21"/>
          <w:highlight w:val="none"/>
          <w:lang w:val="en-US" w:eastAsia="zh-CN"/>
        </w:rPr>
        <w:t>加大对金融支持实体经济、助企纾困政策落实情况的审计力度</w:t>
      </w:r>
      <w:r>
        <w:rPr>
          <w:rFonts w:hint="eastAsia" w:ascii="宋体" w:hAnsi="宋体" w:eastAsia="宋体" w:cs="宋体"/>
          <w:b w:val="0"/>
          <w:bCs w:val="0"/>
          <w:color w:val="000000"/>
          <w:kern w:val="0"/>
          <w:sz w:val="21"/>
          <w:szCs w:val="21"/>
          <w:highlight w:val="none"/>
          <w:lang w:val="en-US" w:eastAsia="zh-CN"/>
        </w:rPr>
        <w:t>，推动落实好“两个毫不动摇”。</w:t>
      </w:r>
      <w:r>
        <w:rPr>
          <w:rFonts w:hint="eastAsia" w:ascii="宋体" w:hAnsi="宋体" w:eastAsia="宋体" w:cs="宋体"/>
          <w:b/>
          <w:bCs/>
          <w:color w:val="000000"/>
          <w:kern w:val="0"/>
          <w:sz w:val="21"/>
          <w:szCs w:val="21"/>
          <w:highlight w:val="none"/>
          <w:lang w:val="en-US" w:eastAsia="zh-CN"/>
        </w:rPr>
        <w:t>聚焦推动兜牢民生底线，紧盯人民群众最关心最直接最现实的利益问题，推动惠民富民政策落实。聚焦统筹发展和安全，密切关注地方政府债务、金融、房地产、粮食、能源等重点领域，牢牢守住不发生系统性风险底线。聚焦权力规范运行，充分发挥审计在反腐治乱方面的重要作用，坚决查处政治问题和经济问题交织的腐败，坚决查处权力集中、资金密集、资源富集领域的腐败，坚决查处群众身边的“蝇贪蚁腐”。</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会议强调，</w:t>
      </w:r>
      <w:r>
        <w:rPr>
          <w:rFonts w:hint="eastAsia" w:ascii="宋体" w:hAnsi="宋体" w:eastAsia="宋体" w:cs="宋体"/>
          <w:b/>
          <w:bCs/>
          <w:color w:val="000000"/>
          <w:kern w:val="0"/>
          <w:sz w:val="21"/>
          <w:szCs w:val="21"/>
          <w:highlight w:val="none"/>
          <w:lang w:val="en-US" w:eastAsia="zh-CN"/>
        </w:rPr>
        <w:t>审计整改“下半篇文章”与审计揭示问题“上半篇文章”同样重要</w:t>
      </w:r>
      <w:r>
        <w:rPr>
          <w:rFonts w:hint="eastAsia" w:ascii="宋体" w:hAnsi="宋体" w:eastAsia="宋体" w:cs="宋体"/>
          <w:b w:val="0"/>
          <w:bCs w:val="0"/>
          <w:color w:val="000000"/>
          <w:kern w:val="0"/>
          <w:sz w:val="21"/>
          <w:szCs w:val="21"/>
          <w:highlight w:val="none"/>
          <w:lang w:val="en-US" w:eastAsia="zh-CN"/>
        </w:rPr>
        <w:t>，必须一体推进。</w:t>
      </w:r>
      <w:r>
        <w:rPr>
          <w:rFonts w:hint="eastAsia" w:ascii="宋体" w:hAnsi="宋体" w:eastAsia="宋体" w:cs="宋体"/>
          <w:b/>
          <w:bCs/>
          <w:color w:val="000000"/>
          <w:kern w:val="0"/>
          <w:sz w:val="21"/>
          <w:szCs w:val="21"/>
          <w:highlight w:val="none"/>
          <w:lang w:val="en-US" w:eastAsia="zh-CN"/>
        </w:rPr>
        <w:t>要把督促审计整改作为日常监督的重要抓手，将审计结果作为干部考核、任免、奖惩的重要参考。</w:t>
      </w:r>
      <w:r>
        <w:rPr>
          <w:rFonts w:hint="eastAsia" w:ascii="宋体" w:hAnsi="宋体" w:eastAsia="宋体" w:cs="宋体"/>
          <w:b w:val="0"/>
          <w:bCs w:val="0"/>
          <w:color w:val="000000"/>
          <w:kern w:val="0"/>
          <w:sz w:val="21"/>
          <w:szCs w:val="21"/>
          <w:highlight w:val="none"/>
          <w:lang w:val="en-US" w:eastAsia="zh-CN"/>
        </w:rPr>
        <w:t>对整改不力、敷衍整改、虚假整改的，要严肃问责。</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会议指出，</w:t>
      </w:r>
      <w:r>
        <w:rPr>
          <w:rFonts w:hint="eastAsia" w:ascii="宋体" w:hAnsi="宋体" w:eastAsia="宋体" w:cs="宋体"/>
          <w:b/>
          <w:bCs/>
          <w:color w:val="000000"/>
          <w:kern w:val="0"/>
          <w:sz w:val="21"/>
          <w:szCs w:val="21"/>
          <w:highlight w:val="none"/>
          <w:lang w:val="en-US" w:eastAsia="zh-CN"/>
        </w:rPr>
        <w:t>今年是审计机关成立40周年。</w:t>
      </w:r>
      <w:r>
        <w:rPr>
          <w:rFonts w:hint="eastAsia" w:ascii="宋体" w:hAnsi="宋体" w:eastAsia="宋体" w:cs="宋体"/>
          <w:b w:val="0"/>
          <w:bCs w:val="0"/>
          <w:color w:val="000000"/>
          <w:kern w:val="0"/>
          <w:sz w:val="21"/>
          <w:szCs w:val="21"/>
          <w:highlight w:val="none"/>
          <w:lang w:val="en-US" w:eastAsia="zh-CN"/>
        </w:rPr>
        <w:t>党中央对审计寄予厚望，要传承审计光荣传统和优良作风，塑造职业精神，提高专业能力。要全面从严治党治审，深入开展主题教育和审计队伍教育整顿，建设忠诚干净担当的高素质专业化审计干部队伍。</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val="0"/>
          <w:bCs w:val="0"/>
          <w:color w:val="000000"/>
          <w:kern w:val="0"/>
          <w:sz w:val="21"/>
          <w:szCs w:val="21"/>
          <w:highlight w:val="none"/>
          <w:lang w:val="en-US" w:eastAsia="zh-CN"/>
        </w:rPr>
        <w:t>会议要求，各级党委要切实扛起政治责任，提高对审计工作的领导力。主要负责同志要亲自抓、亲自管，充分发挥审计委员会牵头抓总、统筹协调作用。</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7. 习近平主持首届中国—中亚峰会并发表主旨讲话 强调携手建设守望相助、共同发展、普遍安全、世代友好的中国—中亚命运共同体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5月19日上午，</w:t>
      </w:r>
      <w:r>
        <w:rPr>
          <w:rFonts w:hint="eastAsia" w:ascii="宋体" w:hAnsi="宋体" w:eastAsia="宋体" w:cs="宋体"/>
          <w:b/>
          <w:bCs/>
          <w:color w:val="000000"/>
          <w:kern w:val="0"/>
          <w:sz w:val="21"/>
          <w:szCs w:val="21"/>
          <w:highlight w:val="none"/>
          <w:lang w:val="en-US" w:eastAsia="zh-CN" w:bidi="ar-SA"/>
        </w:rPr>
        <w:t>国家主席习近平在陕西省西安市主持首届中国－中亚峰会</w:t>
      </w:r>
      <w:r>
        <w:rPr>
          <w:rFonts w:hint="eastAsia" w:ascii="宋体" w:hAnsi="宋体" w:eastAsia="宋体" w:cs="宋体"/>
          <w:color w:val="000000"/>
          <w:kern w:val="0"/>
          <w:sz w:val="21"/>
          <w:szCs w:val="21"/>
          <w:highlight w:val="none"/>
          <w:lang w:val="en-US" w:eastAsia="zh-CN" w:bidi="ar-SA"/>
        </w:rPr>
        <w:t>。哈萨克斯坦总统托卡耶夫、吉尔吉斯斯坦总统扎帕罗夫、塔吉克斯坦总统拉赫蒙、土库曼斯坦总统别尔德穆哈梅多夫、乌兹别克斯坦总统米尔济约耶夫出席。元首们在友好的气氛中全面回顾中国同中亚五国友好交往历史，总结各领域合作经验，展望未来合作方向，一致同意着眼未来，携手构建更加紧密的中国－中亚命运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10时许，中国－中亚峰会正式开始。</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首先代表中国政府和中国人民对五国元首来到西安出席首届中国－中亚峰会表示热烈欢迎。习近平指出，当今世界，百年未有之大变局加速演进，国际和地区形势正在发生深刻复杂变化，机遇和挑战都前所未有。在这个关键历史时刻，我们召开中国－中亚峰会，顺应合作共赢的时代潮流，体现世代友好的人民期盼，必将对中国同中亚国家关系发展产生重要而深远的影响，并具有世界意义。中方愿同各方一道，</w:t>
      </w:r>
      <w:r>
        <w:rPr>
          <w:rFonts w:hint="eastAsia" w:ascii="宋体" w:hAnsi="宋体" w:eastAsia="宋体" w:cs="宋体"/>
          <w:b/>
          <w:bCs/>
          <w:color w:val="000000"/>
          <w:kern w:val="0"/>
          <w:sz w:val="21"/>
          <w:szCs w:val="21"/>
          <w:highlight w:val="none"/>
          <w:lang w:val="en-US" w:eastAsia="zh-CN" w:bidi="ar-SA"/>
        </w:rPr>
        <w:t>以西安峰会为契机</w:t>
      </w:r>
      <w:r>
        <w:rPr>
          <w:rFonts w:hint="eastAsia" w:ascii="宋体" w:hAnsi="宋体" w:eastAsia="宋体" w:cs="宋体"/>
          <w:color w:val="000000"/>
          <w:kern w:val="0"/>
          <w:sz w:val="21"/>
          <w:szCs w:val="21"/>
          <w:highlight w:val="none"/>
          <w:lang w:val="en-US" w:eastAsia="zh-CN" w:bidi="ar-SA"/>
        </w:rPr>
        <w:t>，总结历史经验，擘画合作蓝图，</w:t>
      </w:r>
      <w:r>
        <w:rPr>
          <w:rFonts w:hint="eastAsia" w:ascii="宋体" w:hAnsi="宋体" w:eastAsia="宋体" w:cs="宋体"/>
          <w:b/>
          <w:bCs/>
          <w:color w:val="000000"/>
          <w:kern w:val="0"/>
          <w:sz w:val="21"/>
          <w:szCs w:val="21"/>
          <w:highlight w:val="none"/>
          <w:lang w:val="en-US" w:eastAsia="zh-CN" w:bidi="ar-SA"/>
        </w:rPr>
        <w:t>展现凝聚力、创造力、行动力</w:t>
      </w:r>
      <w:r>
        <w:rPr>
          <w:rFonts w:hint="eastAsia" w:ascii="宋体" w:hAnsi="宋体" w:eastAsia="宋体" w:cs="宋体"/>
          <w:color w:val="000000"/>
          <w:kern w:val="0"/>
          <w:sz w:val="21"/>
          <w:szCs w:val="21"/>
          <w:highlight w:val="none"/>
          <w:lang w:val="en-US" w:eastAsia="zh-CN" w:bidi="ar-SA"/>
        </w:rPr>
        <w:t>，共同推动中国－中亚关系行稳致远。</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习近平发表题为</w:t>
      </w:r>
      <w:r>
        <w:rPr>
          <w:rFonts w:hint="eastAsia" w:ascii="宋体" w:hAnsi="宋体" w:eastAsia="宋体" w:cs="宋体"/>
          <w:b/>
          <w:bCs/>
          <w:color w:val="000000"/>
          <w:kern w:val="0"/>
          <w:sz w:val="21"/>
          <w:szCs w:val="21"/>
          <w:highlight w:val="none"/>
          <w:lang w:val="en-US" w:eastAsia="zh-CN" w:bidi="ar-SA"/>
        </w:rPr>
        <w:t>《携手建设守望相助、共同发展、普遍安全、世代友好的中国－中亚命运共同体》</w:t>
      </w:r>
      <w:r>
        <w:rPr>
          <w:rFonts w:hint="eastAsia" w:ascii="宋体" w:hAnsi="宋体" w:eastAsia="宋体" w:cs="宋体"/>
          <w:color w:val="000000"/>
          <w:kern w:val="0"/>
          <w:sz w:val="21"/>
          <w:szCs w:val="21"/>
          <w:highlight w:val="none"/>
          <w:lang w:val="en-US" w:eastAsia="zh-CN" w:bidi="ar-SA"/>
        </w:rPr>
        <w:t>的主旨讲话。</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习近平指出，</w:t>
      </w:r>
      <w:r>
        <w:rPr>
          <w:rFonts w:hint="eastAsia" w:ascii="宋体" w:hAnsi="宋体" w:eastAsia="宋体" w:cs="宋体"/>
          <w:b/>
          <w:bCs/>
          <w:color w:val="000000"/>
          <w:kern w:val="0"/>
          <w:sz w:val="21"/>
          <w:szCs w:val="21"/>
          <w:highlight w:val="none"/>
          <w:lang w:val="en-US" w:eastAsia="zh-CN" w:bidi="ar-SA"/>
        </w:rPr>
        <w:t>西安是中华文明和中华民族的重要发祥地之一，也是古丝绸之路的东方起点。</w:t>
      </w:r>
      <w:r>
        <w:rPr>
          <w:rFonts w:hint="eastAsia" w:ascii="宋体" w:hAnsi="宋体" w:eastAsia="宋体" w:cs="宋体"/>
          <w:color w:val="000000"/>
          <w:kern w:val="0"/>
          <w:sz w:val="21"/>
          <w:szCs w:val="21"/>
          <w:highlight w:val="none"/>
          <w:lang w:val="en-US" w:eastAsia="zh-CN" w:bidi="ar-SA"/>
        </w:rPr>
        <w:t>千百年来，中国同中亚各族人民一道推动了丝绸之路的兴起和繁荣，为世界文明交流交融、丰富发展作出了历史性贡献。今天我们在西安相聚，续写千年友谊，开辟崭新未来，具有十分重要的意义。</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习近平指出，</w:t>
      </w:r>
      <w:r>
        <w:rPr>
          <w:rFonts w:hint="eastAsia" w:ascii="宋体" w:hAnsi="宋体" w:eastAsia="宋体" w:cs="宋体"/>
          <w:b/>
          <w:bCs/>
          <w:color w:val="000000"/>
          <w:kern w:val="0"/>
          <w:sz w:val="21"/>
          <w:szCs w:val="21"/>
          <w:highlight w:val="none"/>
          <w:lang w:val="en-US" w:eastAsia="zh-CN" w:bidi="ar-SA"/>
        </w:rPr>
        <w:t>2013年，我提出共建“丝绸之路经济带”倡议。</w:t>
      </w:r>
      <w:r>
        <w:rPr>
          <w:rFonts w:hint="eastAsia" w:ascii="宋体" w:hAnsi="宋体" w:eastAsia="宋体" w:cs="宋体"/>
          <w:color w:val="000000"/>
          <w:kern w:val="0"/>
          <w:sz w:val="21"/>
          <w:szCs w:val="21"/>
          <w:highlight w:val="none"/>
          <w:lang w:val="en-US" w:eastAsia="zh-CN" w:bidi="ar-SA"/>
        </w:rPr>
        <w:t>10年来，中国同中亚国家携手推动丝绸之路全面复兴，倾力打造面向未来的深度合作，将双方关系带入一个崭新时代。中国同中亚国家关系有着</w:t>
      </w:r>
      <w:r>
        <w:rPr>
          <w:rFonts w:hint="eastAsia" w:ascii="宋体" w:hAnsi="宋体" w:eastAsia="宋体" w:cs="宋体"/>
          <w:b/>
          <w:bCs/>
          <w:color w:val="000000"/>
          <w:kern w:val="0"/>
          <w:sz w:val="21"/>
          <w:szCs w:val="21"/>
          <w:highlight w:val="none"/>
          <w:lang w:val="en-US" w:eastAsia="zh-CN" w:bidi="ar-SA"/>
        </w:rPr>
        <w:t>深厚的历史渊源、广泛的现实需求、坚实的民意基础</w:t>
      </w:r>
      <w:r>
        <w:rPr>
          <w:rFonts w:hint="eastAsia" w:ascii="宋体" w:hAnsi="宋体" w:eastAsia="宋体" w:cs="宋体"/>
          <w:color w:val="000000"/>
          <w:kern w:val="0"/>
          <w:sz w:val="21"/>
          <w:szCs w:val="21"/>
          <w:highlight w:val="none"/>
          <w:lang w:val="en-US" w:eastAsia="zh-CN" w:bidi="ar-SA"/>
        </w:rPr>
        <w:t>，在新时代焕发出勃勃生机和旺盛活力。</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当前，世界之变、时代之变、历史之变正以前所未有的方式展开。</w:t>
      </w:r>
      <w:r>
        <w:rPr>
          <w:rFonts w:hint="eastAsia" w:ascii="宋体" w:hAnsi="宋体" w:eastAsia="宋体" w:cs="宋体"/>
          <w:b/>
          <w:bCs/>
          <w:color w:val="000000"/>
          <w:kern w:val="0"/>
          <w:sz w:val="21"/>
          <w:szCs w:val="21"/>
          <w:highlight w:val="none"/>
          <w:lang w:val="en-US" w:eastAsia="zh-CN" w:bidi="ar-SA"/>
        </w:rPr>
        <w:t>中亚处在联通东西、贯穿南北的十字路口。</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世界需要一个</w:t>
      </w:r>
      <w:r>
        <w:rPr>
          <w:rFonts w:hint="eastAsia" w:ascii="宋体" w:hAnsi="宋体" w:eastAsia="宋体" w:cs="宋体"/>
          <w:b/>
          <w:bCs/>
          <w:color w:val="000000"/>
          <w:kern w:val="0"/>
          <w:sz w:val="21"/>
          <w:szCs w:val="21"/>
          <w:highlight w:val="none"/>
          <w:lang w:val="en-US" w:eastAsia="zh-CN" w:bidi="ar-SA"/>
        </w:rPr>
        <w:t>稳定</w:t>
      </w:r>
      <w:r>
        <w:rPr>
          <w:rFonts w:hint="eastAsia" w:ascii="宋体" w:hAnsi="宋体" w:eastAsia="宋体" w:cs="宋体"/>
          <w:color w:val="000000"/>
          <w:kern w:val="0"/>
          <w:sz w:val="21"/>
          <w:szCs w:val="21"/>
          <w:highlight w:val="none"/>
          <w:lang w:val="en-US" w:eastAsia="zh-CN" w:bidi="ar-SA"/>
        </w:rPr>
        <w:t>的中亚。中亚国家主权、安全、独立、领土完整必须得到维护，中亚人民自主选择的发展道路必须得到尊重，中亚地区致力于和平、和睦、安宁的努力必须得到支持。</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世界需要一个</w:t>
      </w:r>
      <w:r>
        <w:rPr>
          <w:rFonts w:hint="eastAsia" w:ascii="宋体" w:hAnsi="宋体" w:eastAsia="宋体" w:cs="宋体"/>
          <w:b/>
          <w:bCs/>
          <w:color w:val="000000"/>
          <w:kern w:val="0"/>
          <w:sz w:val="21"/>
          <w:szCs w:val="21"/>
          <w:highlight w:val="none"/>
          <w:lang w:val="en-US" w:eastAsia="zh-CN" w:bidi="ar-SA"/>
        </w:rPr>
        <w:t>繁荣</w:t>
      </w:r>
      <w:r>
        <w:rPr>
          <w:rFonts w:hint="eastAsia" w:ascii="宋体" w:hAnsi="宋体" w:eastAsia="宋体" w:cs="宋体"/>
          <w:color w:val="000000"/>
          <w:kern w:val="0"/>
          <w:sz w:val="21"/>
          <w:szCs w:val="21"/>
          <w:highlight w:val="none"/>
          <w:lang w:val="en-US" w:eastAsia="zh-CN" w:bidi="ar-SA"/>
        </w:rPr>
        <w:t>的中亚。一个充满活力、蒸蒸日上的中亚，将实现地区各国人民对美好生活的向往，也将为世界经济复苏发展注入强劲动力。</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世界需要一个</w:t>
      </w:r>
      <w:r>
        <w:rPr>
          <w:rFonts w:hint="eastAsia" w:ascii="宋体" w:hAnsi="宋体" w:eastAsia="宋体" w:cs="宋体"/>
          <w:b/>
          <w:bCs/>
          <w:color w:val="000000"/>
          <w:kern w:val="0"/>
          <w:sz w:val="21"/>
          <w:szCs w:val="21"/>
          <w:highlight w:val="none"/>
          <w:lang w:val="en-US" w:eastAsia="zh-CN" w:bidi="ar-SA"/>
        </w:rPr>
        <w:t>和谐</w:t>
      </w:r>
      <w:r>
        <w:rPr>
          <w:rFonts w:hint="eastAsia" w:ascii="宋体" w:hAnsi="宋体" w:eastAsia="宋体" w:cs="宋体"/>
          <w:color w:val="000000"/>
          <w:kern w:val="0"/>
          <w:sz w:val="21"/>
          <w:szCs w:val="21"/>
          <w:highlight w:val="none"/>
          <w:lang w:val="en-US" w:eastAsia="zh-CN" w:bidi="ar-SA"/>
        </w:rPr>
        <w:t>的中亚。</w:t>
      </w:r>
      <w:r>
        <w:rPr>
          <w:rFonts w:hint="eastAsia" w:ascii="宋体" w:hAnsi="宋体" w:eastAsia="宋体" w:cs="宋体"/>
          <w:b/>
          <w:bCs/>
          <w:color w:val="000000"/>
          <w:kern w:val="0"/>
          <w:sz w:val="21"/>
          <w:szCs w:val="21"/>
          <w:highlight w:val="none"/>
          <w:lang w:val="en-US" w:eastAsia="zh-CN" w:bidi="ar-SA"/>
        </w:rPr>
        <w:t>团结、包容、和睦是中亚人民的追求。</w:t>
      </w:r>
      <w:r>
        <w:rPr>
          <w:rFonts w:hint="eastAsia" w:ascii="宋体" w:hAnsi="宋体" w:eastAsia="宋体" w:cs="宋体"/>
          <w:color w:val="000000"/>
          <w:kern w:val="0"/>
          <w:sz w:val="21"/>
          <w:szCs w:val="21"/>
          <w:highlight w:val="none"/>
          <w:lang w:val="en-US" w:eastAsia="zh-CN" w:bidi="ar-SA"/>
        </w:rPr>
        <w:t>任何人都无权在中亚制造不和、对立，更不应该从中谋取政治私利。</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世界需要一个</w:t>
      </w:r>
      <w:r>
        <w:rPr>
          <w:rFonts w:hint="eastAsia" w:ascii="宋体" w:hAnsi="宋体" w:eastAsia="宋体" w:cs="宋体"/>
          <w:b/>
          <w:bCs/>
          <w:color w:val="000000"/>
          <w:kern w:val="0"/>
          <w:sz w:val="21"/>
          <w:szCs w:val="21"/>
          <w:highlight w:val="none"/>
          <w:lang w:val="en-US" w:eastAsia="zh-CN" w:bidi="ar-SA"/>
        </w:rPr>
        <w:t>联通</w:t>
      </w:r>
      <w:r>
        <w:rPr>
          <w:rFonts w:hint="eastAsia" w:ascii="宋体" w:hAnsi="宋体" w:eastAsia="宋体" w:cs="宋体"/>
          <w:color w:val="000000"/>
          <w:kern w:val="0"/>
          <w:sz w:val="21"/>
          <w:szCs w:val="21"/>
          <w:highlight w:val="none"/>
          <w:lang w:val="en-US" w:eastAsia="zh-CN" w:bidi="ar-SA"/>
        </w:rPr>
        <w:t>的中亚。</w:t>
      </w:r>
      <w:r>
        <w:rPr>
          <w:rFonts w:hint="eastAsia" w:ascii="宋体" w:hAnsi="宋体" w:eastAsia="宋体" w:cs="宋体"/>
          <w:b/>
          <w:bCs/>
          <w:color w:val="000000"/>
          <w:kern w:val="0"/>
          <w:sz w:val="21"/>
          <w:szCs w:val="21"/>
          <w:highlight w:val="none"/>
          <w:lang w:val="en-US" w:eastAsia="zh-CN" w:bidi="ar-SA"/>
        </w:rPr>
        <w:t>中亚有基础、有条件、有能力成为亚欧大陆重要的互联互通枢纽</w:t>
      </w:r>
      <w:r>
        <w:rPr>
          <w:rFonts w:hint="eastAsia" w:ascii="宋体" w:hAnsi="宋体" w:eastAsia="宋体" w:cs="宋体"/>
          <w:color w:val="000000"/>
          <w:kern w:val="0"/>
          <w:sz w:val="21"/>
          <w:szCs w:val="21"/>
          <w:highlight w:val="none"/>
          <w:lang w:val="en-US" w:eastAsia="zh-CN" w:bidi="ar-SA"/>
        </w:rPr>
        <w:t>，为世界商品交换、文明交流、科技发展作出中亚贡献。</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习近平指出，去年，中国和中亚五国宣布建设中国－中亚命运共同体，这是我们在新的时代背景下，着眼各国人民根本利益和光明未来，作出的历史性选择。建设中国－中亚命运共同体，要做到四个坚持：</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一是坚持守望相助。</w:t>
      </w:r>
      <w:r>
        <w:rPr>
          <w:rFonts w:hint="eastAsia" w:ascii="宋体" w:hAnsi="宋体" w:eastAsia="宋体" w:cs="宋体"/>
          <w:color w:val="000000"/>
          <w:kern w:val="0"/>
          <w:sz w:val="21"/>
          <w:szCs w:val="21"/>
          <w:highlight w:val="none"/>
          <w:lang w:val="en-US" w:eastAsia="zh-CN" w:bidi="ar-SA"/>
        </w:rPr>
        <w:t>要深化战略互信，在涉及</w:t>
      </w:r>
      <w:r>
        <w:rPr>
          <w:rFonts w:hint="eastAsia" w:ascii="宋体" w:hAnsi="宋体" w:eastAsia="宋体" w:cs="宋体"/>
          <w:b/>
          <w:bCs/>
          <w:color w:val="000000"/>
          <w:kern w:val="0"/>
          <w:sz w:val="21"/>
          <w:szCs w:val="21"/>
          <w:highlight w:val="none"/>
          <w:lang w:val="en-US" w:eastAsia="zh-CN" w:bidi="ar-SA"/>
        </w:rPr>
        <w:t>主权、独立、民族尊严、长远发展</w:t>
      </w:r>
      <w:r>
        <w:rPr>
          <w:rFonts w:hint="eastAsia" w:ascii="宋体" w:hAnsi="宋体" w:eastAsia="宋体" w:cs="宋体"/>
          <w:color w:val="000000"/>
          <w:kern w:val="0"/>
          <w:sz w:val="21"/>
          <w:szCs w:val="21"/>
          <w:highlight w:val="none"/>
          <w:lang w:val="en-US" w:eastAsia="zh-CN" w:bidi="ar-SA"/>
        </w:rPr>
        <w:t>等核心利益问题上，始终给予彼此明确、有力支持，携手建设一个守望相助、团结互信的共同体。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二是坚持共同发展。</w:t>
      </w:r>
      <w:r>
        <w:rPr>
          <w:rFonts w:hint="eastAsia" w:ascii="宋体" w:hAnsi="宋体" w:eastAsia="宋体" w:cs="宋体"/>
          <w:color w:val="000000"/>
          <w:kern w:val="0"/>
          <w:sz w:val="21"/>
          <w:szCs w:val="21"/>
          <w:highlight w:val="none"/>
          <w:lang w:val="en-US" w:eastAsia="zh-CN" w:bidi="ar-SA"/>
        </w:rPr>
        <w:t>要继续在共建“一带一路”合作方面走在前列，推动落实全球发展倡议，充分释放传统合作潜力，</w:t>
      </w:r>
      <w:r>
        <w:rPr>
          <w:rFonts w:hint="eastAsia" w:ascii="宋体" w:hAnsi="宋体" w:eastAsia="宋体" w:cs="宋体"/>
          <w:b/>
          <w:bCs/>
          <w:color w:val="000000"/>
          <w:kern w:val="0"/>
          <w:sz w:val="21"/>
          <w:szCs w:val="21"/>
          <w:highlight w:val="none"/>
          <w:lang w:val="en-US" w:eastAsia="zh-CN" w:bidi="ar-SA"/>
        </w:rPr>
        <w:t>打造减贫、绿色低碳等新增长点</w:t>
      </w:r>
      <w:r>
        <w:rPr>
          <w:rFonts w:hint="eastAsia" w:ascii="宋体" w:hAnsi="宋体" w:eastAsia="宋体" w:cs="宋体"/>
          <w:color w:val="000000"/>
          <w:kern w:val="0"/>
          <w:sz w:val="21"/>
          <w:szCs w:val="21"/>
          <w:highlight w:val="none"/>
          <w:lang w:val="en-US" w:eastAsia="zh-CN" w:bidi="ar-SA"/>
        </w:rPr>
        <w:t>，携手建设一个合作共赢、相互成就的共同体。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三是坚持普遍安全。</w:t>
      </w:r>
      <w:r>
        <w:rPr>
          <w:rFonts w:hint="eastAsia" w:ascii="宋体" w:hAnsi="宋体" w:eastAsia="宋体" w:cs="宋体"/>
          <w:color w:val="000000"/>
          <w:kern w:val="0"/>
          <w:sz w:val="21"/>
          <w:szCs w:val="21"/>
          <w:highlight w:val="none"/>
          <w:lang w:val="en-US" w:eastAsia="zh-CN" w:bidi="ar-SA"/>
        </w:rPr>
        <w:t>要共同践行</w:t>
      </w:r>
      <w:r>
        <w:rPr>
          <w:rFonts w:hint="eastAsia" w:ascii="宋体" w:hAnsi="宋体" w:eastAsia="宋体" w:cs="宋体"/>
          <w:b/>
          <w:bCs/>
          <w:color w:val="000000"/>
          <w:kern w:val="0"/>
          <w:sz w:val="21"/>
          <w:szCs w:val="21"/>
          <w:highlight w:val="none"/>
          <w:lang w:val="en-US" w:eastAsia="zh-CN" w:bidi="ar-SA"/>
        </w:rPr>
        <w:t>全球安全倡议</w:t>
      </w:r>
      <w:r>
        <w:rPr>
          <w:rFonts w:hint="eastAsia" w:ascii="宋体" w:hAnsi="宋体" w:eastAsia="宋体" w:cs="宋体"/>
          <w:color w:val="000000"/>
          <w:kern w:val="0"/>
          <w:sz w:val="21"/>
          <w:szCs w:val="21"/>
          <w:highlight w:val="none"/>
          <w:lang w:val="en-US" w:eastAsia="zh-CN" w:bidi="ar-SA"/>
        </w:rPr>
        <w:t>，坚决反对外部势力干涉地区国家内政，着力破解地区安全困境，携手建设一个远离冲突、永沐和平的共同体。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四是坚持世代友好。</w:t>
      </w:r>
      <w:r>
        <w:rPr>
          <w:rFonts w:hint="eastAsia" w:ascii="宋体" w:hAnsi="宋体" w:eastAsia="宋体" w:cs="宋体"/>
          <w:color w:val="000000"/>
          <w:kern w:val="0"/>
          <w:sz w:val="21"/>
          <w:szCs w:val="21"/>
          <w:highlight w:val="none"/>
          <w:lang w:val="en-US" w:eastAsia="zh-CN" w:bidi="ar-SA"/>
        </w:rPr>
        <w:t>要践行</w:t>
      </w:r>
      <w:r>
        <w:rPr>
          <w:rFonts w:hint="eastAsia" w:ascii="宋体" w:hAnsi="宋体" w:eastAsia="宋体" w:cs="宋体"/>
          <w:b/>
          <w:bCs/>
          <w:color w:val="000000"/>
          <w:kern w:val="0"/>
          <w:sz w:val="21"/>
          <w:szCs w:val="21"/>
          <w:highlight w:val="none"/>
          <w:lang w:val="en-US" w:eastAsia="zh-CN" w:bidi="ar-SA"/>
        </w:rPr>
        <w:t>全球文明倡议</w:t>
      </w:r>
      <w:r>
        <w:rPr>
          <w:rFonts w:hint="eastAsia" w:ascii="宋体" w:hAnsi="宋体" w:eastAsia="宋体" w:cs="宋体"/>
          <w:color w:val="000000"/>
          <w:kern w:val="0"/>
          <w:sz w:val="21"/>
          <w:szCs w:val="21"/>
          <w:highlight w:val="none"/>
          <w:lang w:val="en-US" w:eastAsia="zh-CN" w:bidi="ar-SA"/>
        </w:rPr>
        <w:t>，加强治国理政经验交流，深化文明互鉴，筑牢中国同中亚国家人民世代友好的基石，携手建设一个相知相亲、同心同德的共同体。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习近平强调，这次峰会为中国同中亚合作搭建了新平台，开辟了新前景。中方愿以举办这次峰会为契机，同各方密切配合，将中国－中亚合作</w:t>
      </w:r>
      <w:r>
        <w:rPr>
          <w:rFonts w:hint="eastAsia" w:ascii="宋体" w:hAnsi="宋体" w:eastAsia="宋体" w:cs="宋体"/>
          <w:b/>
          <w:bCs/>
          <w:color w:val="000000"/>
          <w:kern w:val="0"/>
          <w:sz w:val="21"/>
          <w:szCs w:val="21"/>
          <w:highlight w:val="none"/>
          <w:lang w:val="en-US" w:eastAsia="zh-CN" w:bidi="ar-SA"/>
        </w:rPr>
        <w:t>规划好、建设好、发展好</w:t>
      </w:r>
      <w:r>
        <w:rPr>
          <w:rFonts w:hint="eastAsia" w:ascii="宋体" w:hAnsi="宋体" w:eastAsia="宋体" w:cs="宋体"/>
          <w:color w:val="000000"/>
          <w:kern w:val="0"/>
          <w:sz w:val="21"/>
          <w:szCs w:val="21"/>
          <w:highlight w:val="none"/>
          <w:lang w:val="en-US" w:eastAsia="zh-CN" w:bidi="ar-SA"/>
        </w:rPr>
        <w:t>。</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一是加强机制建设。</w:t>
      </w:r>
      <w:r>
        <w:rPr>
          <w:rFonts w:hint="eastAsia" w:ascii="宋体" w:hAnsi="宋体" w:eastAsia="宋体" w:cs="宋体"/>
          <w:color w:val="000000"/>
          <w:kern w:val="0"/>
          <w:sz w:val="21"/>
          <w:szCs w:val="21"/>
          <w:highlight w:val="none"/>
          <w:lang w:val="en-US" w:eastAsia="zh-CN" w:bidi="ar-SA"/>
        </w:rPr>
        <w:t>中方倡议成立产业与投资、农业、交通、应急管理、教育、政党等领域会晤和对话机制，为各国开展全方位互利合作搭建广泛平台。</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二是拓展经贸关系。</w:t>
      </w:r>
      <w:r>
        <w:rPr>
          <w:rFonts w:hint="eastAsia" w:ascii="宋体" w:hAnsi="宋体" w:eastAsia="宋体" w:cs="宋体"/>
          <w:color w:val="000000"/>
          <w:kern w:val="0"/>
          <w:sz w:val="21"/>
          <w:szCs w:val="21"/>
          <w:highlight w:val="none"/>
          <w:lang w:val="en-US" w:eastAsia="zh-CN" w:bidi="ar-SA"/>
        </w:rPr>
        <w:t>中方将出台更多贸易便利化举措，升级双边投资协定，</w:t>
      </w:r>
      <w:r>
        <w:rPr>
          <w:rFonts w:hint="eastAsia" w:ascii="宋体" w:hAnsi="宋体" w:eastAsia="宋体" w:cs="宋体"/>
          <w:b/>
          <w:bCs/>
          <w:color w:val="000000"/>
          <w:kern w:val="0"/>
          <w:sz w:val="21"/>
          <w:szCs w:val="21"/>
          <w:highlight w:val="none"/>
          <w:lang w:val="en-US" w:eastAsia="zh-CN" w:bidi="ar-SA"/>
        </w:rPr>
        <w:t>实现双方边境口岸农副产品快速通关“绿色通道”全覆盖，举办“聚合中亚云品”主题活动</w:t>
      </w:r>
      <w:r>
        <w:rPr>
          <w:rFonts w:hint="eastAsia" w:ascii="宋体" w:hAnsi="宋体" w:eastAsia="宋体" w:cs="宋体"/>
          <w:color w:val="000000"/>
          <w:kern w:val="0"/>
          <w:sz w:val="21"/>
          <w:szCs w:val="21"/>
          <w:highlight w:val="none"/>
          <w:lang w:val="en-US" w:eastAsia="zh-CN" w:bidi="ar-SA"/>
        </w:rPr>
        <w:t>，打造大宗商品交易中心。</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三是深化互联互通。</w:t>
      </w:r>
      <w:r>
        <w:rPr>
          <w:rFonts w:hint="eastAsia" w:ascii="宋体" w:hAnsi="宋体" w:eastAsia="宋体" w:cs="宋体"/>
          <w:color w:val="000000"/>
          <w:kern w:val="0"/>
          <w:sz w:val="21"/>
          <w:szCs w:val="21"/>
          <w:highlight w:val="none"/>
          <w:lang w:val="en-US" w:eastAsia="zh-CN" w:bidi="ar-SA"/>
        </w:rPr>
        <w:t>中方将全面提升跨境运输过货量，支持跨里海国际运输走廊建设，推进航空运输市场开放，发展地区物流网络。加强</w:t>
      </w:r>
      <w:r>
        <w:rPr>
          <w:rFonts w:hint="eastAsia" w:ascii="宋体" w:hAnsi="宋体" w:eastAsia="宋体" w:cs="宋体"/>
          <w:b/>
          <w:bCs/>
          <w:color w:val="000000"/>
          <w:kern w:val="0"/>
          <w:sz w:val="21"/>
          <w:szCs w:val="21"/>
          <w:highlight w:val="none"/>
          <w:lang w:val="en-US" w:eastAsia="zh-CN" w:bidi="ar-SA"/>
        </w:rPr>
        <w:t>中欧班列集结中心</w:t>
      </w:r>
      <w:r>
        <w:rPr>
          <w:rFonts w:hint="eastAsia" w:ascii="宋体" w:hAnsi="宋体" w:eastAsia="宋体" w:cs="宋体"/>
          <w:color w:val="000000"/>
          <w:kern w:val="0"/>
          <w:sz w:val="21"/>
          <w:szCs w:val="21"/>
          <w:highlight w:val="none"/>
          <w:lang w:val="en-US" w:eastAsia="zh-CN" w:bidi="ar-SA"/>
        </w:rPr>
        <w:t>建设，鼓励优势企业在中亚国家建设海外仓，构建综合数字服务平台。</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四是扩大能源合作。</w:t>
      </w:r>
      <w:r>
        <w:rPr>
          <w:rFonts w:hint="eastAsia" w:ascii="宋体" w:hAnsi="宋体" w:eastAsia="宋体" w:cs="宋体"/>
          <w:color w:val="000000"/>
          <w:kern w:val="0"/>
          <w:sz w:val="21"/>
          <w:szCs w:val="21"/>
          <w:highlight w:val="none"/>
          <w:lang w:val="en-US" w:eastAsia="zh-CN" w:bidi="ar-SA"/>
        </w:rPr>
        <w:t>中方倡议建立中国－中亚能源发展伙伴关系，加快推进</w:t>
      </w:r>
      <w:r>
        <w:rPr>
          <w:rFonts w:hint="eastAsia" w:ascii="宋体" w:hAnsi="宋体" w:eastAsia="宋体" w:cs="宋体"/>
          <w:b/>
          <w:bCs/>
          <w:color w:val="000000"/>
          <w:kern w:val="0"/>
          <w:sz w:val="21"/>
          <w:szCs w:val="21"/>
          <w:highlight w:val="none"/>
          <w:lang w:val="en-US" w:eastAsia="zh-CN" w:bidi="ar-SA"/>
        </w:rPr>
        <w:t>中国－中亚天然气管道D线建设</w:t>
      </w:r>
      <w:r>
        <w:rPr>
          <w:rFonts w:hint="eastAsia" w:ascii="宋体" w:hAnsi="宋体" w:eastAsia="宋体" w:cs="宋体"/>
          <w:color w:val="000000"/>
          <w:kern w:val="0"/>
          <w:sz w:val="21"/>
          <w:szCs w:val="21"/>
          <w:highlight w:val="none"/>
          <w:lang w:val="en-US" w:eastAsia="zh-CN" w:bidi="ar-SA"/>
        </w:rPr>
        <w:t>，扩大双方油气贸易规模，发展能源全产业链合作，加强新能源与和平利用核能合作。</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五是推进绿色创新。</w:t>
      </w:r>
      <w:r>
        <w:rPr>
          <w:rFonts w:hint="eastAsia" w:ascii="宋体" w:hAnsi="宋体" w:eastAsia="宋体" w:cs="宋体"/>
          <w:color w:val="000000"/>
          <w:kern w:val="0"/>
          <w:sz w:val="21"/>
          <w:szCs w:val="21"/>
          <w:highlight w:val="none"/>
          <w:lang w:val="en-US" w:eastAsia="zh-CN" w:bidi="ar-SA"/>
        </w:rPr>
        <w:t>中方愿同中亚国家在盐碱地治理开发、节水灌溉等领域开展合作，共同建设旱区农业联合实验室，推动解决咸海生态危机，支持在中亚</w:t>
      </w:r>
      <w:r>
        <w:rPr>
          <w:rFonts w:hint="eastAsia" w:ascii="宋体" w:hAnsi="宋体" w:eastAsia="宋体" w:cs="宋体"/>
          <w:b/>
          <w:bCs/>
          <w:color w:val="000000"/>
          <w:kern w:val="0"/>
          <w:sz w:val="21"/>
          <w:szCs w:val="21"/>
          <w:highlight w:val="none"/>
          <w:lang w:val="en-US" w:eastAsia="zh-CN" w:bidi="ar-SA"/>
        </w:rPr>
        <w:t>建立高技术企业、信息技术产业园</w:t>
      </w:r>
      <w:r>
        <w:rPr>
          <w:rFonts w:hint="eastAsia" w:ascii="宋体" w:hAnsi="宋体" w:eastAsia="宋体" w:cs="宋体"/>
          <w:color w:val="000000"/>
          <w:kern w:val="0"/>
          <w:sz w:val="21"/>
          <w:szCs w:val="21"/>
          <w:highlight w:val="none"/>
          <w:lang w:val="en-US" w:eastAsia="zh-CN" w:bidi="ar-SA"/>
        </w:rPr>
        <w:t>。中方欢迎中亚国家参与</w:t>
      </w:r>
      <w:r>
        <w:rPr>
          <w:rFonts w:hint="eastAsia" w:ascii="宋体" w:hAnsi="宋体" w:eastAsia="宋体" w:cs="宋体"/>
          <w:b/>
          <w:bCs/>
          <w:color w:val="000000"/>
          <w:kern w:val="0"/>
          <w:sz w:val="21"/>
          <w:szCs w:val="21"/>
          <w:highlight w:val="none"/>
          <w:lang w:val="en-US" w:eastAsia="zh-CN" w:bidi="ar-SA"/>
        </w:rPr>
        <w:t>可持续发展技术、创新创业、空间信息科技</w:t>
      </w:r>
      <w:r>
        <w:rPr>
          <w:rFonts w:hint="eastAsia" w:ascii="宋体" w:hAnsi="宋体" w:eastAsia="宋体" w:cs="宋体"/>
          <w:color w:val="000000"/>
          <w:kern w:val="0"/>
          <w:sz w:val="21"/>
          <w:szCs w:val="21"/>
          <w:highlight w:val="none"/>
          <w:lang w:val="en-US" w:eastAsia="zh-CN" w:bidi="ar-SA"/>
        </w:rPr>
        <w:t>等“一带一路”专项合作计划。</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六是提升发展能力。</w:t>
      </w:r>
      <w:r>
        <w:rPr>
          <w:rFonts w:hint="eastAsia" w:ascii="宋体" w:hAnsi="宋体" w:eastAsia="宋体" w:cs="宋体"/>
          <w:color w:val="000000"/>
          <w:kern w:val="0"/>
          <w:sz w:val="21"/>
          <w:szCs w:val="21"/>
          <w:highlight w:val="none"/>
          <w:lang w:val="en-US" w:eastAsia="zh-CN" w:bidi="ar-SA"/>
        </w:rPr>
        <w:t>中方将制定中国同中亚国家科技减贫专项合作计划，实施</w:t>
      </w:r>
      <w:r>
        <w:rPr>
          <w:rFonts w:hint="eastAsia" w:ascii="宋体" w:hAnsi="宋体" w:eastAsia="宋体" w:cs="宋体"/>
          <w:b/>
          <w:bCs/>
          <w:color w:val="000000"/>
          <w:kern w:val="0"/>
          <w:sz w:val="21"/>
          <w:szCs w:val="21"/>
          <w:highlight w:val="none"/>
          <w:lang w:val="en-US" w:eastAsia="zh-CN" w:bidi="ar-SA"/>
        </w:rPr>
        <w:t>“中国－中亚技术技能提升计划”</w:t>
      </w:r>
      <w:r>
        <w:rPr>
          <w:rFonts w:hint="eastAsia" w:ascii="宋体" w:hAnsi="宋体" w:eastAsia="宋体" w:cs="宋体"/>
          <w:color w:val="000000"/>
          <w:kern w:val="0"/>
          <w:sz w:val="21"/>
          <w:szCs w:val="21"/>
          <w:highlight w:val="none"/>
          <w:lang w:val="en-US" w:eastAsia="zh-CN" w:bidi="ar-SA"/>
        </w:rPr>
        <w:t>，在中亚国家设立更多鲁班工坊，鼓励在中亚的中资企业为当地提供更多就业机会，向中亚国家提供融资支持和无偿援助。</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七是加强文明对话。</w:t>
      </w:r>
      <w:r>
        <w:rPr>
          <w:rFonts w:hint="eastAsia" w:ascii="宋体" w:hAnsi="宋体" w:eastAsia="宋体" w:cs="宋体"/>
          <w:color w:val="000000"/>
          <w:kern w:val="0"/>
          <w:sz w:val="21"/>
          <w:szCs w:val="21"/>
          <w:highlight w:val="none"/>
          <w:lang w:val="en-US" w:eastAsia="zh-CN" w:bidi="ar-SA"/>
        </w:rPr>
        <w:t>中方邀请中亚国家参与</w:t>
      </w:r>
      <w:r>
        <w:rPr>
          <w:rFonts w:hint="eastAsia" w:ascii="宋体" w:hAnsi="宋体" w:eastAsia="宋体" w:cs="宋体"/>
          <w:b/>
          <w:bCs/>
          <w:color w:val="000000"/>
          <w:kern w:val="0"/>
          <w:sz w:val="21"/>
          <w:szCs w:val="21"/>
          <w:highlight w:val="none"/>
          <w:lang w:val="en-US" w:eastAsia="zh-CN" w:bidi="ar-SA"/>
        </w:rPr>
        <w:t>“文化丝路”计划</w:t>
      </w:r>
      <w:r>
        <w:rPr>
          <w:rFonts w:hint="eastAsia" w:ascii="宋体" w:hAnsi="宋体" w:eastAsia="宋体" w:cs="宋体"/>
          <w:color w:val="000000"/>
          <w:kern w:val="0"/>
          <w:sz w:val="21"/>
          <w:szCs w:val="21"/>
          <w:highlight w:val="none"/>
          <w:lang w:val="en-US" w:eastAsia="zh-CN" w:bidi="ar-SA"/>
        </w:rPr>
        <w:t>，将在中亚设立更多传统医学中心，加快互设文化中心，继续向中亚国家提供政府奖学金名额，支持中亚国家高校加入</w:t>
      </w:r>
      <w:r>
        <w:rPr>
          <w:rFonts w:hint="eastAsia" w:ascii="宋体" w:hAnsi="宋体" w:eastAsia="宋体" w:cs="宋体"/>
          <w:b/>
          <w:bCs/>
          <w:color w:val="000000"/>
          <w:kern w:val="0"/>
          <w:sz w:val="21"/>
          <w:szCs w:val="21"/>
          <w:highlight w:val="none"/>
          <w:lang w:val="en-US" w:eastAsia="zh-CN" w:bidi="ar-SA"/>
        </w:rPr>
        <w:t>“丝绸之路大学联盟”</w:t>
      </w:r>
      <w:r>
        <w:rPr>
          <w:rFonts w:hint="eastAsia" w:ascii="宋体" w:hAnsi="宋体" w:eastAsia="宋体" w:cs="宋体"/>
          <w:color w:val="000000"/>
          <w:kern w:val="0"/>
          <w:sz w:val="21"/>
          <w:szCs w:val="21"/>
          <w:highlight w:val="none"/>
          <w:lang w:val="en-US" w:eastAsia="zh-CN" w:bidi="ar-SA"/>
        </w:rPr>
        <w:t>，推动开展</w:t>
      </w:r>
      <w:r>
        <w:rPr>
          <w:rFonts w:hint="eastAsia" w:ascii="宋体" w:hAnsi="宋体" w:eastAsia="宋体" w:cs="宋体"/>
          <w:b/>
          <w:bCs/>
          <w:color w:val="000000"/>
          <w:kern w:val="0"/>
          <w:sz w:val="21"/>
          <w:szCs w:val="21"/>
          <w:highlight w:val="none"/>
          <w:lang w:val="en-US" w:eastAsia="zh-CN" w:bidi="ar-SA"/>
        </w:rPr>
        <w:t>“中国－中亚文化和旅游之都”</w:t>
      </w:r>
      <w:r>
        <w:rPr>
          <w:rFonts w:hint="eastAsia" w:ascii="宋体" w:hAnsi="宋体" w:eastAsia="宋体" w:cs="宋体"/>
          <w:color w:val="000000"/>
          <w:kern w:val="0"/>
          <w:sz w:val="21"/>
          <w:szCs w:val="21"/>
          <w:highlight w:val="none"/>
          <w:lang w:val="en-US" w:eastAsia="zh-CN" w:bidi="ar-SA"/>
        </w:rPr>
        <w:t>评选活动，办好中国同中亚国家人民文化艺术年，开行面向中亚的人文旅游专列。</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八是维护地区和平。</w:t>
      </w:r>
      <w:r>
        <w:rPr>
          <w:rFonts w:hint="eastAsia" w:ascii="宋体" w:hAnsi="宋体" w:eastAsia="宋体" w:cs="宋体"/>
          <w:color w:val="000000"/>
          <w:kern w:val="0"/>
          <w:sz w:val="21"/>
          <w:szCs w:val="21"/>
          <w:highlight w:val="none"/>
          <w:lang w:val="en-US" w:eastAsia="zh-CN" w:bidi="ar-SA"/>
        </w:rPr>
        <w:t>中方愿帮助中亚国家加强</w:t>
      </w:r>
      <w:r>
        <w:rPr>
          <w:rFonts w:hint="eastAsia" w:ascii="宋体" w:hAnsi="宋体" w:eastAsia="宋体" w:cs="宋体"/>
          <w:b/>
          <w:bCs/>
          <w:color w:val="000000"/>
          <w:kern w:val="0"/>
          <w:sz w:val="21"/>
          <w:szCs w:val="21"/>
          <w:highlight w:val="none"/>
          <w:lang w:val="en-US" w:eastAsia="zh-CN" w:bidi="ar-SA"/>
        </w:rPr>
        <w:t>执法安全和防务能力</w:t>
      </w:r>
      <w:r>
        <w:rPr>
          <w:rFonts w:hint="eastAsia" w:ascii="宋体" w:hAnsi="宋体" w:eastAsia="宋体" w:cs="宋体"/>
          <w:color w:val="000000"/>
          <w:kern w:val="0"/>
          <w:sz w:val="21"/>
          <w:szCs w:val="21"/>
          <w:highlight w:val="none"/>
          <w:lang w:val="en-US" w:eastAsia="zh-CN" w:bidi="ar-SA"/>
        </w:rPr>
        <w:t>建设，支持各国自主维护地区安全和反恐努力，开展网络安全合作。继续发挥阿富汗邻国协调机制作用，共同推动阿富汗和平重建。</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最后指出，中国共产党第二十次全国代表大会明确了全面建成社会主义现代化强国、实现第二个百年奋斗目标、以中国式现代化全面推进中华民族伟大复兴的中心任务。我们愿同中亚国家加强现代化理念和实践交流，推进发展战略对接，为合作创造更多机遇，协力推动六国现代化进程。让我们携手并肩，团结奋斗，积极推进</w:t>
      </w:r>
      <w:r>
        <w:rPr>
          <w:rFonts w:hint="eastAsia" w:ascii="宋体" w:hAnsi="宋体" w:eastAsia="宋体" w:cs="宋体"/>
          <w:b/>
          <w:bCs/>
          <w:color w:val="000000"/>
          <w:kern w:val="0"/>
          <w:sz w:val="21"/>
          <w:szCs w:val="21"/>
          <w:highlight w:val="none"/>
          <w:lang w:val="en-US" w:eastAsia="zh-CN" w:bidi="ar-SA"/>
        </w:rPr>
        <w:t>共同发展、共同富裕、共同繁荣</w:t>
      </w:r>
      <w:r>
        <w:rPr>
          <w:rFonts w:hint="eastAsia" w:ascii="宋体" w:hAnsi="宋体" w:eastAsia="宋体" w:cs="宋体"/>
          <w:color w:val="000000"/>
          <w:kern w:val="0"/>
          <w:sz w:val="21"/>
          <w:szCs w:val="21"/>
          <w:highlight w:val="none"/>
          <w:lang w:val="en-US" w:eastAsia="zh-CN" w:bidi="ar-SA"/>
        </w:rPr>
        <w:t>，共同迎接六国更加美好的明天！</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中亚五国元首先后发言，感谢中方倡议并成功主办首届中国－中亚峰会，积极评价中亚国家同中国全方位合作取得的丰硕成果。他们表示，中亚国家同中国拥有千年友好和深厚情谊，</w:t>
      </w:r>
      <w:r>
        <w:rPr>
          <w:rFonts w:hint="eastAsia" w:ascii="宋体" w:hAnsi="宋体" w:eastAsia="宋体" w:cs="宋体"/>
          <w:b/>
          <w:bCs/>
          <w:color w:val="000000"/>
          <w:kern w:val="0"/>
          <w:sz w:val="21"/>
          <w:szCs w:val="21"/>
          <w:highlight w:val="none"/>
          <w:lang w:val="en-US" w:eastAsia="zh-CN" w:bidi="ar-SA"/>
        </w:rPr>
        <w:t>始终是相互支持、相互信赖的好邻居、好朋友、好伙伴，是中国西出阳关最真挚的故人</w:t>
      </w:r>
      <w:r>
        <w:rPr>
          <w:rFonts w:hint="eastAsia" w:ascii="宋体" w:hAnsi="宋体" w:eastAsia="宋体" w:cs="宋体"/>
          <w:color w:val="000000"/>
          <w:kern w:val="0"/>
          <w:sz w:val="21"/>
          <w:szCs w:val="21"/>
          <w:highlight w:val="none"/>
          <w:lang w:val="en-US" w:eastAsia="zh-CN" w:bidi="ar-SA"/>
        </w:rPr>
        <w:t>。当前，</w:t>
      </w:r>
      <w:r>
        <w:rPr>
          <w:rFonts w:hint="eastAsia" w:ascii="宋体" w:hAnsi="宋体" w:eastAsia="宋体" w:cs="宋体"/>
          <w:b/>
          <w:bCs/>
          <w:color w:val="000000"/>
          <w:kern w:val="0"/>
          <w:sz w:val="21"/>
          <w:szCs w:val="21"/>
          <w:highlight w:val="none"/>
          <w:lang w:val="en-US" w:eastAsia="zh-CN" w:bidi="ar-SA"/>
        </w:rPr>
        <w:t>中国已经成为保障全球安全稳定和促进科技经济发展的关键力量，同中国合作是各国实现可持续发展不可或缺的重要因素</w:t>
      </w:r>
      <w:r>
        <w:rPr>
          <w:rFonts w:hint="eastAsia" w:ascii="宋体" w:hAnsi="宋体" w:eastAsia="宋体" w:cs="宋体"/>
          <w:color w:val="000000"/>
          <w:kern w:val="0"/>
          <w:sz w:val="21"/>
          <w:szCs w:val="21"/>
          <w:highlight w:val="none"/>
          <w:lang w:val="en-US" w:eastAsia="zh-CN" w:bidi="ar-SA"/>
        </w:rPr>
        <w:t>，进一步深化中亚五国同中国的关系符合各国人民共同愿望，符合各国根本和长远利益。中国－中亚峰会为中亚国家同中国合作提供了新平台，引领双方关系进入了新时代。各方欢迎并赞赏中国对中亚友好合作政策，愿继续充分发挥元首外交战略引领作用，做大做强中国－中亚峰会机制，加强顶层设计和统筹规划，深化中亚国家同中国全方位务实合作，为各国人民带来更多福祉，助力各国实现共同发展繁荣，并为促进地区安全稳定作出应有贡献。</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五国元首表示，坚定支持彼此选择符合本国国情的发展道路，坚定维护各国主权、独立、安全、领土完整等核心利益，坚决反对干涉他国内政。</w:t>
      </w:r>
      <w:r>
        <w:rPr>
          <w:rFonts w:hint="eastAsia" w:ascii="宋体" w:hAnsi="宋体" w:eastAsia="宋体" w:cs="宋体"/>
          <w:b/>
          <w:bCs/>
          <w:color w:val="000000"/>
          <w:kern w:val="0"/>
          <w:sz w:val="21"/>
          <w:szCs w:val="21"/>
          <w:highlight w:val="none"/>
          <w:lang w:val="en-US" w:eastAsia="zh-CN" w:bidi="ar-SA"/>
        </w:rPr>
        <w:t>他们高度评价习近平主席提出的构建人类命运共同体理念以及全球安全倡议、全球发展倡议、全球文明倡议</w:t>
      </w:r>
      <w:r>
        <w:rPr>
          <w:rFonts w:hint="eastAsia" w:ascii="宋体" w:hAnsi="宋体" w:eastAsia="宋体" w:cs="宋体"/>
          <w:color w:val="000000"/>
          <w:kern w:val="0"/>
          <w:sz w:val="21"/>
          <w:szCs w:val="21"/>
          <w:highlight w:val="none"/>
          <w:lang w:val="en-US" w:eastAsia="zh-CN" w:bidi="ar-SA"/>
        </w:rPr>
        <w:t>，表示将认真落实此次峰会达成的重要共识和成果，以共建“一带一路”倡议提出十周年为契机，加强各自国家发展战略同共建“一带一路”对接，推进地区互联互通，深化</w:t>
      </w:r>
      <w:r>
        <w:rPr>
          <w:rFonts w:hint="eastAsia" w:ascii="宋体" w:hAnsi="宋体" w:eastAsia="宋体" w:cs="宋体"/>
          <w:b/>
          <w:bCs/>
          <w:color w:val="000000"/>
          <w:kern w:val="0"/>
          <w:sz w:val="21"/>
          <w:szCs w:val="21"/>
          <w:highlight w:val="none"/>
          <w:lang w:val="en-US" w:eastAsia="zh-CN" w:bidi="ar-SA"/>
        </w:rPr>
        <w:t>贸易投资、农业、能源、科技、安全</w:t>
      </w:r>
      <w:r>
        <w:rPr>
          <w:rFonts w:hint="eastAsia" w:ascii="宋体" w:hAnsi="宋体" w:eastAsia="宋体" w:cs="宋体"/>
          <w:color w:val="000000"/>
          <w:kern w:val="0"/>
          <w:sz w:val="21"/>
          <w:szCs w:val="21"/>
          <w:highlight w:val="none"/>
          <w:lang w:val="en-US" w:eastAsia="zh-CN" w:bidi="ar-SA"/>
        </w:rPr>
        <w:t>等领域务实合作，加强人文交流，共同应对挑战，实现合作共赢，构建更加紧密的中国－中亚命运共同体。</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习近平同中亚五国元首签署了</w:t>
      </w:r>
      <w:r>
        <w:rPr>
          <w:rFonts w:hint="eastAsia" w:ascii="宋体" w:hAnsi="宋体" w:eastAsia="宋体" w:cs="宋体"/>
          <w:b/>
          <w:bCs/>
          <w:color w:val="000000"/>
          <w:kern w:val="0"/>
          <w:sz w:val="21"/>
          <w:szCs w:val="21"/>
          <w:highlight w:val="none"/>
          <w:lang w:val="en-US" w:eastAsia="zh-CN" w:bidi="ar-SA"/>
        </w:rPr>
        <w:t>《中国－中亚峰会西安宣言》</w:t>
      </w:r>
      <w:r>
        <w:rPr>
          <w:rFonts w:hint="eastAsia" w:ascii="宋体" w:hAnsi="宋体" w:eastAsia="宋体" w:cs="宋体"/>
          <w:color w:val="000000"/>
          <w:kern w:val="0"/>
          <w:sz w:val="21"/>
          <w:szCs w:val="21"/>
          <w:highlight w:val="none"/>
          <w:lang w:val="en-US" w:eastAsia="zh-CN" w:bidi="ar-SA"/>
        </w:rPr>
        <w:t>，并通过</w:t>
      </w:r>
      <w:r>
        <w:rPr>
          <w:rFonts w:hint="eastAsia" w:ascii="宋体" w:hAnsi="宋体" w:eastAsia="宋体" w:cs="宋体"/>
          <w:b/>
          <w:bCs/>
          <w:color w:val="000000"/>
          <w:kern w:val="0"/>
          <w:sz w:val="21"/>
          <w:szCs w:val="21"/>
          <w:highlight w:val="none"/>
          <w:lang w:val="en-US" w:eastAsia="zh-CN" w:bidi="ar-SA"/>
        </w:rPr>
        <w:t>《中国－中亚峰会成果清单》</w:t>
      </w:r>
      <w:r>
        <w:rPr>
          <w:rFonts w:hint="eastAsia" w:ascii="宋体" w:hAnsi="宋体" w:eastAsia="宋体" w:cs="宋体"/>
          <w:color w:val="000000"/>
          <w:kern w:val="0"/>
          <w:sz w:val="21"/>
          <w:szCs w:val="21"/>
          <w:highlight w:val="none"/>
          <w:lang w:val="en-US" w:eastAsia="zh-CN" w:bidi="ar-SA"/>
        </w:rPr>
        <w:t>。</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各方商定由</w:t>
      </w:r>
      <w:r>
        <w:rPr>
          <w:rFonts w:hint="eastAsia" w:ascii="宋体" w:hAnsi="宋体" w:eastAsia="宋体" w:cs="宋体"/>
          <w:b/>
          <w:bCs/>
          <w:color w:val="000000"/>
          <w:kern w:val="0"/>
          <w:sz w:val="21"/>
          <w:szCs w:val="21"/>
          <w:highlight w:val="none"/>
          <w:lang w:val="en-US" w:eastAsia="zh-CN" w:bidi="ar-SA"/>
        </w:rPr>
        <w:t>哈萨克斯坦于2025年主办第二届中国－中亚峰会，同意在中国设立中国－中亚机制常设秘书处</w:t>
      </w:r>
      <w:r>
        <w:rPr>
          <w:rFonts w:hint="eastAsia" w:ascii="宋体" w:hAnsi="宋体" w:eastAsia="宋体" w:cs="宋体"/>
          <w:color w:val="000000"/>
          <w:kern w:val="0"/>
          <w:sz w:val="21"/>
          <w:szCs w:val="21"/>
          <w:highlight w:val="none"/>
          <w:lang w:val="en-US" w:eastAsia="zh-CN" w:bidi="ar-SA"/>
        </w:rPr>
        <w:t>。</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习近平还同中亚五国元首共同会见了记者。</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峰会结束后，习近平和中亚五国元首共同种下六棵</w:t>
      </w:r>
      <w:r>
        <w:rPr>
          <w:rFonts w:hint="eastAsia" w:ascii="宋体" w:hAnsi="宋体" w:eastAsia="宋体" w:cs="宋体"/>
          <w:b/>
          <w:bCs/>
          <w:color w:val="000000"/>
          <w:kern w:val="0"/>
          <w:sz w:val="21"/>
          <w:szCs w:val="21"/>
          <w:highlight w:val="none"/>
          <w:lang w:val="en-US" w:eastAsia="zh-CN" w:bidi="ar-SA"/>
        </w:rPr>
        <w:t>石榴树</w:t>
      </w:r>
      <w:r>
        <w:rPr>
          <w:rFonts w:hint="eastAsia" w:ascii="宋体" w:hAnsi="宋体" w:eastAsia="宋体" w:cs="宋体"/>
          <w:color w:val="000000"/>
          <w:kern w:val="0"/>
          <w:sz w:val="21"/>
          <w:szCs w:val="21"/>
          <w:highlight w:val="none"/>
          <w:lang w:val="en-US" w:eastAsia="zh-CN" w:bidi="ar-SA"/>
        </w:rPr>
        <w:t>，既见证中国同中亚千年友好交往，也象征中国同中亚紧密团结合作，更寄托对中国－中亚关系美好未来的期待。</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8. 习近平在文化传承发展座谈会上强调 担负起新的文化使命 努力建设中华民族现代文明</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中共中央总书记、国家主席、中央军委主席习近平6月2日在北京出席文化传承发展座谈会并发表重要讲话。</w:t>
      </w:r>
      <w:r>
        <w:rPr>
          <w:rFonts w:hint="eastAsia" w:ascii="宋体" w:hAnsi="宋体" w:eastAsia="宋体" w:cs="宋体"/>
          <w:b/>
          <w:bCs/>
          <w:sz w:val="21"/>
          <w:szCs w:val="21"/>
          <w:highlight w:val="none"/>
          <w:lang w:val="en-US" w:eastAsia="zh-CN"/>
        </w:rPr>
        <w:t>他强调，在新的起点上继续</w:t>
      </w:r>
      <w:r>
        <w:rPr>
          <w:rFonts w:hint="eastAsia" w:ascii="宋体" w:hAnsi="宋体" w:eastAsia="宋体" w:cs="宋体"/>
          <w:b/>
          <w:bCs/>
          <w:color w:val="FF0000"/>
          <w:sz w:val="21"/>
          <w:szCs w:val="21"/>
          <w:highlight w:val="none"/>
          <w:lang w:val="en-US" w:eastAsia="zh-CN"/>
        </w:rPr>
        <w:t>推动文化繁荣、建设文化强国、建设中华民族现代文明</w:t>
      </w:r>
      <w:r>
        <w:rPr>
          <w:rFonts w:hint="eastAsia" w:ascii="宋体" w:hAnsi="宋体" w:eastAsia="宋体" w:cs="宋体"/>
          <w:b/>
          <w:bCs/>
          <w:sz w:val="21"/>
          <w:szCs w:val="21"/>
          <w:highlight w:val="none"/>
          <w:lang w:val="en-US" w:eastAsia="zh-CN"/>
        </w:rPr>
        <w:t>，是我们在新时代新的文化使命。</w:t>
      </w:r>
      <w:r>
        <w:rPr>
          <w:rFonts w:hint="eastAsia" w:ascii="宋体" w:hAnsi="宋体" w:eastAsia="宋体" w:cs="宋体"/>
          <w:b w:val="0"/>
          <w:bCs w:val="0"/>
          <w:sz w:val="21"/>
          <w:szCs w:val="21"/>
          <w:highlight w:val="none"/>
          <w:lang w:val="en-US" w:eastAsia="zh-CN"/>
        </w:rPr>
        <w:t>要</w:t>
      </w:r>
      <w:r>
        <w:rPr>
          <w:rFonts w:hint="eastAsia" w:ascii="宋体" w:hAnsi="宋体" w:eastAsia="宋体" w:cs="宋体"/>
          <w:b/>
          <w:bCs/>
          <w:sz w:val="21"/>
          <w:szCs w:val="21"/>
          <w:highlight w:val="none"/>
          <w:lang w:val="en-US" w:eastAsia="zh-CN"/>
        </w:rPr>
        <w:t>坚定文化自信、担当使命、奋发有为</w:t>
      </w:r>
      <w:r>
        <w:rPr>
          <w:rFonts w:hint="eastAsia" w:ascii="宋体" w:hAnsi="宋体" w:eastAsia="宋体" w:cs="宋体"/>
          <w:b w:val="0"/>
          <w:bCs w:val="0"/>
          <w:sz w:val="21"/>
          <w:szCs w:val="21"/>
          <w:highlight w:val="none"/>
          <w:lang w:val="en-US" w:eastAsia="zh-CN"/>
        </w:rPr>
        <w:t>，共同努力创造属于我们这个时代的新文化，建设中华民族现代文明。</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为开好这次座谈会，习近平先后考察了中国国家版本馆和中国历史研究院。</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中共中央政治局常委、中央书记处书记蔡奇陪同考察并主持座谈会。</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1日下午，习近平乘车来到位于北京市昌平区燕山脚下的中国国家版本馆中央总馆。</w:t>
      </w:r>
      <w:r>
        <w:rPr>
          <w:rFonts w:hint="eastAsia" w:ascii="宋体" w:hAnsi="宋体" w:eastAsia="宋体" w:cs="宋体"/>
          <w:b/>
          <w:bCs/>
          <w:sz w:val="21"/>
          <w:szCs w:val="21"/>
          <w:highlight w:val="none"/>
          <w:lang w:val="en-US" w:eastAsia="zh-CN"/>
        </w:rPr>
        <w:t>中国国家版本馆</w:t>
      </w:r>
      <w:r>
        <w:rPr>
          <w:rFonts w:hint="eastAsia" w:ascii="宋体" w:hAnsi="宋体" w:eastAsia="宋体" w:cs="宋体"/>
          <w:b w:val="0"/>
          <w:bCs w:val="0"/>
          <w:sz w:val="21"/>
          <w:szCs w:val="21"/>
          <w:highlight w:val="none"/>
          <w:lang w:val="en-US" w:eastAsia="zh-CN"/>
        </w:rPr>
        <w:t>主要承担国家版本资源规划协调、普查征集、典藏展示、研究交流和宣传使用职责，建有</w:t>
      </w:r>
      <w:r>
        <w:rPr>
          <w:rFonts w:hint="eastAsia" w:ascii="宋体" w:hAnsi="宋体" w:eastAsia="宋体" w:cs="宋体"/>
          <w:b/>
          <w:bCs/>
          <w:sz w:val="21"/>
          <w:szCs w:val="21"/>
          <w:highlight w:val="none"/>
          <w:lang w:val="en-US" w:eastAsia="zh-CN"/>
        </w:rPr>
        <w:t>中央总馆和西安、杭州、广州分馆</w:t>
      </w:r>
      <w:r>
        <w:rPr>
          <w:rFonts w:hint="eastAsia" w:ascii="宋体" w:hAnsi="宋体" w:eastAsia="宋体" w:cs="宋体"/>
          <w:b w:val="0"/>
          <w:bCs w:val="0"/>
          <w:sz w:val="21"/>
          <w:szCs w:val="21"/>
          <w:highlight w:val="none"/>
          <w:lang w:val="en-US" w:eastAsia="zh-CN"/>
        </w:rPr>
        <w:t>。习近平首先走进文华堂，听取版本馆规划建设有关情况介绍，参观国家书房、中华古代文明版本展、中国当代出版精品与特色版本展。在文瀚阁，习近平仔细察看马克思主义中国化时代化经典版本展，不时询问版本搜集整理有关情况，并登上五层露台俯瞰版本馆全貌。随后，习近平来到兰台洞库，参观“汉藏蒙满文大藏经雕版合璧”和“《四库全书》合璧”库展，详细了解馆藏精品版本保存情况。习近平强调，我十分关心中华文明历经沧桑流传下来的这些宝贵的典籍版本。建设中国国家版本馆是我非常关注、亲自批准的项目，</w:t>
      </w:r>
      <w:r>
        <w:rPr>
          <w:rFonts w:hint="eastAsia" w:ascii="宋体" w:hAnsi="宋体" w:eastAsia="宋体" w:cs="宋体"/>
          <w:b/>
          <w:bCs/>
          <w:sz w:val="21"/>
          <w:szCs w:val="21"/>
          <w:highlight w:val="none"/>
          <w:lang w:val="en-US" w:eastAsia="zh-CN"/>
        </w:rPr>
        <w:t>初心宗旨是在我们这个历史阶段，把自古以来能收集到的典籍资料收集全、保护好，把世界上唯一没有中断的文明继续传承下去。</w:t>
      </w:r>
      <w:r>
        <w:rPr>
          <w:rFonts w:hint="eastAsia" w:ascii="宋体" w:hAnsi="宋体" w:eastAsia="宋体" w:cs="宋体"/>
          <w:b w:val="0"/>
          <w:bCs w:val="0"/>
          <w:sz w:val="21"/>
          <w:szCs w:val="21"/>
          <w:highlight w:val="none"/>
          <w:lang w:val="en-US" w:eastAsia="zh-CN"/>
        </w:rPr>
        <w:t>盛世修文，我们这个时代，国家繁荣、社会平安稳定，有传承民族文化的意愿和能力，要把这件大事办好。我对中国国家版本馆的建成和管理是肯定的、满意的。国家版本馆的主要任务就是收藏，要以收藏为主业，加强历史典籍版本的收集，分级分类保护好。同时，要加强对收藏的研究，以便更好地做好典籍版本收藏工作。在做好主业的前提下，协助各方面做好历史典籍版本的研究和挖掘。总之，</w:t>
      </w:r>
      <w:r>
        <w:rPr>
          <w:rFonts w:hint="eastAsia" w:ascii="宋体" w:hAnsi="宋体" w:eastAsia="宋体" w:cs="宋体"/>
          <w:b/>
          <w:bCs/>
          <w:sz w:val="21"/>
          <w:szCs w:val="21"/>
          <w:highlight w:val="none"/>
          <w:lang w:val="en-US" w:eastAsia="zh-CN"/>
        </w:rPr>
        <w:t>建设中国国家版本馆，是文明大国建设的基础工程，是功在当代、利在千秋的标志性文化工程。</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2日下午，习近平乘车来到中国历史研究院。中国历史研究院的主要职责是统筹指导全国历史研究工作，整合资源和力量制定新时代中国历史研究规划，组织实施国家史学重大学术项目。习近平走进院内的中国考古博物馆，先后参观文明起源和宅兹中国专题展，了解新石器时代和夏商周时期重大考古发现，并不时询问相关研究工作进展。随后，习近平察看了中国历史研究院部分馆藏珍贵古籍和文献档案，并在中国历史研究院科研工作成果展前听取了有关情况汇报。</w:t>
      </w:r>
      <w:r>
        <w:rPr>
          <w:rFonts w:hint="eastAsia" w:ascii="宋体" w:hAnsi="宋体" w:eastAsia="宋体" w:cs="宋体"/>
          <w:b/>
          <w:bCs/>
          <w:sz w:val="21"/>
          <w:szCs w:val="21"/>
          <w:highlight w:val="none"/>
          <w:lang w:val="en-US" w:eastAsia="zh-CN"/>
        </w:rPr>
        <w:t>习近平强调，认识中华文明的悠久历史、感知中华文化的博大精深，离不开考古学。</w:t>
      </w:r>
      <w:r>
        <w:rPr>
          <w:rFonts w:hint="eastAsia" w:ascii="宋体" w:hAnsi="宋体" w:eastAsia="宋体" w:cs="宋体"/>
          <w:b w:val="0"/>
          <w:bCs w:val="0"/>
          <w:sz w:val="21"/>
          <w:szCs w:val="21"/>
          <w:highlight w:val="none"/>
          <w:lang w:val="en-US" w:eastAsia="zh-CN"/>
        </w:rPr>
        <w:t>要实施好</w:t>
      </w:r>
      <w:r>
        <w:rPr>
          <w:rFonts w:hint="eastAsia" w:ascii="宋体" w:hAnsi="宋体" w:eastAsia="宋体" w:cs="宋体"/>
          <w:b/>
          <w:bCs/>
          <w:sz w:val="21"/>
          <w:szCs w:val="21"/>
          <w:highlight w:val="none"/>
          <w:lang w:val="en-US" w:eastAsia="zh-CN"/>
        </w:rPr>
        <w:t>“中华文明起源与早期发展综合研究”“考古中国”</w:t>
      </w:r>
      <w:r>
        <w:rPr>
          <w:rFonts w:hint="eastAsia" w:ascii="宋体" w:hAnsi="宋体" w:eastAsia="宋体" w:cs="宋体"/>
          <w:b w:val="0"/>
          <w:bCs w:val="0"/>
          <w:sz w:val="21"/>
          <w:szCs w:val="21"/>
          <w:highlight w:val="none"/>
          <w:lang w:val="en-US" w:eastAsia="zh-CN"/>
        </w:rPr>
        <w:t>等重大项目，做好中华文明起源的研究和阐释。中国历史研究院成立4年多来，组织开展一系列国家级重大科研项目和学术工程，取得了一批高质量成果，值得肯定。希望你们继承优良传统，团结凝聚全国广大历史研究工作者，不断提高研究水平，为中国式现代化建设贡献更多中国史学的智慧和力量。</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考察结束后，习近平在中国历史研究院出席文化传承发展座谈会。会上，北京师范大学教授杨耕、北京大学副校长王博、清华大学副校长彭刚、中国社会科学院中国边疆研究所所长邢广程、中国美术家协会主席范迪安、南京大学人文社会科学资深教授莫砺锋先后发言。</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听取大家发言后，习近平发表了重要讲话。他强调，中国文化源远流长，中华文明博大精深。</w:t>
      </w:r>
      <w:r>
        <w:rPr>
          <w:rFonts w:hint="eastAsia" w:ascii="宋体" w:hAnsi="宋体" w:eastAsia="宋体" w:cs="宋体"/>
          <w:b/>
          <w:bCs/>
          <w:sz w:val="21"/>
          <w:szCs w:val="21"/>
          <w:highlight w:val="none"/>
          <w:lang w:val="en-US" w:eastAsia="zh-CN"/>
        </w:rPr>
        <w:t>只有全面深入了解中华文明的历史，才能更有效地推动中华优秀传统文化创造性转化、创新性发展，</w:t>
      </w:r>
      <w:r>
        <w:rPr>
          <w:rFonts w:hint="eastAsia" w:ascii="宋体" w:hAnsi="宋体" w:eastAsia="宋体" w:cs="宋体"/>
          <w:b w:val="0"/>
          <w:bCs w:val="0"/>
          <w:sz w:val="21"/>
          <w:szCs w:val="21"/>
          <w:highlight w:val="none"/>
          <w:lang w:val="en-US" w:eastAsia="zh-CN"/>
        </w:rPr>
        <w:t>更有力地推进中国特色社会主义文化建设，建设中华民族现代文明。</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习近平指出，中华优秀传统文化有很多重要元素，共同塑造出中华文明的突出特性。中华文明具有突出的</w:t>
      </w:r>
      <w:r>
        <w:rPr>
          <w:rFonts w:hint="eastAsia" w:ascii="宋体" w:hAnsi="宋体" w:eastAsia="宋体" w:cs="宋体"/>
          <w:b/>
          <w:bCs/>
          <w:color w:val="FF0000"/>
          <w:sz w:val="21"/>
          <w:szCs w:val="21"/>
          <w:highlight w:val="none"/>
          <w:lang w:val="en-US" w:eastAsia="zh-CN"/>
        </w:rPr>
        <w:t>连续性</w:t>
      </w:r>
      <w:r>
        <w:rPr>
          <w:rFonts w:hint="eastAsia" w:ascii="宋体" w:hAnsi="宋体" w:eastAsia="宋体" w:cs="宋体"/>
          <w:b/>
          <w:bCs/>
          <w:sz w:val="21"/>
          <w:szCs w:val="21"/>
          <w:highlight w:val="none"/>
          <w:lang w:val="en-US" w:eastAsia="zh-CN"/>
        </w:rPr>
        <w:t>，从根本上决定了</w:t>
      </w:r>
      <w:r>
        <w:rPr>
          <w:rFonts w:hint="eastAsia" w:ascii="宋体" w:hAnsi="宋体" w:eastAsia="宋体" w:cs="宋体"/>
          <w:b/>
          <w:bCs/>
          <w:color w:val="auto"/>
          <w:sz w:val="21"/>
          <w:szCs w:val="21"/>
          <w:highlight w:val="none"/>
          <w:lang w:val="en-US" w:eastAsia="zh-CN"/>
        </w:rPr>
        <w:t>中华民族必然走自己的路</w:t>
      </w:r>
      <w:r>
        <w:rPr>
          <w:rFonts w:hint="eastAsia" w:ascii="宋体" w:hAnsi="宋体" w:eastAsia="宋体" w:cs="宋体"/>
          <w:b/>
          <w:bCs/>
          <w:sz w:val="21"/>
          <w:szCs w:val="21"/>
          <w:highlight w:val="none"/>
          <w:lang w:val="en-US" w:eastAsia="zh-CN"/>
        </w:rPr>
        <w:t>。</w:t>
      </w:r>
      <w:r>
        <w:rPr>
          <w:rFonts w:hint="eastAsia" w:ascii="宋体" w:hAnsi="宋体" w:eastAsia="宋体" w:cs="宋体"/>
          <w:b w:val="0"/>
          <w:bCs w:val="0"/>
          <w:sz w:val="21"/>
          <w:szCs w:val="21"/>
          <w:highlight w:val="none"/>
          <w:lang w:val="en-US" w:eastAsia="zh-CN"/>
        </w:rPr>
        <w:t>如果不从源远流长的历史连续性来认识中国，就不可能理解古代中国，也不可能理解现代中国，更不可能理解未来中国。中华文明具有突出的</w:t>
      </w:r>
      <w:r>
        <w:rPr>
          <w:rFonts w:hint="eastAsia" w:ascii="宋体" w:hAnsi="宋体" w:eastAsia="宋体" w:cs="宋体"/>
          <w:b/>
          <w:bCs/>
          <w:color w:val="FF0000"/>
          <w:sz w:val="21"/>
          <w:szCs w:val="21"/>
          <w:highlight w:val="none"/>
          <w:lang w:val="en-US" w:eastAsia="zh-CN"/>
        </w:rPr>
        <w:t>创新性</w:t>
      </w:r>
      <w:r>
        <w:rPr>
          <w:rFonts w:hint="eastAsia" w:ascii="宋体" w:hAnsi="宋体" w:eastAsia="宋体" w:cs="宋体"/>
          <w:b/>
          <w:bCs/>
          <w:sz w:val="21"/>
          <w:szCs w:val="21"/>
          <w:highlight w:val="none"/>
          <w:lang w:val="en-US" w:eastAsia="zh-CN"/>
        </w:rPr>
        <w:t>，从根本上决定了中华民族</w:t>
      </w:r>
      <w:r>
        <w:rPr>
          <w:rFonts w:hint="eastAsia" w:ascii="宋体" w:hAnsi="宋体" w:eastAsia="宋体" w:cs="宋体"/>
          <w:b/>
          <w:bCs/>
          <w:color w:val="auto"/>
          <w:sz w:val="21"/>
          <w:szCs w:val="21"/>
          <w:highlight w:val="none"/>
          <w:lang w:val="en-US" w:eastAsia="zh-CN"/>
        </w:rPr>
        <w:t>守正不守旧、尊古不复古的进取精神，决定了中华民族不惧新挑战、勇于接受新事物的无畏品格</w:t>
      </w:r>
      <w:r>
        <w:rPr>
          <w:rFonts w:hint="eastAsia" w:ascii="宋体" w:hAnsi="宋体" w:eastAsia="宋体" w:cs="宋体"/>
          <w:b/>
          <w:bCs/>
          <w:sz w:val="21"/>
          <w:szCs w:val="21"/>
          <w:highlight w:val="none"/>
          <w:lang w:val="en-US" w:eastAsia="zh-CN"/>
        </w:rPr>
        <w:t>。</w:t>
      </w:r>
      <w:r>
        <w:rPr>
          <w:rFonts w:hint="eastAsia" w:ascii="宋体" w:hAnsi="宋体" w:eastAsia="宋体" w:cs="宋体"/>
          <w:b w:val="0"/>
          <w:bCs w:val="0"/>
          <w:sz w:val="21"/>
          <w:szCs w:val="21"/>
          <w:highlight w:val="none"/>
          <w:lang w:val="en-US" w:eastAsia="zh-CN"/>
        </w:rPr>
        <w:t>中华文明具有突出的</w:t>
      </w:r>
      <w:r>
        <w:rPr>
          <w:rFonts w:hint="eastAsia" w:ascii="宋体" w:hAnsi="宋体" w:eastAsia="宋体" w:cs="宋体"/>
          <w:b/>
          <w:bCs/>
          <w:color w:val="FF0000"/>
          <w:sz w:val="21"/>
          <w:szCs w:val="21"/>
          <w:highlight w:val="none"/>
          <w:lang w:val="en-US" w:eastAsia="zh-CN"/>
        </w:rPr>
        <w:t>统一性</w:t>
      </w:r>
      <w:r>
        <w:rPr>
          <w:rFonts w:hint="eastAsia" w:ascii="宋体" w:hAnsi="宋体" w:eastAsia="宋体" w:cs="宋体"/>
          <w:b w:val="0"/>
          <w:bCs w:val="0"/>
          <w:sz w:val="21"/>
          <w:szCs w:val="21"/>
          <w:highlight w:val="none"/>
          <w:lang w:val="en-US" w:eastAsia="zh-CN"/>
        </w:rPr>
        <w:t>，从根本上决定了中华民族各民族文化融为一体、即使遭遇重大挫折也牢固凝聚，决定了</w:t>
      </w:r>
      <w:r>
        <w:rPr>
          <w:rFonts w:hint="eastAsia" w:ascii="宋体" w:hAnsi="宋体" w:eastAsia="宋体" w:cs="宋体"/>
          <w:b/>
          <w:bCs/>
          <w:sz w:val="21"/>
          <w:szCs w:val="21"/>
          <w:highlight w:val="none"/>
          <w:lang w:val="en-US" w:eastAsia="zh-CN"/>
        </w:rPr>
        <w:t>国土不可分、国家不可乱、民族不可散、文明不可断</w:t>
      </w:r>
      <w:r>
        <w:rPr>
          <w:rFonts w:hint="eastAsia" w:ascii="宋体" w:hAnsi="宋体" w:eastAsia="宋体" w:cs="宋体"/>
          <w:b w:val="0"/>
          <w:bCs w:val="0"/>
          <w:sz w:val="21"/>
          <w:szCs w:val="21"/>
          <w:highlight w:val="none"/>
          <w:lang w:val="en-US" w:eastAsia="zh-CN"/>
        </w:rPr>
        <w:t>的共同信念，决定了</w:t>
      </w:r>
      <w:r>
        <w:rPr>
          <w:rFonts w:hint="eastAsia" w:ascii="宋体" w:hAnsi="宋体" w:eastAsia="宋体" w:cs="宋体"/>
          <w:b/>
          <w:bCs/>
          <w:sz w:val="21"/>
          <w:szCs w:val="21"/>
          <w:highlight w:val="none"/>
          <w:lang w:val="en-US" w:eastAsia="zh-CN"/>
        </w:rPr>
        <w:t>国家统一永远是中国核心利益的核心</w:t>
      </w:r>
      <w:r>
        <w:rPr>
          <w:rFonts w:hint="eastAsia" w:ascii="宋体" w:hAnsi="宋体" w:eastAsia="宋体" w:cs="宋体"/>
          <w:b w:val="0"/>
          <w:bCs w:val="0"/>
          <w:sz w:val="21"/>
          <w:szCs w:val="21"/>
          <w:highlight w:val="none"/>
          <w:lang w:val="en-US" w:eastAsia="zh-CN"/>
        </w:rPr>
        <w:t>，</w:t>
      </w:r>
      <w:r>
        <w:rPr>
          <w:rFonts w:hint="eastAsia" w:ascii="宋体" w:hAnsi="宋体" w:eastAsia="宋体" w:cs="宋体"/>
          <w:b/>
          <w:bCs/>
          <w:sz w:val="21"/>
          <w:szCs w:val="21"/>
          <w:highlight w:val="none"/>
          <w:lang w:val="en-US" w:eastAsia="zh-CN"/>
        </w:rPr>
        <w:t>决定了一个坚强统一的国家是各族人民的命运所系。</w:t>
      </w:r>
      <w:r>
        <w:rPr>
          <w:rFonts w:hint="eastAsia" w:ascii="宋体" w:hAnsi="宋体" w:eastAsia="宋体" w:cs="宋体"/>
          <w:b w:val="0"/>
          <w:bCs w:val="0"/>
          <w:sz w:val="21"/>
          <w:szCs w:val="21"/>
          <w:highlight w:val="none"/>
          <w:lang w:val="en-US" w:eastAsia="zh-CN"/>
        </w:rPr>
        <w:t>中华文明具有突出的</w:t>
      </w:r>
      <w:r>
        <w:rPr>
          <w:rFonts w:hint="eastAsia" w:ascii="宋体" w:hAnsi="宋体" w:eastAsia="宋体" w:cs="宋体"/>
          <w:b/>
          <w:bCs/>
          <w:color w:val="FF0000"/>
          <w:sz w:val="21"/>
          <w:szCs w:val="21"/>
          <w:highlight w:val="none"/>
          <w:lang w:val="en-US" w:eastAsia="zh-CN"/>
        </w:rPr>
        <w:t>包容性</w:t>
      </w:r>
      <w:r>
        <w:rPr>
          <w:rFonts w:hint="eastAsia" w:ascii="宋体" w:hAnsi="宋体" w:eastAsia="宋体" w:cs="宋体"/>
          <w:b w:val="0"/>
          <w:bCs w:val="0"/>
          <w:sz w:val="21"/>
          <w:szCs w:val="21"/>
          <w:highlight w:val="none"/>
          <w:lang w:val="en-US" w:eastAsia="zh-CN"/>
        </w:rPr>
        <w:t>，从根本上决定了</w:t>
      </w:r>
      <w:r>
        <w:rPr>
          <w:rFonts w:hint="eastAsia" w:ascii="宋体" w:hAnsi="宋体" w:eastAsia="宋体" w:cs="宋体"/>
          <w:b/>
          <w:bCs/>
          <w:sz w:val="21"/>
          <w:szCs w:val="21"/>
          <w:highlight w:val="none"/>
          <w:lang w:val="en-US" w:eastAsia="zh-CN"/>
        </w:rPr>
        <w:t>中华民族交往交流交融的历史取向</w:t>
      </w:r>
      <w:r>
        <w:rPr>
          <w:rFonts w:hint="eastAsia" w:ascii="宋体" w:hAnsi="宋体" w:eastAsia="宋体" w:cs="宋体"/>
          <w:b w:val="0"/>
          <w:bCs w:val="0"/>
          <w:sz w:val="21"/>
          <w:szCs w:val="21"/>
          <w:highlight w:val="none"/>
          <w:lang w:val="en-US" w:eastAsia="zh-CN"/>
        </w:rPr>
        <w:t>，决定了</w:t>
      </w:r>
      <w:r>
        <w:rPr>
          <w:rFonts w:hint="eastAsia" w:ascii="宋体" w:hAnsi="宋体" w:eastAsia="宋体" w:cs="宋体"/>
          <w:b/>
          <w:bCs/>
          <w:sz w:val="21"/>
          <w:szCs w:val="21"/>
          <w:highlight w:val="none"/>
          <w:lang w:val="en-US" w:eastAsia="zh-CN"/>
        </w:rPr>
        <w:t>中国各宗教信仰多元并存的和谐格局</w:t>
      </w:r>
      <w:r>
        <w:rPr>
          <w:rFonts w:hint="eastAsia" w:ascii="宋体" w:hAnsi="宋体" w:eastAsia="宋体" w:cs="宋体"/>
          <w:b w:val="0"/>
          <w:bCs w:val="0"/>
          <w:sz w:val="21"/>
          <w:szCs w:val="21"/>
          <w:highlight w:val="none"/>
          <w:lang w:val="en-US" w:eastAsia="zh-CN"/>
        </w:rPr>
        <w:t>，决定了</w:t>
      </w:r>
      <w:r>
        <w:rPr>
          <w:rFonts w:hint="eastAsia" w:ascii="宋体" w:hAnsi="宋体" w:eastAsia="宋体" w:cs="宋体"/>
          <w:b/>
          <w:bCs/>
          <w:sz w:val="21"/>
          <w:szCs w:val="21"/>
          <w:highlight w:val="none"/>
          <w:lang w:val="en-US" w:eastAsia="zh-CN"/>
        </w:rPr>
        <w:t>中华文化对世界文明兼收并蓄的开放胸怀</w:t>
      </w:r>
      <w:r>
        <w:rPr>
          <w:rFonts w:hint="eastAsia" w:ascii="宋体" w:hAnsi="宋体" w:eastAsia="宋体" w:cs="宋体"/>
          <w:b w:val="0"/>
          <w:bCs w:val="0"/>
          <w:sz w:val="21"/>
          <w:szCs w:val="21"/>
          <w:highlight w:val="none"/>
          <w:lang w:val="en-US" w:eastAsia="zh-CN"/>
        </w:rPr>
        <w:t>。中华文明具有突出的</w:t>
      </w:r>
      <w:r>
        <w:rPr>
          <w:rFonts w:hint="eastAsia" w:ascii="宋体" w:hAnsi="宋体" w:eastAsia="宋体" w:cs="宋体"/>
          <w:b/>
          <w:bCs/>
          <w:color w:val="FF0000"/>
          <w:sz w:val="21"/>
          <w:szCs w:val="21"/>
          <w:highlight w:val="none"/>
          <w:lang w:val="en-US" w:eastAsia="zh-CN"/>
        </w:rPr>
        <w:t>和平性</w:t>
      </w:r>
      <w:r>
        <w:rPr>
          <w:rFonts w:hint="eastAsia" w:ascii="宋体" w:hAnsi="宋体" w:eastAsia="宋体" w:cs="宋体"/>
          <w:b w:val="0"/>
          <w:bCs w:val="0"/>
          <w:sz w:val="21"/>
          <w:szCs w:val="21"/>
          <w:highlight w:val="none"/>
          <w:lang w:val="en-US" w:eastAsia="zh-CN"/>
        </w:rPr>
        <w:t>，从根本上决定了</w:t>
      </w:r>
      <w:r>
        <w:rPr>
          <w:rFonts w:hint="eastAsia" w:ascii="宋体" w:hAnsi="宋体" w:eastAsia="宋体" w:cs="宋体"/>
          <w:b/>
          <w:bCs/>
          <w:sz w:val="21"/>
          <w:szCs w:val="21"/>
          <w:highlight w:val="none"/>
          <w:lang w:val="en-US" w:eastAsia="zh-CN"/>
        </w:rPr>
        <w:t>中国始终是世界和平的建设者、全球发展的贡献者、国际秩序的维护者</w:t>
      </w:r>
      <w:r>
        <w:rPr>
          <w:rFonts w:hint="eastAsia" w:ascii="宋体" w:hAnsi="宋体" w:eastAsia="宋体" w:cs="宋体"/>
          <w:b w:val="0"/>
          <w:bCs w:val="0"/>
          <w:sz w:val="21"/>
          <w:szCs w:val="21"/>
          <w:highlight w:val="none"/>
          <w:lang w:val="en-US" w:eastAsia="zh-CN"/>
        </w:rPr>
        <w:t>，决定了中国不断追求文明交流互鉴而不搞文化霸权，决定了中国不会把自己的价值观念与政治体制强加于人，决定了中国坚持合作、不搞对抗，决不搞“党同伐异”的小圈子。</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习近平强调，在五千多年中华文明深厚基础上开辟和发展中国特色社会主义，</w:t>
      </w:r>
      <w:r>
        <w:rPr>
          <w:rFonts w:hint="eastAsia" w:ascii="宋体" w:hAnsi="宋体" w:eastAsia="宋体" w:cs="宋体"/>
          <w:b/>
          <w:bCs/>
          <w:sz w:val="21"/>
          <w:szCs w:val="21"/>
          <w:highlight w:val="none"/>
          <w:lang w:val="en-US" w:eastAsia="zh-CN"/>
        </w:rPr>
        <w:t>把马克思主义基本原理同中国具体实际、同中华优秀传统文化相结合是必由之路。</w:t>
      </w:r>
      <w:r>
        <w:rPr>
          <w:rFonts w:hint="eastAsia" w:ascii="宋体" w:hAnsi="宋体" w:eastAsia="宋体" w:cs="宋体"/>
          <w:b w:val="0"/>
          <w:bCs w:val="0"/>
          <w:sz w:val="21"/>
          <w:szCs w:val="21"/>
          <w:highlight w:val="none"/>
          <w:lang w:val="en-US" w:eastAsia="zh-CN"/>
        </w:rPr>
        <w:t>这是我们在探索中国特色社会主义道路中得出的规律性的认识，是我们取得成功的最大法宝。第一，</w:t>
      </w:r>
      <w:r>
        <w:rPr>
          <w:rFonts w:hint="eastAsia" w:ascii="宋体" w:hAnsi="宋体" w:eastAsia="宋体" w:cs="宋体"/>
          <w:b/>
          <w:bCs/>
          <w:sz w:val="21"/>
          <w:szCs w:val="21"/>
          <w:highlight w:val="none"/>
          <w:lang w:val="en-US" w:eastAsia="zh-CN"/>
        </w:rPr>
        <w:t>“结合”的前提是彼此契合。</w:t>
      </w:r>
      <w:r>
        <w:rPr>
          <w:rFonts w:hint="eastAsia" w:ascii="宋体" w:hAnsi="宋体" w:eastAsia="宋体" w:cs="宋体"/>
          <w:b w:val="0"/>
          <w:bCs w:val="0"/>
          <w:sz w:val="21"/>
          <w:szCs w:val="21"/>
          <w:highlight w:val="none"/>
          <w:lang w:val="en-US" w:eastAsia="zh-CN"/>
        </w:rPr>
        <w:t>马克思主义和中华优秀传统文化来源不同，但彼此存在高度的契合性。相互契合才能有机结合。第二，</w:t>
      </w:r>
      <w:r>
        <w:rPr>
          <w:rFonts w:hint="eastAsia" w:ascii="宋体" w:hAnsi="宋体" w:eastAsia="宋体" w:cs="宋体"/>
          <w:b/>
          <w:bCs/>
          <w:sz w:val="21"/>
          <w:szCs w:val="21"/>
          <w:highlight w:val="none"/>
          <w:lang w:val="en-US" w:eastAsia="zh-CN"/>
        </w:rPr>
        <w:t>“结合”的结果是互相成就，</w:t>
      </w:r>
      <w:r>
        <w:rPr>
          <w:rFonts w:hint="eastAsia" w:ascii="宋体" w:hAnsi="宋体" w:eastAsia="宋体" w:cs="宋体"/>
          <w:b w:val="0"/>
          <w:bCs w:val="0"/>
          <w:sz w:val="21"/>
          <w:szCs w:val="21"/>
          <w:highlight w:val="none"/>
          <w:lang w:val="en-US" w:eastAsia="zh-CN"/>
        </w:rPr>
        <w:t>造就了一个有机统一的新的文化生命体，让马克思主义成为中国的，中华优秀传统文化成为现代的，</w:t>
      </w:r>
      <w:r>
        <w:rPr>
          <w:rFonts w:hint="eastAsia" w:ascii="宋体" w:hAnsi="宋体" w:eastAsia="宋体" w:cs="宋体"/>
          <w:b/>
          <w:bCs/>
          <w:sz w:val="21"/>
          <w:szCs w:val="21"/>
          <w:highlight w:val="none"/>
          <w:lang w:val="en-US" w:eastAsia="zh-CN"/>
        </w:rPr>
        <w:t>让经由“结合”而形成的新文化成为中国式现代化的文化形态。</w:t>
      </w:r>
      <w:r>
        <w:rPr>
          <w:rFonts w:hint="eastAsia" w:ascii="宋体" w:hAnsi="宋体" w:eastAsia="宋体" w:cs="宋体"/>
          <w:b w:val="0"/>
          <w:bCs w:val="0"/>
          <w:sz w:val="21"/>
          <w:szCs w:val="21"/>
          <w:highlight w:val="none"/>
          <w:lang w:val="en-US" w:eastAsia="zh-CN"/>
        </w:rPr>
        <w:t>第三，</w:t>
      </w:r>
      <w:r>
        <w:rPr>
          <w:rFonts w:hint="eastAsia" w:ascii="宋体" w:hAnsi="宋体" w:eastAsia="宋体" w:cs="宋体"/>
          <w:b/>
          <w:bCs/>
          <w:sz w:val="21"/>
          <w:szCs w:val="21"/>
          <w:highlight w:val="none"/>
          <w:lang w:val="en-US" w:eastAsia="zh-CN"/>
        </w:rPr>
        <w:t>“结合”筑牢了道路根基</w:t>
      </w:r>
      <w:r>
        <w:rPr>
          <w:rFonts w:hint="eastAsia" w:ascii="宋体" w:hAnsi="宋体" w:eastAsia="宋体" w:cs="宋体"/>
          <w:b w:val="0"/>
          <w:bCs w:val="0"/>
          <w:sz w:val="21"/>
          <w:szCs w:val="21"/>
          <w:highlight w:val="none"/>
          <w:lang w:val="en-US" w:eastAsia="zh-CN"/>
        </w:rPr>
        <w:t>，让中国特色社会主义道路有了更加宏阔深远的历史纵深，拓展了中国特色社会主义道路的文化根基。</w:t>
      </w:r>
      <w:r>
        <w:rPr>
          <w:rFonts w:hint="eastAsia" w:ascii="宋体" w:hAnsi="宋体" w:eastAsia="宋体" w:cs="宋体"/>
          <w:b/>
          <w:bCs/>
          <w:sz w:val="21"/>
          <w:szCs w:val="21"/>
          <w:highlight w:val="none"/>
          <w:lang w:val="en-US" w:eastAsia="zh-CN"/>
        </w:rPr>
        <w:t>中国式现代化赋予中华文明以现代力量，中华文明赋予中国式现代化以深厚底蕴。</w:t>
      </w:r>
      <w:r>
        <w:rPr>
          <w:rFonts w:hint="eastAsia" w:ascii="宋体" w:hAnsi="宋体" w:eastAsia="宋体" w:cs="宋体"/>
          <w:b w:val="0"/>
          <w:bCs w:val="0"/>
          <w:sz w:val="21"/>
          <w:szCs w:val="21"/>
          <w:highlight w:val="none"/>
          <w:lang w:val="en-US" w:eastAsia="zh-CN"/>
        </w:rPr>
        <w:t>第四，</w:t>
      </w:r>
      <w:r>
        <w:rPr>
          <w:rFonts w:hint="eastAsia" w:ascii="宋体" w:hAnsi="宋体" w:eastAsia="宋体" w:cs="宋体"/>
          <w:b/>
          <w:bCs/>
          <w:sz w:val="21"/>
          <w:szCs w:val="21"/>
          <w:highlight w:val="none"/>
          <w:lang w:val="en-US" w:eastAsia="zh-CN"/>
        </w:rPr>
        <w:t>“结合”打开了创新空间</w:t>
      </w:r>
      <w:r>
        <w:rPr>
          <w:rFonts w:hint="eastAsia" w:ascii="宋体" w:hAnsi="宋体" w:eastAsia="宋体" w:cs="宋体"/>
          <w:b w:val="0"/>
          <w:bCs w:val="0"/>
          <w:sz w:val="21"/>
          <w:szCs w:val="21"/>
          <w:highlight w:val="none"/>
          <w:lang w:val="en-US" w:eastAsia="zh-CN"/>
        </w:rPr>
        <w:t>，让我们掌握了思想和文化主动，并有力地作用于道路、理论和制度。更重要的是，“第二个结合”是又一次的思想解放，让我们能够在更广阔的文化空间中，充分运用中华优秀传统文化的宝贵资源，探索面向未来的理论和制度创新。第五，</w:t>
      </w:r>
      <w:r>
        <w:rPr>
          <w:rFonts w:hint="eastAsia" w:ascii="宋体" w:hAnsi="宋体" w:eastAsia="宋体" w:cs="宋体"/>
          <w:b/>
          <w:bCs/>
          <w:sz w:val="21"/>
          <w:szCs w:val="21"/>
          <w:highlight w:val="none"/>
          <w:lang w:val="en-US" w:eastAsia="zh-CN"/>
        </w:rPr>
        <w:t>“结合”巩固了文化主体性，</w:t>
      </w:r>
      <w:r>
        <w:rPr>
          <w:rFonts w:hint="eastAsia" w:ascii="宋体" w:hAnsi="宋体" w:eastAsia="宋体" w:cs="宋体"/>
          <w:b w:val="0"/>
          <w:bCs w:val="0"/>
          <w:sz w:val="21"/>
          <w:szCs w:val="21"/>
          <w:highlight w:val="none"/>
          <w:lang w:val="en-US" w:eastAsia="zh-CN"/>
        </w:rPr>
        <w:t>创立新时代中国特色社会主义思想就是这一文化主体性的最有力体现。“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习近平指出，党的十八大以来，党中央在领导党和人民推进治国理政的实践中，</w:t>
      </w:r>
      <w:r>
        <w:rPr>
          <w:rFonts w:hint="eastAsia" w:ascii="宋体" w:hAnsi="宋体" w:eastAsia="宋体" w:cs="宋体"/>
          <w:b/>
          <w:bCs/>
          <w:sz w:val="21"/>
          <w:szCs w:val="21"/>
          <w:highlight w:val="none"/>
          <w:lang w:val="en-US" w:eastAsia="zh-CN"/>
        </w:rPr>
        <w:t>把文化建设摆在全局工作的重要位置，不断深化对文化建设的规律性认识，</w:t>
      </w:r>
      <w:r>
        <w:rPr>
          <w:rFonts w:hint="eastAsia" w:ascii="宋体" w:hAnsi="宋体" w:eastAsia="宋体" w:cs="宋体"/>
          <w:b w:val="0"/>
          <w:bCs w:val="0"/>
          <w:sz w:val="21"/>
          <w:szCs w:val="21"/>
          <w:highlight w:val="none"/>
          <w:lang w:val="en-US" w:eastAsia="zh-CN"/>
        </w:rPr>
        <w:t>提出一系列新思想新观点新论断。这些重要观点是新时代党领导文化建设实践经验的理论总结，是做好宣传思想文化工作的根本遵循，必须长期坚持贯彻、不断丰富发展。</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jc w:val="both"/>
        <w:textAlignment w:val="auto"/>
        <w:outlineLvl w:val="9"/>
        <w:rPr>
          <w:rFonts w:hint="eastAsia" w:ascii="宋体" w:hAnsi="宋体" w:eastAsia="宋体" w:cs="宋体"/>
          <w:b w:val="0"/>
          <w:bCs w:val="0"/>
          <w:sz w:val="21"/>
          <w:szCs w:val="21"/>
          <w:highlight w:val="none"/>
          <w:lang w:val="en-US" w:eastAsia="zh-CN"/>
        </w:rPr>
      </w:pPr>
      <w:r>
        <w:rPr>
          <w:rFonts w:hint="eastAsia" w:ascii="宋体" w:hAnsi="宋体" w:eastAsia="宋体" w:cs="宋体"/>
          <w:b w:val="0"/>
          <w:bCs w:val="0"/>
          <w:sz w:val="21"/>
          <w:szCs w:val="21"/>
          <w:highlight w:val="none"/>
          <w:lang w:val="en-US" w:eastAsia="zh-CN"/>
        </w:rPr>
        <w:t>习近平强调，</w:t>
      </w:r>
      <w:r>
        <w:rPr>
          <w:rFonts w:hint="eastAsia" w:ascii="宋体" w:hAnsi="宋体" w:eastAsia="宋体" w:cs="宋体"/>
          <w:b/>
          <w:bCs/>
          <w:sz w:val="21"/>
          <w:szCs w:val="21"/>
          <w:highlight w:val="none"/>
          <w:lang w:val="en-US" w:eastAsia="zh-CN"/>
        </w:rPr>
        <w:t>在新的历史起点上继续推动文化繁荣、建设文化强国、建设中华民族现代文明，要坚定文化自信，坚持走自己的路，立足中华民族伟大历史实践和当代实践，用中国道理总结好中国经验，把中国经验提升为中国理论，实现精神上的独立自主。</w:t>
      </w:r>
      <w:r>
        <w:rPr>
          <w:rFonts w:hint="eastAsia" w:ascii="宋体" w:hAnsi="宋体" w:eastAsia="宋体" w:cs="宋体"/>
          <w:b w:val="0"/>
          <w:bCs w:val="0"/>
          <w:sz w:val="21"/>
          <w:szCs w:val="21"/>
          <w:highlight w:val="none"/>
          <w:lang w:val="en-US" w:eastAsia="zh-CN"/>
        </w:rPr>
        <w:t>要秉持开放包容，坚持马克思主义中国化时代化，传承发展中华优秀传统文化，促进外来文化本土化，不断培育和创造新时代中国特色社会主义文化。要坚持守正创新，以守正创新的正气和锐气，赓续历史文脉、谱写当代华章。</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 xml:space="preserve">9. </w:t>
      </w:r>
      <w:r>
        <w:rPr>
          <w:rFonts w:hint="default" w:ascii="微软雅黑" w:hAnsi="微软雅黑" w:cs="微软雅黑"/>
          <w:sz w:val="22"/>
          <w:szCs w:val="22"/>
          <w:lang w:val="en-US" w:eastAsia="zh-CN"/>
        </w:rPr>
        <w:t>习近平出席上海合作组织成员国元首理事会第二十三次会议并发表重要讲话 强调牢记初心使命 坚持团结协作 为维护世界和平与发展注入更多确定性和正能量</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国家主席习近平7月4日下午在北京以视频方式出席上海合作组织成员国元首理事会第二十三次会议并发表题为《</w:t>
      </w:r>
      <w:r>
        <w:rPr>
          <w:rFonts w:hint="eastAsia" w:ascii="Times New Roman" w:hAnsi="Times New Roman" w:eastAsia="宋体" w:cs="宋体"/>
          <w:b/>
          <w:bCs/>
          <w:color w:val="000000"/>
          <w:kern w:val="0"/>
          <w:sz w:val="21"/>
          <w:szCs w:val="21"/>
          <w:highlight w:val="none"/>
          <w:lang w:val="en-US" w:eastAsia="zh-CN"/>
        </w:rPr>
        <w:t>牢记初心使命 坚持团结协作 实现更大发展</w:t>
      </w:r>
      <w:r>
        <w:rPr>
          <w:rFonts w:hint="eastAsia" w:ascii="Times New Roman" w:hAnsi="Times New Roman" w:eastAsia="宋体" w:cs="宋体"/>
          <w:color w:val="000000"/>
          <w:kern w:val="0"/>
          <w:sz w:val="21"/>
          <w:szCs w:val="21"/>
          <w:highlight w:val="none"/>
          <w:lang w:val="en-US" w:eastAsia="zh-CN"/>
        </w:rPr>
        <w:t>》的重要讲话。</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习近平指出，10年前，面对世界之变、时代之变、历史之变，我提出人类生活在同一个地球村，越来越成为你中有我、我中有你的命运共同体。10年来，人类命运共同体理念得到国际社会广泛认同和支持，正在从理念转化为行动、从愿景转变为现实。在这个过程中，上海合作组织走在时代前列，秉持人类命运共同体理念，弘扬</w:t>
      </w:r>
      <w:r>
        <w:rPr>
          <w:rFonts w:hint="eastAsia" w:ascii="Times New Roman" w:hAnsi="Times New Roman" w:eastAsia="宋体" w:cs="宋体"/>
          <w:b/>
          <w:bCs/>
          <w:i w:val="0"/>
          <w:iCs w:val="0"/>
          <w:color w:val="000000"/>
          <w:kern w:val="0"/>
          <w:sz w:val="21"/>
          <w:szCs w:val="21"/>
          <w:highlight w:val="none"/>
          <w:u w:val="single"/>
          <w:lang w:val="en-US" w:eastAsia="zh-CN"/>
        </w:rPr>
        <w:t>“上海精神”</w:t>
      </w:r>
      <w:r>
        <w:rPr>
          <w:rFonts w:hint="eastAsia" w:ascii="Times New Roman" w:hAnsi="Times New Roman" w:eastAsia="宋体" w:cs="宋体"/>
          <w:color w:val="000000"/>
          <w:kern w:val="0"/>
          <w:sz w:val="21"/>
          <w:szCs w:val="21"/>
          <w:highlight w:val="none"/>
          <w:lang w:val="en-US" w:eastAsia="zh-CN"/>
        </w:rPr>
        <w:t>，构建上海合作组织命运共同体。我们秉承守望相助、同舟共济优良传统，坚定支持维护彼此核心利益，成为各自发展振兴道路上可信赖的伙伴；我们践行</w:t>
      </w:r>
      <w:r>
        <w:rPr>
          <w:rFonts w:hint="eastAsia" w:ascii="Times New Roman" w:hAnsi="Times New Roman" w:eastAsia="宋体" w:cs="宋体"/>
          <w:b/>
          <w:bCs/>
          <w:color w:val="000000"/>
          <w:kern w:val="0"/>
          <w:sz w:val="21"/>
          <w:szCs w:val="21"/>
          <w:highlight w:val="none"/>
          <w:lang w:val="en-US" w:eastAsia="zh-CN"/>
        </w:rPr>
        <w:t>共同、综合、合作、可持续的安全观</w:t>
      </w:r>
      <w:r>
        <w:rPr>
          <w:rFonts w:hint="eastAsia" w:ascii="Times New Roman" w:hAnsi="Times New Roman" w:eastAsia="宋体" w:cs="宋体"/>
          <w:color w:val="000000"/>
          <w:kern w:val="0"/>
          <w:sz w:val="21"/>
          <w:szCs w:val="21"/>
          <w:highlight w:val="none"/>
          <w:lang w:val="en-US" w:eastAsia="zh-CN"/>
        </w:rPr>
        <w:t>，照顾各方合理安全关切，统筹应对各类传统安全和非传统安全挑战，共同守护地区和平和安宁；我们秉持</w:t>
      </w:r>
      <w:r>
        <w:rPr>
          <w:rFonts w:hint="eastAsia" w:ascii="Times New Roman" w:hAnsi="Times New Roman" w:eastAsia="宋体" w:cs="宋体"/>
          <w:b/>
          <w:bCs/>
          <w:color w:val="000000"/>
          <w:kern w:val="0"/>
          <w:sz w:val="21"/>
          <w:szCs w:val="21"/>
          <w:highlight w:val="none"/>
          <w:lang w:val="en-US" w:eastAsia="zh-CN"/>
        </w:rPr>
        <w:t>创新、协调、绿色、开放、共享的发展理念</w:t>
      </w:r>
      <w:r>
        <w:rPr>
          <w:rFonts w:hint="eastAsia" w:ascii="Times New Roman" w:hAnsi="Times New Roman" w:eastAsia="宋体" w:cs="宋体"/>
          <w:color w:val="000000"/>
          <w:kern w:val="0"/>
          <w:sz w:val="21"/>
          <w:szCs w:val="21"/>
          <w:highlight w:val="none"/>
          <w:lang w:val="en-US" w:eastAsia="zh-CN"/>
        </w:rPr>
        <w:t>，对接各国发展战略和区域合作倡议，促进各国经济协同联动发展；我们传承睦邻友好精神，坚持文明平等互鉴、对话包容，倡导不同文明和平共处、和谐共生；我们维护国际公平正义，反对霸权霸道霸凌行径，构建起对话不对抗、结伴不结盟的伙伴关系，壮大了维护世界和平稳定的进步力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楷体" w:hAnsi="楷体" w:eastAsia="楷体" w:cs="楷体"/>
                <w:b/>
                <w:bCs/>
                <w:color w:val="000000"/>
                <w:kern w:val="0"/>
                <w:sz w:val="21"/>
                <w:szCs w:val="21"/>
                <w:highlight w:val="none"/>
                <w:vertAlign w:val="baseline"/>
                <w:lang w:val="en-US" w:eastAsia="zh-CN"/>
              </w:rPr>
            </w:pPr>
            <w:r>
              <w:rPr>
                <w:rFonts w:hint="eastAsia" w:ascii="楷体" w:hAnsi="楷体" w:eastAsia="楷体" w:cs="楷体"/>
                <w:b/>
                <w:bCs/>
                <w:color w:val="000000"/>
                <w:kern w:val="0"/>
                <w:sz w:val="21"/>
                <w:szCs w:val="21"/>
                <w:highlight w:val="none"/>
                <w:vertAlign w:val="baseline"/>
                <w:lang w:val="en-US" w:eastAsia="zh-CN"/>
              </w:rPr>
              <w:t>【拓展】上海精神</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vertAlign w:val="baseline"/>
                <w:lang w:val="en-US" w:eastAsia="zh-CN"/>
              </w:rPr>
            </w:pPr>
            <w:r>
              <w:rPr>
                <w:rFonts w:hint="eastAsia" w:ascii="楷体" w:hAnsi="楷体" w:eastAsia="楷体" w:cs="楷体"/>
                <w:color w:val="000000"/>
                <w:kern w:val="0"/>
                <w:sz w:val="21"/>
                <w:szCs w:val="21"/>
                <w:highlight w:val="none"/>
                <w:vertAlign w:val="baseline"/>
                <w:lang w:val="en-US" w:eastAsia="zh-CN"/>
              </w:rPr>
              <w:t>上海精神：即互信、互利、平等、协商、尊重多样文明、谋求共同发展。</w:t>
            </w:r>
          </w:p>
        </w:tc>
      </w:tr>
    </w:tbl>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习近平强调，当今世界变乱交织，百年变局加速演进，人类社会面临前所未有的挑战。团结还是分裂？和平还是冲突？合作还是对抗？再次成为时代之问。我的回答是，各国人民对美好生活的向往就是我们的追求，和平、发展、合作、共赢的时代潮流不可阻挡。我们要肩负起时代赋予的重任，牢记初心使命，坚持团结协作，为维护世界和平与发展注入更多确定性和正能量。</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b/>
          <w:bCs/>
          <w:color w:val="000000"/>
          <w:kern w:val="0"/>
          <w:sz w:val="21"/>
          <w:szCs w:val="21"/>
          <w:highlight w:val="none"/>
          <w:lang w:val="en-US" w:eastAsia="zh-CN"/>
        </w:rPr>
        <w:t>第一，把牢正确方向，增进团结互信。</w:t>
      </w:r>
      <w:r>
        <w:rPr>
          <w:rFonts w:hint="eastAsia" w:ascii="Times New Roman" w:hAnsi="Times New Roman" w:eastAsia="宋体" w:cs="宋体"/>
          <w:color w:val="000000"/>
          <w:kern w:val="0"/>
          <w:sz w:val="21"/>
          <w:szCs w:val="21"/>
          <w:highlight w:val="none"/>
          <w:lang w:val="en-US" w:eastAsia="zh-CN"/>
        </w:rPr>
        <w:t>事实证明，只要我们胸怀大局，担起责任使命，排除各种干扰，就能够维护好、实现好各成员国安全和发展利益。要加强战略沟通和协作，倡导以对话消弥分歧、以合作超越竞争，切实尊重彼此核心利益和重大关切，坚定支持彼此实现发展振兴。从地区整体和长远利益出发，独立自主制定对外政策，把本国发展进步的前途命运牢牢掌握在自己手中。</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b/>
          <w:bCs/>
          <w:color w:val="000000"/>
          <w:kern w:val="0"/>
          <w:sz w:val="21"/>
          <w:szCs w:val="21"/>
          <w:highlight w:val="none"/>
          <w:lang w:val="en-US" w:eastAsia="zh-CN"/>
        </w:rPr>
        <w:t>第二，维护地区和平，保障共同安全。</w:t>
      </w:r>
      <w:r>
        <w:rPr>
          <w:rFonts w:hint="eastAsia" w:ascii="Times New Roman" w:hAnsi="Times New Roman" w:eastAsia="宋体" w:cs="宋体"/>
          <w:color w:val="000000"/>
          <w:kern w:val="0"/>
          <w:sz w:val="21"/>
          <w:szCs w:val="21"/>
          <w:highlight w:val="none"/>
          <w:lang w:val="en-US" w:eastAsia="zh-CN"/>
        </w:rPr>
        <w:t>中方愿同各方一道落实全球安全倡议，坚持通过对话协商化解国家间分歧矛盾，推动政治解决国际和地区热点问题，筑牢地区安全屏障。要提升本组织安全合作水平，严厉打击“东突”等“三股势力”、毒品走私、网络和跨国有组织犯罪，拓展数据安全、生物安全、外空安全等非传统安全领域合作。继续发挥阿富汗邻国协调合作机制等平台作用，推动阿富汗走上和平重建道路。</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b/>
          <w:bCs/>
          <w:color w:val="000000"/>
          <w:kern w:val="0"/>
          <w:sz w:val="21"/>
          <w:szCs w:val="21"/>
          <w:highlight w:val="none"/>
          <w:lang w:val="en-US" w:eastAsia="zh-CN"/>
        </w:rPr>
        <w:t>第三，聚焦务实合作，加快经济复苏。</w:t>
      </w:r>
      <w:r>
        <w:rPr>
          <w:rFonts w:hint="eastAsia" w:ascii="Times New Roman" w:hAnsi="Times New Roman" w:eastAsia="宋体" w:cs="宋体"/>
          <w:color w:val="000000"/>
          <w:kern w:val="0"/>
          <w:sz w:val="21"/>
          <w:szCs w:val="21"/>
          <w:highlight w:val="none"/>
          <w:lang w:val="en-US" w:eastAsia="zh-CN"/>
        </w:rPr>
        <w:t>中方愿同各方一道落实全球发展倡议，坚持经济全球化正确方向，反对保护主义、单边制裁、泛化国家安全概念，反对搞“筑墙设垒”、“脱钩断链”，努力把互利合作“蛋糕”做大，让发展成果更多更公平惠及各国人民。欢迎各方参加第三届“一带一路”国际合作高峰论坛，共同把这条造福世界的幸福之路铺得更宽更远。中方建议扩大本组织国家本币结算份额，推动建立本组织开发银行。</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b/>
          <w:bCs/>
          <w:color w:val="000000"/>
          <w:kern w:val="0"/>
          <w:sz w:val="21"/>
          <w:szCs w:val="21"/>
          <w:highlight w:val="none"/>
          <w:lang w:val="en-US" w:eastAsia="zh-CN"/>
        </w:rPr>
        <w:t>第四，加强交流互鉴，促进民心相通。</w:t>
      </w:r>
      <w:r>
        <w:rPr>
          <w:rFonts w:hint="eastAsia" w:ascii="Times New Roman" w:hAnsi="Times New Roman" w:eastAsia="宋体" w:cs="宋体"/>
          <w:color w:val="000000"/>
          <w:kern w:val="0"/>
          <w:sz w:val="21"/>
          <w:szCs w:val="21"/>
          <w:highlight w:val="none"/>
          <w:lang w:val="en-US" w:eastAsia="zh-CN"/>
        </w:rPr>
        <w:t>中方欢迎各方一道落实全球文明倡议，推动不同文明包容共存，促进各国人民相知相亲。要继续深化教育、科技、文化、卫生、体育、媒体等领域合作。未来3年，中方将向本组织国家提供1000个国际中文教师奖学金名额和3000个“汉语桥”夏令营名额，邀请100名青年科学家来华参加科研交流。</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b/>
          <w:bCs/>
          <w:color w:val="000000"/>
          <w:kern w:val="0"/>
          <w:sz w:val="21"/>
          <w:szCs w:val="21"/>
          <w:highlight w:val="none"/>
          <w:lang w:val="en-US" w:eastAsia="zh-CN"/>
        </w:rPr>
        <w:t>第五，践行多边主义，完善全球治理。</w:t>
      </w:r>
      <w:r>
        <w:rPr>
          <w:rFonts w:hint="eastAsia" w:ascii="Times New Roman" w:hAnsi="Times New Roman" w:eastAsia="宋体" w:cs="宋体"/>
          <w:color w:val="000000"/>
          <w:kern w:val="0"/>
          <w:sz w:val="21"/>
          <w:szCs w:val="21"/>
          <w:highlight w:val="none"/>
          <w:lang w:val="en-US" w:eastAsia="zh-CN"/>
        </w:rPr>
        <w:t>要弘扬全人类共同价值，坚定维护以联合国为核心的国际体系和以国际法为基础的国际秩序，反对霸权主义和强权政治，推动全球治理朝着更加公正合理的方向发展，在不断促进权利公平、机会公平、规则公平的共同努力中推进人类社会现代化，共同做世界和平的建设者、全球发展的贡献者、国际秩序的维护者。</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习近平指出，当前，中国人民正在中国共产党领导下推进中国式现代化建设。我们愿以中国式现代化新成就，为包括上海合作组织国家在内的世界各国提供新的发展机遇，推动建设更加美好的世界。</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习近平最后强调，大道不孤，众行致远。上海合作组织顺应当今时代潮流、契合人类进步方向，一定能够在我们的共同努力下不断发展壮大。</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与会领导人积极评价上海合作组织发展取得的显著成就，欢迎</w:t>
      </w:r>
      <w:r>
        <w:rPr>
          <w:rFonts w:hint="eastAsia" w:ascii="Times New Roman" w:hAnsi="Times New Roman" w:eastAsia="宋体" w:cs="宋体"/>
          <w:b/>
          <w:bCs/>
          <w:color w:val="000000"/>
          <w:kern w:val="0"/>
          <w:sz w:val="21"/>
          <w:szCs w:val="21"/>
          <w:highlight w:val="none"/>
          <w:lang w:val="en-US" w:eastAsia="zh-CN"/>
        </w:rPr>
        <w:t>伊朗</w:t>
      </w:r>
      <w:r>
        <w:rPr>
          <w:rFonts w:hint="eastAsia" w:ascii="Times New Roman" w:hAnsi="Times New Roman" w:eastAsia="宋体" w:cs="宋体"/>
          <w:color w:val="000000"/>
          <w:kern w:val="0"/>
          <w:sz w:val="21"/>
          <w:szCs w:val="21"/>
          <w:highlight w:val="none"/>
          <w:lang w:val="en-US" w:eastAsia="zh-CN"/>
        </w:rPr>
        <w:t>正式加入“上合大家庭”，期待白俄罗斯尽快完成加入上海合作组织程序。各方表示，上海合作组织不断壮大，国际影响力不断提高，为深化睦邻友好、维护成员国共同利益、促进地区和世界持久和平与稳定、推动可持续发展作出重要贡献，成为相互信任、平等对话、互利合作的典范。应当进一步弘扬“上海精神”，增进相互理解与协作，推进地区经济合作，反对意识形态对抗，反对分裂和歧视。加强地区互联互通和大通道建设，支持“一带一路”倡议同欧亚经济联盟建设对接，深化经贸、金融、能源、科技、环保、数字经济、人文等领域合作，携手应对粮食、能源危机及气候变化等全球性挑战。共同打击恐怖主义等“三股势力”，筑牢地区安全屏障。秉持真正的多边主义，支持联合国发挥主导作用，加强全球治理。</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成员国领导人签署并发表</w:t>
      </w:r>
      <w:r>
        <w:rPr>
          <w:rFonts w:hint="eastAsia" w:ascii="Times New Roman" w:hAnsi="Times New Roman" w:eastAsia="宋体" w:cs="宋体"/>
          <w:b/>
          <w:bCs/>
          <w:color w:val="000000"/>
          <w:kern w:val="0"/>
          <w:sz w:val="21"/>
          <w:szCs w:val="21"/>
          <w:highlight w:val="none"/>
          <w:lang w:val="en-US" w:eastAsia="zh-CN"/>
        </w:rPr>
        <w:t>《上海合作组织成员国元首理事会新德里宣言》</w:t>
      </w:r>
      <w:r>
        <w:rPr>
          <w:rFonts w:hint="eastAsia" w:ascii="Times New Roman" w:hAnsi="Times New Roman" w:eastAsia="宋体" w:cs="宋体"/>
          <w:color w:val="000000"/>
          <w:kern w:val="0"/>
          <w:sz w:val="21"/>
          <w:szCs w:val="21"/>
          <w:highlight w:val="none"/>
          <w:lang w:val="en-US" w:eastAsia="zh-CN"/>
        </w:rPr>
        <w:t>，共同发表关于打击极端化合作的声明、关于数字化转型领域合作的声明，批准关于给予伊朗上海合作组织成员国地位、关于签署白俄罗斯加入上海合作组织义务备忘录、关于上海合作组织至2030年经济发展战略等一系列决议。</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会议决定，由</w:t>
      </w:r>
      <w:r>
        <w:rPr>
          <w:rFonts w:hint="eastAsia" w:ascii="Times New Roman" w:hAnsi="Times New Roman" w:eastAsia="宋体" w:cs="宋体"/>
          <w:b/>
          <w:bCs/>
          <w:color w:val="000000"/>
          <w:kern w:val="0"/>
          <w:sz w:val="21"/>
          <w:szCs w:val="21"/>
          <w:highlight w:val="none"/>
          <w:lang w:val="en-US" w:eastAsia="zh-CN"/>
        </w:rPr>
        <w:t>哈萨克斯坦</w:t>
      </w:r>
      <w:r>
        <w:rPr>
          <w:rFonts w:hint="eastAsia" w:ascii="Times New Roman" w:hAnsi="Times New Roman" w:eastAsia="宋体" w:cs="宋体"/>
          <w:color w:val="000000"/>
          <w:kern w:val="0"/>
          <w:sz w:val="21"/>
          <w:szCs w:val="21"/>
          <w:highlight w:val="none"/>
          <w:lang w:val="en-US" w:eastAsia="zh-CN"/>
        </w:rPr>
        <w:t>接任2023至2024年度上海合作组织轮值主席国。</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 xml:space="preserve">10. </w:t>
      </w:r>
      <w:r>
        <w:rPr>
          <w:rFonts w:hint="default" w:ascii="微软雅黑" w:hAnsi="微软雅黑" w:cs="微软雅黑"/>
          <w:sz w:val="22"/>
          <w:szCs w:val="22"/>
          <w:lang w:val="en-US" w:eastAsia="zh-CN"/>
        </w:rPr>
        <w:t>习近平在全国生态环境保护大会上强调 全面推进美丽中国建设 加快推进人与自然和谐共生的现代化</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全国生态环境保护大会</w:t>
      </w:r>
      <w:r>
        <w:rPr>
          <w:rFonts w:hint="eastAsia" w:ascii="Times New Roman" w:hAnsi="Times New Roman" w:eastAsia="宋体" w:cs="宋体"/>
          <w:color w:val="000000"/>
          <w:kern w:val="0"/>
          <w:sz w:val="21"/>
          <w:szCs w:val="21"/>
          <w:highlight w:val="none"/>
          <w:lang w:val="en-US" w:eastAsia="zh-CN" w:bidi="ar-SA"/>
        </w:rPr>
        <w:t>7月</w:t>
      </w:r>
      <w:r>
        <w:rPr>
          <w:rFonts w:hint="default" w:ascii="Times New Roman" w:hAnsi="Times New Roman" w:eastAsia="宋体" w:cs="宋体"/>
          <w:color w:val="000000"/>
          <w:kern w:val="0"/>
          <w:sz w:val="21"/>
          <w:szCs w:val="21"/>
          <w:highlight w:val="none"/>
          <w:lang w:val="en-US" w:eastAsia="zh-CN" w:bidi="ar-SA"/>
        </w:rPr>
        <w:t>17日至18日在北京召开。中共中央总书记、国家主席、中央军委主席习近平出席会议并发表重要讲话强调，</w:t>
      </w:r>
      <w:r>
        <w:rPr>
          <w:rFonts w:hint="default" w:ascii="Times New Roman" w:hAnsi="Times New Roman" w:eastAsia="宋体" w:cs="宋体"/>
          <w:b/>
          <w:bCs/>
          <w:color w:val="000000"/>
          <w:kern w:val="0"/>
          <w:sz w:val="21"/>
          <w:szCs w:val="21"/>
          <w:highlight w:val="none"/>
          <w:lang w:val="en-US" w:eastAsia="zh-CN" w:bidi="ar-SA"/>
        </w:rPr>
        <w:t>今后5年是美丽中国建设的重要时期</w:t>
      </w:r>
      <w:r>
        <w:rPr>
          <w:rFonts w:hint="default" w:ascii="Times New Roman" w:hAnsi="Times New Roman" w:eastAsia="宋体" w:cs="宋体"/>
          <w:color w:val="000000"/>
          <w:kern w:val="0"/>
          <w:sz w:val="21"/>
          <w:szCs w:val="21"/>
          <w:highlight w:val="none"/>
          <w:lang w:val="en-US" w:eastAsia="zh-CN" w:bidi="ar-SA"/>
        </w:rPr>
        <w:t>，要深入贯彻新时代中国特色社会主义生态文明思想，坚持以人民为中心，牢固树立和践行绿水青山就是金山银山的理念，</w:t>
      </w:r>
      <w:r>
        <w:rPr>
          <w:rFonts w:hint="default" w:ascii="Times New Roman" w:hAnsi="Times New Roman" w:eastAsia="宋体" w:cs="宋体"/>
          <w:b/>
          <w:bCs/>
          <w:color w:val="000000"/>
          <w:kern w:val="0"/>
          <w:sz w:val="21"/>
          <w:szCs w:val="21"/>
          <w:highlight w:val="none"/>
          <w:lang w:val="en-US" w:eastAsia="zh-CN" w:bidi="ar-SA"/>
        </w:rPr>
        <w:t>把建设美丽中国摆在强国建设、民族复兴的突出位置</w:t>
      </w:r>
      <w:r>
        <w:rPr>
          <w:rFonts w:hint="default" w:ascii="Times New Roman" w:hAnsi="Times New Roman" w:eastAsia="宋体" w:cs="宋体"/>
          <w:color w:val="000000"/>
          <w:kern w:val="0"/>
          <w:sz w:val="21"/>
          <w:szCs w:val="21"/>
          <w:highlight w:val="none"/>
          <w:lang w:val="en-US" w:eastAsia="zh-CN" w:bidi="ar-SA"/>
        </w:rPr>
        <w:t>，推动城乡人居环境明显改善、美丽中国建设取得显著成效，</w:t>
      </w:r>
      <w:r>
        <w:rPr>
          <w:rFonts w:hint="default" w:ascii="Times New Roman" w:hAnsi="Times New Roman" w:eastAsia="宋体" w:cs="宋体"/>
          <w:b/>
          <w:bCs/>
          <w:color w:val="000000"/>
          <w:kern w:val="0"/>
          <w:sz w:val="21"/>
          <w:szCs w:val="21"/>
          <w:highlight w:val="none"/>
          <w:lang w:val="en-US" w:eastAsia="zh-CN" w:bidi="ar-SA"/>
        </w:rPr>
        <w:t>以高品质生态环境支撑高质量发展</w:t>
      </w:r>
      <w:r>
        <w:rPr>
          <w:rFonts w:hint="default" w:ascii="Times New Roman" w:hAnsi="Times New Roman" w:eastAsia="宋体" w:cs="宋体"/>
          <w:color w:val="000000"/>
          <w:kern w:val="0"/>
          <w:sz w:val="21"/>
          <w:szCs w:val="21"/>
          <w:highlight w:val="none"/>
          <w:lang w:val="en-US" w:eastAsia="zh-CN" w:bidi="ar-SA"/>
        </w:rPr>
        <w:t>，加快推进人与自然和谐共生的现代化。</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习近平在讲话中强调，党的十八大以来，我们把生态文明建设作为关系中华民族永续发展的根本大计，开展了一系列开创性工作，决心之大、力度之大、成效之大前所未有，</w:t>
      </w:r>
      <w:r>
        <w:rPr>
          <w:rFonts w:hint="default" w:ascii="Times New Roman" w:hAnsi="Times New Roman" w:eastAsia="宋体" w:cs="宋体"/>
          <w:b/>
          <w:bCs/>
          <w:color w:val="000000"/>
          <w:kern w:val="0"/>
          <w:sz w:val="21"/>
          <w:szCs w:val="21"/>
          <w:highlight w:val="none"/>
          <w:lang w:val="en-US" w:eastAsia="zh-CN" w:bidi="ar-SA"/>
        </w:rPr>
        <w:t>生态文明建设从理论到实践都发生了历史性、转折性、全局性变化，</w:t>
      </w:r>
      <w:r>
        <w:rPr>
          <w:rFonts w:hint="default" w:ascii="Times New Roman" w:hAnsi="Times New Roman" w:eastAsia="宋体" w:cs="宋体"/>
          <w:color w:val="000000"/>
          <w:kern w:val="0"/>
          <w:sz w:val="21"/>
          <w:szCs w:val="21"/>
          <w:highlight w:val="none"/>
          <w:lang w:val="en-US" w:eastAsia="zh-CN" w:bidi="ar-SA"/>
        </w:rPr>
        <w:t>美丽中国建设迈出重大步伐。我们从解决突出生态环境问题入手，注重点面结合、标本兼治，</w:t>
      </w:r>
      <w:r>
        <w:rPr>
          <w:rFonts w:hint="default" w:ascii="Times New Roman" w:hAnsi="Times New Roman" w:eastAsia="宋体" w:cs="宋体"/>
          <w:b/>
          <w:bCs/>
          <w:color w:val="000000"/>
          <w:kern w:val="0"/>
          <w:sz w:val="21"/>
          <w:szCs w:val="21"/>
          <w:highlight w:val="none"/>
          <w:lang w:val="en-US" w:eastAsia="zh-CN" w:bidi="ar-SA"/>
        </w:rPr>
        <w:t>实现由重点整治到系统治理的重大转变</w:t>
      </w:r>
      <w:r>
        <w:rPr>
          <w:rFonts w:hint="default" w:ascii="Times New Roman" w:hAnsi="Times New Roman" w:eastAsia="宋体" w:cs="宋体"/>
          <w:color w:val="000000"/>
          <w:kern w:val="0"/>
          <w:sz w:val="21"/>
          <w:szCs w:val="21"/>
          <w:highlight w:val="none"/>
          <w:lang w:val="en-US" w:eastAsia="zh-CN" w:bidi="ar-SA"/>
        </w:rPr>
        <w:t>；坚持转变观念、压实责任，不断增强全党全国推进生态文明建设的自觉性主动性，</w:t>
      </w:r>
      <w:r>
        <w:rPr>
          <w:rFonts w:hint="default" w:ascii="Times New Roman" w:hAnsi="Times New Roman" w:eastAsia="宋体" w:cs="宋体"/>
          <w:b/>
          <w:bCs/>
          <w:color w:val="000000"/>
          <w:kern w:val="0"/>
          <w:sz w:val="21"/>
          <w:szCs w:val="21"/>
          <w:highlight w:val="none"/>
          <w:lang w:val="en-US" w:eastAsia="zh-CN" w:bidi="ar-SA"/>
        </w:rPr>
        <w:t>实现由被动应对到主动作为的重大转变</w:t>
      </w:r>
      <w:r>
        <w:rPr>
          <w:rFonts w:hint="default" w:ascii="Times New Roman" w:hAnsi="Times New Roman" w:eastAsia="宋体" w:cs="宋体"/>
          <w:color w:val="000000"/>
          <w:kern w:val="0"/>
          <w:sz w:val="21"/>
          <w:szCs w:val="21"/>
          <w:highlight w:val="none"/>
          <w:lang w:val="en-US" w:eastAsia="zh-CN" w:bidi="ar-SA"/>
        </w:rPr>
        <w:t>；紧跟时代、放眼世界，承担大国责任、展现大国担当，</w:t>
      </w:r>
      <w:r>
        <w:rPr>
          <w:rFonts w:hint="default" w:ascii="Times New Roman" w:hAnsi="Times New Roman" w:eastAsia="宋体" w:cs="宋体"/>
          <w:b/>
          <w:bCs/>
          <w:color w:val="000000"/>
          <w:kern w:val="0"/>
          <w:sz w:val="21"/>
          <w:szCs w:val="21"/>
          <w:highlight w:val="none"/>
          <w:lang w:val="en-US" w:eastAsia="zh-CN" w:bidi="ar-SA"/>
        </w:rPr>
        <w:t>实现由全球环境治理参与者到引领者的重大转变</w:t>
      </w:r>
      <w:r>
        <w:rPr>
          <w:rFonts w:hint="default" w:ascii="Times New Roman" w:hAnsi="Times New Roman" w:eastAsia="宋体" w:cs="宋体"/>
          <w:color w:val="000000"/>
          <w:kern w:val="0"/>
          <w:sz w:val="21"/>
          <w:szCs w:val="21"/>
          <w:highlight w:val="none"/>
          <w:lang w:val="en-US" w:eastAsia="zh-CN" w:bidi="ar-SA"/>
        </w:rPr>
        <w:t>；不断深化对生态文明建设规律的认识，形成新时代中国特色社会主义生态文明思想，</w:t>
      </w:r>
      <w:r>
        <w:rPr>
          <w:rFonts w:hint="default" w:ascii="Times New Roman" w:hAnsi="Times New Roman" w:eastAsia="宋体" w:cs="宋体"/>
          <w:b/>
          <w:bCs/>
          <w:color w:val="000000"/>
          <w:kern w:val="0"/>
          <w:sz w:val="21"/>
          <w:szCs w:val="21"/>
          <w:highlight w:val="none"/>
          <w:lang w:val="en-US" w:eastAsia="zh-CN" w:bidi="ar-SA"/>
        </w:rPr>
        <w:t>实现由实践探索到科学理论指导的重大转变。</w:t>
      </w:r>
      <w:r>
        <w:rPr>
          <w:rFonts w:hint="default" w:ascii="Times New Roman" w:hAnsi="Times New Roman" w:eastAsia="宋体" w:cs="宋体"/>
          <w:color w:val="000000"/>
          <w:kern w:val="0"/>
          <w:sz w:val="21"/>
          <w:szCs w:val="21"/>
          <w:highlight w:val="none"/>
          <w:lang w:val="en-US" w:eastAsia="zh-CN" w:bidi="ar-SA"/>
        </w:rPr>
        <w:t>经过顽强努力，我国天更蓝、地更绿、水更清，万里河山更加多姿多彩。新时代生态文明建设的成就举世瞩目，成为新时代党和国家事业取得历史性成就、发生历史性变革的显著标志。</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习近平强调，</w:t>
      </w:r>
      <w:r>
        <w:rPr>
          <w:rFonts w:hint="default" w:ascii="Times New Roman" w:hAnsi="Times New Roman" w:eastAsia="宋体" w:cs="宋体"/>
          <w:b/>
          <w:bCs/>
          <w:color w:val="000000"/>
          <w:kern w:val="0"/>
          <w:sz w:val="21"/>
          <w:szCs w:val="21"/>
          <w:highlight w:val="none"/>
          <w:lang w:val="en-US" w:eastAsia="zh-CN" w:bidi="ar-SA"/>
        </w:rPr>
        <w:t>我国生态环境保护结构性、根源性、趋势性压力尚未根本缓解。我国经济社会发展已进入加快绿色化、低碳化的高质量发展阶段，生态文明建设仍处于压力叠加、负重前行的关键期。</w:t>
      </w:r>
      <w:r>
        <w:rPr>
          <w:rFonts w:hint="default" w:ascii="Times New Roman" w:hAnsi="Times New Roman" w:eastAsia="宋体" w:cs="宋体"/>
          <w:color w:val="000000"/>
          <w:kern w:val="0"/>
          <w:sz w:val="21"/>
          <w:szCs w:val="21"/>
          <w:highlight w:val="none"/>
          <w:lang w:val="en-US" w:eastAsia="zh-CN" w:bidi="ar-SA"/>
        </w:rPr>
        <w:t>必须以更高站位、更宽视野、更大力度来谋划和推进新征程生态环境保护工作，谱写新时代生态文明建设新篇章。</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习近平指出，总结新时代十年的实践经验，分析当前面临的新情况新问题，继续推进生态文明建设，必须以新时代中国特色社会主义生态文明思想为指导，正确处理几个重大关系。</w:t>
      </w:r>
      <w:r>
        <w:rPr>
          <w:rFonts w:hint="default" w:ascii="Times New Roman" w:hAnsi="Times New Roman" w:eastAsia="宋体" w:cs="宋体"/>
          <w:b/>
          <w:bCs/>
          <w:color w:val="000000"/>
          <w:kern w:val="0"/>
          <w:sz w:val="21"/>
          <w:szCs w:val="21"/>
          <w:highlight w:val="none"/>
          <w:lang w:val="en-US" w:eastAsia="zh-CN" w:bidi="ar-SA"/>
        </w:rPr>
        <w:t>一是高质量发展和高水平保护的关系，</w:t>
      </w:r>
      <w:r>
        <w:rPr>
          <w:rFonts w:hint="default" w:ascii="Times New Roman" w:hAnsi="Times New Roman" w:eastAsia="宋体" w:cs="宋体"/>
          <w:color w:val="000000"/>
          <w:kern w:val="0"/>
          <w:sz w:val="21"/>
          <w:szCs w:val="21"/>
          <w:highlight w:val="none"/>
          <w:lang w:val="en-US" w:eastAsia="zh-CN" w:bidi="ar-SA"/>
        </w:rPr>
        <w:t>要站在人与自然和谐共生的高度谋划发展，通过高水平环境保护，不断塑造发展的新动能、新优势，着力构建绿色低碳循环经济体系，有效降低发展的资源环境代价，持续增强发展的潜力和后劲。</w:t>
      </w:r>
      <w:r>
        <w:rPr>
          <w:rFonts w:hint="default" w:ascii="Times New Roman" w:hAnsi="Times New Roman" w:eastAsia="宋体" w:cs="宋体"/>
          <w:b/>
          <w:bCs/>
          <w:color w:val="000000"/>
          <w:kern w:val="0"/>
          <w:sz w:val="21"/>
          <w:szCs w:val="21"/>
          <w:highlight w:val="none"/>
          <w:lang w:val="en-US" w:eastAsia="zh-CN" w:bidi="ar-SA"/>
        </w:rPr>
        <w:t>二是重点攻坚和协同治理的关系，</w:t>
      </w:r>
      <w:r>
        <w:rPr>
          <w:rFonts w:hint="default" w:ascii="Times New Roman" w:hAnsi="Times New Roman" w:eastAsia="宋体" w:cs="宋体"/>
          <w:color w:val="000000"/>
          <w:kern w:val="0"/>
          <w:sz w:val="21"/>
          <w:szCs w:val="21"/>
          <w:highlight w:val="none"/>
          <w:lang w:val="en-US" w:eastAsia="zh-CN" w:bidi="ar-SA"/>
        </w:rPr>
        <w:t>要坚持系统观念，抓住主要矛盾和矛盾的主要方面，对突出生态环境问题采取有力措施，同时强化</w:t>
      </w:r>
      <w:r>
        <w:rPr>
          <w:rFonts w:hint="default" w:ascii="Times New Roman" w:hAnsi="Times New Roman" w:eastAsia="宋体" w:cs="宋体"/>
          <w:b/>
          <w:bCs/>
          <w:color w:val="000000"/>
          <w:kern w:val="0"/>
          <w:sz w:val="21"/>
          <w:szCs w:val="21"/>
          <w:highlight w:val="none"/>
          <w:lang w:val="en-US" w:eastAsia="zh-CN" w:bidi="ar-SA"/>
        </w:rPr>
        <w:t>目标协同、多污染物控制协同、部门协同、区域协同、政策协同</w:t>
      </w:r>
      <w:r>
        <w:rPr>
          <w:rFonts w:hint="default" w:ascii="Times New Roman" w:hAnsi="Times New Roman" w:eastAsia="宋体" w:cs="宋体"/>
          <w:color w:val="000000"/>
          <w:kern w:val="0"/>
          <w:sz w:val="21"/>
          <w:szCs w:val="21"/>
          <w:highlight w:val="none"/>
          <w:lang w:val="en-US" w:eastAsia="zh-CN" w:bidi="ar-SA"/>
        </w:rPr>
        <w:t>，不断增强各项工作的系统性、整体性、协同性。</w:t>
      </w:r>
      <w:r>
        <w:rPr>
          <w:rFonts w:hint="default" w:ascii="Times New Roman" w:hAnsi="Times New Roman" w:eastAsia="宋体" w:cs="宋体"/>
          <w:b/>
          <w:bCs/>
          <w:color w:val="000000"/>
          <w:kern w:val="0"/>
          <w:sz w:val="21"/>
          <w:szCs w:val="21"/>
          <w:highlight w:val="none"/>
          <w:lang w:val="en-US" w:eastAsia="zh-CN" w:bidi="ar-SA"/>
        </w:rPr>
        <w:t>三是自然恢复和人工修复的关系，</w:t>
      </w:r>
      <w:r>
        <w:rPr>
          <w:rFonts w:hint="default" w:ascii="Times New Roman" w:hAnsi="Times New Roman" w:eastAsia="宋体" w:cs="宋体"/>
          <w:color w:val="000000"/>
          <w:kern w:val="0"/>
          <w:sz w:val="21"/>
          <w:szCs w:val="21"/>
          <w:highlight w:val="none"/>
          <w:lang w:val="en-US" w:eastAsia="zh-CN" w:bidi="ar-SA"/>
        </w:rPr>
        <w:t>要</w:t>
      </w:r>
      <w:r>
        <w:rPr>
          <w:rFonts w:hint="default" w:ascii="Times New Roman" w:hAnsi="Times New Roman" w:eastAsia="宋体" w:cs="宋体"/>
          <w:b/>
          <w:bCs/>
          <w:color w:val="000000"/>
          <w:kern w:val="0"/>
          <w:sz w:val="21"/>
          <w:szCs w:val="21"/>
          <w:highlight w:val="none"/>
          <w:lang w:val="en-US" w:eastAsia="zh-CN" w:bidi="ar-SA"/>
        </w:rPr>
        <w:t>坚持山水林田湖草沙一体化保护和系统治理，构建从山顶到海洋的保护治理大格局，综合运用自然恢复和人工修复两种手段</w:t>
      </w:r>
      <w:r>
        <w:rPr>
          <w:rFonts w:hint="default" w:ascii="Times New Roman" w:hAnsi="Times New Roman" w:eastAsia="宋体" w:cs="宋体"/>
          <w:color w:val="000000"/>
          <w:kern w:val="0"/>
          <w:sz w:val="21"/>
          <w:szCs w:val="21"/>
          <w:highlight w:val="none"/>
          <w:lang w:val="en-US" w:eastAsia="zh-CN" w:bidi="ar-SA"/>
        </w:rPr>
        <w:t>，因地因时制宜、分区分类施策，努力找到生态保护修复的最佳解决方案。</w:t>
      </w:r>
      <w:r>
        <w:rPr>
          <w:rFonts w:hint="default" w:ascii="Times New Roman" w:hAnsi="Times New Roman" w:eastAsia="宋体" w:cs="宋体"/>
          <w:b/>
          <w:bCs/>
          <w:color w:val="000000"/>
          <w:kern w:val="0"/>
          <w:sz w:val="21"/>
          <w:szCs w:val="21"/>
          <w:highlight w:val="none"/>
          <w:lang w:val="en-US" w:eastAsia="zh-CN" w:bidi="ar-SA"/>
        </w:rPr>
        <w:t>四是外部约束和内生动力的关系，</w:t>
      </w:r>
      <w:r>
        <w:rPr>
          <w:rFonts w:hint="default" w:ascii="Times New Roman" w:hAnsi="Times New Roman" w:eastAsia="宋体" w:cs="宋体"/>
          <w:color w:val="000000"/>
          <w:kern w:val="0"/>
          <w:sz w:val="21"/>
          <w:szCs w:val="21"/>
          <w:highlight w:val="none"/>
          <w:lang w:val="en-US" w:eastAsia="zh-CN" w:bidi="ar-SA"/>
        </w:rPr>
        <w:t>要始终坚持用最严格制度最严密法治保护生态环境，保持常态化外部压力，同时要激发起全社会共同呵护生态环境的内生动力。</w:t>
      </w:r>
      <w:r>
        <w:rPr>
          <w:rFonts w:hint="default" w:ascii="Times New Roman" w:hAnsi="Times New Roman" w:eastAsia="宋体" w:cs="宋体"/>
          <w:b/>
          <w:bCs/>
          <w:color w:val="000000"/>
          <w:kern w:val="0"/>
          <w:sz w:val="21"/>
          <w:szCs w:val="21"/>
          <w:highlight w:val="none"/>
          <w:lang w:val="en-US" w:eastAsia="zh-CN" w:bidi="ar-SA"/>
        </w:rPr>
        <w:t>五是“双碳”承诺和自主行动的关系，</w:t>
      </w:r>
      <w:r>
        <w:rPr>
          <w:rFonts w:hint="default" w:ascii="Times New Roman" w:hAnsi="Times New Roman" w:eastAsia="宋体" w:cs="宋体"/>
          <w:color w:val="000000"/>
          <w:kern w:val="0"/>
          <w:sz w:val="21"/>
          <w:szCs w:val="21"/>
          <w:highlight w:val="none"/>
          <w:lang w:val="en-US" w:eastAsia="zh-CN" w:bidi="ar-SA"/>
        </w:rPr>
        <w:t>我们承诺的“双碳”目标是确定不移的，但达到这一目标的路径和方式、节奏和力度则应该而且必须由我们自己作主，决不受他人左右。</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习近平强调，要持续深入打好污染防治攻坚战，</w:t>
      </w:r>
      <w:r>
        <w:rPr>
          <w:rFonts w:hint="default" w:ascii="Times New Roman" w:hAnsi="Times New Roman" w:eastAsia="宋体" w:cs="宋体"/>
          <w:b/>
          <w:bCs/>
          <w:color w:val="000000"/>
          <w:kern w:val="0"/>
          <w:sz w:val="21"/>
          <w:szCs w:val="21"/>
          <w:highlight w:val="none"/>
          <w:lang w:val="en-US" w:eastAsia="zh-CN" w:bidi="ar-SA"/>
        </w:rPr>
        <w:t>坚持精准治污、科学治污、依法治污，保持力度、延伸深度、拓展广度，深入推进蓝天、碧水、净土三大保卫战，</w:t>
      </w:r>
      <w:r>
        <w:rPr>
          <w:rFonts w:hint="default" w:ascii="Times New Roman" w:hAnsi="Times New Roman" w:eastAsia="宋体" w:cs="宋体"/>
          <w:color w:val="000000"/>
          <w:kern w:val="0"/>
          <w:sz w:val="21"/>
          <w:szCs w:val="21"/>
          <w:highlight w:val="none"/>
          <w:lang w:val="en-US" w:eastAsia="zh-CN" w:bidi="ar-SA"/>
        </w:rPr>
        <w:t>持续改善生态环境质量。要加快推动发展方式绿色低碳转型，坚持把绿色低碳发展作为解决生态环境问题的治本之策，加快形成绿色生产方式和生活方式，厚植高质量发展的绿色底色。</w:t>
      </w:r>
      <w:r>
        <w:rPr>
          <w:rFonts w:hint="default" w:ascii="Times New Roman" w:hAnsi="Times New Roman" w:eastAsia="宋体" w:cs="宋体"/>
          <w:b/>
          <w:bCs/>
          <w:color w:val="000000"/>
          <w:kern w:val="0"/>
          <w:sz w:val="21"/>
          <w:szCs w:val="21"/>
          <w:highlight w:val="none"/>
          <w:lang w:val="en-US" w:eastAsia="zh-CN" w:bidi="ar-SA"/>
        </w:rPr>
        <w:t>要着力提升生态系统多样性、稳定性、持续性，</w:t>
      </w:r>
      <w:r>
        <w:rPr>
          <w:rFonts w:hint="default" w:ascii="Times New Roman" w:hAnsi="Times New Roman" w:eastAsia="宋体" w:cs="宋体"/>
          <w:color w:val="000000"/>
          <w:kern w:val="0"/>
          <w:sz w:val="21"/>
          <w:szCs w:val="21"/>
          <w:highlight w:val="none"/>
          <w:lang w:val="en-US" w:eastAsia="zh-CN" w:bidi="ar-SA"/>
        </w:rPr>
        <w:t>加大生态系统保护力度，切实加强生态保护修复监管，拓宽绿水青山转化金山银山的路径，为子孙后代留下山清水秀的生态空间。要积极稳妥推进碳达峰碳中和，坚持</w:t>
      </w:r>
      <w:r>
        <w:rPr>
          <w:rFonts w:hint="default" w:ascii="Times New Roman" w:hAnsi="Times New Roman" w:eastAsia="宋体" w:cs="宋体"/>
          <w:b/>
          <w:bCs/>
          <w:color w:val="000000"/>
          <w:kern w:val="0"/>
          <w:sz w:val="21"/>
          <w:szCs w:val="21"/>
          <w:highlight w:val="none"/>
          <w:lang w:val="en-US" w:eastAsia="zh-CN" w:bidi="ar-SA"/>
        </w:rPr>
        <w:t>全国统筹、节约优先、双轮驱动、内外畅通、防范风险</w:t>
      </w:r>
      <w:r>
        <w:rPr>
          <w:rFonts w:hint="default" w:ascii="Times New Roman" w:hAnsi="Times New Roman" w:eastAsia="宋体" w:cs="宋体"/>
          <w:color w:val="000000"/>
          <w:kern w:val="0"/>
          <w:sz w:val="21"/>
          <w:szCs w:val="21"/>
          <w:highlight w:val="none"/>
          <w:lang w:val="en-US" w:eastAsia="zh-CN" w:bidi="ar-SA"/>
        </w:rPr>
        <w:t>的原则，落实好</w:t>
      </w:r>
      <w:r>
        <w:rPr>
          <w:rFonts w:hint="default" w:ascii="Times New Roman" w:hAnsi="Times New Roman" w:eastAsia="宋体" w:cs="宋体"/>
          <w:b/>
          <w:bCs/>
          <w:i w:val="0"/>
          <w:iCs w:val="0"/>
          <w:color w:val="000000"/>
          <w:kern w:val="0"/>
          <w:sz w:val="21"/>
          <w:szCs w:val="21"/>
          <w:highlight w:val="none"/>
          <w:lang w:val="en-US" w:eastAsia="zh-CN" w:bidi="ar-SA"/>
        </w:rPr>
        <w:t>碳达峰碳中和“1+N”政策体系</w:t>
      </w:r>
      <w:r>
        <w:rPr>
          <w:rFonts w:hint="default" w:ascii="Times New Roman" w:hAnsi="Times New Roman" w:eastAsia="宋体" w:cs="宋体"/>
          <w:color w:val="000000"/>
          <w:kern w:val="0"/>
          <w:sz w:val="21"/>
          <w:szCs w:val="21"/>
          <w:highlight w:val="none"/>
          <w:lang w:val="en-US" w:eastAsia="zh-CN" w:bidi="ar-SA"/>
        </w:rPr>
        <w:t>，构建清洁低碳安全高效的能源体系，加快构建新型电力系统，提升国家油气安全保障能力。要守牢美丽中国建设安全底线，贯彻总体国家安全观，积极有效应对各种风险挑战，切实维护生态安全、核与辐射安全等，保障我们赖以生存发展的自然环境和条件不受威胁和破坏。</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习近平指出</w:t>
      </w:r>
      <w:r>
        <w:rPr>
          <w:rFonts w:hint="default" w:ascii="Times New Roman" w:hAnsi="Times New Roman" w:eastAsia="宋体" w:cs="宋体"/>
          <w:b/>
          <w:bCs/>
          <w:color w:val="000000"/>
          <w:kern w:val="0"/>
          <w:sz w:val="21"/>
          <w:szCs w:val="21"/>
          <w:highlight w:val="none"/>
          <w:lang w:val="en-US" w:eastAsia="zh-CN" w:bidi="ar-SA"/>
        </w:rPr>
        <w:t>，</w:t>
      </w:r>
      <w:r>
        <w:rPr>
          <w:rFonts w:hint="default" w:ascii="Times New Roman" w:hAnsi="Times New Roman" w:eastAsia="宋体" w:cs="宋体"/>
          <w:b w:val="0"/>
          <w:bCs w:val="0"/>
          <w:color w:val="000000"/>
          <w:kern w:val="0"/>
          <w:sz w:val="21"/>
          <w:szCs w:val="21"/>
          <w:highlight w:val="none"/>
          <w:lang w:val="en-US" w:eastAsia="zh-CN" w:bidi="ar-SA"/>
        </w:rPr>
        <w:t>要健全美丽中国建设保障体系。</w:t>
      </w:r>
      <w:r>
        <w:rPr>
          <w:rFonts w:hint="default" w:ascii="Times New Roman" w:hAnsi="Times New Roman" w:eastAsia="宋体" w:cs="宋体"/>
          <w:color w:val="000000"/>
          <w:kern w:val="0"/>
          <w:sz w:val="21"/>
          <w:szCs w:val="21"/>
          <w:highlight w:val="none"/>
          <w:lang w:val="en-US" w:eastAsia="zh-CN" w:bidi="ar-SA"/>
        </w:rPr>
        <w:t>统筹各领域资源，汇聚各方面力量，</w:t>
      </w:r>
      <w:r>
        <w:rPr>
          <w:rFonts w:hint="default" w:ascii="Times New Roman" w:hAnsi="Times New Roman" w:eastAsia="宋体" w:cs="宋体"/>
          <w:b/>
          <w:bCs/>
          <w:color w:val="000000"/>
          <w:kern w:val="0"/>
          <w:sz w:val="21"/>
          <w:szCs w:val="21"/>
          <w:highlight w:val="none"/>
          <w:lang w:val="en-US" w:eastAsia="zh-CN" w:bidi="ar-SA"/>
        </w:rPr>
        <w:t>打好法治、市场、科技、政策“组合拳”</w:t>
      </w:r>
      <w:r>
        <w:rPr>
          <w:rFonts w:hint="default" w:ascii="Times New Roman" w:hAnsi="Times New Roman" w:eastAsia="宋体" w:cs="宋体"/>
          <w:color w:val="000000"/>
          <w:kern w:val="0"/>
          <w:sz w:val="21"/>
          <w:szCs w:val="21"/>
          <w:highlight w:val="none"/>
          <w:lang w:val="en-US" w:eastAsia="zh-CN" w:bidi="ar-SA"/>
        </w:rPr>
        <w:t>。要强化法治保障，统筹推进生态环境、资源能源等领域相关法律制修订，</w:t>
      </w:r>
      <w:r>
        <w:rPr>
          <w:rFonts w:hint="default" w:ascii="Times New Roman" w:hAnsi="Times New Roman" w:eastAsia="宋体" w:cs="宋体"/>
          <w:b/>
          <w:bCs/>
          <w:color w:val="000000"/>
          <w:kern w:val="0"/>
          <w:sz w:val="21"/>
          <w:szCs w:val="21"/>
          <w:highlight w:val="none"/>
          <w:lang w:val="en-US" w:eastAsia="zh-CN" w:bidi="ar-SA"/>
        </w:rPr>
        <w:t>实施最严格的地上地下、陆海统筹、区域联动的生态环境治理制度，</w:t>
      </w:r>
      <w:r>
        <w:rPr>
          <w:rFonts w:hint="default" w:ascii="Times New Roman" w:hAnsi="Times New Roman" w:eastAsia="宋体" w:cs="宋体"/>
          <w:color w:val="000000"/>
          <w:kern w:val="0"/>
          <w:sz w:val="21"/>
          <w:szCs w:val="21"/>
          <w:highlight w:val="none"/>
          <w:lang w:val="en-US" w:eastAsia="zh-CN" w:bidi="ar-SA"/>
        </w:rPr>
        <w:t>全面实行排污许可制，完善自然资源资产管理制度体系，健全国土空间用途管制制度。要完善绿色低碳发展经济政策，</w:t>
      </w:r>
      <w:r>
        <w:rPr>
          <w:rFonts w:hint="default" w:ascii="Times New Roman" w:hAnsi="Times New Roman" w:eastAsia="宋体" w:cs="宋体"/>
          <w:b/>
          <w:bCs/>
          <w:color w:val="000000"/>
          <w:kern w:val="0"/>
          <w:sz w:val="21"/>
          <w:szCs w:val="21"/>
          <w:highlight w:val="none"/>
          <w:lang w:val="en-US" w:eastAsia="zh-CN" w:bidi="ar-SA"/>
        </w:rPr>
        <w:t>强化财政支持、税收政策支持、金融支持、价格政策支持。</w:t>
      </w:r>
      <w:r>
        <w:rPr>
          <w:rFonts w:hint="default" w:ascii="Times New Roman" w:hAnsi="Times New Roman" w:eastAsia="宋体" w:cs="宋体"/>
          <w:color w:val="000000"/>
          <w:kern w:val="0"/>
          <w:sz w:val="21"/>
          <w:szCs w:val="21"/>
          <w:highlight w:val="none"/>
          <w:lang w:val="en-US" w:eastAsia="zh-CN" w:bidi="ar-SA"/>
        </w:rPr>
        <w:t>要推动有效市场和有为政府更好结合，将</w:t>
      </w:r>
      <w:r>
        <w:rPr>
          <w:rFonts w:hint="default" w:ascii="Times New Roman" w:hAnsi="Times New Roman" w:eastAsia="宋体" w:cs="宋体"/>
          <w:b w:val="0"/>
          <w:bCs w:val="0"/>
          <w:color w:val="000000"/>
          <w:kern w:val="0"/>
          <w:sz w:val="21"/>
          <w:szCs w:val="21"/>
          <w:highlight w:val="none"/>
          <w:lang w:val="en-US" w:eastAsia="zh-CN" w:bidi="ar-SA"/>
        </w:rPr>
        <w:t>碳排放权、用能权、用水权、排污权</w:t>
      </w:r>
      <w:r>
        <w:rPr>
          <w:rFonts w:hint="default" w:ascii="Times New Roman" w:hAnsi="Times New Roman" w:eastAsia="宋体" w:cs="宋体"/>
          <w:color w:val="000000"/>
          <w:kern w:val="0"/>
          <w:sz w:val="21"/>
          <w:szCs w:val="21"/>
          <w:highlight w:val="none"/>
          <w:lang w:val="en-US" w:eastAsia="zh-CN" w:bidi="ar-SA"/>
        </w:rPr>
        <w:t>等资源环境要素一体纳入要素市场化配置改革总盘子，支持</w:t>
      </w:r>
      <w:r>
        <w:rPr>
          <w:rFonts w:hint="default" w:ascii="Times New Roman" w:hAnsi="Times New Roman" w:eastAsia="宋体" w:cs="宋体"/>
          <w:b w:val="0"/>
          <w:bCs w:val="0"/>
          <w:color w:val="000000"/>
          <w:kern w:val="0"/>
          <w:sz w:val="21"/>
          <w:szCs w:val="21"/>
          <w:highlight w:val="none"/>
          <w:lang w:val="en-US" w:eastAsia="zh-CN" w:bidi="ar-SA"/>
        </w:rPr>
        <w:t>出让、转让、抵押、入股</w:t>
      </w:r>
      <w:r>
        <w:rPr>
          <w:rFonts w:hint="default" w:ascii="Times New Roman" w:hAnsi="Times New Roman" w:eastAsia="宋体" w:cs="宋体"/>
          <w:color w:val="000000"/>
          <w:kern w:val="0"/>
          <w:sz w:val="21"/>
          <w:szCs w:val="21"/>
          <w:highlight w:val="none"/>
          <w:lang w:val="en-US" w:eastAsia="zh-CN" w:bidi="ar-SA"/>
        </w:rPr>
        <w:t>等市场交易行为，加快构建环保信用监管体系，规范环境治理市场，促进环保产业和环境服务业健康发展。要加强科技支撑，</w:t>
      </w:r>
      <w:r>
        <w:rPr>
          <w:rFonts w:hint="default" w:ascii="Times New Roman" w:hAnsi="Times New Roman" w:eastAsia="宋体" w:cs="宋体"/>
          <w:b w:val="0"/>
          <w:bCs w:val="0"/>
          <w:color w:val="000000"/>
          <w:kern w:val="0"/>
          <w:sz w:val="21"/>
          <w:szCs w:val="21"/>
          <w:highlight w:val="none"/>
          <w:lang w:val="en-US" w:eastAsia="zh-CN" w:bidi="ar-SA"/>
        </w:rPr>
        <w:t>推进绿色低碳科技自立自强，把应对气候变化、新污染物治理等作为国家基础研究和科技创新重点领域，</w:t>
      </w:r>
      <w:r>
        <w:rPr>
          <w:rFonts w:hint="default" w:ascii="Times New Roman" w:hAnsi="Times New Roman" w:eastAsia="宋体" w:cs="宋体"/>
          <w:color w:val="000000"/>
          <w:kern w:val="0"/>
          <w:sz w:val="21"/>
          <w:szCs w:val="21"/>
          <w:highlight w:val="none"/>
          <w:lang w:val="en-US" w:eastAsia="zh-CN" w:bidi="ar-SA"/>
        </w:rPr>
        <w:t>狠抓关键核心技术攻关，实施生态环境科技创新重大行动，培养造就一支高水平生态环境科技人才队伍，深化人工智能等数字技术应用，构建美丽中国数字化治理体系，建设绿色智慧的数字生态文明。</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习近平强调，</w:t>
      </w:r>
      <w:r>
        <w:rPr>
          <w:rFonts w:hint="default" w:ascii="Times New Roman" w:hAnsi="Times New Roman" w:eastAsia="宋体" w:cs="宋体"/>
          <w:b/>
          <w:bCs/>
          <w:color w:val="000000"/>
          <w:kern w:val="0"/>
          <w:sz w:val="21"/>
          <w:szCs w:val="21"/>
          <w:highlight w:val="none"/>
          <w:lang w:val="en-US" w:eastAsia="zh-CN" w:bidi="ar-SA"/>
        </w:rPr>
        <w:t>建设美丽中国是全面建设社会主义现代化国家的重要目标</w:t>
      </w:r>
      <w:r>
        <w:rPr>
          <w:rFonts w:hint="default" w:ascii="Times New Roman" w:hAnsi="Times New Roman" w:eastAsia="宋体" w:cs="宋体"/>
          <w:color w:val="000000"/>
          <w:kern w:val="0"/>
          <w:sz w:val="21"/>
          <w:szCs w:val="21"/>
          <w:highlight w:val="none"/>
          <w:lang w:val="en-US" w:eastAsia="zh-CN" w:bidi="ar-SA"/>
        </w:rPr>
        <w:t>，</w:t>
      </w:r>
      <w:r>
        <w:rPr>
          <w:rFonts w:hint="default" w:ascii="Times New Roman" w:hAnsi="Times New Roman" w:eastAsia="宋体" w:cs="宋体"/>
          <w:b/>
          <w:bCs/>
          <w:color w:val="000000"/>
          <w:kern w:val="0"/>
          <w:sz w:val="21"/>
          <w:szCs w:val="21"/>
          <w:highlight w:val="none"/>
          <w:lang w:val="en-US" w:eastAsia="zh-CN" w:bidi="ar-SA"/>
        </w:rPr>
        <w:t>必须坚持和加强党的全面领导。</w:t>
      </w:r>
      <w:r>
        <w:rPr>
          <w:rFonts w:hint="default" w:ascii="Times New Roman" w:hAnsi="Times New Roman" w:eastAsia="宋体" w:cs="宋体"/>
          <w:color w:val="000000"/>
          <w:kern w:val="0"/>
          <w:sz w:val="21"/>
          <w:szCs w:val="21"/>
          <w:highlight w:val="none"/>
          <w:lang w:val="en-US" w:eastAsia="zh-CN" w:bidi="ar-SA"/>
        </w:rPr>
        <w:t>党中央、国务院近期将对全面推进美丽中国建设作出系统部署。各地区各部门要不断增强责任感、使命感，不折不扣贯彻落实党中央决策部署。地方各级党委和政府要坚决扛起美丽中国建设的政治责任，</w:t>
      </w:r>
      <w:r>
        <w:rPr>
          <w:rFonts w:hint="default" w:ascii="Times New Roman" w:hAnsi="Times New Roman" w:eastAsia="宋体" w:cs="宋体"/>
          <w:b/>
          <w:bCs/>
          <w:color w:val="000000"/>
          <w:kern w:val="0"/>
          <w:sz w:val="21"/>
          <w:szCs w:val="21"/>
          <w:highlight w:val="none"/>
          <w:lang w:val="en-US" w:eastAsia="zh-CN" w:bidi="ar-SA"/>
        </w:rPr>
        <w:t>抓紧研究制定地方党政领导干部生态环境保护责任制，建立覆盖全面、权责一致、奖惩分明、环环相扣的责任体系。</w:t>
      </w:r>
      <w:r>
        <w:rPr>
          <w:rFonts w:hint="default" w:ascii="Times New Roman" w:hAnsi="Times New Roman" w:eastAsia="宋体" w:cs="宋体"/>
          <w:color w:val="000000"/>
          <w:kern w:val="0"/>
          <w:sz w:val="21"/>
          <w:szCs w:val="21"/>
          <w:highlight w:val="none"/>
          <w:lang w:val="en-US" w:eastAsia="zh-CN" w:bidi="ar-SA"/>
        </w:rPr>
        <w:t>相关部门要认真落实生态文明建设责任清单，强化分工负责，加强协调联动，形成齐抓共管的强大合力。各级人大及其常委会要加强生态文明保护法治建设和法律实施监督，各级政协要加大生态文明建设专题协商和民主监督力度。要继续发挥中央生态环境保护督察利剑作用。</w:t>
      </w:r>
    </w:p>
    <w:p>
      <w:pPr>
        <w:keepNext/>
        <w:keepLines/>
        <w:pageBreakBefore w:val="0"/>
        <w:overflowPunct/>
        <w:topLinePunct w:val="0"/>
        <w:autoSpaceDE/>
        <w:autoSpaceDN/>
        <w:bidi w:val="0"/>
        <w:adjustRightInd w:val="0"/>
        <w:snapToGrid/>
        <w:spacing w:line="360" w:lineRule="auto"/>
        <w:contextualSpacing/>
        <w:jc w:val="left"/>
        <w:outlineLvl w:val="2"/>
        <w:rPr>
          <w:rFonts w:hint="eastAsia" w:ascii="微软雅黑" w:hAnsi="微软雅黑" w:eastAsia="微软雅黑" w:cs="Times New Roman"/>
          <w:b/>
          <w:color w:val="000000"/>
          <w:sz w:val="24"/>
          <w:szCs w:val="24"/>
          <w:lang w:eastAsia="zh-CN"/>
        </w:rPr>
      </w:pPr>
      <w:r>
        <w:rPr>
          <w:rFonts w:hint="eastAsia" w:ascii="微软雅黑" w:hAnsi="微软雅黑" w:eastAsia="微软雅黑" w:cs="Times New Roman"/>
          <w:b/>
          <w:color w:val="000000"/>
          <w:sz w:val="24"/>
          <w:szCs w:val="24"/>
          <w:lang w:eastAsia="zh-CN"/>
        </w:rPr>
        <w:t>（</w:t>
      </w:r>
      <w:r>
        <w:rPr>
          <w:rFonts w:hint="eastAsia" w:ascii="微软雅黑" w:hAnsi="微软雅黑" w:eastAsia="微软雅黑" w:cs="Times New Roman"/>
          <w:b/>
          <w:color w:val="000000"/>
          <w:sz w:val="24"/>
          <w:szCs w:val="24"/>
          <w:lang w:val="en-US" w:eastAsia="zh-CN"/>
        </w:rPr>
        <w:t>三</w:t>
      </w:r>
      <w:r>
        <w:rPr>
          <w:rFonts w:hint="eastAsia" w:ascii="微软雅黑" w:hAnsi="微软雅黑" w:eastAsia="微软雅黑" w:cs="Times New Roman"/>
          <w:b/>
          <w:color w:val="000000"/>
          <w:sz w:val="24"/>
          <w:szCs w:val="24"/>
          <w:lang w:eastAsia="zh-CN"/>
        </w:rPr>
        <w:t>）2023年中央一号文件</w:t>
      </w:r>
    </w:p>
    <w:p>
      <w:pPr>
        <w:pageBreakBefore w:val="0"/>
        <w:widowControl w:val="0"/>
        <w:kinsoku/>
        <w:wordWrap/>
        <w:overflowPunct/>
        <w:topLinePunct w:val="0"/>
        <w:autoSpaceDE/>
        <w:autoSpaceDN/>
        <w:bidi w:val="0"/>
        <w:snapToGrid/>
        <w:spacing w:line="360" w:lineRule="auto"/>
        <w:ind w:firstLine="420" w:firstLineChars="200"/>
        <w:textAlignment w:val="auto"/>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2月13日，2023年中央一号文件公布，这是21世纪以来第20个指导“三农”工作的中央一号文件。</w:t>
      </w:r>
    </w:p>
    <w:p>
      <w:pPr>
        <w:keepNext/>
        <w:keepLines/>
        <w:pageBreakBefore w:val="0"/>
        <w:widowControl w:val="0"/>
        <w:kinsoku/>
        <w:wordWrap/>
        <w:overflowPunct/>
        <w:topLinePunct w:val="0"/>
        <w:autoSpaceDE/>
        <w:autoSpaceDN/>
        <w:bidi w:val="0"/>
        <w:adjustRightInd w:val="0"/>
        <w:snapToGrid/>
        <w:spacing w:line="360" w:lineRule="auto"/>
        <w:ind w:firstLine="422" w:firstLineChars="200"/>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 重要意义</w:t>
      </w:r>
    </w:p>
    <w:p>
      <w:pPr>
        <w:pageBreakBefore w:val="0"/>
        <w:widowControl w:val="0"/>
        <w:kinsoku/>
        <w:wordWrap/>
        <w:overflowPunct/>
        <w:topLinePunct w:val="0"/>
        <w:autoSpaceDE/>
        <w:autoSpaceDN/>
        <w:bidi w:val="0"/>
        <w:snapToGrid/>
        <w:spacing w:line="360" w:lineRule="auto"/>
        <w:ind w:firstLine="420" w:firstLineChars="200"/>
        <w:textAlignment w:val="auto"/>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全面建设社会主义现代化国家，</w:t>
      </w:r>
      <w:r>
        <w:rPr>
          <w:rFonts w:hint="eastAsia" w:asciiTheme="minorEastAsia" w:hAnsiTheme="minorEastAsia" w:eastAsiaTheme="minorEastAsia" w:cstheme="minorEastAsia"/>
          <w:b/>
          <w:bCs/>
          <w:szCs w:val="22"/>
          <w:lang w:bidi="ar"/>
        </w:rPr>
        <w:t>最艰巨最繁重的任务仍然在</w:t>
      </w:r>
      <w:r>
        <w:rPr>
          <w:rFonts w:hint="eastAsia" w:asciiTheme="minorEastAsia" w:hAnsiTheme="minorEastAsia" w:eastAsiaTheme="minorEastAsia" w:cstheme="minorEastAsia"/>
          <w:b/>
          <w:bCs/>
          <w:color w:val="FF0000"/>
          <w:szCs w:val="22"/>
          <w:lang w:bidi="ar"/>
        </w:rPr>
        <w:t>农村</w:t>
      </w:r>
      <w:r>
        <w:rPr>
          <w:rFonts w:hint="eastAsia" w:asciiTheme="minorEastAsia" w:hAnsiTheme="minorEastAsia" w:eastAsiaTheme="minorEastAsia" w:cstheme="minorEastAsia"/>
          <w:szCs w:val="22"/>
          <w:lang w:bidi="ar"/>
        </w:rPr>
        <w:t>。世界百年未有之大变局加速演进，我国发展进入战略机遇和风险挑战并存、不确定难预料因素增多的时期，</w:t>
      </w:r>
      <w:r>
        <w:rPr>
          <w:rFonts w:hint="eastAsia" w:asciiTheme="minorEastAsia" w:hAnsiTheme="minorEastAsia" w:eastAsiaTheme="minorEastAsia" w:cstheme="minorEastAsia"/>
          <w:b/>
          <w:bCs/>
          <w:szCs w:val="22"/>
          <w:lang w:bidi="ar"/>
        </w:rPr>
        <w:t>守好“三农”基本盘</w:t>
      </w:r>
      <w:r>
        <w:rPr>
          <w:rFonts w:hint="eastAsia" w:asciiTheme="minorEastAsia" w:hAnsiTheme="minorEastAsia" w:eastAsiaTheme="minorEastAsia" w:cstheme="minorEastAsia"/>
          <w:szCs w:val="22"/>
          <w:lang w:bidi="ar"/>
        </w:rPr>
        <w:t>至关重要、不容有失。</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2"/>
          <w:lang w:bidi="ar"/>
        </w:rPr>
        <w:t>党中央认为，必须坚持不懈把</w:t>
      </w:r>
      <w:r>
        <w:rPr>
          <w:rFonts w:hint="eastAsia" w:asciiTheme="minorEastAsia" w:hAnsiTheme="minorEastAsia" w:eastAsiaTheme="minorEastAsia" w:cstheme="minorEastAsia"/>
          <w:b/>
          <w:bCs/>
          <w:szCs w:val="22"/>
          <w:lang w:bidi="ar"/>
        </w:rPr>
        <w:t>解决好“三农”问题作为全党工作重中之重</w:t>
      </w:r>
      <w:r>
        <w:rPr>
          <w:rFonts w:hint="eastAsia" w:asciiTheme="minorEastAsia" w:hAnsiTheme="minorEastAsia" w:eastAsiaTheme="minorEastAsia" w:cstheme="minorEastAsia"/>
          <w:szCs w:val="22"/>
          <w:lang w:bidi="ar"/>
        </w:rPr>
        <w:t>，举全党全社会之力全面推进</w:t>
      </w:r>
      <w:r>
        <w:rPr>
          <w:rFonts w:hint="eastAsia" w:asciiTheme="minorEastAsia" w:hAnsiTheme="minorEastAsia" w:eastAsiaTheme="minorEastAsia" w:cstheme="minorEastAsia"/>
          <w:b/>
          <w:bCs/>
          <w:szCs w:val="22"/>
          <w:lang w:bidi="ar"/>
        </w:rPr>
        <w:t>乡村振兴</w:t>
      </w:r>
      <w:r>
        <w:rPr>
          <w:rFonts w:hint="eastAsia" w:asciiTheme="minorEastAsia" w:hAnsiTheme="minorEastAsia" w:eastAsiaTheme="minorEastAsia" w:cstheme="minorEastAsia"/>
          <w:szCs w:val="22"/>
          <w:lang w:bidi="ar"/>
        </w:rPr>
        <w:t>，加快</w:t>
      </w:r>
      <w:r>
        <w:rPr>
          <w:rFonts w:hint="eastAsia" w:asciiTheme="minorEastAsia" w:hAnsiTheme="minorEastAsia" w:eastAsiaTheme="minorEastAsia" w:cstheme="minorEastAsia"/>
          <w:b/>
          <w:bCs/>
          <w:szCs w:val="22"/>
          <w:lang w:bidi="ar"/>
        </w:rPr>
        <w:t>农业农村现代化</w:t>
      </w:r>
      <w:r>
        <w:rPr>
          <w:rFonts w:hint="eastAsia" w:asciiTheme="minorEastAsia" w:hAnsiTheme="minorEastAsia" w:eastAsiaTheme="minorEastAsia" w:cstheme="minorEastAsia"/>
          <w:szCs w:val="22"/>
          <w:lang w:bidi="ar"/>
        </w:rPr>
        <w:t>。</w:t>
      </w:r>
      <w:r>
        <w:rPr>
          <w:rFonts w:hint="eastAsia" w:asciiTheme="minorEastAsia" w:hAnsiTheme="minorEastAsia" w:eastAsiaTheme="minorEastAsia" w:cstheme="minorEastAsia"/>
          <w:b/>
          <w:bCs/>
          <w:color w:val="FF0000"/>
          <w:szCs w:val="22"/>
          <w:lang w:bidi="ar"/>
        </w:rPr>
        <w:t>强国必先强农，农强方能国强</w:t>
      </w:r>
      <w:r>
        <w:rPr>
          <w:rFonts w:hint="eastAsia" w:asciiTheme="minorEastAsia" w:hAnsiTheme="minorEastAsia" w:eastAsiaTheme="minorEastAsia" w:cstheme="minorEastAsia"/>
          <w:szCs w:val="22"/>
          <w:lang w:bidi="ar"/>
        </w:rPr>
        <w:t>。</w:t>
      </w:r>
    </w:p>
    <w:p>
      <w:pPr>
        <w:keepNext/>
        <w:keepLines/>
        <w:pageBreakBefore w:val="0"/>
        <w:overflowPunct/>
        <w:topLinePunct w:val="0"/>
        <w:autoSpaceDE/>
        <w:autoSpaceDN/>
        <w:bidi w:val="0"/>
        <w:adjustRightInd w:val="0"/>
        <w:snapToGrid/>
        <w:spacing w:line="360" w:lineRule="auto"/>
        <w:ind w:firstLine="422" w:firstLineChars="200"/>
        <w:rPr>
          <w:rFonts w:hint="eastAsia" w:ascii="宋体" w:hAnsi="宋体" w:eastAsia="宋体" w:cs="宋体"/>
          <w:b/>
          <w:bCs/>
          <w:szCs w:val="21"/>
          <w:lang w:val="en-US" w:eastAsia="zh-CN"/>
        </w:rPr>
      </w:pPr>
      <w:r>
        <w:rPr>
          <w:rFonts w:hint="eastAsia" w:ascii="宋体" w:hAnsi="宋体" w:eastAsia="宋体" w:cs="宋体"/>
          <w:b/>
          <w:bCs/>
          <w:szCs w:val="21"/>
          <w:lang w:val="en-US" w:eastAsia="zh-CN"/>
        </w:rPr>
        <w:t>2. 重点工作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做好2023年和今后一个时期“三农”工作，要</w:t>
      </w:r>
      <w:r>
        <w:rPr>
          <w:rFonts w:hint="eastAsia" w:asciiTheme="minorEastAsia" w:hAnsiTheme="minorEastAsia" w:eastAsiaTheme="minorEastAsia" w:cstheme="minorEastAsia"/>
          <w:b/>
          <w:bCs/>
          <w:szCs w:val="22"/>
          <w:lang w:bidi="ar"/>
        </w:rPr>
        <w:t>坚持和加强党对“三农”工作的全面领导</w:t>
      </w:r>
      <w:r>
        <w:rPr>
          <w:rFonts w:hint="eastAsia" w:asciiTheme="minorEastAsia" w:hAnsiTheme="minorEastAsia" w:eastAsiaTheme="minorEastAsia" w:cstheme="minorEastAsia"/>
          <w:szCs w:val="22"/>
          <w:lang w:bidi="ar"/>
        </w:rPr>
        <w:t>，坚持农业农村优先发展，坚持城乡融合发展，强化科技创新和制度创新，坚决</w:t>
      </w:r>
      <w:r>
        <w:rPr>
          <w:rFonts w:hint="eastAsia" w:asciiTheme="minorEastAsia" w:hAnsiTheme="minorEastAsia" w:eastAsiaTheme="minorEastAsia" w:cstheme="minorEastAsia"/>
          <w:b/>
          <w:bCs/>
          <w:szCs w:val="22"/>
          <w:lang w:bidi="ar"/>
        </w:rPr>
        <w:t>守牢确保粮食安全、防止规模性返贫等底线</w:t>
      </w:r>
      <w:r>
        <w:rPr>
          <w:rFonts w:hint="eastAsia" w:asciiTheme="minorEastAsia" w:hAnsiTheme="minorEastAsia" w:eastAsiaTheme="minorEastAsia" w:cstheme="minorEastAsia"/>
          <w:szCs w:val="22"/>
          <w:lang w:bidi="ar"/>
        </w:rPr>
        <w:t>，扎实推进乡村发展、乡村建设、乡村治理等重点工作，加快建设农业强国，建设</w:t>
      </w:r>
      <w:r>
        <w:rPr>
          <w:rFonts w:hint="eastAsia" w:asciiTheme="minorEastAsia" w:hAnsiTheme="minorEastAsia" w:eastAsiaTheme="minorEastAsia" w:cstheme="minorEastAsia"/>
          <w:b/>
          <w:bCs/>
          <w:szCs w:val="22"/>
          <w:lang w:bidi="ar"/>
        </w:rPr>
        <w:t>宜居宜业和美乡村</w:t>
      </w:r>
      <w:r>
        <w:rPr>
          <w:rFonts w:hint="eastAsia" w:asciiTheme="minorEastAsia" w:hAnsiTheme="minorEastAsia" w:eastAsiaTheme="minorEastAsia" w:cstheme="minorEastAsia"/>
          <w:szCs w:val="22"/>
          <w:lang w:bidi="ar"/>
        </w:rPr>
        <w:t>，为全面建设社会主义现代化国家开好局起好步打下坚实基础。</w:t>
      </w:r>
    </w:p>
    <w:p>
      <w:pPr>
        <w:keepNext/>
        <w:keepLines/>
        <w:pageBreakBefore w:val="0"/>
        <w:overflowPunct/>
        <w:topLinePunct w:val="0"/>
        <w:autoSpaceDE/>
        <w:autoSpaceDN/>
        <w:bidi w:val="0"/>
        <w:adjustRightInd w:val="0"/>
        <w:snapToGrid/>
        <w:spacing w:line="360" w:lineRule="auto"/>
        <w:ind w:firstLine="422" w:firstLineChars="200"/>
        <w:rPr>
          <w:rFonts w:hint="eastAsia" w:ascii="宋体" w:hAnsi="宋体" w:eastAsia="宋体" w:cs="宋体"/>
          <w:b/>
          <w:bCs/>
          <w:szCs w:val="21"/>
          <w:lang w:val="en-US" w:eastAsia="zh-CN"/>
        </w:rPr>
      </w:pPr>
      <w:r>
        <w:rPr>
          <w:rFonts w:hint="eastAsia" w:ascii="宋体" w:hAnsi="宋体" w:eastAsia="宋体" w:cs="宋体"/>
          <w:b/>
          <w:bCs/>
          <w:szCs w:val="21"/>
          <w:lang w:val="en-US" w:eastAsia="zh-CN"/>
        </w:rPr>
        <w:t>3. 2023年中央一号文件重要举措</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（1）</w:t>
      </w:r>
      <w:r>
        <w:rPr>
          <w:rFonts w:hint="eastAsia" w:asciiTheme="minorEastAsia" w:hAnsiTheme="minorEastAsia" w:eastAsiaTheme="minorEastAsia" w:cstheme="minorEastAsia"/>
          <w:b/>
          <w:bCs/>
          <w:szCs w:val="21"/>
          <w:lang w:val="en-US" w:eastAsia="zh-CN"/>
        </w:rPr>
        <w:t>抓紧抓好粮食和重要农产品稳产保供</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确保全国粮食产量保持在1.3万亿斤以上，各省（自治区、直辖市）都要稳住面积、主攻单产、力争多增产。</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健全农民</w:t>
      </w:r>
      <w:r>
        <w:rPr>
          <w:rFonts w:hint="eastAsia" w:asciiTheme="minorEastAsia" w:hAnsiTheme="minorEastAsia" w:eastAsiaTheme="minorEastAsia" w:cstheme="minorEastAsia"/>
          <w:b/>
          <w:bCs/>
          <w:szCs w:val="22"/>
          <w:lang w:bidi="ar"/>
        </w:rPr>
        <w:t>种粮挣钱得利、地方抓粮担责尽义</w:t>
      </w:r>
      <w:r>
        <w:rPr>
          <w:rFonts w:hint="eastAsia" w:asciiTheme="minorEastAsia" w:hAnsiTheme="minorEastAsia" w:eastAsiaTheme="minorEastAsia" w:cstheme="minorEastAsia"/>
          <w:szCs w:val="22"/>
          <w:lang w:bidi="ar"/>
        </w:rPr>
        <w:t>的机制保障。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实施新一轮千亿斤粮食产能提升行动。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开展吨粮田创建。</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推动南方省份发展多熟制粮食生产，鼓励有条件的地方发展再生稻。</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实施玉米单产提升工程。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继续提高小麦最低收购价，合理确定稻谷最低收购价。</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增加</w:t>
      </w:r>
      <w:r>
        <w:rPr>
          <w:rFonts w:hint="eastAsia" w:asciiTheme="minorEastAsia" w:hAnsiTheme="minorEastAsia" w:eastAsiaTheme="minorEastAsia" w:cstheme="minorEastAsia"/>
          <w:b/>
          <w:bCs/>
          <w:szCs w:val="22"/>
          <w:lang w:bidi="ar"/>
        </w:rPr>
        <w:t>产粮大县奖励资金规模</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实施好优质粮食工程。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严防“割青毁粮”。</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鼓励发展粮食订单生产，实现优质优价。</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严格省级党委和政府耕地保护和粮食安全责任制考核。</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推动出台粮食安全保障法。</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深入推进大豆和油料产能提升工程。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支持东北、黄淮海地区开展粮豆轮作，稳步开发利用盐碱地种植大豆。</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完善</w:t>
      </w:r>
      <w:r>
        <w:rPr>
          <w:rFonts w:hint="eastAsia" w:asciiTheme="minorEastAsia" w:hAnsiTheme="minorEastAsia" w:eastAsiaTheme="minorEastAsia" w:cstheme="minorEastAsia"/>
          <w:b/>
          <w:bCs/>
          <w:szCs w:val="22"/>
          <w:lang w:bidi="ar"/>
        </w:rPr>
        <w:t>玉米大豆生产者补贴</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推行稻油轮作，大力开发利用冬闲田种植油菜。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实施加快油茶产业发展三年行动。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实施设施农业现代化提升行动。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在保护生态和不增加用水总量前提下，探索科学利用戈壁、沙漠等发展设施农业。</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鼓励地方对设施农业建设给予信贷贴息。</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发展深水网箱、养殖工船等深远海养殖。</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加强粮食应急保障能力建设。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落实</w:t>
      </w:r>
      <w:r>
        <w:rPr>
          <w:rFonts w:hint="eastAsia" w:asciiTheme="minorEastAsia" w:hAnsiTheme="minorEastAsia" w:eastAsiaTheme="minorEastAsia" w:cstheme="minorEastAsia"/>
          <w:b/>
          <w:bCs/>
          <w:szCs w:val="22"/>
          <w:lang w:bidi="ar"/>
        </w:rPr>
        <w:t>生猪稳产保供省负总责</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强化以能繁母猪为主的生猪产能调控。</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严格</w:t>
      </w:r>
      <w:r>
        <w:rPr>
          <w:rFonts w:hint="eastAsia" w:asciiTheme="minorEastAsia" w:hAnsiTheme="minorEastAsia" w:eastAsiaTheme="minorEastAsia" w:cstheme="minorEastAsia"/>
          <w:b/>
          <w:bCs/>
          <w:szCs w:val="22"/>
          <w:lang w:bidi="ar"/>
        </w:rPr>
        <w:t>“菜篮子”市长负责制</w:t>
      </w:r>
      <w:r>
        <w:rPr>
          <w:rFonts w:hint="eastAsia" w:asciiTheme="minorEastAsia" w:hAnsiTheme="minorEastAsia" w:eastAsiaTheme="minorEastAsia" w:cstheme="minorEastAsia"/>
          <w:szCs w:val="22"/>
          <w:lang w:bidi="ar"/>
        </w:rPr>
        <w:t>考核。</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发挥农产品国际贸易作用，深入实施农产品进口多元化战略。</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推进全链条节约减损。</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（2）</w:t>
      </w:r>
      <w:r>
        <w:rPr>
          <w:rFonts w:hint="eastAsia" w:asciiTheme="minorEastAsia" w:hAnsiTheme="minorEastAsia" w:eastAsiaTheme="minorEastAsia" w:cstheme="minorEastAsia"/>
          <w:b/>
          <w:bCs/>
          <w:szCs w:val="21"/>
          <w:lang w:val="en-US" w:eastAsia="zh-CN"/>
        </w:rPr>
        <w:t>加强农业基础设施建设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严格耕地占补平衡管理，实行部门联合开展补充耕地验收评定和“</w:t>
      </w:r>
      <w:r>
        <w:rPr>
          <w:rFonts w:hint="eastAsia" w:asciiTheme="minorEastAsia" w:hAnsiTheme="minorEastAsia" w:eastAsiaTheme="minorEastAsia" w:cstheme="minorEastAsia"/>
          <w:b/>
          <w:bCs/>
          <w:szCs w:val="22"/>
          <w:lang w:bidi="ar"/>
        </w:rPr>
        <w:t>市县审核、省级复核、社会监督</w:t>
      </w:r>
      <w:r>
        <w:rPr>
          <w:rFonts w:hint="eastAsia" w:asciiTheme="minorEastAsia" w:hAnsiTheme="minorEastAsia" w:eastAsiaTheme="minorEastAsia" w:cstheme="minorEastAsia"/>
          <w:szCs w:val="22"/>
          <w:lang w:bidi="ar"/>
        </w:rPr>
        <w:t>”机制，确保补充的耕地数量相等、质量相当、产能不降。</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严格控制耕地转为其他农用地。</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探索建立</w:t>
      </w:r>
      <w:r>
        <w:rPr>
          <w:rFonts w:hint="eastAsia" w:asciiTheme="minorEastAsia" w:hAnsiTheme="minorEastAsia" w:eastAsiaTheme="minorEastAsia" w:cstheme="minorEastAsia"/>
          <w:b/>
          <w:bCs/>
          <w:szCs w:val="22"/>
          <w:lang w:bidi="ar"/>
        </w:rPr>
        <w:t>耕地种植用途管控机制</w:t>
      </w:r>
      <w:r>
        <w:rPr>
          <w:rFonts w:hint="eastAsia" w:asciiTheme="minorEastAsia" w:hAnsiTheme="minorEastAsia" w:eastAsiaTheme="minorEastAsia" w:cstheme="minorEastAsia"/>
          <w:szCs w:val="22"/>
          <w:lang w:bidi="ar"/>
        </w:rPr>
        <w:t>，有序开展试点。</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加大撂荒耕地利用力度。</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做好</w:t>
      </w:r>
      <w:r>
        <w:rPr>
          <w:rFonts w:hint="eastAsia" w:asciiTheme="minorEastAsia" w:hAnsiTheme="minorEastAsia" w:eastAsiaTheme="minorEastAsia" w:cstheme="minorEastAsia"/>
          <w:b/>
          <w:bCs/>
          <w:szCs w:val="22"/>
          <w:lang w:bidi="ar"/>
        </w:rPr>
        <w:t>第三次全国土壤普查工作</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完成高标准农田新建和改造提升年度任务，重点补上土壤改良、农田灌排设施等短板。</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制定逐步把</w:t>
      </w:r>
      <w:r>
        <w:rPr>
          <w:rFonts w:hint="eastAsia" w:asciiTheme="minorEastAsia" w:hAnsiTheme="minorEastAsia" w:eastAsiaTheme="minorEastAsia" w:cstheme="minorEastAsia"/>
          <w:b/>
          <w:bCs/>
          <w:szCs w:val="22"/>
          <w:lang w:bidi="ar"/>
        </w:rPr>
        <w:t>永久基本农田全部建成高标准农田</w:t>
      </w:r>
      <w:r>
        <w:rPr>
          <w:rFonts w:hint="eastAsia" w:asciiTheme="minorEastAsia" w:hAnsiTheme="minorEastAsia" w:eastAsiaTheme="minorEastAsia" w:cstheme="minorEastAsia"/>
          <w:szCs w:val="22"/>
          <w:lang w:bidi="ar"/>
        </w:rPr>
        <w:t>的实施方案。</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加强黑土地保护和坡耕地综合治理。</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持续推动由主要治理盐碱地适应作物向更多选育耐盐碱植物适应盐碱地转变。</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加快构建国家水网骨干网络。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加快大中型灌区建设和现代化改造。</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深入推进农业水价综合改革。</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研究开展新一轮农业气候资源普查和农业气候区划工作。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优化完善农业气象观测设施站网布局，分区域、分灾种发布农业气象灾害信息。</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（3）</w:t>
      </w:r>
      <w:r>
        <w:rPr>
          <w:rFonts w:hint="eastAsia" w:asciiTheme="minorEastAsia" w:hAnsiTheme="minorEastAsia" w:eastAsiaTheme="minorEastAsia" w:cstheme="minorEastAsia"/>
          <w:b/>
          <w:bCs/>
          <w:szCs w:val="21"/>
          <w:lang w:val="en-US" w:eastAsia="zh-CN"/>
        </w:rPr>
        <w:t>强化农业科技和装备支撑</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坚持产业需求导向，构建</w:t>
      </w:r>
      <w:r>
        <w:rPr>
          <w:rFonts w:hint="eastAsia" w:asciiTheme="minorEastAsia" w:hAnsiTheme="minorEastAsia" w:eastAsiaTheme="minorEastAsia" w:cstheme="minorEastAsia"/>
          <w:b/>
          <w:bCs/>
          <w:szCs w:val="22"/>
          <w:lang w:bidi="ar"/>
        </w:rPr>
        <w:t>梯次分明、分工协作、适度竞争的农业科技创新体系</w:t>
      </w:r>
      <w:r>
        <w:rPr>
          <w:rFonts w:hint="eastAsia" w:asciiTheme="minorEastAsia" w:hAnsiTheme="minorEastAsia" w:eastAsiaTheme="minorEastAsia" w:cstheme="minorEastAsia"/>
          <w:szCs w:val="22"/>
          <w:lang w:bidi="ar"/>
        </w:rPr>
        <w:t>，加快前沿技术突破。</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支持农业领域国家实验室、全国重点实验室、制造业创新中心等平台建设，加强农业基础性长期性观测实验站（点）建设。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完善农业科技领域基础研究稳定支持机制。</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完成全国农业种质资源普查。</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全面实施生物育种重大项目，扎实推进国家育种联合攻关和畜禽遗传改良计划，加快培育高产高油大豆、短生育期油菜、耐盐碱作物等新品种。</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支持北斗智能监测终端及辅助驾驶系统集成应用。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w:t>
      </w:r>
      <w:r>
        <w:rPr>
          <w:rFonts w:hint="eastAsia" w:asciiTheme="minorEastAsia" w:hAnsiTheme="minorEastAsia" w:eastAsiaTheme="minorEastAsia" w:cstheme="minorEastAsia"/>
          <w:b/>
          <w:bCs/>
          <w:szCs w:val="22"/>
          <w:lang w:bidi="ar"/>
        </w:rPr>
        <w:t>农业绿色发展先行区和观测试验基地建设</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建立农业生态环境保护监测制度。</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加大草原保护修复力度。</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b/>
          <w:bCs/>
          <w:szCs w:val="22"/>
          <w:lang w:bidi="ar"/>
        </w:rPr>
        <w:t>加强“异宠”交易与放生规范管理</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（4）</w:t>
      </w:r>
      <w:r>
        <w:rPr>
          <w:rFonts w:hint="eastAsia" w:asciiTheme="minorEastAsia" w:hAnsiTheme="minorEastAsia" w:eastAsiaTheme="minorEastAsia" w:cstheme="minorEastAsia"/>
          <w:b/>
          <w:bCs/>
          <w:szCs w:val="21"/>
          <w:lang w:val="en-US" w:eastAsia="zh-CN"/>
        </w:rPr>
        <w:t>巩固拓展脱贫攻坚成果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强化防止返贫动态监测。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对有劳动能力、有意愿的监测户，落实开发式帮扶措施。</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健全分层分类的社会救助体系，做好兜底保障。</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b/>
          <w:bCs/>
          <w:szCs w:val="22"/>
          <w:lang w:bidi="ar"/>
        </w:rPr>
        <w:t>把增加脱贫群众收入作为根本要求，把促进脱贫县加快发展作为主攻方向，更加注重扶志扶智，聚焦产业就业，不断缩小收入差距、发展差距。</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中央财政衔接推进乡村振兴补助资金用于产业发展的比重力争提高到60%以上，重点支持补上技术、设施、营销等短板。</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鼓励脱贫地区有条件的农户发展</w:t>
      </w:r>
      <w:r>
        <w:rPr>
          <w:rFonts w:hint="eastAsia" w:asciiTheme="minorEastAsia" w:hAnsiTheme="minorEastAsia" w:eastAsiaTheme="minorEastAsia" w:cstheme="minorEastAsia"/>
          <w:b/>
          <w:bCs/>
          <w:szCs w:val="22"/>
          <w:lang w:bidi="ar"/>
        </w:rPr>
        <w:t>庭院经济</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确保脱贫劳动力就业规模稳定在3000万人以上。</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在国家乡村振兴重点帮扶县实施一批补短板促振兴重点项目，深入实施医疗、教育干部人才</w:t>
      </w:r>
      <w:r>
        <w:rPr>
          <w:rFonts w:hint="eastAsia" w:asciiTheme="minorEastAsia" w:hAnsiTheme="minorEastAsia" w:eastAsiaTheme="minorEastAsia" w:cstheme="minorEastAsia"/>
          <w:b/>
          <w:bCs/>
          <w:szCs w:val="22"/>
          <w:lang w:bidi="ar"/>
        </w:rPr>
        <w:t>“组团式”</w:t>
      </w:r>
      <w:r>
        <w:rPr>
          <w:rFonts w:hint="eastAsia" w:asciiTheme="minorEastAsia" w:hAnsiTheme="minorEastAsia" w:eastAsiaTheme="minorEastAsia" w:cstheme="minorEastAsia"/>
          <w:szCs w:val="22"/>
          <w:lang w:bidi="ar"/>
        </w:rPr>
        <w:t>帮扶，更好发挥驻村干部、科技特派员产业帮扶作用。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按照市场化原则加大对帮扶项目的金融支持。</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2"/>
          <w:lang w:bidi="ar"/>
        </w:rPr>
        <w:t>组织东部地区经济较发达县（市、区）与脱贫县开展携手促振兴行动，带动脱贫县更多承接和发展劳动密集型产业。</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（5）</w:t>
      </w:r>
      <w:r>
        <w:rPr>
          <w:rFonts w:hint="eastAsia" w:asciiTheme="minorEastAsia" w:hAnsiTheme="minorEastAsia" w:eastAsiaTheme="minorEastAsia" w:cstheme="minorEastAsia"/>
          <w:b/>
          <w:bCs/>
          <w:szCs w:val="21"/>
          <w:lang w:val="en-US" w:eastAsia="zh-CN"/>
        </w:rPr>
        <w:t>推动乡村产业高质量发展</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w:t>
      </w:r>
      <w:r>
        <w:rPr>
          <w:rFonts w:hint="eastAsia" w:asciiTheme="minorEastAsia" w:hAnsiTheme="minorEastAsia" w:eastAsiaTheme="minorEastAsia" w:cstheme="minorEastAsia"/>
          <w:b/>
          <w:bCs/>
          <w:szCs w:val="22"/>
          <w:lang w:bidi="ar"/>
        </w:rPr>
        <w:t>家庭农场、农民合作社和中小微企业等发展农产品产地初加工</w:t>
      </w:r>
      <w:r>
        <w:rPr>
          <w:rFonts w:hint="eastAsia" w:asciiTheme="minorEastAsia" w:hAnsiTheme="minorEastAsia" w:eastAsiaTheme="minorEastAsia" w:cstheme="minorEastAsia"/>
          <w:szCs w:val="22"/>
          <w:lang w:bidi="ar"/>
        </w:rPr>
        <w:t>，引导大型农业企业发展农产品精深加工。</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完善农产品流通骨干网络，改造提升产地、集散地、销地批发市场，布局建设一批城郊大仓基地。</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支持建设产地冷链集配中心。</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统筹疫情防控和农产品市场供应，确保农产品物流畅通。</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建设县域集采集配中心，推动农村客货邮融合发展，大力发展共同配送、即时零售等新模式，推动冷链物流服务网络向乡村下沉。</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发展乡村餐饮购物、文化体育、旅游休闲、养老托幼、信息中介等生活服务。</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鼓励有条件的地区开展</w:t>
      </w:r>
      <w:r>
        <w:rPr>
          <w:rFonts w:hint="eastAsia" w:asciiTheme="minorEastAsia" w:hAnsiTheme="minorEastAsia" w:eastAsiaTheme="minorEastAsia" w:cstheme="minorEastAsia"/>
          <w:b/>
          <w:bCs/>
          <w:szCs w:val="22"/>
          <w:lang w:bidi="ar"/>
        </w:rPr>
        <w:t>新能源汽车和绿色智能家电下乡</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深入推进农业现代化示范区建设。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实施文化产业赋能乡村振兴计划。</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w:t>
      </w:r>
      <w:r>
        <w:rPr>
          <w:rFonts w:hint="eastAsia" w:asciiTheme="minorEastAsia" w:hAnsiTheme="minorEastAsia" w:eastAsiaTheme="minorEastAsia" w:cstheme="minorEastAsia"/>
          <w:b/>
          <w:bCs/>
          <w:szCs w:val="22"/>
          <w:lang w:bidi="ar"/>
        </w:rPr>
        <w:t>乡村休闲旅游精品工程，推动乡村民宿提质升级</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深入实施“数商兴农”和“互联网+”农产品出村进城工程。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鼓励发展农产品电商直采、定制生产等模式，建设农副产品直播电商基地。</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培育发展预制菜产业。</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w:t>
      </w:r>
      <w:r>
        <w:rPr>
          <w:rFonts w:hint="eastAsia" w:asciiTheme="minorEastAsia" w:hAnsiTheme="minorEastAsia" w:eastAsiaTheme="minorEastAsia" w:cstheme="minorEastAsia"/>
          <w:b/>
          <w:bCs/>
          <w:szCs w:val="22"/>
          <w:lang w:bidi="ar"/>
        </w:rPr>
        <w:t>“一县一业”</w:t>
      </w:r>
      <w:r>
        <w:rPr>
          <w:rFonts w:hint="eastAsia" w:asciiTheme="minorEastAsia" w:hAnsiTheme="minorEastAsia" w:eastAsiaTheme="minorEastAsia" w:cstheme="minorEastAsia"/>
          <w:szCs w:val="22"/>
          <w:lang w:bidi="ar"/>
        </w:rPr>
        <w:t>强县富民工程。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引导劳动密集型产业向中西部地区、向县域梯度转移，支持大中城市在周边县域布局关联产业和配套企业。</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（6）</w:t>
      </w:r>
      <w:r>
        <w:rPr>
          <w:rFonts w:hint="eastAsia" w:asciiTheme="minorEastAsia" w:hAnsiTheme="minorEastAsia" w:eastAsiaTheme="minorEastAsia" w:cstheme="minorEastAsia"/>
          <w:b/>
          <w:bCs/>
          <w:szCs w:val="21"/>
          <w:lang w:val="en-US" w:eastAsia="zh-CN"/>
        </w:rPr>
        <w:t>拓宽农民增收致富渠道</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加大对中小微企业稳岗倾斜力度，稳定农民工就业。</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促进农民工职业技能提升。</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完善农民工工资支付监测预警机制。</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b/>
          <w:bCs/>
          <w:szCs w:val="22"/>
          <w:lang w:bidi="ar"/>
        </w:rPr>
        <w:t>维护好超龄农民工就业权益。</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在政府投资重点工程和农业农村基础设施建设项目中推广以工代赈，适当提高劳务报酬发放比例。</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支持家庭农场组建农民合作社、合作社根据发展需要办企业，带动小农户合作经营、共同增收。</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引导土地经营权有序流转，发展农业适度规模经营。</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总结地方</w:t>
      </w:r>
      <w:r>
        <w:rPr>
          <w:rFonts w:hint="eastAsia" w:asciiTheme="minorEastAsia" w:hAnsiTheme="minorEastAsia" w:eastAsiaTheme="minorEastAsia" w:cstheme="minorEastAsia"/>
          <w:b/>
          <w:bCs/>
          <w:szCs w:val="22"/>
          <w:lang w:bidi="ar"/>
        </w:rPr>
        <w:t>“小田并大田”</w:t>
      </w:r>
      <w:r>
        <w:rPr>
          <w:rFonts w:hint="eastAsia" w:asciiTheme="minorEastAsia" w:hAnsiTheme="minorEastAsia" w:eastAsiaTheme="minorEastAsia" w:cstheme="minorEastAsia"/>
          <w:szCs w:val="22"/>
          <w:lang w:bidi="ar"/>
        </w:rPr>
        <w:t>等经验，探索在农民自愿前提下，结合农田建设、土地整治逐步解决细碎化问题。</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加强资本下乡引入、使用、退出的全过程监管。</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深化农村土地制度改革，扎实搞好确权，稳步推进赋权，有序实现活权，让农民更多分享改革红利。</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b/>
          <w:bCs/>
          <w:szCs w:val="22"/>
          <w:lang w:bidi="ar"/>
        </w:rPr>
        <w:t>研究制定第二轮土地承包到期后再延长30年试点工作指导意见</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稳慎推进农村宅基地制度改革试点，切实摸清底数，加快房地一体宅基地确权登记颁证。</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探索宅基地“三权分置”有效实现形式。</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b/>
          <w:bCs/>
          <w:szCs w:val="22"/>
          <w:lang w:bidi="ar"/>
        </w:rPr>
        <w:t>深化农村集体经营性建设用地入市试点。</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探索建立兼顾国家、农村集体经济组织和农民利益的土地增值收益有效调节机制。</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探索资源发包、物业出租、居间服务、资产参股等多样化途径发展新型农村集体经济。</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健全农村集体资产监管体系。</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（7）</w:t>
      </w:r>
      <w:r>
        <w:rPr>
          <w:rFonts w:hint="eastAsia" w:asciiTheme="minorEastAsia" w:hAnsiTheme="minorEastAsia" w:eastAsiaTheme="minorEastAsia" w:cstheme="minorEastAsia"/>
          <w:b/>
          <w:bCs/>
          <w:szCs w:val="21"/>
          <w:lang w:val="en-US" w:eastAsia="zh-CN"/>
        </w:rPr>
        <w:t>扎实推进宜居宜业和美乡村建设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支持有条件有需求的村庄分区分类编制村庄规划，合理确定村庄布局和建设边界。</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将村庄规划纳入村级议事协商目录。</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b/>
          <w:bCs/>
          <w:szCs w:val="22"/>
          <w:lang w:bidi="ar"/>
        </w:rPr>
        <w:t>严禁违背农民意愿撤并村庄、搞大社区。</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出台乡村振兴用地政策指南。</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编制村容村貌提升导则，立足乡土特征、地域特点和民族特色提升村庄风貌，防止大拆大建、盲目建牌楼亭廊“堆盆景”。</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b/>
          <w:bCs/>
          <w:szCs w:val="22"/>
          <w:lang w:bidi="ar"/>
        </w:rPr>
        <w:t>实施传统村落集中连片保护利用示范，建立完善传统村落调查认定、撤并前置审查、灾毁防范等制度。</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制定农村基本具备现代生活条件建设指引。</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巩固农村户厕问题摸排整改成果，引导农民</w:t>
      </w:r>
      <w:r>
        <w:rPr>
          <w:rFonts w:hint="eastAsia" w:asciiTheme="minorEastAsia" w:hAnsiTheme="minorEastAsia" w:eastAsiaTheme="minorEastAsia" w:cstheme="minorEastAsia"/>
          <w:b/>
          <w:bCs/>
          <w:szCs w:val="22"/>
          <w:lang w:bidi="ar"/>
        </w:rPr>
        <w:t>开展户内改厕</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加强农村公厕建设维护。</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持续开展爱国卫生运动。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加强农村公路养护和安全管理，推动与沿线配套设施、产业园区、旅游景区、乡村旅游重点村一体化建设。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推进农村电网巩固提升，发展农村可再生能源。</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深入实施数字乡村发展行动，推动数字化应用场景研发推广。</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加快农业农村大数据应用，推进智慧农业发展。</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推进县域内义务教育优质均衡发展，提升农村学校办学水平。</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落实乡村教师生活补助政策。</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szCs w:val="22"/>
          <w:lang w:bidi="ar"/>
        </w:rPr>
        <w:t>统筹解决</w:t>
      </w:r>
      <w:r>
        <w:rPr>
          <w:rFonts w:hint="eastAsia" w:asciiTheme="minorEastAsia" w:hAnsiTheme="minorEastAsia" w:eastAsiaTheme="minorEastAsia" w:cstheme="minorEastAsia"/>
          <w:b/>
          <w:bCs/>
          <w:szCs w:val="22"/>
          <w:lang w:bidi="ar"/>
        </w:rPr>
        <w:t>乡村医生薪酬分配和待遇保障问题，推进乡村医生队伍专业化规范化。</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做好农村新冠疫情防控工作，层层压实责任，加强农村老幼病残孕等重点人群医疗保障，最大程度维护好农村居民身体健康和正常生产生活秩序。</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推广日间照料、互助养老、探访关爱、老年食堂等养老服务。</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（8）</w:t>
      </w:r>
      <w:r>
        <w:rPr>
          <w:rFonts w:hint="eastAsia" w:asciiTheme="minorEastAsia" w:hAnsiTheme="minorEastAsia" w:eastAsiaTheme="minorEastAsia" w:cstheme="minorEastAsia"/>
          <w:b/>
          <w:bCs/>
          <w:szCs w:val="21"/>
          <w:lang w:val="en-US" w:eastAsia="zh-CN"/>
        </w:rPr>
        <w:t>健全党组织领导的乡村治理体系</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强化</w:t>
      </w:r>
      <w:r>
        <w:rPr>
          <w:rFonts w:hint="eastAsia" w:asciiTheme="minorEastAsia" w:hAnsiTheme="minorEastAsia" w:eastAsiaTheme="minorEastAsia" w:cstheme="minorEastAsia"/>
          <w:b/>
          <w:bCs/>
          <w:szCs w:val="22"/>
          <w:lang w:bidi="ar"/>
        </w:rPr>
        <w:t>县级党委抓乡促村责任</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全面培训提高乡镇、村班子领导乡村振兴能力。</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派强用好驻村第一书记和工作队，强化派出单位联村帮扶。</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开展乡村振兴领域腐败和作风问题整治。</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对</w:t>
      </w:r>
      <w:r>
        <w:rPr>
          <w:rFonts w:hint="eastAsia" w:asciiTheme="minorEastAsia" w:hAnsiTheme="minorEastAsia" w:eastAsiaTheme="minorEastAsia" w:cstheme="minorEastAsia"/>
          <w:b/>
          <w:bCs/>
          <w:szCs w:val="22"/>
          <w:lang w:bidi="ar"/>
        </w:rPr>
        <w:t>农村党员分期分批开展集中培训</w:t>
      </w:r>
      <w:r>
        <w:rPr>
          <w:rFonts w:hint="eastAsia" w:asciiTheme="minorEastAsia" w:hAnsiTheme="minorEastAsia" w:eastAsiaTheme="minorEastAsia" w:cstheme="minorEastAsia"/>
          <w:szCs w:val="22"/>
          <w:lang w:bidi="ar"/>
        </w:rPr>
        <w:t>。</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szCs w:val="22"/>
          <w:lang w:bidi="ar"/>
        </w:rPr>
        <w:t>全面落实</w:t>
      </w:r>
      <w:r>
        <w:rPr>
          <w:rFonts w:hint="eastAsia" w:asciiTheme="minorEastAsia" w:hAnsiTheme="minorEastAsia" w:eastAsiaTheme="minorEastAsia" w:cstheme="minorEastAsia"/>
          <w:b/>
          <w:bCs/>
          <w:szCs w:val="22"/>
          <w:lang w:bidi="ar"/>
        </w:rPr>
        <w:t>县级领导班子成员包乡走村、乡镇领导班子成员包村联户、村干部经常入户走访制度。</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推进农村扫黑除恶常态化。</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开展打击整治农村赌博违法犯罪专项行动。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完善</w:t>
      </w:r>
      <w:r>
        <w:rPr>
          <w:rFonts w:hint="eastAsia" w:asciiTheme="minorEastAsia" w:hAnsiTheme="minorEastAsia" w:eastAsiaTheme="minorEastAsia" w:cstheme="minorEastAsia"/>
          <w:b/>
          <w:bCs/>
          <w:szCs w:val="22"/>
          <w:lang w:bidi="ar"/>
        </w:rPr>
        <w:t>推广积分制、清单制、数字化、接诉即办</w:t>
      </w:r>
      <w:r>
        <w:rPr>
          <w:rFonts w:hint="eastAsia" w:asciiTheme="minorEastAsia" w:hAnsiTheme="minorEastAsia" w:eastAsiaTheme="minorEastAsia" w:cstheme="minorEastAsia"/>
          <w:szCs w:val="22"/>
          <w:lang w:bidi="ar"/>
        </w:rPr>
        <w:t>等务实管用的治理方式。</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支持乡村自办群众性文化活动。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注重家庭家教家风建设。</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加强重要农业文化遗产保护利用。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办好中国农民丰收节。</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扎实开展</w:t>
      </w:r>
      <w:r>
        <w:rPr>
          <w:rFonts w:hint="eastAsia" w:asciiTheme="minorEastAsia" w:hAnsiTheme="minorEastAsia" w:eastAsiaTheme="minorEastAsia" w:cstheme="minorEastAsia"/>
          <w:b/>
          <w:bCs/>
          <w:szCs w:val="22"/>
          <w:lang w:bidi="ar"/>
        </w:rPr>
        <w:t>高价彩礼、大操大办</w:t>
      </w:r>
      <w:r>
        <w:rPr>
          <w:rFonts w:hint="eastAsia" w:asciiTheme="minorEastAsia" w:hAnsiTheme="minorEastAsia" w:eastAsiaTheme="minorEastAsia" w:cstheme="minorEastAsia"/>
          <w:szCs w:val="22"/>
          <w:lang w:bidi="ar"/>
        </w:rPr>
        <w:t>等重点领域突出问题专项治理。</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推进农村丧葬习俗改革。</w:t>
      </w:r>
    </w:p>
    <w:p>
      <w:pPr>
        <w:pageBreakBefore w:val="0"/>
        <w:overflowPunct/>
        <w:topLinePunct w:val="0"/>
        <w:autoSpaceDE/>
        <w:autoSpaceDN/>
        <w:bidi w:val="0"/>
        <w:adjustRightInd w:val="0"/>
        <w:snapToGrid/>
        <w:spacing w:line="360" w:lineRule="auto"/>
        <w:ind w:firstLine="422" w:firstLineChars="200"/>
        <w:rPr>
          <w:rFonts w:hint="eastAsia" w:asciiTheme="minorEastAsia" w:hAnsiTheme="minorEastAsia" w:eastAsiaTheme="minorEastAsia" w:cstheme="minorEastAsia"/>
          <w:b/>
          <w:bCs/>
          <w:szCs w:val="21"/>
          <w:lang w:val="en-US" w:eastAsia="zh-CN"/>
        </w:rPr>
      </w:pPr>
      <w:r>
        <w:rPr>
          <w:rFonts w:hint="eastAsia" w:asciiTheme="minorEastAsia" w:hAnsiTheme="minorEastAsia" w:cstheme="minorEastAsia"/>
          <w:b/>
          <w:bCs/>
          <w:szCs w:val="21"/>
          <w:lang w:val="en-US" w:eastAsia="zh-CN"/>
        </w:rPr>
        <w:t>（9）</w:t>
      </w:r>
      <w:r>
        <w:rPr>
          <w:rFonts w:hint="eastAsia" w:asciiTheme="minorEastAsia" w:hAnsiTheme="minorEastAsia" w:eastAsiaTheme="minorEastAsia" w:cstheme="minorEastAsia"/>
          <w:b/>
          <w:bCs/>
          <w:szCs w:val="21"/>
          <w:lang w:val="en-US" w:eastAsia="zh-CN"/>
        </w:rPr>
        <w:t>强化政策保障和体制机制创新</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稳步提高土地出让收益用于农业农村比例。</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b/>
          <w:bCs/>
          <w:szCs w:val="22"/>
          <w:lang w:bidi="ar"/>
        </w:rPr>
        <w:t>将符合条件的乡村振兴项目纳入地方政府债券支持范围。</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b/>
          <w:bCs/>
          <w:szCs w:val="22"/>
          <w:lang w:bidi="ar"/>
        </w:rPr>
        <w:t>支持以市场化方式设立乡村振兴基金。</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鼓励将符合条件的项目打捆打包按规定由</w:t>
      </w:r>
      <w:r>
        <w:rPr>
          <w:rFonts w:hint="eastAsia" w:asciiTheme="minorEastAsia" w:hAnsiTheme="minorEastAsia" w:eastAsiaTheme="minorEastAsia" w:cstheme="minorEastAsia"/>
          <w:b/>
          <w:bCs/>
          <w:szCs w:val="22"/>
          <w:lang w:bidi="ar"/>
        </w:rPr>
        <w:t>市场主体</w:t>
      </w:r>
      <w:r>
        <w:rPr>
          <w:rFonts w:hint="eastAsia" w:asciiTheme="minorEastAsia" w:hAnsiTheme="minorEastAsia" w:eastAsiaTheme="minorEastAsia" w:cstheme="minorEastAsia"/>
          <w:szCs w:val="22"/>
          <w:lang w:bidi="ar"/>
        </w:rPr>
        <w:t>实施，撬动金融和社会资本按市场化原则更多投向农业农村。</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支持培养本土急需紧缺人才。</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实施高素质农民培育计划，</w:t>
      </w:r>
      <w:r>
        <w:rPr>
          <w:rFonts w:hint="eastAsia" w:asciiTheme="minorEastAsia" w:hAnsiTheme="minorEastAsia" w:eastAsiaTheme="minorEastAsia" w:cstheme="minorEastAsia"/>
          <w:b/>
          <w:bCs/>
          <w:szCs w:val="22"/>
          <w:lang w:bidi="ar"/>
        </w:rPr>
        <w:t>开展农村创业带头人培育行动</w:t>
      </w:r>
      <w:r>
        <w:rPr>
          <w:rFonts w:hint="eastAsia" w:asciiTheme="minorEastAsia" w:hAnsiTheme="minorEastAsia" w:eastAsiaTheme="minorEastAsia" w:cstheme="minorEastAsia"/>
          <w:szCs w:val="22"/>
          <w:lang w:bidi="ar"/>
        </w:rPr>
        <w:t>，提高培训实效。</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大力发展面向乡村振兴的职业教育，深化产教融合和校企合作。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对长期服务乡村的在职务晋升、职称评定方面予以适当倾斜。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b/>
          <w:bCs/>
          <w:szCs w:val="22"/>
          <w:lang w:bidi="ar"/>
        </w:rPr>
      </w:pPr>
      <w:r>
        <w:rPr>
          <w:rFonts w:hint="eastAsia" w:asciiTheme="minorEastAsia" w:hAnsiTheme="minorEastAsia" w:eastAsiaTheme="minorEastAsia" w:cstheme="minorEastAsia"/>
          <w:szCs w:val="22"/>
          <w:lang w:bidi="ar"/>
        </w:rPr>
        <w:t>继续</w:t>
      </w:r>
      <w:r>
        <w:rPr>
          <w:rFonts w:hint="eastAsia" w:asciiTheme="minorEastAsia" w:hAnsiTheme="minorEastAsia" w:eastAsiaTheme="minorEastAsia" w:cstheme="minorEastAsia"/>
          <w:b/>
          <w:bCs/>
          <w:szCs w:val="22"/>
          <w:lang w:bidi="ar"/>
        </w:rPr>
        <w:t>实施农村订单定向医学生免费培养项目、教师“优师计划”“特岗计划”“国培计划”，实施“大学生乡村医生”专项计划。</w:t>
      </w:r>
    </w:p>
    <w:p>
      <w:pPr>
        <w:pageBreakBefore w:val="0"/>
        <w:overflowPunct/>
        <w:topLinePunct w:val="0"/>
        <w:autoSpaceDE/>
        <w:autoSpaceDN/>
        <w:bidi w:val="0"/>
        <w:snapToGrid/>
        <w:spacing w:line="360" w:lineRule="auto"/>
        <w:ind w:firstLine="422"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b/>
          <w:bCs/>
          <w:szCs w:val="22"/>
          <w:lang w:bidi="ar"/>
        </w:rPr>
        <w:t>实施乡村振兴巾帼行动、青年人才开发行动。</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深入推进县域农民工市民化，建立健全基本公共服务同常住人口挂钩、由常住地供给机制。</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做好农民工金融服务工作。</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梯度配置县乡村公共资源，发展城乡学校共同体、紧密型医疗卫生共同体、养老服务联合体，推动县域供电、供气、电信、邮政等普遍服务类设施城乡统筹建设和管护。</w:t>
      </w:r>
    </w:p>
    <w:p>
      <w:pPr>
        <w:pageBreakBefore w:val="0"/>
        <w:overflowPunct/>
        <w:topLinePunct w:val="0"/>
        <w:autoSpaceDE/>
        <w:autoSpaceDN/>
        <w:bidi w:val="0"/>
        <w:snapToGrid/>
        <w:spacing w:line="360" w:lineRule="auto"/>
        <w:ind w:firstLine="420" w:firstLineChars="200"/>
        <w:rPr>
          <w:rFonts w:hint="eastAsia" w:asciiTheme="minorEastAsia" w:hAnsiTheme="minorEastAsia" w:eastAsiaTheme="minorEastAsia" w:cstheme="minorEastAsia"/>
          <w:szCs w:val="22"/>
          <w:lang w:bidi="ar"/>
        </w:rPr>
      </w:pPr>
      <w:r>
        <w:rPr>
          <w:rFonts w:hint="eastAsia" w:asciiTheme="minorEastAsia" w:hAnsiTheme="minorEastAsia" w:eastAsiaTheme="minorEastAsia" w:cstheme="minorEastAsia"/>
          <w:szCs w:val="22"/>
          <w:lang w:bidi="ar"/>
        </w:rPr>
        <w:t>扎实开展乡村振兴示范创建。</w:t>
      </w:r>
    </w:p>
    <w:p>
      <w:pPr>
        <w:keepNext/>
        <w:keepLines/>
        <w:pageBreakBefore w:val="0"/>
        <w:overflowPunct/>
        <w:topLinePunct w:val="0"/>
        <w:autoSpaceDE/>
        <w:autoSpaceDN/>
        <w:bidi w:val="0"/>
        <w:adjustRightInd w:val="0"/>
        <w:snapToGrid/>
        <w:spacing w:line="360" w:lineRule="auto"/>
        <w:contextualSpacing/>
        <w:jc w:val="left"/>
        <w:outlineLvl w:val="2"/>
        <w:rPr>
          <w:rFonts w:hint="eastAsia" w:ascii="微软雅黑" w:hAnsi="微软雅黑" w:eastAsia="微软雅黑" w:cs="Times New Roman"/>
          <w:b/>
          <w:color w:val="000000"/>
          <w:sz w:val="24"/>
          <w:szCs w:val="24"/>
          <w:lang w:val="en-US" w:eastAsia="zh-CN"/>
        </w:rPr>
      </w:pPr>
      <w:r>
        <w:rPr>
          <w:rFonts w:hint="eastAsia" w:ascii="微软雅黑" w:hAnsi="微软雅黑" w:eastAsia="微软雅黑" w:cs="Times New Roman"/>
          <w:b/>
          <w:color w:val="000000"/>
          <w:sz w:val="24"/>
          <w:szCs w:val="24"/>
          <w:lang w:val="en-US" w:eastAsia="zh-CN"/>
        </w:rPr>
        <w:t>（四）中国共产党第二十届中央委员会第二次全体会议公报</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中国共产党第二十届中央委员会第二次全体会议，于2023年2月26日至28日在北京举行。</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出席这次全会的有中央委员203人，候补中央委员170人。中央纪律检查委员会副书记和有关部门负责同志列席会议。</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全会由中央政治局主持。中央委员会总书记习近平作了重要讲话。</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听取和讨论了习近平受中央政治局委托作的工作报告，审议通过了中央政治局在广泛征求党内外意见、反复酝酿协商的基础上提出的拟向十四届全国人大一次会议推荐的国家机构领导人员人选建议名单和拟向全国政协十四届一次会议推荐的全国政协领导人员人选建议名单，决定将这两个建议名单分别向十四届全国人大一次会议主席团和全国政协十四届一次会议主席团推荐。审议通过了在广泛征求意见的基础上提出的</w:t>
      </w:r>
      <w:r>
        <w:rPr>
          <w:rFonts w:hint="eastAsia" w:ascii="宋体" w:hAnsi="宋体" w:eastAsia="宋体" w:cs="宋体"/>
          <w:b/>
          <w:bCs/>
          <w:color w:val="FF0000"/>
          <w:sz w:val="21"/>
          <w:szCs w:val="21"/>
          <w:highlight w:val="none"/>
        </w:rPr>
        <w:t>《党和国家机构改革方案》</w:t>
      </w:r>
      <w:r>
        <w:rPr>
          <w:rFonts w:hint="eastAsia" w:ascii="宋体" w:hAnsi="宋体" w:eastAsia="宋体" w:cs="宋体"/>
          <w:b w:val="0"/>
          <w:bCs w:val="0"/>
          <w:sz w:val="21"/>
          <w:szCs w:val="21"/>
          <w:highlight w:val="none"/>
        </w:rPr>
        <w:t>。习近平就《党和国家机构改革方案（草案）》向全会作了说明。全会同意把《党和国家机构改革方案》的部分内容按照法定程序提交十四届全国人大一次会议审议。</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充分肯定党的二十届一中全会以来中央政治局的工作。一致认为，面对严峻复杂的国际环境和艰巨繁重的国内改革发展稳定任务，中央政治局全面贯彻党的二十大和二十届一中全会精神，高举中国特色社会主义伟大旗帜，全面贯彻习近平新时代中国特色社会主义思想，坚持稳中求进工作总基调，</w:t>
      </w:r>
      <w:r>
        <w:rPr>
          <w:rFonts w:hint="eastAsia" w:ascii="宋体" w:hAnsi="宋体" w:eastAsia="宋体" w:cs="宋体"/>
          <w:b/>
          <w:bCs/>
          <w:sz w:val="21"/>
          <w:szCs w:val="21"/>
          <w:highlight w:val="none"/>
        </w:rPr>
        <w:t>更好统筹国内国际两个大局，更好统筹疫情防控和经济社会发展，更好统筹发展和安全，</w:t>
      </w:r>
      <w:r>
        <w:rPr>
          <w:rFonts w:hint="eastAsia" w:ascii="宋体" w:hAnsi="宋体" w:eastAsia="宋体" w:cs="宋体"/>
          <w:b w:val="0"/>
          <w:bCs w:val="0"/>
          <w:sz w:val="21"/>
          <w:szCs w:val="21"/>
          <w:highlight w:val="none"/>
        </w:rPr>
        <w:t>兴起学习宣传贯彻党的二十大精神热潮，隆重悼念江泽民同志，做好</w:t>
      </w:r>
      <w:r>
        <w:rPr>
          <w:rFonts w:hint="eastAsia" w:ascii="宋体" w:hAnsi="宋体" w:eastAsia="宋体" w:cs="宋体"/>
          <w:b/>
          <w:bCs/>
          <w:sz w:val="21"/>
          <w:szCs w:val="21"/>
          <w:highlight w:val="none"/>
        </w:rPr>
        <w:t>全国人大、全国政协</w:t>
      </w:r>
      <w:r>
        <w:rPr>
          <w:rFonts w:hint="eastAsia" w:ascii="宋体" w:hAnsi="宋体" w:eastAsia="宋体" w:cs="宋体"/>
          <w:b w:val="0"/>
          <w:bCs w:val="0"/>
          <w:sz w:val="21"/>
          <w:szCs w:val="21"/>
          <w:highlight w:val="none"/>
        </w:rPr>
        <w:t>换届准备工作，动态优化调整新冠疫情防控措施，着力推动</w:t>
      </w:r>
      <w:r>
        <w:rPr>
          <w:rFonts w:hint="eastAsia" w:ascii="宋体" w:hAnsi="宋体" w:eastAsia="宋体" w:cs="宋体"/>
          <w:b/>
          <w:bCs/>
          <w:sz w:val="21"/>
          <w:szCs w:val="21"/>
          <w:highlight w:val="none"/>
        </w:rPr>
        <w:t>经济稳步回升、促进高质量发展</w:t>
      </w:r>
      <w:r>
        <w:rPr>
          <w:rFonts w:hint="eastAsia" w:ascii="宋体" w:hAnsi="宋体" w:eastAsia="宋体" w:cs="宋体"/>
          <w:b w:val="0"/>
          <w:bCs w:val="0"/>
          <w:sz w:val="21"/>
          <w:szCs w:val="21"/>
          <w:highlight w:val="none"/>
        </w:rPr>
        <w:t>，扎实推进社会主义民主法治建设和宣传思想文化工作，切实保障和改善民生，坚决维护国家安全和社会稳定，开启中国特色大国外交新征程，进一步深化全面从严治党，各项工作迈出新的步伐。</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全会强调，开好十四届全国人大一次会议和全国政协十四届一次会议，</w:t>
      </w:r>
      <w:r>
        <w:rPr>
          <w:rFonts w:hint="eastAsia" w:ascii="宋体" w:hAnsi="宋体" w:eastAsia="宋体" w:cs="宋体"/>
          <w:b/>
          <w:bCs/>
          <w:sz w:val="21"/>
          <w:szCs w:val="21"/>
          <w:highlight w:val="none"/>
        </w:rPr>
        <w:t>对进一步动员全党全国各族人民为全面建设社会主义现代化国家、全面推进中华民族伟大复兴而团结奋斗</w:t>
      </w:r>
      <w:r>
        <w:rPr>
          <w:rFonts w:hint="eastAsia" w:ascii="宋体" w:hAnsi="宋体" w:eastAsia="宋体" w:cs="宋体"/>
          <w:b w:val="0"/>
          <w:bCs w:val="0"/>
          <w:sz w:val="21"/>
          <w:szCs w:val="21"/>
          <w:highlight w:val="none"/>
        </w:rPr>
        <w:t>，具有重大意义。</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全会认为，党的十八大以来，以习近平同志为核心的党中央把</w:t>
      </w:r>
      <w:r>
        <w:rPr>
          <w:rFonts w:hint="eastAsia" w:ascii="宋体" w:hAnsi="宋体" w:eastAsia="宋体" w:cs="宋体"/>
          <w:b/>
          <w:bCs/>
          <w:sz w:val="21"/>
          <w:szCs w:val="21"/>
          <w:highlight w:val="none"/>
        </w:rPr>
        <w:t>深化党和国家机构改革</w:t>
      </w:r>
      <w:r>
        <w:rPr>
          <w:rFonts w:hint="eastAsia" w:ascii="宋体" w:hAnsi="宋体" w:eastAsia="宋体" w:cs="宋体"/>
          <w:b w:val="0"/>
          <w:bCs w:val="0"/>
          <w:sz w:val="21"/>
          <w:szCs w:val="21"/>
          <w:highlight w:val="none"/>
        </w:rPr>
        <w:t>作为推进国家</w:t>
      </w:r>
      <w:r>
        <w:rPr>
          <w:rFonts w:hint="eastAsia" w:ascii="宋体" w:hAnsi="宋体" w:eastAsia="宋体" w:cs="宋体"/>
          <w:b/>
          <w:bCs/>
          <w:sz w:val="21"/>
          <w:szCs w:val="21"/>
          <w:highlight w:val="none"/>
        </w:rPr>
        <w:t>治理体系和治理能力</w:t>
      </w:r>
      <w:r>
        <w:rPr>
          <w:rFonts w:hint="eastAsia" w:ascii="宋体" w:hAnsi="宋体" w:eastAsia="宋体" w:cs="宋体"/>
          <w:b w:val="0"/>
          <w:bCs w:val="0"/>
          <w:sz w:val="21"/>
          <w:szCs w:val="21"/>
          <w:highlight w:val="none"/>
        </w:rPr>
        <w:t>现代化的一项重要任务，按照</w:t>
      </w:r>
      <w:r>
        <w:rPr>
          <w:rFonts w:hint="eastAsia" w:ascii="宋体" w:hAnsi="宋体" w:eastAsia="宋体" w:cs="宋体"/>
          <w:b/>
          <w:bCs/>
          <w:color w:val="FF0000"/>
          <w:sz w:val="21"/>
          <w:szCs w:val="21"/>
          <w:highlight w:val="none"/>
        </w:rPr>
        <w:t>坚持党的全面领导、坚持以人民为中心、坚持优化协同高效、坚持全面依法治国</w:t>
      </w:r>
      <w:r>
        <w:rPr>
          <w:rFonts w:hint="eastAsia" w:ascii="宋体" w:hAnsi="宋体" w:eastAsia="宋体" w:cs="宋体"/>
          <w:b w:val="0"/>
          <w:bCs w:val="0"/>
          <w:sz w:val="21"/>
          <w:szCs w:val="21"/>
          <w:highlight w:val="none"/>
        </w:rPr>
        <w:t>的原则，深化党和国家机构改革，党和国家机构职能实现</w:t>
      </w:r>
      <w:r>
        <w:rPr>
          <w:rFonts w:hint="eastAsia" w:ascii="宋体" w:hAnsi="宋体" w:eastAsia="宋体" w:cs="宋体"/>
          <w:b/>
          <w:bCs/>
          <w:sz w:val="21"/>
          <w:szCs w:val="21"/>
          <w:highlight w:val="none"/>
        </w:rPr>
        <w:t>系统性、整体性</w:t>
      </w:r>
      <w:r>
        <w:rPr>
          <w:rFonts w:hint="eastAsia" w:ascii="宋体" w:hAnsi="宋体" w:eastAsia="宋体" w:cs="宋体"/>
          <w:b w:val="0"/>
          <w:bCs w:val="0"/>
          <w:sz w:val="21"/>
          <w:szCs w:val="21"/>
          <w:highlight w:val="none"/>
        </w:rPr>
        <w:t>重构，为党和国家事业取得历史性成就、发生历史性变革提供了有力保障，也为继续深化党和国家机构改革积累了宝贵经验。</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全会指出，党的二十大对深化机构改革作出重要部署，对于全面建设社会主义现代化国家、全面推进中华民族伟大复兴意义重大而深远。必须以</w:t>
      </w:r>
      <w:r>
        <w:rPr>
          <w:rFonts w:hint="eastAsia" w:ascii="宋体" w:hAnsi="宋体" w:eastAsia="宋体" w:cs="宋体"/>
          <w:b/>
          <w:bCs/>
          <w:sz w:val="21"/>
          <w:szCs w:val="21"/>
          <w:highlight w:val="none"/>
        </w:rPr>
        <w:t>习近平新时代中国特色社会主义思想</w:t>
      </w:r>
      <w:r>
        <w:rPr>
          <w:rFonts w:hint="eastAsia" w:ascii="宋体" w:hAnsi="宋体" w:eastAsia="宋体" w:cs="宋体"/>
          <w:b w:val="0"/>
          <w:bCs w:val="0"/>
          <w:sz w:val="21"/>
          <w:szCs w:val="21"/>
          <w:highlight w:val="none"/>
        </w:rPr>
        <w:t>为指导，以</w:t>
      </w:r>
      <w:r>
        <w:rPr>
          <w:rFonts w:hint="eastAsia" w:ascii="宋体" w:hAnsi="宋体" w:eastAsia="宋体" w:cs="宋体"/>
          <w:b/>
          <w:bCs/>
          <w:sz w:val="21"/>
          <w:szCs w:val="21"/>
          <w:highlight w:val="none"/>
        </w:rPr>
        <w:t>加强党中央集中统一领导</w:t>
      </w:r>
      <w:r>
        <w:rPr>
          <w:rFonts w:hint="eastAsia" w:ascii="宋体" w:hAnsi="宋体" w:eastAsia="宋体" w:cs="宋体"/>
          <w:b w:val="0"/>
          <w:bCs w:val="0"/>
          <w:sz w:val="21"/>
          <w:szCs w:val="21"/>
          <w:highlight w:val="none"/>
        </w:rPr>
        <w:t>为统领，以</w:t>
      </w:r>
      <w:r>
        <w:rPr>
          <w:rFonts w:hint="eastAsia" w:ascii="宋体" w:hAnsi="宋体" w:eastAsia="宋体" w:cs="宋体"/>
          <w:b/>
          <w:bCs/>
          <w:sz w:val="21"/>
          <w:szCs w:val="21"/>
          <w:highlight w:val="none"/>
        </w:rPr>
        <w:t>推进国家治理体系和治理能力现代化</w:t>
      </w:r>
      <w:r>
        <w:rPr>
          <w:rFonts w:hint="eastAsia" w:ascii="宋体" w:hAnsi="宋体" w:eastAsia="宋体" w:cs="宋体"/>
          <w:b w:val="0"/>
          <w:bCs w:val="0"/>
          <w:sz w:val="21"/>
          <w:szCs w:val="21"/>
          <w:highlight w:val="none"/>
        </w:rPr>
        <w:t>为导向，坚持稳中求进工作总基调，适应统筹推进“五位一体”总体布局、协调推进“四个全面”战略布局的要求，适应构建新发展格局、推动高质量发展的需要，坚持问题导向，统筹</w:t>
      </w:r>
      <w:r>
        <w:rPr>
          <w:rFonts w:hint="eastAsia" w:ascii="宋体" w:hAnsi="宋体" w:eastAsia="宋体" w:cs="宋体"/>
          <w:b/>
          <w:bCs/>
          <w:sz w:val="21"/>
          <w:szCs w:val="21"/>
          <w:highlight w:val="none"/>
        </w:rPr>
        <w:t>党中央机构、全国人大机构、国务院机构、全国政协机构</w:t>
      </w:r>
      <w:r>
        <w:rPr>
          <w:rFonts w:hint="eastAsia" w:ascii="宋体" w:hAnsi="宋体" w:eastAsia="宋体" w:cs="宋体"/>
          <w:b w:val="0"/>
          <w:bCs w:val="0"/>
          <w:sz w:val="21"/>
          <w:szCs w:val="21"/>
          <w:highlight w:val="none"/>
        </w:rPr>
        <w:t>，统筹中央和地方，深化重点领域机构改革，推动党对社会主义现代化建设的领导</w:t>
      </w:r>
      <w:r>
        <w:rPr>
          <w:rFonts w:hint="eastAsia" w:ascii="宋体" w:hAnsi="宋体" w:eastAsia="宋体" w:cs="宋体"/>
          <w:b/>
          <w:bCs/>
          <w:sz w:val="21"/>
          <w:szCs w:val="21"/>
          <w:highlight w:val="none"/>
        </w:rPr>
        <w:t>在机构设置上更加科学、在职能配置上更加优化、在体制机制上更加完善、在运行管理上更加高效</w:t>
      </w:r>
      <w:r>
        <w:rPr>
          <w:rFonts w:hint="eastAsia" w:ascii="宋体" w:hAnsi="宋体" w:eastAsia="宋体" w:cs="宋体"/>
          <w:b w:val="0"/>
          <w:bCs w:val="0"/>
          <w:sz w:val="21"/>
          <w:szCs w:val="21"/>
          <w:highlight w:val="none"/>
        </w:rPr>
        <w:t>。</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全会强调，各地区各部门要站在党和国家事业发展全局高度，充分认识党和国家机构改革的重要性和紧迫性，</w:t>
      </w:r>
      <w:r>
        <w:rPr>
          <w:rFonts w:hint="eastAsia" w:ascii="宋体" w:hAnsi="宋体" w:eastAsia="宋体" w:cs="宋体"/>
          <w:b/>
          <w:bCs/>
          <w:sz w:val="21"/>
          <w:szCs w:val="21"/>
          <w:highlight w:val="none"/>
        </w:rPr>
        <w:t>深刻领悟“两个确立”</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lang w:eastAsia="zh-CN"/>
        </w:rPr>
        <w:t>“两个确立”是指：确立习近平同志党中央的核心、全党的核心地位，确立习近平新时代中国特色社会主义思想的指导地位</w:t>
      </w: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rPr>
        <w:t>的决定性意义，增强“四个意识”</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lang w:eastAsia="zh-CN"/>
        </w:rPr>
        <w:t>“四个意识”是指政治意识、大局意识、核心意识、看齐意识</w:t>
      </w: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rPr>
        <w:t>、坚定“四个自信”</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lang w:eastAsia="zh-CN"/>
        </w:rPr>
        <w:t>四个自信即中国特色社会主义道路自信、理论自信、制度自信、文化自信</w:t>
      </w: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rPr>
        <w:t>、做到“两个维护”</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lang w:eastAsia="zh-CN"/>
        </w:rPr>
        <w:t>“两个维护”是指坚决维护习近平总书记党中央的核心、全党的核心地位，坚决维护党中央权威和集中统一领导</w:t>
      </w: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rPr>
        <w:t>，</w:t>
      </w:r>
      <w:r>
        <w:rPr>
          <w:rFonts w:hint="eastAsia" w:ascii="宋体" w:hAnsi="宋体" w:eastAsia="宋体" w:cs="宋体"/>
          <w:b w:val="0"/>
          <w:bCs w:val="0"/>
          <w:sz w:val="21"/>
          <w:szCs w:val="21"/>
          <w:highlight w:val="none"/>
        </w:rPr>
        <w:t>自觉把思想和行动统一到党中央决策部署上来，坚决维护党中央决策部署的</w:t>
      </w:r>
      <w:r>
        <w:rPr>
          <w:rFonts w:hint="eastAsia" w:ascii="宋体" w:hAnsi="宋体" w:eastAsia="宋体" w:cs="宋体"/>
          <w:b/>
          <w:bCs/>
          <w:sz w:val="21"/>
          <w:szCs w:val="21"/>
          <w:highlight w:val="none"/>
        </w:rPr>
        <w:t>权威性和严肃性</w:t>
      </w:r>
      <w:r>
        <w:rPr>
          <w:rFonts w:hint="eastAsia" w:ascii="宋体" w:hAnsi="宋体" w:eastAsia="宋体" w:cs="宋体"/>
          <w:b w:val="0"/>
          <w:bCs w:val="0"/>
          <w:sz w:val="21"/>
          <w:szCs w:val="21"/>
          <w:highlight w:val="none"/>
        </w:rPr>
        <w:t>，坚定改革信心和决心，加强组织领导，不折不扣把机构改革任务落到实处。</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全会认为，</w:t>
      </w:r>
      <w:r>
        <w:rPr>
          <w:rFonts w:hint="eastAsia" w:ascii="宋体" w:hAnsi="宋体" w:eastAsia="宋体" w:cs="宋体"/>
          <w:b/>
          <w:bCs/>
          <w:sz w:val="21"/>
          <w:szCs w:val="21"/>
          <w:highlight w:val="none"/>
        </w:rPr>
        <w:t>深入学习宣传贯彻党的二十大精神</w:t>
      </w:r>
      <w:r>
        <w:rPr>
          <w:rFonts w:hint="eastAsia" w:ascii="宋体" w:hAnsi="宋体" w:eastAsia="宋体" w:cs="宋体"/>
          <w:b w:val="0"/>
          <w:bCs w:val="0"/>
          <w:sz w:val="21"/>
          <w:szCs w:val="21"/>
          <w:highlight w:val="none"/>
        </w:rPr>
        <w:t>，是当前和今后一个时期全党的</w:t>
      </w:r>
      <w:r>
        <w:rPr>
          <w:rFonts w:hint="eastAsia" w:ascii="宋体" w:hAnsi="宋体" w:eastAsia="宋体" w:cs="宋体"/>
          <w:b/>
          <w:bCs/>
          <w:sz w:val="21"/>
          <w:szCs w:val="21"/>
          <w:highlight w:val="none"/>
        </w:rPr>
        <w:t>首要政治任务</w:t>
      </w:r>
      <w:r>
        <w:rPr>
          <w:rFonts w:hint="eastAsia" w:ascii="宋体" w:hAnsi="宋体" w:eastAsia="宋体" w:cs="宋体"/>
          <w:b w:val="0"/>
          <w:bCs w:val="0"/>
          <w:sz w:val="21"/>
          <w:szCs w:val="21"/>
          <w:highlight w:val="none"/>
        </w:rPr>
        <w:t>，要推动学习宣传贯彻往深里走、往实里走。要丰富载体、创新手段，以人民群众喜闻乐见的形式推动党的二十大精神进机关、进企事业单位、进城乡社区、进校园、进军营、进各类新经济组织和新社会组织、进网站，使党的二十大精神真正深入人心。领导干部要继续在</w:t>
      </w:r>
      <w:r>
        <w:rPr>
          <w:rFonts w:hint="eastAsia" w:ascii="宋体" w:hAnsi="宋体" w:eastAsia="宋体" w:cs="宋体"/>
          <w:b/>
          <w:bCs/>
          <w:sz w:val="21"/>
          <w:szCs w:val="21"/>
          <w:highlight w:val="none"/>
        </w:rPr>
        <w:t>全面学习、全面把握、全面落实</w:t>
      </w:r>
      <w:r>
        <w:rPr>
          <w:rFonts w:hint="eastAsia" w:ascii="宋体" w:hAnsi="宋体" w:eastAsia="宋体" w:cs="宋体"/>
          <w:b w:val="0"/>
          <w:bCs w:val="0"/>
          <w:sz w:val="21"/>
          <w:szCs w:val="21"/>
          <w:highlight w:val="none"/>
        </w:rPr>
        <w:t>上作表率，深刻认识新时代十年伟大变革的重大意义，熟练掌握习近平新时代中国特色社会主义思想的世界观、方法论和贯穿其中的立场观点方法，整体把握新时代新征程党和国家事业发展的</w:t>
      </w:r>
      <w:r>
        <w:rPr>
          <w:rFonts w:hint="eastAsia" w:ascii="宋体" w:hAnsi="宋体" w:eastAsia="宋体" w:cs="宋体"/>
          <w:b/>
          <w:bCs/>
          <w:sz w:val="21"/>
          <w:szCs w:val="21"/>
          <w:highlight w:val="none"/>
        </w:rPr>
        <w:t>目标任务、战略部署、重大举措</w:t>
      </w:r>
      <w:r>
        <w:rPr>
          <w:rFonts w:hint="eastAsia" w:ascii="宋体" w:hAnsi="宋体" w:eastAsia="宋体" w:cs="宋体"/>
          <w:b w:val="0"/>
          <w:bCs w:val="0"/>
          <w:sz w:val="21"/>
          <w:szCs w:val="21"/>
          <w:highlight w:val="none"/>
        </w:rPr>
        <w:t>，紧密结合本地区本部门具体实际</w:t>
      </w:r>
      <w:r>
        <w:rPr>
          <w:rFonts w:hint="eastAsia" w:ascii="宋体" w:hAnsi="宋体" w:eastAsia="宋体" w:cs="宋体"/>
          <w:b/>
          <w:bCs/>
          <w:sz w:val="21"/>
          <w:szCs w:val="21"/>
          <w:highlight w:val="none"/>
        </w:rPr>
        <w:t>制定好、实施好</w:t>
      </w:r>
      <w:r>
        <w:rPr>
          <w:rFonts w:hint="eastAsia" w:ascii="宋体" w:hAnsi="宋体" w:eastAsia="宋体" w:cs="宋体"/>
          <w:b w:val="0"/>
          <w:bCs w:val="0"/>
          <w:sz w:val="21"/>
          <w:szCs w:val="21"/>
          <w:highlight w:val="none"/>
        </w:rPr>
        <w:t>贯彻落实的具体方案、具体举措，切实把党的二十大精神落实到位。</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强调，当前，世界百年未有之大变局加速演进，世界进入新的动荡变革期，我国发展进入战略机遇和风险挑战并存、不确定难预料因素增多的时期，必须准备经受风高浪急甚至惊涛骇浪的重大考验。我国改革发展稳定依然面临不少深层次矛盾，</w:t>
      </w:r>
      <w:r>
        <w:rPr>
          <w:rFonts w:hint="eastAsia" w:ascii="宋体" w:hAnsi="宋体" w:eastAsia="宋体" w:cs="宋体"/>
          <w:b/>
          <w:bCs/>
          <w:sz w:val="21"/>
          <w:szCs w:val="21"/>
          <w:highlight w:val="none"/>
        </w:rPr>
        <w:t>需求收缩、供给冲击、预期转弱</w:t>
      </w:r>
      <w:r>
        <w:rPr>
          <w:rFonts w:hint="eastAsia" w:ascii="宋体" w:hAnsi="宋体" w:eastAsia="宋体" w:cs="宋体"/>
          <w:b w:val="0"/>
          <w:bCs w:val="0"/>
          <w:sz w:val="21"/>
          <w:szCs w:val="21"/>
          <w:highlight w:val="none"/>
        </w:rPr>
        <w:t>三重压力仍然较大，经济恢复的基础尚不牢固，各种超预期因素随时可能发生。全党同志必须坚定信心，保持战略清醒，发扬斗争精神，做到</w:t>
      </w:r>
      <w:r>
        <w:rPr>
          <w:rFonts w:hint="eastAsia" w:ascii="宋体" w:hAnsi="宋体" w:eastAsia="宋体" w:cs="宋体"/>
          <w:b/>
          <w:bCs/>
          <w:sz w:val="21"/>
          <w:szCs w:val="21"/>
          <w:highlight w:val="none"/>
        </w:rPr>
        <w:t>“三个更好统筹”</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lang w:eastAsia="zh-CN"/>
        </w:rPr>
        <w:t>更好统筹国内国际两个大局，更好统筹疫情防控和经济社会发展，更好统筹发展和安全</w:t>
      </w:r>
      <w:r>
        <w:rPr>
          <w:rFonts w:hint="eastAsia" w:ascii="宋体" w:hAnsi="宋体" w:eastAsia="宋体" w:cs="宋体"/>
          <w:b/>
          <w:bCs/>
          <w:sz w:val="21"/>
          <w:szCs w:val="21"/>
          <w:highlight w:val="none"/>
          <w:lang w:eastAsia="zh-CN"/>
        </w:rPr>
        <w:t>】</w:t>
      </w:r>
      <w:r>
        <w:rPr>
          <w:rFonts w:hint="eastAsia" w:ascii="宋体" w:hAnsi="宋体" w:eastAsia="宋体" w:cs="宋体"/>
          <w:b w:val="0"/>
          <w:bCs w:val="0"/>
          <w:sz w:val="21"/>
          <w:szCs w:val="21"/>
          <w:highlight w:val="none"/>
        </w:rPr>
        <w:t>，努力实现今年各项目标任务。要</w:t>
      </w:r>
      <w:r>
        <w:rPr>
          <w:rFonts w:hint="eastAsia" w:ascii="宋体" w:hAnsi="宋体" w:eastAsia="宋体" w:cs="宋体"/>
          <w:b/>
          <w:bCs/>
          <w:sz w:val="21"/>
          <w:szCs w:val="21"/>
          <w:highlight w:val="none"/>
        </w:rPr>
        <w:t>完整、准确、全面</w:t>
      </w:r>
      <w:r>
        <w:rPr>
          <w:rFonts w:hint="eastAsia" w:ascii="宋体" w:hAnsi="宋体" w:eastAsia="宋体" w:cs="宋体"/>
          <w:b w:val="0"/>
          <w:bCs w:val="0"/>
          <w:sz w:val="21"/>
          <w:szCs w:val="21"/>
          <w:highlight w:val="none"/>
        </w:rPr>
        <w:t>贯彻新发展理念，加快构建新发展格局，着力推动高质量发展。要认真贯彻执行党中央关于新阶段疫情防控的决策部署，落实好“乙类乙管”各项措施。要努力扩大内需，</w:t>
      </w:r>
      <w:r>
        <w:rPr>
          <w:rFonts w:hint="eastAsia" w:ascii="宋体" w:hAnsi="宋体" w:eastAsia="宋体" w:cs="宋体"/>
          <w:b/>
          <w:bCs/>
          <w:sz w:val="21"/>
          <w:szCs w:val="21"/>
          <w:highlight w:val="none"/>
        </w:rPr>
        <w:t>切实提升产业链供应链韧性和安全水平</w:t>
      </w:r>
      <w:r>
        <w:rPr>
          <w:rFonts w:hint="eastAsia" w:ascii="宋体" w:hAnsi="宋体" w:eastAsia="宋体" w:cs="宋体"/>
          <w:b w:val="0"/>
          <w:bCs w:val="0"/>
          <w:sz w:val="21"/>
          <w:szCs w:val="21"/>
          <w:highlight w:val="none"/>
        </w:rPr>
        <w:t>，进一步优化市场化法治化国际化营商环境，有效防范化解重大经济金融风险，</w:t>
      </w:r>
      <w:r>
        <w:rPr>
          <w:rFonts w:hint="eastAsia" w:ascii="宋体" w:hAnsi="宋体" w:eastAsia="宋体" w:cs="宋体"/>
          <w:b/>
          <w:bCs/>
          <w:sz w:val="21"/>
          <w:szCs w:val="21"/>
          <w:highlight w:val="none"/>
        </w:rPr>
        <w:t>守住不发生系统性风险的底线</w:t>
      </w:r>
      <w:r>
        <w:rPr>
          <w:rFonts w:hint="eastAsia" w:ascii="宋体" w:hAnsi="宋体" w:eastAsia="宋体" w:cs="宋体"/>
          <w:b w:val="0"/>
          <w:bCs w:val="0"/>
          <w:sz w:val="21"/>
          <w:szCs w:val="21"/>
          <w:highlight w:val="none"/>
        </w:rPr>
        <w:t>。要着力加强保障和改善民生各项工作，落实落细就业优先政策，保障好困难群众的基本生活，扎牢社会保障网，补齐医疗卫生特别是城乡基层医疗卫生公共服务的短板，完善生育支持政策体系。</w:t>
      </w:r>
      <w:r>
        <w:rPr>
          <w:rFonts w:hint="eastAsia" w:ascii="宋体" w:hAnsi="宋体" w:eastAsia="宋体" w:cs="宋体"/>
          <w:b/>
          <w:bCs/>
          <w:sz w:val="21"/>
          <w:szCs w:val="21"/>
          <w:highlight w:val="none"/>
        </w:rPr>
        <w:t>全面推进乡村振兴，巩固拓展脱贫攻坚成果，防止发生规模性返贫</w:t>
      </w:r>
      <w:r>
        <w:rPr>
          <w:rFonts w:hint="eastAsia" w:ascii="宋体" w:hAnsi="宋体" w:eastAsia="宋体" w:cs="宋体"/>
          <w:b w:val="0"/>
          <w:bCs w:val="0"/>
          <w:sz w:val="21"/>
          <w:szCs w:val="21"/>
          <w:highlight w:val="none"/>
        </w:rPr>
        <w:t>。</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全会指出，要坚定不移深化改革开放，紧紧围绕全面建设社会主义现代化国家的目标，推出一批</w:t>
      </w:r>
      <w:r>
        <w:rPr>
          <w:rFonts w:hint="eastAsia" w:ascii="宋体" w:hAnsi="宋体" w:eastAsia="宋体" w:cs="宋体"/>
          <w:b/>
          <w:bCs/>
          <w:sz w:val="21"/>
          <w:szCs w:val="21"/>
          <w:highlight w:val="none"/>
        </w:rPr>
        <w:t>战略性、创造性、引领性</w:t>
      </w:r>
      <w:r>
        <w:rPr>
          <w:rFonts w:hint="eastAsia" w:ascii="宋体" w:hAnsi="宋体" w:eastAsia="宋体" w:cs="宋体"/>
          <w:b w:val="0"/>
          <w:bCs w:val="0"/>
          <w:sz w:val="21"/>
          <w:szCs w:val="21"/>
          <w:highlight w:val="none"/>
        </w:rPr>
        <w:t>改革举措，加强改革系统集成、协同高效，在重要领域和关键环节取得新突破。要坚持和完善社会主义基本经济制度，完善中国特色现代企业制度，加强和完善</w:t>
      </w:r>
      <w:r>
        <w:rPr>
          <w:rFonts w:hint="eastAsia" w:ascii="宋体" w:hAnsi="宋体" w:eastAsia="宋体" w:cs="宋体"/>
          <w:b/>
          <w:bCs/>
          <w:sz w:val="21"/>
          <w:szCs w:val="21"/>
          <w:highlight w:val="none"/>
        </w:rPr>
        <w:t>现代金融监管</w:t>
      </w:r>
      <w:r>
        <w:rPr>
          <w:rFonts w:hint="eastAsia" w:ascii="宋体" w:hAnsi="宋体" w:eastAsia="宋体" w:cs="宋体"/>
          <w:b w:val="0"/>
          <w:bCs w:val="0"/>
          <w:sz w:val="21"/>
          <w:szCs w:val="21"/>
          <w:highlight w:val="none"/>
        </w:rPr>
        <w:t>，推动高水平对外开放，统筹谋划好各领域的改革。注重完善改革落实机制，推动改革举措落地见效，不断增强社会主义现代化建设的动力和活力，把我国</w:t>
      </w:r>
      <w:r>
        <w:rPr>
          <w:rFonts w:hint="eastAsia" w:ascii="宋体" w:hAnsi="宋体" w:eastAsia="宋体" w:cs="宋体"/>
          <w:b/>
          <w:bCs/>
          <w:sz w:val="21"/>
          <w:szCs w:val="21"/>
          <w:highlight w:val="none"/>
        </w:rPr>
        <w:t>制度优势</w:t>
      </w:r>
      <w:r>
        <w:rPr>
          <w:rFonts w:hint="eastAsia" w:ascii="宋体" w:hAnsi="宋体" w:eastAsia="宋体" w:cs="宋体"/>
          <w:b w:val="0"/>
          <w:bCs w:val="0"/>
          <w:sz w:val="21"/>
          <w:szCs w:val="21"/>
          <w:highlight w:val="none"/>
        </w:rPr>
        <w:t>更好转化为</w:t>
      </w:r>
      <w:r>
        <w:rPr>
          <w:rFonts w:hint="eastAsia" w:ascii="宋体" w:hAnsi="宋体" w:eastAsia="宋体" w:cs="宋体"/>
          <w:b/>
          <w:bCs/>
          <w:sz w:val="21"/>
          <w:szCs w:val="21"/>
          <w:highlight w:val="none"/>
        </w:rPr>
        <w:t>国家治理效能</w:t>
      </w:r>
      <w:r>
        <w:rPr>
          <w:rFonts w:hint="eastAsia" w:ascii="宋体" w:hAnsi="宋体" w:eastAsia="宋体" w:cs="宋体"/>
          <w:b w:val="0"/>
          <w:bCs w:val="0"/>
          <w:sz w:val="21"/>
          <w:szCs w:val="21"/>
          <w:highlight w:val="none"/>
        </w:rPr>
        <w:t>。</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全会强调，要深入贯彻落实党的二十大对党的建设作出的战略部署，时刻保持</w:t>
      </w:r>
      <w:r>
        <w:rPr>
          <w:rFonts w:hint="eastAsia" w:ascii="宋体" w:hAnsi="宋体" w:eastAsia="宋体" w:cs="宋体"/>
          <w:b/>
          <w:bCs/>
          <w:sz w:val="21"/>
          <w:szCs w:val="21"/>
          <w:highlight w:val="none"/>
        </w:rPr>
        <w:t>解决大党独有难题</w:t>
      </w:r>
      <w:r>
        <w:rPr>
          <w:rFonts w:hint="eastAsia" w:ascii="宋体" w:hAnsi="宋体" w:eastAsia="宋体" w:cs="宋体"/>
          <w:b w:val="0"/>
          <w:bCs w:val="0"/>
          <w:sz w:val="21"/>
          <w:szCs w:val="21"/>
          <w:highlight w:val="none"/>
        </w:rPr>
        <w:t>的清醒和坚定，健全全面从严治党体系，以</w:t>
      </w:r>
      <w:r>
        <w:rPr>
          <w:rFonts w:hint="eastAsia" w:ascii="宋体" w:hAnsi="宋体" w:eastAsia="宋体" w:cs="宋体"/>
          <w:b/>
          <w:bCs/>
          <w:color w:val="FF0000"/>
          <w:sz w:val="21"/>
          <w:szCs w:val="21"/>
          <w:highlight w:val="none"/>
        </w:rPr>
        <w:t>党的政治建设</w:t>
      </w:r>
      <w:r>
        <w:rPr>
          <w:rFonts w:hint="eastAsia" w:ascii="宋体" w:hAnsi="宋体" w:eastAsia="宋体" w:cs="宋体"/>
          <w:b w:val="0"/>
          <w:bCs w:val="0"/>
          <w:sz w:val="21"/>
          <w:szCs w:val="21"/>
          <w:highlight w:val="none"/>
        </w:rPr>
        <w:t>为统领，扎实推进党的各方面建设，推动新时代党的建设新的伟大工程向纵深发展。在全党深入开展学习贯彻习近平新时代中国特色社会主义思想主题教育，</w:t>
      </w:r>
      <w:r>
        <w:rPr>
          <w:rFonts w:hint="eastAsia" w:ascii="宋体" w:hAnsi="宋体" w:eastAsia="宋体" w:cs="宋体"/>
          <w:b/>
          <w:bCs/>
          <w:sz w:val="21"/>
          <w:szCs w:val="21"/>
          <w:highlight w:val="none"/>
        </w:rPr>
        <w:t>要科学谋划、精心组织，强化理论学习和运用</w:t>
      </w:r>
      <w:r>
        <w:rPr>
          <w:rFonts w:hint="eastAsia" w:ascii="宋体" w:hAnsi="宋体" w:eastAsia="宋体" w:cs="宋体"/>
          <w:b w:val="0"/>
          <w:bCs w:val="0"/>
          <w:sz w:val="21"/>
          <w:szCs w:val="21"/>
          <w:highlight w:val="none"/>
        </w:rPr>
        <w:t>，取得实实在在的成效。要抓好换届后的领导班子思想政治建设，严格执行民主集中制，营造风清气正的政治生态，形成</w:t>
      </w:r>
      <w:r>
        <w:rPr>
          <w:rFonts w:hint="eastAsia" w:ascii="宋体" w:hAnsi="宋体" w:eastAsia="宋体" w:cs="宋体"/>
          <w:b/>
          <w:bCs/>
          <w:sz w:val="21"/>
          <w:szCs w:val="21"/>
          <w:highlight w:val="none"/>
        </w:rPr>
        <w:t>团结协作、敢于担当、善作善成</w:t>
      </w:r>
      <w:r>
        <w:rPr>
          <w:rFonts w:hint="eastAsia" w:ascii="宋体" w:hAnsi="宋体" w:eastAsia="宋体" w:cs="宋体"/>
          <w:b w:val="0"/>
          <w:bCs w:val="0"/>
          <w:sz w:val="21"/>
          <w:szCs w:val="21"/>
          <w:highlight w:val="none"/>
        </w:rPr>
        <w:t>的生动局面。要坚持以严的基调强化正风肃纪，持续深化纠治“四风”</w:t>
      </w:r>
      <w:r>
        <w:rPr>
          <w:rFonts w:hint="eastAsia" w:ascii="宋体" w:hAnsi="宋体" w:eastAsia="宋体" w:cs="宋体"/>
          <w:b w:val="0"/>
          <w:bCs w:val="0"/>
          <w:sz w:val="21"/>
          <w:szCs w:val="21"/>
          <w:highlight w:val="none"/>
          <w:lang w:eastAsia="zh-CN"/>
        </w:rPr>
        <w:t>【“四风”问题</w:t>
      </w:r>
      <w:r>
        <w:rPr>
          <w:rFonts w:hint="eastAsia" w:ascii="宋体" w:hAnsi="宋体" w:eastAsia="宋体" w:cs="宋体"/>
          <w:b w:val="0"/>
          <w:bCs w:val="0"/>
          <w:sz w:val="21"/>
          <w:szCs w:val="21"/>
          <w:highlight w:val="none"/>
          <w:lang w:val="en-US" w:eastAsia="zh-CN"/>
        </w:rPr>
        <w:t>指的是形式主义、官僚主义、享乐主义和奢靡之风</w:t>
      </w:r>
      <w:r>
        <w:rPr>
          <w:rFonts w:hint="eastAsia" w:ascii="宋体" w:hAnsi="宋体" w:eastAsia="宋体" w:cs="宋体"/>
          <w:b w:val="0"/>
          <w:bCs w:val="0"/>
          <w:sz w:val="21"/>
          <w:szCs w:val="21"/>
          <w:highlight w:val="none"/>
          <w:lang w:eastAsia="zh-CN"/>
        </w:rPr>
        <w:t>】</w:t>
      </w:r>
      <w:r>
        <w:rPr>
          <w:rFonts w:hint="eastAsia" w:ascii="宋体" w:hAnsi="宋体" w:eastAsia="宋体" w:cs="宋体"/>
          <w:b w:val="0"/>
          <w:bCs w:val="0"/>
          <w:sz w:val="21"/>
          <w:szCs w:val="21"/>
          <w:highlight w:val="none"/>
        </w:rPr>
        <w:t>，大兴调查研究之风，大力弘扬</w:t>
      </w:r>
      <w:r>
        <w:rPr>
          <w:rFonts w:hint="eastAsia" w:ascii="宋体" w:hAnsi="宋体" w:eastAsia="宋体" w:cs="宋体"/>
          <w:b/>
          <w:bCs/>
          <w:sz w:val="21"/>
          <w:szCs w:val="21"/>
          <w:highlight w:val="none"/>
        </w:rPr>
        <w:t>求真务实、真抓实干</w:t>
      </w:r>
      <w:r>
        <w:rPr>
          <w:rFonts w:hint="eastAsia" w:ascii="宋体" w:hAnsi="宋体" w:eastAsia="宋体" w:cs="宋体"/>
          <w:b w:val="0"/>
          <w:bCs w:val="0"/>
          <w:sz w:val="21"/>
          <w:szCs w:val="21"/>
          <w:highlight w:val="none"/>
        </w:rPr>
        <w:t>的作风，真正做出经得起历史和人民检验的实绩。要一体推进</w:t>
      </w:r>
      <w:r>
        <w:rPr>
          <w:rFonts w:hint="eastAsia" w:ascii="宋体" w:hAnsi="宋体" w:eastAsia="宋体" w:cs="宋体"/>
          <w:b/>
          <w:bCs/>
          <w:sz w:val="21"/>
          <w:szCs w:val="21"/>
          <w:highlight w:val="none"/>
        </w:rPr>
        <w:t>不敢腐、不能腐、不想腐</w:t>
      </w:r>
      <w:r>
        <w:rPr>
          <w:rFonts w:hint="eastAsia" w:ascii="宋体" w:hAnsi="宋体" w:eastAsia="宋体" w:cs="宋体"/>
          <w:b w:val="0"/>
          <w:bCs w:val="0"/>
          <w:sz w:val="21"/>
          <w:szCs w:val="21"/>
          <w:highlight w:val="none"/>
        </w:rPr>
        <w:t>，坚决打赢反腐败斗争攻坚战持久战。</w:t>
      </w:r>
    </w:p>
    <w:p>
      <w:pPr>
        <w:keepNext w:val="0"/>
        <w:keepLines w:val="0"/>
        <w:pageBreakBefore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sz w:val="21"/>
          <w:szCs w:val="21"/>
          <w:highlight w:val="none"/>
        </w:rPr>
      </w:pPr>
      <w:r>
        <w:rPr>
          <w:rFonts w:hint="eastAsia" w:ascii="宋体" w:hAnsi="宋体" w:eastAsia="宋体" w:cs="宋体"/>
          <w:b w:val="0"/>
          <w:bCs w:val="0"/>
          <w:sz w:val="21"/>
          <w:szCs w:val="21"/>
          <w:highlight w:val="none"/>
        </w:rPr>
        <w:t>全会号召，全党全国各族人民更加紧密地团结在以习近平同志为核心的党中央周围，高举中国特色社会主义伟大旗帜，弘扬伟大建党精神，牢记</w:t>
      </w:r>
      <w:r>
        <w:rPr>
          <w:rFonts w:hint="eastAsia" w:ascii="宋体" w:hAnsi="宋体" w:eastAsia="宋体" w:cs="宋体"/>
          <w:b/>
          <w:bCs/>
          <w:sz w:val="21"/>
          <w:szCs w:val="21"/>
          <w:highlight w:val="none"/>
        </w:rPr>
        <w:t>“三个务必”</w:t>
      </w:r>
      <w:r>
        <w:rPr>
          <w:rFonts w:hint="eastAsia" w:ascii="宋体" w:hAnsi="宋体" w:eastAsia="宋体" w:cs="宋体"/>
          <w:b w:val="0"/>
          <w:bCs w:val="0"/>
          <w:sz w:val="21"/>
          <w:szCs w:val="21"/>
          <w:highlight w:val="none"/>
          <w:lang w:eastAsia="zh-CN"/>
        </w:rPr>
        <w:t>【“三个务必”是习近平代表中国共产党第十九届中央委员会于2022年10月16日在中国共产党第二十次全国代表大会上向大会所作的报告上提出的，要求全党同志</w:t>
      </w:r>
      <w:r>
        <w:rPr>
          <w:rFonts w:hint="eastAsia" w:ascii="宋体" w:hAnsi="宋体" w:eastAsia="宋体" w:cs="宋体"/>
          <w:b/>
          <w:bCs/>
          <w:sz w:val="21"/>
          <w:szCs w:val="21"/>
          <w:highlight w:val="none"/>
          <w:lang w:eastAsia="zh-CN"/>
        </w:rPr>
        <w:t>务必不忘初心、牢记使命，务必谦虚谨慎、艰苦奋斗，务必敢于斗争、善于斗争</w:t>
      </w:r>
      <w:r>
        <w:rPr>
          <w:rFonts w:hint="eastAsia" w:ascii="宋体" w:hAnsi="宋体" w:eastAsia="宋体" w:cs="宋体"/>
          <w:b w:val="0"/>
          <w:bCs w:val="0"/>
          <w:sz w:val="21"/>
          <w:szCs w:val="21"/>
          <w:highlight w:val="none"/>
          <w:lang w:eastAsia="zh-CN"/>
        </w:rPr>
        <w:t>，坚定历史自信，增强历史主动，谱写新时代中国特色社会主义更加绚丽的华章】</w:t>
      </w:r>
      <w:r>
        <w:rPr>
          <w:rFonts w:hint="eastAsia" w:ascii="宋体" w:hAnsi="宋体" w:eastAsia="宋体" w:cs="宋体"/>
          <w:b w:val="0"/>
          <w:bCs w:val="0"/>
          <w:sz w:val="21"/>
          <w:szCs w:val="21"/>
          <w:highlight w:val="none"/>
        </w:rPr>
        <w:t>，自信自强、守正创新，锐意进取、顽强拼搏，扎实推进中国式现代化建设，为实现党的二十大确定的目标任务而共同奋斗。</w:t>
      </w:r>
    </w:p>
    <w:p>
      <w:pPr>
        <w:keepNext/>
        <w:keepLines/>
        <w:pageBreakBefore w:val="0"/>
        <w:overflowPunct/>
        <w:topLinePunct w:val="0"/>
        <w:autoSpaceDE/>
        <w:autoSpaceDN/>
        <w:bidi w:val="0"/>
        <w:adjustRightInd w:val="0"/>
        <w:snapToGrid/>
        <w:spacing w:line="360" w:lineRule="auto"/>
        <w:contextualSpacing/>
        <w:jc w:val="left"/>
        <w:outlineLvl w:val="1"/>
        <w:rPr>
          <w:rFonts w:ascii="微软雅黑" w:hAnsi="微软雅黑" w:eastAsia="微软雅黑" w:cs="黑体"/>
          <w:b/>
          <w:bCs/>
          <w:color w:val="000000"/>
          <w:sz w:val="24"/>
          <w:szCs w:val="24"/>
        </w:rPr>
      </w:pPr>
      <w:r>
        <w:rPr>
          <w:rFonts w:hint="eastAsia" w:ascii="微软雅黑" w:hAnsi="微软雅黑" w:eastAsia="微软雅黑" w:cs="黑体"/>
          <w:b/>
          <w:bCs/>
          <w:color w:val="000000"/>
          <w:sz w:val="24"/>
          <w:szCs w:val="24"/>
        </w:rPr>
        <w:t>二、社会热点要闻</w:t>
      </w:r>
    </w:p>
    <w:p>
      <w:pPr>
        <w:pStyle w:val="4"/>
        <w:pageBreakBefore w:val="0"/>
        <w:overflowPunct/>
        <w:topLinePunct w:val="0"/>
        <w:autoSpaceDE/>
        <w:autoSpaceDN/>
        <w:bidi w:val="0"/>
        <w:adjustRightInd w:val="0"/>
        <w:snapToGrid/>
        <w:spacing w:line="360" w:lineRule="auto"/>
        <w:rPr>
          <w:rFonts w:hint="default" w:ascii="微软雅黑" w:hAnsi="微软雅黑" w:eastAsia="微软雅黑" w:cs="微软雅黑"/>
          <w:sz w:val="22"/>
          <w:szCs w:val="22"/>
          <w:lang w:val="en-US" w:eastAsia="zh-CN"/>
        </w:rPr>
      </w:pPr>
      <w:r>
        <w:rPr>
          <w:rFonts w:hint="eastAsia" w:ascii="微软雅黑" w:hAnsi="微软雅黑" w:cs="微软雅黑"/>
          <w:sz w:val="22"/>
          <w:szCs w:val="22"/>
        </w:rPr>
        <w:t xml:space="preserve">1. </w:t>
      </w:r>
      <w:r>
        <w:rPr>
          <w:rFonts w:hint="eastAsia" w:ascii="微软雅黑" w:hAnsi="微软雅黑" w:cs="微软雅黑"/>
          <w:sz w:val="22"/>
          <w:szCs w:val="22"/>
          <w:lang w:val="en-US" w:eastAsia="zh-CN"/>
        </w:rPr>
        <w:t>科技成就</w:t>
      </w:r>
    </w:p>
    <w:p>
      <w:pPr>
        <w:pageBreakBefore w:val="0"/>
        <w:overflowPunct/>
        <w:topLinePunct w:val="0"/>
        <w:autoSpaceDE/>
        <w:autoSpaceDN/>
        <w:bidi w:val="0"/>
        <w:adjustRightInd w:val="0"/>
        <w:snapToGrid/>
        <w:spacing w:line="360" w:lineRule="auto"/>
        <w:ind w:firstLine="422" w:firstLineChars="200"/>
        <w:jc w:val="left"/>
        <w:outlineLvl w:val="4"/>
        <w:rPr>
          <w:rFonts w:ascii="宋体" w:hAnsi="宋体" w:eastAsia="宋体" w:cs="宋体"/>
          <w:b/>
          <w:bCs/>
        </w:rPr>
      </w:pPr>
      <w:r>
        <w:rPr>
          <w:rFonts w:hint="eastAsia" w:ascii="宋体" w:hAnsi="宋体" w:eastAsia="宋体" w:cs="宋体"/>
          <w:b/>
          <w:bCs/>
        </w:rPr>
        <w:t>（1）我国首艘具有破冰功能的大型航标船列编</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b/>
          <w:bCs/>
        </w:rPr>
      </w:pPr>
      <w:r>
        <w:rPr>
          <w:rFonts w:hint="eastAsia" w:ascii="宋体" w:hAnsi="宋体" w:eastAsia="宋体" w:cs="宋体"/>
        </w:rPr>
        <w:t>1月16日，我国首艘具有破冰功能的大型航标船“海巡156”轮【海巡156轮，于2019年4月开工建造，总长74.9米，型宽14.3米，型深6.2米，排水量约2400吨，采用全电力驱动、双回转舵桨推进系统，在5节航速下能破冰0.5米，在3.5节航速下能破冰0.6米，在海冰条件下具有优秀的操控能力和航标作业能力。】在天津列编，标志着我国目前排水量最大、智能化程度最高的大型航标船正式投入使用。该船总长74.9米，排水量约2400吨，列编后主要用于航道助航设施维护、水上应急搜救等任务。</w:t>
      </w:r>
    </w:p>
    <w:p>
      <w:pPr>
        <w:pageBreakBefore w:val="0"/>
        <w:overflowPunct/>
        <w:topLinePunct w:val="0"/>
        <w:autoSpaceDE/>
        <w:autoSpaceDN/>
        <w:bidi w:val="0"/>
        <w:adjustRightInd w:val="0"/>
        <w:snapToGrid/>
        <w:spacing w:line="360" w:lineRule="auto"/>
        <w:ind w:firstLine="422" w:firstLineChars="200"/>
        <w:jc w:val="left"/>
        <w:outlineLvl w:val="4"/>
        <w:rPr>
          <w:rFonts w:ascii="宋体" w:hAnsi="宋体" w:eastAsia="宋体" w:cs="宋体"/>
          <w:b/>
          <w:bCs/>
        </w:rPr>
      </w:pPr>
      <w:r>
        <w:rPr>
          <w:rFonts w:hint="eastAsia" w:ascii="宋体" w:hAnsi="宋体" w:eastAsia="宋体" w:cs="宋体"/>
          <w:b/>
          <w:bCs/>
        </w:rPr>
        <w:t>（2）“奋斗者”号首次抵达蒂阿蔓蒂那海沟最深点</w:t>
      </w:r>
    </w:p>
    <w:p>
      <w:pPr>
        <w:pageBreakBefore w:val="0"/>
        <w:overflowPunct/>
        <w:topLinePunct w:val="0"/>
        <w:autoSpaceDE/>
        <w:autoSpaceDN/>
        <w:bidi w:val="0"/>
        <w:adjustRightInd w:val="0"/>
        <w:snapToGrid/>
        <w:spacing w:line="360" w:lineRule="auto"/>
        <w:ind w:firstLine="420" w:firstLineChars="200"/>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月22日，“探索一号”科考船【探索一号原名“海洋石油299”，隶属于中国科学院深海科学与工程研究所，拟改造成为4500米载人潜水器母船及深海科考通用平台。其定位基于与深海潜水器目标海域的科学研究和工程项目】搭载“奋斗者”号全海深载人潜水器【奋斗者号是中国研发的万米载人潜水器，于2016年立项，由蛟龙号、深海勇士号载人潜水器的研发力量为主的科研团队承担。2020年6月19日，中国万米载人潜水器正式命名为奋斗者号。】，在位于东南印度洋蒂阿蔓蒂那海沟最深点完成深潜作业后，成功回收。这是人类历史上首次抵达该海沟的最深点，由此也开始了对该海沟的系统科学考察，对全球深渊科学的发展具有重要意义。</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w:t>
      </w:r>
      <w:r>
        <w:rPr>
          <w:rFonts w:hint="eastAsia" w:ascii="宋体" w:hAnsi="宋体" w:eastAsia="宋体" w:cs="宋体"/>
          <w:b/>
          <w:bCs/>
        </w:rPr>
        <w:t>国产大型水陆两栖飞机AG600M全面进入型号取证试飞阶段</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Times New Roman"/>
          <w:iCs/>
          <w:szCs w:val="21"/>
        </w:rPr>
      </w:pPr>
      <w:r>
        <w:rPr>
          <w:rFonts w:hint="eastAsia" w:ascii="宋体" w:hAnsi="仿宋" w:eastAsia="宋体" w:cs="Times New Roman"/>
          <w:iCs/>
          <w:szCs w:val="21"/>
        </w:rPr>
        <w:t>近日，两架国产大型</w:t>
      </w:r>
      <w:r>
        <w:rPr>
          <w:rFonts w:hint="eastAsia" w:ascii="宋体" w:hAnsi="仿宋" w:eastAsia="宋体" w:cs="Times New Roman"/>
          <w:b/>
          <w:bCs/>
          <w:iCs/>
          <w:szCs w:val="21"/>
        </w:rPr>
        <w:t>水陆两栖飞机“鲲龙”AG600M</w:t>
      </w:r>
      <w:r>
        <w:rPr>
          <w:rFonts w:hint="eastAsia" w:ascii="宋体" w:hAnsi="仿宋" w:eastAsia="宋体" w:cs="Times New Roman"/>
          <w:b w:val="0"/>
          <w:bCs w:val="0"/>
          <w:iCs/>
          <w:szCs w:val="21"/>
          <w:lang w:eastAsia="zh-CN"/>
        </w:rPr>
        <w:t>【AG600M“鲲龙”，是为满足我国森林灭火和水上救援的迫切需要，我国自主研制的“鲲龙”全状态新构型灭火机，是国家应急救援体系建设急需的重大航空装备、是我国首次按照民用适航标准研制的大型特种飞机。】</w:t>
      </w:r>
      <w:r>
        <w:rPr>
          <w:rFonts w:hint="eastAsia" w:ascii="宋体" w:hAnsi="仿宋" w:eastAsia="宋体" w:cs="Times New Roman"/>
          <w:iCs/>
          <w:szCs w:val="21"/>
        </w:rPr>
        <w:t>（1003、1006架）分别从珠海和宜昌成功转场至西安阎良，有序拉开了2023年科研试飞工作的序幕，推动AG600M正式进入型号合格取证试飞阶段。</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eastAsia="zh-CN"/>
        </w:rPr>
      </w:pPr>
      <w:r>
        <w:rPr>
          <w:rFonts w:hint="eastAsia" w:ascii="宋体" w:hAnsi="宋体" w:eastAsia="宋体" w:cs="宋体"/>
          <w:b/>
          <w:bCs/>
          <w:lang w:val="en-US" w:eastAsia="zh-CN"/>
        </w:rPr>
        <w:t>（4）</w:t>
      </w:r>
      <w:r>
        <w:rPr>
          <w:rFonts w:hint="eastAsia" w:ascii="宋体" w:hAnsi="宋体" w:eastAsia="宋体" w:cs="宋体"/>
          <w:b/>
          <w:bCs/>
          <w:lang w:eastAsia="zh-CN"/>
        </w:rPr>
        <w:t>“中国复眼”二期项目开建</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Times New Roman"/>
          <w:iCs/>
          <w:szCs w:val="21"/>
          <w:lang w:eastAsia="zh-CN"/>
        </w:rPr>
      </w:pPr>
      <w:r>
        <w:rPr>
          <w:rFonts w:hint="eastAsia" w:ascii="宋体" w:hAnsi="仿宋" w:eastAsia="宋体" w:cs="Times New Roman"/>
          <w:iCs/>
          <w:szCs w:val="21"/>
          <w:lang w:eastAsia="zh-CN"/>
        </w:rPr>
        <w:t>2月14日，</w:t>
      </w:r>
      <w:r>
        <w:rPr>
          <w:rFonts w:hint="eastAsia" w:ascii="宋体" w:hAnsi="仿宋" w:eastAsia="宋体" w:cs="Times New Roman"/>
          <w:b/>
          <w:bCs/>
          <w:iCs/>
          <w:szCs w:val="21"/>
          <w:lang w:eastAsia="zh-CN"/>
        </w:rPr>
        <w:t>“中国复眼”</w:t>
      </w:r>
      <w:r>
        <w:rPr>
          <w:rFonts w:hint="eastAsia" w:ascii="宋体" w:hAnsi="仿宋" w:eastAsia="宋体" w:cs="Times New Roman"/>
          <w:b w:val="0"/>
          <w:bCs w:val="0"/>
          <w:iCs/>
          <w:szCs w:val="21"/>
          <w:lang w:eastAsia="zh-CN"/>
        </w:rPr>
        <w:t>【“中国复眼”项目由北京理工大学牵头建设，在重庆建设世界上探测距离最远的雷达，通过高分辨率观测小行星，满足近地小行星防御等国家重大需求，填补中国在该领域的空白。】</w:t>
      </w:r>
      <w:r>
        <w:rPr>
          <w:rFonts w:hint="eastAsia" w:ascii="宋体" w:hAnsi="仿宋" w:eastAsia="宋体" w:cs="Times New Roman"/>
          <w:iCs/>
          <w:szCs w:val="21"/>
          <w:lang w:eastAsia="zh-CN"/>
        </w:rPr>
        <w:t>二期项目在重庆云阳开工。二期项目将建设25部30米孔径雷达，预计</w:t>
      </w:r>
      <w:r>
        <w:rPr>
          <w:rFonts w:hint="eastAsia" w:ascii="宋体" w:hAnsi="仿宋" w:eastAsia="宋体" w:cs="Times New Roman"/>
          <w:b/>
          <w:bCs/>
          <w:iCs/>
          <w:szCs w:val="21"/>
          <w:lang w:eastAsia="zh-CN"/>
        </w:rPr>
        <w:t>2025年</w:t>
      </w:r>
      <w:r>
        <w:rPr>
          <w:rFonts w:hint="eastAsia" w:ascii="宋体" w:hAnsi="仿宋" w:eastAsia="宋体" w:cs="Times New Roman"/>
          <w:iCs/>
          <w:szCs w:val="21"/>
          <w:lang w:eastAsia="zh-CN"/>
        </w:rPr>
        <w:t>建成后，</w:t>
      </w:r>
      <w:r>
        <w:rPr>
          <w:rFonts w:hint="eastAsia" w:ascii="宋体" w:hAnsi="仿宋" w:eastAsia="宋体" w:cs="Times New Roman"/>
          <w:b/>
          <w:bCs/>
          <w:iCs/>
          <w:szCs w:val="21"/>
          <w:lang w:eastAsia="zh-CN"/>
        </w:rPr>
        <w:t>可实现对千万公里外的小行星探测和成像</w:t>
      </w:r>
      <w:r>
        <w:rPr>
          <w:rFonts w:hint="eastAsia" w:ascii="宋体" w:hAnsi="仿宋" w:eastAsia="宋体" w:cs="Times New Roman"/>
          <w:iCs/>
          <w:szCs w:val="21"/>
          <w:lang w:eastAsia="zh-CN"/>
        </w:rPr>
        <w:t>。据了解，“中国复眼”项目分三期，全部建成后，探测距离可达1.5亿公里，将成为世界领先的深空探测雷达群。</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（5）我国海上首口二氧化碳封存回注井开钻</w:t>
      </w:r>
    </w:p>
    <w:p>
      <w:pPr>
        <w:keepNext w:val="0"/>
        <w:keepLines w:val="0"/>
        <w:pageBreakBefore w:val="0"/>
        <w:widowControl w:val="0"/>
        <w:kinsoku/>
        <w:wordWrap/>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Times New Roman"/>
          <w:iCs/>
          <w:szCs w:val="21"/>
          <w:lang w:eastAsia="zh-CN"/>
        </w:rPr>
      </w:pPr>
      <w:r>
        <w:rPr>
          <w:rFonts w:hint="eastAsia" w:ascii="宋体" w:hAnsi="仿宋" w:eastAsia="宋体" w:cs="宋体"/>
          <w:iCs/>
          <w:szCs w:val="21"/>
          <w:highlight w:val="none"/>
          <w:lang w:val="en-US" w:eastAsia="zh-CN"/>
        </w:rPr>
        <w:t>3月</w:t>
      </w:r>
      <w:r>
        <w:rPr>
          <w:rFonts w:hint="eastAsia" w:ascii="宋体" w:hAnsi="仿宋" w:eastAsia="宋体" w:cs="宋体"/>
          <w:iCs/>
          <w:szCs w:val="21"/>
          <w:highlight w:val="none"/>
        </w:rPr>
        <w:t>19日，</w:t>
      </w:r>
      <w:r>
        <w:rPr>
          <w:rFonts w:hint="eastAsia" w:ascii="宋体" w:hAnsi="仿宋" w:eastAsia="宋体" w:cs="宋体"/>
          <w:b/>
          <w:bCs/>
          <w:iCs/>
          <w:szCs w:val="21"/>
          <w:highlight w:val="none"/>
        </w:rPr>
        <w:t>我国第一口位于海底的二氧化碳封存回注井</w:t>
      </w:r>
      <w:r>
        <w:rPr>
          <w:rFonts w:hint="eastAsia" w:ascii="宋体" w:hAnsi="仿宋" w:eastAsia="宋体" w:cs="宋体"/>
          <w:iCs/>
          <w:szCs w:val="21"/>
          <w:highlight w:val="none"/>
        </w:rPr>
        <w:t>在珠江口盆地开钻，投产后高峰阶段每年可封存二氧化碳30万吨，累计可封存二氧化碳150万吨以上。这口井的开发标志着</w:t>
      </w:r>
      <w:r>
        <w:rPr>
          <w:rFonts w:hint="eastAsia" w:ascii="宋体" w:hAnsi="仿宋" w:eastAsia="宋体" w:cs="宋体"/>
          <w:b/>
          <w:bCs/>
          <w:iCs/>
          <w:szCs w:val="21"/>
          <w:highlight w:val="none"/>
        </w:rPr>
        <w:t>我国初步形成了海上二氧化碳注入、封存和监测的全套钻完井技术和装备体系</w:t>
      </w:r>
      <w:r>
        <w:rPr>
          <w:rFonts w:hint="eastAsia" w:ascii="宋体" w:hAnsi="仿宋" w:eastAsia="宋体" w:cs="宋体"/>
          <w:iCs/>
          <w:szCs w:val="21"/>
          <w:highlight w:val="none"/>
        </w:rPr>
        <w:t>，填补了我国海上二氧化碳封存技术的空白</w:t>
      </w:r>
      <w:r>
        <w:rPr>
          <w:rFonts w:hint="eastAsia" w:ascii="宋体" w:hAnsi="仿宋" w:eastAsia="宋体" w:cs="宋体"/>
          <w:iCs/>
          <w:szCs w:val="21"/>
          <w:highlight w:val="none"/>
          <w:lang w:eastAsia="zh-CN"/>
        </w:rPr>
        <w:t>。</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（6）我国首次实现固态氢能发电并网</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Times New Roman"/>
          <w:iCs/>
          <w:szCs w:val="21"/>
          <w:lang w:eastAsia="zh-CN"/>
        </w:rPr>
      </w:pPr>
      <w:r>
        <w:rPr>
          <w:rFonts w:hint="eastAsia" w:ascii="宋体" w:hAnsi="仿宋" w:eastAsia="宋体" w:cs="宋体"/>
          <w:iCs/>
          <w:szCs w:val="21"/>
          <w:highlight w:val="none"/>
          <w:lang w:eastAsia="zh-CN"/>
        </w:rPr>
        <w:t>3月25日，我国</w:t>
      </w:r>
      <w:r>
        <w:rPr>
          <w:rFonts w:hint="eastAsia" w:ascii="宋体" w:hAnsi="仿宋" w:eastAsia="宋体" w:cs="宋体"/>
          <w:b/>
          <w:bCs/>
          <w:iCs/>
          <w:szCs w:val="21"/>
          <w:highlight w:val="none"/>
          <w:lang w:eastAsia="zh-CN"/>
        </w:rPr>
        <w:t>固态氢能发电并网</w:t>
      </w:r>
      <w:r>
        <w:rPr>
          <w:rFonts w:hint="eastAsia" w:ascii="宋体" w:hAnsi="仿宋" w:eastAsia="宋体" w:cs="宋体"/>
          <w:iCs/>
          <w:szCs w:val="21"/>
          <w:highlight w:val="none"/>
          <w:lang w:eastAsia="zh-CN"/>
        </w:rPr>
        <w:t>首次在广州和昆明同时实现，这也是</w:t>
      </w:r>
      <w:r>
        <w:rPr>
          <w:rFonts w:hint="eastAsia" w:ascii="宋体" w:hAnsi="仿宋" w:eastAsia="宋体" w:cs="宋体"/>
          <w:b/>
          <w:bCs/>
          <w:iCs/>
          <w:szCs w:val="21"/>
          <w:highlight w:val="none"/>
          <w:lang w:eastAsia="zh-CN"/>
        </w:rPr>
        <w:t>我国第一次将光伏发电制成固态氢能应用于电力系统</w:t>
      </w:r>
      <w:r>
        <w:rPr>
          <w:rFonts w:hint="eastAsia" w:ascii="宋体" w:hAnsi="仿宋" w:eastAsia="宋体" w:cs="宋体"/>
          <w:iCs/>
          <w:szCs w:val="21"/>
          <w:highlight w:val="none"/>
          <w:lang w:eastAsia="zh-CN"/>
        </w:rPr>
        <w:t>。项目存储的165公斤氢能在用电高峰时，可持续稳定供电23小时，将推动大规模</w:t>
      </w:r>
      <w:r>
        <w:rPr>
          <w:rFonts w:hint="eastAsia" w:ascii="宋体" w:hAnsi="仿宋" w:eastAsia="宋体" w:cs="宋体"/>
          <w:b/>
          <w:bCs/>
          <w:iCs/>
          <w:szCs w:val="21"/>
          <w:highlight w:val="none"/>
          <w:lang w:eastAsia="zh-CN"/>
        </w:rPr>
        <w:t>稳定消纳清洁能源</w:t>
      </w:r>
      <w:r>
        <w:rPr>
          <w:rFonts w:hint="eastAsia" w:ascii="宋体" w:hAnsi="仿宋" w:eastAsia="宋体" w:cs="宋体"/>
          <w:iCs/>
          <w:szCs w:val="21"/>
          <w:highlight w:val="none"/>
          <w:lang w:eastAsia="zh-CN"/>
        </w:rPr>
        <w:t>、加快建成新型电力系统。</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（7）我国第一座深远海浮式风电平台启航</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iCs/>
          <w:szCs w:val="21"/>
          <w:highlight w:val="none"/>
          <w:lang w:eastAsia="zh-CN"/>
        </w:rPr>
        <w:t>3月26日上午，</w:t>
      </w:r>
      <w:r>
        <w:rPr>
          <w:rFonts w:hint="eastAsia" w:ascii="宋体" w:hAnsi="仿宋" w:eastAsia="宋体" w:cs="宋体"/>
          <w:b/>
          <w:bCs/>
          <w:iCs/>
          <w:szCs w:val="21"/>
          <w:highlight w:val="none"/>
          <w:lang w:eastAsia="zh-CN"/>
        </w:rPr>
        <w:t>我国首座深远海浮式风电平台</w:t>
      </w:r>
      <w:r>
        <w:rPr>
          <w:rFonts w:hint="eastAsia" w:ascii="宋体" w:hAnsi="仿宋" w:eastAsia="宋体" w:cs="宋体"/>
          <w:iCs/>
          <w:szCs w:val="21"/>
          <w:highlight w:val="none"/>
          <w:lang w:eastAsia="zh-CN"/>
        </w:rPr>
        <w:t>——</w:t>
      </w:r>
      <w:r>
        <w:rPr>
          <w:rFonts w:hint="eastAsia" w:ascii="宋体" w:hAnsi="仿宋" w:eastAsia="宋体" w:cs="宋体"/>
          <w:b/>
          <w:bCs/>
          <w:iCs/>
          <w:szCs w:val="21"/>
          <w:highlight w:val="none"/>
          <w:lang w:eastAsia="zh-CN"/>
        </w:rPr>
        <w:t>“海油观澜号”</w:t>
      </w:r>
      <w:r>
        <w:rPr>
          <w:rFonts w:hint="eastAsia" w:ascii="宋体" w:hAnsi="仿宋" w:eastAsia="宋体" w:cs="宋体"/>
          <w:iCs/>
          <w:szCs w:val="21"/>
          <w:highlight w:val="none"/>
          <w:lang w:eastAsia="zh-CN"/>
        </w:rPr>
        <w:t>在广东珠海福陆码头启航，前往海南文昌海域，</w:t>
      </w:r>
      <w:r>
        <w:rPr>
          <w:rFonts w:hint="eastAsia" w:ascii="宋体" w:hAnsi="仿宋" w:eastAsia="宋体" w:cs="宋体"/>
          <w:b/>
          <w:bCs/>
          <w:iCs/>
          <w:szCs w:val="21"/>
          <w:highlight w:val="none"/>
          <w:lang w:eastAsia="zh-CN"/>
        </w:rPr>
        <w:t>为海上油田群供电</w:t>
      </w:r>
      <w:r>
        <w:rPr>
          <w:rFonts w:hint="eastAsia" w:ascii="宋体" w:hAnsi="仿宋" w:eastAsia="宋体" w:cs="宋体"/>
          <w:iCs/>
          <w:szCs w:val="21"/>
          <w:highlight w:val="none"/>
          <w:lang w:eastAsia="zh-CN"/>
        </w:rPr>
        <w:t>。</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iCs/>
          <w:szCs w:val="21"/>
          <w:highlight w:val="none"/>
          <w:lang w:eastAsia="zh-CN"/>
        </w:rPr>
        <w:t>“海油观澜号”装机容量7.25兆瓦，整体高度超200米，吃水总重达11000吨。叶轮直径158米，转动一圈的面积相当于2.7个标准足球场的大小。风机所发电力通过动态海缆接入海上油田群电网用于油气生产，</w:t>
      </w:r>
      <w:r>
        <w:rPr>
          <w:rFonts w:hint="eastAsia" w:ascii="宋体" w:hAnsi="仿宋" w:eastAsia="宋体" w:cs="宋体"/>
          <w:b/>
          <w:bCs/>
          <w:iCs/>
          <w:szCs w:val="21"/>
          <w:highlight w:val="none"/>
          <w:lang w:eastAsia="zh-CN"/>
        </w:rPr>
        <w:t>年发电量可达2200万千瓦时</w:t>
      </w:r>
      <w:r>
        <w:rPr>
          <w:rFonts w:hint="eastAsia" w:ascii="宋体" w:hAnsi="仿宋" w:eastAsia="宋体" w:cs="宋体"/>
          <w:iCs/>
          <w:szCs w:val="21"/>
          <w:highlight w:val="none"/>
          <w:lang w:eastAsia="zh-CN"/>
        </w:rPr>
        <w:t>。</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（8）天龙二号遥一运载火箭发射成功</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iCs/>
          <w:szCs w:val="21"/>
          <w:highlight w:val="none"/>
          <w:lang w:eastAsia="zh-CN"/>
        </w:rPr>
        <w:t>4月2日16时48分，</w:t>
      </w:r>
      <w:r>
        <w:rPr>
          <w:rFonts w:hint="eastAsia" w:ascii="宋体" w:hAnsi="仿宋" w:eastAsia="宋体" w:cs="宋体"/>
          <w:b/>
          <w:bCs/>
          <w:iCs/>
          <w:szCs w:val="21"/>
          <w:highlight w:val="none"/>
          <w:lang w:eastAsia="zh-CN"/>
        </w:rPr>
        <w:t>天龙二号遥一运载火箭</w:t>
      </w:r>
      <w:r>
        <w:rPr>
          <w:rFonts w:hint="eastAsia" w:ascii="宋体" w:hAnsi="仿宋" w:eastAsia="宋体" w:cs="宋体"/>
          <w:iCs/>
          <w:szCs w:val="21"/>
          <w:highlight w:val="none"/>
          <w:lang w:eastAsia="zh-CN"/>
        </w:rPr>
        <w:t>在酒泉卫星发射中心成功首飞，将搭载的爱太空科学号卫星顺利送入预定轨道，此次首飞试验主要目的是验证运载火箭总体方案的正确性及各系统间的协调性，获取全箭飞行环境参数。搭载的</w:t>
      </w:r>
      <w:r>
        <w:rPr>
          <w:rFonts w:hint="eastAsia" w:ascii="宋体" w:hAnsi="仿宋" w:eastAsia="宋体" w:cs="宋体"/>
          <w:b/>
          <w:bCs/>
          <w:iCs/>
          <w:szCs w:val="21"/>
          <w:highlight w:val="none"/>
          <w:lang w:eastAsia="zh-CN"/>
        </w:rPr>
        <w:t>爱太空科学号卫星</w:t>
      </w:r>
      <w:r>
        <w:rPr>
          <w:rFonts w:hint="eastAsia" w:ascii="宋体" w:hAnsi="仿宋" w:eastAsia="宋体" w:cs="宋体"/>
          <w:iCs/>
          <w:szCs w:val="21"/>
          <w:highlight w:val="none"/>
          <w:lang w:eastAsia="zh-CN"/>
        </w:rPr>
        <w:t>，主要用于开展</w:t>
      </w:r>
      <w:r>
        <w:rPr>
          <w:rFonts w:hint="eastAsia" w:ascii="宋体" w:hAnsi="仿宋" w:eastAsia="宋体" w:cs="宋体"/>
          <w:b/>
          <w:bCs/>
          <w:iCs/>
          <w:szCs w:val="21"/>
          <w:highlight w:val="none"/>
          <w:lang w:eastAsia="zh-CN"/>
        </w:rPr>
        <w:t>遥感成像实验</w:t>
      </w:r>
      <w:r>
        <w:rPr>
          <w:rFonts w:hint="eastAsia" w:ascii="宋体" w:hAnsi="仿宋" w:eastAsia="宋体" w:cs="宋体"/>
          <w:iCs/>
          <w:szCs w:val="21"/>
          <w:highlight w:val="none"/>
          <w:lang w:eastAsia="zh-CN"/>
        </w:rPr>
        <w:t>等技术验证。</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iCs/>
          <w:szCs w:val="21"/>
          <w:highlight w:val="none"/>
          <w:lang w:eastAsia="zh-CN"/>
        </w:rPr>
        <w:t>【天龙二号运载火箭是天兵科技历时3年研制的一款三级液体中型运载火箭，天龙二号是世界首型</w:t>
      </w:r>
      <w:r>
        <w:rPr>
          <w:rFonts w:hint="eastAsia" w:ascii="宋体" w:hAnsi="仿宋" w:eastAsia="宋体" w:cs="宋体"/>
          <w:b/>
          <w:bCs/>
          <w:iCs/>
          <w:szCs w:val="21"/>
          <w:highlight w:val="none"/>
          <w:lang w:eastAsia="zh-CN"/>
        </w:rPr>
        <w:t>采用煤基航天煤油</w:t>
      </w:r>
      <w:r>
        <w:rPr>
          <w:rFonts w:hint="eastAsia" w:ascii="宋体" w:hAnsi="仿宋" w:eastAsia="宋体" w:cs="宋体"/>
          <w:iCs/>
          <w:szCs w:val="21"/>
          <w:highlight w:val="none"/>
          <w:lang w:eastAsia="zh-CN"/>
        </w:rPr>
        <w:t>作为燃料飞行的液体运载火箭。】</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（9）我国首颗生态环境综合高光谱观测业务卫星投入使用</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iCs/>
          <w:szCs w:val="21"/>
          <w:highlight w:val="none"/>
          <w:lang w:eastAsia="zh-CN"/>
        </w:rPr>
        <w:t>4月4日，</w:t>
      </w:r>
      <w:r>
        <w:rPr>
          <w:rFonts w:hint="eastAsia" w:ascii="宋体" w:hAnsi="仿宋" w:eastAsia="宋体" w:cs="宋体"/>
          <w:b/>
          <w:bCs/>
          <w:iCs/>
          <w:szCs w:val="21"/>
          <w:highlight w:val="none"/>
          <w:lang w:eastAsia="zh-CN"/>
        </w:rPr>
        <w:t>我国首颗生态环境综合高光谱观测业务卫星正式投入使用</w:t>
      </w:r>
      <w:r>
        <w:rPr>
          <w:rFonts w:hint="eastAsia" w:ascii="宋体" w:hAnsi="仿宋" w:eastAsia="宋体" w:cs="宋体"/>
          <w:iCs/>
          <w:szCs w:val="21"/>
          <w:highlight w:val="none"/>
          <w:lang w:eastAsia="zh-CN"/>
        </w:rPr>
        <w:t>。这颗卫星在2021年9月7日成功发射，具备同时对</w:t>
      </w:r>
      <w:r>
        <w:rPr>
          <w:rFonts w:hint="eastAsia" w:ascii="宋体" w:hAnsi="仿宋" w:eastAsia="宋体" w:cs="宋体"/>
          <w:b/>
          <w:bCs/>
          <w:iCs/>
          <w:szCs w:val="21"/>
          <w:highlight w:val="none"/>
          <w:lang w:eastAsia="zh-CN"/>
        </w:rPr>
        <w:t>大气环境、地表水体和陆表生态变化</w:t>
      </w:r>
      <w:r>
        <w:rPr>
          <w:rFonts w:hint="eastAsia" w:ascii="宋体" w:hAnsi="仿宋" w:eastAsia="宋体" w:cs="宋体"/>
          <w:iCs/>
          <w:szCs w:val="21"/>
          <w:highlight w:val="none"/>
          <w:lang w:eastAsia="zh-CN"/>
        </w:rPr>
        <w:t>等环境要素开展</w:t>
      </w:r>
      <w:r>
        <w:rPr>
          <w:rFonts w:hint="eastAsia" w:ascii="宋体" w:hAnsi="仿宋" w:eastAsia="宋体" w:cs="宋体"/>
          <w:b/>
          <w:bCs/>
          <w:iCs/>
          <w:szCs w:val="21"/>
          <w:highlight w:val="none"/>
          <w:lang w:eastAsia="zh-CN"/>
        </w:rPr>
        <w:t>定量化、高光谱观测</w:t>
      </w:r>
      <w:r>
        <w:rPr>
          <w:rFonts w:hint="eastAsia" w:ascii="宋体" w:hAnsi="仿宋" w:eastAsia="宋体" w:cs="宋体"/>
          <w:iCs/>
          <w:szCs w:val="21"/>
          <w:highlight w:val="none"/>
          <w:lang w:eastAsia="zh-CN"/>
        </w:rPr>
        <w:t>的能力，综合性能达到了国际先进水平。卫星在轨交付后，可在</w:t>
      </w:r>
      <w:r>
        <w:rPr>
          <w:rFonts w:hint="eastAsia" w:ascii="宋体" w:hAnsi="仿宋" w:eastAsia="宋体" w:cs="宋体"/>
          <w:b/>
          <w:bCs/>
          <w:iCs/>
          <w:szCs w:val="21"/>
          <w:highlight w:val="none"/>
          <w:lang w:eastAsia="zh-CN"/>
        </w:rPr>
        <w:t>大气、水、自然生态</w:t>
      </w:r>
      <w:r>
        <w:rPr>
          <w:rFonts w:hint="eastAsia" w:ascii="宋体" w:hAnsi="仿宋" w:eastAsia="宋体" w:cs="宋体"/>
          <w:iCs/>
          <w:szCs w:val="21"/>
          <w:highlight w:val="none"/>
          <w:lang w:eastAsia="zh-CN"/>
        </w:rPr>
        <w:t>等生态环境遥感监测业务中发挥重要支撑作用。</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（10）我国科学家开发首例温和条件下超快氢负离子导体</w:t>
      </w:r>
    </w:p>
    <w:p>
      <w:pPr>
        <w:keepNext w:val="0"/>
        <w:keepLines w:val="0"/>
        <w:pageBreakBefore w:val="0"/>
        <w:widowControl w:val="0"/>
        <w:overflowPunct/>
        <w:topLinePunct w:val="0"/>
        <w:autoSpaceDE/>
        <w:autoSpaceDN/>
        <w:bidi w:val="0"/>
        <w:adjustRightInd w:val="0"/>
        <w:snapToGrid/>
        <w:spacing w:after="0" w:line="360" w:lineRule="auto"/>
        <w:ind w:firstLine="422" w:firstLineChars="200"/>
        <w:jc w:val="left"/>
        <w:textAlignment w:val="auto"/>
        <w:rPr>
          <w:rFonts w:hint="eastAsia" w:ascii="宋体" w:hAnsi="仿宋" w:eastAsia="宋体" w:cs="宋体"/>
          <w:iCs/>
          <w:szCs w:val="21"/>
          <w:highlight w:val="none"/>
          <w:lang w:eastAsia="zh-CN"/>
        </w:rPr>
      </w:pPr>
      <w:r>
        <w:rPr>
          <w:rFonts w:hint="eastAsia" w:ascii="宋体" w:hAnsi="仿宋" w:eastAsia="宋体" w:cs="宋体"/>
          <w:b/>
          <w:bCs/>
          <w:iCs/>
          <w:szCs w:val="21"/>
          <w:highlight w:val="none"/>
          <w:lang w:eastAsia="zh-CN"/>
        </w:rPr>
        <w:t>氢负离子导体在氢负离子电池、燃料电池、电化学转化池</w:t>
      </w:r>
      <w:r>
        <w:rPr>
          <w:rFonts w:hint="eastAsia" w:ascii="宋体" w:hAnsi="仿宋" w:eastAsia="宋体" w:cs="宋体"/>
          <w:iCs/>
          <w:szCs w:val="21"/>
          <w:highlight w:val="none"/>
          <w:lang w:eastAsia="zh-CN"/>
        </w:rPr>
        <w:t>等领域具有广阔应用前景，未来有望引领一系列能源技术革新。我国科学家日前通过机械化学方法，在氢化镧晶格中引入大量的缺陷和晶界，开发了首例</w:t>
      </w:r>
      <w:r>
        <w:rPr>
          <w:rFonts w:hint="eastAsia" w:ascii="宋体" w:hAnsi="仿宋" w:eastAsia="宋体" w:cs="宋体"/>
          <w:b/>
          <w:bCs/>
          <w:iCs/>
          <w:szCs w:val="21"/>
          <w:highlight w:val="none"/>
          <w:lang w:eastAsia="zh-CN"/>
        </w:rPr>
        <w:t>温和条件下超快氢负离子导体</w:t>
      </w:r>
      <w:r>
        <w:rPr>
          <w:rFonts w:hint="eastAsia" w:ascii="宋体" w:hAnsi="仿宋" w:eastAsia="宋体" w:cs="宋体"/>
          <w:iCs/>
          <w:szCs w:val="21"/>
          <w:highlight w:val="none"/>
          <w:lang w:eastAsia="zh-CN"/>
        </w:rPr>
        <w:t>。</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（11）我国建成世界首个可遥控生产超大型深水平台</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iCs/>
          <w:szCs w:val="21"/>
          <w:highlight w:val="none"/>
          <w:lang w:val="en-US" w:eastAsia="zh-CN"/>
        </w:rPr>
      </w:pPr>
      <w:r>
        <w:rPr>
          <w:rFonts w:hint="eastAsia" w:ascii="宋体" w:hAnsi="仿宋" w:eastAsia="宋体" w:cs="宋体"/>
          <w:iCs/>
          <w:szCs w:val="21"/>
          <w:highlight w:val="none"/>
          <w:lang w:val="en-US" w:eastAsia="zh-CN"/>
        </w:rPr>
        <w:t>中国海油发布消息，</w:t>
      </w:r>
      <w:r>
        <w:rPr>
          <w:rFonts w:hint="eastAsia" w:ascii="宋体" w:hAnsi="仿宋" w:eastAsia="宋体" w:cs="宋体"/>
          <w:b/>
          <w:bCs/>
          <w:iCs/>
          <w:szCs w:val="21"/>
          <w:highlight w:val="none"/>
          <w:lang w:val="en-US" w:eastAsia="zh-CN"/>
        </w:rPr>
        <w:t>“深海一号”</w:t>
      </w:r>
      <w:r>
        <w:rPr>
          <w:rFonts w:hint="eastAsia" w:ascii="宋体" w:hAnsi="仿宋" w:eastAsia="宋体" w:cs="宋体"/>
          <w:iCs/>
          <w:szCs w:val="21"/>
          <w:highlight w:val="none"/>
          <w:lang w:val="en-US" w:eastAsia="zh-CN"/>
        </w:rPr>
        <w:t>超深水大气田完成远程遥控生产改造与调试工作，可实现远程遥控生产操作，每年可增加天然气供应能力</w:t>
      </w:r>
      <w:r>
        <w:rPr>
          <w:rFonts w:hint="eastAsia" w:ascii="宋体" w:hAnsi="仿宋" w:eastAsia="宋体" w:cs="宋体"/>
          <w:b/>
          <w:bCs/>
          <w:iCs/>
          <w:szCs w:val="21"/>
          <w:highlight w:val="none"/>
          <w:lang w:val="en-US" w:eastAsia="zh-CN"/>
        </w:rPr>
        <w:t>6000万立方米</w:t>
      </w:r>
      <w:r>
        <w:rPr>
          <w:rFonts w:hint="eastAsia" w:ascii="宋体" w:hAnsi="仿宋" w:eastAsia="宋体" w:cs="宋体"/>
          <w:iCs/>
          <w:szCs w:val="21"/>
          <w:highlight w:val="none"/>
          <w:lang w:val="en-US" w:eastAsia="zh-CN"/>
        </w:rPr>
        <w:t>，标志着我国建成世界首个</w:t>
      </w:r>
      <w:r>
        <w:rPr>
          <w:rFonts w:hint="eastAsia" w:ascii="宋体" w:hAnsi="仿宋" w:eastAsia="宋体" w:cs="宋体"/>
          <w:b/>
          <w:bCs/>
          <w:iCs/>
          <w:szCs w:val="21"/>
          <w:highlight w:val="none"/>
          <w:lang w:val="en-US" w:eastAsia="zh-CN"/>
        </w:rPr>
        <w:t>具备遥控生产能力的超大型深水半潜式生产储油平台</w:t>
      </w:r>
      <w:r>
        <w:rPr>
          <w:rFonts w:hint="eastAsia" w:ascii="宋体" w:hAnsi="仿宋" w:eastAsia="宋体" w:cs="宋体"/>
          <w:iCs/>
          <w:szCs w:val="21"/>
          <w:highlight w:val="none"/>
          <w:lang w:val="en-US" w:eastAsia="zh-CN"/>
        </w:rPr>
        <w:t>。</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（12）我国大洋钻探船北部码头启用</w:t>
      </w:r>
    </w:p>
    <w:p>
      <w:pPr>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5月6日，自然资源部中国地质调查局</w:t>
      </w:r>
      <w:r>
        <w:rPr>
          <w:rFonts w:hint="eastAsia" w:ascii="宋体" w:hAnsi="宋体" w:eastAsia="宋体" w:cs="宋体"/>
          <w:b/>
          <w:bCs/>
          <w:color w:val="000000"/>
          <w:sz w:val="21"/>
          <w:szCs w:val="21"/>
          <w:highlight w:val="none"/>
          <w:lang w:val="en-US" w:eastAsia="zh-CN"/>
        </w:rPr>
        <w:t>大洋钻探船北部码头</w:t>
      </w:r>
      <w:r>
        <w:rPr>
          <w:rFonts w:hint="eastAsia" w:ascii="宋体" w:hAnsi="宋体" w:eastAsia="宋体" w:cs="宋体"/>
          <w:sz w:val="21"/>
          <w:szCs w:val="21"/>
          <w:highlight w:val="none"/>
          <w:lang w:val="en-US" w:eastAsia="zh-CN"/>
        </w:rPr>
        <w:t>在</w:t>
      </w:r>
      <w:r>
        <w:rPr>
          <w:rFonts w:hint="eastAsia" w:ascii="宋体" w:hAnsi="宋体" w:eastAsia="宋体" w:cs="宋体"/>
          <w:b/>
          <w:bCs/>
          <w:sz w:val="21"/>
          <w:szCs w:val="21"/>
          <w:highlight w:val="none"/>
          <w:lang w:val="en-US" w:eastAsia="zh-CN"/>
        </w:rPr>
        <w:t>青岛</w:t>
      </w:r>
      <w:r>
        <w:rPr>
          <w:rFonts w:hint="eastAsia" w:ascii="宋体" w:hAnsi="宋体" w:eastAsia="宋体" w:cs="宋体"/>
          <w:sz w:val="21"/>
          <w:szCs w:val="21"/>
          <w:highlight w:val="none"/>
          <w:lang w:val="en-US" w:eastAsia="zh-CN"/>
        </w:rPr>
        <w:t>启用。该码头是我国深海探测大洋钻探船的母港之一，具备船舶停靠、备航补给、指挥调度、维修养护等功能。</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（13）矿山智能运载机器人“上岗”</w:t>
      </w:r>
    </w:p>
    <w:p>
      <w:pPr>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矿山是无人驾驶技术有望率先落地的重要场景之一。由我国自主研发的</w:t>
      </w:r>
      <w:r>
        <w:rPr>
          <w:rFonts w:hint="eastAsia" w:ascii="宋体" w:hAnsi="宋体" w:eastAsia="宋体" w:cs="宋体"/>
          <w:b/>
          <w:bCs/>
          <w:sz w:val="21"/>
          <w:szCs w:val="21"/>
          <w:highlight w:val="none"/>
          <w:lang w:val="en-US" w:eastAsia="zh-CN"/>
        </w:rPr>
        <w:t>“载山”新能源矿山智能运载机器人</w:t>
      </w:r>
      <w:r>
        <w:rPr>
          <w:rFonts w:hint="eastAsia" w:ascii="宋体" w:hAnsi="宋体" w:eastAsia="宋体" w:cs="宋体"/>
          <w:sz w:val="21"/>
          <w:szCs w:val="21"/>
          <w:highlight w:val="none"/>
          <w:lang w:val="en-US" w:eastAsia="zh-CN"/>
        </w:rPr>
        <w:t>2023年5月6日正式“上岗”。</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（14）我国成功发射第五十六颗北斗导航卫星</w:t>
      </w:r>
    </w:p>
    <w:p>
      <w:pPr>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5月17日10时49分，我国在西昌卫星发射中心用长征三号乙运载火箭，成功发射</w:t>
      </w:r>
      <w:r>
        <w:rPr>
          <w:rFonts w:hint="eastAsia" w:ascii="宋体" w:hAnsi="宋体" w:eastAsia="宋体" w:cs="宋体"/>
          <w:b/>
          <w:bCs/>
          <w:color w:val="000000"/>
          <w:kern w:val="0"/>
          <w:sz w:val="21"/>
          <w:szCs w:val="21"/>
          <w:highlight w:val="none"/>
          <w:lang w:val="en-US" w:eastAsia="zh-CN" w:bidi="ar-SA"/>
        </w:rPr>
        <w:t>第五十六颗北斗导航卫星</w:t>
      </w:r>
      <w:r>
        <w:rPr>
          <w:rFonts w:hint="eastAsia" w:ascii="宋体" w:hAnsi="宋体" w:eastAsia="宋体" w:cs="宋体"/>
          <w:color w:val="000000"/>
          <w:kern w:val="0"/>
          <w:sz w:val="21"/>
          <w:szCs w:val="21"/>
          <w:highlight w:val="none"/>
          <w:lang w:val="en-US" w:eastAsia="zh-CN" w:bidi="ar-SA"/>
        </w:rPr>
        <w:t>。该卫星属</w:t>
      </w:r>
      <w:r>
        <w:rPr>
          <w:rFonts w:hint="eastAsia" w:ascii="宋体" w:hAnsi="宋体" w:eastAsia="宋体" w:cs="宋体"/>
          <w:b/>
          <w:bCs/>
          <w:color w:val="000000"/>
          <w:kern w:val="0"/>
          <w:sz w:val="21"/>
          <w:szCs w:val="21"/>
          <w:highlight w:val="none"/>
          <w:lang w:val="en-US" w:eastAsia="zh-CN" w:bidi="ar-SA"/>
        </w:rPr>
        <w:t>地球静止轨道卫星</w:t>
      </w:r>
      <w:r>
        <w:rPr>
          <w:rFonts w:hint="eastAsia" w:ascii="宋体" w:hAnsi="宋体" w:eastAsia="宋体" w:cs="宋体"/>
          <w:color w:val="000000"/>
          <w:kern w:val="0"/>
          <w:sz w:val="21"/>
          <w:szCs w:val="21"/>
          <w:highlight w:val="none"/>
          <w:lang w:val="en-US" w:eastAsia="zh-CN" w:bidi="ar-SA"/>
        </w:rPr>
        <w:t>，是我国北斗三号工程的</w:t>
      </w:r>
      <w:r>
        <w:rPr>
          <w:rFonts w:hint="eastAsia" w:ascii="宋体" w:hAnsi="宋体" w:eastAsia="宋体" w:cs="宋体"/>
          <w:b/>
          <w:bCs/>
          <w:color w:val="000000"/>
          <w:kern w:val="0"/>
          <w:sz w:val="21"/>
          <w:szCs w:val="21"/>
          <w:highlight w:val="none"/>
          <w:lang w:val="en-US" w:eastAsia="zh-CN" w:bidi="ar-SA"/>
        </w:rPr>
        <w:t>首颗备份卫星</w:t>
      </w:r>
      <w:r>
        <w:rPr>
          <w:rFonts w:hint="eastAsia" w:ascii="宋体" w:hAnsi="宋体" w:eastAsia="宋体" w:cs="宋体"/>
          <w:color w:val="000000"/>
          <w:kern w:val="0"/>
          <w:sz w:val="21"/>
          <w:szCs w:val="21"/>
          <w:highlight w:val="none"/>
          <w:lang w:val="en-US" w:eastAsia="zh-CN" w:bidi="ar-SA"/>
        </w:rPr>
        <w:t>，将增强系统的可用性和稳健性，有助于用户实现快速高精度定位。</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（15）风云三号G星首套图发布 展示不同层次降水的三维立体结构</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我国首颗</w:t>
      </w:r>
      <w:r>
        <w:rPr>
          <w:rFonts w:hint="eastAsia" w:ascii="宋体" w:hAnsi="宋体" w:eastAsia="宋体" w:cs="宋体"/>
          <w:b/>
          <w:bCs/>
          <w:color w:val="000000"/>
          <w:kern w:val="0"/>
          <w:sz w:val="21"/>
          <w:szCs w:val="21"/>
          <w:highlight w:val="none"/>
          <w:lang w:val="en-US" w:eastAsia="zh-CN" w:bidi="ar-SA"/>
        </w:rPr>
        <w:t>低倾角轨道降水测量卫星——风云三号G星（降水星）</w:t>
      </w:r>
      <w:r>
        <w:rPr>
          <w:rFonts w:hint="eastAsia" w:ascii="宋体" w:hAnsi="宋体" w:eastAsia="宋体" w:cs="宋体"/>
          <w:color w:val="000000"/>
          <w:kern w:val="0"/>
          <w:sz w:val="21"/>
          <w:szCs w:val="21"/>
          <w:highlight w:val="none"/>
          <w:lang w:val="en-US" w:eastAsia="zh-CN" w:bidi="ar-SA"/>
        </w:rPr>
        <w:t>首套图15日正式对外发布，此次发布的风云三号G星上配备的六大载荷的监测图像，展示了不同层次降水的</w:t>
      </w:r>
      <w:r>
        <w:rPr>
          <w:rFonts w:hint="eastAsia" w:ascii="宋体" w:hAnsi="宋体" w:eastAsia="宋体" w:cs="宋体"/>
          <w:b/>
          <w:bCs/>
          <w:color w:val="000000"/>
          <w:kern w:val="0"/>
          <w:sz w:val="21"/>
          <w:szCs w:val="21"/>
          <w:highlight w:val="none"/>
          <w:lang w:val="en-US" w:eastAsia="zh-CN" w:bidi="ar-SA"/>
        </w:rPr>
        <w:t>三维立体结构</w:t>
      </w:r>
      <w:r>
        <w:rPr>
          <w:rFonts w:hint="eastAsia" w:ascii="宋体" w:hAnsi="宋体" w:eastAsia="宋体" w:cs="宋体"/>
          <w:color w:val="000000"/>
          <w:kern w:val="0"/>
          <w:sz w:val="21"/>
          <w:szCs w:val="21"/>
          <w:highlight w:val="none"/>
          <w:lang w:val="en-US" w:eastAsia="zh-CN" w:bidi="ar-SA"/>
        </w:rPr>
        <w:t>，有利于更好地监测和预报灾害性降水系统。</w:t>
      </w:r>
    </w:p>
    <w:p>
      <w:pPr>
        <w:pageBreakBefore w:val="0"/>
        <w:overflowPunct/>
        <w:topLinePunct w:val="0"/>
        <w:autoSpaceDE/>
        <w:autoSpaceDN/>
        <w:bidi w:val="0"/>
        <w:adjustRightInd w:val="0"/>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（16）内地与澳门合作“澳门科学一号”卫星成功发射</w:t>
      </w:r>
    </w:p>
    <w:p>
      <w:pPr>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b w:val="0"/>
          <w:bCs/>
          <w:color w:val="000000"/>
          <w:kern w:val="0"/>
          <w:sz w:val="21"/>
          <w:szCs w:val="21"/>
          <w:highlight w:val="none"/>
          <w:lang w:val="en-US" w:eastAsia="zh-CN" w:bidi="ar-SA"/>
        </w:rPr>
      </w:pPr>
      <w:r>
        <w:rPr>
          <w:rFonts w:hint="eastAsia" w:ascii="宋体" w:hAnsi="宋体" w:eastAsia="宋体" w:cs="宋体"/>
          <w:b w:val="0"/>
          <w:bCs/>
          <w:color w:val="000000"/>
          <w:kern w:val="0"/>
          <w:sz w:val="21"/>
          <w:szCs w:val="21"/>
          <w:highlight w:val="none"/>
          <w:lang w:val="en-US" w:eastAsia="zh-CN" w:bidi="ar-SA"/>
        </w:rPr>
        <w:t>5月21日16时，我国在酒泉卫星发射中心用长征二号丙运载火箭，成功发射</w:t>
      </w:r>
      <w:r>
        <w:rPr>
          <w:rFonts w:hint="eastAsia" w:ascii="宋体" w:hAnsi="宋体" w:eastAsia="宋体" w:cs="宋体"/>
          <w:b/>
          <w:bCs w:val="0"/>
          <w:color w:val="000000"/>
          <w:kern w:val="0"/>
          <w:sz w:val="21"/>
          <w:szCs w:val="21"/>
          <w:highlight w:val="none"/>
          <w:lang w:val="en-US" w:eastAsia="zh-CN" w:bidi="ar-SA"/>
        </w:rPr>
        <w:t>首颗内地与澳门合作研制的空间科学卫星“澳门科学一号”</w:t>
      </w:r>
      <w:r>
        <w:rPr>
          <w:rFonts w:hint="eastAsia" w:ascii="宋体" w:hAnsi="宋体" w:eastAsia="宋体" w:cs="宋体"/>
          <w:b w:val="0"/>
          <w:bCs/>
          <w:color w:val="000000"/>
          <w:kern w:val="0"/>
          <w:sz w:val="21"/>
          <w:szCs w:val="21"/>
          <w:highlight w:val="none"/>
          <w:lang w:val="en-US" w:eastAsia="zh-CN" w:bidi="ar-SA"/>
        </w:rPr>
        <w:t>，该卫星是国际首颗</w:t>
      </w:r>
      <w:r>
        <w:rPr>
          <w:rFonts w:hint="eastAsia" w:ascii="宋体" w:hAnsi="宋体" w:eastAsia="宋体" w:cs="宋体"/>
          <w:b/>
          <w:bCs w:val="0"/>
          <w:color w:val="000000"/>
          <w:kern w:val="0"/>
          <w:sz w:val="21"/>
          <w:szCs w:val="21"/>
          <w:highlight w:val="none"/>
          <w:lang w:val="en-US" w:eastAsia="zh-CN" w:bidi="ar-SA"/>
        </w:rPr>
        <w:t>低纬度地磁场与空间环境</w:t>
      </w:r>
      <w:r>
        <w:rPr>
          <w:rFonts w:hint="eastAsia" w:ascii="宋体" w:hAnsi="宋体" w:eastAsia="宋体" w:cs="宋体"/>
          <w:b w:val="0"/>
          <w:bCs/>
          <w:color w:val="000000"/>
          <w:kern w:val="0"/>
          <w:sz w:val="21"/>
          <w:szCs w:val="21"/>
          <w:highlight w:val="none"/>
          <w:lang w:val="en-US" w:eastAsia="zh-CN" w:bidi="ar-SA"/>
        </w:rPr>
        <w:t>的科学探测卫星，也是国内地</w:t>
      </w:r>
      <w:r>
        <w:rPr>
          <w:rFonts w:hint="eastAsia" w:ascii="宋体" w:hAnsi="宋体" w:eastAsia="宋体" w:cs="宋体"/>
          <w:b/>
          <w:bCs w:val="0"/>
          <w:color w:val="000000"/>
          <w:kern w:val="0"/>
          <w:sz w:val="21"/>
          <w:szCs w:val="21"/>
          <w:highlight w:val="none"/>
          <w:lang w:val="en-US" w:eastAsia="zh-CN" w:bidi="ar-SA"/>
        </w:rPr>
        <w:t>球磁场探测精度最高</w:t>
      </w:r>
      <w:r>
        <w:rPr>
          <w:rFonts w:hint="eastAsia" w:ascii="宋体" w:hAnsi="宋体" w:eastAsia="宋体" w:cs="宋体"/>
          <w:b w:val="0"/>
          <w:bCs/>
          <w:color w:val="000000"/>
          <w:kern w:val="0"/>
          <w:sz w:val="21"/>
          <w:szCs w:val="21"/>
          <w:highlight w:val="none"/>
          <w:lang w:val="en-US" w:eastAsia="zh-CN" w:bidi="ar-SA"/>
        </w:rPr>
        <w:t>的卫星。本次发射还搭载了武汉大学珞珈二号01卫星。</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（17）神舟十五号载人飞行任务取得圆满成功</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仿宋" w:eastAsia="宋体" w:cs="Times New Roman"/>
          <w:iCs/>
          <w:szCs w:val="21"/>
          <w:highlight w:val="none"/>
        </w:rPr>
      </w:pPr>
      <w:r>
        <w:rPr>
          <w:rFonts w:hint="eastAsia" w:ascii="宋体" w:hAnsi="仿宋" w:eastAsia="宋体" w:cs="Times New Roman"/>
          <w:iCs/>
          <w:szCs w:val="21"/>
          <w:highlight w:val="none"/>
        </w:rPr>
        <w:t>6月4日6时33分，</w:t>
      </w:r>
      <w:r>
        <w:rPr>
          <w:rFonts w:hint="eastAsia" w:ascii="宋体" w:hAnsi="仿宋" w:eastAsia="宋体" w:cs="Times New Roman"/>
          <w:b/>
          <w:bCs/>
          <w:iCs/>
          <w:szCs w:val="21"/>
          <w:highlight w:val="none"/>
        </w:rPr>
        <w:t>神舟十五号载人飞船返回舱在东风着陆场成功着陆</w:t>
      </w:r>
      <w:r>
        <w:rPr>
          <w:rFonts w:hint="eastAsia" w:ascii="宋体" w:hAnsi="仿宋" w:eastAsia="宋体" w:cs="Times New Roman"/>
          <w:iCs/>
          <w:szCs w:val="21"/>
          <w:highlight w:val="none"/>
        </w:rPr>
        <w:t>，现场医监医保人员确认航天员</w:t>
      </w:r>
      <w:r>
        <w:rPr>
          <w:rFonts w:hint="eastAsia" w:ascii="宋体" w:hAnsi="仿宋" w:eastAsia="宋体" w:cs="Times New Roman"/>
          <w:b/>
          <w:bCs/>
          <w:iCs/>
          <w:szCs w:val="21"/>
          <w:highlight w:val="none"/>
        </w:rPr>
        <w:t>费俊龙、邓清明、张陆</w:t>
      </w:r>
      <w:r>
        <w:rPr>
          <w:rFonts w:hint="eastAsia" w:ascii="宋体" w:hAnsi="仿宋" w:eastAsia="宋体" w:cs="Times New Roman"/>
          <w:iCs/>
          <w:szCs w:val="21"/>
          <w:highlight w:val="none"/>
        </w:rPr>
        <w:t>身体状态良好，神舟十五号载人飞行任务取得圆满成功。</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仿宋" w:eastAsia="宋体" w:cs="Times New Roman"/>
          <w:iCs/>
          <w:szCs w:val="21"/>
          <w:highlight w:val="none"/>
        </w:rPr>
      </w:pPr>
      <w:r>
        <w:rPr>
          <w:rFonts w:hint="eastAsia" w:ascii="宋体" w:hAnsi="仿宋" w:eastAsia="宋体" w:cs="Times New Roman"/>
          <w:iCs/>
          <w:szCs w:val="21"/>
          <w:highlight w:val="none"/>
        </w:rPr>
        <w:t>神舟十五号载人飞船于2022年11月29日从酒泉卫星发射中心发射升空，随后与天和核心舱对接形成组合体。3名航天员在轨驻留期间，完成大量空间科学实验和试验，进行了</w:t>
      </w:r>
      <w:r>
        <w:rPr>
          <w:rFonts w:hint="eastAsia" w:ascii="宋体" w:hAnsi="仿宋" w:eastAsia="宋体" w:cs="Times New Roman"/>
          <w:b/>
          <w:bCs/>
          <w:iCs/>
          <w:szCs w:val="21"/>
          <w:highlight w:val="none"/>
        </w:rPr>
        <w:t>4次出舱活动</w:t>
      </w:r>
      <w:r>
        <w:rPr>
          <w:rFonts w:hint="eastAsia" w:ascii="宋体" w:hAnsi="仿宋" w:eastAsia="宋体" w:cs="Times New Roman"/>
          <w:iCs/>
          <w:szCs w:val="21"/>
          <w:highlight w:val="none"/>
        </w:rPr>
        <w:t>，圆满完成</w:t>
      </w:r>
      <w:r>
        <w:rPr>
          <w:rFonts w:hint="eastAsia" w:ascii="宋体" w:hAnsi="仿宋" w:eastAsia="宋体" w:cs="Times New Roman"/>
          <w:b/>
          <w:bCs/>
          <w:iCs/>
          <w:szCs w:val="21"/>
          <w:highlight w:val="none"/>
        </w:rPr>
        <w:t>舱外扩展泵组安装、跨舱线缆安装接通、舱外载荷暴露平台支撑杆安装</w:t>
      </w:r>
      <w:r>
        <w:rPr>
          <w:rFonts w:hint="eastAsia" w:ascii="宋体" w:hAnsi="仿宋" w:eastAsia="宋体" w:cs="Times New Roman"/>
          <w:iCs/>
          <w:szCs w:val="21"/>
          <w:highlight w:val="none"/>
        </w:rPr>
        <w:t>等任务，配合完成空间站多次货物出舱任务，为后续开展大规模舱外科学与技术实验奠定了基础。</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b w:val="0"/>
          <w:bCs/>
          <w:color w:val="000000"/>
          <w:kern w:val="0"/>
          <w:sz w:val="21"/>
          <w:szCs w:val="21"/>
          <w:highlight w:val="none"/>
          <w:lang w:val="en-US" w:eastAsia="zh-CN" w:bidi="ar-SA"/>
        </w:rPr>
      </w:pPr>
      <w:r>
        <w:rPr>
          <w:rFonts w:hint="eastAsia" w:ascii="宋体" w:hAnsi="仿宋" w:eastAsia="宋体" w:cs="Times New Roman"/>
          <w:iCs/>
          <w:szCs w:val="21"/>
          <w:highlight w:val="none"/>
        </w:rPr>
        <w:t>神十五乘组不仅</w:t>
      </w:r>
      <w:r>
        <w:rPr>
          <w:rFonts w:hint="eastAsia" w:ascii="宋体" w:hAnsi="仿宋" w:eastAsia="宋体" w:cs="Times New Roman"/>
          <w:b/>
          <w:bCs/>
          <w:iCs/>
          <w:szCs w:val="21"/>
          <w:highlight w:val="none"/>
        </w:rPr>
        <w:t>刷新了中国航天员单个乘组出舱活动次数的纪录</w:t>
      </w:r>
      <w:r>
        <w:rPr>
          <w:rFonts w:hint="eastAsia" w:ascii="宋体" w:hAnsi="仿宋" w:eastAsia="宋体" w:cs="Times New Roman"/>
          <w:iCs/>
          <w:szCs w:val="21"/>
          <w:highlight w:val="none"/>
        </w:rPr>
        <w:t>，还见证了中国空间站全面建成的历史时刻。</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（18）“1箭41星”发射圆满成功 中国航天再创新纪录</w:t>
      </w:r>
    </w:p>
    <w:p>
      <w:pPr>
        <w:keepNext w:val="0"/>
        <w:keepLines w:val="0"/>
        <w:pageBreakBefore w:val="0"/>
        <w:widowControl w:val="0"/>
        <w:tabs>
          <w:tab w:val="left" w:pos="0"/>
        </w:tabs>
        <w:kinsoku/>
        <w:wordWrap/>
        <w:overflowPunct/>
        <w:topLinePunct w:val="0"/>
        <w:autoSpaceDE/>
        <w:autoSpaceDN/>
        <w:bidi w:val="0"/>
        <w:adjustRightInd/>
        <w:snapToGrid/>
        <w:spacing w:after="0" w:line="360" w:lineRule="auto"/>
        <w:ind w:firstLine="420" w:firstLineChars="200"/>
        <w:contextualSpacing/>
        <w:jc w:val="both"/>
        <w:textAlignment w:val="auto"/>
        <w:outlineLvl w:val="9"/>
        <w:rPr>
          <w:rFonts w:hint="eastAsia" w:ascii="宋体" w:hAnsi="宋体" w:eastAsia="宋体" w:cs="宋体"/>
          <w:b w:val="0"/>
          <w:bCs/>
          <w:color w:val="000000"/>
          <w:kern w:val="0"/>
          <w:sz w:val="21"/>
          <w:szCs w:val="21"/>
          <w:highlight w:val="none"/>
          <w:lang w:val="en-US" w:eastAsia="zh-CN" w:bidi="ar-SA"/>
        </w:rPr>
      </w:pPr>
      <w:r>
        <w:rPr>
          <w:rFonts w:hint="eastAsia" w:ascii="宋体" w:hAnsi="楷体" w:eastAsia="宋体" w:cs="Times New Roman"/>
          <w:b w:val="0"/>
          <w:bCs w:val="0"/>
          <w:iCs/>
          <w:color w:val="000000"/>
          <w:szCs w:val="21"/>
          <w:highlight w:val="none"/>
          <w:lang w:val="en-US" w:eastAsia="zh-CN"/>
        </w:rPr>
        <w:t>6月15日13时30分，我国在太原卫星发射中心使用长征二号丁运载火箭成功将</w:t>
      </w:r>
      <w:r>
        <w:rPr>
          <w:rFonts w:hint="eastAsia" w:ascii="宋体" w:hAnsi="楷体" w:eastAsia="宋体" w:cs="Times New Roman"/>
          <w:b/>
          <w:bCs/>
          <w:iCs/>
          <w:color w:val="000000"/>
          <w:szCs w:val="21"/>
          <w:highlight w:val="none"/>
          <w:lang w:val="en-US" w:eastAsia="zh-CN"/>
        </w:rPr>
        <w:t>吉林一号高分06A星等41颗卫星</w:t>
      </w:r>
      <w:r>
        <w:rPr>
          <w:rFonts w:hint="eastAsia" w:ascii="宋体" w:hAnsi="楷体" w:eastAsia="宋体" w:cs="Times New Roman"/>
          <w:b w:val="0"/>
          <w:bCs w:val="0"/>
          <w:iCs/>
          <w:color w:val="000000"/>
          <w:szCs w:val="21"/>
          <w:highlight w:val="none"/>
          <w:lang w:val="en-US" w:eastAsia="zh-CN"/>
        </w:rPr>
        <w:t>发射升空，发射任务获得圆满成功。</w:t>
      </w:r>
      <w:r>
        <w:rPr>
          <w:rFonts w:hint="eastAsia" w:ascii="宋体" w:hAnsi="楷体" w:eastAsia="宋体" w:cs="Times New Roman"/>
          <w:b/>
          <w:bCs/>
          <w:iCs/>
          <w:color w:val="000000"/>
          <w:szCs w:val="21"/>
          <w:highlight w:val="none"/>
          <w:lang w:val="en-US" w:eastAsia="zh-CN"/>
        </w:rPr>
        <w:t>“1箭41星”</w:t>
      </w:r>
      <w:r>
        <w:rPr>
          <w:rFonts w:hint="eastAsia" w:ascii="宋体" w:hAnsi="楷体" w:eastAsia="宋体" w:cs="Times New Roman"/>
          <w:b w:val="0"/>
          <w:bCs w:val="0"/>
          <w:iCs/>
          <w:color w:val="000000"/>
          <w:szCs w:val="21"/>
          <w:highlight w:val="none"/>
          <w:lang w:val="en-US" w:eastAsia="zh-CN"/>
        </w:rPr>
        <w:t>创造了中国航天发射“一箭多星”的新纪录。</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（19）FAST发现迄今最短轨道周期脉冲双星系统</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both"/>
        <w:textAlignment w:val="auto"/>
        <w:rPr>
          <w:rFonts w:hint="eastAsia" w:ascii="宋体" w:hAnsi="仿宋" w:eastAsia="宋体" w:cs="Times New Roman"/>
          <w:iCs/>
          <w:szCs w:val="21"/>
          <w:highlight w:val="none"/>
          <w:lang w:val="en-US" w:eastAsia="zh-CN"/>
        </w:rPr>
      </w:pPr>
      <w:r>
        <w:rPr>
          <w:rFonts w:hint="eastAsia" w:ascii="宋体" w:hAnsi="仿宋" w:eastAsia="宋体" w:cs="Times New Roman"/>
          <w:iCs/>
          <w:szCs w:val="21"/>
          <w:highlight w:val="none"/>
          <w:lang w:val="en-US" w:eastAsia="zh-CN"/>
        </w:rPr>
        <w:t>近期，我国科研人员通过位于贵州的</w:t>
      </w:r>
      <w:r>
        <w:rPr>
          <w:rFonts w:hint="eastAsia" w:ascii="宋体" w:hAnsi="仿宋" w:eastAsia="宋体" w:cs="Times New Roman"/>
          <w:b/>
          <w:bCs/>
          <w:iCs/>
          <w:szCs w:val="21"/>
          <w:highlight w:val="none"/>
          <w:lang w:val="en-US" w:eastAsia="zh-CN"/>
        </w:rPr>
        <w:t>500米口径球面射电望远镜（FAST）</w:t>
      </w:r>
      <w:r>
        <w:rPr>
          <w:rFonts w:hint="eastAsia" w:ascii="宋体" w:hAnsi="仿宋" w:eastAsia="宋体" w:cs="Times New Roman"/>
          <w:iCs/>
          <w:szCs w:val="21"/>
          <w:highlight w:val="none"/>
          <w:lang w:val="en-US" w:eastAsia="zh-CN"/>
        </w:rPr>
        <w:t>，发现了一个名为</w:t>
      </w:r>
      <w:r>
        <w:rPr>
          <w:rFonts w:hint="eastAsia" w:ascii="宋体" w:hAnsi="仿宋" w:eastAsia="宋体" w:cs="Times New Roman"/>
          <w:b/>
          <w:bCs/>
          <w:iCs/>
          <w:szCs w:val="21"/>
          <w:highlight w:val="none"/>
          <w:lang w:val="en-US" w:eastAsia="zh-CN"/>
        </w:rPr>
        <w:t>M71E的脉冲双星系统</w:t>
      </w:r>
      <w:r>
        <w:rPr>
          <w:rFonts w:hint="eastAsia" w:ascii="宋体" w:hAnsi="仿宋" w:eastAsia="宋体" w:cs="Times New Roman"/>
          <w:iCs/>
          <w:szCs w:val="21"/>
          <w:highlight w:val="none"/>
          <w:lang w:val="en-US" w:eastAsia="zh-CN"/>
        </w:rPr>
        <w:t>，并确认系统中伴星围绕脉冲星旋转轨道</w:t>
      </w:r>
      <w:r>
        <w:rPr>
          <w:rFonts w:hint="eastAsia" w:ascii="宋体" w:hAnsi="仿宋" w:eastAsia="宋体" w:cs="Times New Roman"/>
          <w:b/>
          <w:bCs/>
          <w:iCs/>
          <w:szCs w:val="21"/>
          <w:highlight w:val="none"/>
          <w:lang w:val="en-US" w:eastAsia="zh-CN"/>
        </w:rPr>
        <w:t>周期为</w:t>
      </w:r>
      <w:r>
        <w:rPr>
          <w:rFonts w:hint="eastAsia" w:ascii="宋体" w:hAnsi="仿宋" w:eastAsia="宋体" w:cs="Times New Roman"/>
          <w:b/>
          <w:bCs/>
          <w:iCs/>
          <w:color w:val="auto"/>
          <w:szCs w:val="21"/>
          <w:highlight w:val="none"/>
          <w:lang w:val="en-US" w:eastAsia="zh-CN"/>
        </w:rPr>
        <w:t>53分钟</w:t>
      </w:r>
      <w:r>
        <w:rPr>
          <w:rFonts w:hint="eastAsia" w:ascii="宋体" w:hAnsi="仿宋" w:eastAsia="宋体" w:cs="Times New Roman"/>
          <w:iCs/>
          <w:szCs w:val="21"/>
          <w:highlight w:val="none"/>
          <w:lang w:val="en-US" w:eastAsia="zh-CN"/>
        </w:rPr>
        <w:t>，这是迄今科学界发现的</w:t>
      </w:r>
      <w:r>
        <w:rPr>
          <w:rFonts w:hint="eastAsia" w:ascii="宋体" w:hAnsi="仿宋" w:eastAsia="宋体" w:cs="Times New Roman"/>
          <w:b/>
          <w:bCs/>
          <w:iCs/>
          <w:szCs w:val="21"/>
          <w:highlight w:val="none"/>
          <w:lang w:val="en-US" w:eastAsia="zh-CN"/>
        </w:rPr>
        <w:t>最短轨道周期的脉冲双星系统</w:t>
      </w:r>
      <w:r>
        <w:rPr>
          <w:rFonts w:hint="eastAsia" w:ascii="宋体" w:hAnsi="仿宋" w:eastAsia="宋体" w:cs="Times New Roman"/>
          <w:iCs/>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（20）全球最大水光互补电站投产发电</w:t>
      </w:r>
    </w:p>
    <w:p>
      <w:pPr>
        <w:keepNext w:val="0"/>
        <w:keepLines w:val="0"/>
        <w:pageBreakBefore w:val="0"/>
        <w:widowControl w:val="0"/>
        <w:tabs>
          <w:tab w:val="left" w:pos="0"/>
        </w:tabs>
        <w:kinsoku/>
        <w:wordWrap/>
        <w:overflowPunct/>
        <w:topLinePunct w:val="0"/>
        <w:autoSpaceDE/>
        <w:autoSpaceDN/>
        <w:bidi w:val="0"/>
        <w:adjustRightInd/>
        <w:snapToGrid/>
        <w:spacing w:after="0" w:line="360" w:lineRule="auto"/>
        <w:ind w:firstLine="420" w:firstLineChars="200"/>
        <w:contextualSpacing/>
        <w:jc w:val="both"/>
        <w:textAlignment w:val="auto"/>
        <w:outlineLvl w:val="9"/>
        <w:rPr>
          <w:rFonts w:hint="eastAsia" w:ascii="宋体" w:hAnsi="仿宋" w:eastAsia="宋体" w:cs="Times New Roman"/>
          <w:iCs/>
          <w:szCs w:val="21"/>
          <w:highlight w:val="none"/>
          <w:lang w:val="en-US" w:eastAsia="zh-CN"/>
        </w:rPr>
      </w:pPr>
      <w:r>
        <w:rPr>
          <w:rFonts w:hint="eastAsia" w:ascii="宋体" w:hAnsi="仿宋" w:eastAsia="宋体" w:cs="Times New Roman"/>
          <w:iCs/>
          <w:szCs w:val="21"/>
          <w:highlight w:val="none"/>
          <w:lang w:val="en-US" w:eastAsia="zh-CN"/>
        </w:rPr>
        <w:t>6月25日，</w:t>
      </w:r>
      <w:r>
        <w:rPr>
          <w:rFonts w:hint="eastAsia" w:ascii="宋体" w:hAnsi="仿宋" w:eastAsia="宋体" w:cs="Times New Roman"/>
          <w:b/>
          <w:bCs/>
          <w:iCs/>
          <w:szCs w:val="21"/>
          <w:highlight w:val="none"/>
          <w:lang w:val="en-US" w:eastAsia="zh-CN"/>
        </w:rPr>
        <w:t>全球海拔最高、规模最大的水光互补项目——</w:t>
      </w:r>
      <w:r>
        <w:rPr>
          <w:rFonts w:hint="eastAsia" w:ascii="宋体" w:hAnsi="仿宋" w:eastAsia="宋体" w:cs="Times New Roman"/>
          <w:b/>
          <w:bCs/>
          <w:iCs/>
          <w:color w:val="auto"/>
          <w:szCs w:val="21"/>
          <w:highlight w:val="none"/>
          <w:lang w:val="en-US" w:eastAsia="zh-CN"/>
        </w:rPr>
        <w:t>雅砻江柯拉一期光伏电站</w:t>
      </w:r>
      <w:r>
        <w:rPr>
          <w:rFonts w:hint="eastAsia" w:ascii="宋体" w:hAnsi="仿宋" w:eastAsia="宋体" w:cs="Times New Roman"/>
          <w:b/>
          <w:bCs/>
          <w:iCs/>
          <w:szCs w:val="21"/>
          <w:highlight w:val="none"/>
          <w:lang w:val="en-US" w:eastAsia="zh-CN"/>
        </w:rPr>
        <w:t>正式投产发电</w:t>
      </w:r>
      <w:r>
        <w:rPr>
          <w:rFonts w:hint="eastAsia" w:ascii="宋体" w:hAnsi="仿宋" w:eastAsia="宋体" w:cs="Times New Roman"/>
          <w:iCs/>
          <w:szCs w:val="21"/>
          <w:highlight w:val="none"/>
          <w:lang w:val="en-US" w:eastAsia="zh-CN"/>
        </w:rPr>
        <w:t>。所谓水光互补就是将光伏接入水电站，用水电调节光伏发电的波动性，破解光伏发电“靠天吃饭”的难题。</w:t>
      </w:r>
    </w:p>
    <w:p>
      <w:pPr>
        <w:keepNext w:val="0"/>
        <w:keepLines w:val="0"/>
        <w:pageBreakBefore w:val="0"/>
        <w:widowControl w:val="0"/>
        <w:tabs>
          <w:tab w:val="left" w:pos="0"/>
        </w:tabs>
        <w:kinsoku/>
        <w:wordWrap/>
        <w:overflowPunct/>
        <w:topLinePunct w:val="0"/>
        <w:autoSpaceDE/>
        <w:autoSpaceDN/>
        <w:bidi w:val="0"/>
        <w:adjustRightInd/>
        <w:snapToGrid/>
        <w:spacing w:after="0" w:line="360" w:lineRule="auto"/>
        <w:ind w:firstLine="420" w:firstLineChars="200"/>
        <w:contextualSpacing/>
        <w:jc w:val="both"/>
        <w:textAlignment w:val="auto"/>
        <w:outlineLvl w:val="9"/>
        <w:rPr>
          <w:rFonts w:hint="eastAsia" w:ascii="宋体" w:hAnsi="仿宋" w:eastAsia="宋体" w:cs="Times New Roman"/>
          <w:iCs/>
          <w:szCs w:val="21"/>
          <w:highlight w:val="none"/>
          <w:lang w:val="en-US" w:eastAsia="zh-CN"/>
        </w:rPr>
      </w:pPr>
      <w:r>
        <w:rPr>
          <w:rFonts w:hint="eastAsia" w:ascii="宋体" w:hAnsi="仿宋" w:eastAsia="宋体" w:cs="Times New Roman"/>
          <w:iCs/>
          <w:szCs w:val="21"/>
          <w:highlight w:val="none"/>
          <w:lang w:val="en-US" w:eastAsia="zh-CN"/>
        </w:rPr>
        <w:t>柯拉一期光伏电站位于</w:t>
      </w:r>
      <w:r>
        <w:rPr>
          <w:rFonts w:hint="eastAsia" w:ascii="宋体" w:hAnsi="仿宋" w:eastAsia="宋体" w:cs="Times New Roman"/>
          <w:b/>
          <w:bCs/>
          <w:iCs/>
          <w:szCs w:val="21"/>
          <w:highlight w:val="none"/>
          <w:lang w:val="en-US" w:eastAsia="zh-CN"/>
        </w:rPr>
        <w:t>四川省甘孜州雅江</w:t>
      </w:r>
      <w:r>
        <w:rPr>
          <w:rFonts w:hint="eastAsia" w:ascii="宋体" w:hAnsi="仿宋" w:eastAsia="宋体" w:cs="Times New Roman"/>
          <w:iCs/>
          <w:szCs w:val="21"/>
          <w:highlight w:val="none"/>
          <w:lang w:val="en-US" w:eastAsia="zh-CN"/>
        </w:rPr>
        <w:t>县，年发电量20亿千瓦时，可满足70万户家庭年生活用电需求，这是</w:t>
      </w:r>
      <w:r>
        <w:rPr>
          <w:rFonts w:hint="eastAsia" w:ascii="宋体" w:hAnsi="仿宋" w:eastAsia="宋体" w:cs="Times New Roman"/>
          <w:b/>
          <w:bCs/>
          <w:iCs/>
          <w:szCs w:val="21"/>
          <w:highlight w:val="none"/>
          <w:lang w:val="en-US" w:eastAsia="zh-CN"/>
        </w:rPr>
        <w:t>全球第一个百万千瓦级“水光互补”项目</w:t>
      </w:r>
      <w:r>
        <w:rPr>
          <w:rFonts w:hint="eastAsia" w:ascii="宋体" w:hAnsi="仿宋" w:eastAsia="宋体" w:cs="Times New Roman"/>
          <w:iCs/>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（21）中国天眼FAST探测到纳赫兹引力波存在证据</w:t>
      </w:r>
    </w:p>
    <w:p>
      <w:pPr>
        <w:keepNext w:val="0"/>
        <w:keepLines w:val="0"/>
        <w:pageBreakBefore w:val="0"/>
        <w:widowControl w:val="0"/>
        <w:tabs>
          <w:tab w:val="left" w:pos="0"/>
        </w:tabs>
        <w:kinsoku/>
        <w:wordWrap/>
        <w:overflowPunct/>
        <w:topLinePunct w:val="0"/>
        <w:autoSpaceDE/>
        <w:autoSpaceDN/>
        <w:bidi w:val="0"/>
        <w:adjustRightInd/>
        <w:snapToGrid/>
        <w:spacing w:after="0" w:line="360" w:lineRule="auto"/>
        <w:ind w:firstLine="420" w:firstLineChars="200"/>
        <w:contextualSpacing/>
        <w:jc w:val="both"/>
        <w:textAlignment w:val="auto"/>
        <w:outlineLvl w:val="9"/>
        <w:rPr>
          <w:rFonts w:hint="eastAsia" w:ascii="宋体" w:hAnsi="仿宋" w:eastAsia="宋体" w:cs="Arial"/>
          <w:color w:val="000000"/>
          <w:kern w:val="0"/>
          <w:szCs w:val="21"/>
          <w:highlight w:val="none"/>
          <w:lang w:val="en-US" w:eastAsia="zh-CN"/>
        </w:rPr>
      </w:pPr>
      <w:r>
        <w:rPr>
          <w:rFonts w:hint="eastAsia" w:ascii="宋体" w:hAnsi="仿宋" w:eastAsia="宋体" w:cs="Arial"/>
          <w:color w:val="000000"/>
          <w:kern w:val="0"/>
          <w:szCs w:val="21"/>
          <w:highlight w:val="none"/>
          <w:lang w:val="en-US" w:eastAsia="zh-CN"/>
        </w:rPr>
        <w:t>中国科学院国家天文台6月29日发布消息，中国脉冲星测时阵列研究团队利用大科学装置</w:t>
      </w:r>
      <w:r>
        <w:rPr>
          <w:rFonts w:hint="eastAsia" w:ascii="宋体" w:hAnsi="仿宋" w:eastAsia="宋体" w:cs="Arial"/>
          <w:b/>
          <w:bCs/>
          <w:color w:val="000000"/>
          <w:kern w:val="0"/>
          <w:szCs w:val="21"/>
          <w:highlight w:val="none"/>
          <w:lang w:val="en-US" w:eastAsia="zh-CN"/>
        </w:rPr>
        <w:t>中国天眼FAST</w:t>
      </w:r>
      <w:r>
        <w:rPr>
          <w:rFonts w:hint="eastAsia" w:ascii="宋体" w:hAnsi="仿宋" w:eastAsia="宋体" w:cs="Arial"/>
          <w:color w:val="000000"/>
          <w:kern w:val="0"/>
          <w:szCs w:val="21"/>
          <w:highlight w:val="none"/>
          <w:lang w:val="en-US" w:eastAsia="zh-CN"/>
        </w:rPr>
        <w:t>，经过三年多的观测积累，探测到宇宙中一种</w:t>
      </w:r>
      <w:r>
        <w:rPr>
          <w:rFonts w:hint="eastAsia" w:ascii="宋体" w:hAnsi="仿宋" w:eastAsia="宋体" w:cs="Arial"/>
          <w:b/>
          <w:bCs/>
          <w:color w:val="000000"/>
          <w:kern w:val="0"/>
          <w:szCs w:val="21"/>
          <w:highlight w:val="none"/>
          <w:lang w:val="en-US" w:eastAsia="zh-CN"/>
        </w:rPr>
        <w:t>极低频扰动——纳赫兹引力波</w:t>
      </w:r>
      <w:r>
        <w:rPr>
          <w:rFonts w:hint="eastAsia" w:ascii="宋体" w:hAnsi="仿宋" w:eastAsia="宋体" w:cs="Arial"/>
          <w:color w:val="000000"/>
          <w:kern w:val="0"/>
          <w:szCs w:val="21"/>
          <w:highlight w:val="none"/>
          <w:lang w:val="en-US" w:eastAsia="zh-CN"/>
        </w:rPr>
        <w:t>存在的关键性证据，这对于科学界理解超大质量黑洞、星系并合历史等问题具有重要意义。</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（22）我国新一代数字地球技术平台发布</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7月6日，我国自主研发的</w:t>
      </w:r>
      <w:r>
        <w:rPr>
          <w:rFonts w:hint="eastAsia" w:ascii="Times New Roman" w:hAnsi="Times New Roman" w:eastAsia="宋体" w:cs="宋体"/>
          <w:b/>
          <w:bCs/>
          <w:color w:val="000000"/>
          <w:kern w:val="0"/>
          <w:sz w:val="21"/>
          <w:szCs w:val="21"/>
          <w:highlight w:val="none"/>
          <w:lang w:val="en-US" w:eastAsia="zh-CN"/>
        </w:rPr>
        <w:t>新一代数字地球技术平台——星图地球智脑引擎</w:t>
      </w:r>
      <w:r>
        <w:rPr>
          <w:rFonts w:hint="eastAsia" w:ascii="Times New Roman" w:hAnsi="Times New Roman" w:eastAsia="宋体" w:cs="宋体"/>
          <w:color w:val="000000"/>
          <w:kern w:val="0"/>
          <w:sz w:val="21"/>
          <w:szCs w:val="21"/>
          <w:highlight w:val="none"/>
          <w:lang w:val="en-US" w:eastAsia="zh-CN"/>
        </w:rPr>
        <w:t>发布。该系统基于中科院空天信息创新研究院等单位联合研发的遥感智能大模型，深度融合地球大数据、分析解译算法与超级计算机，将为地球科学研究、遥感行业应用等提供支撑服务。</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（23）朱雀二号成为全球首枚成功入轨的液氧甲烷火箭</w:t>
      </w:r>
    </w:p>
    <w:p>
      <w:pPr>
        <w:keepNext w:val="0"/>
        <w:keepLines w:val="0"/>
        <w:pageBreakBefore w:val="0"/>
        <w:kinsoku/>
        <w:wordWrap/>
        <w:overflowPunct/>
        <w:topLinePunct w:val="0"/>
        <w:autoSpaceDE/>
        <w:autoSpaceDN/>
        <w:bidi w:val="0"/>
        <w:adjustRightInd/>
        <w:snapToGrid/>
        <w:spacing w:after="0" w:line="360" w:lineRule="auto"/>
        <w:ind w:firstLine="420" w:firstLineChars="200"/>
        <w:rPr>
          <w:rFonts w:hint="eastAsia" w:ascii="Times New Roman" w:hAnsi="Times New Roman" w:eastAsia="宋体" w:cs="宋体"/>
          <w:sz w:val="21"/>
          <w:szCs w:val="21"/>
          <w:highlight w:val="none"/>
        </w:rPr>
      </w:pPr>
      <w:r>
        <w:rPr>
          <w:rFonts w:hint="eastAsia" w:ascii="Times New Roman" w:hAnsi="Times New Roman" w:eastAsia="宋体" w:cs="宋体"/>
          <w:sz w:val="21"/>
          <w:szCs w:val="21"/>
          <w:highlight w:val="none"/>
        </w:rPr>
        <w:t>7月12日上午，朱雀二号遥二运载火箭在我国</w:t>
      </w:r>
      <w:r>
        <w:rPr>
          <w:rFonts w:hint="eastAsia" w:ascii="Times New Roman" w:hAnsi="Times New Roman" w:eastAsia="宋体" w:cs="宋体"/>
          <w:b/>
          <w:bCs/>
          <w:sz w:val="21"/>
          <w:szCs w:val="21"/>
          <w:highlight w:val="none"/>
        </w:rPr>
        <w:t>酒泉</w:t>
      </w:r>
      <w:r>
        <w:rPr>
          <w:rFonts w:hint="eastAsia" w:ascii="Times New Roman" w:hAnsi="Times New Roman" w:eastAsia="宋体" w:cs="宋体"/>
          <w:sz w:val="21"/>
          <w:szCs w:val="21"/>
          <w:highlight w:val="none"/>
        </w:rPr>
        <w:t>卫星发射中心发射升空，按程序完成了飞行任务，发射任务获得圆满成功。至此，朱雀二号成为全球</w:t>
      </w:r>
      <w:r>
        <w:rPr>
          <w:rFonts w:hint="eastAsia" w:ascii="Times New Roman" w:hAnsi="Times New Roman" w:eastAsia="宋体" w:cs="宋体"/>
          <w:b/>
          <w:bCs/>
          <w:sz w:val="21"/>
          <w:szCs w:val="21"/>
          <w:highlight w:val="none"/>
        </w:rPr>
        <w:t>首枚成功入轨的液氧甲烷火箭</w:t>
      </w:r>
      <w:r>
        <w:rPr>
          <w:rFonts w:hint="eastAsia" w:ascii="Times New Roman" w:hAnsi="Times New Roman" w:eastAsia="宋体" w:cs="宋体"/>
          <w:sz w:val="21"/>
          <w:szCs w:val="21"/>
          <w:highlight w:val="none"/>
        </w:rPr>
        <w:t>，标志着我国运载火箭在</w:t>
      </w:r>
      <w:r>
        <w:rPr>
          <w:rFonts w:hint="eastAsia" w:ascii="Times New Roman" w:hAnsi="Times New Roman" w:eastAsia="宋体" w:cs="宋体"/>
          <w:b/>
          <w:bCs/>
          <w:sz w:val="21"/>
          <w:szCs w:val="21"/>
          <w:highlight w:val="none"/>
        </w:rPr>
        <w:t>新型低成本液体推进剂应用方面</w:t>
      </w:r>
      <w:r>
        <w:rPr>
          <w:rFonts w:hint="eastAsia" w:ascii="Times New Roman" w:hAnsi="Times New Roman" w:eastAsia="宋体" w:cs="宋体"/>
          <w:sz w:val="21"/>
          <w:szCs w:val="21"/>
          <w:highlight w:val="none"/>
        </w:rPr>
        <w:t>取得突破。</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（24）我国实现世界最大规模51比特量子纠缠态制备</w:t>
      </w:r>
    </w:p>
    <w:p>
      <w:pPr>
        <w:keepNext w:val="0"/>
        <w:keepLines w:val="0"/>
        <w:pageBreakBefore w:val="0"/>
        <w:kinsoku/>
        <w:wordWrap/>
        <w:overflowPunct/>
        <w:topLinePunct w:val="0"/>
        <w:autoSpaceDE/>
        <w:autoSpaceDN/>
        <w:bidi w:val="0"/>
        <w:adjustRightInd/>
        <w:snapToGrid/>
        <w:spacing w:after="0" w:line="360" w:lineRule="auto"/>
        <w:ind w:firstLine="420" w:firstLineChars="200"/>
        <w:rPr>
          <w:rFonts w:hint="eastAsia" w:ascii="Times New Roman" w:hAnsi="Times New Roman" w:eastAsia="宋体" w:cs="宋体"/>
          <w:color w:val="auto"/>
          <w:sz w:val="21"/>
          <w:szCs w:val="21"/>
          <w:highlight w:val="none"/>
        </w:rPr>
      </w:pPr>
      <w:r>
        <w:rPr>
          <w:rFonts w:hint="eastAsia" w:ascii="Times New Roman" w:hAnsi="Times New Roman" w:eastAsia="宋体" w:cs="宋体"/>
          <w:sz w:val="21"/>
          <w:szCs w:val="21"/>
          <w:highlight w:val="none"/>
        </w:rPr>
        <w:t>由中国科学技术大学与北京大学联合组成的研究团队，实现了世界</w:t>
      </w:r>
      <w:r>
        <w:rPr>
          <w:rFonts w:hint="eastAsia" w:ascii="Times New Roman" w:hAnsi="Times New Roman" w:eastAsia="宋体" w:cs="宋体"/>
          <w:color w:val="auto"/>
          <w:sz w:val="21"/>
          <w:szCs w:val="21"/>
          <w:highlight w:val="none"/>
        </w:rPr>
        <w:t>最大规模的量子纠缠态制备，</w:t>
      </w:r>
      <w:r>
        <w:rPr>
          <w:rFonts w:hint="eastAsia" w:ascii="Times New Roman" w:hAnsi="Times New Roman" w:eastAsia="宋体" w:cs="宋体"/>
          <w:b/>
          <w:bCs/>
          <w:color w:val="auto"/>
          <w:sz w:val="21"/>
          <w:szCs w:val="21"/>
          <w:highlight w:val="none"/>
        </w:rPr>
        <w:t>将量子系统中真纠缠比特数目的纪录由原先的24个大幅突破至51个</w:t>
      </w:r>
      <w:r>
        <w:rPr>
          <w:rFonts w:hint="eastAsia" w:ascii="Times New Roman" w:hAnsi="Times New Roman" w:eastAsia="宋体" w:cs="宋体"/>
          <w:color w:val="auto"/>
          <w:sz w:val="21"/>
          <w:szCs w:val="21"/>
          <w:highlight w:val="none"/>
        </w:rPr>
        <w:t>。量子纠缠是量子计算加速效应的根本来源之一，纠缠比特数目的增多可使量子计算能力呈指数增长。这一研究成果充分展示了超导量子计算体系优异的可扩展性，对于多体量子纠缠研究、大规模量子算法实现以及基于测量的量子计算具有重要意义。</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（25）圆环阵太阳射电成像望远镜开启科学试观测</w:t>
      </w:r>
    </w:p>
    <w:p>
      <w:pPr>
        <w:keepNext w:val="0"/>
        <w:keepLines w:val="0"/>
        <w:pageBreakBefore w:val="0"/>
        <w:kinsoku/>
        <w:wordWrap/>
        <w:overflowPunct/>
        <w:topLinePunct w:val="0"/>
        <w:autoSpaceDE/>
        <w:autoSpaceDN/>
        <w:bidi w:val="0"/>
        <w:adjustRightInd/>
        <w:snapToGrid/>
        <w:spacing w:after="0" w:line="360" w:lineRule="auto"/>
        <w:ind w:firstLine="420" w:firstLineChars="200"/>
        <w:rPr>
          <w:rFonts w:hint="eastAsia" w:ascii="Times New Roman" w:hAnsi="Times New Roman" w:eastAsia="宋体" w:cs="宋体"/>
          <w:sz w:val="21"/>
          <w:szCs w:val="21"/>
          <w:highlight w:val="none"/>
        </w:rPr>
      </w:pPr>
      <w:r>
        <w:rPr>
          <w:rFonts w:hint="eastAsia" w:ascii="Times New Roman" w:hAnsi="Times New Roman" w:eastAsia="宋体" w:cs="宋体"/>
          <w:sz w:val="21"/>
          <w:szCs w:val="21"/>
          <w:highlight w:val="none"/>
        </w:rPr>
        <w:t>7月14日，国家重大科技基础设施子午工程二期的标志性设备——</w:t>
      </w:r>
      <w:r>
        <w:rPr>
          <w:rFonts w:hint="eastAsia" w:ascii="Times New Roman" w:hAnsi="Times New Roman" w:eastAsia="宋体" w:cs="宋体"/>
          <w:b/>
          <w:bCs/>
          <w:sz w:val="21"/>
          <w:szCs w:val="21"/>
          <w:highlight w:val="none"/>
        </w:rPr>
        <w:t>圆环阵太阳射电成像望远镜</w:t>
      </w:r>
      <w:r>
        <w:rPr>
          <w:rFonts w:hint="eastAsia" w:ascii="Times New Roman" w:hAnsi="Times New Roman" w:eastAsia="宋体" w:cs="宋体"/>
          <w:sz w:val="21"/>
          <w:szCs w:val="21"/>
          <w:highlight w:val="none"/>
        </w:rPr>
        <w:t>正式开启科学试观测。望远镜位于四川稻城，由313部直径6米的单元天线构成，</w:t>
      </w:r>
      <w:r>
        <w:rPr>
          <w:rFonts w:hint="eastAsia" w:ascii="Times New Roman" w:hAnsi="Times New Roman" w:eastAsia="宋体" w:cs="宋体"/>
          <w:b/>
          <w:bCs/>
          <w:sz w:val="21"/>
          <w:szCs w:val="21"/>
          <w:highlight w:val="none"/>
        </w:rPr>
        <w:t>是目前全球规模最大的综合孔径射电望远镜</w:t>
      </w:r>
      <w:r>
        <w:rPr>
          <w:rFonts w:hint="eastAsia" w:ascii="Times New Roman" w:hAnsi="Times New Roman" w:eastAsia="宋体" w:cs="宋体"/>
          <w:sz w:val="21"/>
          <w:szCs w:val="21"/>
          <w:highlight w:val="none"/>
        </w:rPr>
        <w:t>。将对太阳开展连续监测，同时探索脉冲星、快速射电暴和小行星监测预警方法。</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（26）首艘国产大型邮轮开始首次试航</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b w:val="0"/>
          <w:bCs w:val="0"/>
          <w:color w:val="auto"/>
          <w:kern w:val="0"/>
          <w:sz w:val="21"/>
          <w:szCs w:val="21"/>
          <w:highlight w:val="none"/>
          <w:lang w:val="en-US" w:eastAsia="zh-CN" w:bidi="ar-SA"/>
        </w:rPr>
      </w:pPr>
      <w:r>
        <w:rPr>
          <w:rFonts w:hint="eastAsia" w:ascii="Times New Roman" w:hAnsi="Times New Roman" w:eastAsia="宋体" w:cs="宋体"/>
          <w:b w:val="0"/>
          <w:bCs w:val="0"/>
          <w:color w:val="auto"/>
          <w:kern w:val="0"/>
          <w:sz w:val="21"/>
          <w:szCs w:val="21"/>
          <w:highlight w:val="none"/>
          <w:lang w:val="en-US" w:eastAsia="zh-CN" w:bidi="ar-SA"/>
        </w:rPr>
        <w:t>7月</w:t>
      </w:r>
      <w:r>
        <w:rPr>
          <w:rFonts w:hint="default" w:ascii="Times New Roman" w:hAnsi="Times New Roman" w:eastAsia="宋体" w:cs="宋体"/>
          <w:b w:val="0"/>
          <w:bCs w:val="0"/>
          <w:color w:val="auto"/>
          <w:kern w:val="0"/>
          <w:sz w:val="21"/>
          <w:szCs w:val="21"/>
          <w:highlight w:val="none"/>
          <w:lang w:val="en-US" w:eastAsia="zh-CN" w:bidi="ar-SA"/>
        </w:rPr>
        <w:t>17日上午，我国</w:t>
      </w:r>
      <w:r>
        <w:rPr>
          <w:rFonts w:hint="default" w:ascii="Times New Roman" w:hAnsi="Times New Roman" w:eastAsia="宋体" w:cs="宋体"/>
          <w:b/>
          <w:bCs/>
          <w:color w:val="auto"/>
          <w:kern w:val="0"/>
          <w:sz w:val="21"/>
          <w:szCs w:val="21"/>
          <w:highlight w:val="none"/>
          <w:lang w:val="en-US" w:eastAsia="zh-CN" w:bidi="ar-SA"/>
        </w:rPr>
        <w:t>首艘国产大型邮轮</w:t>
      </w:r>
      <w:r>
        <w:rPr>
          <w:rFonts w:hint="eastAsia" w:ascii="Times New Roman" w:hAnsi="Times New Roman" w:eastAsia="宋体" w:cs="宋体"/>
          <w:b/>
          <w:bCs/>
          <w:color w:val="auto"/>
          <w:kern w:val="0"/>
          <w:sz w:val="21"/>
          <w:szCs w:val="21"/>
          <w:highlight w:val="none"/>
          <w:lang w:val="en-US" w:eastAsia="zh-CN" w:bidi="ar-SA"/>
        </w:rPr>
        <w:t>“</w:t>
      </w:r>
      <w:r>
        <w:rPr>
          <w:rFonts w:hint="default" w:ascii="Times New Roman" w:hAnsi="Times New Roman" w:eastAsia="宋体" w:cs="宋体"/>
          <w:b/>
          <w:bCs/>
          <w:color w:val="auto"/>
          <w:kern w:val="0"/>
          <w:sz w:val="21"/>
          <w:szCs w:val="21"/>
          <w:highlight w:val="none"/>
          <w:lang w:val="en-US" w:eastAsia="zh-CN" w:bidi="ar-SA"/>
        </w:rPr>
        <w:t>爱达·魔都号</w:t>
      </w:r>
      <w:r>
        <w:rPr>
          <w:rFonts w:hint="eastAsia" w:ascii="Times New Roman" w:hAnsi="Times New Roman" w:eastAsia="宋体" w:cs="宋体"/>
          <w:b/>
          <w:bCs/>
          <w:color w:val="auto"/>
          <w:kern w:val="0"/>
          <w:sz w:val="21"/>
          <w:szCs w:val="21"/>
          <w:highlight w:val="none"/>
          <w:lang w:val="en-US" w:eastAsia="zh-CN" w:bidi="ar-SA"/>
        </w:rPr>
        <w:t>”</w:t>
      </w:r>
      <w:r>
        <w:rPr>
          <w:rFonts w:hint="default" w:ascii="Times New Roman" w:hAnsi="Times New Roman" w:eastAsia="宋体" w:cs="宋体"/>
          <w:b w:val="0"/>
          <w:bCs w:val="0"/>
          <w:color w:val="auto"/>
          <w:kern w:val="0"/>
          <w:sz w:val="21"/>
          <w:szCs w:val="21"/>
          <w:highlight w:val="none"/>
          <w:lang w:val="en-US" w:eastAsia="zh-CN" w:bidi="ar-SA"/>
        </w:rPr>
        <w:t>解缆离开码头，开始首次试航。7月24日，首艘国产大型邮轮——“爱达·魔都号”完成了首次试航任务，对邮轮的航行动力和振动噪声、操纵性能等关键技术进行了验证。接下来，邮轮将完成设备系统调试等收尾工作，并计划于今年年底交付。</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default" w:ascii="宋体" w:hAnsi="宋体" w:eastAsia="宋体" w:cs="宋体"/>
          <w:b/>
          <w:bCs/>
          <w:lang w:val="en-US" w:eastAsia="zh-CN"/>
        </w:rPr>
      </w:pPr>
      <w:r>
        <w:rPr>
          <w:rFonts w:hint="eastAsia" w:ascii="宋体" w:hAnsi="宋体" w:eastAsia="宋体" w:cs="宋体"/>
          <w:b/>
          <w:bCs/>
          <w:lang w:val="en-US" w:eastAsia="zh-CN"/>
        </w:rPr>
        <w:t>（27）</w:t>
      </w:r>
      <w:r>
        <w:rPr>
          <w:rFonts w:hint="default" w:ascii="宋体" w:hAnsi="宋体" w:eastAsia="宋体" w:cs="宋体"/>
          <w:b/>
          <w:bCs/>
          <w:lang w:val="en-US" w:eastAsia="zh-CN"/>
        </w:rPr>
        <w:t>我国成功发射天目一号气象星座07-10星</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7月20日11时20分，我国在</w:t>
      </w:r>
      <w:r>
        <w:rPr>
          <w:rFonts w:hint="default" w:ascii="Times New Roman" w:hAnsi="Times New Roman" w:eastAsia="宋体" w:cs="宋体"/>
          <w:b/>
          <w:bCs/>
          <w:color w:val="000000"/>
          <w:kern w:val="0"/>
          <w:sz w:val="21"/>
          <w:szCs w:val="21"/>
          <w:highlight w:val="none"/>
          <w:lang w:val="en-US" w:eastAsia="zh-CN" w:bidi="ar-SA"/>
        </w:rPr>
        <w:t>酒泉</w:t>
      </w:r>
      <w:r>
        <w:rPr>
          <w:rFonts w:hint="default" w:ascii="Times New Roman" w:hAnsi="Times New Roman" w:eastAsia="宋体" w:cs="宋体"/>
          <w:color w:val="000000"/>
          <w:kern w:val="0"/>
          <w:sz w:val="21"/>
          <w:szCs w:val="21"/>
          <w:highlight w:val="none"/>
          <w:lang w:val="en-US" w:eastAsia="zh-CN" w:bidi="ar-SA"/>
        </w:rPr>
        <w:t>卫星发射中心使用</w:t>
      </w:r>
      <w:r>
        <w:rPr>
          <w:rFonts w:hint="default" w:ascii="Times New Roman" w:hAnsi="Times New Roman" w:eastAsia="宋体" w:cs="宋体"/>
          <w:b/>
          <w:bCs/>
          <w:color w:val="000000"/>
          <w:kern w:val="0"/>
          <w:sz w:val="21"/>
          <w:szCs w:val="21"/>
          <w:highlight w:val="none"/>
          <w:lang w:val="en-US" w:eastAsia="zh-CN" w:bidi="ar-SA"/>
        </w:rPr>
        <w:t>快舟一号甲运载火箭</w:t>
      </w:r>
      <w:r>
        <w:rPr>
          <w:rFonts w:hint="default" w:ascii="Times New Roman" w:hAnsi="Times New Roman" w:eastAsia="宋体" w:cs="宋体"/>
          <w:color w:val="000000"/>
          <w:kern w:val="0"/>
          <w:sz w:val="21"/>
          <w:szCs w:val="21"/>
          <w:highlight w:val="none"/>
          <w:lang w:val="en-US" w:eastAsia="zh-CN" w:bidi="ar-SA"/>
        </w:rPr>
        <w:t>，成功将</w:t>
      </w:r>
      <w:r>
        <w:rPr>
          <w:rFonts w:hint="default" w:ascii="Times New Roman" w:hAnsi="Times New Roman" w:eastAsia="宋体" w:cs="宋体"/>
          <w:b/>
          <w:bCs/>
          <w:color w:val="000000"/>
          <w:kern w:val="0"/>
          <w:sz w:val="21"/>
          <w:szCs w:val="21"/>
          <w:highlight w:val="none"/>
          <w:lang w:val="en-US" w:eastAsia="zh-CN" w:bidi="ar-SA"/>
        </w:rPr>
        <w:t>天目一号气象星座07-10星</w:t>
      </w:r>
      <w:r>
        <w:rPr>
          <w:rFonts w:hint="default" w:ascii="Times New Roman" w:hAnsi="Times New Roman" w:eastAsia="宋体" w:cs="宋体"/>
          <w:color w:val="000000"/>
          <w:kern w:val="0"/>
          <w:sz w:val="21"/>
          <w:szCs w:val="21"/>
          <w:highlight w:val="none"/>
          <w:lang w:val="en-US" w:eastAsia="zh-CN" w:bidi="ar-SA"/>
        </w:rPr>
        <w:t>发射升空，卫星顺利送入预定轨道，发射圆满成功。该卫星</w:t>
      </w:r>
      <w:r>
        <w:rPr>
          <w:rFonts w:hint="default" w:ascii="Times New Roman" w:hAnsi="Times New Roman" w:eastAsia="宋体" w:cs="宋体"/>
          <w:b/>
          <w:bCs/>
          <w:color w:val="000000"/>
          <w:kern w:val="0"/>
          <w:sz w:val="21"/>
          <w:szCs w:val="21"/>
          <w:highlight w:val="none"/>
          <w:lang w:val="en-US" w:eastAsia="zh-CN" w:bidi="ar-SA"/>
        </w:rPr>
        <w:t>主要用于提供商业气象数据服务</w:t>
      </w:r>
      <w:r>
        <w:rPr>
          <w:rFonts w:hint="default" w:ascii="Times New Roman" w:hAnsi="Times New Roman" w:eastAsia="宋体" w:cs="宋体"/>
          <w:color w:val="000000"/>
          <w:kern w:val="0"/>
          <w:sz w:val="21"/>
          <w:szCs w:val="21"/>
          <w:highlight w:val="none"/>
          <w:lang w:val="en-US" w:eastAsia="zh-CN" w:bidi="ar-SA"/>
        </w:rPr>
        <w:t>。</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（28）神舟十六号航天员乘组圆满完成出舱活动全部既定任务</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Times New Roman" w:hAnsi="Times New Roman" w:eastAsia="宋体" w:cs="宋体"/>
          <w:b w:val="0"/>
          <w:bCs/>
          <w:color w:val="000000"/>
          <w:kern w:val="0"/>
          <w:sz w:val="21"/>
          <w:szCs w:val="21"/>
          <w:highlight w:val="none"/>
          <w:lang w:val="en-US" w:eastAsia="zh-CN" w:bidi="ar-SA"/>
        </w:rPr>
      </w:pPr>
      <w:r>
        <w:rPr>
          <w:rFonts w:hint="eastAsia" w:ascii="Times New Roman" w:hAnsi="Times New Roman" w:eastAsia="宋体" w:cs="宋体"/>
          <w:b w:val="0"/>
          <w:bCs/>
          <w:color w:val="000000"/>
          <w:kern w:val="0"/>
          <w:sz w:val="21"/>
          <w:szCs w:val="21"/>
          <w:highlight w:val="none"/>
          <w:lang w:val="en-US" w:eastAsia="zh-CN" w:bidi="ar-SA"/>
        </w:rPr>
        <w:t>7月20日21时40分，经过约8个小时的出舱活动，神舟十六号乘组圆满完成出舱活动全部既定任务。此次出舱活动中，航天员</w:t>
      </w:r>
      <w:r>
        <w:rPr>
          <w:rFonts w:hint="eastAsia" w:ascii="Times New Roman" w:hAnsi="Times New Roman" w:eastAsia="宋体" w:cs="宋体"/>
          <w:b/>
          <w:bCs w:val="0"/>
          <w:color w:val="000000"/>
          <w:kern w:val="0"/>
          <w:sz w:val="21"/>
          <w:szCs w:val="21"/>
          <w:highlight w:val="none"/>
          <w:lang w:val="en-US" w:eastAsia="zh-CN" w:bidi="ar-SA"/>
        </w:rPr>
        <w:t>景海鹏</w:t>
      </w:r>
      <w:r>
        <w:rPr>
          <w:rFonts w:hint="eastAsia" w:ascii="Times New Roman" w:hAnsi="Times New Roman" w:eastAsia="宋体" w:cs="宋体"/>
          <w:b w:val="0"/>
          <w:bCs/>
          <w:color w:val="000000"/>
          <w:kern w:val="0"/>
          <w:sz w:val="21"/>
          <w:szCs w:val="21"/>
          <w:highlight w:val="none"/>
          <w:lang w:val="en-US" w:eastAsia="zh-CN" w:bidi="ar-SA"/>
        </w:rPr>
        <w:t>在机械臂的支持下，与在舱壁自主攀爬的航天员</w:t>
      </w:r>
      <w:r>
        <w:rPr>
          <w:rFonts w:hint="eastAsia" w:ascii="Times New Roman" w:hAnsi="Times New Roman" w:eastAsia="宋体" w:cs="宋体"/>
          <w:b/>
          <w:bCs w:val="0"/>
          <w:color w:val="000000"/>
          <w:kern w:val="0"/>
          <w:sz w:val="21"/>
          <w:szCs w:val="21"/>
          <w:highlight w:val="none"/>
          <w:lang w:val="en-US" w:eastAsia="zh-CN" w:bidi="ar-SA"/>
        </w:rPr>
        <w:t>朱杨柱</w:t>
      </w:r>
      <w:r>
        <w:rPr>
          <w:rFonts w:hint="eastAsia" w:ascii="Times New Roman" w:hAnsi="Times New Roman" w:eastAsia="宋体" w:cs="宋体"/>
          <w:b w:val="0"/>
          <w:bCs/>
          <w:color w:val="000000"/>
          <w:kern w:val="0"/>
          <w:sz w:val="21"/>
          <w:szCs w:val="21"/>
          <w:highlight w:val="none"/>
          <w:lang w:val="en-US" w:eastAsia="zh-CN" w:bidi="ar-SA"/>
        </w:rPr>
        <w:t>密切协同完成了多项任务，航天员</w:t>
      </w:r>
      <w:r>
        <w:rPr>
          <w:rFonts w:hint="eastAsia" w:ascii="Times New Roman" w:hAnsi="Times New Roman" w:eastAsia="宋体" w:cs="宋体"/>
          <w:b/>
          <w:bCs w:val="0"/>
          <w:color w:val="000000"/>
          <w:kern w:val="0"/>
          <w:sz w:val="21"/>
          <w:szCs w:val="21"/>
          <w:highlight w:val="none"/>
          <w:lang w:val="en-US" w:eastAsia="zh-CN" w:bidi="ar-SA"/>
        </w:rPr>
        <w:t>桂海潮</w:t>
      </w:r>
      <w:r>
        <w:rPr>
          <w:rFonts w:hint="eastAsia" w:ascii="Times New Roman" w:hAnsi="Times New Roman" w:eastAsia="宋体" w:cs="宋体"/>
          <w:b w:val="0"/>
          <w:bCs/>
          <w:color w:val="000000"/>
          <w:kern w:val="0"/>
          <w:sz w:val="21"/>
          <w:szCs w:val="21"/>
          <w:highlight w:val="none"/>
          <w:lang w:val="en-US" w:eastAsia="zh-CN" w:bidi="ar-SA"/>
        </w:rPr>
        <w:t>在舱内配合支持。这是中国空间站的</w:t>
      </w:r>
      <w:r>
        <w:rPr>
          <w:rFonts w:hint="eastAsia" w:ascii="Times New Roman" w:hAnsi="Times New Roman" w:eastAsia="宋体" w:cs="宋体"/>
          <w:b/>
          <w:bCs w:val="0"/>
          <w:color w:val="000000"/>
          <w:kern w:val="0"/>
          <w:sz w:val="21"/>
          <w:szCs w:val="21"/>
          <w:highlight w:val="none"/>
          <w:lang w:val="en-US" w:eastAsia="zh-CN" w:bidi="ar-SA"/>
        </w:rPr>
        <w:t>第12次</w:t>
      </w:r>
      <w:r>
        <w:rPr>
          <w:rFonts w:hint="eastAsia" w:ascii="Times New Roman" w:hAnsi="Times New Roman" w:eastAsia="宋体" w:cs="宋体"/>
          <w:b w:val="0"/>
          <w:bCs/>
          <w:color w:val="000000"/>
          <w:kern w:val="0"/>
          <w:sz w:val="21"/>
          <w:szCs w:val="21"/>
          <w:highlight w:val="none"/>
          <w:lang w:val="en-US" w:eastAsia="zh-CN" w:bidi="ar-SA"/>
        </w:rPr>
        <w:t>出舱活动。</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（29）我国成功发射遥感三十六号卫星</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7月27日4时02分，我国在西昌卫星发射中心使用长征二号丁运载火箭，采取</w:t>
      </w:r>
      <w:r>
        <w:rPr>
          <w:rFonts w:hint="eastAsia" w:ascii="Times New Roman" w:hAnsi="Times New Roman" w:eastAsia="宋体" w:cs="宋体"/>
          <w:color w:val="000000"/>
          <w:kern w:val="0"/>
          <w:sz w:val="21"/>
          <w:szCs w:val="21"/>
          <w:highlight w:val="none"/>
          <w:lang w:val="en-US" w:eastAsia="zh-CN" w:bidi="ar-SA"/>
        </w:rPr>
        <w:t>“</w:t>
      </w:r>
      <w:r>
        <w:rPr>
          <w:rFonts w:hint="default" w:ascii="Times New Roman" w:hAnsi="Times New Roman" w:eastAsia="宋体" w:cs="宋体"/>
          <w:color w:val="000000"/>
          <w:kern w:val="0"/>
          <w:sz w:val="21"/>
          <w:szCs w:val="21"/>
          <w:highlight w:val="none"/>
          <w:lang w:val="en-US" w:eastAsia="zh-CN" w:bidi="ar-SA"/>
        </w:rPr>
        <w:t>一箭三星</w:t>
      </w:r>
      <w:r>
        <w:rPr>
          <w:rFonts w:hint="eastAsia" w:ascii="Times New Roman" w:hAnsi="Times New Roman" w:eastAsia="宋体" w:cs="宋体"/>
          <w:color w:val="000000"/>
          <w:kern w:val="0"/>
          <w:sz w:val="21"/>
          <w:szCs w:val="21"/>
          <w:highlight w:val="none"/>
          <w:lang w:val="en-US" w:eastAsia="zh-CN" w:bidi="ar-SA"/>
        </w:rPr>
        <w:t>”</w:t>
      </w:r>
      <w:r>
        <w:rPr>
          <w:rFonts w:hint="default" w:ascii="Times New Roman" w:hAnsi="Times New Roman" w:eastAsia="宋体" w:cs="宋体"/>
          <w:color w:val="000000"/>
          <w:kern w:val="0"/>
          <w:sz w:val="21"/>
          <w:szCs w:val="21"/>
          <w:highlight w:val="none"/>
          <w:lang w:val="en-US" w:eastAsia="zh-CN" w:bidi="ar-SA"/>
        </w:rPr>
        <w:t>方式，成功将</w:t>
      </w:r>
      <w:r>
        <w:rPr>
          <w:rFonts w:hint="default" w:ascii="Times New Roman" w:hAnsi="Times New Roman" w:eastAsia="宋体" w:cs="宋体"/>
          <w:b/>
          <w:bCs/>
          <w:color w:val="000000"/>
          <w:kern w:val="0"/>
          <w:sz w:val="21"/>
          <w:szCs w:val="21"/>
          <w:highlight w:val="none"/>
          <w:lang w:val="en-US" w:eastAsia="zh-CN" w:bidi="ar-SA"/>
        </w:rPr>
        <w:t>遥感三十六号卫星</w:t>
      </w:r>
      <w:r>
        <w:rPr>
          <w:rFonts w:hint="default" w:ascii="Times New Roman" w:hAnsi="Times New Roman" w:eastAsia="宋体" w:cs="宋体"/>
          <w:color w:val="000000"/>
          <w:kern w:val="0"/>
          <w:sz w:val="21"/>
          <w:szCs w:val="21"/>
          <w:highlight w:val="none"/>
          <w:lang w:val="en-US" w:eastAsia="zh-CN" w:bidi="ar-SA"/>
        </w:rPr>
        <w:t>发射升空，卫星顺利进入预定轨道，发射任务获得圆满成功。这次任务是长征系列运载火箭的第480次飞行。</w:t>
      </w:r>
    </w:p>
    <w:p>
      <w:pPr>
        <w:keepNext w:val="0"/>
        <w:keepLines w:val="0"/>
        <w:pageBreakBefore w:val="0"/>
        <w:kinsoku/>
        <w:wordWrap/>
        <w:overflowPunct/>
        <w:topLinePunct w:val="0"/>
        <w:autoSpaceDE/>
        <w:autoSpaceDN/>
        <w:bidi w:val="0"/>
        <w:adjustRightInd/>
        <w:snapToGrid/>
        <w:spacing w:line="360" w:lineRule="auto"/>
        <w:ind w:firstLine="422" w:firstLineChars="200"/>
        <w:jc w:val="left"/>
        <w:outlineLvl w:val="4"/>
        <w:rPr>
          <w:rFonts w:hint="eastAsia" w:ascii="宋体" w:hAnsi="宋体" w:eastAsia="宋体" w:cs="宋体"/>
          <w:b/>
          <w:bCs/>
          <w:lang w:val="en-US" w:eastAsia="zh-CN"/>
        </w:rPr>
      </w:pPr>
      <w:r>
        <w:rPr>
          <w:rFonts w:hint="eastAsia" w:ascii="宋体" w:hAnsi="宋体" w:eastAsia="宋体" w:cs="宋体"/>
          <w:b/>
          <w:bCs/>
          <w:lang w:val="en-US" w:eastAsia="zh-CN"/>
        </w:rPr>
        <w:t>（30）我国首款使用柔性太阳翼的平板式通信卫星升空</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7月23日，</w:t>
      </w:r>
      <w:r>
        <w:rPr>
          <w:rFonts w:hint="default" w:ascii="Times New Roman" w:hAnsi="Times New Roman" w:eastAsia="宋体" w:cs="宋体"/>
          <w:b/>
          <w:bCs/>
          <w:color w:val="000000"/>
          <w:kern w:val="0"/>
          <w:sz w:val="21"/>
          <w:szCs w:val="21"/>
          <w:highlight w:val="none"/>
          <w:lang w:val="en-US" w:eastAsia="zh-CN" w:bidi="ar-SA"/>
        </w:rPr>
        <w:t>银河航天灵犀03星</w:t>
      </w:r>
      <w:r>
        <w:rPr>
          <w:rFonts w:hint="default" w:ascii="Times New Roman" w:hAnsi="Times New Roman" w:eastAsia="宋体" w:cs="宋体"/>
          <w:color w:val="000000"/>
          <w:kern w:val="0"/>
          <w:sz w:val="21"/>
          <w:szCs w:val="21"/>
          <w:highlight w:val="none"/>
          <w:lang w:val="en-US" w:eastAsia="zh-CN" w:bidi="ar-SA"/>
        </w:rPr>
        <w:t>在太原卫星发射中心使用长征二号丁运载火箭发射升空，卫星顺利进入预定轨道，发射任务获得圆满成功。银河航天灵犀03星是</w:t>
      </w:r>
      <w:r>
        <w:rPr>
          <w:rFonts w:hint="default" w:ascii="Times New Roman" w:hAnsi="Times New Roman" w:eastAsia="宋体" w:cs="宋体"/>
          <w:b/>
          <w:bCs/>
          <w:color w:val="000000"/>
          <w:kern w:val="0"/>
          <w:sz w:val="21"/>
          <w:szCs w:val="21"/>
          <w:highlight w:val="none"/>
          <w:lang w:val="en-US" w:eastAsia="zh-CN" w:bidi="ar-SA"/>
        </w:rPr>
        <w:t>我国首款使用柔性太阳翼的平板式通信卫星</w:t>
      </w:r>
      <w:r>
        <w:rPr>
          <w:rFonts w:hint="default" w:ascii="Times New Roman" w:hAnsi="Times New Roman" w:eastAsia="宋体" w:cs="宋体"/>
          <w:color w:val="000000"/>
          <w:kern w:val="0"/>
          <w:sz w:val="21"/>
          <w:szCs w:val="21"/>
          <w:highlight w:val="none"/>
          <w:lang w:val="en-US" w:eastAsia="zh-CN" w:bidi="ar-SA"/>
        </w:rPr>
        <w:t>，此次发射也是</w:t>
      </w:r>
      <w:r>
        <w:rPr>
          <w:rFonts w:hint="default" w:ascii="Times New Roman" w:hAnsi="Times New Roman" w:eastAsia="宋体" w:cs="宋体"/>
          <w:b/>
          <w:bCs/>
          <w:color w:val="000000"/>
          <w:kern w:val="0"/>
          <w:sz w:val="21"/>
          <w:szCs w:val="21"/>
          <w:highlight w:val="none"/>
          <w:lang w:val="en-US" w:eastAsia="zh-CN" w:bidi="ar-SA"/>
        </w:rPr>
        <w:t>我国首次在轨对多星堆叠发射技术进行验证</w:t>
      </w:r>
      <w:r>
        <w:rPr>
          <w:rFonts w:hint="default" w:ascii="Times New Roman" w:hAnsi="Times New Roman" w:eastAsia="宋体" w:cs="宋体"/>
          <w:color w:val="000000"/>
          <w:kern w:val="0"/>
          <w:sz w:val="21"/>
          <w:szCs w:val="21"/>
          <w:highlight w:val="none"/>
          <w:lang w:val="en-US" w:eastAsia="zh-CN" w:bidi="ar-SA"/>
        </w:rPr>
        <w:t>，将为我国低轨通信卫星星座的快速部署提供技术支撑。</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据悉，卫星配置了数十吉比特每秒容量的毫米波多波束数字载荷，用于验证下一代低轨宽带卫星通信以及超大能源、主动热控、工业一体化成型结构、多星堆叠压紧释放等技术。</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bidi="ar-SA"/>
        </w:rPr>
      </w:pPr>
      <w:r>
        <w:rPr>
          <w:rFonts w:hint="default" w:ascii="Times New Roman" w:hAnsi="Times New Roman" w:eastAsia="宋体" w:cs="宋体"/>
          <w:color w:val="000000"/>
          <w:kern w:val="0"/>
          <w:sz w:val="21"/>
          <w:szCs w:val="21"/>
          <w:highlight w:val="none"/>
          <w:lang w:val="en-US" w:eastAsia="zh-CN" w:bidi="ar-SA"/>
        </w:rPr>
        <w:t>不同于以往的卫星大多拥有一双“翅膀”，通常使用的是刚性太阳翼，银河航天灵犀03星仅拥有一只“翅膀”，而且是非常薄的柔性太阳翼，单层柔性太阳能电池板厚度仅1毫米左右，可以像折扇一样折叠起来，</w:t>
      </w:r>
      <w:r>
        <w:rPr>
          <w:rFonts w:hint="default" w:ascii="Times New Roman" w:hAnsi="Times New Roman" w:eastAsia="宋体" w:cs="宋体"/>
          <w:b/>
          <w:bCs/>
          <w:color w:val="000000"/>
          <w:kern w:val="0"/>
          <w:sz w:val="21"/>
          <w:szCs w:val="21"/>
          <w:highlight w:val="none"/>
          <w:lang w:val="en-US" w:eastAsia="zh-CN" w:bidi="ar-SA"/>
        </w:rPr>
        <w:t>装在火箭里时为折叠状态，主体厚度仅为不到5厘米</w:t>
      </w:r>
      <w:r>
        <w:rPr>
          <w:rFonts w:hint="default" w:ascii="Times New Roman" w:hAnsi="Times New Roman" w:eastAsia="宋体" w:cs="宋体"/>
          <w:color w:val="000000"/>
          <w:kern w:val="0"/>
          <w:sz w:val="21"/>
          <w:szCs w:val="21"/>
          <w:highlight w:val="none"/>
          <w:lang w:val="en-US" w:eastAsia="zh-CN" w:bidi="ar-SA"/>
        </w:rPr>
        <w:t>。</w:t>
      </w:r>
      <w:r>
        <w:rPr>
          <w:rFonts w:hint="default" w:ascii="Times New Roman" w:hAnsi="Times New Roman" w:eastAsia="宋体" w:cs="宋体"/>
          <w:b/>
          <w:bCs/>
          <w:color w:val="000000"/>
          <w:kern w:val="0"/>
          <w:sz w:val="21"/>
          <w:szCs w:val="21"/>
          <w:highlight w:val="none"/>
          <w:lang w:val="en-US" w:eastAsia="zh-CN" w:bidi="ar-SA"/>
        </w:rPr>
        <w:t>在轨工作时，这只“柔性翅膀”拉开长度约9米，宽度超过2.5米</w:t>
      </w:r>
      <w:r>
        <w:rPr>
          <w:rFonts w:hint="default" w:ascii="Times New Roman" w:hAnsi="Times New Roman" w:eastAsia="宋体" w:cs="宋体"/>
          <w:color w:val="000000"/>
          <w:kern w:val="0"/>
          <w:sz w:val="21"/>
          <w:szCs w:val="21"/>
          <w:highlight w:val="none"/>
          <w:lang w:val="en-US" w:eastAsia="zh-CN" w:bidi="ar-SA"/>
        </w:rPr>
        <w:t>。</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hint="eastAsia" w:ascii="微软雅黑" w:hAnsi="微软雅黑" w:cs="微软雅黑"/>
          <w:sz w:val="22"/>
          <w:szCs w:val="22"/>
        </w:rPr>
        <w:t>2. 16部门联手整治噪声污染</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szCs w:val="21"/>
        </w:rPr>
      </w:pPr>
      <w:r>
        <w:rPr>
          <w:rFonts w:hint="eastAsia" w:ascii="宋体" w:hAnsi="宋体" w:eastAsia="宋体" w:cs="宋体"/>
          <w:b w:val="0"/>
          <w:bCs w:val="0"/>
          <w:sz w:val="21"/>
          <w:szCs w:val="21"/>
          <w:lang w:val="en-US" w:eastAsia="zh-CN"/>
        </w:rPr>
        <w:t>生态环境部等16个部门日前联合印发了</w:t>
      </w:r>
      <w:r>
        <w:rPr>
          <w:rFonts w:hint="eastAsia" w:ascii="宋体" w:hAnsi="宋体" w:eastAsia="宋体" w:cs="宋体"/>
          <w:b/>
          <w:bCs/>
          <w:sz w:val="21"/>
          <w:szCs w:val="21"/>
          <w:lang w:val="en-US" w:eastAsia="zh-CN"/>
        </w:rPr>
        <w:t>《“十四五”噪声污染防治行动计划》</w:t>
      </w:r>
      <w:r>
        <w:rPr>
          <w:rFonts w:hint="eastAsia" w:ascii="宋体" w:hAnsi="宋体" w:eastAsia="宋体" w:cs="宋体"/>
          <w:b w:val="0"/>
          <w:bCs w:val="0"/>
          <w:sz w:val="21"/>
          <w:szCs w:val="21"/>
          <w:lang w:val="en-US" w:eastAsia="zh-CN"/>
        </w:rPr>
        <w:t>，将通过实施噪声污染防治行动，基本掌握重点噪声源污染状况，不断完善噪声污染防治管理体系，持续改善声环境质量。到</w:t>
      </w:r>
      <w:r>
        <w:rPr>
          <w:rFonts w:hint="eastAsia" w:ascii="宋体" w:hAnsi="宋体" w:eastAsia="宋体" w:cs="宋体"/>
          <w:b/>
          <w:bCs/>
          <w:sz w:val="21"/>
          <w:szCs w:val="21"/>
          <w:lang w:val="en-US" w:eastAsia="zh-CN"/>
        </w:rPr>
        <w:t>2025年</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全国声环境功能区夜间达标率达到85%</w:t>
      </w:r>
      <w:r>
        <w:rPr>
          <w:rFonts w:hint="eastAsia" w:ascii="宋体" w:hAnsi="宋体" w:eastAsia="宋体" w:cs="宋体"/>
          <w:b w:val="0"/>
          <w:bCs w:val="0"/>
          <w:sz w:val="21"/>
          <w:szCs w:val="21"/>
          <w:lang w:val="en-US" w:eastAsia="zh-CN"/>
        </w:rPr>
        <w:t>。</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ascii="微软雅黑" w:hAnsi="微软雅黑" w:cs="微软雅黑"/>
          <w:sz w:val="22"/>
          <w:szCs w:val="22"/>
        </w:rPr>
        <w:t>3</w:t>
      </w:r>
      <w:r>
        <w:rPr>
          <w:rFonts w:hint="eastAsia" w:ascii="微软雅黑" w:hAnsi="微软雅黑" w:cs="微软雅黑"/>
          <w:sz w:val="22"/>
          <w:szCs w:val="22"/>
        </w:rPr>
        <w:t>. 中华文明探源工程取得重要收获</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b/>
          <w:bCs/>
          <w:color w:val="FF0000"/>
          <w:szCs w:val="21"/>
        </w:rPr>
      </w:pPr>
      <w:r>
        <w:rPr>
          <w:rFonts w:hint="eastAsia" w:ascii="宋体" w:hAnsi="宋体" w:eastAsia="宋体" w:cs="宋体"/>
          <w:b w:val="0"/>
          <w:bCs w:val="0"/>
          <w:sz w:val="21"/>
          <w:szCs w:val="21"/>
          <w:lang w:val="en-US" w:eastAsia="zh-CN"/>
        </w:rPr>
        <w:t>1月12日，陕西发布2022年度重要考古发现。其中，在</w:t>
      </w:r>
      <w:r>
        <w:rPr>
          <w:rFonts w:hint="eastAsia" w:ascii="宋体" w:hAnsi="宋体" w:eastAsia="宋体" w:cs="宋体"/>
          <w:b/>
          <w:bCs/>
          <w:sz w:val="21"/>
          <w:szCs w:val="21"/>
          <w:lang w:val="en-US" w:eastAsia="zh-CN"/>
        </w:rPr>
        <w:t>陕西石峁遗址核心区域发现的</w:t>
      </w:r>
      <w:r>
        <w:rPr>
          <w:rFonts w:hint="eastAsia" w:ascii="宋体" w:hAnsi="宋体" w:eastAsia="宋体" w:cs="宋体"/>
          <w:b/>
          <w:bCs/>
          <w:color w:val="FF0000"/>
          <w:sz w:val="21"/>
          <w:szCs w:val="21"/>
          <w:lang w:val="en-US" w:eastAsia="zh-CN"/>
        </w:rPr>
        <w:t>皇城台墓地</w:t>
      </w:r>
      <w:r>
        <w:rPr>
          <w:rFonts w:hint="eastAsia" w:ascii="宋体" w:hAnsi="宋体" w:eastAsia="宋体" w:cs="宋体"/>
          <w:b w:val="0"/>
          <w:bCs w:val="0"/>
          <w:sz w:val="21"/>
          <w:szCs w:val="21"/>
          <w:lang w:val="en-US" w:eastAsia="zh-CN"/>
        </w:rPr>
        <w:t>，是石峁文化进入</w:t>
      </w:r>
      <w:r>
        <w:rPr>
          <w:rFonts w:hint="eastAsia" w:ascii="宋体" w:hAnsi="宋体" w:eastAsia="宋体" w:cs="宋体"/>
          <w:b/>
          <w:bCs/>
          <w:sz w:val="21"/>
          <w:szCs w:val="21"/>
          <w:lang w:val="en-US" w:eastAsia="zh-CN"/>
        </w:rPr>
        <w:t>早期国家</w:t>
      </w:r>
      <w:r>
        <w:rPr>
          <w:rFonts w:hint="eastAsia" w:ascii="宋体" w:hAnsi="宋体" w:eastAsia="宋体" w:cs="宋体"/>
          <w:b w:val="0"/>
          <w:bCs w:val="0"/>
          <w:sz w:val="21"/>
          <w:szCs w:val="21"/>
          <w:lang w:val="en-US" w:eastAsia="zh-CN"/>
        </w:rPr>
        <w:t>形态的重要实证。石峁遗址位于陕西神木市，遗址主体距今约4000年，是</w:t>
      </w:r>
      <w:r>
        <w:rPr>
          <w:rFonts w:hint="eastAsia" w:ascii="宋体" w:hAnsi="宋体" w:eastAsia="宋体" w:cs="宋体"/>
          <w:b/>
          <w:bCs/>
          <w:sz w:val="21"/>
          <w:szCs w:val="21"/>
          <w:lang w:val="en-US" w:eastAsia="zh-CN"/>
        </w:rPr>
        <w:t>目前我国发现的最大的史前城址</w:t>
      </w:r>
      <w:r>
        <w:rPr>
          <w:rFonts w:hint="eastAsia" w:ascii="宋体" w:hAnsi="宋体" w:eastAsia="宋体" w:cs="宋体"/>
          <w:b w:val="0"/>
          <w:bCs w:val="0"/>
          <w:sz w:val="21"/>
          <w:szCs w:val="21"/>
          <w:lang w:val="en-US" w:eastAsia="zh-CN"/>
        </w:rPr>
        <w:t>。</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ascii="微软雅黑" w:hAnsi="微软雅黑" w:cs="微软雅黑"/>
          <w:sz w:val="22"/>
          <w:szCs w:val="22"/>
        </w:rPr>
        <w:t>4</w:t>
      </w:r>
      <w:r>
        <w:rPr>
          <w:rFonts w:hint="eastAsia" w:ascii="微软雅黑" w:hAnsi="微软雅黑" w:cs="微软雅黑"/>
          <w:sz w:val="22"/>
          <w:szCs w:val="22"/>
        </w:rPr>
        <w:t>. 国家骨科医学中心成立</w:t>
      </w:r>
    </w:p>
    <w:p>
      <w:pPr>
        <w:pageBreakBefore w:val="0"/>
        <w:overflowPunct/>
        <w:topLinePunct w:val="0"/>
        <w:autoSpaceDE/>
        <w:autoSpaceDN/>
        <w:bidi w:val="0"/>
        <w:adjustRightInd w:val="0"/>
        <w:snapToGrid/>
        <w:spacing w:line="360" w:lineRule="auto"/>
        <w:ind w:firstLine="422" w:firstLineChars="200"/>
        <w:jc w:val="left"/>
        <w:rPr>
          <w:rFonts w:ascii="宋体" w:hAnsi="宋体" w:eastAsia="宋体" w:cs="宋体"/>
          <w:szCs w:val="21"/>
        </w:rPr>
      </w:pPr>
      <w:r>
        <w:rPr>
          <w:rFonts w:hint="eastAsia" w:ascii="宋体" w:hAnsi="宋体" w:eastAsia="宋体" w:cs="宋体"/>
          <w:b/>
          <w:bCs/>
          <w:sz w:val="21"/>
          <w:szCs w:val="21"/>
          <w:lang w:val="en-US" w:eastAsia="zh-CN"/>
        </w:rPr>
        <w:t>国家骨科医学中心</w:t>
      </w:r>
      <w:r>
        <w:rPr>
          <w:rFonts w:hint="eastAsia" w:ascii="宋体" w:hAnsi="宋体" w:eastAsia="宋体" w:cs="宋体"/>
          <w:b w:val="0"/>
          <w:bCs w:val="0"/>
          <w:sz w:val="21"/>
          <w:szCs w:val="21"/>
          <w:lang w:val="en-US" w:eastAsia="zh-CN"/>
        </w:rPr>
        <w:t>1月28日成立，这是我国设置的</w:t>
      </w:r>
      <w:r>
        <w:rPr>
          <w:rFonts w:hint="eastAsia" w:ascii="宋体" w:hAnsi="宋体" w:eastAsia="宋体" w:cs="宋体"/>
          <w:b/>
          <w:bCs/>
          <w:sz w:val="21"/>
          <w:szCs w:val="21"/>
          <w:lang w:val="en-US" w:eastAsia="zh-CN"/>
        </w:rPr>
        <w:t>第13个专业类别</w:t>
      </w:r>
      <w:r>
        <w:rPr>
          <w:rFonts w:hint="eastAsia" w:ascii="宋体" w:hAnsi="宋体" w:eastAsia="宋体" w:cs="宋体"/>
          <w:b w:val="0"/>
          <w:bCs w:val="0"/>
          <w:sz w:val="21"/>
          <w:szCs w:val="21"/>
          <w:lang w:val="en-US" w:eastAsia="zh-CN"/>
        </w:rPr>
        <w:t>的</w:t>
      </w:r>
      <w:r>
        <w:rPr>
          <w:rFonts w:hint="eastAsia" w:ascii="宋体" w:hAnsi="宋体" w:eastAsia="宋体" w:cs="宋体"/>
          <w:b/>
          <w:bCs/>
          <w:sz w:val="21"/>
          <w:szCs w:val="21"/>
          <w:lang w:val="en-US" w:eastAsia="zh-CN"/>
        </w:rPr>
        <w:t>国家医学中心</w:t>
      </w:r>
      <w:r>
        <w:rPr>
          <w:rFonts w:hint="eastAsia" w:ascii="宋体" w:hAnsi="宋体" w:eastAsia="宋体" w:cs="宋体"/>
          <w:b w:val="0"/>
          <w:bCs w:val="0"/>
          <w:sz w:val="21"/>
          <w:szCs w:val="21"/>
          <w:lang w:val="en-US" w:eastAsia="zh-CN"/>
        </w:rPr>
        <w:t>。中心以</w:t>
      </w:r>
      <w:r>
        <w:rPr>
          <w:rFonts w:hint="eastAsia" w:ascii="宋体" w:hAnsi="宋体" w:eastAsia="宋体" w:cs="宋体"/>
          <w:b/>
          <w:bCs/>
          <w:sz w:val="21"/>
          <w:szCs w:val="21"/>
          <w:lang w:val="en-US" w:eastAsia="zh-CN"/>
        </w:rPr>
        <w:t>北京积水潭医院、上海市第六人民医院</w:t>
      </w:r>
      <w:r>
        <w:rPr>
          <w:rFonts w:hint="eastAsia" w:ascii="宋体" w:hAnsi="宋体" w:eastAsia="宋体" w:cs="宋体"/>
          <w:b w:val="0"/>
          <w:bCs w:val="0"/>
          <w:sz w:val="21"/>
          <w:szCs w:val="21"/>
          <w:lang w:val="en-US" w:eastAsia="zh-CN"/>
        </w:rPr>
        <w:t>为主体，将在疑难危重症诊断与治疗、高层次医学人才培养、高水平基础医学研究等方面发挥引领作用。</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ascii="微软雅黑" w:hAnsi="微软雅黑" w:cs="微软雅黑"/>
          <w:sz w:val="22"/>
          <w:szCs w:val="22"/>
        </w:rPr>
        <w:t>5</w:t>
      </w:r>
      <w:r>
        <w:rPr>
          <w:rFonts w:hint="eastAsia" w:ascii="微软雅黑" w:hAnsi="微软雅黑" w:cs="微软雅黑"/>
          <w:sz w:val="22"/>
          <w:szCs w:val="22"/>
        </w:rPr>
        <w:t>. 舟山港完成年货物吞吐量连续14年位居全球第一</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szCs w:val="21"/>
        </w:rPr>
      </w:pPr>
      <w:r>
        <w:rPr>
          <w:rFonts w:hint="eastAsia" w:ascii="宋体" w:hAnsi="宋体" w:eastAsia="宋体" w:cs="宋体"/>
          <w:b w:val="0"/>
          <w:bCs w:val="0"/>
          <w:sz w:val="21"/>
          <w:szCs w:val="21"/>
          <w:lang w:val="en-US" w:eastAsia="zh-CN"/>
        </w:rPr>
        <w:t>2022年，</w:t>
      </w:r>
      <w:r>
        <w:rPr>
          <w:rFonts w:hint="eastAsia" w:ascii="宋体" w:hAnsi="宋体" w:eastAsia="宋体" w:cs="宋体"/>
          <w:b/>
          <w:bCs/>
          <w:sz w:val="21"/>
          <w:szCs w:val="21"/>
          <w:lang w:val="en-US" w:eastAsia="zh-CN"/>
        </w:rPr>
        <w:t>宁波舟山港</w:t>
      </w:r>
      <w:r>
        <w:rPr>
          <w:rFonts w:hint="eastAsia" w:ascii="宋体" w:hAnsi="宋体" w:eastAsia="宋体" w:cs="宋体"/>
          <w:b w:val="0"/>
          <w:bCs w:val="0"/>
          <w:sz w:val="21"/>
          <w:szCs w:val="21"/>
          <w:lang w:val="en-US" w:eastAsia="zh-CN"/>
        </w:rPr>
        <w:t>完成年货物吞吐量超12.5亿吨，</w:t>
      </w:r>
      <w:r>
        <w:rPr>
          <w:rFonts w:hint="eastAsia" w:ascii="宋体" w:hAnsi="宋体" w:eastAsia="宋体" w:cs="宋体"/>
          <w:b/>
          <w:bCs/>
          <w:sz w:val="21"/>
          <w:szCs w:val="21"/>
          <w:lang w:val="en-US" w:eastAsia="zh-CN"/>
        </w:rPr>
        <w:t>连续14年位居</w:t>
      </w:r>
      <w:r>
        <w:rPr>
          <w:rFonts w:hint="eastAsia" w:ascii="宋体" w:hAnsi="宋体" w:eastAsia="宋体" w:cs="宋体"/>
          <w:b/>
          <w:bCs/>
          <w:color w:val="FF0000"/>
          <w:sz w:val="21"/>
          <w:szCs w:val="21"/>
          <w:lang w:val="en-US" w:eastAsia="zh-CN"/>
        </w:rPr>
        <w:t>全球第一</w:t>
      </w:r>
      <w:r>
        <w:rPr>
          <w:rFonts w:hint="eastAsia" w:ascii="宋体" w:hAnsi="宋体" w:eastAsia="宋体" w:cs="宋体"/>
          <w:b w:val="0"/>
          <w:bCs w:val="0"/>
          <w:sz w:val="21"/>
          <w:szCs w:val="21"/>
          <w:lang w:val="en-US" w:eastAsia="zh-CN"/>
        </w:rPr>
        <w:t>；完成</w:t>
      </w:r>
      <w:r>
        <w:rPr>
          <w:rFonts w:hint="eastAsia" w:ascii="宋体" w:hAnsi="宋体" w:eastAsia="宋体" w:cs="宋体"/>
          <w:b/>
          <w:bCs/>
          <w:sz w:val="21"/>
          <w:szCs w:val="21"/>
          <w:lang w:val="en-US" w:eastAsia="zh-CN"/>
        </w:rPr>
        <w:t>集装箱吞吐量</w:t>
      </w:r>
      <w:r>
        <w:rPr>
          <w:rFonts w:hint="eastAsia" w:ascii="宋体" w:hAnsi="宋体" w:eastAsia="宋体" w:cs="宋体"/>
          <w:b w:val="0"/>
          <w:bCs w:val="0"/>
          <w:sz w:val="21"/>
          <w:szCs w:val="21"/>
          <w:lang w:val="en-US" w:eastAsia="zh-CN"/>
        </w:rPr>
        <w:t>3335万标准箱，</w:t>
      </w:r>
      <w:r>
        <w:rPr>
          <w:rFonts w:hint="eastAsia" w:ascii="宋体" w:hAnsi="宋体" w:eastAsia="宋体" w:cs="宋体"/>
          <w:b/>
          <w:bCs/>
          <w:sz w:val="21"/>
          <w:szCs w:val="21"/>
          <w:lang w:val="en-US" w:eastAsia="zh-CN"/>
        </w:rPr>
        <w:t>稳居全球第三</w:t>
      </w:r>
      <w:r>
        <w:rPr>
          <w:rFonts w:hint="eastAsia" w:ascii="宋体" w:hAnsi="宋体" w:eastAsia="宋体" w:cs="宋体"/>
          <w:b w:val="0"/>
          <w:bCs w:val="0"/>
          <w:sz w:val="21"/>
          <w:szCs w:val="21"/>
          <w:lang w:val="en-US" w:eastAsia="zh-CN"/>
        </w:rPr>
        <w:t>。</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ascii="微软雅黑" w:hAnsi="微软雅黑" w:cs="微软雅黑"/>
          <w:sz w:val="22"/>
          <w:szCs w:val="22"/>
        </w:rPr>
        <w:t>6</w:t>
      </w:r>
      <w:r>
        <w:rPr>
          <w:rFonts w:hint="eastAsia" w:ascii="微软雅黑" w:hAnsi="微软雅黑" w:cs="微软雅黑"/>
          <w:sz w:val="22"/>
          <w:szCs w:val="22"/>
        </w:rPr>
        <w:t>. 昆山成为全国首个GDP突破5000亿元县级市</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szCs w:val="21"/>
        </w:rPr>
      </w:pPr>
      <w:r>
        <w:rPr>
          <w:rFonts w:hint="eastAsia" w:ascii="宋体" w:hAnsi="宋体" w:eastAsia="宋体" w:cs="宋体"/>
          <w:b w:val="0"/>
          <w:bCs w:val="0"/>
          <w:sz w:val="21"/>
          <w:szCs w:val="21"/>
          <w:lang w:val="en-US" w:eastAsia="zh-CN"/>
        </w:rPr>
        <w:t>据江苏昆山统计局消息，</w:t>
      </w:r>
      <w:r>
        <w:rPr>
          <w:rFonts w:hint="eastAsia" w:ascii="宋体" w:hAnsi="宋体" w:eastAsia="宋体" w:cs="宋体"/>
          <w:b/>
          <w:bCs/>
          <w:sz w:val="21"/>
          <w:szCs w:val="21"/>
          <w:lang w:val="en-US" w:eastAsia="zh-CN"/>
        </w:rPr>
        <w:t>昆山</w:t>
      </w:r>
      <w:r>
        <w:rPr>
          <w:rFonts w:hint="eastAsia" w:ascii="宋体" w:hAnsi="宋体" w:eastAsia="宋体" w:cs="宋体"/>
          <w:b w:val="0"/>
          <w:bCs w:val="0"/>
          <w:sz w:val="21"/>
          <w:szCs w:val="21"/>
          <w:lang w:val="en-US" w:eastAsia="zh-CN"/>
        </w:rPr>
        <w:t>2022年全年完成地区生产总值5006.7亿元，按不变价格计算比上年增长1.8%，</w:t>
      </w:r>
      <w:r>
        <w:rPr>
          <w:rFonts w:hint="eastAsia" w:ascii="宋体" w:hAnsi="宋体" w:eastAsia="宋体" w:cs="宋体"/>
          <w:b/>
          <w:bCs/>
          <w:sz w:val="21"/>
          <w:szCs w:val="21"/>
          <w:lang w:val="en-US" w:eastAsia="zh-CN"/>
        </w:rPr>
        <w:t>成为全国首个GDP突破5000亿元县级市</w:t>
      </w:r>
      <w:r>
        <w:rPr>
          <w:rFonts w:hint="eastAsia" w:ascii="宋体" w:hAnsi="宋体" w:eastAsia="宋体" w:cs="宋体"/>
          <w:b w:val="0"/>
          <w:bCs w:val="0"/>
          <w:sz w:val="21"/>
          <w:szCs w:val="21"/>
          <w:lang w:val="en-US" w:eastAsia="zh-CN"/>
        </w:rPr>
        <w:t>。</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ascii="微软雅黑" w:hAnsi="微软雅黑" w:cs="微软雅黑"/>
          <w:sz w:val="22"/>
          <w:szCs w:val="22"/>
        </w:rPr>
        <w:t>7</w:t>
      </w:r>
      <w:r>
        <w:rPr>
          <w:rFonts w:hint="eastAsia" w:ascii="微软雅黑" w:hAnsi="微软雅黑" w:cs="微软雅黑"/>
          <w:sz w:val="22"/>
          <w:szCs w:val="22"/>
        </w:rPr>
        <w:t>. 《新时代的中国绿色发展》白皮书发布</w:t>
      </w:r>
    </w:p>
    <w:p>
      <w:pPr>
        <w:pageBreakBefore w:val="0"/>
        <w:widowControl/>
        <w:overflowPunct/>
        <w:topLinePunct w:val="0"/>
        <w:autoSpaceDE/>
        <w:autoSpaceDN/>
        <w:bidi w:val="0"/>
        <w:adjustRightInd w:val="0"/>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国务院新闻办1月19日发布《新时代的中国绿色发展》白皮书。白皮书介绍，</w:t>
      </w:r>
      <w:r>
        <w:rPr>
          <w:rFonts w:hint="eastAsia" w:ascii="宋体" w:hAnsi="宋体" w:eastAsia="宋体" w:cs="宋体"/>
          <w:b/>
          <w:bCs/>
          <w:color w:val="000000"/>
          <w:kern w:val="0"/>
          <w:sz w:val="21"/>
          <w:szCs w:val="21"/>
          <w:lang w:val="en-US" w:eastAsia="zh-CN" w:bidi="ar-SA"/>
        </w:rPr>
        <w:t>新时代中国绿色发展的核心理念是坚持以人民为中心的发展思想，着眼中华民族永续发展，坚持系统观念、统筹推进，共谋全球可持续发展。</w:t>
      </w:r>
      <w:r>
        <w:rPr>
          <w:rFonts w:hint="eastAsia" w:ascii="宋体" w:hAnsi="宋体" w:eastAsia="宋体" w:cs="宋体"/>
          <w:color w:val="000000"/>
          <w:kern w:val="0"/>
          <w:sz w:val="21"/>
          <w:szCs w:val="21"/>
          <w:lang w:val="en-US" w:eastAsia="zh-CN" w:bidi="ar-SA"/>
        </w:rPr>
        <w:t>新时代中国绿色发展取得重大成就。</w:t>
      </w:r>
    </w:p>
    <w:p>
      <w:pPr>
        <w:pageBreakBefore w:val="0"/>
        <w:widowControl/>
        <w:overflowPunct/>
        <w:topLinePunct w:val="0"/>
        <w:autoSpaceDE/>
        <w:autoSpaceDN/>
        <w:bidi w:val="0"/>
        <w:adjustRightInd w:val="0"/>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生态环境质量持续稳定向好，十年来，累计完成</w:t>
      </w:r>
      <w:r>
        <w:rPr>
          <w:rFonts w:hint="eastAsia" w:ascii="宋体" w:hAnsi="宋体" w:eastAsia="宋体" w:cs="宋体"/>
          <w:b/>
          <w:bCs/>
          <w:color w:val="000000"/>
          <w:kern w:val="0"/>
          <w:sz w:val="21"/>
          <w:szCs w:val="21"/>
          <w:lang w:val="en-US" w:eastAsia="zh-CN" w:bidi="ar-SA"/>
        </w:rPr>
        <w:t>造林9.6亿亩</w:t>
      </w:r>
      <w:r>
        <w:rPr>
          <w:rFonts w:hint="eastAsia" w:ascii="宋体" w:hAnsi="宋体" w:eastAsia="宋体" w:cs="宋体"/>
          <w:color w:val="000000"/>
          <w:kern w:val="0"/>
          <w:sz w:val="21"/>
          <w:szCs w:val="21"/>
          <w:lang w:val="en-US" w:eastAsia="zh-CN" w:bidi="ar-SA"/>
        </w:rPr>
        <w:t>，</w:t>
      </w:r>
      <w:r>
        <w:rPr>
          <w:rFonts w:hint="eastAsia" w:ascii="宋体" w:hAnsi="宋体" w:eastAsia="宋体" w:cs="宋体"/>
          <w:b/>
          <w:bCs/>
          <w:color w:val="000000"/>
          <w:kern w:val="0"/>
          <w:sz w:val="21"/>
          <w:szCs w:val="21"/>
          <w:lang w:val="en-US" w:eastAsia="zh-CN" w:bidi="ar-SA"/>
        </w:rPr>
        <w:t>新增和修复湿地1200多万亩</w:t>
      </w:r>
      <w:r>
        <w:rPr>
          <w:rFonts w:hint="eastAsia" w:ascii="宋体" w:hAnsi="宋体" w:eastAsia="宋体" w:cs="宋体"/>
          <w:color w:val="000000"/>
          <w:kern w:val="0"/>
          <w:sz w:val="21"/>
          <w:szCs w:val="21"/>
          <w:lang w:val="en-US" w:eastAsia="zh-CN" w:bidi="ar-SA"/>
        </w:rPr>
        <w:t>，空气质量、水质等显著改善。</w:t>
      </w:r>
    </w:p>
    <w:p>
      <w:pPr>
        <w:pageBreakBefore w:val="0"/>
        <w:widowControl/>
        <w:overflowPunct/>
        <w:topLinePunct w:val="0"/>
        <w:autoSpaceDE/>
        <w:autoSpaceDN/>
        <w:bidi w:val="0"/>
        <w:adjustRightInd w:val="0"/>
        <w:snapToGrid/>
        <w:spacing w:before="0" w:beforeAutospacing="0" w:after="0" w:afterAutospacing="0" w:line="360" w:lineRule="auto"/>
        <w:ind w:firstLine="420" w:firstLineChars="200"/>
        <w:jc w:val="left"/>
        <w:textAlignment w:val="baseline"/>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经济发展的含金量和含绿量显著提升。战略性新兴产业成为经济发展的重要引擎，绿色产业蓬勃发展，截止到2022年底，</w:t>
      </w:r>
      <w:r>
        <w:rPr>
          <w:rFonts w:hint="eastAsia" w:ascii="宋体" w:hAnsi="宋体" w:eastAsia="宋体" w:cs="宋体"/>
          <w:b/>
          <w:bCs/>
          <w:color w:val="000000"/>
          <w:kern w:val="0"/>
          <w:sz w:val="21"/>
          <w:szCs w:val="21"/>
          <w:lang w:val="en-US" w:eastAsia="zh-CN" w:bidi="ar-SA"/>
        </w:rPr>
        <w:t>全国风电光伏发电装机突破7亿千瓦，均处于</w:t>
      </w:r>
      <w:r>
        <w:rPr>
          <w:rFonts w:hint="eastAsia" w:ascii="宋体" w:hAnsi="宋体" w:eastAsia="宋体" w:cs="宋体"/>
          <w:b/>
          <w:bCs/>
          <w:color w:val="FF0000"/>
          <w:kern w:val="0"/>
          <w:sz w:val="21"/>
          <w:szCs w:val="21"/>
          <w:lang w:val="en-US" w:eastAsia="zh-CN" w:bidi="ar-SA"/>
        </w:rPr>
        <w:t>世界第一</w:t>
      </w:r>
      <w:r>
        <w:rPr>
          <w:rFonts w:hint="eastAsia" w:ascii="宋体" w:hAnsi="宋体" w:eastAsia="宋体" w:cs="宋体"/>
          <w:color w:val="000000"/>
          <w:kern w:val="0"/>
          <w:sz w:val="21"/>
          <w:szCs w:val="21"/>
          <w:lang w:val="en-US" w:eastAsia="zh-CN" w:bidi="ar-SA"/>
        </w:rPr>
        <w:t>。</w:t>
      </w:r>
    </w:p>
    <w:p>
      <w:pPr>
        <w:pageBreakBefore w:val="0"/>
        <w:overflowPunct/>
        <w:topLinePunct w:val="0"/>
        <w:autoSpaceDE/>
        <w:autoSpaceDN/>
        <w:bidi w:val="0"/>
        <w:adjustRightInd w:val="0"/>
        <w:snapToGrid/>
        <w:spacing w:line="360" w:lineRule="auto"/>
        <w:ind w:firstLine="420" w:firstLineChars="200"/>
        <w:jc w:val="left"/>
        <w:rPr>
          <w:rFonts w:ascii="宋体" w:hAnsi="宋体" w:eastAsia="宋体" w:cs="宋体"/>
          <w:szCs w:val="21"/>
        </w:rPr>
      </w:pPr>
      <w:r>
        <w:rPr>
          <w:rFonts w:hint="eastAsia" w:ascii="宋体" w:hAnsi="宋体" w:eastAsia="宋体" w:cs="宋体"/>
          <w:color w:val="000000"/>
          <w:kern w:val="0"/>
          <w:sz w:val="21"/>
          <w:szCs w:val="21"/>
          <w:lang w:val="en-US" w:eastAsia="zh-CN" w:bidi="ar-SA"/>
        </w:rPr>
        <w:t>绿色生产方式广泛推行。2012年以来，我国以年均3%的能源消费增速支撑了年均6.6%的经济增长，中国成为全球能耗强度降低最快的国家之一。</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hint="eastAsia" w:ascii="微软雅黑" w:hAnsi="微软雅黑" w:cs="微软雅黑"/>
          <w:sz w:val="22"/>
          <w:szCs w:val="22"/>
          <w:lang w:val="en-US" w:eastAsia="zh-CN"/>
        </w:rPr>
        <w:t xml:space="preserve">8. </w:t>
      </w:r>
      <w:r>
        <w:rPr>
          <w:rFonts w:hint="eastAsia" w:ascii="微软雅黑" w:hAnsi="微软雅黑" w:cs="微软雅黑"/>
          <w:sz w:val="22"/>
          <w:szCs w:val="22"/>
        </w:rPr>
        <w:t>我国首个电子元器件和集成电路国际交易中心投运</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ascii="宋体" w:hAnsi="仿宋" w:eastAsia="宋体" w:cs="仿宋"/>
          <w:iCs/>
          <w:color w:val="000000"/>
          <w:szCs w:val="21"/>
          <w:shd w:val="clear" w:color="auto" w:fill="FFFFFF"/>
        </w:rPr>
      </w:pPr>
      <w:r>
        <w:rPr>
          <w:rFonts w:hint="eastAsia" w:ascii="宋体" w:hAnsi="仿宋" w:eastAsia="宋体" w:cs="仿宋"/>
          <w:iCs/>
          <w:color w:val="000000"/>
          <w:szCs w:val="21"/>
          <w:shd w:val="clear" w:color="auto" w:fill="FFFFFF"/>
        </w:rPr>
        <w:t>2月3日，我国首个</w:t>
      </w:r>
      <w:r>
        <w:rPr>
          <w:rFonts w:hint="eastAsia" w:ascii="宋体" w:hAnsi="仿宋" w:eastAsia="宋体" w:cs="仿宋"/>
          <w:b/>
          <w:bCs/>
          <w:iCs/>
          <w:color w:val="000000"/>
          <w:szCs w:val="21"/>
          <w:shd w:val="clear" w:color="auto" w:fill="FFFFFF"/>
        </w:rPr>
        <w:t>电子元器件和集成电路国际交易中心</w:t>
      </w:r>
      <w:r>
        <w:rPr>
          <w:rFonts w:hint="eastAsia" w:ascii="宋体" w:hAnsi="仿宋" w:eastAsia="宋体" w:cs="仿宋"/>
          <w:iCs/>
          <w:color w:val="000000"/>
          <w:szCs w:val="21"/>
          <w:shd w:val="clear" w:color="auto" w:fill="FFFFFF"/>
        </w:rPr>
        <w:t>在</w:t>
      </w:r>
      <w:r>
        <w:rPr>
          <w:rFonts w:hint="eastAsia" w:ascii="宋体" w:hAnsi="仿宋" w:eastAsia="宋体" w:cs="仿宋"/>
          <w:b/>
          <w:bCs/>
          <w:iCs/>
          <w:color w:val="FF0000"/>
          <w:szCs w:val="21"/>
          <w:shd w:val="clear" w:color="auto" w:fill="FFFFFF"/>
        </w:rPr>
        <w:t>深圳</w:t>
      </w:r>
      <w:r>
        <w:rPr>
          <w:rFonts w:hint="eastAsia" w:ascii="宋体" w:hAnsi="仿宋" w:eastAsia="宋体" w:cs="仿宋"/>
          <w:iCs/>
          <w:color w:val="000000"/>
          <w:szCs w:val="21"/>
          <w:shd w:val="clear" w:color="auto" w:fill="FFFFFF"/>
        </w:rPr>
        <w:t>正式运营。交易中心将打造我国电子信息产业市场准入新平台，力争今年实现销售额1000亿元，到“十四五”末，有望实现销售规模5000亿元。</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hint="eastAsia" w:ascii="微软雅黑" w:hAnsi="微软雅黑" w:cs="微软雅黑"/>
          <w:sz w:val="22"/>
          <w:szCs w:val="22"/>
          <w:lang w:val="en-US" w:eastAsia="zh-CN"/>
        </w:rPr>
        <w:t xml:space="preserve">9. </w:t>
      </w:r>
      <w:r>
        <w:rPr>
          <w:rFonts w:hint="eastAsia" w:ascii="微软雅黑" w:hAnsi="微软雅黑" w:cs="微软雅黑"/>
          <w:sz w:val="22"/>
          <w:szCs w:val="22"/>
        </w:rPr>
        <w:t>中共中央 国务院印发《质量强国建设纲要》</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仿宋"/>
          <w:iCs/>
          <w:szCs w:val="21"/>
        </w:rPr>
      </w:pPr>
      <w:r>
        <w:rPr>
          <w:rFonts w:hint="eastAsia" w:ascii="宋体" w:hAnsi="仿宋" w:eastAsia="宋体" w:cs="仿宋"/>
          <w:iCs/>
          <w:szCs w:val="21"/>
        </w:rPr>
        <w:t>中共中央、国务院近日印发《质量强国建设纲要》。</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仿宋"/>
          <w:iCs/>
          <w:szCs w:val="21"/>
        </w:rPr>
      </w:pPr>
      <w:r>
        <w:rPr>
          <w:rFonts w:hint="eastAsia" w:ascii="宋体" w:hAnsi="仿宋" w:eastAsia="宋体" w:cs="仿宋"/>
          <w:iCs/>
          <w:szCs w:val="21"/>
        </w:rPr>
        <w:t>《纲要》指出，</w:t>
      </w:r>
      <w:r>
        <w:rPr>
          <w:rFonts w:hint="eastAsia" w:ascii="宋体" w:hAnsi="仿宋" w:eastAsia="宋体" w:cs="仿宋"/>
          <w:b/>
          <w:bCs/>
          <w:iCs/>
          <w:color w:val="FF0000"/>
          <w:szCs w:val="21"/>
        </w:rPr>
        <w:t>建设质量强国</w:t>
      </w:r>
      <w:r>
        <w:rPr>
          <w:rFonts w:hint="eastAsia" w:ascii="宋体" w:hAnsi="仿宋" w:eastAsia="宋体" w:cs="仿宋"/>
          <w:b/>
          <w:bCs/>
          <w:iCs/>
          <w:szCs w:val="21"/>
        </w:rPr>
        <w:t>是推动高质量发展、促进我国经济由大向强转变的重要举措，是满足人民美好生活需要的重要途径。</w:t>
      </w:r>
      <w:r>
        <w:rPr>
          <w:rFonts w:hint="eastAsia" w:ascii="宋体" w:hAnsi="仿宋" w:eastAsia="宋体" w:cs="仿宋"/>
          <w:iCs/>
          <w:szCs w:val="21"/>
        </w:rPr>
        <w:t>当今世界正经历百年未有之大变局，新一轮科技革命和产业变革深入发展，引发质量理念、机制、实践的深刻变革。面对新形势新要求，必须把推动发展的立足点转到</w:t>
      </w:r>
      <w:r>
        <w:rPr>
          <w:rFonts w:hint="eastAsia" w:ascii="宋体" w:hAnsi="仿宋" w:eastAsia="宋体" w:cs="仿宋"/>
          <w:b/>
          <w:bCs/>
          <w:iCs/>
          <w:szCs w:val="21"/>
        </w:rPr>
        <w:t>提高质量和效益</w:t>
      </w:r>
      <w:r>
        <w:rPr>
          <w:rFonts w:hint="eastAsia" w:ascii="宋体" w:hAnsi="仿宋" w:eastAsia="宋体" w:cs="仿宋"/>
          <w:iCs/>
          <w:szCs w:val="21"/>
        </w:rPr>
        <w:t>上来，培育以</w:t>
      </w:r>
      <w:r>
        <w:rPr>
          <w:rFonts w:hint="eastAsia" w:ascii="宋体" w:hAnsi="仿宋" w:eastAsia="宋体" w:cs="仿宋"/>
          <w:b/>
          <w:bCs/>
          <w:iCs/>
          <w:szCs w:val="21"/>
        </w:rPr>
        <w:t>技术、标准、品牌、质量、服务等</w:t>
      </w:r>
      <w:r>
        <w:rPr>
          <w:rFonts w:hint="eastAsia" w:ascii="宋体" w:hAnsi="仿宋" w:eastAsia="宋体" w:cs="仿宋"/>
          <w:iCs/>
          <w:szCs w:val="21"/>
        </w:rPr>
        <w:t>为核心的经济发展新优势，推动</w:t>
      </w:r>
      <w:r>
        <w:rPr>
          <w:rFonts w:hint="eastAsia" w:ascii="宋体" w:hAnsi="仿宋" w:eastAsia="宋体" w:cs="仿宋"/>
          <w:b/>
          <w:bCs/>
          <w:iCs/>
          <w:szCs w:val="21"/>
        </w:rPr>
        <w:t>中国制造向中国创造转变、中国速度向中国质量转变、中国产品向中国品牌转变</w:t>
      </w:r>
      <w:r>
        <w:rPr>
          <w:rFonts w:hint="eastAsia" w:ascii="宋体" w:hAnsi="仿宋" w:eastAsia="宋体" w:cs="仿宋"/>
          <w:iCs/>
          <w:szCs w:val="21"/>
        </w:rPr>
        <w:t>，坚定不移推进质量强国建设。</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仿宋"/>
          <w:iCs/>
          <w:szCs w:val="21"/>
        </w:rPr>
      </w:pPr>
      <w:r>
        <w:rPr>
          <w:rFonts w:hint="eastAsia" w:ascii="宋体" w:hAnsi="仿宋" w:eastAsia="宋体" w:cs="仿宋"/>
          <w:iCs/>
          <w:szCs w:val="21"/>
        </w:rPr>
        <w:t>《纲要》提出的主要目标是：到2025年，质量整体水平进一步全面提高，中国品牌影响力稳步提升，人民群众质量获得感、满意度明显增强，质量推动经济社会发展的作用更加突出，质量强国建设取得阶段性成效。经济发展质量效益明显提升，产业质量竞争力持续增强，产品、工程、服务质量水平显著提升，品牌建设取得更大进展，质量基础设施更加现代高效，质量治理体系更加完善。</w:t>
      </w:r>
      <w:r>
        <w:rPr>
          <w:rFonts w:hint="eastAsia" w:ascii="宋体" w:hAnsi="仿宋" w:eastAsia="宋体" w:cs="仿宋"/>
          <w:b/>
          <w:bCs/>
          <w:iCs/>
          <w:szCs w:val="21"/>
        </w:rPr>
        <w:t>到</w:t>
      </w:r>
      <w:r>
        <w:rPr>
          <w:rFonts w:hint="eastAsia" w:ascii="宋体" w:hAnsi="仿宋" w:eastAsia="宋体" w:cs="仿宋"/>
          <w:b/>
          <w:bCs/>
          <w:iCs/>
          <w:color w:val="FF0000"/>
          <w:szCs w:val="21"/>
        </w:rPr>
        <w:t>2035年</w:t>
      </w:r>
      <w:r>
        <w:rPr>
          <w:rFonts w:hint="eastAsia" w:ascii="宋体" w:hAnsi="仿宋" w:eastAsia="宋体" w:cs="仿宋"/>
          <w:b/>
          <w:bCs/>
          <w:iCs/>
          <w:szCs w:val="21"/>
        </w:rPr>
        <w:t>，质量强国建设基础更加牢固，先进质量文化蔚然成风，质量和品牌综合实力达到更高水平。</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楷体" w:eastAsia="宋体" w:cs="Times New Roman"/>
          <w:b/>
          <w:bCs/>
          <w:iCs/>
          <w:color w:val="000000"/>
          <w:szCs w:val="21"/>
        </w:rPr>
      </w:pPr>
      <w:r>
        <w:rPr>
          <w:rFonts w:hint="eastAsia" w:ascii="宋体" w:hAnsi="仿宋" w:eastAsia="宋体" w:cs="仿宋"/>
          <w:iCs/>
          <w:szCs w:val="21"/>
        </w:rPr>
        <w:t>《纲要》还从推动经济质量效益型发展、增强产业质量竞争力、加快产品质量提档升级、提升建设工程品质、增加优质服务供给等方面提出了要求。</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10. 《中国知识产权保险发展白皮书（2022）》发布</w:t>
      </w:r>
    </w:p>
    <w:p>
      <w:pPr>
        <w:keepNext w:val="0"/>
        <w:keepLines w:val="0"/>
        <w:pageBreakBefore w:val="0"/>
        <w:widowControl w:val="0"/>
        <w:tabs>
          <w:tab w:val="left" w:pos="0"/>
        </w:tabs>
        <w:overflowPunct/>
        <w:topLinePunct w:val="0"/>
        <w:autoSpaceDE/>
        <w:autoSpaceDN/>
        <w:bidi w:val="0"/>
        <w:adjustRightInd w:val="0"/>
        <w:snapToGrid/>
        <w:spacing w:after="0" w:line="360" w:lineRule="auto"/>
        <w:ind w:firstLine="420" w:firstLineChars="200"/>
        <w:contextualSpacing/>
        <w:jc w:val="left"/>
        <w:textAlignment w:val="auto"/>
        <w:outlineLvl w:val="9"/>
        <w:rPr>
          <w:rFonts w:hint="eastAsia" w:ascii="宋体" w:hAnsi="楷体" w:eastAsia="宋体" w:cs="Times New Roman"/>
          <w:b/>
          <w:bCs/>
          <w:iCs/>
          <w:color w:val="000000"/>
          <w:szCs w:val="21"/>
          <w:lang w:val="en-US" w:eastAsia="zh-CN"/>
        </w:rPr>
      </w:pPr>
      <w:r>
        <w:rPr>
          <w:rFonts w:hint="eastAsia" w:ascii="宋体" w:hAnsi="仿宋" w:eastAsia="宋体" w:cs="Arial"/>
          <w:color w:val="000000"/>
          <w:kern w:val="0"/>
          <w:szCs w:val="21"/>
          <w:lang w:val="en-US" w:eastAsia="zh-CN"/>
        </w:rPr>
        <w:t>2月8日，《中国知识产权保险发展白皮书（2022）》发布，指出截至2022年底，全国累计为超2.8万家企业的</w:t>
      </w:r>
      <w:r>
        <w:rPr>
          <w:rFonts w:hint="eastAsia" w:ascii="宋体" w:hAnsi="仿宋" w:eastAsia="宋体" w:cs="Arial"/>
          <w:b/>
          <w:bCs/>
          <w:color w:val="000000"/>
          <w:kern w:val="0"/>
          <w:szCs w:val="21"/>
          <w:lang w:val="en-US" w:eastAsia="zh-CN"/>
        </w:rPr>
        <w:t>4.6万余件</w:t>
      </w:r>
      <w:r>
        <w:rPr>
          <w:rFonts w:hint="eastAsia" w:ascii="宋体" w:hAnsi="仿宋" w:eastAsia="宋体" w:cs="Arial"/>
          <w:b/>
          <w:bCs/>
          <w:color w:val="FF0000"/>
          <w:kern w:val="0"/>
          <w:szCs w:val="21"/>
          <w:lang w:val="en-US" w:eastAsia="zh-CN"/>
        </w:rPr>
        <w:t>专利、商标、地理标志及集成电路布图设计</w:t>
      </w:r>
      <w:r>
        <w:rPr>
          <w:rFonts w:hint="eastAsia" w:ascii="宋体" w:hAnsi="仿宋" w:eastAsia="宋体" w:cs="Arial"/>
          <w:b/>
          <w:bCs/>
          <w:color w:val="000000"/>
          <w:kern w:val="0"/>
          <w:szCs w:val="21"/>
          <w:lang w:val="en-US" w:eastAsia="zh-CN"/>
        </w:rPr>
        <w:t>提供了逾1100亿元风险保障</w:t>
      </w:r>
      <w:r>
        <w:rPr>
          <w:rFonts w:hint="eastAsia" w:ascii="宋体" w:hAnsi="仿宋" w:eastAsia="宋体" w:cs="Arial"/>
          <w:color w:val="000000"/>
          <w:kern w:val="0"/>
          <w:szCs w:val="21"/>
          <w:lang w:val="en-US" w:eastAsia="zh-CN"/>
        </w:rPr>
        <w:t>。</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11. 世界首例内镜下脉冲电场肿瘤消融术在西安成功实施</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Arial"/>
          <w:color w:val="000000"/>
          <w:kern w:val="0"/>
          <w:szCs w:val="21"/>
          <w:lang w:val="en-US" w:eastAsia="zh-CN"/>
        </w:rPr>
      </w:pPr>
      <w:r>
        <w:rPr>
          <w:rFonts w:hint="eastAsia" w:ascii="宋体" w:hAnsi="仿宋" w:eastAsia="宋体" w:cs="Arial"/>
          <w:color w:val="000000"/>
          <w:kern w:val="0"/>
          <w:szCs w:val="21"/>
          <w:lang w:val="en-US" w:eastAsia="zh-CN"/>
        </w:rPr>
        <w:t>近日，</w:t>
      </w:r>
      <w:r>
        <w:rPr>
          <w:rFonts w:hint="eastAsia" w:ascii="宋体" w:hAnsi="仿宋" w:eastAsia="宋体" w:cs="Arial"/>
          <w:b/>
          <w:bCs/>
          <w:color w:val="000000"/>
          <w:kern w:val="0"/>
          <w:szCs w:val="21"/>
          <w:lang w:val="en-US" w:eastAsia="zh-CN"/>
        </w:rPr>
        <w:t>世界首例</w:t>
      </w:r>
      <w:r>
        <w:rPr>
          <w:rFonts w:hint="eastAsia" w:ascii="宋体" w:hAnsi="仿宋" w:eastAsia="宋体" w:cs="Arial"/>
          <w:b/>
          <w:bCs/>
          <w:color w:val="FF0000"/>
          <w:kern w:val="0"/>
          <w:szCs w:val="21"/>
          <w:lang w:val="en-US" w:eastAsia="zh-CN"/>
        </w:rPr>
        <w:t>内镜下脉冲电场肿瘤消融术</w:t>
      </w:r>
      <w:r>
        <w:rPr>
          <w:rFonts w:hint="eastAsia" w:ascii="宋体" w:hAnsi="仿宋" w:eastAsia="宋体" w:cs="Arial"/>
          <w:b/>
          <w:bCs/>
          <w:color w:val="000000"/>
          <w:kern w:val="0"/>
          <w:szCs w:val="21"/>
          <w:lang w:val="en-US" w:eastAsia="zh-CN"/>
        </w:rPr>
        <w:t>在西安交通大学第一附属医院成功实施</w:t>
      </w:r>
      <w:r>
        <w:rPr>
          <w:rFonts w:hint="eastAsia" w:ascii="宋体" w:hAnsi="仿宋" w:eastAsia="宋体" w:cs="Arial"/>
          <w:color w:val="000000"/>
          <w:kern w:val="0"/>
          <w:szCs w:val="21"/>
          <w:lang w:val="en-US" w:eastAsia="zh-CN"/>
        </w:rPr>
        <w:t>，这项创新医疗技术有望为</w:t>
      </w:r>
      <w:r>
        <w:rPr>
          <w:rFonts w:hint="eastAsia" w:ascii="宋体" w:hAnsi="仿宋" w:eastAsia="宋体" w:cs="Arial"/>
          <w:b/>
          <w:bCs/>
          <w:color w:val="000000"/>
          <w:kern w:val="0"/>
          <w:szCs w:val="21"/>
          <w:lang w:val="en-US" w:eastAsia="zh-CN"/>
        </w:rPr>
        <w:t>肝胆胰肿瘤诊治</w:t>
      </w:r>
      <w:r>
        <w:rPr>
          <w:rFonts w:hint="eastAsia" w:ascii="宋体" w:hAnsi="仿宋" w:eastAsia="宋体" w:cs="Arial"/>
          <w:color w:val="000000"/>
          <w:kern w:val="0"/>
          <w:szCs w:val="21"/>
          <w:lang w:val="en-US" w:eastAsia="zh-CN"/>
        </w:rPr>
        <w:t>提供一种新手段。</w:t>
      </w:r>
    </w:p>
    <w:p>
      <w:pPr>
        <w:pStyle w:val="4"/>
        <w:pageBreakBefore w:val="0"/>
        <w:overflowPunct/>
        <w:topLinePunct w:val="0"/>
        <w:autoSpaceDE/>
        <w:autoSpaceDN/>
        <w:bidi w:val="0"/>
        <w:adjustRightInd w:val="0"/>
        <w:snapToGrid/>
        <w:spacing w:line="360" w:lineRule="auto"/>
        <w:rPr>
          <w:rFonts w:ascii="微软雅黑" w:hAnsi="微软雅黑" w:cs="微软雅黑"/>
          <w:sz w:val="22"/>
          <w:szCs w:val="22"/>
        </w:rPr>
      </w:pPr>
      <w:r>
        <w:rPr>
          <w:rFonts w:hint="eastAsia" w:ascii="微软雅黑" w:hAnsi="微软雅黑" w:cs="微软雅黑"/>
          <w:sz w:val="22"/>
          <w:szCs w:val="22"/>
          <w:lang w:val="en-US" w:eastAsia="zh-CN"/>
        </w:rPr>
        <w:t>12</w:t>
      </w:r>
      <w:r>
        <w:rPr>
          <w:rFonts w:hint="eastAsia" w:ascii="微软雅黑" w:hAnsi="微软雅黑" w:cs="微软雅黑"/>
          <w:sz w:val="22"/>
          <w:szCs w:val="22"/>
        </w:rPr>
        <w:t>.</w:t>
      </w:r>
      <w:r>
        <w:rPr>
          <w:rFonts w:hint="eastAsia" w:ascii="微软雅黑" w:hAnsi="微软雅黑" w:cs="微软雅黑"/>
          <w:sz w:val="22"/>
          <w:szCs w:val="22"/>
          <w:lang w:val="en-US" w:eastAsia="zh-CN"/>
        </w:rPr>
        <w:t xml:space="preserve"> </w:t>
      </w:r>
      <w:r>
        <w:rPr>
          <w:rFonts w:hint="eastAsia" w:ascii="微软雅黑" w:hAnsi="微软雅黑" w:cs="微软雅黑"/>
          <w:sz w:val="22"/>
          <w:szCs w:val="22"/>
        </w:rPr>
        <w:t>木星已知卫星增至92颗 太阳系最多</w:t>
      </w:r>
    </w:p>
    <w:p>
      <w:pPr>
        <w:pageBreakBefore w:val="0"/>
        <w:kinsoku w:val="0"/>
        <w:wordWrap w:val="0"/>
        <w:overflowPunct/>
        <w:topLinePunct w:val="0"/>
        <w:autoSpaceDE/>
        <w:autoSpaceDN/>
        <w:bidi w:val="0"/>
        <w:adjustRightInd w:val="0"/>
        <w:snapToGrid/>
        <w:spacing w:line="360" w:lineRule="auto"/>
        <w:ind w:firstLine="420" w:firstLineChars="200"/>
        <w:jc w:val="left"/>
        <w:rPr>
          <w:rFonts w:hint="eastAsia" w:ascii="宋体" w:hAnsi="仿宋" w:eastAsia="宋体" w:cs="Arial"/>
          <w:color w:val="000000"/>
          <w:kern w:val="0"/>
          <w:szCs w:val="21"/>
          <w:lang w:val="en-US" w:eastAsia="zh-CN"/>
        </w:rPr>
      </w:pPr>
      <w:r>
        <w:rPr>
          <w:rFonts w:hint="eastAsia" w:ascii="宋体" w:hAnsi="仿宋" w:eastAsia="宋体" w:cs="仿宋"/>
          <w:iCs/>
          <w:color w:val="000000"/>
          <w:szCs w:val="21"/>
          <w:shd w:val="clear" w:color="auto" w:fill="FFFFFF"/>
        </w:rPr>
        <w:t>天文学家日前报告发现12颗</w:t>
      </w:r>
      <w:r>
        <w:rPr>
          <w:rFonts w:hint="eastAsia" w:ascii="宋体" w:hAnsi="仿宋" w:eastAsia="宋体" w:cs="仿宋"/>
          <w:b/>
          <w:bCs/>
          <w:iCs/>
          <w:color w:val="FF0000"/>
          <w:szCs w:val="21"/>
          <w:shd w:val="clear" w:color="auto" w:fill="FFFFFF"/>
        </w:rPr>
        <w:t>木星</w:t>
      </w:r>
      <w:r>
        <w:rPr>
          <w:rFonts w:hint="eastAsia" w:ascii="宋体" w:hAnsi="仿宋" w:eastAsia="宋体" w:cs="仿宋"/>
          <w:b w:val="0"/>
          <w:bCs w:val="0"/>
          <w:iCs/>
          <w:color w:val="auto"/>
          <w:szCs w:val="21"/>
          <w:shd w:val="clear" w:color="auto" w:fill="FFFFFF"/>
          <w:lang w:eastAsia="zh-CN"/>
        </w:rPr>
        <w:t>【木星是太阳系中距离太阳第五近的行星，也是太阳系中体积最大的行星】</w:t>
      </w:r>
      <w:r>
        <w:rPr>
          <w:rFonts w:hint="eastAsia" w:ascii="宋体" w:hAnsi="仿宋" w:eastAsia="宋体" w:cs="仿宋"/>
          <w:b/>
          <w:bCs/>
          <w:iCs/>
          <w:color w:val="000000"/>
          <w:szCs w:val="21"/>
          <w:shd w:val="clear" w:color="auto" w:fill="FFFFFF"/>
        </w:rPr>
        <w:t>卫星</w:t>
      </w:r>
      <w:r>
        <w:rPr>
          <w:rFonts w:hint="eastAsia" w:ascii="宋体" w:hAnsi="仿宋" w:eastAsia="宋体" w:cs="仿宋"/>
          <w:iCs/>
          <w:color w:val="000000"/>
          <w:szCs w:val="21"/>
          <w:shd w:val="clear" w:color="auto" w:fill="FFFFFF"/>
        </w:rPr>
        <w:t>，木星的已知卫星增至</w:t>
      </w:r>
      <w:r>
        <w:rPr>
          <w:rFonts w:hint="eastAsia" w:ascii="宋体" w:hAnsi="仿宋" w:eastAsia="宋体" w:cs="仿宋"/>
          <w:b/>
          <w:bCs/>
          <w:iCs/>
          <w:color w:val="000000"/>
          <w:szCs w:val="21"/>
          <w:shd w:val="clear" w:color="auto" w:fill="FFFFFF"/>
        </w:rPr>
        <w:t>92颗</w:t>
      </w:r>
      <w:r>
        <w:rPr>
          <w:rFonts w:hint="eastAsia" w:ascii="宋体" w:hAnsi="仿宋" w:eastAsia="宋体" w:cs="仿宋"/>
          <w:iCs/>
          <w:color w:val="000000"/>
          <w:szCs w:val="21"/>
          <w:shd w:val="clear" w:color="auto" w:fill="FFFFFF"/>
        </w:rPr>
        <w:t>，</w:t>
      </w:r>
      <w:r>
        <w:rPr>
          <w:rFonts w:hint="eastAsia" w:ascii="宋体" w:hAnsi="仿宋" w:eastAsia="宋体" w:cs="仿宋"/>
          <w:b/>
          <w:bCs/>
          <w:iCs/>
          <w:color w:val="000000"/>
          <w:szCs w:val="21"/>
          <w:shd w:val="clear" w:color="auto" w:fill="FFFFFF"/>
        </w:rPr>
        <w:t>成为太阳系中拥有最多卫星的行星</w:t>
      </w:r>
      <w:r>
        <w:rPr>
          <w:rFonts w:hint="eastAsia" w:ascii="宋体" w:hAnsi="仿宋" w:eastAsia="宋体" w:cs="仿宋"/>
          <w:iCs/>
          <w:color w:val="000000"/>
          <w:szCs w:val="21"/>
          <w:shd w:val="clear" w:color="auto" w:fill="FFFFFF"/>
        </w:rPr>
        <w:t>。目前所有新发现的木星卫星尚未命名。</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13. 全国首批自然资源节约集约示范县（市）公布</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Arial"/>
          <w:color w:val="000000"/>
          <w:kern w:val="0"/>
          <w:szCs w:val="21"/>
          <w:lang w:val="en-US" w:eastAsia="zh-CN"/>
        </w:rPr>
      </w:pPr>
      <w:r>
        <w:rPr>
          <w:rFonts w:hint="eastAsia" w:ascii="宋体" w:hAnsi="仿宋" w:eastAsia="宋体" w:cs="Arial"/>
          <w:color w:val="000000"/>
          <w:kern w:val="0"/>
          <w:szCs w:val="21"/>
          <w:lang w:val="en-US" w:eastAsia="zh-CN"/>
        </w:rPr>
        <w:t>2月9日，自然资源部公布</w:t>
      </w:r>
      <w:r>
        <w:rPr>
          <w:rFonts w:hint="eastAsia" w:ascii="宋体" w:hAnsi="仿宋" w:eastAsia="宋体" w:cs="Arial"/>
          <w:b/>
          <w:bCs/>
          <w:color w:val="000000"/>
          <w:kern w:val="0"/>
          <w:szCs w:val="21"/>
          <w:lang w:val="en-US" w:eastAsia="zh-CN"/>
        </w:rPr>
        <w:t>全国首批</w:t>
      </w:r>
      <w:r>
        <w:rPr>
          <w:rFonts w:hint="eastAsia" w:ascii="宋体" w:hAnsi="仿宋" w:eastAsia="宋体" w:cs="Arial"/>
          <w:b/>
          <w:bCs/>
          <w:color w:val="FF0000"/>
          <w:kern w:val="0"/>
          <w:szCs w:val="21"/>
          <w:lang w:val="en-US" w:eastAsia="zh-CN"/>
        </w:rPr>
        <w:t>258个</w:t>
      </w:r>
      <w:r>
        <w:rPr>
          <w:rFonts w:hint="eastAsia" w:ascii="宋体" w:hAnsi="仿宋" w:eastAsia="宋体" w:cs="Arial"/>
          <w:b/>
          <w:bCs/>
          <w:color w:val="000000"/>
          <w:kern w:val="0"/>
          <w:szCs w:val="21"/>
          <w:lang w:val="en-US" w:eastAsia="zh-CN"/>
        </w:rPr>
        <w:t>自然资源节约集约示范县（市）</w:t>
      </w:r>
      <w:r>
        <w:rPr>
          <w:rFonts w:hint="eastAsia" w:ascii="宋体" w:hAnsi="仿宋" w:eastAsia="宋体" w:cs="Arial"/>
          <w:color w:val="000000"/>
          <w:kern w:val="0"/>
          <w:szCs w:val="21"/>
          <w:lang w:val="en-US" w:eastAsia="zh-CN"/>
        </w:rPr>
        <w:t>，覆盖</w:t>
      </w:r>
      <w:r>
        <w:rPr>
          <w:rFonts w:hint="eastAsia" w:ascii="宋体" w:hAnsi="仿宋" w:eastAsia="宋体" w:cs="Arial"/>
          <w:b/>
          <w:bCs/>
          <w:color w:val="000000"/>
          <w:kern w:val="0"/>
          <w:szCs w:val="21"/>
          <w:lang w:val="en-US" w:eastAsia="zh-CN"/>
        </w:rPr>
        <w:t>土地、矿产、海洋资源</w:t>
      </w:r>
      <w:r>
        <w:rPr>
          <w:rFonts w:hint="eastAsia" w:ascii="宋体" w:hAnsi="仿宋" w:eastAsia="宋体" w:cs="Arial"/>
          <w:color w:val="000000"/>
          <w:kern w:val="0"/>
          <w:szCs w:val="21"/>
          <w:lang w:val="en-US" w:eastAsia="zh-CN"/>
        </w:rPr>
        <w:t>三大类，示范期为2023至2025年。自然资源部将进一步鼓励指导各地开展创新实践，并转化一批可复制的经验加以推广，提升我国自然资源节约集约利用整体水平。</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14. 澳门基本法颁布三十周年纪念大会在澳门举行</w:t>
      </w:r>
    </w:p>
    <w:p>
      <w:pPr>
        <w:keepNext w:val="0"/>
        <w:keepLines w:val="0"/>
        <w:pageBreakBefore w:val="0"/>
        <w:widowControl w:val="0"/>
        <w:overflowPunct/>
        <w:topLinePunct w:val="0"/>
        <w:autoSpaceDE/>
        <w:autoSpaceDN/>
        <w:bidi w:val="0"/>
        <w:adjustRightInd w:val="0"/>
        <w:snapToGrid/>
        <w:spacing w:after="0" w:line="360" w:lineRule="auto"/>
        <w:ind w:firstLine="422" w:firstLineChars="200"/>
        <w:jc w:val="left"/>
        <w:textAlignment w:val="auto"/>
        <w:rPr>
          <w:rFonts w:hint="eastAsia" w:ascii="宋体" w:hAnsi="Calibri" w:eastAsia="宋体" w:cs="宋体"/>
          <w:iCs/>
          <w:color w:val="000000"/>
          <w:szCs w:val="21"/>
          <w:highlight w:val="none"/>
          <w:lang w:val="en-US" w:eastAsia="zh-CN"/>
        </w:rPr>
      </w:pPr>
      <w:r>
        <w:rPr>
          <w:rFonts w:hint="eastAsia" w:ascii="宋体" w:hAnsi="Calibri" w:eastAsia="宋体" w:cs="宋体"/>
          <w:b/>
          <w:bCs/>
          <w:iCs/>
          <w:color w:val="000000"/>
          <w:szCs w:val="21"/>
          <w:highlight w:val="none"/>
          <w:lang w:val="en-US" w:eastAsia="zh-CN"/>
        </w:rPr>
        <w:t>纪念《中华人民共和国澳门特别行政区基本法》颁布三十周年大会3月31日</w:t>
      </w:r>
      <w:r>
        <w:rPr>
          <w:rFonts w:hint="eastAsia" w:ascii="宋体" w:hAnsi="Calibri" w:eastAsia="宋体" w:cs="宋体"/>
          <w:iCs/>
          <w:color w:val="000000"/>
          <w:szCs w:val="21"/>
          <w:highlight w:val="none"/>
          <w:lang w:val="en-US" w:eastAsia="zh-CN"/>
        </w:rPr>
        <w:t>在</w:t>
      </w:r>
      <w:r>
        <w:rPr>
          <w:rFonts w:hint="eastAsia" w:ascii="宋体" w:hAnsi="Calibri" w:eastAsia="宋体" w:cs="宋体"/>
          <w:b/>
          <w:bCs/>
          <w:iCs/>
          <w:color w:val="000000"/>
          <w:szCs w:val="21"/>
          <w:highlight w:val="none"/>
          <w:lang w:val="en-US" w:eastAsia="zh-CN"/>
        </w:rPr>
        <w:t>澳门</w:t>
      </w:r>
      <w:r>
        <w:rPr>
          <w:rFonts w:hint="eastAsia" w:ascii="宋体" w:hAnsi="Calibri" w:eastAsia="宋体" w:cs="宋体"/>
          <w:iCs/>
          <w:color w:val="000000"/>
          <w:szCs w:val="21"/>
          <w:highlight w:val="none"/>
          <w:lang w:val="en-US" w:eastAsia="zh-CN"/>
        </w:rPr>
        <w:t>举行。</w:t>
      </w:r>
    </w:p>
    <w:p>
      <w:pPr>
        <w:pageBreakBefore w:val="0"/>
        <w:kinsoku w:val="0"/>
        <w:wordWrap w:val="0"/>
        <w:overflowPunct/>
        <w:topLinePunct w:val="0"/>
        <w:autoSpaceDE/>
        <w:autoSpaceDN/>
        <w:bidi w:val="0"/>
        <w:adjustRightInd w:val="0"/>
        <w:snapToGrid/>
        <w:spacing w:line="360" w:lineRule="auto"/>
        <w:ind w:firstLine="420" w:firstLineChars="200"/>
        <w:jc w:val="left"/>
        <w:rPr>
          <w:rFonts w:hint="eastAsia" w:ascii="宋体" w:hAnsi="Calibri" w:eastAsia="宋体" w:cs="宋体"/>
          <w:iCs/>
          <w:color w:val="000000"/>
          <w:szCs w:val="21"/>
          <w:highlight w:val="none"/>
          <w:lang w:val="en-US" w:eastAsia="zh-CN"/>
        </w:rPr>
      </w:pPr>
      <w:r>
        <w:rPr>
          <w:rFonts w:hint="eastAsia" w:ascii="宋体" w:hAnsi="Calibri" w:eastAsia="宋体" w:cs="宋体"/>
          <w:iCs/>
          <w:color w:val="000000"/>
          <w:szCs w:val="21"/>
          <w:highlight w:val="none"/>
          <w:lang w:val="en-US" w:eastAsia="zh-CN"/>
        </w:rPr>
        <w:t>会议指出，澳门基本法颁布三十年来，特别是自1999年12月20日起实施以来，与国家宪法共同构成了澳门特别行政区的宪制基础，确定了澳门特别行政区的宪制秩序，为澳门各项事业发展提供了全方面的法治保障。党的二十大报告肯定和展现了多年来“一国两制”实践和港澳工作所取得的历史性成就，同时提出了许多坚持和完善“一国两制”的新理念和新要求，必须牢牢把握、始终遵循，作为开展港澳各方面工作的</w:t>
      </w:r>
      <w:r>
        <w:rPr>
          <w:rFonts w:hint="eastAsia" w:ascii="宋体" w:hAnsi="Calibri" w:eastAsia="宋体" w:cs="宋体"/>
          <w:b/>
          <w:bCs/>
          <w:iCs/>
          <w:color w:val="000000"/>
          <w:szCs w:val="21"/>
          <w:highlight w:val="none"/>
          <w:lang w:val="en-US" w:eastAsia="zh-CN"/>
        </w:rPr>
        <w:t>定海神针</w:t>
      </w:r>
      <w:r>
        <w:rPr>
          <w:rFonts w:hint="eastAsia" w:ascii="宋体" w:hAnsi="Calibri" w:eastAsia="宋体" w:cs="宋体"/>
          <w:iCs/>
          <w:color w:val="000000"/>
          <w:szCs w:val="21"/>
          <w:highlight w:val="none"/>
          <w:lang w:val="en-US" w:eastAsia="zh-CN"/>
        </w:rPr>
        <w:t>和</w:t>
      </w:r>
      <w:r>
        <w:rPr>
          <w:rFonts w:hint="eastAsia" w:ascii="宋体" w:hAnsi="Calibri" w:eastAsia="宋体" w:cs="宋体"/>
          <w:b/>
          <w:bCs/>
          <w:iCs/>
          <w:color w:val="000000"/>
          <w:szCs w:val="21"/>
          <w:highlight w:val="none"/>
          <w:lang w:val="en-US" w:eastAsia="zh-CN"/>
        </w:rPr>
        <w:t>行动指南</w:t>
      </w:r>
      <w:r>
        <w:rPr>
          <w:rFonts w:hint="eastAsia" w:ascii="宋体" w:hAnsi="Calibri" w:eastAsia="宋体" w:cs="宋体"/>
          <w:iCs/>
          <w:color w:val="000000"/>
          <w:szCs w:val="21"/>
          <w:highlight w:val="none"/>
          <w:lang w:val="en-US" w:eastAsia="zh-CN"/>
        </w:rPr>
        <w:t>。新时代新征程，要实施好澳门基本法，继续谱写澳门“一国两制”实践新篇章。</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15. 中共中央办公厅印发《关于在全党大兴调查研究的工作方案》</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3月19日消息，中共中央办公厅近日印发《关于在全党大兴调查研究的工作方案》。</w:t>
      </w:r>
    </w:p>
    <w:p>
      <w:pPr>
        <w:keepNext w:val="0"/>
        <w:keepLines w:val="0"/>
        <w:pageBreakBefore w:val="0"/>
        <w:widowControl w:val="0"/>
        <w:kinsoku w:val="0"/>
        <w:wordWrap w:val="0"/>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方案》提出，为深入学习贯彻习近平新时代中国特色社会主义思想，全面贯彻落实党的二十大精神，党中央决定，在全党大兴调查研究，作为在全党开展的主题教育的重要内容，推动全面建设社会主义现代化国家开好局起好步。</w:t>
      </w:r>
    </w:p>
    <w:p>
      <w:pPr>
        <w:keepNext w:val="0"/>
        <w:keepLines w:val="0"/>
        <w:pageBreakBefore w:val="0"/>
        <w:widowControl w:val="0"/>
        <w:kinsoku w:val="0"/>
        <w:wordWrap w:val="0"/>
        <w:overflowPunct/>
        <w:topLinePunct w:val="0"/>
        <w:autoSpaceDE/>
        <w:autoSpaceDN/>
        <w:bidi w:val="0"/>
        <w:adjustRightInd/>
        <w:snapToGrid/>
        <w:spacing w:line="360" w:lineRule="auto"/>
        <w:ind w:firstLine="420" w:firstLineChars="200"/>
        <w:jc w:val="left"/>
        <w:textAlignment w:val="auto"/>
        <w:rPr>
          <w:rFonts w:hint="eastAsia" w:ascii="宋体" w:hAnsi="Calibri" w:eastAsia="宋体" w:cs="宋体"/>
          <w:iCs/>
          <w:color w:val="000000"/>
          <w:szCs w:val="21"/>
          <w:highlight w:val="none"/>
          <w:lang w:val="en-US" w:eastAsia="zh-CN"/>
        </w:rPr>
      </w:pPr>
      <w:r>
        <w:rPr>
          <w:rFonts w:hint="eastAsia" w:ascii="宋体" w:hAnsi="宋体" w:eastAsia="宋体" w:cs="宋体"/>
          <w:color w:val="000000"/>
          <w:kern w:val="0"/>
          <w:sz w:val="21"/>
          <w:szCs w:val="21"/>
          <w:highlight w:val="none"/>
          <w:lang w:val="en-US" w:eastAsia="zh-CN"/>
        </w:rPr>
        <w:t>《方案》强调，在全党大兴调查研究，要紧紧围绕全面贯彻落实党的二十大精神、推动高质量发展，直奔问题去，</w:t>
      </w:r>
      <w:r>
        <w:rPr>
          <w:rFonts w:hint="eastAsia" w:ascii="宋体" w:hAnsi="宋体" w:eastAsia="宋体" w:cs="宋体"/>
          <w:b/>
          <w:bCs/>
          <w:color w:val="000000"/>
          <w:kern w:val="0"/>
          <w:sz w:val="21"/>
          <w:szCs w:val="21"/>
          <w:highlight w:val="none"/>
          <w:lang w:val="en-US" w:eastAsia="zh-CN"/>
        </w:rPr>
        <w:t>实行问题大梳理</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难题大排查</w:t>
      </w:r>
      <w:r>
        <w:rPr>
          <w:rFonts w:hint="eastAsia" w:ascii="宋体" w:hAnsi="宋体" w:eastAsia="宋体" w:cs="宋体"/>
          <w:color w:val="000000"/>
          <w:kern w:val="0"/>
          <w:sz w:val="21"/>
          <w:szCs w:val="21"/>
          <w:highlight w:val="none"/>
          <w:lang w:val="en-US" w:eastAsia="zh-CN"/>
        </w:rPr>
        <w:t>，着力打通贯彻执行中的堵点淤点难点。各级党委（党组）要</w:t>
      </w:r>
      <w:r>
        <w:rPr>
          <w:rFonts w:hint="eastAsia" w:ascii="宋体" w:hAnsi="宋体" w:eastAsia="宋体" w:cs="宋体"/>
          <w:b/>
          <w:bCs/>
          <w:color w:val="000000"/>
          <w:kern w:val="0"/>
          <w:sz w:val="21"/>
          <w:szCs w:val="21"/>
          <w:highlight w:val="none"/>
          <w:lang w:val="en-US" w:eastAsia="zh-CN"/>
        </w:rPr>
        <w:t>立足职能职责</w:t>
      </w:r>
      <w:r>
        <w:rPr>
          <w:rFonts w:hint="eastAsia" w:ascii="宋体" w:hAnsi="宋体" w:eastAsia="宋体" w:cs="宋体"/>
          <w:color w:val="000000"/>
          <w:kern w:val="0"/>
          <w:sz w:val="21"/>
          <w:szCs w:val="21"/>
          <w:highlight w:val="none"/>
          <w:lang w:val="en-US" w:eastAsia="zh-CN"/>
        </w:rPr>
        <w:t>，围绕做好</w:t>
      </w:r>
      <w:r>
        <w:rPr>
          <w:rFonts w:hint="eastAsia" w:ascii="宋体" w:hAnsi="宋体" w:eastAsia="宋体" w:cs="宋体"/>
          <w:b/>
          <w:bCs/>
          <w:color w:val="000000"/>
          <w:kern w:val="0"/>
          <w:sz w:val="21"/>
          <w:szCs w:val="21"/>
          <w:highlight w:val="none"/>
          <w:lang w:val="en-US" w:eastAsia="zh-CN"/>
        </w:rPr>
        <w:t>事关全局的战略性调研</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破解复杂难题的对策性调研</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新时代新情况的前瞻性调研</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重大工作项目的跟踪性调研</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典型案例的解剖式调研</w:t>
      </w:r>
      <w:r>
        <w:rPr>
          <w:rFonts w:hint="eastAsia" w:ascii="宋体" w:hAnsi="宋体" w:eastAsia="宋体" w:cs="宋体"/>
          <w:color w:val="000000"/>
          <w:kern w:val="0"/>
          <w:sz w:val="21"/>
          <w:szCs w:val="21"/>
          <w:highlight w:val="none"/>
          <w:lang w:val="en-US" w:eastAsia="zh-CN"/>
        </w:rPr>
        <w:t>、</w:t>
      </w:r>
      <w:r>
        <w:rPr>
          <w:rFonts w:hint="eastAsia" w:ascii="宋体" w:hAnsi="宋体" w:eastAsia="宋体" w:cs="宋体"/>
          <w:b/>
          <w:bCs/>
          <w:color w:val="000000"/>
          <w:kern w:val="0"/>
          <w:sz w:val="21"/>
          <w:szCs w:val="21"/>
          <w:highlight w:val="none"/>
          <w:lang w:val="en-US" w:eastAsia="zh-CN"/>
        </w:rPr>
        <w:t>推动落实的督查式调研</w:t>
      </w:r>
      <w:r>
        <w:rPr>
          <w:rFonts w:hint="eastAsia" w:ascii="宋体" w:hAnsi="宋体" w:eastAsia="宋体" w:cs="宋体"/>
          <w:color w:val="000000"/>
          <w:kern w:val="0"/>
          <w:sz w:val="21"/>
          <w:szCs w:val="21"/>
          <w:highlight w:val="none"/>
          <w:lang w:val="en-US" w:eastAsia="zh-CN"/>
        </w:rPr>
        <w:t>，突出重点、直击要害，结合实际确定调研内容。调研内容主要包括贯彻落实党中央决策部署和习近平总书记对本地区本部门本领域工作重要指示批示精神的主要情况和重点问题等12个方面。</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16. 中办 国办印发《关于进一步完善医疗卫生服务体系的意见》</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宋体"/>
          <w:iCs/>
          <w:color w:val="000000"/>
          <w:szCs w:val="21"/>
          <w:highlight w:val="none"/>
          <w:shd w:val="clear" w:color="auto" w:fill="FFFFFF"/>
        </w:rPr>
      </w:pPr>
      <w:r>
        <w:rPr>
          <w:rFonts w:hint="eastAsia" w:ascii="宋体" w:hAnsi="仿宋" w:eastAsia="宋体" w:cs="宋体"/>
          <w:iCs/>
          <w:color w:val="000000"/>
          <w:szCs w:val="21"/>
          <w:highlight w:val="none"/>
          <w:shd w:val="clear" w:color="auto" w:fill="FFFFFF"/>
        </w:rPr>
        <w:t>3月23日消息，中共中央办公厅、国务院办公厅近日印发了《关于进一步完善医疗卫生服务体系的意见》。</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宋体"/>
          <w:iCs/>
          <w:color w:val="000000"/>
          <w:szCs w:val="21"/>
          <w:highlight w:val="none"/>
          <w:shd w:val="clear" w:color="auto" w:fill="FFFFFF"/>
        </w:rPr>
      </w:pPr>
      <w:r>
        <w:rPr>
          <w:rFonts w:hint="eastAsia" w:ascii="宋体" w:hAnsi="仿宋" w:eastAsia="宋体" w:cs="宋体"/>
          <w:iCs/>
          <w:color w:val="000000"/>
          <w:szCs w:val="21"/>
          <w:highlight w:val="none"/>
          <w:shd w:val="clear" w:color="auto" w:fill="FFFFFF"/>
        </w:rPr>
        <w:t>《意见》提出，要以习近平新时代中国特色社会主义思想为指导，深入贯彻党的二十大精神，</w:t>
      </w:r>
      <w:r>
        <w:rPr>
          <w:rFonts w:hint="eastAsia" w:ascii="宋体" w:hAnsi="仿宋" w:eastAsia="宋体" w:cs="宋体"/>
          <w:b/>
          <w:bCs/>
          <w:iCs/>
          <w:color w:val="000000"/>
          <w:szCs w:val="21"/>
          <w:highlight w:val="none"/>
          <w:shd w:val="clear" w:color="auto" w:fill="FFFFFF"/>
        </w:rPr>
        <w:t>把保障人民健康放在优先发展的战略位置</w:t>
      </w:r>
      <w:r>
        <w:rPr>
          <w:rFonts w:hint="eastAsia" w:ascii="宋体" w:hAnsi="仿宋" w:eastAsia="宋体" w:cs="宋体"/>
          <w:iCs/>
          <w:color w:val="000000"/>
          <w:szCs w:val="21"/>
          <w:highlight w:val="none"/>
          <w:shd w:val="clear" w:color="auto" w:fill="FFFFFF"/>
        </w:rPr>
        <w:t>，贯彻新时代党的卫生与健康工作方针，总结新冠疫情防控经验，坚持以人民健康为中心，坚持预防为主，坚持医疗卫生事业公益性，</w:t>
      </w:r>
      <w:r>
        <w:rPr>
          <w:rFonts w:hint="eastAsia" w:ascii="宋体" w:hAnsi="仿宋" w:eastAsia="宋体" w:cs="宋体"/>
          <w:b/>
          <w:bCs/>
          <w:iCs/>
          <w:color w:val="000000"/>
          <w:szCs w:val="21"/>
          <w:highlight w:val="none"/>
          <w:shd w:val="clear" w:color="auto" w:fill="FFFFFF"/>
        </w:rPr>
        <w:t>推动医疗卫生发展方式转向</w:t>
      </w:r>
      <w:r>
        <w:rPr>
          <w:rFonts w:hint="eastAsia" w:ascii="宋体" w:hAnsi="仿宋" w:eastAsia="宋体" w:cs="宋体"/>
          <w:b/>
          <w:bCs/>
          <w:iCs/>
          <w:color w:val="FF0000"/>
          <w:szCs w:val="21"/>
          <w:highlight w:val="none"/>
          <w:shd w:val="clear" w:color="auto" w:fill="FFFFFF"/>
        </w:rPr>
        <w:t>更加注重内涵式发展</w:t>
      </w:r>
      <w:r>
        <w:rPr>
          <w:rFonts w:hint="eastAsia" w:ascii="宋体" w:hAnsi="仿宋" w:eastAsia="宋体" w:cs="宋体"/>
          <w:iCs/>
          <w:color w:val="000000"/>
          <w:szCs w:val="21"/>
          <w:highlight w:val="none"/>
          <w:shd w:val="clear" w:color="auto" w:fill="FFFFFF"/>
        </w:rPr>
        <w:t>、</w:t>
      </w:r>
      <w:r>
        <w:rPr>
          <w:rFonts w:hint="eastAsia" w:ascii="宋体" w:hAnsi="仿宋" w:eastAsia="宋体" w:cs="宋体"/>
          <w:b/>
          <w:bCs/>
          <w:iCs/>
          <w:color w:val="000000"/>
          <w:szCs w:val="21"/>
          <w:highlight w:val="none"/>
          <w:shd w:val="clear" w:color="auto" w:fill="FFFFFF"/>
        </w:rPr>
        <w:t>服务模式转向</w:t>
      </w:r>
      <w:r>
        <w:rPr>
          <w:rFonts w:hint="eastAsia" w:ascii="宋体" w:hAnsi="仿宋" w:eastAsia="宋体" w:cs="宋体"/>
          <w:b/>
          <w:bCs/>
          <w:iCs/>
          <w:color w:val="FF0000"/>
          <w:szCs w:val="21"/>
          <w:highlight w:val="none"/>
          <w:shd w:val="clear" w:color="auto" w:fill="FFFFFF"/>
        </w:rPr>
        <w:t>更加注重系统连续</w:t>
      </w:r>
      <w:r>
        <w:rPr>
          <w:rFonts w:hint="eastAsia" w:ascii="宋体" w:hAnsi="仿宋" w:eastAsia="宋体" w:cs="宋体"/>
          <w:iCs/>
          <w:color w:val="000000"/>
          <w:szCs w:val="21"/>
          <w:highlight w:val="none"/>
          <w:shd w:val="clear" w:color="auto" w:fill="FFFFFF"/>
        </w:rPr>
        <w:t>、</w:t>
      </w:r>
      <w:r>
        <w:rPr>
          <w:rFonts w:hint="eastAsia" w:ascii="宋体" w:hAnsi="仿宋" w:eastAsia="宋体" w:cs="宋体"/>
          <w:b/>
          <w:bCs/>
          <w:iCs/>
          <w:color w:val="000000"/>
          <w:szCs w:val="21"/>
          <w:highlight w:val="none"/>
          <w:shd w:val="clear" w:color="auto" w:fill="FFFFFF"/>
        </w:rPr>
        <w:t>管理手段转向</w:t>
      </w:r>
      <w:r>
        <w:rPr>
          <w:rFonts w:hint="eastAsia" w:ascii="宋体" w:hAnsi="仿宋" w:eastAsia="宋体" w:cs="宋体"/>
          <w:b/>
          <w:bCs/>
          <w:iCs/>
          <w:color w:val="FF0000"/>
          <w:szCs w:val="21"/>
          <w:highlight w:val="none"/>
          <w:shd w:val="clear" w:color="auto" w:fill="FFFFFF"/>
        </w:rPr>
        <w:t>更加注重科学化治理</w:t>
      </w:r>
      <w:r>
        <w:rPr>
          <w:rFonts w:hint="eastAsia" w:ascii="宋体" w:hAnsi="仿宋" w:eastAsia="宋体" w:cs="宋体"/>
          <w:iCs/>
          <w:color w:val="000000"/>
          <w:szCs w:val="21"/>
          <w:highlight w:val="none"/>
          <w:shd w:val="clear" w:color="auto" w:fill="FFFFFF"/>
        </w:rPr>
        <w:t>，促进优质医疗资源扩容和区域均衡布局，建设中国特色优质高效的医疗卫生服务体系，不断增强人民群众获得感、幸福感、安全感。</w:t>
      </w:r>
    </w:p>
    <w:p>
      <w:pPr>
        <w:keepNext w:val="0"/>
        <w:keepLines w:val="0"/>
        <w:pageBreakBefore w:val="0"/>
        <w:widowControl w:val="0"/>
        <w:overflowPunct/>
        <w:topLinePunct w:val="0"/>
        <w:autoSpaceDE/>
        <w:autoSpaceDN/>
        <w:bidi w:val="0"/>
        <w:adjustRightInd w:val="0"/>
        <w:snapToGrid/>
        <w:spacing w:after="0" w:line="360" w:lineRule="auto"/>
        <w:ind w:firstLine="420" w:firstLineChars="200"/>
        <w:contextualSpacing/>
        <w:jc w:val="left"/>
        <w:textAlignment w:val="auto"/>
        <w:rPr>
          <w:rFonts w:hint="eastAsia" w:ascii="宋体" w:hAnsi="仿宋" w:eastAsia="宋体" w:cs="宋体"/>
          <w:iCs/>
          <w:color w:val="000000"/>
          <w:szCs w:val="21"/>
          <w:highlight w:val="none"/>
          <w:shd w:val="clear" w:color="auto" w:fill="FFFFFF"/>
        </w:rPr>
      </w:pPr>
      <w:r>
        <w:rPr>
          <w:rFonts w:hint="eastAsia" w:ascii="宋体" w:hAnsi="仿宋" w:eastAsia="宋体" w:cs="宋体"/>
          <w:iCs/>
          <w:color w:val="000000"/>
          <w:szCs w:val="21"/>
          <w:highlight w:val="none"/>
          <w:shd w:val="clear" w:color="auto" w:fill="FFFFFF"/>
        </w:rPr>
        <w:t>工作目标是，</w:t>
      </w:r>
      <w:r>
        <w:rPr>
          <w:rFonts w:hint="eastAsia" w:ascii="宋体" w:hAnsi="仿宋" w:eastAsia="宋体" w:cs="宋体"/>
          <w:b/>
          <w:bCs/>
          <w:iCs/>
          <w:color w:val="000000"/>
          <w:szCs w:val="21"/>
          <w:highlight w:val="none"/>
          <w:shd w:val="clear" w:color="auto" w:fill="FFFFFF"/>
        </w:rPr>
        <w:t>到2025年，医疗卫生服务体系进一步健全，资源配置和服务均衡性逐步提高，重大疾病防控、救治和应急处置能力明显增强，中西医发展更加协调，有序就医和诊疗体系建设取得积极成效</w:t>
      </w:r>
      <w:r>
        <w:rPr>
          <w:rFonts w:hint="eastAsia" w:ascii="宋体" w:hAnsi="仿宋" w:eastAsia="宋体" w:cs="宋体"/>
          <w:iCs/>
          <w:color w:val="000000"/>
          <w:szCs w:val="21"/>
          <w:highlight w:val="none"/>
          <w:shd w:val="clear" w:color="auto" w:fill="FFFFFF"/>
        </w:rPr>
        <w:t>。到2035年，形成与基本实现社会主义现代化相适应，体系完整、分工明确、功能互补、连续协同、运行高效、富有韧性的整合型医疗卫生服务体系，医疗卫生服务公平性、可及性和优质服务供给能力明显增强，促进人民群众健康水平显著提升。</w:t>
      </w:r>
    </w:p>
    <w:p>
      <w:pPr>
        <w:pageBreakBefore w:val="0"/>
        <w:kinsoku w:val="0"/>
        <w:wordWrap w:val="0"/>
        <w:overflowPunct/>
        <w:topLinePunct w:val="0"/>
        <w:autoSpaceDE/>
        <w:autoSpaceDN/>
        <w:bidi w:val="0"/>
        <w:adjustRightInd w:val="0"/>
        <w:snapToGrid/>
        <w:spacing w:line="360" w:lineRule="auto"/>
        <w:ind w:firstLine="420" w:firstLineChars="200"/>
        <w:jc w:val="left"/>
        <w:rPr>
          <w:rFonts w:hint="eastAsia" w:ascii="宋体" w:hAnsi="Calibri" w:eastAsia="宋体" w:cs="宋体"/>
          <w:iCs/>
          <w:color w:val="000000"/>
          <w:szCs w:val="21"/>
          <w:highlight w:val="none"/>
          <w:lang w:val="en-US" w:eastAsia="zh-CN"/>
        </w:rPr>
      </w:pPr>
      <w:r>
        <w:rPr>
          <w:rFonts w:hint="eastAsia" w:ascii="宋体" w:hAnsi="仿宋" w:eastAsia="宋体" w:cs="宋体"/>
          <w:iCs/>
          <w:color w:val="000000"/>
          <w:szCs w:val="21"/>
          <w:highlight w:val="none"/>
          <w:shd w:val="clear" w:color="auto" w:fill="FFFFFF"/>
        </w:rPr>
        <w:t>《意见》就优化资源配置、加强人才队伍建设、推进能力现代化等提出了具体要求。</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17. 十四届全国人大一次会议举行记者会 外交部长秦刚出席</w:t>
      </w:r>
    </w:p>
    <w:p>
      <w:pPr>
        <w:keepNext w:val="0"/>
        <w:keepLines w:val="0"/>
        <w:pageBreakBefore w:val="0"/>
        <w:widowControl w:val="0"/>
        <w:overflowPunct/>
        <w:topLinePunct w:val="0"/>
        <w:autoSpaceDE/>
        <w:autoSpaceDN/>
        <w:bidi w:val="0"/>
        <w:adjustRightInd w:val="0"/>
        <w:snapToGrid/>
        <w:spacing w:after="0" w:line="360" w:lineRule="auto"/>
        <w:ind w:firstLine="452"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iCs/>
          <w:color w:val="000000"/>
          <w:spacing w:val="8"/>
          <w:kern w:val="0"/>
          <w:szCs w:val="21"/>
          <w:highlight w:val="none"/>
        </w:rPr>
        <w:t>十四届全国人大一次会议3月7日举行记者会，外交部长秦刚就中国外交政策和对外关系回答中外记者提问。</w:t>
      </w:r>
    </w:p>
    <w:p>
      <w:pPr>
        <w:keepNext w:val="0"/>
        <w:keepLines w:val="0"/>
        <w:pageBreakBefore w:val="0"/>
        <w:widowControl w:val="0"/>
        <w:overflowPunct/>
        <w:topLinePunct w:val="0"/>
        <w:autoSpaceDE/>
        <w:autoSpaceDN/>
        <w:bidi w:val="0"/>
        <w:adjustRightInd w:val="0"/>
        <w:snapToGrid/>
        <w:spacing w:after="0" w:line="360" w:lineRule="auto"/>
        <w:ind w:firstLine="452"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iCs/>
          <w:color w:val="000000"/>
          <w:spacing w:val="8"/>
          <w:kern w:val="0"/>
          <w:szCs w:val="21"/>
          <w:highlight w:val="none"/>
        </w:rPr>
        <w:t>秦刚表示，中国外交将在以习近平同志为核心的党中央坚强领导下，践行习近平外交思想，贯彻党的二十大精神，始终坚持维护世界和平、促进共同发展的外交政策宗旨，</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以元首外交为引领，全力办好主场外交</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以维护核心利益为使命，坚决捍卫国家主权、安全、发展利益</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以伙伴关系为依托，推动构建新型国际关系</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以开放发展为目标，服务国内高质量发展和高水平对外开放</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以多边主义为路径，推动构建人类命运共同体</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4"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b/>
          <w:bCs/>
          <w:iCs/>
          <w:color w:val="000000"/>
          <w:spacing w:val="8"/>
          <w:kern w:val="0"/>
          <w:szCs w:val="21"/>
          <w:highlight w:val="none"/>
        </w:rPr>
        <w:t>以外交为民为理念，加强对海外中国公民的服务和保护</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2"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iCs/>
          <w:color w:val="000000"/>
          <w:spacing w:val="8"/>
          <w:kern w:val="0"/>
          <w:szCs w:val="21"/>
          <w:highlight w:val="none"/>
        </w:rPr>
        <w:t>秦刚表示，</w:t>
      </w:r>
      <w:r>
        <w:rPr>
          <w:rFonts w:hint="eastAsia" w:ascii="宋体" w:hAnsi="仿宋" w:eastAsia="宋体" w:cs="宋体"/>
          <w:b/>
          <w:bCs/>
          <w:iCs/>
          <w:color w:val="000000"/>
          <w:spacing w:val="8"/>
          <w:kern w:val="0"/>
          <w:szCs w:val="21"/>
          <w:highlight w:val="none"/>
        </w:rPr>
        <w:t>中俄关系建立在不结盟、不对抗、不针对第三方基础上</w:t>
      </w:r>
      <w:r>
        <w:rPr>
          <w:rFonts w:hint="eastAsia" w:ascii="宋体" w:hAnsi="仿宋" w:eastAsia="宋体" w:cs="宋体"/>
          <w:iCs/>
          <w:color w:val="000000"/>
          <w:spacing w:val="8"/>
          <w:kern w:val="0"/>
          <w:szCs w:val="21"/>
          <w:highlight w:val="none"/>
        </w:rPr>
        <w:t>，既不对世界上任何国家构成威胁，也不受任何第三方的干扰和挑拨。</w:t>
      </w:r>
      <w:r>
        <w:rPr>
          <w:rFonts w:hint="eastAsia" w:ascii="宋体" w:hAnsi="仿宋" w:eastAsia="宋体" w:cs="宋体"/>
          <w:b/>
          <w:bCs/>
          <w:iCs/>
          <w:color w:val="000000"/>
          <w:spacing w:val="8"/>
          <w:kern w:val="0"/>
          <w:szCs w:val="21"/>
          <w:highlight w:val="none"/>
        </w:rPr>
        <w:t>中俄携手，世界多极化和国际关系民主化就有了动力</w:t>
      </w:r>
      <w:r>
        <w:rPr>
          <w:rFonts w:hint="eastAsia" w:ascii="宋体" w:hAnsi="仿宋" w:eastAsia="宋体" w:cs="宋体"/>
          <w:iCs/>
          <w:color w:val="000000"/>
          <w:spacing w:val="8"/>
          <w:kern w:val="0"/>
          <w:szCs w:val="21"/>
          <w:highlight w:val="none"/>
        </w:rPr>
        <w:t>，</w:t>
      </w:r>
      <w:r>
        <w:rPr>
          <w:rFonts w:hint="eastAsia" w:ascii="宋体" w:hAnsi="仿宋" w:eastAsia="宋体" w:cs="宋体"/>
          <w:b/>
          <w:bCs/>
          <w:iCs/>
          <w:color w:val="000000"/>
          <w:spacing w:val="8"/>
          <w:kern w:val="0"/>
          <w:szCs w:val="21"/>
          <w:highlight w:val="none"/>
        </w:rPr>
        <w:t>全球战略平衡与稳定就有了保障</w:t>
      </w:r>
      <w:r>
        <w:rPr>
          <w:rFonts w:hint="eastAsia" w:ascii="宋体" w:hAnsi="仿宋" w:eastAsia="宋体" w:cs="宋体"/>
          <w:iCs/>
          <w:color w:val="000000"/>
          <w:spacing w:val="8"/>
          <w:kern w:val="0"/>
          <w:szCs w:val="21"/>
          <w:highlight w:val="none"/>
        </w:rPr>
        <w:t>。</w:t>
      </w:r>
    </w:p>
    <w:p>
      <w:pPr>
        <w:keepNext w:val="0"/>
        <w:keepLines w:val="0"/>
        <w:pageBreakBefore w:val="0"/>
        <w:widowControl w:val="0"/>
        <w:overflowPunct/>
        <w:topLinePunct w:val="0"/>
        <w:autoSpaceDE/>
        <w:autoSpaceDN/>
        <w:bidi w:val="0"/>
        <w:adjustRightInd w:val="0"/>
        <w:snapToGrid/>
        <w:spacing w:after="0" w:line="360" w:lineRule="auto"/>
        <w:ind w:firstLine="452" w:firstLineChars="200"/>
        <w:contextualSpacing/>
        <w:jc w:val="left"/>
        <w:textAlignment w:val="auto"/>
        <w:rPr>
          <w:rFonts w:hint="eastAsia" w:ascii="宋体" w:hAnsi="仿宋" w:eastAsia="宋体" w:cs="宋体"/>
          <w:iCs/>
          <w:color w:val="000000"/>
          <w:spacing w:val="8"/>
          <w:kern w:val="0"/>
          <w:szCs w:val="21"/>
          <w:highlight w:val="none"/>
        </w:rPr>
      </w:pPr>
      <w:r>
        <w:rPr>
          <w:rFonts w:hint="eastAsia" w:ascii="宋体" w:hAnsi="仿宋" w:eastAsia="宋体" w:cs="宋体"/>
          <w:iCs/>
          <w:color w:val="000000"/>
          <w:spacing w:val="8"/>
          <w:kern w:val="0"/>
          <w:szCs w:val="21"/>
          <w:highlight w:val="none"/>
        </w:rPr>
        <w:t>秦刚表示，</w:t>
      </w:r>
      <w:r>
        <w:rPr>
          <w:rFonts w:hint="eastAsia" w:ascii="宋体" w:hAnsi="仿宋" w:eastAsia="宋体" w:cs="宋体"/>
          <w:b/>
          <w:bCs/>
          <w:iCs/>
          <w:color w:val="000000"/>
          <w:spacing w:val="8"/>
          <w:kern w:val="0"/>
          <w:szCs w:val="21"/>
          <w:highlight w:val="none"/>
        </w:rPr>
        <w:t>美国对华认知和定位出现严重偏差，把中国当成最主要对手和最重大地缘政治挑战</w:t>
      </w:r>
      <w:r>
        <w:rPr>
          <w:rFonts w:hint="eastAsia" w:ascii="宋体" w:hAnsi="仿宋" w:eastAsia="宋体" w:cs="宋体"/>
          <w:iCs/>
          <w:color w:val="000000"/>
          <w:spacing w:val="8"/>
          <w:kern w:val="0"/>
          <w:szCs w:val="21"/>
          <w:highlight w:val="none"/>
        </w:rPr>
        <w:t>，导致对华政策完全脱离了理性健康的正轨。中方将始终按照习近平主席提出的相互尊重、和平共处、合作共赢的原则致力于推动中美关系健康稳定发展。</w:t>
      </w:r>
    </w:p>
    <w:p>
      <w:pPr>
        <w:pageBreakBefore w:val="0"/>
        <w:kinsoku w:val="0"/>
        <w:wordWrap w:val="0"/>
        <w:overflowPunct/>
        <w:topLinePunct w:val="0"/>
        <w:autoSpaceDE/>
        <w:autoSpaceDN/>
        <w:bidi w:val="0"/>
        <w:adjustRightInd w:val="0"/>
        <w:snapToGrid/>
        <w:spacing w:line="360" w:lineRule="auto"/>
        <w:ind w:firstLine="452" w:firstLineChars="200"/>
        <w:jc w:val="left"/>
        <w:rPr>
          <w:rFonts w:hint="eastAsia" w:ascii="宋体" w:hAnsi="Calibri" w:eastAsia="宋体" w:cs="宋体"/>
          <w:iCs/>
          <w:color w:val="000000"/>
          <w:szCs w:val="21"/>
          <w:highlight w:val="none"/>
          <w:lang w:val="en-US" w:eastAsia="zh-CN"/>
        </w:rPr>
      </w:pPr>
      <w:r>
        <w:rPr>
          <w:rFonts w:hint="eastAsia" w:ascii="宋体" w:hAnsi="仿宋" w:eastAsia="宋体" w:cs="宋体"/>
          <w:iCs/>
          <w:color w:val="000000"/>
          <w:spacing w:val="8"/>
          <w:kern w:val="0"/>
          <w:szCs w:val="21"/>
          <w:highlight w:val="none"/>
        </w:rPr>
        <w:t>秦刚表示，</w:t>
      </w:r>
      <w:r>
        <w:rPr>
          <w:rFonts w:hint="eastAsia" w:ascii="宋体" w:hAnsi="仿宋" w:eastAsia="宋体" w:cs="宋体"/>
          <w:b/>
          <w:bCs/>
          <w:iCs/>
          <w:color w:val="000000"/>
          <w:spacing w:val="8"/>
          <w:kern w:val="0"/>
          <w:szCs w:val="21"/>
          <w:highlight w:val="none"/>
        </w:rPr>
        <w:t>解决台湾问题是中国人自己的事，任何外国都无权干涉</w:t>
      </w:r>
      <w:r>
        <w:rPr>
          <w:rFonts w:hint="eastAsia" w:ascii="宋体" w:hAnsi="仿宋" w:eastAsia="宋体" w:cs="宋体"/>
          <w:iCs/>
          <w:color w:val="000000"/>
          <w:spacing w:val="8"/>
          <w:kern w:val="0"/>
          <w:szCs w:val="21"/>
          <w:highlight w:val="none"/>
        </w:rPr>
        <w:t>。“台独”分裂与台海和平稳定水火不容。</w:t>
      </w:r>
      <w:r>
        <w:rPr>
          <w:rFonts w:hint="eastAsia" w:ascii="宋体" w:hAnsi="仿宋" w:eastAsia="宋体" w:cs="宋体"/>
          <w:b/>
          <w:bCs/>
          <w:iCs/>
          <w:color w:val="000000"/>
          <w:spacing w:val="8"/>
          <w:kern w:val="0"/>
          <w:szCs w:val="21"/>
          <w:highlight w:val="none"/>
        </w:rPr>
        <w:t>台海和平稳定的真实威胁是“台独”分裂势力</w:t>
      </w:r>
      <w:r>
        <w:rPr>
          <w:rFonts w:hint="eastAsia" w:ascii="宋体" w:hAnsi="仿宋" w:eastAsia="宋体" w:cs="宋体"/>
          <w:iCs/>
          <w:color w:val="000000"/>
          <w:spacing w:val="8"/>
          <w:kern w:val="0"/>
          <w:szCs w:val="21"/>
          <w:highlight w:val="none"/>
        </w:rPr>
        <w:t>，定海神针是一个中国原则，真正护栏是中美三个联合公报。美方应该停止“以台制华”，回归一个中国原则的本源本义，恪守对中国作出的政治承诺，明确反对和制止“台独”。</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18. 2023年“清朗”行动重拳整治9大网络生态突出问题</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color w:val="000000"/>
          <w:kern w:val="0"/>
          <w:szCs w:val="21"/>
          <w:highlight w:val="none"/>
          <w:lang w:val="en-US" w:eastAsia="zh-CN"/>
        </w:rPr>
      </w:pPr>
      <w:r>
        <w:rPr>
          <w:rFonts w:hint="eastAsia" w:ascii="宋体" w:hAnsi="仿宋" w:eastAsia="宋体" w:cs="宋体"/>
          <w:color w:val="000000"/>
          <w:kern w:val="0"/>
          <w:szCs w:val="21"/>
          <w:highlight w:val="none"/>
          <w:lang w:val="en-US" w:eastAsia="zh-CN"/>
        </w:rPr>
        <w:t>国务院新闻办公室3月28日举行新闻发布会，国家互联网信息办公室有关负责人介绍了</w:t>
      </w:r>
      <w:r>
        <w:rPr>
          <w:rFonts w:hint="eastAsia" w:ascii="宋体" w:hAnsi="仿宋" w:eastAsia="宋体" w:cs="宋体"/>
          <w:b/>
          <w:bCs/>
          <w:color w:val="000000"/>
          <w:kern w:val="0"/>
          <w:szCs w:val="21"/>
          <w:highlight w:val="none"/>
          <w:lang w:val="en-US" w:eastAsia="zh-CN"/>
        </w:rPr>
        <w:t>2023年“清朗”系列专项行动</w:t>
      </w:r>
      <w:r>
        <w:rPr>
          <w:rFonts w:hint="eastAsia" w:ascii="宋体" w:hAnsi="仿宋" w:eastAsia="宋体" w:cs="宋体"/>
          <w:color w:val="000000"/>
          <w:kern w:val="0"/>
          <w:szCs w:val="21"/>
          <w:highlight w:val="none"/>
          <w:lang w:val="en-US" w:eastAsia="zh-CN"/>
        </w:rPr>
        <w:t>的相关情况。</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color w:val="000000"/>
          <w:kern w:val="0"/>
          <w:szCs w:val="21"/>
          <w:highlight w:val="yellow"/>
          <w:lang w:val="en-US" w:eastAsia="zh-CN"/>
        </w:rPr>
      </w:pPr>
      <w:r>
        <w:rPr>
          <w:rFonts w:hint="eastAsia" w:ascii="宋体" w:hAnsi="仿宋" w:eastAsia="宋体" w:cs="宋体"/>
          <w:color w:val="000000"/>
          <w:kern w:val="0"/>
          <w:szCs w:val="21"/>
          <w:highlight w:val="none"/>
          <w:lang w:val="en-US" w:eastAsia="zh-CN"/>
        </w:rPr>
        <w:t>国家网信办有关负责人在发布会上介绍，2023年“清朗”系列专项行动，将</w:t>
      </w:r>
      <w:r>
        <w:rPr>
          <w:rFonts w:hint="eastAsia" w:ascii="宋体" w:hAnsi="仿宋" w:eastAsia="宋体" w:cs="宋体"/>
          <w:b/>
          <w:bCs/>
          <w:color w:val="000000"/>
          <w:kern w:val="0"/>
          <w:szCs w:val="21"/>
          <w:highlight w:val="none"/>
          <w:lang w:val="en-US" w:eastAsia="zh-CN"/>
        </w:rPr>
        <w:t>以“推动形成良好网络生态”为工作目标</w:t>
      </w:r>
      <w:r>
        <w:rPr>
          <w:rFonts w:hint="eastAsia" w:ascii="宋体" w:hAnsi="仿宋" w:eastAsia="宋体" w:cs="宋体"/>
          <w:color w:val="000000"/>
          <w:kern w:val="0"/>
          <w:szCs w:val="21"/>
          <w:highlight w:val="none"/>
          <w:lang w:val="en-US" w:eastAsia="zh-CN"/>
        </w:rPr>
        <w:t>，聚焦9方面新情况新问题和难点瓶颈。具体包括：</w:t>
      </w:r>
      <w:r>
        <w:rPr>
          <w:rFonts w:hint="eastAsia" w:ascii="宋体" w:hAnsi="仿宋" w:eastAsia="宋体" w:cs="宋体"/>
          <w:b/>
          <w:bCs/>
          <w:color w:val="000000"/>
          <w:kern w:val="0"/>
          <w:szCs w:val="21"/>
          <w:highlight w:val="none"/>
          <w:lang w:val="en-US" w:eastAsia="zh-CN"/>
        </w:rPr>
        <w:t>从严整治“自媒体”乱象</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打击网络水军操纵信息内容</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规范重点流量环节网络传播秩序</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优化营商网络环境、保护企业合法权益</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生活服务类平台信息内容整治</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整治短视频信息内容导向不良问题</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2023年暑期未成年人网络环境整治</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网络戾气整治</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2023年春节网络环境整治</w:t>
      </w:r>
      <w:r>
        <w:rPr>
          <w:rFonts w:hint="eastAsia" w:ascii="宋体" w:hAnsi="仿宋" w:eastAsia="宋体" w:cs="宋体"/>
          <w:color w:val="000000"/>
          <w:kern w:val="0"/>
          <w:szCs w:val="21"/>
          <w:highlight w:val="none"/>
          <w:lang w:val="en-US" w:eastAsia="zh-CN"/>
        </w:rPr>
        <w:t>。</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19. 《新时代的中国网络法治建设》白皮书发布</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color w:val="000000"/>
          <w:kern w:val="0"/>
          <w:szCs w:val="21"/>
          <w:highlight w:val="none"/>
          <w:lang w:val="en-US" w:eastAsia="zh-CN"/>
        </w:rPr>
      </w:pPr>
      <w:r>
        <w:rPr>
          <w:rFonts w:hint="eastAsia" w:ascii="宋体" w:hAnsi="仿宋" w:eastAsia="宋体" w:cs="宋体"/>
          <w:color w:val="000000"/>
          <w:kern w:val="0"/>
          <w:szCs w:val="21"/>
          <w:highlight w:val="none"/>
          <w:lang w:val="en-US" w:eastAsia="zh-CN"/>
        </w:rPr>
        <w:t>国务院新闻办公室3月16日发布《新时代的中国网络法治建设》白皮书，白皮书介绍了中国网络法治建设情况，分享中国网络法治建设的经验做法。</w:t>
      </w:r>
    </w:p>
    <w:p>
      <w:pPr>
        <w:keepNext w:val="0"/>
        <w:keepLines w:val="0"/>
        <w:pageBreakBefore w:val="0"/>
        <w:widowControl w:val="0"/>
        <w:overflowPunct/>
        <w:topLinePunct w:val="0"/>
        <w:autoSpaceDE/>
        <w:autoSpaceDN/>
        <w:bidi w:val="0"/>
        <w:adjustRightInd w:val="0"/>
        <w:snapToGrid/>
        <w:spacing w:after="0" w:line="360" w:lineRule="auto"/>
        <w:ind w:firstLine="420" w:firstLineChars="200"/>
        <w:jc w:val="left"/>
        <w:textAlignment w:val="auto"/>
        <w:rPr>
          <w:rFonts w:hint="eastAsia" w:ascii="宋体" w:hAnsi="仿宋" w:eastAsia="宋体" w:cs="宋体"/>
          <w:color w:val="000000"/>
          <w:kern w:val="0"/>
          <w:szCs w:val="21"/>
          <w:highlight w:val="none"/>
          <w:lang w:val="en-US" w:eastAsia="zh-CN"/>
        </w:rPr>
      </w:pPr>
      <w:r>
        <w:rPr>
          <w:rFonts w:hint="eastAsia" w:ascii="宋体" w:hAnsi="仿宋" w:eastAsia="宋体" w:cs="宋体"/>
          <w:color w:val="000000"/>
          <w:kern w:val="0"/>
          <w:szCs w:val="21"/>
          <w:highlight w:val="none"/>
          <w:lang w:val="en-US" w:eastAsia="zh-CN"/>
        </w:rPr>
        <w:t>《新时代的中国网络法治建设》白皮书由前言、正文、结束语三个部分组成，共约1.8万字，以中、英、法、俄等8个语种发布。白皮书介绍，</w:t>
      </w:r>
      <w:r>
        <w:rPr>
          <w:rFonts w:hint="eastAsia" w:ascii="宋体" w:hAnsi="仿宋" w:eastAsia="宋体" w:cs="宋体"/>
          <w:b/>
          <w:bCs/>
          <w:color w:val="000000"/>
          <w:kern w:val="0"/>
          <w:szCs w:val="21"/>
          <w:highlight w:val="none"/>
          <w:lang w:val="en-US" w:eastAsia="zh-CN"/>
        </w:rPr>
        <w:t>中国网民规模全球第一</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移动物联网发展实现“物超人”</w:t>
      </w:r>
      <w:r>
        <w:rPr>
          <w:rFonts w:hint="eastAsia" w:ascii="宋体" w:hAnsi="仿宋" w:eastAsia="宋体" w:cs="宋体"/>
          <w:color w:val="000000"/>
          <w:kern w:val="0"/>
          <w:szCs w:val="21"/>
          <w:highlight w:val="none"/>
          <w:lang w:val="en-US" w:eastAsia="zh-CN"/>
        </w:rPr>
        <w:t>，</w:t>
      </w:r>
      <w:r>
        <w:rPr>
          <w:rFonts w:hint="eastAsia" w:ascii="宋体" w:hAnsi="仿宋" w:eastAsia="宋体" w:cs="宋体"/>
          <w:b/>
          <w:bCs/>
          <w:color w:val="000000"/>
          <w:kern w:val="0"/>
          <w:szCs w:val="21"/>
          <w:highlight w:val="none"/>
          <w:lang w:val="en-US" w:eastAsia="zh-CN"/>
        </w:rPr>
        <w:t>建成全球规模最大、技术领先的光纤宽带和移动通信网络</w:t>
      </w:r>
      <w:r>
        <w:rPr>
          <w:rFonts w:hint="eastAsia" w:ascii="宋体" w:hAnsi="仿宋" w:eastAsia="宋体" w:cs="宋体"/>
          <w:color w:val="000000"/>
          <w:kern w:val="0"/>
          <w:szCs w:val="21"/>
          <w:highlight w:val="none"/>
          <w:lang w:val="en-US" w:eastAsia="zh-CN"/>
        </w:rPr>
        <w:t>。2021年，</w:t>
      </w:r>
      <w:r>
        <w:rPr>
          <w:rFonts w:hint="eastAsia" w:ascii="宋体" w:hAnsi="仿宋" w:eastAsia="宋体" w:cs="宋体"/>
          <w:b/>
          <w:bCs/>
          <w:color w:val="000000"/>
          <w:kern w:val="0"/>
          <w:szCs w:val="21"/>
          <w:highlight w:val="none"/>
          <w:lang w:val="en-US" w:eastAsia="zh-CN"/>
        </w:rPr>
        <w:t>数字经济规模达到45.5万亿，位居世界第二</w:t>
      </w:r>
      <w:r>
        <w:rPr>
          <w:rFonts w:hint="eastAsia" w:ascii="宋体" w:hAnsi="仿宋" w:eastAsia="宋体" w:cs="宋体"/>
          <w:color w:val="000000"/>
          <w:kern w:val="0"/>
          <w:szCs w:val="21"/>
          <w:highlight w:val="none"/>
          <w:lang w:val="en-US" w:eastAsia="zh-CN"/>
        </w:rPr>
        <w:t>。中国制定出台</w:t>
      </w:r>
      <w:r>
        <w:rPr>
          <w:rFonts w:hint="eastAsia" w:ascii="宋体" w:hAnsi="仿宋" w:eastAsia="宋体" w:cs="宋体"/>
          <w:b/>
          <w:bCs/>
          <w:color w:val="000000"/>
          <w:kern w:val="0"/>
          <w:szCs w:val="21"/>
          <w:highlight w:val="none"/>
          <w:lang w:val="en-US" w:eastAsia="zh-CN"/>
        </w:rPr>
        <w:t>网络领域立法140余部</w:t>
      </w:r>
      <w:r>
        <w:rPr>
          <w:rFonts w:hint="eastAsia" w:ascii="宋体" w:hAnsi="仿宋" w:eastAsia="宋体" w:cs="宋体"/>
          <w:color w:val="000000"/>
          <w:kern w:val="0"/>
          <w:szCs w:val="21"/>
          <w:highlight w:val="none"/>
          <w:lang w:val="en-US" w:eastAsia="zh-CN"/>
        </w:rPr>
        <w:t>，基本形成了以</w:t>
      </w:r>
      <w:r>
        <w:rPr>
          <w:rFonts w:hint="eastAsia" w:ascii="宋体" w:hAnsi="仿宋" w:eastAsia="宋体" w:cs="宋体"/>
          <w:b/>
          <w:bCs/>
          <w:color w:val="FF0000"/>
          <w:kern w:val="0"/>
          <w:szCs w:val="21"/>
          <w:highlight w:val="none"/>
          <w:lang w:val="en-US" w:eastAsia="zh-CN"/>
        </w:rPr>
        <w:t>宪法</w:t>
      </w:r>
      <w:r>
        <w:rPr>
          <w:rFonts w:hint="eastAsia" w:ascii="宋体" w:hAnsi="仿宋" w:eastAsia="宋体" w:cs="宋体"/>
          <w:color w:val="000000"/>
          <w:kern w:val="0"/>
          <w:szCs w:val="21"/>
          <w:highlight w:val="none"/>
          <w:lang w:val="en-US" w:eastAsia="zh-CN"/>
        </w:rPr>
        <w:t>为</w:t>
      </w:r>
      <w:r>
        <w:rPr>
          <w:rFonts w:hint="eastAsia" w:ascii="宋体" w:hAnsi="仿宋" w:eastAsia="宋体" w:cs="宋体"/>
          <w:b/>
          <w:bCs/>
          <w:color w:val="000000"/>
          <w:kern w:val="0"/>
          <w:szCs w:val="21"/>
          <w:highlight w:val="none"/>
          <w:lang w:val="en-US" w:eastAsia="zh-CN"/>
        </w:rPr>
        <w:t>根本</w:t>
      </w:r>
      <w:r>
        <w:rPr>
          <w:rFonts w:hint="eastAsia" w:ascii="宋体" w:hAnsi="仿宋" w:eastAsia="宋体" w:cs="宋体"/>
          <w:color w:val="000000"/>
          <w:kern w:val="0"/>
          <w:szCs w:val="21"/>
          <w:highlight w:val="none"/>
          <w:lang w:val="en-US" w:eastAsia="zh-CN"/>
        </w:rPr>
        <w:t>，以</w:t>
      </w:r>
      <w:r>
        <w:rPr>
          <w:rFonts w:hint="eastAsia" w:ascii="宋体" w:hAnsi="仿宋" w:eastAsia="宋体" w:cs="宋体"/>
          <w:b/>
          <w:bCs/>
          <w:color w:val="FF0000"/>
          <w:kern w:val="0"/>
          <w:szCs w:val="21"/>
          <w:highlight w:val="none"/>
          <w:lang w:val="en-US" w:eastAsia="zh-CN"/>
        </w:rPr>
        <w:t>法律、行政法规、部门规章和地方性法规、地方政府规章</w:t>
      </w:r>
      <w:r>
        <w:rPr>
          <w:rFonts w:hint="eastAsia" w:ascii="宋体" w:hAnsi="仿宋" w:eastAsia="宋体" w:cs="宋体"/>
          <w:color w:val="000000"/>
          <w:kern w:val="0"/>
          <w:szCs w:val="21"/>
          <w:highlight w:val="none"/>
          <w:lang w:val="en-US" w:eastAsia="zh-CN"/>
        </w:rPr>
        <w:t>为</w:t>
      </w:r>
      <w:r>
        <w:rPr>
          <w:rFonts w:hint="eastAsia" w:ascii="宋体" w:hAnsi="仿宋" w:eastAsia="宋体" w:cs="宋体"/>
          <w:b/>
          <w:bCs/>
          <w:color w:val="000000"/>
          <w:kern w:val="0"/>
          <w:szCs w:val="21"/>
          <w:highlight w:val="none"/>
          <w:lang w:val="en-US" w:eastAsia="zh-CN"/>
        </w:rPr>
        <w:t>依托</w:t>
      </w:r>
      <w:r>
        <w:rPr>
          <w:rFonts w:hint="eastAsia" w:ascii="宋体" w:hAnsi="仿宋" w:eastAsia="宋体" w:cs="宋体"/>
          <w:color w:val="000000"/>
          <w:kern w:val="0"/>
          <w:szCs w:val="21"/>
          <w:highlight w:val="none"/>
          <w:lang w:val="en-US" w:eastAsia="zh-CN"/>
        </w:rPr>
        <w:t>，以</w:t>
      </w:r>
      <w:r>
        <w:rPr>
          <w:rFonts w:hint="eastAsia" w:ascii="宋体" w:hAnsi="仿宋" w:eastAsia="宋体" w:cs="宋体"/>
          <w:b/>
          <w:bCs/>
          <w:color w:val="FF0000"/>
          <w:kern w:val="0"/>
          <w:szCs w:val="21"/>
          <w:highlight w:val="none"/>
          <w:lang w:val="en-US" w:eastAsia="zh-CN"/>
        </w:rPr>
        <w:t>传统立法</w:t>
      </w:r>
      <w:r>
        <w:rPr>
          <w:rFonts w:hint="eastAsia" w:ascii="宋体" w:hAnsi="仿宋" w:eastAsia="宋体" w:cs="宋体"/>
          <w:color w:val="000000"/>
          <w:kern w:val="0"/>
          <w:szCs w:val="21"/>
          <w:highlight w:val="none"/>
          <w:lang w:val="en-US" w:eastAsia="zh-CN"/>
        </w:rPr>
        <w:t>为</w:t>
      </w:r>
      <w:r>
        <w:rPr>
          <w:rFonts w:hint="eastAsia" w:ascii="宋体" w:hAnsi="仿宋" w:eastAsia="宋体" w:cs="宋体"/>
          <w:b/>
          <w:bCs/>
          <w:color w:val="000000"/>
          <w:kern w:val="0"/>
          <w:szCs w:val="21"/>
          <w:highlight w:val="none"/>
          <w:lang w:val="en-US" w:eastAsia="zh-CN"/>
        </w:rPr>
        <w:t>基础</w:t>
      </w:r>
      <w:r>
        <w:rPr>
          <w:rFonts w:hint="eastAsia" w:ascii="宋体" w:hAnsi="仿宋" w:eastAsia="宋体" w:cs="宋体"/>
          <w:color w:val="000000"/>
          <w:kern w:val="0"/>
          <w:szCs w:val="21"/>
          <w:highlight w:val="none"/>
          <w:lang w:val="en-US" w:eastAsia="zh-CN"/>
        </w:rPr>
        <w:t>，以网络内容建设与管理、网络安全和信息化等</w:t>
      </w:r>
      <w:r>
        <w:rPr>
          <w:rFonts w:hint="eastAsia" w:ascii="宋体" w:hAnsi="仿宋" w:eastAsia="宋体" w:cs="宋体"/>
          <w:b/>
          <w:bCs/>
          <w:color w:val="FF0000"/>
          <w:kern w:val="0"/>
          <w:szCs w:val="21"/>
          <w:highlight w:val="none"/>
          <w:lang w:val="en-US" w:eastAsia="zh-CN"/>
        </w:rPr>
        <w:t>网络专门立法</w:t>
      </w:r>
      <w:r>
        <w:rPr>
          <w:rFonts w:hint="eastAsia" w:ascii="宋体" w:hAnsi="仿宋" w:eastAsia="宋体" w:cs="宋体"/>
          <w:color w:val="000000"/>
          <w:kern w:val="0"/>
          <w:szCs w:val="21"/>
          <w:highlight w:val="none"/>
          <w:lang w:val="en-US" w:eastAsia="zh-CN"/>
        </w:rPr>
        <w:t>为</w:t>
      </w:r>
      <w:r>
        <w:rPr>
          <w:rFonts w:hint="eastAsia" w:ascii="宋体" w:hAnsi="仿宋" w:eastAsia="宋体" w:cs="宋体"/>
          <w:b/>
          <w:bCs/>
          <w:color w:val="000000"/>
          <w:kern w:val="0"/>
          <w:szCs w:val="21"/>
          <w:highlight w:val="none"/>
          <w:lang w:val="en-US" w:eastAsia="zh-CN"/>
        </w:rPr>
        <w:t>主干</w:t>
      </w:r>
      <w:r>
        <w:rPr>
          <w:rFonts w:hint="eastAsia" w:ascii="宋体" w:hAnsi="仿宋" w:eastAsia="宋体" w:cs="宋体"/>
          <w:color w:val="000000"/>
          <w:kern w:val="0"/>
          <w:szCs w:val="21"/>
          <w:highlight w:val="none"/>
          <w:lang w:val="en-US" w:eastAsia="zh-CN"/>
        </w:rPr>
        <w:t>的网络法律体系，为网络强国建设提供了坚实的制度保障。</w:t>
      </w:r>
    </w:p>
    <w:p>
      <w:pPr>
        <w:pageBreakBefore w:val="0"/>
        <w:kinsoku w:val="0"/>
        <w:wordWrap w:val="0"/>
        <w:overflowPunct/>
        <w:topLinePunct w:val="0"/>
        <w:autoSpaceDE/>
        <w:autoSpaceDN/>
        <w:bidi w:val="0"/>
        <w:adjustRightInd w:val="0"/>
        <w:snapToGrid/>
        <w:spacing w:line="360" w:lineRule="auto"/>
        <w:ind w:firstLine="420" w:firstLineChars="200"/>
        <w:jc w:val="left"/>
        <w:rPr>
          <w:rFonts w:hint="eastAsia" w:ascii="宋体" w:hAnsi="仿宋" w:eastAsia="宋体" w:cs="宋体"/>
          <w:color w:val="000000"/>
          <w:kern w:val="0"/>
          <w:szCs w:val="21"/>
          <w:highlight w:val="none"/>
          <w:lang w:val="en-US" w:eastAsia="zh-CN"/>
        </w:rPr>
      </w:pPr>
      <w:r>
        <w:rPr>
          <w:rFonts w:hint="eastAsia" w:ascii="宋体" w:hAnsi="仿宋" w:eastAsia="宋体" w:cs="宋体"/>
          <w:color w:val="000000"/>
          <w:kern w:val="0"/>
          <w:szCs w:val="21"/>
          <w:highlight w:val="none"/>
          <w:lang w:val="en-US" w:eastAsia="zh-CN"/>
        </w:rPr>
        <w:t>白皮书指出，中国顺应全球信息化发展大势，立足中国互联网发展实践，</w:t>
      </w:r>
      <w:r>
        <w:rPr>
          <w:rFonts w:hint="eastAsia" w:ascii="宋体" w:hAnsi="仿宋" w:eastAsia="宋体" w:cs="宋体"/>
          <w:b/>
          <w:bCs/>
          <w:color w:val="000000"/>
          <w:kern w:val="0"/>
          <w:szCs w:val="21"/>
          <w:highlight w:val="none"/>
          <w:lang w:val="en-US" w:eastAsia="zh-CN"/>
        </w:rPr>
        <w:t>将网络法治建设融入全面依法治国战略布局，不断深化对依法治网的规律性认识</w:t>
      </w:r>
      <w:r>
        <w:rPr>
          <w:rFonts w:hint="eastAsia" w:ascii="宋体" w:hAnsi="仿宋" w:eastAsia="宋体" w:cs="宋体"/>
          <w:color w:val="000000"/>
          <w:kern w:val="0"/>
          <w:szCs w:val="21"/>
          <w:highlight w:val="none"/>
          <w:lang w:val="en-US" w:eastAsia="zh-CN"/>
        </w:rPr>
        <w:t>，在探索中发展、在发展中坚持，</w:t>
      </w:r>
      <w:r>
        <w:rPr>
          <w:rFonts w:hint="eastAsia" w:ascii="宋体" w:hAnsi="仿宋" w:eastAsia="宋体" w:cs="宋体"/>
          <w:b/>
          <w:bCs/>
          <w:color w:val="000000"/>
          <w:kern w:val="0"/>
          <w:szCs w:val="21"/>
          <w:highlight w:val="none"/>
          <w:lang w:val="en-US" w:eastAsia="zh-CN"/>
        </w:rPr>
        <w:t>在立法、执法、司法、普法一体推进中形成了中国特色治网之道</w:t>
      </w:r>
      <w:r>
        <w:rPr>
          <w:rFonts w:hint="eastAsia" w:ascii="宋体" w:hAnsi="仿宋" w:eastAsia="宋体" w:cs="宋体"/>
          <w:color w:val="000000"/>
          <w:kern w:val="0"/>
          <w:szCs w:val="21"/>
          <w:highlight w:val="none"/>
          <w:lang w:val="en-US" w:eastAsia="zh-CN"/>
        </w:rPr>
        <w:t>，为全球互联网治理贡献了中国智慧、中国方案。</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20. 《国家考古遗址公园发展报告（2018-2022）》发布</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4月18日是国际古迹遗址日。国家文物局在武汉发布《国家考古遗址公园发展报告（2018—2022）》。截止到目前，全国共评定出</w:t>
      </w:r>
      <w:r>
        <w:rPr>
          <w:rFonts w:hint="default" w:ascii="宋体" w:hAnsi="仿宋" w:eastAsia="宋体" w:cs="宋体"/>
          <w:b/>
          <w:bCs/>
          <w:color w:val="FF0000"/>
          <w:kern w:val="0"/>
          <w:szCs w:val="21"/>
          <w:highlight w:val="none"/>
          <w:lang w:val="en-US" w:eastAsia="zh-CN"/>
        </w:rPr>
        <w:t>55家</w:t>
      </w:r>
      <w:r>
        <w:rPr>
          <w:rFonts w:hint="default" w:ascii="宋体" w:hAnsi="仿宋" w:eastAsia="宋体" w:cs="宋体"/>
          <w:color w:val="000000"/>
          <w:kern w:val="0"/>
          <w:szCs w:val="21"/>
          <w:highlight w:val="none"/>
          <w:lang w:val="en-US" w:eastAsia="zh-CN"/>
        </w:rPr>
        <w:t>国家考古遗址公园【国家考古遗址公园，是指以重要考古遗址及其背景环境为主体，具有科研、教育、游憩等功能，在考古遗址保护和展示方面具有全国性示范意义的特定公共空间】。</w:t>
      </w:r>
    </w:p>
    <w:p>
      <w:pPr>
        <w:pageBreakBefore w:val="0"/>
        <w:kinsoku w:val="0"/>
        <w:wordWrap w:val="0"/>
        <w:overflowPunct/>
        <w:topLinePunct w:val="0"/>
        <w:autoSpaceDE/>
        <w:autoSpaceDN/>
        <w:bidi w:val="0"/>
        <w:adjustRightInd w:val="0"/>
        <w:snapToGrid/>
        <w:spacing w:line="360" w:lineRule="auto"/>
        <w:ind w:firstLine="422"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b/>
          <w:bCs/>
          <w:color w:val="FF0000"/>
          <w:kern w:val="0"/>
          <w:szCs w:val="21"/>
          <w:highlight w:val="none"/>
          <w:lang w:val="en-US" w:eastAsia="zh-CN"/>
        </w:rPr>
        <w:t>国家考古遗址公园</w:t>
      </w:r>
      <w:r>
        <w:rPr>
          <w:rFonts w:hint="default" w:ascii="宋体" w:hAnsi="仿宋" w:eastAsia="宋体" w:cs="宋体"/>
          <w:b/>
          <w:bCs/>
          <w:color w:val="000000"/>
          <w:kern w:val="0"/>
          <w:szCs w:val="21"/>
          <w:highlight w:val="none"/>
          <w:lang w:val="en-US" w:eastAsia="zh-CN"/>
        </w:rPr>
        <w:t>是中华文明的物化载体，在考古遗址研究阐释、保护利用和文化传承方面具有全国性示范意义。</w:t>
      </w:r>
      <w:r>
        <w:rPr>
          <w:rFonts w:hint="default" w:ascii="宋体" w:hAnsi="仿宋" w:eastAsia="宋体" w:cs="宋体"/>
          <w:color w:val="000000"/>
          <w:kern w:val="0"/>
          <w:szCs w:val="21"/>
          <w:highlight w:val="none"/>
          <w:lang w:val="en-US" w:eastAsia="zh-CN"/>
        </w:rPr>
        <w:t>国家考古遗址公园评定工作自2010年启动，十余年来共评定</w:t>
      </w:r>
      <w:r>
        <w:rPr>
          <w:rFonts w:hint="default" w:ascii="宋体" w:hAnsi="仿宋" w:eastAsia="宋体" w:cs="宋体"/>
          <w:b/>
          <w:bCs/>
          <w:color w:val="000000"/>
          <w:kern w:val="0"/>
          <w:szCs w:val="21"/>
          <w:highlight w:val="none"/>
          <w:lang w:val="en-US" w:eastAsia="zh-CN"/>
        </w:rPr>
        <w:t>四个批次</w:t>
      </w:r>
      <w:r>
        <w:rPr>
          <w:rFonts w:hint="default" w:ascii="宋体" w:hAnsi="仿宋" w:eastAsia="宋体" w:cs="宋体"/>
          <w:color w:val="000000"/>
          <w:kern w:val="0"/>
          <w:szCs w:val="21"/>
          <w:highlight w:val="none"/>
          <w:lang w:val="en-US" w:eastAsia="zh-CN"/>
        </w:rPr>
        <w:t>，截止到目前，全国55处公园规划总面积6.7万公顷，开展文物保护工程290项，处理遗址病害302例，遗址保护状况得到明显改善。</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为督促和要求相关管理单位科学建设、依法合规运营遗址公园，国家文物局将施行国家考古遗址公园立项单位的</w:t>
      </w:r>
      <w:r>
        <w:rPr>
          <w:rFonts w:hint="default" w:ascii="宋体" w:hAnsi="仿宋" w:eastAsia="宋体" w:cs="宋体"/>
          <w:b/>
          <w:bCs/>
          <w:color w:val="FF0000"/>
          <w:kern w:val="0"/>
          <w:szCs w:val="21"/>
          <w:highlight w:val="none"/>
          <w:lang w:val="en-US" w:eastAsia="zh-CN"/>
        </w:rPr>
        <w:t>退出机制</w:t>
      </w:r>
      <w:r>
        <w:rPr>
          <w:rFonts w:hint="default" w:ascii="宋体" w:hAnsi="仿宋" w:eastAsia="宋体" w:cs="宋体"/>
          <w:color w:val="000000"/>
          <w:kern w:val="0"/>
          <w:szCs w:val="21"/>
          <w:highlight w:val="none"/>
          <w:lang w:val="en-US" w:eastAsia="zh-CN"/>
        </w:rPr>
        <w:t>，确保国家考古遗址公园</w:t>
      </w:r>
      <w:r>
        <w:rPr>
          <w:rFonts w:hint="default" w:ascii="宋体" w:hAnsi="仿宋" w:eastAsia="宋体" w:cs="宋体"/>
          <w:b/>
          <w:bCs/>
          <w:color w:val="000000"/>
          <w:kern w:val="0"/>
          <w:szCs w:val="21"/>
          <w:highlight w:val="none"/>
          <w:lang w:val="en-US" w:eastAsia="zh-CN"/>
        </w:rPr>
        <w:t>健康、可持续、高质量</w:t>
      </w:r>
      <w:r>
        <w:rPr>
          <w:rFonts w:hint="default" w:ascii="宋体" w:hAnsi="仿宋" w:eastAsia="宋体" w:cs="宋体"/>
          <w:color w:val="000000"/>
          <w:kern w:val="0"/>
          <w:szCs w:val="21"/>
          <w:highlight w:val="none"/>
          <w:lang w:val="en-US" w:eastAsia="zh-CN"/>
        </w:rPr>
        <w:t>发展。</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未来，国家考古遗址公园在</w:t>
      </w:r>
      <w:r>
        <w:rPr>
          <w:rFonts w:hint="default" w:ascii="宋体" w:hAnsi="仿宋" w:eastAsia="宋体" w:cs="宋体"/>
          <w:b/>
          <w:bCs/>
          <w:color w:val="000000"/>
          <w:kern w:val="0"/>
          <w:szCs w:val="21"/>
          <w:highlight w:val="none"/>
          <w:lang w:val="en-US" w:eastAsia="zh-CN"/>
        </w:rPr>
        <w:t>坚持</w:t>
      </w:r>
      <w:r>
        <w:rPr>
          <w:rFonts w:hint="default" w:ascii="宋体" w:hAnsi="仿宋" w:eastAsia="宋体" w:cs="宋体"/>
          <w:b/>
          <w:bCs/>
          <w:color w:val="FF0000"/>
          <w:kern w:val="0"/>
          <w:szCs w:val="21"/>
          <w:highlight w:val="none"/>
          <w:lang w:val="en-US" w:eastAsia="zh-CN"/>
        </w:rPr>
        <w:t>保护第一</w:t>
      </w:r>
      <w:r>
        <w:rPr>
          <w:rFonts w:hint="default" w:ascii="宋体" w:hAnsi="仿宋" w:eastAsia="宋体" w:cs="宋体"/>
          <w:color w:val="000000"/>
          <w:kern w:val="0"/>
          <w:szCs w:val="21"/>
          <w:highlight w:val="none"/>
          <w:lang w:val="en-US" w:eastAsia="zh-CN"/>
        </w:rPr>
        <w:t>的基础上还将更多借助科技力量，创新遗址价值挖掘阐释的方法和手段，加大推动智慧园区建设。在</w:t>
      </w:r>
      <w:r>
        <w:rPr>
          <w:rFonts w:hint="default" w:ascii="宋体" w:hAnsi="仿宋" w:eastAsia="宋体" w:cs="宋体"/>
          <w:b/>
          <w:bCs/>
          <w:color w:val="000000"/>
          <w:kern w:val="0"/>
          <w:szCs w:val="21"/>
          <w:highlight w:val="none"/>
          <w:lang w:val="en-US" w:eastAsia="zh-CN"/>
        </w:rPr>
        <w:t>“4·18国际古迹遗址日”</w:t>
      </w:r>
      <w:r>
        <w:rPr>
          <w:rFonts w:hint="default" w:ascii="宋体" w:hAnsi="仿宋" w:eastAsia="宋体" w:cs="宋体"/>
          <w:color w:val="000000"/>
          <w:kern w:val="0"/>
          <w:szCs w:val="21"/>
          <w:highlight w:val="none"/>
          <w:lang w:val="en-US" w:eastAsia="zh-CN"/>
        </w:rPr>
        <w:t>，</w:t>
      </w:r>
      <w:r>
        <w:rPr>
          <w:rFonts w:hint="default" w:ascii="宋体" w:hAnsi="仿宋" w:eastAsia="宋体" w:cs="宋体"/>
          <w:b/>
          <w:bCs/>
          <w:color w:val="000000"/>
          <w:kern w:val="0"/>
          <w:szCs w:val="21"/>
          <w:highlight w:val="none"/>
          <w:lang w:val="en-US" w:eastAsia="zh-CN"/>
        </w:rPr>
        <w:t>敦煌研究院也新推出一款文化遗产数字化新成果，首次在虚拟世界毫米级高精度复现敦煌藏经洞</w:t>
      </w:r>
      <w:r>
        <w:rPr>
          <w:rFonts w:hint="default" w:ascii="宋体" w:hAnsi="仿宋" w:eastAsia="宋体" w:cs="宋体"/>
          <w:b w:val="0"/>
          <w:bCs w:val="0"/>
          <w:color w:val="000000"/>
          <w:kern w:val="0"/>
          <w:szCs w:val="21"/>
          <w:highlight w:val="none"/>
          <w:lang w:val="en-US" w:eastAsia="zh-CN"/>
        </w:rPr>
        <w:t>，</w:t>
      </w:r>
      <w:r>
        <w:rPr>
          <w:rFonts w:hint="default" w:ascii="宋体" w:hAnsi="仿宋" w:eastAsia="宋体" w:cs="宋体"/>
          <w:color w:val="000000"/>
          <w:kern w:val="0"/>
          <w:szCs w:val="21"/>
          <w:highlight w:val="none"/>
          <w:lang w:val="en-US" w:eastAsia="zh-CN"/>
        </w:rPr>
        <w:t>让公众可进入高清还原的藏经洞中，近距离观赏洞窟里的壁画、彩塑和碑文等细节。利用现代科技手段，越来越多的古迹遗址得到全面保护和展示，为公众参与体验中华灿烂文化探索多元路径。</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21. 新版出生医学证明启用</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第七版出生医学证明</w:t>
      </w:r>
      <w:r>
        <w:rPr>
          <w:rFonts w:hint="default" w:ascii="宋体" w:hAnsi="仿宋" w:eastAsia="宋体" w:cs="宋体"/>
          <w:b/>
          <w:bCs/>
          <w:color w:val="000000"/>
          <w:kern w:val="0"/>
          <w:szCs w:val="21"/>
          <w:highlight w:val="none"/>
          <w:lang w:val="en-US" w:eastAsia="zh-CN"/>
        </w:rPr>
        <w:t>4月1日</w:t>
      </w:r>
      <w:r>
        <w:rPr>
          <w:rFonts w:hint="default" w:ascii="宋体" w:hAnsi="仿宋" w:eastAsia="宋体" w:cs="宋体"/>
          <w:color w:val="000000"/>
          <w:kern w:val="0"/>
          <w:szCs w:val="21"/>
          <w:highlight w:val="none"/>
          <w:lang w:val="en-US" w:eastAsia="zh-CN"/>
        </w:rPr>
        <w:t>启用。新版出生医学证明将“出生医学证明编号”由“1位字母9位数字”变更为</w:t>
      </w:r>
      <w:r>
        <w:rPr>
          <w:rFonts w:hint="default" w:ascii="宋体" w:hAnsi="仿宋" w:eastAsia="宋体" w:cs="宋体"/>
          <w:b/>
          <w:bCs/>
          <w:color w:val="000000"/>
          <w:kern w:val="0"/>
          <w:szCs w:val="21"/>
          <w:highlight w:val="none"/>
          <w:lang w:val="en-US" w:eastAsia="zh-CN"/>
        </w:rPr>
        <w:t>“1位字母9位数字</w:t>
      </w:r>
      <w:r>
        <w:rPr>
          <w:rFonts w:hint="default" w:ascii="宋体" w:hAnsi="仿宋" w:eastAsia="宋体" w:cs="宋体"/>
          <w:b/>
          <w:bCs/>
          <w:color w:val="FF0000"/>
          <w:kern w:val="0"/>
          <w:szCs w:val="21"/>
          <w:highlight w:val="none"/>
          <w:lang w:val="en-US" w:eastAsia="zh-CN"/>
        </w:rPr>
        <w:t>条形码</w:t>
      </w:r>
      <w:r>
        <w:rPr>
          <w:rFonts w:hint="default" w:ascii="宋体" w:hAnsi="仿宋" w:eastAsia="宋体" w:cs="宋体"/>
          <w:b/>
          <w:bCs/>
          <w:color w:val="000000"/>
          <w:kern w:val="0"/>
          <w:szCs w:val="21"/>
          <w:highlight w:val="none"/>
          <w:lang w:val="en-US" w:eastAsia="zh-CN"/>
        </w:rPr>
        <w:t>”</w:t>
      </w:r>
      <w:r>
        <w:rPr>
          <w:rFonts w:hint="default" w:ascii="宋体" w:hAnsi="仿宋" w:eastAsia="宋体" w:cs="宋体"/>
          <w:color w:val="000000"/>
          <w:kern w:val="0"/>
          <w:szCs w:val="21"/>
          <w:highlight w:val="none"/>
          <w:lang w:val="en-US" w:eastAsia="zh-CN"/>
        </w:rPr>
        <w:t>。条形码具有唯一性，可实现在线查询、就诊记录共享等功能，更好保护公民合法权益。</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22. 我国页岩气新层系勘探取得突破</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4月13日中国石油发布消息，位于</w:t>
      </w:r>
      <w:r>
        <w:rPr>
          <w:rFonts w:hint="default" w:ascii="宋体" w:hAnsi="仿宋" w:eastAsia="宋体" w:cs="宋体"/>
          <w:b/>
          <w:bCs/>
          <w:color w:val="000000"/>
          <w:kern w:val="0"/>
          <w:szCs w:val="21"/>
          <w:highlight w:val="none"/>
          <w:lang w:val="en-US" w:eastAsia="zh-CN"/>
        </w:rPr>
        <w:t>四川内江的资201井</w:t>
      </w:r>
      <w:r>
        <w:rPr>
          <w:rFonts w:hint="default" w:ascii="宋体" w:hAnsi="仿宋" w:eastAsia="宋体" w:cs="宋体"/>
          <w:color w:val="000000"/>
          <w:kern w:val="0"/>
          <w:szCs w:val="21"/>
          <w:highlight w:val="none"/>
          <w:lang w:val="en-US" w:eastAsia="zh-CN"/>
        </w:rPr>
        <w:t>测试获稳定日产气量73.88万立方米，初步估算可采储量超过1.7亿立方米。这是我国首次</w:t>
      </w:r>
      <w:r>
        <w:rPr>
          <w:rFonts w:hint="default" w:ascii="宋体" w:hAnsi="仿宋" w:eastAsia="宋体" w:cs="宋体"/>
          <w:b/>
          <w:bCs/>
          <w:color w:val="000000"/>
          <w:kern w:val="0"/>
          <w:szCs w:val="21"/>
          <w:highlight w:val="none"/>
          <w:lang w:val="en-US" w:eastAsia="zh-CN"/>
        </w:rPr>
        <w:t>在距今5.4亿年的寒武系页岩地层中</w:t>
      </w:r>
      <w:r>
        <w:rPr>
          <w:rFonts w:hint="default" w:ascii="宋体" w:hAnsi="仿宋" w:eastAsia="宋体" w:cs="宋体"/>
          <w:color w:val="000000"/>
          <w:kern w:val="0"/>
          <w:szCs w:val="21"/>
          <w:highlight w:val="none"/>
          <w:lang w:val="en-US" w:eastAsia="zh-CN"/>
        </w:rPr>
        <w:t>，钻获具有商业开发价值的高产工业气流。</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23. 国务院、中央军委公布实施新修订的《征兵工作条例》</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4月12日消息，国务院、中央军委公布新修订的《征兵工作条例》，自</w:t>
      </w:r>
      <w:r>
        <w:rPr>
          <w:rFonts w:hint="default" w:ascii="宋体" w:hAnsi="仿宋" w:eastAsia="宋体" w:cs="宋体"/>
          <w:b/>
          <w:bCs/>
          <w:color w:val="000000"/>
          <w:kern w:val="0"/>
          <w:szCs w:val="21"/>
          <w:highlight w:val="none"/>
          <w:lang w:val="en-US" w:eastAsia="zh-CN"/>
        </w:rPr>
        <w:t>2023年5月1日</w:t>
      </w:r>
      <w:r>
        <w:rPr>
          <w:rFonts w:hint="default" w:ascii="宋体" w:hAnsi="仿宋" w:eastAsia="宋体" w:cs="宋体"/>
          <w:color w:val="000000"/>
          <w:kern w:val="0"/>
          <w:szCs w:val="21"/>
          <w:highlight w:val="none"/>
          <w:lang w:val="en-US" w:eastAsia="zh-CN"/>
        </w:rPr>
        <w:t>起施行。</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新修订的《条例》贯彻习近平强军思想，贯彻新时代军事战略方针，服务国防需要，</w:t>
      </w:r>
      <w:r>
        <w:rPr>
          <w:rFonts w:hint="default" w:ascii="宋体" w:hAnsi="仿宋" w:eastAsia="宋体" w:cs="宋体"/>
          <w:b/>
          <w:bCs/>
          <w:color w:val="000000"/>
          <w:kern w:val="0"/>
          <w:szCs w:val="21"/>
          <w:highlight w:val="none"/>
          <w:lang w:val="en-US" w:eastAsia="zh-CN"/>
        </w:rPr>
        <w:t>以</w:t>
      </w:r>
      <w:r>
        <w:rPr>
          <w:rFonts w:hint="default" w:ascii="宋体" w:hAnsi="仿宋" w:eastAsia="宋体" w:cs="宋体"/>
          <w:b/>
          <w:bCs/>
          <w:color w:val="FF0000"/>
          <w:kern w:val="0"/>
          <w:szCs w:val="21"/>
          <w:highlight w:val="none"/>
          <w:lang w:val="en-US" w:eastAsia="zh-CN"/>
        </w:rPr>
        <w:t>提升兵员征集质量</w:t>
      </w:r>
      <w:r>
        <w:rPr>
          <w:rFonts w:hint="default" w:ascii="宋体" w:hAnsi="仿宋" w:eastAsia="宋体" w:cs="宋体"/>
          <w:b/>
          <w:bCs/>
          <w:color w:val="000000"/>
          <w:kern w:val="0"/>
          <w:szCs w:val="21"/>
          <w:highlight w:val="none"/>
          <w:lang w:val="en-US" w:eastAsia="zh-CN"/>
        </w:rPr>
        <w:t>为核心，</w:t>
      </w:r>
      <w:r>
        <w:rPr>
          <w:rFonts w:hint="default" w:ascii="宋体" w:hAnsi="仿宋" w:eastAsia="宋体" w:cs="宋体"/>
          <w:b/>
          <w:bCs/>
          <w:color w:val="FF0000"/>
          <w:kern w:val="0"/>
          <w:szCs w:val="21"/>
          <w:highlight w:val="none"/>
          <w:lang w:val="en-US" w:eastAsia="zh-CN"/>
        </w:rPr>
        <w:t>以规范征兵工作程序</w:t>
      </w:r>
      <w:r>
        <w:rPr>
          <w:rFonts w:hint="default" w:ascii="宋体" w:hAnsi="仿宋" w:eastAsia="宋体" w:cs="宋体"/>
          <w:b/>
          <w:bCs/>
          <w:color w:val="000000"/>
          <w:kern w:val="0"/>
          <w:szCs w:val="21"/>
          <w:highlight w:val="none"/>
          <w:lang w:val="en-US" w:eastAsia="zh-CN"/>
        </w:rPr>
        <w:t>为重点</w:t>
      </w:r>
      <w:r>
        <w:rPr>
          <w:rFonts w:hint="default" w:ascii="宋体" w:hAnsi="仿宋" w:eastAsia="宋体" w:cs="宋体"/>
          <w:color w:val="000000"/>
          <w:kern w:val="0"/>
          <w:szCs w:val="21"/>
          <w:highlight w:val="none"/>
          <w:lang w:val="en-US" w:eastAsia="zh-CN"/>
        </w:rPr>
        <w:t>，对征兵工作全流程进行体系设计和整体优化，着力构建</w:t>
      </w:r>
      <w:r>
        <w:rPr>
          <w:rFonts w:hint="default" w:ascii="宋体" w:hAnsi="仿宋" w:eastAsia="宋体" w:cs="宋体"/>
          <w:b/>
          <w:bCs/>
          <w:color w:val="000000"/>
          <w:kern w:val="0"/>
          <w:szCs w:val="21"/>
          <w:highlight w:val="none"/>
          <w:lang w:val="en-US" w:eastAsia="zh-CN"/>
        </w:rPr>
        <w:t>程序规范、责权明晰、平战衔接、快捷高效</w:t>
      </w:r>
      <w:r>
        <w:rPr>
          <w:rFonts w:hint="default" w:ascii="宋体" w:hAnsi="仿宋" w:eastAsia="宋体" w:cs="宋体"/>
          <w:color w:val="000000"/>
          <w:kern w:val="0"/>
          <w:szCs w:val="21"/>
          <w:highlight w:val="none"/>
          <w:lang w:val="en-US" w:eastAsia="zh-CN"/>
        </w:rPr>
        <w:t>的新时代征兵工作体系，为军队兵员补充和储备、建设巩固国防和强大军队提供有力制度保障。</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新修订的《条例》共11章74条。主要从制度上健全征兵组织领导机制，</w:t>
      </w:r>
      <w:r>
        <w:rPr>
          <w:rFonts w:hint="default" w:ascii="宋体" w:hAnsi="仿宋" w:eastAsia="宋体" w:cs="宋体"/>
          <w:b/>
          <w:bCs/>
          <w:color w:val="000000"/>
          <w:kern w:val="0"/>
          <w:szCs w:val="21"/>
          <w:highlight w:val="none"/>
          <w:lang w:val="en-US" w:eastAsia="zh-CN"/>
        </w:rPr>
        <w:t>构建从国家到省市县纵向贯通、从政府到高校横向覆盖的征兵组织领导体系</w:t>
      </w:r>
      <w:r>
        <w:rPr>
          <w:rFonts w:hint="default" w:ascii="宋体" w:hAnsi="仿宋" w:eastAsia="宋体" w:cs="宋体"/>
          <w:color w:val="000000"/>
          <w:kern w:val="0"/>
          <w:szCs w:val="21"/>
          <w:highlight w:val="none"/>
          <w:lang w:val="en-US" w:eastAsia="zh-CN"/>
        </w:rPr>
        <w:t>；优化征兵组织实施办法，完善</w:t>
      </w:r>
      <w:r>
        <w:rPr>
          <w:rFonts w:hint="default" w:ascii="宋体" w:hAnsi="仿宋" w:eastAsia="宋体" w:cs="宋体"/>
          <w:b/>
          <w:bCs/>
          <w:color w:val="000000"/>
          <w:kern w:val="0"/>
          <w:szCs w:val="21"/>
          <w:highlight w:val="none"/>
          <w:lang w:val="en-US" w:eastAsia="zh-CN"/>
        </w:rPr>
        <w:t>体格检查、政治考核、交接运输、检疫复查</w:t>
      </w:r>
      <w:r>
        <w:rPr>
          <w:rFonts w:hint="default" w:ascii="宋体" w:hAnsi="仿宋" w:eastAsia="宋体" w:cs="宋体"/>
          <w:color w:val="000000"/>
          <w:kern w:val="0"/>
          <w:szCs w:val="21"/>
          <w:highlight w:val="none"/>
          <w:lang w:val="en-US" w:eastAsia="zh-CN"/>
        </w:rPr>
        <w:t>等机制，</w:t>
      </w:r>
      <w:r>
        <w:rPr>
          <w:rFonts w:hint="default" w:ascii="宋体" w:hAnsi="仿宋" w:eastAsia="宋体" w:cs="宋体"/>
          <w:b/>
          <w:bCs/>
          <w:color w:val="FF0000"/>
          <w:kern w:val="0"/>
          <w:szCs w:val="21"/>
          <w:highlight w:val="none"/>
          <w:lang w:val="en-US" w:eastAsia="zh-CN"/>
        </w:rPr>
        <w:t>依法、精准、高效</w:t>
      </w:r>
      <w:r>
        <w:rPr>
          <w:rFonts w:hint="default" w:ascii="宋体" w:hAnsi="仿宋" w:eastAsia="宋体" w:cs="宋体"/>
          <w:color w:val="000000"/>
          <w:kern w:val="0"/>
          <w:szCs w:val="21"/>
          <w:highlight w:val="none"/>
          <w:lang w:val="en-US" w:eastAsia="zh-CN"/>
        </w:rPr>
        <w:t>征集高素质兵员；加强征兵综合保障，推进征兵信息化建设，强化监督检查，维护公民应征权益。</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24. 中共中央印发《中央党内法规制定工作规划纲要（2023—2027年）》</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4月18日消息，中共中央印发了《中央党内法规制定工作规划纲要（2023—2027年）》，并发出通知，要求各地区各部门结合实际认真贯彻落实。</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通知指出，《规划纲要》以习近平新时代中国特色社会主义思想为指导，全面贯彻党的二十大精神，</w:t>
      </w:r>
      <w:r>
        <w:rPr>
          <w:rFonts w:hint="default" w:ascii="宋体" w:hAnsi="仿宋" w:eastAsia="宋体" w:cs="宋体"/>
          <w:b/>
          <w:bCs/>
          <w:color w:val="000000"/>
          <w:kern w:val="0"/>
          <w:szCs w:val="21"/>
          <w:highlight w:val="none"/>
          <w:lang w:val="en-US" w:eastAsia="zh-CN"/>
        </w:rPr>
        <w:t>对今后</w:t>
      </w:r>
      <w:r>
        <w:rPr>
          <w:rFonts w:hint="default" w:ascii="宋体" w:hAnsi="仿宋" w:eastAsia="宋体" w:cs="宋体"/>
          <w:b/>
          <w:bCs/>
          <w:color w:val="FF0000"/>
          <w:kern w:val="0"/>
          <w:szCs w:val="21"/>
          <w:highlight w:val="none"/>
          <w:lang w:val="en-US" w:eastAsia="zh-CN"/>
        </w:rPr>
        <w:t>5年</w:t>
      </w:r>
      <w:r>
        <w:rPr>
          <w:rFonts w:hint="default" w:ascii="宋体" w:hAnsi="仿宋" w:eastAsia="宋体" w:cs="宋体"/>
          <w:b/>
          <w:bCs/>
          <w:color w:val="000000"/>
          <w:kern w:val="0"/>
          <w:szCs w:val="21"/>
          <w:highlight w:val="none"/>
          <w:lang w:val="en-US" w:eastAsia="zh-CN"/>
        </w:rPr>
        <w:t>中央党内法规制定工作进行顶层设计</w:t>
      </w:r>
      <w:r>
        <w:rPr>
          <w:rFonts w:hint="default" w:ascii="宋体" w:hAnsi="仿宋" w:eastAsia="宋体" w:cs="宋体"/>
          <w:color w:val="000000"/>
          <w:kern w:val="0"/>
          <w:szCs w:val="21"/>
          <w:highlight w:val="none"/>
          <w:lang w:val="en-US" w:eastAsia="zh-CN"/>
        </w:rPr>
        <w:t>，是新起点上引领党内法规制度建设的重要文件。《规划纲要》的制定实施，</w:t>
      </w:r>
      <w:r>
        <w:rPr>
          <w:rFonts w:hint="default" w:ascii="宋体" w:hAnsi="仿宋" w:eastAsia="宋体" w:cs="宋体"/>
          <w:b/>
          <w:bCs/>
          <w:color w:val="000000"/>
          <w:kern w:val="0"/>
          <w:szCs w:val="21"/>
          <w:highlight w:val="none"/>
          <w:lang w:val="en-US" w:eastAsia="zh-CN"/>
        </w:rPr>
        <w:t>对于深入推进依规治党、推动党内法规制度建设高质量发展，确保全党在思想上、政治上、行动上同以习近平同志为核心的党中央保持高度一致，</w:t>
      </w:r>
      <w:r>
        <w:rPr>
          <w:rFonts w:hint="default" w:ascii="宋体" w:hAnsi="仿宋" w:eastAsia="宋体" w:cs="宋体"/>
          <w:color w:val="000000"/>
          <w:kern w:val="0"/>
          <w:szCs w:val="21"/>
          <w:highlight w:val="none"/>
          <w:lang w:val="en-US" w:eastAsia="zh-CN"/>
        </w:rPr>
        <w:t>实现新时代新征程党的使命任务，具有重要意义。</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通知要求，各级党委（党组）要深入贯彻党中央关于党内法规制度建设的决策部署和习近平总书记关于依规治党的重要论述，</w:t>
      </w:r>
      <w:r>
        <w:rPr>
          <w:rFonts w:hint="default" w:ascii="宋体" w:hAnsi="仿宋" w:eastAsia="宋体" w:cs="宋体"/>
          <w:b/>
          <w:bCs/>
          <w:color w:val="000000"/>
          <w:kern w:val="0"/>
          <w:szCs w:val="21"/>
          <w:highlight w:val="none"/>
          <w:lang w:val="en-US" w:eastAsia="zh-CN"/>
        </w:rPr>
        <w:t>进一步增强依规治党的自觉性、坚定性</w:t>
      </w:r>
      <w:r>
        <w:rPr>
          <w:rFonts w:hint="default" w:ascii="宋体" w:hAnsi="仿宋" w:eastAsia="宋体" w:cs="宋体"/>
          <w:color w:val="000000"/>
          <w:kern w:val="0"/>
          <w:szCs w:val="21"/>
          <w:highlight w:val="none"/>
          <w:lang w:val="en-US" w:eastAsia="zh-CN"/>
        </w:rPr>
        <w:t>，加强组织领导，落实工作责任，确保《规划纲要》落实落地。</w:t>
      </w:r>
      <w:r>
        <w:rPr>
          <w:rFonts w:hint="default" w:ascii="宋体" w:hAnsi="仿宋" w:eastAsia="宋体" w:cs="宋体"/>
          <w:b/>
          <w:bCs/>
          <w:color w:val="000000"/>
          <w:kern w:val="0"/>
          <w:szCs w:val="21"/>
          <w:highlight w:val="none"/>
          <w:lang w:val="en-US" w:eastAsia="zh-CN"/>
        </w:rPr>
        <w:t>要聚焦提高</w:t>
      </w:r>
      <w:r>
        <w:rPr>
          <w:rFonts w:hint="default" w:ascii="宋体" w:hAnsi="仿宋" w:eastAsia="宋体" w:cs="宋体"/>
          <w:b/>
          <w:bCs/>
          <w:color w:val="FF0000"/>
          <w:kern w:val="0"/>
          <w:szCs w:val="21"/>
          <w:highlight w:val="none"/>
          <w:lang w:val="en-US" w:eastAsia="zh-CN"/>
        </w:rPr>
        <w:t>制定质量</w:t>
      </w:r>
      <w:r>
        <w:rPr>
          <w:rFonts w:hint="default" w:ascii="宋体" w:hAnsi="仿宋" w:eastAsia="宋体" w:cs="宋体"/>
          <w:b/>
          <w:bCs/>
          <w:color w:val="000000"/>
          <w:kern w:val="0"/>
          <w:szCs w:val="21"/>
          <w:highlight w:val="none"/>
          <w:lang w:val="en-US" w:eastAsia="zh-CN"/>
        </w:rPr>
        <w:t>这个核心</w:t>
      </w:r>
      <w:r>
        <w:rPr>
          <w:rFonts w:hint="default" w:ascii="宋体" w:hAnsi="仿宋" w:eastAsia="宋体" w:cs="宋体"/>
          <w:color w:val="000000"/>
          <w:kern w:val="0"/>
          <w:szCs w:val="21"/>
          <w:highlight w:val="none"/>
          <w:lang w:val="en-US" w:eastAsia="zh-CN"/>
        </w:rPr>
        <w:t>，不断完善</w:t>
      </w:r>
      <w:r>
        <w:rPr>
          <w:rFonts w:hint="default" w:ascii="宋体" w:hAnsi="仿宋" w:eastAsia="宋体" w:cs="宋体"/>
          <w:b/>
          <w:bCs/>
          <w:color w:val="000000"/>
          <w:kern w:val="0"/>
          <w:szCs w:val="21"/>
          <w:highlight w:val="none"/>
          <w:lang w:val="en-US" w:eastAsia="zh-CN"/>
        </w:rPr>
        <w:t>内容科学、程序严密、配套完备、运行有效</w:t>
      </w:r>
      <w:r>
        <w:rPr>
          <w:rFonts w:hint="default" w:ascii="宋体" w:hAnsi="仿宋" w:eastAsia="宋体" w:cs="宋体"/>
          <w:color w:val="000000"/>
          <w:kern w:val="0"/>
          <w:szCs w:val="21"/>
          <w:highlight w:val="none"/>
          <w:lang w:val="en-US" w:eastAsia="zh-CN"/>
        </w:rPr>
        <w:t>的党内法规体系，确保制定出台的党内法规立得住、行得通、管得了。</w:t>
      </w:r>
      <w:r>
        <w:rPr>
          <w:rFonts w:hint="default" w:ascii="宋体" w:hAnsi="仿宋" w:eastAsia="宋体" w:cs="宋体"/>
          <w:b/>
          <w:bCs/>
          <w:color w:val="000000"/>
          <w:kern w:val="0"/>
          <w:szCs w:val="21"/>
          <w:highlight w:val="none"/>
          <w:lang w:val="en-US" w:eastAsia="zh-CN"/>
        </w:rPr>
        <w:t>要扭住</w:t>
      </w:r>
      <w:r>
        <w:rPr>
          <w:rFonts w:hint="default" w:ascii="宋体" w:hAnsi="仿宋" w:eastAsia="宋体" w:cs="宋体"/>
          <w:b/>
          <w:bCs/>
          <w:color w:val="FF0000"/>
          <w:kern w:val="0"/>
          <w:szCs w:val="21"/>
          <w:highlight w:val="none"/>
          <w:lang w:val="en-US" w:eastAsia="zh-CN"/>
        </w:rPr>
        <w:t>贯彻执行</w:t>
      </w:r>
      <w:r>
        <w:rPr>
          <w:rFonts w:hint="default" w:ascii="宋体" w:hAnsi="仿宋" w:eastAsia="宋体" w:cs="宋体"/>
          <w:b/>
          <w:bCs/>
          <w:color w:val="000000"/>
          <w:kern w:val="0"/>
          <w:szCs w:val="21"/>
          <w:highlight w:val="none"/>
          <w:lang w:val="en-US" w:eastAsia="zh-CN"/>
        </w:rPr>
        <w:t>这个关键，把党章党规实施摆在更加突出位置</w:t>
      </w:r>
      <w:r>
        <w:rPr>
          <w:rFonts w:hint="default" w:ascii="宋体" w:hAnsi="仿宋" w:eastAsia="宋体" w:cs="宋体"/>
          <w:color w:val="000000"/>
          <w:kern w:val="0"/>
          <w:szCs w:val="21"/>
          <w:highlight w:val="none"/>
          <w:lang w:val="en-US" w:eastAsia="zh-CN"/>
        </w:rPr>
        <w:t>，以钉钉子精神狠抓党内法规制度贯彻执行，推动广大党员干部自觉尊规学规守规用规，确保铁规发力、禁令生威。</w:t>
      </w:r>
      <w:r>
        <w:rPr>
          <w:rFonts w:hint="default" w:ascii="宋体" w:hAnsi="仿宋" w:eastAsia="宋体" w:cs="宋体"/>
          <w:b/>
          <w:bCs/>
          <w:color w:val="000000"/>
          <w:kern w:val="0"/>
          <w:szCs w:val="21"/>
          <w:highlight w:val="none"/>
          <w:lang w:val="en-US" w:eastAsia="zh-CN"/>
        </w:rPr>
        <w:t>要坚持</w:t>
      </w:r>
      <w:r>
        <w:rPr>
          <w:rFonts w:hint="default" w:ascii="宋体" w:hAnsi="仿宋" w:eastAsia="宋体" w:cs="宋体"/>
          <w:b/>
          <w:bCs/>
          <w:color w:val="FF0000"/>
          <w:kern w:val="0"/>
          <w:szCs w:val="21"/>
          <w:highlight w:val="none"/>
          <w:lang w:val="en-US" w:eastAsia="zh-CN"/>
        </w:rPr>
        <w:t>系统观念</w:t>
      </w:r>
      <w:r>
        <w:rPr>
          <w:rFonts w:hint="default" w:ascii="宋体" w:hAnsi="仿宋" w:eastAsia="宋体" w:cs="宋体"/>
          <w:color w:val="000000"/>
          <w:kern w:val="0"/>
          <w:szCs w:val="21"/>
          <w:highlight w:val="none"/>
          <w:lang w:val="en-US" w:eastAsia="zh-CN"/>
        </w:rPr>
        <w:t>，推动党内法规立项、起草、审核、审议批准、解释、备案审查、清理、督促落实、宣传教育、理论研究等各项工作得到全面加强改进。</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25. 国家发展改革委：六方面发力做强做优做大数字经济</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4月4日消息，国家发改委消息，今年将从</w:t>
      </w:r>
      <w:r>
        <w:rPr>
          <w:rFonts w:hint="default" w:ascii="宋体" w:hAnsi="仿宋" w:eastAsia="宋体" w:cs="宋体"/>
          <w:b/>
          <w:bCs/>
          <w:color w:val="000000"/>
          <w:kern w:val="0"/>
          <w:szCs w:val="21"/>
          <w:highlight w:val="none"/>
          <w:lang w:val="en-US" w:eastAsia="zh-CN"/>
        </w:rPr>
        <w:t>加强政策制度建设、适度超前部署数字基础设施建设、大力推动数字产业创新发展、加快深化产业数字化转型、持续提升数字公共服务水平、不断深化数字经济国际合作</w:t>
      </w:r>
      <w:r>
        <w:rPr>
          <w:rFonts w:hint="default" w:ascii="宋体" w:hAnsi="仿宋" w:eastAsia="宋体" w:cs="宋体"/>
          <w:color w:val="000000"/>
          <w:kern w:val="0"/>
          <w:szCs w:val="21"/>
          <w:highlight w:val="none"/>
          <w:lang w:val="en-US" w:eastAsia="zh-CN"/>
        </w:rPr>
        <w:t>六方面发力，不断做强做优做大我国数字经济。</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26. 我国首次发布国家农作物优良品种推广目录</w:t>
      </w:r>
    </w:p>
    <w:p>
      <w:pPr>
        <w:pageBreakBefore w:val="0"/>
        <w:kinsoku w:val="0"/>
        <w:wordWrap w:val="0"/>
        <w:overflowPunct/>
        <w:topLinePunct w:val="0"/>
        <w:autoSpaceDE/>
        <w:autoSpaceDN/>
        <w:bidi w:val="0"/>
        <w:adjustRightInd w:val="0"/>
        <w:snapToGrid/>
        <w:spacing w:line="360" w:lineRule="auto"/>
        <w:ind w:firstLine="420" w:firstLineChars="200"/>
        <w:jc w:val="left"/>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4月18日消息，我国首次发布</w:t>
      </w:r>
      <w:r>
        <w:rPr>
          <w:rFonts w:hint="default" w:ascii="宋体" w:hAnsi="仿宋" w:eastAsia="宋体" w:cs="宋体"/>
          <w:b/>
          <w:bCs/>
          <w:color w:val="000000"/>
          <w:kern w:val="0"/>
          <w:szCs w:val="21"/>
          <w:highlight w:val="none"/>
          <w:lang w:val="en-US" w:eastAsia="zh-CN"/>
        </w:rPr>
        <w:t>国家农作物优良品种推广目录</w:t>
      </w:r>
      <w:r>
        <w:rPr>
          <w:rFonts w:hint="default" w:ascii="宋体" w:hAnsi="仿宋" w:eastAsia="宋体" w:cs="宋体"/>
          <w:color w:val="000000"/>
          <w:kern w:val="0"/>
          <w:szCs w:val="21"/>
          <w:highlight w:val="none"/>
          <w:lang w:val="en-US" w:eastAsia="zh-CN"/>
        </w:rPr>
        <w:t>，重点推介了水稻、小麦、玉米等10种农作物、241个优良品种。推广品种被划分为</w:t>
      </w:r>
      <w:r>
        <w:rPr>
          <w:rFonts w:hint="default" w:ascii="宋体" w:hAnsi="仿宋" w:eastAsia="宋体" w:cs="宋体"/>
          <w:b/>
          <w:bCs/>
          <w:color w:val="000000"/>
          <w:kern w:val="0"/>
          <w:szCs w:val="21"/>
          <w:highlight w:val="none"/>
          <w:lang w:val="en-US" w:eastAsia="zh-CN"/>
        </w:rPr>
        <w:t>骨干型、成长型、苗头型和特专型</w:t>
      </w:r>
      <w:r>
        <w:rPr>
          <w:rFonts w:hint="default" w:ascii="宋体" w:hAnsi="仿宋" w:eastAsia="宋体" w:cs="宋体"/>
          <w:color w:val="000000"/>
          <w:kern w:val="0"/>
          <w:szCs w:val="21"/>
          <w:highlight w:val="none"/>
          <w:lang w:val="en-US" w:eastAsia="zh-CN"/>
        </w:rPr>
        <w:t>四种类型，形成相对完整、递次推进的品种推广梯队，引导推动品种更新换代。</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27. 中国核能行业协会发布《中国核能发展报告（2023）》蓝皮书</w:t>
      </w:r>
    </w:p>
    <w:p>
      <w:pPr>
        <w:keepNext w:val="0"/>
        <w:keepLines w:val="0"/>
        <w:pageBreakBefore w:val="0"/>
        <w:widowControl w:val="0"/>
        <w:kinsoku/>
        <w:wordWrap/>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4月26日，中国核能可持续发展论坛2023年春季国际高峰会议召开，中国核能行业协会发布</w:t>
      </w:r>
      <w:r>
        <w:rPr>
          <w:rFonts w:hint="default" w:ascii="宋体" w:hAnsi="仿宋" w:eastAsia="宋体" w:cs="宋体"/>
          <w:b/>
          <w:bCs/>
          <w:color w:val="000000"/>
          <w:kern w:val="0"/>
          <w:szCs w:val="21"/>
          <w:highlight w:val="none"/>
          <w:lang w:val="en-US" w:eastAsia="zh-CN"/>
        </w:rPr>
        <w:t>《中国核能发展报告（2023）》蓝皮书</w:t>
      </w:r>
      <w:r>
        <w:rPr>
          <w:rFonts w:hint="default" w:ascii="宋体" w:hAnsi="仿宋" w:eastAsia="宋体" w:cs="宋体"/>
          <w:color w:val="000000"/>
          <w:kern w:val="0"/>
          <w:szCs w:val="21"/>
          <w:highlight w:val="none"/>
          <w:lang w:val="en-US" w:eastAsia="zh-CN"/>
        </w:rPr>
        <w:t>（以下简称“蓝皮书”）。</w:t>
      </w:r>
    </w:p>
    <w:p>
      <w:pPr>
        <w:keepNext w:val="0"/>
        <w:keepLines w:val="0"/>
        <w:pageBreakBefore w:val="0"/>
        <w:widowControl w:val="0"/>
        <w:kinsoku/>
        <w:wordWrap/>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蓝皮书显示，预计</w:t>
      </w:r>
      <w:r>
        <w:rPr>
          <w:rFonts w:hint="default" w:ascii="宋体" w:hAnsi="仿宋" w:eastAsia="宋体" w:cs="宋体"/>
          <w:b/>
          <w:bCs/>
          <w:color w:val="000000"/>
          <w:kern w:val="0"/>
          <w:szCs w:val="21"/>
          <w:highlight w:val="none"/>
          <w:lang w:val="en-US" w:eastAsia="zh-CN"/>
        </w:rPr>
        <w:t>2030年</w:t>
      </w:r>
      <w:r>
        <w:rPr>
          <w:rFonts w:hint="default" w:ascii="宋体" w:hAnsi="仿宋" w:eastAsia="宋体" w:cs="宋体"/>
          <w:color w:val="000000"/>
          <w:kern w:val="0"/>
          <w:szCs w:val="21"/>
          <w:highlight w:val="none"/>
          <w:lang w:val="en-US" w:eastAsia="zh-CN"/>
        </w:rPr>
        <w:t>前，我国</w:t>
      </w:r>
      <w:r>
        <w:rPr>
          <w:rFonts w:hint="default" w:ascii="宋体" w:hAnsi="仿宋" w:eastAsia="宋体" w:cs="宋体"/>
          <w:b/>
          <w:bCs/>
          <w:color w:val="000000"/>
          <w:kern w:val="0"/>
          <w:szCs w:val="21"/>
          <w:highlight w:val="none"/>
          <w:lang w:val="en-US" w:eastAsia="zh-CN"/>
        </w:rPr>
        <w:t>在运核电装机规模</w:t>
      </w:r>
      <w:r>
        <w:rPr>
          <w:rFonts w:hint="default" w:ascii="宋体" w:hAnsi="仿宋" w:eastAsia="宋体" w:cs="宋体"/>
          <w:color w:val="000000"/>
          <w:kern w:val="0"/>
          <w:szCs w:val="21"/>
          <w:highlight w:val="none"/>
          <w:lang w:val="en-US" w:eastAsia="zh-CN"/>
        </w:rPr>
        <w:t>有望成为世界第一，在世界核电产业格局中占据更加重要的地位。预计到</w:t>
      </w:r>
      <w:r>
        <w:rPr>
          <w:rFonts w:hint="default" w:ascii="宋体" w:hAnsi="仿宋" w:eastAsia="宋体" w:cs="宋体"/>
          <w:b/>
          <w:bCs/>
          <w:color w:val="000000"/>
          <w:kern w:val="0"/>
          <w:szCs w:val="21"/>
          <w:highlight w:val="none"/>
          <w:lang w:val="en-US" w:eastAsia="zh-CN"/>
        </w:rPr>
        <w:t>2035年</w:t>
      </w:r>
      <w:r>
        <w:rPr>
          <w:rFonts w:hint="default" w:ascii="宋体" w:hAnsi="仿宋" w:eastAsia="宋体" w:cs="宋体"/>
          <w:color w:val="000000"/>
          <w:kern w:val="0"/>
          <w:szCs w:val="21"/>
          <w:highlight w:val="none"/>
          <w:lang w:val="en-US" w:eastAsia="zh-CN"/>
        </w:rPr>
        <w:t>，我国核能发电量在总发电量的占比将达到10%左右，相比2022年翻倍。</w:t>
      </w:r>
    </w:p>
    <w:p>
      <w:pPr>
        <w:keepNext w:val="0"/>
        <w:keepLines w:val="0"/>
        <w:pageBreakBefore w:val="0"/>
        <w:widowControl w:val="0"/>
        <w:kinsoku/>
        <w:wordWrap/>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当前，全球能源格局加速重塑，低碳转型任务艰巨。国际原子能机构等权威组织再次上调了全球核电发展预期。多个国家调整核能政策，将发展核能纳入国家能源安全战略。我国明确提出</w:t>
      </w:r>
      <w:r>
        <w:rPr>
          <w:rFonts w:hint="default" w:ascii="宋体" w:hAnsi="仿宋" w:eastAsia="宋体" w:cs="宋体"/>
          <w:b/>
          <w:bCs/>
          <w:color w:val="000000"/>
          <w:kern w:val="0"/>
          <w:szCs w:val="21"/>
          <w:highlight w:val="none"/>
          <w:lang w:val="en-US" w:eastAsia="zh-CN"/>
        </w:rPr>
        <w:t>“积极安全有序发展核电”</w:t>
      </w:r>
      <w:r>
        <w:rPr>
          <w:rFonts w:hint="default" w:ascii="宋体" w:hAnsi="仿宋" w:eastAsia="宋体" w:cs="宋体"/>
          <w:color w:val="000000"/>
          <w:kern w:val="0"/>
          <w:szCs w:val="21"/>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after="0" w:line="360" w:lineRule="auto"/>
        <w:ind w:firstLine="420" w:firstLineChars="200"/>
        <w:jc w:val="left"/>
        <w:textAlignment w:val="auto"/>
        <w:rPr>
          <w:rFonts w:hint="default" w:ascii="宋体" w:hAnsi="仿宋" w:eastAsia="宋体" w:cs="宋体"/>
          <w:color w:val="000000"/>
          <w:kern w:val="0"/>
          <w:szCs w:val="21"/>
          <w:highlight w:val="none"/>
          <w:lang w:val="en-US" w:eastAsia="zh-CN"/>
        </w:rPr>
      </w:pPr>
      <w:r>
        <w:rPr>
          <w:rFonts w:hint="default" w:ascii="宋体" w:hAnsi="仿宋" w:eastAsia="宋体" w:cs="宋体"/>
          <w:color w:val="000000"/>
          <w:kern w:val="0"/>
          <w:szCs w:val="21"/>
          <w:highlight w:val="none"/>
          <w:lang w:val="en-US" w:eastAsia="zh-CN"/>
        </w:rPr>
        <w:t>数据显示，目前，</w:t>
      </w:r>
      <w:r>
        <w:rPr>
          <w:rFonts w:hint="default" w:ascii="宋体" w:hAnsi="仿宋" w:eastAsia="宋体" w:cs="宋体"/>
          <w:b/>
          <w:bCs/>
          <w:color w:val="000000"/>
          <w:kern w:val="0"/>
          <w:szCs w:val="21"/>
          <w:highlight w:val="none"/>
          <w:lang w:val="en-US" w:eastAsia="zh-CN"/>
        </w:rPr>
        <w:t>我国在建核电机组共24台，总装机容量约2681万千瓦，整体规模继续保持全球</w:t>
      </w:r>
      <w:r>
        <w:rPr>
          <w:rFonts w:hint="default" w:ascii="宋体" w:hAnsi="仿宋" w:eastAsia="宋体" w:cs="宋体"/>
          <w:b/>
          <w:bCs/>
          <w:color w:val="FF0000"/>
          <w:kern w:val="0"/>
          <w:szCs w:val="21"/>
          <w:highlight w:val="none"/>
          <w:lang w:val="en-US" w:eastAsia="zh-CN"/>
        </w:rPr>
        <w:t>第一</w:t>
      </w:r>
      <w:r>
        <w:rPr>
          <w:rFonts w:hint="default" w:ascii="宋体" w:hAnsi="仿宋" w:eastAsia="宋体" w:cs="宋体"/>
          <w:color w:val="000000"/>
          <w:kern w:val="0"/>
          <w:szCs w:val="21"/>
          <w:highlight w:val="none"/>
          <w:lang w:val="en-US" w:eastAsia="zh-CN"/>
        </w:rPr>
        <w:t>；</w:t>
      </w:r>
      <w:r>
        <w:rPr>
          <w:rFonts w:hint="default" w:ascii="宋体" w:hAnsi="仿宋" w:eastAsia="宋体" w:cs="宋体"/>
          <w:b/>
          <w:bCs/>
          <w:color w:val="000000"/>
          <w:kern w:val="0"/>
          <w:szCs w:val="21"/>
          <w:highlight w:val="none"/>
          <w:lang w:val="en-US" w:eastAsia="zh-CN"/>
        </w:rPr>
        <w:t>中国大陆商用核电机组54台，总装机容量5682万千瓦，位居全球</w:t>
      </w:r>
      <w:r>
        <w:rPr>
          <w:rFonts w:hint="default" w:ascii="宋体" w:hAnsi="仿宋" w:eastAsia="宋体" w:cs="宋体"/>
          <w:b/>
          <w:bCs/>
          <w:color w:val="FF0000"/>
          <w:kern w:val="0"/>
          <w:szCs w:val="21"/>
          <w:highlight w:val="none"/>
          <w:lang w:val="en-US" w:eastAsia="zh-CN"/>
        </w:rPr>
        <w:t>第三</w:t>
      </w:r>
      <w:r>
        <w:rPr>
          <w:rFonts w:hint="default" w:ascii="宋体" w:hAnsi="仿宋" w:eastAsia="宋体" w:cs="宋体"/>
          <w:b/>
          <w:bCs/>
          <w:color w:val="000000"/>
          <w:kern w:val="0"/>
          <w:szCs w:val="21"/>
          <w:highlight w:val="none"/>
          <w:lang w:val="en-US" w:eastAsia="zh-CN"/>
        </w:rPr>
        <w:t>。</w:t>
      </w:r>
      <w:r>
        <w:rPr>
          <w:rFonts w:hint="default" w:ascii="宋体" w:hAnsi="仿宋" w:eastAsia="宋体" w:cs="宋体"/>
          <w:color w:val="000000"/>
          <w:kern w:val="0"/>
          <w:szCs w:val="21"/>
          <w:highlight w:val="none"/>
          <w:lang w:val="en-US" w:eastAsia="zh-CN"/>
        </w:rPr>
        <w:t>核电总装机容量占全国电力装机总量的2.2%。</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28. 丁立人夺得国际象棋男子个人世界冠军</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4月30日，中国棋手</w:t>
      </w:r>
      <w:r>
        <w:rPr>
          <w:rFonts w:hint="eastAsia" w:ascii="宋体" w:hAnsi="宋体" w:eastAsia="宋体" w:cs="宋体"/>
          <w:b/>
          <w:bCs/>
          <w:color w:val="000000"/>
          <w:sz w:val="21"/>
          <w:szCs w:val="21"/>
          <w:highlight w:val="none"/>
          <w:lang w:val="en-US" w:eastAsia="zh-CN"/>
        </w:rPr>
        <w:t>丁立人</w:t>
      </w:r>
      <w:r>
        <w:rPr>
          <w:rFonts w:hint="eastAsia" w:ascii="宋体" w:hAnsi="宋体" w:eastAsia="宋体" w:cs="宋体"/>
          <w:sz w:val="21"/>
          <w:szCs w:val="21"/>
          <w:highlight w:val="none"/>
          <w:lang w:val="en-US" w:eastAsia="zh-CN"/>
        </w:rPr>
        <w:t>在</w:t>
      </w:r>
      <w:r>
        <w:rPr>
          <w:rFonts w:hint="eastAsia" w:ascii="宋体" w:hAnsi="宋体" w:eastAsia="宋体" w:cs="宋体"/>
          <w:b/>
          <w:bCs/>
          <w:sz w:val="21"/>
          <w:szCs w:val="21"/>
          <w:highlight w:val="none"/>
          <w:lang w:val="en-US" w:eastAsia="zh-CN"/>
        </w:rPr>
        <w:t>2023国际棋联国际象棋世界冠军赛中夺冠</w:t>
      </w:r>
      <w:r>
        <w:rPr>
          <w:rFonts w:hint="eastAsia" w:ascii="宋体" w:hAnsi="宋体" w:eastAsia="宋体" w:cs="宋体"/>
          <w:sz w:val="21"/>
          <w:szCs w:val="21"/>
          <w:highlight w:val="none"/>
          <w:lang w:val="en-US" w:eastAsia="zh-CN"/>
        </w:rPr>
        <w:t>，成为首位赢得国际象棋男子个人世界冠军的中国棋手。丁立人和俄罗斯棋手涅波姆尼亚奇此前在14盘慢棋对抗中战平，随后在30日的快棋加赛中，丁立人以2.5比1.5的比分战胜涅波姆尼亚奇。</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29. 我国首单液体二氧化碳线上现货交易完成</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我国</w:t>
      </w:r>
      <w:r>
        <w:rPr>
          <w:rFonts w:hint="eastAsia" w:ascii="宋体" w:hAnsi="宋体" w:eastAsia="宋体" w:cs="宋体"/>
          <w:b/>
          <w:bCs/>
          <w:color w:val="000000"/>
          <w:kern w:val="0"/>
          <w:sz w:val="21"/>
          <w:szCs w:val="21"/>
          <w:highlight w:val="none"/>
          <w:lang w:val="en-US" w:eastAsia="zh-CN"/>
        </w:rPr>
        <w:t>首单液体二氧化碳</w:t>
      </w:r>
      <w:r>
        <w:rPr>
          <w:rFonts w:hint="eastAsia" w:ascii="宋体" w:hAnsi="宋体" w:eastAsia="宋体" w:cs="宋体"/>
          <w:color w:val="000000"/>
          <w:kern w:val="0"/>
          <w:sz w:val="21"/>
          <w:szCs w:val="21"/>
          <w:highlight w:val="none"/>
          <w:lang w:val="en-US" w:eastAsia="zh-CN"/>
        </w:rPr>
        <w:t>线上现货竞价交易，日前在</w:t>
      </w:r>
      <w:r>
        <w:rPr>
          <w:rFonts w:hint="eastAsia" w:ascii="宋体" w:hAnsi="宋体" w:eastAsia="宋体" w:cs="宋体"/>
          <w:b/>
          <w:bCs/>
          <w:color w:val="000000"/>
          <w:kern w:val="0"/>
          <w:sz w:val="21"/>
          <w:szCs w:val="21"/>
          <w:highlight w:val="none"/>
          <w:lang w:val="en-US" w:eastAsia="zh-CN"/>
        </w:rPr>
        <w:t>大连石油交易所</w:t>
      </w:r>
      <w:r>
        <w:rPr>
          <w:rFonts w:hint="eastAsia" w:ascii="宋体" w:hAnsi="宋体" w:eastAsia="宋体" w:cs="宋体"/>
          <w:color w:val="000000"/>
          <w:kern w:val="0"/>
          <w:sz w:val="21"/>
          <w:szCs w:val="21"/>
          <w:highlight w:val="none"/>
          <w:lang w:val="en-US" w:eastAsia="zh-CN"/>
        </w:rPr>
        <w:t>完成。大庆油田1000吨液体二氧化碳，以每吨加价210元的价格成功售出，为后续我国液体二氧化碳交易开辟了新渠道。液体二氧化碳广泛应用于机械加工、化学合成等领域，需求量逐年上升。</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30. 第七届世界智能大会5月18日在天津召开</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记者5月11日在第七届世界智能大会新闻发布会上获悉，本届大会将于5月18日至21日在</w:t>
      </w:r>
      <w:r>
        <w:rPr>
          <w:rFonts w:hint="eastAsia" w:ascii="宋体" w:hAnsi="宋体" w:eastAsia="宋体" w:cs="宋体"/>
          <w:b/>
          <w:bCs/>
          <w:color w:val="000000"/>
          <w:kern w:val="0"/>
          <w:sz w:val="21"/>
          <w:szCs w:val="21"/>
          <w:highlight w:val="none"/>
          <w:lang w:val="en-US" w:eastAsia="zh-CN"/>
        </w:rPr>
        <w:t>天津</w:t>
      </w:r>
      <w:r>
        <w:rPr>
          <w:rFonts w:hint="eastAsia" w:ascii="宋体" w:hAnsi="宋体" w:eastAsia="宋体" w:cs="宋体"/>
          <w:color w:val="000000"/>
          <w:kern w:val="0"/>
          <w:sz w:val="21"/>
          <w:szCs w:val="21"/>
          <w:highlight w:val="none"/>
          <w:lang w:val="en-US" w:eastAsia="zh-CN"/>
        </w:rPr>
        <w:t>举办。会议以</w:t>
      </w:r>
      <w:r>
        <w:rPr>
          <w:rFonts w:hint="eastAsia" w:ascii="宋体" w:hAnsi="宋体" w:eastAsia="宋体" w:cs="宋体"/>
          <w:b/>
          <w:bCs/>
          <w:color w:val="000000"/>
          <w:kern w:val="0"/>
          <w:sz w:val="21"/>
          <w:szCs w:val="21"/>
          <w:highlight w:val="none"/>
          <w:lang w:val="en-US" w:eastAsia="zh-CN"/>
        </w:rPr>
        <w:t>“智行天下 能动未来”</w:t>
      </w:r>
      <w:r>
        <w:rPr>
          <w:rFonts w:hint="eastAsia" w:ascii="宋体" w:hAnsi="宋体" w:eastAsia="宋体" w:cs="宋体"/>
          <w:color w:val="000000"/>
          <w:kern w:val="0"/>
          <w:sz w:val="21"/>
          <w:szCs w:val="21"/>
          <w:highlight w:val="none"/>
          <w:lang w:val="en-US" w:eastAsia="zh-CN"/>
        </w:rPr>
        <w:t>为主题，将重点关注人工智能发展的新趋势、新技术、新业态。</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31. 2023年起取消高校毕业生就业报到证</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中组部、人力资源社会保障部等五部门联合印发《通知》要求，自</w:t>
      </w:r>
      <w:r>
        <w:rPr>
          <w:rFonts w:hint="eastAsia" w:ascii="宋体" w:hAnsi="宋体" w:eastAsia="宋体" w:cs="宋体"/>
          <w:b/>
          <w:bCs/>
          <w:color w:val="000000"/>
          <w:kern w:val="0"/>
          <w:sz w:val="21"/>
          <w:szCs w:val="21"/>
          <w:highlight w:val="none"/>
          <w:lang w:val="en-US" w:eastAsia="zh-CN"/>
        </w:rPr>
        <w:t>2023年</w:t>
      </w:r>
      <w:r>
        <w:rPr>
          <w:rFonts w:hint="eastAsia" w:ascii="宋体" w:hAnsi="宋体" w:eastAsia="宋体" w:cs="宋体"/>
          <w:color w:val="000000"/>
          <w:kern w:val="0"/>
          <w:sz w:val="21"/>
          <w:szCs w:val="21"/>
          <w:highlight w:val="none"/>
          <w:lang w:val="en-US" w:eastAsia="zh-CN"/>
        </w:rPr>
        <w:t>起，不再发放</w:t>
      </w:r>
      <w:r>
        <w:rPr>
          <w:rFonts w:hint="eastAsia" w:ascii="宋体" w:hAnsi="宋体" w:eastAsia="宋体" w:cs="宋体"/>
          <w:b/>
          <w:bCs/>
          <w:color w:val="000000"/>
          <w:kern w:val="0"/>
          <w:sz w:val="21"/>
          <w:szCs w:val="21"/>
          <w:highlight w:val="none"/>
          <w:lang w:val="en-US" w:eastAsia="zh-CN"/>
        </w:rPr>
        <w:t>《全国普通高等学校本专科毕业生就业报到证》和《全国毕业研究生就业报到证》</w:t>
      </w:r>
      <w:r>
        <w:rPr>
          <w:rFonts w:hint="eastAsia" w:ascii="宋体" w:hAnsi="宋体" w:eastAsia="宋体" w:cs="宋体"/>
          <w:color w:val="000000"/>
          <w:kern w:val="0"/>
          <w:sz w:val="21"/>
          <w:szCs w:val="21"/>
          <w:highlight w:val="none"/>
          <w:lang w:val="en-US" w:eastAsia="zh-CN"/>
        </w:rPr>
        <w:t>，取消就业报到证补办、改派手续，不再将就业报到证作为办理高校毕业生招聘、录用、落户、档案接收转递等手续的必需材料。</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32. 内地与澳门驾驶证实现免试互认换领</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kern w:val="0"/>
          <w:sz w:val="21"/>
          <w:szCs w:val="21"/>
          <w:highlight w:val="none"/>
          <w:lang w:val="en-US" w:eastAsia="zh-CN" w:bidi="ar-SA"/>
        </w:rPr>
      </w:pPr>
      <w:r>
        <w:rPr>
          <w:rFonts w:hint="eastAsia" w:ascii="宋体" w:hAnsi="宋体" w:eastAsia="宋体" w:cs="宋体"/>
          <w:b w:val="0"/>
          <w:bCs w:val="0"/>
          <w:color w:val="000000"/>
          <w:kern w:val="0"/>
          <w:sz w:val="21"/>
          <w:szCs w:val="21"/>
          <w:highlight w:val="none"/>
          <w:lang w:val="en-US" w:eastAsia="zh-CN" w:bidi="ar-SA"/>
        </w:rPr>
        <w:t>《内地与澳门关于互认换领机动车驾驶证的协议》从5月16日起正式生效。根据协议，</w:t>
      </w:r>
      <w:r>
        <w:rPr>
          <w:rFonts w:hint="eastAsia" w:ascii="宋体" w:hAnsi="宋体" w:eastAsia="宋体" w:cs="宋体"/>
          <w:b/>
          <w:bCs/>
          <w:color w:val="000000"/>
          <w:kern w:val="0"/>
          <w:sz w:val="21"/>
          <w:szCs w:val="21"/>
          <w:highlight w:val="none"/>
          <w:lang w:val="en-US" w:eastAsia="zh-CN" w:bidi="ar-SA"/>
        </w:rPr>
        <w:t>内地与澳门承认对方核发的有效驾驶证</w:t>
      </w:r>
      <w:r>
        <w:rPr>
          <w:rFonts w:hint="eastAsia" w:ascii="宋体" w:hAnsi="宋体" w:eastAsia="宋体" w:cs="宋体"/>
          <w:b w:val="0"/>
          <w:bCs w:val="0"/>
          <w:color w:val="000000"/>
          <w:kern w:val="0"/>
          <w:sz w:val="21"/>
          <w:szCs w:val="21"/>
          <w:highlight w:val="none"/>
          <w:lang w:val="en-US" w:eastAsia="zh-CN" w:bidi="ar-SA"/>
        </w:rPr>
        <w:t>，一方准许持有对方驾驶证的人员直接驾车或者免试换领驾驶证，互认换领的驾驶证准驾车型包括小型汽车和小型自动挡汽车。</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33. 我国内陆七大重点流域全面进入休禁渔期</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eastAsia" w:ascii="宋体" w:hAnsi="宋体" w:eastAsia="宋体" w:cs="宋体"/>
          <w:b w:val="0"/>
          <w:bCs w:val="0"/>
          <w:color w:val="000000"/>
          <w:kern w:val="0"/>
          <w:sz w:val="21"/>
          <w:szCs w:val="21"/>
          <w:highlight w:val="none"/>
          <w:lang w:val="en-US" w:eastAsia="zh-CN" w:bidi="ar-SA"/>
        </w:rPr>
      </w:pPr>
      <w:r>
        <w:rPr>
          <w:rFonts w:hint="eastAsia" w:ascii="宋体" w:hAnsi="宋体" w:eastAsia="宋体" w:cs="宋体"/>
          <w:b w:val="0"/>
          <w:bCs w:val="0"/>
          <w:color w:val="000000"/>
          <w:kern w:val="0"/>
          <w:sz w:val="21"/>
          <w:szCs w:val="21"/>
          <w:highlight w:val="none"/>
          <w:lang w:val="en-US" w:eastAsia="zh-CN" w:bidi="ar-SA"/>
        </w:rPr>
        <w:t>农业农村部5月16日启动</w:t>
      </w:r>
      <w:r>
        <w:rPr>
          <w:rFonts w:hint="eastAsia" w:ascii="宋体" w:hAnsi="宋体" w:eastAsia="宋体" w:cs="宋体"/>
          <w:b/>
          <w:bCs/>
          <w:color w:val="000000"/>
          <w:kern w:val="0"/>
          <w:sz w:val="21"/>
          <w:szCs w:val="21"/>
          <w:highlight w:val="none"/>
          <w:lang w:val="en-US" w:eastAsia="zh-CN" w:bidi="ar-SA"/>
        </w:rPr>
        <w:t>“中国渔政亮剑2023”海河、辽河、松花江流域禁渔专项执法行动</w:t>
      </w:r>
      <w:r>
        <w:rPr>
          <w:rFonts w:hint="eastAsia" w:ascii="宋体" w:hAnsi="宋体" w:eastAsia="宋体" w:cs="宋体"/>
          <w:b w:val="0"/>
          <w:bCs w:val="0"/>
          <w:color w:val="000000"/>
          <w:kern w:val="0"/>
          <w:sz w:val="21"/>
          <w:szCs w:val="21"/>
          <w:highlight w:val="none"/>
          <w:lang w:val="en-US" w:eastAsia="zh-CN" w:bidi="ar-SA"/>
        </w:rPr>
        <w:t>。今年禁渔期从5月16日12时起，禁渔时间为</w:t>
      </w:r>
      <w:r>
        <w:rPr>
          <w:rFonts w:hint="eastAsia" w:ascii="宋体" w:hAnsi="宋体" w:eastAsia="宋体" w:cs="宋体"/>
          <w:b/>
          <w:bCs/>
          <w:color w:val="000000"/>
          <w:kern w:val="0"/>
          <w:sz w:val="21"/>
          <w:szCs w:val="21"/>
          <w:highlight w:val="none"/>
          <w:lang w:val="en-US" w:eastAsia="zh-CN" w:bidi="ar-SA"/>
        </w:rPr>
        <w:t>两个半月</w:t>
      </w:r>
      <w:r>
        <w:rPr>
          <w:rFonts w:hint="eastAsia" w:ascii="宋体" w:hAnsi="宋体" w:eastAsia="宋体" w:cs="宋体"/>
          <w:b w:val="0"/>
          <w:bCs w:val="0"/>
          <w:color w:val="000000"/>
          <w:kern w:val="0"/>
          <w:sz w:val="21"/>
          <w:szCs w:val="21"/>
          <w:highlight w:val="none"/>
          <w:lang w:val="en-US" w:eastAsia="zh-CN" w:bidi="ar-SA"/>
        </w:rPr>
        <w:t>。至此，今年我国内陆七大重点流域全面进入休禁渔期，水生生物资源得以全面休养生息。</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34. 2023大湾区科学论坛在广州南沙开幕</w:t>
      </w:r>
    </w:p>
    <w:p>
      <w:pPr>
        <w:keepNext w:val="0"/>
        <w:keepLines w:val="0"/>
        <w:pageBreakBefore w:val="0"/>
        <w:widowControl w:val="0"/>
        <w:kinsoku/>
        <w:wordWrap/>
        <w:overflowPunct/>
        <w:topLinePunct w:val="0"/>
        <w:autoSpaceDE/>
        <w:autoSpaceDN/>
        <w:bidi w:val="0"/>
        <w:adjustRightInd/>
        <w:snapToGrid/>
        <w:spacing w:after="0" w:line="360" w:lineRule="auto"/>
        <w:ind w:firstLine="422" w:firstLineChars="200"/>
        <w:textAlignment w:val="auto"/>
        <w:rPr>
          <w:rFonts w:hint="eastAsia" w:ascii="宋体" w:hAnsi="宋体" w:eastAsia="宋体" w:cs="宋体"/>
          <w:b w:val="0"/>
          <w:bCs w:val="0"/>
          <w:color w:val="000000"/>
          <w:kern w:val="0"/>
          <w:sz w:val="21"/>
          <w:szCs w:val="21"/>
          <w:highlight w:val="none"/>
          <w:lang w:val="en-US" w:eastAsia="zh-CN" w:bidi="ar-SA"/>
        </w:rPr>
      </w:pPr>
      <w:r>
        <w:rPr>
          <w:rFonts w:hint="eastAsia" w:ascii="宋体" w:hAnsi="宋体" w:eastAsia="宋体" w:cs="宋体"/>
          <w:b/>
          <w:bCs/>
          <w:color w:val="000000"/>
          <w:kern w:val="0"/>
          <w:sz w:val="21"/>
          <w:szCs w:val="21"/>
          <w:highlight w:val="none"/>
          <w:lang w:val="en-US" w:eastAsia="zh-CN" w:bidi="ar-SA"/>
        </w:rPr>
        <w:t>2023大湾区科学论坛</w:t>
      </w:r>
      <w:r>
        <w:rPr>
          <w:rFonts w:hint="eastAsia" w:ascii="宋体" w:hAnsi="宋体" w:eastAsia="宋体" w:cs="宋体"/>
          <w:color w:val="000000"/>
          <w:kern w:val="0"/>
          <w:sz w:val="21"/>
          <w:szCs w:val="21"/>
          <w:highlight w:val="none"/>
          <w:lang w:val="en-US" w:eastAsia="zh-CN" w:bidi="ar-SA"/>
        </w:rPr>
        <w:t>5月21日在</w:t>
      </w:r>
      <w:r>
        <w:rPr>
          <w:rFonts w:hint="eastAsia" w:ascii="宋体" w:hAnsi="宋体" w:eastAsia="宋体" w:cs="宋体"/>
          <w:b/>
          <w:bCs/>
          <w:color w:val="000000"/>
          <w:kern w:val="0"/>
          <w:sz w:val="21"/>
          <w:szCs w:val="21"/>
          <w:highlight w:val="none"/>
          <w:lang w:val="en-US" w:eastAsia="zh-CN" w:bidi="ar-SA"/>
        </w:rPr>
        <w:t>广州南沙</w:t>
      </w:r>
      <w:r>
        <w:rPr>
          <w:rFonts w:hint="eastAsia" w:ascii="宋体" w:hAnsi="宋体" w:eastAsia="宋体" w:cs="宋体"/>
          <w:color w:val="000000"/>
          <w:kern w:val="0"/>
          <w:sz w:val="21"/>
          <w:szCs w:val="21"/>
          <w:highlight w:val="none"/>
          <w:lang w:val="en-US" w:eastAsia="zh-CN" w:bidi="ar-SA"/>
        </w:rPr>
        <w:t>开幕。论坛以</w:t>
      </w:r>
      <w:r>
        <w:rPr>
          <w:rFonts w:hint="eastAsia" w:ascii="宋体" w:hAnsi="宋体" w:eastAsia="宋体" w:cs="宋体"/>
          <w:b/>
          <w:bCs/>
          <w:color w:val="000000"/>
          <w:kern w:val="0"/>
          <w:sz w:val="21"/>
          <w:szCs w:val="21"/>
          <w:highlight w:val="none"/>
          <w:lang w:val="en-US" w:eastAsia="zh-CN" w:bidi="ar-SA"/>
        </w:rPr>
        <w:t>“智汇湾区、湾和世界”</w:t>
      </w:r>
      <w:r>
        <w:rPr>
          <w:rFonts w:hint="eastAsia" w:ascii="宋体" w:hAnsi="宋体" w:eastAsia="宋体" w:cs="宋体"/>
          <w:color w:val="000000"/>
          <w:kern w:val="0"/>
          <w:sz w:val="21"/>
          <w:szCs w:val="21"/>
          <w:highlight w:val="none"/>
          <w:lang w:val="en-US" w:eastAsia="zh-CN" w:bidi="ar-SA"/>
        </w:rPr>
        <w:t>为主题，设有粤港澳科技创新发展、“一带一路”高质量发展、信息与通信等15个分论坛，吸引了来自全球近百位院士及各领域专家共同探讨</w:t>
      </w:r>
      <w:r>
        <w:rPr>
          <w:rFonts w:hint="eastAsia" w:ascii="宋体" w:hAnsi="宋体" w:eastAsia="宋体" w:cs="宋体"/>
          <w:b/>
          <w:bCs/>
          <w:color w:val="000000"/>
          <w:kern w:val="0"/>
          <w:sz w:val="21"/>
          <w:szCs w:val="21"/>
          <w:highlight w:val="none"/>
          <w:lang w:val="en-US" w:eastAsia="zh-CN" w:bidi="ar-SA"/>
        </w:rPr>
        <w:t>海洋科学、纳米科学、高能物理、人工智能</w:t>
      </w:r>
      <w:r>
        <w:rPr>
          <w:rFonts w:hint="eastAsia" w:ascii="宋体" w:hAnsi="宋体" w:eastAsia="宋体" w:cs="宋体"/>
          <w:color w:val="000000"/>
          <w:kern w:val="0"/>
          <w:sz w:val="21"/>
          <w:szCs w:val="21"/>
          <w:highlight w:val="none"/>
          <w:lang w:val="en-US" w:eastAsia="zh-CN" w:bidi="ar-SA"/>
        </w:rPr>
        <w:t>等科学前沿热点。</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35. 中国队夺得2023年苏迪曼杯冠军</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b w:val="0"/>
          <w:bCs w:val="0"/>
          <w:color w:val="000000"/>
          <w:kern w:val="0"/>
          <w:sz w:val="21"/>
          <w:szCs w:val="21"/>
          <w:highlight w:val="none"/>
          <w:lang w:val="en-US" w:eastAsia="zh-CN" w:bidi="ar-SA"/>
        </w:rPr>
      </w:pPr>
      <w:r>
        <w:rPr>
          <w:rFonts w:hint="eastAsia" w:ascii="宋体" w:hAnsi="宋体" w:eastAsia="宋体" w:cs="宋体"/>
          <w:color w:val="000000"/>
          <w:kern w:val="0"/>
          <w:sz w:val="21"/>
          <w:szCs w:val="21"/>
          <w:highlight w:val="none"/>
          <w:lang w:val="en-US" w:eastAsia="zh-CN" w:bidi="ar-SA"/>
        </w:rPr>
        <w:t>5月21日下午在</w:t>
      </w:r>
      <w:r>
        <w:rPr>
          <w:rFonts w:hint="eastAsia" w:ascii="宋体" w:hAnsi="宋体" w:eastAsia="宋体" w:cs="宋体"/>
          <w:b/>
          <w:bCs/>
          <w:color w:val="000000"/>
          <w:kern w:val="0"/>
          <w:sz w:val="21"/>
          <w:szCs w:val="21"/>
          <w:highlight w:val="none"/>
          <w:lang w:val="en-US" w:eastAsia="zh-CN" w:bidi="ar-SA"/>
        </w:rPr>
        <w:t>江苏苏州</w:t>
      </w:r>
      <w:r>
        <w:rPr>
          <w:rFonts w:hint="eastAsia" w:ascii="宋体" w:hAnsi="宋体" w:eastAsia="宋体" w:cs="宋体"/>
          <w:color w:val="000000"/>
          <w:kern w:val="0"/>
          <w:sz w:val="21"/>
          <w:szCs w:val="21"/>
          <w:highlight w:val="none"/>
          <w:lang w:val="en-US" w:eastAsia="zh-CN" w:bidi="ar-SA"/>
        </w:rPr>
        <w:t>刚刚结束的2023年苏迪曼杯世界羽毛球混合团体锦标赛决赛中，中国队凭借</w:t>
      </w:r>
      <w:r>
        <w:rPr>
          <w:rFonts w:hint="eastAsia" w:ascii="宋体" w:hAnsi="宋体" w:eastAsia="宋体" w:cs="宋体"/>
          <w:b/>
          <w:bCs/>
          <w:color w:val="000000"/>
          <w:kern w:val="0"/>
          <w:sz w:val="21"/>
          <w:szCs w:val="21"/>
          <w:highlight w:val="none"/>
          <w:lang w:val="en-US" w:eastAsia="zh-CN" w:bidi="ar-SA"/>
        </w:rPr>
        <w:t>混双郑思维/黄雅琼</w:t>
      </w:r>
      <w:r>
        <w:rPr>
          <w:rFonts w:hint="eastAsia" w:ascii="宋体" w:hAnsi="宋体" w:eastAsia="宋体" w:cs="宋体"/>
          <w:color w:val="000000"/>
          <w:kern w:val="0"/>
          <w:sz w:val="21"/>
          <w:szCs w:val="21"/>
          <w:highlight w:val="none"/>
          <w:lang w:val="en-US" w:eastAsia="zh-CN" w:bidi="ar-SA"/>
        </w:rPr>
        <w:t>，</w:t>
      </w:r>
      <w:r>
        <w:rPr>
          <w:rFonts w:hint="eastAsia" w:ascii="宋体" w:hAnsi="宋体" w:eastAsia="宋体" w:cs="宋体"/>
          <w:b/>
          <w:bCs/>
          <w:color w:val="000000"/>
          <w:kern w:val="0"/>
          <w:sz w:val="21"/>
          <w:szCs w:val="21"/>
          <w:highlight w:val="none"/>
          <w:lang w:val="en-US" w:eastAsia="zh-CN" w:bidi="ar-SA"/>
        </w:rPr>
        <w:t>男单石宇奇，女单陈雨菲</w:t>
      </w:r>
      <w:r>
        <w:rPr>
          <w:rFonts w:hint="eastAsia" w:ascii="宋体" w:hAnsi="宋体" w:eastAsia="宋体" w:cs="宋体"/>
          <w:color w:val="000000"/>
          <w:kern w:val="0"/>
          <w:sz w:val="21"/>
          <w:szCs w:val="21"/>
          <w:highlight w:val="none"/>
          <w:lang w:val="en-US" w:eastAsia="zh-CN" w:bidi="ar-SA"/>
        </w:rPr>
        <w:t>的出色发挥，以3比0战胜韩国队，实现了三连冠，同时这也是历史上中国队第13次赢得苏迪曼杯冠军。</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36. 中宣部授予万步炎同志“时代楷模”称号</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left"/>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b w:val="0"/>
          <w:bCs w:val="0"/>
          <w:color w:val="000000"/>
          <w:kern w:val="0"/>
          <w:sz w:val="21"/>
          <w:szCs w:val="21"/>
          <w:highlight w:val="none"/>
          <w:lang w:val="en-US" w:eastAsia="zh-CN"/>
        </w:rPr>
        <w:t>中共中央宣传部5月22日授予</w:t>
      </w:r>
      <w:r>
        <w:rPr>
          <w:rFonts w:hint="eastAsia" w:ascii="宋体" w:hAnsi="宋体" w:eastAsia="宋体" w:cs="宋体"/>
          <w:b/>
          <w:bCs/>
          <w:color w:val="000000"/>
          <w:kern w:val="0"/>
          <w:sz w:val="21"/>
          <w:szCs w:val="21"/>
          <w:highlight w:val="none"/>
          <w:lang w:val="en-US" w:eastAsia="zh-CN"/>
        </w:rPr>
        <w:t>万步炎</w:t>
      </w:r>
      <w:r>
        <w:rPr>
          <w:rFonts w:hint="eastAsia" w:ascii="宋体" w:hAnsi="宋体" w:eastAsia="宋体" w:cs="宋体"/>
          <w:b w:val="0"/>
          <w:bCs w:val="0"/>
          <w:color w:val="000000"/>
          <w:kern w:val="0"/>
          <w:sz w:val="21"/>
          <w:szCs w:val="21"/>
          <w:highlight w:val="none"/>
          <w:lang w:val="en-US" w:eastAsia="zh-CN"/>
        </w:rPr>
        <w:t>同志</w:t>
      </w:r>
      <w:r>
        <w:rPr>
          <w:rFonts w:hint="eastAsia" w:ascii="宋体" w:hAnsi="宋体" w:eastAsia="宋体" w:cs="宋体"/>
          <w:b/>
          <w:bCs/>
          <w:color w:val="000000"/>
          <w:kern w:val="0"/>
          <w:sz w:val="21"/>
          <w:szCs w:val="21"/>
          <w:highlight w:val="none"/>
          <w:lang w:val="en-US" w:eastAsia="zh-CN"/>
        </w:rPr>
        <w:t>“时代楷模”称号</w:t>
      </w:r>
      <w:r>
        <w:rPr>
          <w:rFonts w:hint="eastAsia" w:ascii="宋体" w:hAnsi="宋体" w:eastAsia="宋体" w:cs="宋体"/>
          <w:b w:val="0"/>
          <w:bCs w:val="0"/>
          <w:color w:val="000000"/>
          <w:kern w:val="0"/>
          <w:sz w:val="21"/>
          <w:szCs w:val="21"/>
          <w:highlight w:val="none"/>
          <w:lang w:val="en-US" w:eastAsia="zh-CN"/>
        </w:rPr>
        <w:t>。万步炎同志现为湖南科技大学教授，他牢记共产党人初心使命，秉持科技报国理念，聚焦国家重大战略需求，三十多年如一日扎根海洋资源勘探技术研究，带领团队全力突破关键核心技术难题，为我国</w:t>
      </w:r>
      <w:r>
        <w:rPr>
          <w:rFonts w:hint="eastAsia" w:ascii="宋体" w:hAnsi="宋体" w:eastAsia="宋体" w:cs="宋体"/>
          <w:b/>
          <w:bCs/>
          <w:color w:val="000000"/>
          <w:kern w:val="0"/>
          <w:sz w:val="21"/>
          <w:szCs w:val="21"/>
          <w:highlight w:val="none"/>
          <w:lang w:val="en-US" w:eastAsia="zh-CN"/>
        </w:rPr>
        <w:t>海洋矿产勘探技术和装备研发</w:t>
      </w:r>
      <w:r>
        <w:rPr>
          <w:rFonts w:hint="eastAsia" w:ascii="宋体" w:hAnsi="宋体" w:eastAsia="宋体" w:cs="宋体"/>
          <w:b w:val="0"/>
          <w:bCs w:val="0"/>
          <w:color w:val="000000"/>
          <w:kern w:val="0"/>
          <w:sz w:val="21"/>
          <w:szCs w:val="21"/>
          <w:highlight w:val="none"/>
          <w:lang w:val="en-US" w:eastAsia="zh-CN"/>
        </w:rPr>
        <w:t>作出了开创性贡献。</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37. 中国-上海合作组织数字技术合作发展论坛开幕</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5月23日，</w:t>
      </w:r>
      <w:r>
        <w:rPr>
          <w:rFonts w:hint="eastAsia" w:ascii="宋体" w:hAnsi="宋体" w:eastAsia="宋体" w:cs="宋体"/>
          <w:b/>
          <w:bCs/>
          <w:color w:val="000000"/>
          <w:kern w:val="0"/>
          <w:sz w:val="21"/>
          <w:szCs w:val="21"/>
          <w:highlight w:val="none"/>
          <w:lang w:val="en-US" w:eastAsia="zh-CN"/>
        </w:rPr>
        <w:t>中国-上合组织数字技术合作发展论坛</w:t>
      </w:r>
      <w:r>
        <w:rPr>
          <w:rFonts w:hint="eastAsia" w:ascii="宋体" w:hAnsi="宋体" w:eastAsia="宋体" w:cs="宋体"/>
          <w:color w:val="000000"/>
          <w:kern w:val="0"/>
          <w:sz w:val="21"/>
          <w:szCs w:val="21"/>
          <w:highlight w:val="none"/>
          <w:lang w:val="en-US" w:eastAsia="zh-CN"/>
        </w:rPr>
        <w:t>在</w:t>
      </w:r>
      <w:r>
        <w:rPr>
          <w:rFonts w:hint="eastAsia" w:ascii="宋体" w:hAnsi="宋体" w:eastAsia="宋体" w:cs="宋体"/>
          <w:b/>
          <w:bCs/>
          <w:color w:val="000000"/>
          <w:kern w:val="0"/>
          <w:sz w:val="21"/>
          <w:szCs w:val="21"/>
          <w:highlight w:val="none"/>
          <w:lang w:val="en-US" w:eastAsia="zh-CN"/>
        </w:rPr>
        <w:t>新疆克拉玛依</w:t>
      </w:r>
      <w:r>
        <w:rPr>
          <w:rFonts w:hint="eastAsia" w:ascii="宋体" w:hAnsi="宋体" w:eastAsia="宋体" w:cs="宋体"/>
          <w:color w:val="000000"/>
          <w:kern w:val="0"/>
          <w:sz w:val="21"/>
          <w:szCs w:val="21"/>
          <w:highlight w:val="none"/>
          <w:lang w:val="en-US" w:eastAsia="zh-CN"/>
        </w:rPr>
        <w:t>开幕。论坛以</w:t>
      </w:r>
      <w:r>
        <w:rPr>
          <w:rFonts w:hint="eastAsia" w:ascii="宋体" w:hAnsi="宋体" w:eastAsia="宋体" w:cs="宋体"/>
          <w:b/>
          <w:bCs/>
          <w:color w:val="000000"/>
          <w:kern w:val="0"/>
          <w:sz w:val="21"/>
          <w:szCs w:val="21"/>
          <w:highlight w:val="none"/>
          <w:lang w:val="en-US" w:eastAsia="zh-CN"/>
        </w:rPr>
        <w:t>“数聚上合 携手向远”</w:t>
      </w:r>
      <w:r>
        <w:rPr>
          <w:rFonts w:hint="eastAsia" w:ascii="宋体" w:hAnsi="宋体" w:eastAsia="宋体" w:cs="宋体"/>
          <w:color w:val="000000"/>
          <w:kern w:val="0"/>
          <w:sz w:val="21"/>
          <w:szCs w:val="21"/>
          <w:highlight w:val="none"/>
          <w:lang w:val="en-US" w:eastAsia="zh-CN"/>
        </w:rPr>
        <w:t>为主题，上合组织成员国数字技术专家、服务商就数字经济发展、数字技术引领、数字文化、大数据应用等领域进行广泛交流和合作洽谈。</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38. 中国选手夺得德班世乒赛混双冠军</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2023年德班世乒赛当地时间5月26日继续进行，</w:t>
      </w:r>
      <w:r>
        <w:rPr>
          <w:rFonts w:hint="eastAsia" w:ascii="宋体" w:hAnsi="宋体" w:eastAsia="宋体" w:cs="宋体"/>
          <w:b/>
          <w:bCs/>
          <w:color w:val="000000"/>
          <w:kern w:val="0"/>
          <w:sz w:val="21"/>
          <w:szCs w:val="21"/>
          <w:highlight w:val="none"/>
          <w:lang w:val="en-US" w:eastAsia="zh-CN"/>
        </w:rPr>
        <w:t>在混双决赛中，中国组合王楚钦/孙颖莎以总比分3比0击败日本的早田希娜/张本智和，成功卫冕</w:t>
      </w:r>
      <w:r>
        <w:rPr>
          <w:rFonts w:hint="eastAsia" w:ascii="宋体" w:hAnsi="宋体" w:eastAsia="宋体" w:cs="宋体"/>
          <w:color w:val="000000"/>
          <w:kern w:val="0"/>
          <w:sz w:val="21"/>
          <w:szCs w:val="21"/>
          <w:highlight w:val="none"/>
          <w:lang w:val="en-US" w:eastAsia="zh-CN"/>
        </w:rPr>
        <w:t>。此外，在男单四分之一决赛中，4名中国选手先后战胜各自对手，全部闯入半决赛，提前包揽了男单的全部奖牌。</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39. 中共中央办公厅 国务院办公厅印发《关于构建优质均衡的基本公共教育服务体系的意见》</w:t>
      </w:r>
    </w:p>
    <w:p>
      <w:pPr>
        <w:keepNext w:val="0"/>
        <w:keepLines w:val="0"/>
        <w:pageBreakBefore w:val="0"/>
        <w:widowControl w:val="0"/>
        <w:kinsoku w:val="0"/>
        <w:wordWrap w:val="0"/>
        <w:overflowPunct/>
        <w:topLinePunct w:val="0"/>
        <w:autoSpaceDE/>
        <w:autoSpaceDN/>
        <w:bidi w:val="0"/>
        <w:adjustRightInd w:val="0"/>
        <w:snapToGrid w:val="0"/>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中共中央办公厅、国务院办公厅近日印发了《关于构建优质均衡的基本公共教育服务体系的意见》。</w:t>
      </w:r>
    </w:p>
    <w:p>
      <w:pPr>
        <w:keepNext w:val="0"/>
        <w:keepLines w:val="0"/>
        <w:pageBreakBefore w:val="0"/>
        <w:widowControl w:val="0"/>
        <w:kinsoku w:val="0"/>
        <w:wordWrap w:val="0"/>
        <w:overflowPunct/>
        <w:topLinePunct w:val="0"/>
        <w:autoSpaceDE/>
        <w:autoSpaceDN/>
        <w:bidi w:val="0"/>
        <w:adjustRightInd w:val="0"/>
        <w:snapToGrid w:val="0"/>
        <w:spacing w:after="0" w:line="360" w:lineRule="auto"/>
        <w:ind w:firstLine="420" w:firstLineChars="200"/>
        <w:jc w:val="both"/>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意见指出，要以习近平新时代中国特色社会主义思想为指导，全面贯彻党的教育方针，坚持以人民为中心，服务国家战略需要，聚焦人民群众所急所需所盼，</w:t>
      </w:r>
      <w:r>
        <w:rPr>
          <w:rFonts w:hint="eastAsia" w:ascii="宋体" w:hAnsi="宋体" w:eastAsia="宋体" w:cs="宋体"/>
          <w:b/>
          <w:bCs/>
          <w:color w:val="000000"/>
          <w:kern w:val="0"/>
          <w:sz w:val="21"/>
          <w:szCs w:val="21"/>
          <w:highlight w:val="none"/>
          <w:lang w:val="en-US" w:eastAsia="zh-CN"/>
        </w:rPr>
        <w:t>以公益普惠和优质均衡为基本方向</w:t>
      </w:r>
      <w:r>
        <w:rPr>
          <w:rFonts w:hint="eastAsia" w:ascii="宋体" w:hAnsi="宋体" w:eastAsia="宋体" w:cs="宋体"/>
          <w:color w:val="000000"/>
          <w:kern w:val="0"/>
          <w:sz w:val="21"/>
          <w:szCs w:val="21"/>
          <w:highlight w:val="none"/>
          <w:lang w:val="en-US" w:eastAsia="zh-CN"/>
        </w:rPr>
        <w:t>，全面提高基本公共教育服务水平，加快建设教育强国，办好人民满意的教育。</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宋体" w:eastAsia="宋体" w:cs="宋体"/>
          <w:color w:val="000000"/>
          <w:kern w:val="0"/>
          <w:sz w:val="21"/>
          <w:szCs w:val="21"/>
          <w:highlight w:val="none"/>
          <w:lang w:val="en-US" w:eastAsia="zh-CN"/>
        </w:rPr>
        <w:t>总体要求是，到2027年，优质均衡的基本公共教育服务体系初步建立，供给总量进一步扩大，供给结构进一步优化，均等化水平明显提高。</w:t>
      </w:r>
      <w:r>
        <w:rPr>
          <w:rFonts w:hint="eastAsia" w:ascii="宋体" w:hAnsi="宋体" w:eastAsia="宋体" w:cs="宋体"/>
          <w:b/>
          <w:bCs/>
          <w:color w:val="000000"/>
          <w:kern w:val="0"/>
          <w:sz w:val="21"/>
          <w:szCs w:val="21"/>
          <w:highlight w:val="none"/>
          <w:lang w:val="en-US" w:eastAsia="zh-CN"/>
        </w:rPr>
        <w:t>到2035年，义务教育学校办学条件、师资队伍、经费投入、治理体系适应教育强国需要</w:t>
      </w:r>
      <w:r>
        <w:rPr>
          <w:rFonts w:hint="eastAsia" w:ascii="宋体" w:hAnsi="宋体" w:eastAsia="宋体" w:cs="宋体"/>
          <w:b/>
          <w:bCs/>
          <w:color w:val="auto"/>
          <w:kern w:val="0"/>
          <w:sz w:val="21"/>
          <w:szCs w:val="21"/>
          <w:highlight w:val="none"/>
          <w:lang w:val="en-US" w:eastAsia="zh-CN"/>
        </w:rPr>
        <w:t>，市域义务教育均衡发展水平显著提升，绝大多数县域义务教育实现优质均衡，适龄学生享有公</w:t>
      </w:r>
      <w:r>
        <w:rPr>
          <w:rFonts w:hint="eastAsia" w:ascii="宋体" w:hAnsi="宋体" w:eastAsia="宋体" w:cs="宋体"/>
          <w:b/>
          <w:bCs/>
          <w:color w:val="000000"/>
          <w:kern w:val="0"/>
          <w:sz w:val="21"/>
          <w:szCs w:val="21"/>
          <w:highlight w:val="none"/>
          <w:lang w:val="en-US" w:eastAsia="zh-CN"/>
        </w:rPr>
        <w:t>平优质的基本公共教育服务，总体水平步入世界前列。</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40. 国务院、中央军委公布实施《无人驾驶航空器飞行管理暂行条例》</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contextualSpacing/>
        <w:jc w:val="both"/>
        <w:textAlignment w:val="auto"/>
        <w:rPr>
          <w:rFonts w:hint="eastAsia" w:ascii="宋体" w:hAnsi="仿宋" w:eastAsia="宋体" w:cs="仿宋"/>
          <w:iCs/>
          <w:color w:val="000000"/>
          <w:szCs w:val="21"/>
          <w:highlight w:val="none"/>
          <w:shd w:val="clear" w:color="auto" w:fill="FFFFFF"/>
        </w:rPr>
      </w:pPr>
      <w:r>
        <w:rPr>
          <w:rFonts w:hint="eastAsia" w:ascii="宋体" w:hAnsi="仿宋" w:eastAsia="宋体" w:cs="仿宋"/>
          <w:iCs/>
          <w:color w:val="000000"/>
          <w:szCs w:val="21"/>
          <w:highlight w:val="none"/>
          <w:shd w:val="clear" w:color="auto" w:fill="FFFFFF"/>
        </w:rPr>
        <w:t>国务院、中央军委日前公布</w:t>
      </w:r>
      <w:r>
        <w:rPr>
          <w:rFonts w:hint="eastAsia" w:ascii="宋体" w:hAnsi="仿宋" w:eastAsia="宋体" w:cs="仿宋"/>
          <w:b/>
          <w:bCs/>
          <w:iCs/>
          <w:color w:val="000000"/>
          <w:szCs w:val="21"/>
          <w:highlight w:val="none"/>
          <w:shd w:val="clear" w:color="auto" w:fill="FFFFFF"/>
        </w:rPr>
        <w:t>《无人驾驶航空器飞行管理暂行条例》</w:t>
      </w:r>
      <w:r>
        <w:rPr>
          <w:rFonts w:hint="eastAsia" w:ascii="宋体" w:hAnsi="仿宋" w:eastAsia="宋体" w:cs="仿宋"/>
          <w:iCs/>
          <w:color w:val="000000"/>
          <w:szCs w:val="21"/>
          <w:highlight w:val="none"/>
          <w:shd w:val="clear" w:color="auto" w:fill="FFFFFF"/>
        </w:rPr>
        <w:t>。《条例》贯彻总体国家安全观，统筹发展和安全，坚持底线思维和系统观念，</w:t>
      </w:r>
      <w:r>
        <w:rPr>
          <w:rFonts w:hint="eastAsia" w:ascii="宋体" w:hAnsi="仿宋" w:eastAsia="宋体" w:cs="仿宋"/>
          <w:b/>
          <w:bCs/>
          <w:iCs/>
          <w:color w:val="000000"/>
          <w:szCs w:val="21"/>
          <w:highlight w:val="none"/>
          <w:shd w:val="clear" w:color="auto" w:fill="FFFFFF"/>
        </w:rPr>
        <w:t>以维护航空安全、公共安全、国家安全为核心，以完善无人驾驶航空器监管规则为重点，</w:t>
      </w:r>
      <w:r>
        <w:rPr>
          <w:rFonts w:hint="eastAsia" w:ascii="宋体" w:hAnsi="仿宋" w:eastAsia="宋体" w:cs="仿宋"/>
          <w:iCs/>
          <w:color w:val="000000"/>
          <w:szCs w:val="21"/>
          <w:highlight w:val="none"/>
          <w:shd w:val="clear" w:color="auto" w:fill="FFFFFF"/>
        </w:rPr>
        <w:t>对无人驾驶航空器从设计生产到运行使用进行全链条管理，着力构建</w:t>
      </w:r>
      <w:r>
        <w:rPr>
          <w:rFonts w:hint="eastAsia" w:ascii="宋体" w:hAnsi="仿宋" w:eastAsia="宋体" w:cs="仿宋"/>
          <w:b/>
          <w:bCs/>
          <w:iCs/>
          <w:color w:val="000000"/>
          <w:szCs w:val="21"/>
          <w:highlight w:val="none"/>
          <w:shd w:val="clear" w:color="auto" w:fill="FFFFFF"/>
        </w:rPr>
        <w:t>科学、规范、高效</w:t>
      </w:r>
      <w:r>
        <w:rPr>
          <w:rFonts w:hint="eastAsia" w:ascii="宋体" w:hAnsi="仿宋" w:eastAsia="宋体" w:cs="仿宋"/>
          <w:iCs/>
          <w:color w:val="000000"/>
          <w:szCs w:val="21"/>
          <w:highlight w:val="none"/>
          <w:shd w:val="clear" w:color="auto" w:fill="FFFFFF"/>
        </w:rPr>
        <w:t>的无人驾驶航空器飞行及相关活动管理制度体系，为</w:t>
      </w:r>
      <w:r>
        <w:rPr>
          <w:rFonts w:hint="eastAsia" w:ascii="宋体" w:hAnsi="仿宋" w:eastAsia="宋体" w:cs="仿宋"/>
          <w:b/>
          <w:bCs/>
          <w:iCs/>
          <w:color w:val="000000"/>
          <w:szCs w:val="21"/>
          <w:highlight w:val="none"/>
          <w:shd w:val="clear" w:color="auto" w:fill="FFFFFF"/>
        </w:rPr>
        <w:t>防范化解无人驾驶航空器安全风险、助推相关产业持续健康发展</w:t>
      </w:r>
      <w:r>
        <w:rPr>
          <w:rFonts w:hint="eastAsia" w:ascii="宋体" w:hAnsi="仿宋" w:eastAsia="宋体" w:cs="仿宋"/>
          <w:iCs/>
          <w:color w:val="000000"/>
          <w:szCs w:val="21"/>
          <w:highlight w:val="none"/>
          <w:shd w:val="clear" w:color="auto" w:fill="FFFFFF"/>
        </w:rPr>
        <w:t>提供有力法治保障。</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仿宋" w:eastAsia="宋体" w:cs="仿宋"/>
          <w:iCs/>
          <w:color w:val="000000"/>
          <w:szCs w:val="21"/>
          <w:highlight w:val="none"/>
          <w:shd w:val="clear" w:color="auto" w:fill="FFFFFF"/>
        </w:rPr>
        <w:t>《条例》共6章63条，自</w:t>
      </w:r>
      <w:r>
        <w:rPr>
          <w:rFonts w:hint="eastAsia" w:ascii="宋体" w:hAnsi="仿宋" w:eastAsia="宋体" w:cs="仿宋"/>
          <w:b/>
          <w:bCs/>
          <w:iCs/>
          <w:color w:val="000000"/>
          <w:szCs w:val="21"/>
          <w:highlight w:val="none"/>
          <w:shd w:val="clear" w:color="auto" w:fill="FFFFFF"/>
        </w:rPr>
        <w:t>2024年1月1日</w:t>
      </w:r>
      <w:r>
        <w:rPr>
          <w:rFonts w:hint="eastAsia" w:ascii="宋体" w:hAnsi="仿宋" w:eastAsia="宋体" w:cs="仿宋"/>
          <w:iCs/>
          <w:color w:val="000000"/>
          <w:szCs w:val="21"/>
          <w:highlight w:val="none"/>
          <w:shd w:val="clear" w:color="auto" w:fill="FFFFFF"/>
        </w:rPr>
        <w:t>起施行。</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41. 国家自然博物馆正式揭牌</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宋体" w:eastAsia="宋体" w:cs="宋体"/>
          <w:color w:val="000000"/>
          <w:kern w:val="0"/>
          <w:sz w:val="21"/>
          <w:szCs w:val="21"/>
          <w:highlight w:val="none"/>
          <w:lang w:val="en-US" w:eastAsia="zh-CN"/>
        </w:rPr>
      </w:pPr>
      <w:r>
        <w:rPr>
          <w:rFonts w:hint="eastAsia" w:ascii="宋体" w:hAnsi="仿宋" w:eastAsia="宋体"/>
          <w:iCs/>
          <w:szCs w:val="21"/>
          <w:highlight w:val="none"/>
        </w:rPr>
        <w:t>6月5日，</w:t>
      </w:r>
      <w:r>
        <w:rPr>
          <w:rFonts w:hint="eastAsia" w:ascii="宋体" w:hAnsi="仿宋" w:eastAsia="宋体"/>
          <w:b/>
          <w:bCs/>
          <w:iCs/>
          <w:szCs w:val="21"/>
          <w:highlight w:val="none"/>
        </w:rPr>
        <w:t>国家自然博物馆在北京正式揭牌</w:t>
      </w:r>
      <w:r>
        <w:rPr>
          <w:rFonts w:hint="eastAsia" w:ascii="宋体" w:hAnsi="仿宋" w:eastAsia="宋体"/>
          <w:iCs/>
          <w:szCs w:val="21"/>
          <w:highlight w:val="none"/>
        </w:rPr>
        <w:t>，国家自然博物馆由北京自然博物馆更名而来。目前，馆藏藏品37万余件，</w:t>
      </w:r>
      <w:r>
        <w:rPr>
          <w:rFonts w:hint="eastAsia" w:ascii="宋体" w:hAnsi="仿宋" w:eastAsia="宋体"/>
          <w:b/>
          <w:bCs/>
          <w:iCs/>
          <w:szCs w:val="21"/>
          <w:highlight w:val="none"/>
        </w:rPr>
        <w:t>珍稀标本数量位居国内自然博</w:t>
      </w:r>
      <w:r>
        <w:rPr>
          <w:rFonts w:hint="eastAsia" w:ascii="宋体" w:hAnsi="仿宋" w:eastAsia="宋体"/>
          <w:b/>
          <w:bCs/>
          <w:iCs/>
          <w:color w:val="auto"/>
          <w:szCs w:val="21"/>
          <w:highlight w:val="none"/>
        </w:rPr>
        <w:t>物馆首位</w:t>
      </w:r>
      <w:r>
        <w:rPr>
          <w:rFonts w:hint="eastAsia" w:ascii="宋体" w:hAnsi="仿宋" w:eastAsia="宋体"/>
          <w:iCs/>
          <w:szCs w:val="21"/>
          <w:highlight w:val="none"/>
        </w:rPr>
        <w:t>。在古生物、动物、植物和人类学等地球科学、生命科学领域的标本收藏、科学研究和科学普及工作取得了丰硕成果。</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42. 我国牵头编制的新兴技术战略国际标准化白皮书发布</w:t>
      </w:r>
    </w:p>
    <w:p>
      <w:pPr>
        <w:keepNext w:val="0"/>
        <w:keepLines w:val="0"/>
        <w:pageBreakBefore w:val="0"/>
        <w:widowControl/>
        <w:kinsoku/>
        <w:wordWrap/>
        <w:overflowPunct/>
        <w:topLinePunct w:val="0"/>
        <w:autoSpaceDE/>
        <w:autoSpaceDN/>
        <w:bidi w:val="0"/>
        <w:adjustRightInd/>
        <w:snapToGrid/>
        <w:spacing w:after="0" w:line="360" w:lineRule="auto"/>
        <w:ind w:firstLine="422" w:firstLineChars="200"/>
        <w:textAlignment w:val="auto"/>
        <w:rPr>
          <w:rFonts w:hint="eastAsia" w:ascii="宋体" w:hAnsi="仿宋" w:eastAsia="宋体" w:cs="Arial"/>
          <w:color w:val="000000"/>
          <w:kern w:val="0"/>
          <w:szCs w:val="21"/>
          <w:highlight w:val="none"/>
          <w:lang w:val="en-US" w:eastAsia="zh-CN"/>
        </w:rPr>
      </w:pPr>
      <w:r>
        <w:rPr>
          <w:rFonts w:hint="eastAsia" w:ascii="宋体" w:hAnsi="仿宋" w:eastAsia="宋体" w:cs="Arial"/>
          <w:b/>
          <w:bCs/>
          <w:color w:val="000000"/>
          <w:kern w:val="0"/>
          <w:szCs w:val="21"/>
          <w:highlight w:val="none"/>
          <w:lang w:val="en-US" w:eastAsia="zh-CN"/>
        </w:rPr>
        <w:t>国际电工委员会</w:t>
      </w:r>
      <w:r>
        <w:rPr>
          <w:rFonts w:hint="eastAsia" w:ascii="宋体" w:hAnsi="仿宋" w:eastAsia="宋体" w:cs="Arial"/>
          <w:color w:val="000000"/>
          <w:kern w:val="0"/>
          <w:szCs w:val="21"/>
          <w:highlight w:val="none"/>
          <w:lang w:val="en-US" w:eastAsia="zh-CN"/>
        </w:rPr>
        <w:t>6月7日在</w:t>
      </w:r>
      <w:r>
        <w:rPr>
          <w:rFonts w:hint="eastAsia" w:ascii="宋体" w:hAnsi="仿宋" w:eastAsia="宋体" w:cs="Arial"/>
          <w:b/>
          <w:bCs/>
          <w:color w:val="000000"/>
          <w:kern w:val="0"/>
          <w:szCs w:val="21"/>
          <w:highlight w:val="none"/>
          <w:lang w:val="en-US" w:eastAsia="zh-CN"/>
        </w:rPr>
        <w:t>江苏南京</w:t>
      </w:r>
      <w:r>
        <w:rPr>
          <w:rFonts w:hint="eastAsia" w:ascii="宋体" w:hAnsi="仿宋" w:eastAsia="宋体" w:cs="Arial"/>
          <w:color w:val="000000"/>
          <w:kern w:val="0"/>
          <w:szCs w:val="21"/>
          <w:highlight w:val="none"/>
          <w:lang w:val="en-US" w:eastAsia="zh-CN"/>
        </w:rPr>
        <w:t>正式发布由我国牵头编制的</w:t>
      </w:r>
      <w:r>
        <w:rPr>
          <w:rFonts w:hint="eastAsia" w:ascii="宋体" w:hAnsi="仿宋" w:eastAsia="宋体" w:cs="Arial"/>
          <w:b/>
          <w:bCs/>
          <w:color w:val="000000"/>
          <w:kern w:val="0"/>
          <w:szCs w:val="21"/>
          <w:highlight w:val="none"/>
          <w:lang w:val="en-US" w:eastAsia="zh-CN"/>
        </w:rPr>
        <w:t>新兴技术战略国际标准化白皮书</w:t>
      </w:r>
      <w:r>
        <w:rPr>
          <w:rFonts w:hint="eastAsia" w:ascii="宋体" w:hAnsi="仿宋" w:eastAsia="宋体" w:cs="Arial"/>
          <w:color w:val="000000"/>
          <w:kern w:val="0"/>
          <w:szCs w:val="21"/>
          <w:highlight w:val="none"/>
          <w:lang w:val="en-US" w:eastAsia="zh-CN"/>
        </w:rPr>
        <w:t>，涉及</w:t>
      </w:r>
      <w:r>
        <w:rPr>
          <w:rFonts w:hint="eastAsia" w:ascii="宋体" w:hAnsi="仿宋" w:eastAsia="宋体" w:cs="Arial"/>
          <w:b/>
          <w:bCs/>
          <w:color w:val="000000"/>
          <w:kern w:val="0"/>
          <w:szCs w:val="21"/>
          <w:highlight w:val="none"/>
          <w:lang w:val="en-US" w:eastAsia="zh-CN"/>
        </w:rPr>
        <w:t>零碳电力系统、多能耦合能源系统、多源固废发电</w:t>
      </w:r>
      <w:r>
        <w:rPr>
          <w:rFonts w:hint="eastAsia" w:ascii="宋体" w:hAnsi="仿宋" w:eastAsia="宋体" w:cs="Arial"/>
          <w:color w:val="000000"/>
          <w:kern w:val="0"/>
          <w:szCs w:val="21"/>
          <w:highlight w:val="none"/>
          <w:lang w:val="en-US" w:eastAsia="zh-CN"/>
        </w:rPr>
        <w:t>三个方面。这是我国积极参与建设碳达峰碳中和国际标准体系的最新成果。</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43. 中央宣传部授予空军航空兵某团飞行二大队“时代楷模”称号</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仿宋" w:eastAsia="宋体" w:cs="Arial"/>
          <w:color w:val="000000"/>
          <w:kern w:val="0"/>
          <w:szCs w:val="21"/>
          <w:highlight w:val="none"/>
          <w:lang w:val="en-US" w:eastAsia="zh-CN"/>
        </w:rPr>
      </w:pPr>
      <w:r>
        <w:rPr>
          <w:rFonts w:hint="eastAsia" w:ascii="宋体" w:hAnsi="仿宋" w:eastAsia="宋体" w:cs="Arial"/>
          <w:color w:val="000000"/>
          <w:kern w:val="0"/>
          <w:szCs w:val="21"/>
          <w:highlight w:val="none"/>
          <w:lang w:val="en-US" w:eastAsia="zh-CN"/>
        </w:rPr>
        <w:t>中共中央宣传部6月20日授予</w:t>
      </w:r>
      <w:r>
        <w:rPr>
          <w:rFonts w:hint="eastAsia" w:ascii="宋体" w:hAnsi="仿宋" w:eastAsia="宋体" w:cs="Arial"/>
          <w:b/>
          <w:bCs/>
          <w:color w:val="000000"/>
          <w:kern w:val="0"/>
          <w:szCs w:val="21"/>
          <w:highlight w:val="none"/>
          <w:lang w:val="en-US" w:eastAsia="zh-CN"/>
        </w:rPr>
        <w:t>空军航空兵某团飞行二大队“时代楷模”称号</w:t>
      </w:r>
      <w:r>
        <w:rPr>
          <w:rFonts w:hint="eastAsia" w:ascii="宋体" w:hAnsi="仿宋" w:eastAsia="宋体" w:cs="Arial"/>
          <w:color w:val="000000"/>
          <w:kern w:val="0"/>
          <w:szCs w:val="21"/>
          <w:highlight w:val="none"/>
          <w:lang w:val="en-US" w:eastAsia="zh-CN"/>
        </w:rPr>
        <w:t>。空军航空兵某团飞行二大队是空军</w:t>
      </w:r>
      <w:r>
        <w:rPr>
          <w:rFonts w:hint="eastAsia" w:ascii="宋体" w:hAnsi="仿宋" w:eastAsia="宋体" w:cs="Arial"/>
          <w:b/>
          <w:bCs/>
          <w:color w:val="000000"/>
          <w:kern w:val="0"/>
          <w:szCs w:val="21"/>
          <w:highlight w:val="none"/>
          <w:lang w:val="en-US" w:eastAsia="zh-CN"/>
        </w:rPr>
        <w:t>首批组建、首支参战、首立战功</w:t>
      </w:r>
      <w:r>
        <w:rPr>
          <w:rFonts w:hint="eastAsia" w:ascii="宋体" w:hAnsi="仿宋" w:eastAsia="宋体" w:cs="Arial"/>
          <w:color w:val="000000"/>
          <w:kern w:val="0"/>
          <w:szCs w:val="21"/>
          <w:highlight w:val="none"/>
          <w:lang w:val="en-US" w:eastAsia="zh-CN"/>
        </w:rPr>
        <w:t>的轰炸航空兵大队。该大队全面加强练兵备战，发扬斗争精神，敢于亮剑长空，圆满完成</w:t>
      </w:r>
      <w:r>
        <w:rPr>
          <w:rFonts w:hint="eastAsia" w:ascii="宋体" w:hAnsi="仿宋" w:eastAsia="宋体" w:cs="Arial"/>
          <w:b/>
          <w:bCs/>
          <w:color w:val="000000"/>
          <w:kern w:val="0"/>
          <w:szCs w:val="21"/>
          <w:highlight w:val="none"/>
          <w:lang w:val="en-US" w:eastAsia="zh-CN"/>
        </w:rPr>
        <w:t>南海战巡、前出岛链、绕台岛飞行</w:t>
      </w:r>
      <w:r>
        <w:rPr>
          <w:rFonts w:hint="eastAsia" w:ascii="宋体" w:hAnsi="仿宋" w:eastAsia="宋体" w:cs="Arial"/>
          <w:color w:val="000000"/>
          <w:kern w:val="0"/>
          <w:szCs w:val="21"/>
          <w:highlight w:val="none"/>
          <w:lang w:val="en-US" w:eastAsia="zh-CN"/>
        </w:rPr>
        <w:t>等重大任务。今晚总台央视综合频道播出的《时代楷模发布厅》栏目将讲述他们的先进事迹。</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44. 中共中央秘书处机关旧址纪念馆开馆</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宋体" w:hAnsi="仿宋" w:eastAsia="宋体" w:cs="Arial"/>
          <w:color w:val="000000"/>
          <w:kern w:val="0"/>
          <w:szCs w:val="21"/>
          <w:highlight w:val="none"/>
          <w:lang w:val="en-US" w:eastAsia="zh-CN"/>
        </w:rPr>
      </w:pPr>
      <w:r>
        <w:rPr>
          <w:rFonts w:hint="eastAsia" w:ascii="宋体" w:hAnsi="仿宋" w:eastAsia="宋体" w:cs="Arial"/>
          <w:color w:val="000000"/>
          <w:kern w:val="0"/>
          <w:szCs w:val="21"/>
          <w:highlight w:val="none"/>
          <w:lang w:val="en-US" w:eastAsia="zh-CN"/>
        </w:rPr>
        <w:t>6月27日，位于</w:t>
      </w:r>
      <w:r>
        <w:rPr>
          <w:rFonts w:hint="eastAsia" w:ascii="宋体" w:hAnsi="仿宋" w:eastAsia="宋体" w:cs="Arial"/>
          <w:b/>
          <w:bCs/>
          <w:color w:val="000000"/>
          <w:kern w:val="0"/>
          <w:szCs w:val="21"/>
          <w:highlight w:val="none"/>
          <w:lang w:val="en-US" w:eastAsia="zh-CN"/>
        </w:rPr>
        <w:t>上海市静安区</w:t>
      </w:r>
      <w:r>
        <w:rPr>
          <w:rFonts w:hint="eastAsia" w:ascii="宋体" w:hAnsi="仿宋" w:eastAsia="宋体" w:cs="Arial"/>
          <w:color w:val="000000"/>
          <w:kern w:val="0"/>
          <w:szCs w:val="21"/>
          <w:highlight w:val="none"/>
          <w:lang w:val="en-US" w:eastAsia="zh-CN"/>
        </w:rPr>
        <w:t>的中共中央秘书处机关旧址纪念馆开馆，并将于</w:t>
      </w:r>
      <w:r>
        <w:rPr>
          <w:rFonts w:hint="eastAsia" w:ascii="宋体" w:hAnsi="仿宋" w:eastAsia="宋体" w:cs="Arial"/>
          <w:b/>
          <w:bCs/>
          <w:color w:val="000000"/>
          <w:kern w:val="0"/>
          <w:szCs w:val="21"/>
          <w:highlight w:val="none"/>
          <w:lang w:val="en-US" w:eastAsia="zh-CN"/>
        </w:rPr>
        <w:t>7月1日</w:t>
      </w:r>
      <w:r>
        <w:rPr>
          <w:rFonts w:hint="eastAsia" w:ascii="宋体" w:hAnsi="仿宋" w:eastAsia="宋体" w:cs="Arial"/>
          <w:color w:val="000000"/>
          <w:kern w:val="0"/>
          <w:szCs w:val="21"/>
          <w:highlight w:val="none"/>
          <w:lang w:val="en-US" w:eastAsia="zh-CN"/>
        </w:rPr>
        <w:t>正式对公众开放。纪念馆分为</w:t>
      </w:r>
      <w:r>
        <w:rPr>
          <w:rFonts w:hint="eastAsia" w:ascii="宋体" w:hAnsi="仿宋" w:eastAsia="宋体" w:cs="Arial"/>
          <w:b/>
          <w:bCs/>
          <w:color w:val="000000"/>
          <w:kern w:val="0"/>
          <w:szCs w:val="21"/>
          <w:highlight w:val="none"/>
          <w:lang w:val="en-US" w:eastAsia="zh-CN"/>
        </w:rPr>
        <w:t>旧址复原区、基本陈列展区</w:t>
      </w:r>
      <w:r>
        <w:rPr>
          <w:rFonts w:hint="eastAsia" w:ascii="宋体" w:hAnsi="仿宋" w:eastAsia="宋体" w:cs="Arial"/>
          <w:color w:val="000000"/>
          <w:kern w:val="0"/>
          <w:szCs w:val="21"/>
          <w:highlight w:val="none"/>
          <w:lang w:val="en-US" w:eastAsia="zh-CN"/>
        </w:rPr>
        <w:t>等，布展总面积505平方米，用实物、专题片、沉浸式情景党课等形式，介绍了</w:t>
      </w:r>
      <w:r>
        <w:rPr>
          <w:rFonts w:hint="eastAsia" w:ascii="宋体" w:hAnsi="仿宋" w:eastAsia="宋体" w:cs="Arial"/>
          <w:b/>
          <w:bCs/>
          <w:color w:val="000000"/>
          <w:kern w:val="0"/>
          <w:szCs w:val="21"/>
          <w:highlight w:val="none"/>
          <w:lang w:val="en-US" w:eastAsia="zh-CN"/>
        </w:rPr>
        <w:t>党的秘书工作的成立与发展</w:t>
      </w:r>
      <w:r>
        <w:rPr>
          <w:rFonts w:hint="eastAsia" w:ascii="宋体" w:hAnsi="仿宋" w:eastAsia="宋体" w:cs="Arial"/>
          <w:color w:val="000000"/>
          <w:kern w:val="0"/>
          <w:szCs w:val="21"/>
          <w:highlight w:val="none"/>
          <w:lang w:val="en-US" w:eastAsia="zh-CN"/>
        </w:rPr>
        <w:t>，展示了党的秘书战线工作者为党和人民的事业立下的功勋。</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45. 第七届全国残疾人职业技能大赛在济南举行</w:t>
      </w:r>
    </w:p>
    <w:p>
      <w:pPr>
        <w:keepNext w:val="0"/>
        <w:keepLines w:val="0"/>
        <w:pageBreakBefore w:val="0"/>
        <w:widowControl w:val="0"/>
        <w:overflowPunct/>
        <w:topLinePunct w:val="0"/>
        <w:autoSpaceDE/>
        <w:autoSpaceDN/>
        <w:bidi w:val="0"/>
        <w:adjustRightInd w:val="0"/>
        <w:snapToGrid w:val="0"/>
        <w:spacing w:after="0" w:line="360" w:lineRule="auto"/>
        <w:ind w:firstLine="422" w:firstLineChars="200"/>
        <w:jc w:val="both"/>
        <w:textAlignment w:val="auto"/>
        <w:rPr>
          <w:rFonts w:hint="eastAsia" w:ascii="宋体" w:hAnsi="仿宋" w:eastAsia="宋体" w:cs="Arial"/>
          <w:color w:val="000000"/>
          <w:kern w:val="0"/>
          <w:szCs w:val="21"/>
          <w:highlight w:val="none"/>
          <w:lang w:val="en-US" w:eastAsia="zh-CN"/>
        </w:rPr>
      </w:pPr>
      <w:r>
        <w:rPr>
          <w:rFonts w:hint="eastAsia" w:ascii="宋体" w:hAnsi="仿宋" w:eastAsia="宋体" w:cs="Arial"/>
          <w:b/>
          <w:bCs/>
          <w:color w:val="000000"/>
          <w:kern w:val="0"/>
          <w:szCs w:val="21"/>
          <w:highlight w:val="none"/>
          <w:lang w:val="en-US" w:eastAsia="zh-CN"/>
        </w:rPr>
        <w:t>第七届全国残疾人职业技能大赛暨第四届全国残疾人展能节</w:t>
      </w:r>
      <w:r>
        <w:rPr>
          <w:rFonts w:hint="eastAsia" w:ascii="宋体" w:hAnsi="仿宋" w:eastAsia="宋体" w:cs="Arial"/>
          <w:color w:val="000000"/>
          <w:kern w:val="0"/>
          <w:szCs w:val="21"/>
          <w:highlight w:val="none"/>
          <w:lang w:val="en-US" w:eastAsia="zh-CN"/>
        </w:rPr>
        <w:t>6月27日在</w:t>
      </w:r>
      <w:r>
        <w:rPr>
          <w:rFonts w:hint="eastAsia" w:ascii="宋体" w:hAnsi="仿宋" w:eastAsia="宋体" w:cs="Arial"/>
          <w:b/>
          <w:bCs/>
          <w:color w:val="000000"/>
          <w:kern w:val="0"/>
          <w:szCs w:val="21"/>
          <w:highlight w:val="none"/>
          <w:lang w:val="en-US" w:eastAsia="zh-CN"/>
        </w:rPr>
        <w:t>山东济南</w:t>
      </w:r>
      <w:r>
        <w:rPr>
          <w:rFonts w:hint="eastAsia" w:ascii="宋体" w:hAnsi="仿宋" w:eastAsia="宋体" w:cs="Arial"/>
          <w:color w:val="000000"/>
          <w:kern w:val="0"/>
          <w:szCs w:val="21"/>
          <w:highlight w:val="none"/>
          <w:lang w:val="en-US" w:eastAsia="zh-CN"/>
        </w:rPr>
        <w:t>举行。大赛</w:t>
      </w:r>
      <w:r>
        <w:rPr>
          <w:rFonts w:hint="eastAsia" w:ascii="宋体" w:hAnsi="仿宋" w:eastAsia="宋体" w:cs="Arial"/>
          <w:b/>
          <w:bCs/>
          <w:color w:val="000000"/>
          <w:kern w:val="0"/>
          <w:szCs w:val="21"/>
          <w:highlight w:val="none"/>
          <w:lang w:val="en-US" w:eastAsia="zh-CN"/>
        </w:rPr>
        <w:t>每四年</w:t>
      </w:r>
      <w:r>
        <w:rPr>
          <w:rFonts w:hint="eastAsia" w:ascii="宋体" w:hAnsi="仿宋" w:eastAsia="宋体" w:cs="Arial"/>
          <w:color w:val="000000"/>
          <w:kern w:val="0"/>
          <w:szCs w:val="21"/>
          <w:highlight w:val="none"/>
          <w:lang w:val="en-US" w:eastAsia="zh-CN"/>
        </w:rPr>
        <w:t>举办一次，是</w:t>
      </w:r>
      <w:r>
        <w:rPr>
          <w:rFonts w:hint="eastAsia" w:ascii="宋体" w:hAnsi="仿宋" w:eastAsia="宋体" w:cs="Arial"/>
          <w:b/>
          <w:bCs/>
          <w:color w:val="000000"/>
          <w:kern w:val="0"/>
          <w:szCs w:val="21"/>
          <w:highlight w:val="none"/>
          <w:lang w:val="en-US" w:eastAsia="zh-CN"/>
        </w:rPr>
        <w:t>国家级一类职业技能竞赛</w:t>
      </w:r>
      <w:r>
        <w:rPr>
          <w:rFonts w:hint="eastAsia" w:ascii="宋体" w:hAnsi="仿宋" w:eastAsia="宋体" w:cs="Arial"/>
          <w:color w:val="000000"/>
          <w:kern w:val="0"/>
          <w:szCs w:val="21"/>
          <w:highlight w:val="none"/>
          <w:lang w:val="en-US" w:eastAsia="zh-CN"/>
        </w:rPr>
        <w:t>。来自全国各地的950名选手参赛，规模创历届新高。大赛设置网络信息安全、无人机操控、3D打印等28个比赛项目。比赛将持续三天。</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46. 中国队胜日本队夺得女篮亚洲杯冠军</w:t>
      </w:r>
    </w:p>
    <w:p>
      <w:pPr>
        <w:keepNext w:val="0"/>
        <w:keepLines w:val="0"/>
        <w:pageBreakBefore w:val="0"/>
        <w:widowControl w:val="0"/>
        <w:kinsoku/>
        <w:wordWrap/>
        <w:overflowPunct/>
        <w:topLinePunct w:val="0"/>
        <w:autoSpaceDE/>
        <w:autoSpaceDN/>
        <w:bidi w:val="0"/>
        <w:adjustRightInd/>
        <w:snapToGrid/>
        <w:spacing w:after="0" w:line="360" w:lineRule="auto"/>
        <w:ind w:firstLine="422" w:firstLineChars="200"/>
        <w:textAlignment w:val="auto"/>
        <w:rPr>
          <w:rFonts w:hint="eastAsia" w:ascii="Times New Roman" w:hAnsi="Times New Roman" w:eastAsia="宋体" w:cs="宋体"/>
          <w:sz w:val="21"/>
          <w:szCs w:val="21"/>
          <w:highlight w:val="none"/>
          <w:lang w:val="en-US" w:eastAsia="zh-CN"/>
        </w:rPr>
      </w:pPr>
      <w:r>
        <w:rPr>
          <w:rFonts w:hint="eastAsia" w:ascii="Times New Roman" w:hAnsi="Times New Roman" w:eastAsia="宋体" w:cs="宋体"/>
          <w:b/>
          <w:bCs/>
          <w:sz w:val="21"/>
          <w:szCs w:val="21"/>
          <w:highlight w:val="none"/>
          <w:lang w:val="en-US" w:eastAsia="zh-CN"/>
        </w:rPr>
        <w:t>2023年女篮亚洲杯</w:t>
      </w:r>
      <w:r>
        <w:rPr>
          <w:rFonts w:hint="eastAsia" w:ascii="Times New Roman" w:hAnsi="Times New Roman" w:eastAsia="宋体" w:cs="宋体"/>
          <w:sz w:val="21"/>
          <w:szCs w:val="21"/>
          <w:highlight w:val="none"/>
          <w:lang w:val="en-US" w:eastAsia="zh-CN"/>
        </w:rPr>
        <w:t>7月2日下午在澳大利亚悉尼落幕。在决赛中，中国队在上半场落后9分的情况下，凭借下半场的精彩表现，以73比71逆转战胜卫冕冠军日本队，在终结对手五连冠的同时，</w:t>
      </w:r>
      <w:r>
        <w:rPr>
          <w:rFonts w:hint="eastAsia" w:ascii="Times New Roman" w:hAnsi="Times New Roman" w:eastAsia="宋体" w:cs="宋体"/>
          <w:b/>
          <w:bCs/>
          <w:sz w:val="21"/>
          <w:szCs w:val="21"/>
          <w:highlight w:val="none"/>
          <w:lang w:val="en-US" w:eastAsia="zh-CN"/>
        </w:rPr>
        <w:t>时隔12年再次夺得该项赛事的冠军</w:t>
      </w:r>
      <w:r>
        <w:rPr>
          <w:rFonts w:hint="eastAsia" w:ascii="Times New Roman" w:hAnsi="Times New Roman" w:eastAsia="宋体" w:cs="宋体"/>
          <w:sz w:val="21"/>
          <w:szCs w:val="21"/>
          <w:highlight w:val="none"/>
          <w:lang w:val="en-US" w:eastAsia="zh-CN"/>
        </w:rPr>
        <w:t>。</w:t>
      </w:r>
    </w:p>
    <w:p>
      <w:pPr>
        <w:pStyle w:val="4"/>
        <w:pageBreakBefore w:val="0"/>
        <w:overflowPunct/>
        <w:topLinePunct w:val="0"/>
        <w:autoSpaceDE/>
        <w:autoSpaceDN/>
        <w:bidi w:val="0"/>
        <w:adjustRightInd w:val="0"/>
        <w:snapToGrid/>
        <w:spacing w:line="360" w:lineRule="auto"/>
        <w:rPr>
          <w:rFonts w:hint="default" w:ascii="微软雅黑" w:hAnsi="微软雅黑" w:cs="微软雅黑"/>
          <w:sz w:val="22"/>
          <w:szCs w:val="22"/>
          <w:lang w:val="en-US" w:eastAsia="zh-CN"/>
        </w:rPr>
      </w:pPr>
      <w:r>
        <w:rPr>
          <w:rFonts w:hint="eastAsia" w:ascii="微软雅黑" w:hAnsi="微软雅黑" w:cs="微软雅黑"/>
          <w:sz w:val="22"/>
          <w:szCs w:val="22"/>
          <w:lang w:val="en-US" w:eastAsia="zh-CN"/>
        </w:rPr>
        <w:t xml:space="preserve">47. </w:t>
      </w:r>
      <w:r>
        <w:rPr>
          <w:rFonts w:hint="default" w:ascii="微软雅黑" w:hAnsi="微软雅黑" w:cs="微软雅黑"/>
          <w:sz w:val="22"/>
          <w:szCs w:val="22"/>
          <w:lang w:val="en-US" w:eastAsia="zh-CN"/>
        </w:rPr>
        <w:t>2023全球数字经济大会在北京举行</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color w:val="000000"/>
          <w:kern w:val="0"/>
          <w:sz w:val="21"/>
          <w:szCs w:val="21"/>
          <w:highlight w:val="none"/>
          <w:lang w:val="en-US" w:eastAsia="zh-CN"/>
        </w:rPr>
      </w:pPr>
      <w:r>
        <w:rPr>
          <w:rFonts w:hint="default" w:ascii="Times New Roman" w:hAnsi="Times New Roman" w:eastAsia="宋体" w:cs="宋体"/>
          <w:color w:val="000000"/>
          <w:kern w:val="0"/>
          <w:sz w:val="21"/>
          <w:szCs w:val="21"/>
          <w:highlight w:val="none"/>
          <w:lang w:val="en-US" w:eastAsia="zh-CN"/>
        </w:rPr>
        <w:t>7月4日，2023全球数字经济大会在北京开幕，大会以</w:t>
      </w:r>
      <w:r>
        <w:rPr>
          <w:rFonts w:hint="eastAsia" w:ascii="Times New Roman" w:hAnsi="Times New Roman" w:eastAsia="宋体" w:cs="宋体"/>
          <w:color w:val="000000"/>
          <w:kern w:val="0"/>
          <w:sz w:val="21"/>
          <w:szCs w:val="21"/>
          <w:highlight w:val="none"/>
          <w:lang w:val="en-US" w:eastAsia="zh-CN"/>
        </w:rPr>
        <w:t>“</w:t>
      </w:r>
      <w:r>
        <w:rPr>
          <w:rFonts w:hint="default" w:ascii="Times New Roman" w:hAnsi="Times New Roman" w:eastAsia="宋体" w:cs="宋体"/>
          <w:b/>
          <w:bCs/>
          <w:color w:val="000000"/>
          <w:kern w:val="0"/>
          <w:sz w:val="21"/>
          <w:szCs w:val="21"/>
          <w:highlight w:val="none"/>
          <w:lang w:val="en-US" w:eastAsia="zh-CN"/>
        </w:rPr>
        <w:t>数据驱动发展、智能引领未来</w:t>
      </w:r>
      <w:r>
        <w:rPr>
          <w:rFonts w:hint="eastAsia" w:ascii="Times New Roman" w:hAnsi="Times New Roman" w:eastAsia="宋体" w:cs="宋体"/>
          <w:b/>
          <w:bCs/>
          <w:color w:val="000000"/>
          <w:kern w:val="0"/>
          <w:sz w:val="21"/>
          <w:szCs w:val="21"/>
          <w:highlight w:val="none"/>
          <w:lang w:val="en-US" w:eastAsia="zh-CN"/>
        </w:rPr>
        <w:t>”</w:t>
      </w:r>
      <w:r>
        <w:rPr>
          <w:rFonts w:hint="default" w:ascii="Times New Roman" w:hAnsi="Times New Roman" w:eastAsia="宋体" w:cs="宋体"/>
          <w:color w:val="000000"/>
          <w:kern w:val="0"/>
          <w:sz w:val="21"/>
          <w:szCs w:val="21"/>
          <w:highlight w:val="none"/>
          <w:lang w:val="en-US" w:eastAsia="zh-CN"/>
        </w:rPr>
        <w:t>为主题。其间，举办论坛、</w:t>
      </w:r>
      <w:r>
        <w:rPr>
          <w:rFonts w:hint="eastAsia" w:ascii="Times New Roman" w:hAnsi="Times New Roman" w:eastAsia="宋体" w:cs="宋体"/>
          <w:color w:val="000000"/>
          <w:kern w:val="0"/>
          <w:sz w:val="21"/>
          <w:szCs w:val="21"/>
          <w:highlight w:val="none"/>
          <w:lang w:val="en-US" w:eastAsia="zh-CN"/>
        </w:rPr>
        <w:t>“</w:t>
      </w:r>
      <w:r>
        <w:rPr>
          <w:rFonts w:hint="default" w:ascii="Times New Roman" w:hAnsi="Times New Roman" w:eastAsia="宋体" w:cs="宋体"/>
          <w:color w:val="000000"/>
          <w:kern w:val="0"/>
          <w:sz w:val="21"/>
          <w:szCs w:val="21"/>
          <w:highlight w:val="none"/>
          <w:lang w:val="en-US" w:eastAsia="zh-CN"/>
        </w:rPr>
        <w:t>数字之夜</w:t>
      </w:r>
      <w:r>
        <w:rPr>
          <w:rFonts w:hint="eastAsia" w:ascii="Times New Roman" w:hAnsi="Times New Roman" w:eastAsia="宋体" w:cs="宋体"/>
          <w:color w:val="000000"/>
          <w:kern w:val="0"/>
          <w:sz w:val="21"/>
          <w:szCs w:val="21"/>
          <w:highlight w:val="none"/>
          <w:lang w:val="en-US" w:eastAsia="zh-CN"/>
        </w:rPr>
        <w:t>”</w:t>
      </w:r>
      <w:r>
        <w:rPr>
          <w:rFonts w:hint="default" w:ascii="Times New Roman" w:hAnsi="Times New Roman" w:eastAsia="宋体" w:cs="宋体"/>
          <w:color w:val="000000"/>
          <w:kern w:val="0"/>
          <w:sz w:val="21"/>
          <w:szCs w:val="21"/>
          <w:highlight w:val="none"/>
          <w:lang w:val="en-US" w:eastAsia="zh-CN"/>
        </w:rPr>
        <w:t>城市地标点亮仪式、中国数字音乐会和多项主题活动，推动全球城市交流合作、共享开放互利市场环境、加快城市数字转型进程等，共同培育发展新兴数字产业、激发数字消费潜力。</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48. 中国赴黎维和官兵获“和平荣誉勋章”</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4日，</w:t>
      </w:r>
      <w:r>
        <w:rPr>
          <w:rFonts w:hint="eastAsia" w:ascii="Times New Roman" w:hAnsi="Times New Roman" w:eastAsia="宋体" w:cs="宋体"/>
          <w:b/>
          <w:bCs/>
          <w:color w:val="000000"/>
          <w:kern w:val="0"/>
          <w:sz w:val="21"/>
          <w:szCs w:val="21"/>
          <w:highlight w:val="none"/>
          <w:lang w:val="en-US" w:eastAsia="zh-CN"/>
        </w:rPr>
        <w:t>中国第21批赴黎巴嫩维和部队410名官兵</w:t>
      </w:r>
      <w:r>
        <w:rPr>
          <w:rFonts w:hint="eastAsia" w:ascii="Times New Roman" w:hAnsi="Times New Roman" w:eastAsia="宋体" w:cs="宋体"/>
          <w:color w:val="000000"/>
          <w:kern w:val="0"/>
          <w:sz w:val="21"/>
          <w:szCs w:val="21"/>
          <w:highlight w:val="none"/>
          <w:lang w:val="en-US" w:eastAsia="zh-CN"/>
        </w:rPr>
        <w:t>被联合国驻黎巴嫩临时部队授予联合国</w:t>
      </w:r>
      <w:r>
        <w:rPr>
          <w:rFonts w:hint="eastAsia" w:ascii="Times New Roman" w:hAnsi="Times New Roman" w:eastAsia="宋体" w:cs="宋体"/>
          <w:b/>
          <w:bCs/>
          <w:color w:val="000000"/>
          <w:kern w:val="0"/>
          <w:sz w:val="21"/>
          <w:szCs w:val="21"/>
          <w:highlight w:val="none"/>
          <w:lang w:val="en-US" w:eastAsia="zh-CN"/>
        </w:rPr>
        <w:t>“和平荣誉勋章”</w:t>
      </w:r>
      <w:r>
        <w:rPr>
          <w:rFonts w:hint="eastAsia" w:ascii="Times New Roman" w:hAnsi="Times New Roman" w:eastAsia="宋体" w:cs="宋体"/>
          <w:color w:val="000000"/>
          <w:kern w:val="0"/>
          <w:sz w:val="21"/>
          <w:szCs w:val="21"/>
          <w:highlight w:val="none"/>
          <w:lang w:val="en-US" w:eastAsia="zh-CN"/>
        </w:rPr>
        <w:t>。“和平荣誉勋章”是联合国授予维和人员的最高荣誉。</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49. 2023世界人工智能大会在上海开幕</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7月6日，2023世界人工智能大会在</w:t>
      </w:r>
      <w:r>
        <w:rPr>
          <w:rFonts w:hint="eastAsia" w:ascii="Times New Roman" w:hAnsi="Times New Roman" w:eastAsia="宋体" w:cs="宋体"/>
          <w:b/>
          <w:bCs/>
          <w:color w:val="000000"/>
          <w:kern w:val="0"/>
          <w:sz w:val="21"/>
          <w:szCs w:val="21"/>
          <w:highlight w:val="none"/>
          <w:lang w:val="en-US" w:eastAsia="zh-CN"/>
        </w:rPr>
        <w:t>上海</w:t>
      </w:r>
      <w:r>
        <w:rPr>
          <w:rFonts w:hint="eastAsia" w:ascii="Times New Roman" w:hAnsi="Times New Roman" w:eastAsia="宋体" w:cs="宋体"/>
          <w:color w:val="000000"/>
          <w:kern w:val="0"/>
          <w:sz w:val="21"/>
          <w:szCs w:val="21"/>
          <w:highlight w:val="none"/>
          <w:lang w:val="en-US" w:eastAsia="zh-CN"/>
        </w:rPr>
        <w:t>开幕。本届大会以</w:t>
      </w:r>
      <w:r>
        <w:rPr>
          <w:rFonts w:hint="eastAsia" w:ascii="Times New Roman" w:hAnsi="Times New Roman" w:eastAsia="宋体" w:cs="宋体"/>
          <w:b/>
          <w:bCs/>
          <w:color w:val="000000"/>
          <w:kern w:val="0"/>
          <w:sz w:val="21"/>
          <w:szCs w:val="21"/>
          <w:highlight w:val="none"/>
          <w:lang w:val="en-US" w:eastAsia="zh-CN"/>
        </w:rPr>
        <w:t>“智联世界 生成未来”</w:t>
      </w:r>
      <w:r>
        <w:rPr>
          <w:rFonts w:hint="eastAsia" w:ascii="Times New Roman" w:hAnsi="Times New Roman" w:eastAsia="宋体" w:cs="宋体"/>
          <w:color w:val="000000"/>
          <w:kern w:val="0"/>
          <w:sz w:val="21"/>
          <w:szCs w:val="21"/>
          <w:highlight w:val="none"/>
          <w:lang w:val="en-US" w:eastAsia="zh-CN"/>
        </w:rPr>
        <w:t>为主题，参展企业数量、展览面积均创历届之最，5万平方米的主展区涵盖核心技术、智能终端、应用赋能、前沿技术四大板块，首发首展新品达30余款。</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50. 哈尔滨获得2025年第九届亚冬会举办权</w:t>
      </w:r>
    </w:p>
    <w:p>
      <w:pPr>
        <w:keepNext w:val="0"/>
        <w:keepLines w:val="0"/>
        <w:pageBreakBefore w:val="0"/>
        <w:widowControl/>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rPr>
        <w:t>7月8日，在泰国曼谷举行的第42届亚奥理事会全体大会上，经亚奥理事会执委表决通过，</w:t>
      </w:r>
      <w:r>
        <w:rPr>
          <w:rFonts w:hint="eastAsia" w:ascii="Times New Roman" w:hAnsi="Times New Roman" w:eastAsia="宋体" w:cs="宋体"/>
          <w:b/>
          <w:bCs/>
          <w:color w:val="000000"/>
          <w:kern w:val="0"/>
          <w:sz w:val="21"/>
          <w:szCs w:val="21"/>
          <w:highlight w:val="none"/>
          <w:lang w:val="en-US" w:eastAsia="zh-CN"/>
        </w:rPr>
        <w:t>哈尔滨市</w:t>
      </w:r>
      <w:r>
        <w:rPr>
          <w:rFonts w:hint="eastAsia" w:ascii="Times New Roman" w:hAnsi="Times New Roman" w:eastAsia="宋体" w:cs="宋体"/>
          <w:color w:val="000000"/>
          <w:kern w:val="0"/>
          <w:sz w:val="21"/>
          <w:szCs w:val="21"/>
          <w:highlight w:val="none"/>
          <w:lang w:val="en-US" w:eastAsia="zh-CN"/>
        </w:rPr>
        <w:t>获得</w:t>
      </w:r>
      <w:r>
        <w:rPr>
          <w:rFonts w:hint="eastAsia" w:ascii="Times New Roman" w:hAnsi="Times New Roman" w:eastAsia="宋体" w:cs="宋体"/>
          <w:b/>
          <w:bCs/>
          <w:color w:val="000000"/>
          <w:kern w:val="0"/>
          <w:sz w:val="21"/>
          <w:szCs w:val="21"/>
          <w:highlight w:val="none"/>
          <w:lang w:val="en-US" w:eastAsia="zh-CN"/>
        </w:rPr>
        <w:t>2025年第九届亚冬会</w:t>
      </w:r>
      <w:r>
        <w:rPr>
          <w:rFonts w:hint="eastAsia" w:ascii="Times New Roman" w:hAnsi="Times New Roman" w:eastAsia="宋体" w:cs="宋体"/>
          <w:color w:val="000000"/>
          <w:kern w:val="0"/>
          <w:sz w:val="21"/>
          <w:szCs w:val="21"/>
          <w:highlight w:val="none"/>
          <w:lang w:val="en-US" w:eastAsia="zh-CN"/>
        </w:rPr>
        <w:t>举办权。哈尔滨也成为第二个举办两届亚冬会的城市。</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51. 杭州亚残运会奖牌“桂子”对外发布</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Times New Roman" w:hAnsi="Times New Roman" w:eastAsia="宋体" w:cs="宋体"/>
          <w:sz w:val="21"/>
          <w:szCs w:val="21"/>
          <w:highlight w:val="none"/>
        </w:rPr>
      </w:pPr>
      <w:r>
        <w:rPr>
          <w:rFonts w:hint="eastAsia" w:ascii="Times New Roman" w:hAnsi="Times New Roman" w:eastAsia="宋体" w:cs="宋体"/>
          <w:b w:val="0"/>
          <w:bCs w:val="0"/>
          <w:sz w:val="21"/>
          <w:szCs w:val="21"/>
          <w:highlight w:val="none"/>
        </w:rPr>
        <w:t>“共精彩 梦飞扬”杭州第4届亚残运会倒计时100天主题活动7月14日举行。</w:t>
      </w:r>
      <w:r>
        <w:rPr>
          <w:rFonts w:hint="eastAsia" w:ascii="Times New Roman" w:hAnsi="Times New Roman" w:eastAsia="宋体" w:cs="宋体"/>
          <w:b/>
          <w:bCs/>
          <w:sz w:val="21"/>
          <w:szCs w:val="21"/>
          <w:highlight w:val="none"/>
          <w:u w:val="single"/>
        </w:rPr>
        <w:t>亚残运会奖牌“桂子”</w:t>
      </w:r>
      <w:r>
        <w:rPr>
          <w:rFonts w:hint="eastAsia" w:ascii="Times New Roman" w:hAnsi="Times New Roman" w:eastAsia="宋体" w:cs="宋体"/>
          <w:sz w:val="21"/>
          <w:szCs w:val="21"/>
          <w:highlight w:val="none"/>
        </w:rPr>
        <w:t>正式对外发布。“桂子”代表</w:t>
      </w:r>
      <w:r>
        <w:rPr>
          <w:rFonts w:hint="eastAsia" w:ascii="Times New Roman" w:hAnsi="Times New Roman" w:eastAsia="宋体" w:cs="宋体"/>
          <w:b/>
          <w:bCs/>
          <w:sz w:val="21"/>
          <w:szCs w:val="21"/>
          <w:highlight w:val="none"/>
        </w:rPr>
        <w:t>杭州的市花——桂花</w:t>
      </w:r>
      <w:r>
        <w:rPr>
          <w:rFonts w:hint="eastAsia" w:ascii="Times New Roman" w:hAnsi="Times New Roman" w:eastAsia="宋体" w:cs="宋体"/>
          <w:sz w:val="21"/>
          <w:szCs w:val="21"/>
          <w:highlight w:val="none"/>
        </w:rPr>
        <w:t>，名称取自描写杭州的诗句</w:t>
      </w:r>
      <w:r>
        <w:rPr>
          <w:rFonts w:hint="eastAsia" w:ascii="Times New Roman" w:hAnsi="Times New Roman" w:eastAsia="宋体" w:cs="宋体"/>
          <w:b/>
          <w:bCs/>
          <w:sz w:val="21"/>
          <w:szCs w:val="21"/>
          <w:highlight w:val="none"/>
          <w:u w:val="single"/>
        </w:rPr>
        <w:t>“山寺月中寻桂子”</w:t>
      </w:r>
      <w:r>
        <w:rPr>
          <w:rFonts w:hint="eastAsia" w:ascii="Times New Roman" w:hAnsi="Times New Roman" w:eastAsia="宋体" w:cs="宋体"/>
          <w:sz w:val="21"/>
          <w:szCs w:val="21"/>
          <w:highlight w:val="none"/>
        </w:rPr>
        <w:t>，</w:t>
      </w:r>
      <w:r>
        <w:rPr>
          <w:rFonts w:hint="eastAsia" w:ascii="Times New Roman" w:hAnsi="Times New Roman" w:eastAsia="宋体" w:cs="宋体"/>
          <w:b/>
          <w:bCs/>
          <w:sz w:val="21"/>
          <w:szCs w:val="21"/>
          <w:highlight w:val="none"/>
        </w:rPr>
        <w:t>寓意运动员向往美好、积极进取的精神追求。</w:t>
      </w:r>
      <w:r>
        <w:rPr>
          <w:rFonts w:hint="eastAsia" w:ascii="Times New Roman" w:hAnsi="Times New Roman" w:eastAsia="宋体" w:cs="宋体"/>
          <w:sz w:val="21"/>
          <w:szCs w:val="21"/>
          <w:highlight w:val="none"/>
        </w:rPr>
        <w:t>奖牌整体造型来源于</w:t>
      </w:r>
      <w:r>
        <w:rPr>
          <w:rFonts w:hint="eastAsia" w:ascii="Times New Roman" w:hAnsi="Times New Roman" w:eastAsia="宋体" w:cs="宋体"/>
          <w:b/>
          <w:bCs/>
          <w:sz w:val="21"/>
          <w:szCs w:val="21"/>
          <w:highlight w:val="none"/>
        </w:rPr>
        <w:t>良渚文化中的玉璧</w:t>
      </w:r>
      <w:r>
        <w:rPr>
          <w:rFonts w:hint="eastAsia" w:ascii="Times New Roman" w:hAnsi="Times New Roman" w:eastAsia="宋体" w:cs="宋体"/>
          <w:sz w:val="21"/>
          <w:szCs w:val="21"/>
          <w:highlight w:val="none"/>
        </w:rPr>
        <w:t>，</w:t>
      </w:r>
      <w:r>
        <w:rPr>
          <w:rFonts w:hint="eastAsia" w:ascii="Times New Roman" w:hAnsi="Times New Roman" w:eastAsia="宋体" w:cs="宋体"/>
          <w:b/>
          <w:bCs/>
          <w:sz w:val="21"/>
          <w:szCs w:val="21"/>
          <w:highlight w:val="none"/>
        </w:rPr>
        <w:t>正反双璧相合代表着中华文明的和合共生和全亚洲人民团结合作的人文精神。</w:t>
      </w:r>
      <w:r>
        <w:rPr>
          <w:rFonts w:hint="eastAsia" w:ascii="Times New Roman" w:hAnsi="Times New Roman" w:eastAsia="宋体" w:cs="宋体"/>
          <w:sz w:val="21"/>
          <w:szCs w:val="21"/>
          <w:highlight w:val="none"/>
        </w:rPr>
        <w:t>奖牌</w:t>
      </w:r>
      <w:r>
        <w:rPr>
          <w:rFonts w:hint="eastAsia" w:ascii="Times New Roman" w:hAnsi="Times New Roman" w:eastAsia="宋体" w:cs="宋体"/>
          <w:b/>
          <w:bCs/>
          <w:sz w:val="21"/>
          <w:szCs w:val="21"/>
          <w:highlight w:val="none"/>
        </w:rPr>
        <w:t>正面</w:t>
      </w:r>
      <w:r>
        <w:rPr>
          <w:rFonts w:hint="eastAsia" w:ascii="Times New Roman" w:hAnsi="Times New Roman" w:eastAsia="宋体" w:cs="宋体"/>
          <w:sz w:val="21"/>
          <w:szCs w:val="21"/>
          <w:highlight w:val="none"/>
        </w:rPr>
        <w:t>由桂花与杭州亚残运会会徽组合而成，</w:t>
      </w:r>
      <w:r>
        <w:rPr>
          <w:rFonts w:hint="eastAsia" w:ascii="Times New Roman" w:hAnsi="Times New Roman" w:eastAsia="宋体" w:cs="宋体"/>
          <w:b/>
          <w:bCs/>
          <w:sz w:val="21"/>
          <w:szCs w:val="21"/>
          <w:highlight w:val="none"/>
        </w:rPr>
        <w:t>背面</w:t>
      </w:r>
      <w:r>
        <w:rPr>
          <w:rFonts w:hint="eastAsia" w:ascii="Times New Roman" w:hAnsi="Times New Roman" w:eastAsia="宋体" w:cs="宋体"/>
          <w:sz w:val="21"/>
          <w:szCs w:val="21"/>
          <w:highlight w:val="none"/>
        </w:rPr>
        <w:t>以亚残奥委会标志为中心环绕盲文，具有很高的辨识度。杭州亚残运会形象宣传片《追梦》同时发布，宣传片以杭州整座城市掀起全民运动热潮为背景，亚残运会吉祥物</w:t>
      </w:r>
      <w:r>
        <w:rPr>
          <w:rFonts w:hint="eastAsia" w:ascii="Times New Roman" w:hAnsi="Times New Roman" w:eastAsia="宋体" w:cs="宋体"/>
          <w:b/>
          <w:bCs/>
          <w:sz w:val="21"/>
          <w:szCs w:val="21"/>
          <w:highlight w:val="none"/>
        </w:rPr>
        <w:t>“飞飞”</w:t>
      </w:r>
      <w:r>
        <w:rPr>
          <w:rFonts w:hint="eastAsia" w:ascii="Times New Roman" w:hAnsi="Times New Roman" w:eastAsia="宋体" w:cs="宋体"/>
          <w:sz w:val="21"/>
          <w:szCs w:val="21"/>
          <w:highlight w:val="none"/>
        </w:rPr>
        <w:t>穿梭其中，为运动健儿加油鼓劲，向全亚洲发出热情邀约。</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after="0" w:line="360" w:lineRule="auto"/>
              <w:ind w:firstLine="422" w:firstLineChars="200"/>
              <w:textAlignment w:val="auto"/>
              <w:rPr>
                <w:rFonts w:hint="eastAsia" w:ascii="楷体" w:hAnsi="楷体" w:eastAsia="楷体" w:cs="楷体"/>
                <w:b/>
                <w:bCs/>
                <w:sz w:val="21"/>
                <w:szCs w:val="21"/>
                <w:highlight w:val="none"/>
                <w:vertAlign w:val="baseline"/>
                <w:lang w:val="en-US" w:eastAsia="zh-CN"/>
              </w:rPr>
            </w:pPr>
            <w:r>
              <w:rPr>
                <w:rFonts w:hint="eastAsia" w:ascii="楷体" w:hAnsi="楷体" w:eastAsia="楷体" w:cs="楷体"/>
                <w:b/>
                <w:bCs/>
                <w:sz w:val="21"/>
                <w:szCs w:val="21"/>
                <w:highlight w:val="none"/>
                <w:vertAlign w:val="baseline"/>
                <w:lang w:val="en-US" w:eastAsia="zh-CN"/>
              </w:rPr>
              <w:t>【拓展】亚残运会奖牌“桂子”</w:t>
            </w:r>
          </w:p>
          <w:p>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center"/>
              <w:textAlignment w:val="auto"/>
              <w:rPr>
                <w:rFonts w:hint="eastAsia" w:ascii="楷体" w:hAnsi="楷体" w:eastAsia="楷体" w:cs="楷体"/>
                <w:sz w:val="21"/>
                <w:szCs w:val="21"/>
                <w:highlight w:val="none"/>
                <w:vertAlign w:val="baseline"/>
                <w:lang w:val="en-US" w:eastAsia="zh-CN"/>
              </w:rPr>
            </w:pPr>
            <w:r>
              <w:rPr>
                <w:rFonts w:hint="eastAsia" w:ascii="楷体" w:hAnsi="楷体" w:eastAsia="楷体" w:cs="楷体"/>
                <w:sz w:val="21"/>
                <w:szCs w:val="21"/>
                <w:highlight w:val="none"/>
                <w:vertAlign w:val="baseline"/>
                <w:lang w:val="en-US" w:eastAsia="zh-CN"/>
              </w:rPr>
              <w:drawing>
                <wp:inline distT="0" distB="0" distL="114300" distR="114300">
                  <wp:extent cx="4964430" cy="2479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64430" cy="2479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0" w:lineRule="auto"/>
              <w:ind w:firstLine="422" w:firstLineChars="200"/>
              <w:textAlignment w:val="auto"/>
              <w:rPr>
                <w:rFonts w:hint="eastAsia" w:ascii="楷体" w:hAnsi="楷体" w:eastAsia="楷体" w:cs="楷体"/>
                <w:b/>
                <w:bCs/>
                <w:sz w:val="21"/>
                <w:szCs w:val="21"/>
                <w:highlight w:val="none"/>
                <w:vertAlign w:val="baseline"/>
                <w:lang w:val="en-US" w:eastAsia="zh-CN"/>
              </w:rPr>
            </w:pPr>
            <w:r>
              <w:rPr>
                <w:rFonts w:hint="eastAsia" w:ascii="楷体" w:hAnsi="楷体" w:eastAsia="楷体" w:cs="楷体"/>
                <w:b/>
                <w:bCs/>
                <w:sz w:val="21"/>
                <w:szCs w:val="21"/>
                <w:highlight w:val="none"/>
                <w:vertAlign w:val="baseline"/>
                <w:lang w:val="en-US" w:eastAsia="zh-CN"/>
              </w:rPr>
              <w:t>【拓展】“山寺月中寻桂子”</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eastAsia" w:ascii="楷体" w:hAnsi="楷体" w:eastAsia="楷体" w:cs="楷体"/>
                <w:sz w:val="21"/>
                <w:szCs w:val="21"/>
                <w:highlight w:val="none"/>
                <w:vertAlign w:val="baseline"/>
                <w:lang w:val="en-US" w:eastAsia="zh-CN"/>
              </w:rPr>
            </w:pPr>
            <w:r>
              <w:rPr>
                <w:rFonts w:hint="eastAsia" w:ascii="楷体" w:hAnsi="楷体" w:eastAsia="楷体" w:cs="楷体"/>
                <w:sz w:val="21"/>
                <w:szCs w:val="21"/>
                <w:highlight w:val="none"/>
                <w:vertAlign w:val="baseline"/>
                <w:lang w:val="en-US" w:eastAsia="zh-CN"/>
              </w:rPr>
              <w:t>诗句出自白居易的《忆江南三首·其二》。</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center"/>
              <w:textAlignment w:val="auto"/>
              <w:rPr>
                <w:rFonts w:hint="eastAsia" w:ascii="楷体" w:hAnsi="楷体" w:eastAsia="楷体" w:cs="楷体"/>
                <w:sz w:val="21"/>
                <w:szCs w:val="21"/>
                <w:highlight w:val="none"/>
                <w:vertAlign w:val="baseline"/>
                <w:lang w:val="en-US" w:eastAsia="zh-CN"/>
              </w:rPr>
            </w:pPr>
            <w:r>
              <w:rPr>
                <w:rFonts w:hint="eastAsia" w:ascii="楷体" w:hAnsi="楷体" w:eastAsia="楷体" w:cs="楷体"/>
                <w:sz w:val="21"/>
                <w:szCs w:val="21"/>
                <w:highlight w:val="none"/>
                <w:vertAlign w:val="baseline"/>
                <w:lang w:val="en-US" w:eastAsia="zh-CN"/>
              </w:rPr>
              <w:t>《忆江南三首·其二》</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jc w:val="center"/>
              <w:textAlignment w:val="auto"/>
              <w:rPr>
                <w:rFonts w:hint="eastAsia" w:ascii="楷体" w:hAnsi="楷体" w:eastAsia="楷体" w:cs="楷体"/>
                <w:sz w:val="21"/>
                <w:szCs w:val="21"/>
                <w:highlight w:val="none"/>
                <w:vertAlign w:val="baseline"/>
                <w:lang w:val="en-US" w:eastAsia="zh-CN"/>
              </w:rPr>
            </w:pPr>
            <w:r>
              <w:rPr>
                <w:rFonts w:hint="eastAsia" w:ascii="楷体" w:hAnsi="楷体" w:eastAsia="楷体" w:cs="楷体"/>
                <w:sz w:val="21"/>
                <w:szCs w:val="21"/>
                <w:highlight w:val="none"/>
                <w:vertAlign w:val="baseline"/>
                <w:lang w:val="en-US" w:eastAsia="zh-CN"/>
              </w:rPr>
              <w:t>唐 白居易</w:t>
            </w:r>
          </w:p>
          <w:p>
            <w:pPr>
              <w:keepNext w:val="0"/>
              <w:keepLines w:val="0"/>
              <w:pageBreakBefore w:val="0"/>
              <w:widowControl w:val="0"/>
              <w:kinsoku/>
              <w:wordWrap/>
              <w:overflowPunct/>
              <w:topLinePunct w:val="0"/>
              <w:autoSpaceDE/>
              <w:autoSpaceDN/>
              <w:bidi w:val="0"/>
              <w:adjustRightInd/>
              <w:snapToGrid/>
              <w:spacing w:after="0" w:line="360" w:lineRule="auto"/>
              <w:ind w:firstLine="420" w:firstLineChars="200"/>
              <w:textAlignment w:val="auto"/>
              <w:rPr>
                <w:rFonts w:hint="default" w:ascii="Times New Roman" w:hAnsi="Times New Roman" w:eastAsia="宋体" w:cs="宋体"/>
                <w:sz w:val="21"/>
                <w:szCs w:val="21"/>
                <w:highlight w:val="none"/>
                <w:vertAlign w:val="baseline"/>
                <w:lang w:val="en-US" w:eastAsia="zh-CN"/>
              </w:rPr>
            </w:pPr>
            <w:r>
              <w:rPr>
                <w:rFonts w:hint="eastAsia" w:ascii="楷体" w:hAnsi="楷体" w:eastAsia="楷体" w:cs="楷体"/>
                <w:sz w:val="21"/>
                <w:szCs w:val="21"/>
                <w:highlight w:val="none"/>
                <w:vertAlign w:val="baseline"/>
                <w:lang w:val="en-US" w:eastAsia="zh-CN"/>
              </w:rPr>
              <w:t>江南忆，最忆是杭州。山寺月中寻桂子，郡亭枕上看潮头。何日更重游？</w:t>
            </w:r>
          </w:p>
        </w:tc>
      </w:tr>
    </w:tbl>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52. 周口店北京人遗址新发现古人类顶骨化石</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Times New Roman" w:hAnsi="Times New Roman" w:eastAsia="宋体" w:cs="宋体"/>
          <w:kern w:val="0"/>
          <w:sz w:val="21"/>
          <w:szCs w:val="21"/>
          <w:highlight w:val="none"/>
          <w:lang w:val="en-US" w:eastAsia="zh-CN" w:bidi="ar-SA"/>
        </w:rPr>
      </w:pPr>
      <w:r>
        <w:rPr>
          <w:rFonts w:hint="eastAsia" w:ascii="Times New Roman" w:hAnsi="Times New Roman" w:eastAsia="宋体" w:cs="宋体"/>
          <w:b w:val="0"/>
          <w:bCs w:val="0"/>
          <w:color w:val="000000"/>
          <w:kern w:val="0"/>
          <w:sz w:val="21"/>
          <w:szCs w:val="21"/>
          <w:highlight w:val="none"/>
          <w:lang w:val="en-US" w:eastAsia="zh-CN" w:bidi="ar-SA"/>
        </w:rPr>
        <w:t>日前，中国科学院古脊椎动物与古人类研究所科研团队应用CT扫描和3D重建等新技术，</w:t>
      </w:r>
      <w:r>
        <w:rPr>
          <w:rFonts w:hint="eastAsia" w:ascii="Times New Roman" w:hAnsi="Times New Roman" w:eastAsia="宋体" w:cs="宋体"/>
          <w:b/>
          <w:bCs/>
          <w:color w:val="000000"/>
          <w:kern w:val="0"/>
          <w:sz w:val="21"/>
          <w:szCs w:val="21"/>
          <w:highlight w:val="none"/>
          <w:lang w:val="en-US" w:eastAsia="zh-CN" w:bidi="ar-SA"/>
        </w:rPr>
        <w:t>从周口店北京人遗址出土的哺乳动物化石中成功识别出一块距今约20万年左右的人类顶骨。</w:t>
      </w:r>
      <w:r>
        <w:rPr>
          <w:rFonts w:hint="eastAsia" w:ascii="Times New Roman" w:hAnsi="Times New Roman" w:eastAsia="宋体" w:cs="宋体"/>
          <w:b w:val="0"/>
          <w:bCs w:val="0"/>
          <w:color w:val="000000"/>
          <w:kern w:val="0"/>
          <w:sz w:val="21"/>
          <w:szCs w:val="21"/>
          <w:highlight w:val="none"/>
          <w:lang w:val="en-US" w:eastAsia="zh-CN" w:bidi="ar-SA"/>
        </w:rPr>
        <w:t>这是</w:t>
      </w:r>
      <w:r>
        <w:rPr>
          <w:rFonts w:hint="eastAsia" w:ascii="Times New Roman" w:hAnsi="Times New Roman" w:eastAsia="宋体" w:cs="宋体"/>
          <w:b/>
          <w:bCs/>
          <w:color w:val="000000"/>
          <w:kern w:val="0"/>
          <w:sz w:val="21"/>
          <w:szCs w:val="21"/>
          <w:highlight w:val="none"/>
          <w:lang w:val="en-US" w:eastAsia="zh-CN" w:bidi="ar-SA"/>
        </w:rPr>
        <w:t>近50年</w:t>
      </w:r>
      <w:r>
        <w:rPr>
          <w:rFonts w:hint="eastAsia" w:ascii="Times New Roman" w:hAnsi="Times New Roman" w:eastAsia="宋体" w:cs="宋体"/>
          <w:b w:val="0"/>
          <w:bCs w:val="0"/>
          <w:color w:val="000000"/>
          <w:kern w:val="0"/>
          <w:sz w:val="21"/>
          <w:szCs w:val="21"/>
          <w:highlight w:val="none"/>
          <w:lang w:val="en-US" w:eastAsia="zh-CN" w:bidi="ar-SA"/>
        </w:rPr>
        <w:t>来在周口店遗址区域</w:t>
      </w:r>
      <w:r>
        <w:rPr>
          <w:rFonts w:hint="eastAsia" w:ascii="Times New Roman" w:hAnsi="Times New Roman" w:eastAsia="宋体" w:cs="宋体"/>
          <w:b/>
          <w:bCs/>
          <w:color w:val="000000"/>
          <w:kern w:val="0"/>
          <w:sz w:val="21"/>
          <w:szCs w:val="21"/>
          <w:highlight w:val="none"/>
          <w:lang w:val="en-US" w:eastAsia="zh-CN" w:bidi="ar-SA"/>
        </w:rPr>
        <w:t>首次</w:t>
      </w:r>
      <w:r>
        <w:rPr>
          <w:rFonts w:hint="eastAsia" w:ascii="Times New Roman" w:hAnsi="Times New Roman" w:eastAsia="宋体" w:cs="宋体"/>
          <w:b w:val="0"/>
          <w:bCs w:val="0"/>
          <w:color w:val="000000"/>
          <w:kern w:val="0"/>
          <w:sz w:val="21"/>
          <w:szCs w:val="21"/>
          <w:highlight w:val="none"/>
          <w:lang w:val="en-US" w:eastAsia="zh-CN" w:bidi="ar-SA"/>
        </w:rPr>
        <w:t>发现的人类化石，为探索东亚地区乃至世界人类的演化提供了非常重要的标本材料。</w:t>
      </w:r>
    </w:p>
    <w:p>
      <w:pPr>
        <w:pStyle w:val="4"/>
        <w:pageBreakBefore w:val="0"/>
        <w:overflowPunct/>
        <w:topLinePunct w:val="0"/>
        <w:autoSpaceDE/>
        <w:autoSpaceDN/>
        <w:bidi w:val="0"/>
        <w:adjustRightInd w:val="0"/>
        <w:snapToGrid/>
        <w:spacing w:line="360" w:lineRule="auto"/>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53. 2022年“最美科技工作者”先进事迹发布</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jc w:val="left"/>
        <w:textAlignment w:val="baseline"/>
        <w:rPr>
          <w:rFonts w:hint="default" w:ascii="宋体" w:hAnsi="宋体" w:eastAsia="宋体" w:cs="宋体"/>
          <w:color w:val="000000"/>
          <w:kern w:val="0"/>
          <w:sz w:val="21"/>
          <w:szCs w:val="21"/>
          <w:highlight w:val="none"/>
          <w:lang w:val="en-US" w:eastAsia="zh-CN"/>
        </w:rPr>
      </w:pPr>
      <w:r>
        <w:rPr>
          <w:rFonts w:hint="eastAsia" w:ascii="Times New Roman" w:hAnsi="Times New Roman" w:eastAsia="宋体" w:cs="宋体"/>
          <w:color w:val="000000"/>
          <w:kern w:val="0"/>
          <w:sz w:val="21"/>
          <w:szCs w:val="21"/>
          <w:highlight w:val="none"/>
          <w:lang w:val="en-US" w:eastAsia="zh-CN" w:bidi="ar-SA"/>
        </w:rPr>
        <w:t>中央宣传部、中国科协等6部门向全社会发布</w:t>
      </w:r>
      <w:r>
        <w:rPr>
          <w:rFonts w:hint="eastAsia" w:ascii="Times New Roman" w:hAnsi="Times New Roman" w:eastAsia="宋体" w:cs="宋体"/>
          <w:b/>
          <w:bCs/>
          <w:color w:val="000000"/>
          <w:kern w:val="0"/>
          <w:sz w:val="21"/>
          <w:szCs w:val="21"/>
          <w:highlight w:val="none"/>
          <w:lang w:val="en-US" w:eastAsia="zh-CN" w:bidi="ar-SA"/>
        </w:rPr>
        <w:t>2022年“最美科技工作者”先进事迹</w:t>
      </w:r>
      <w:r>
        <w:rPr>
          <w:rFonts w:hint="eastAsia" w:ascii="Times New Roman" w:hAnsi="Times New Roman" w:eastAsia="宋体" w:cs="宋体"/>
          <w:color w:val="000000"/>
          <w:kern w:val="0"/>
          <w:sz w:val="21"/>
          <w:szCs w:val="21"/>
          <w:highlight w:val="none"/>
          <w:lang w:val="en-US" w:eastAsia="zh-CN" w:bidi="ar-SA"/>
        </w:rPr>
        <w:t>。</w:t>
      </w:r>
      <w:r>
        <w:rPr>
          <w:rFonts w:hint="eastAsia" w:ascii="Times New Roman" w:hAnsi="Times New Roman" w:eastAsia="宋体" w:cs="宋体"/>
          <w:b/>
          <w:bCs/>
          <w:color w:val="000000"/>
          <w:kern w:val="0"/>
          <w:sz w:val="21"/>
          <w:szCs w:val="21"/>
          <w:highlight w:val="none"/>
          <w:lang w:val="en-US" w:eastAsia="zh-CN" w:bidi="ar-SA"/>
        </w:rPr>
        <w:t>马依彤、邓景辉、刘中民、李桂科、李德生、陈章、</w:t>
      </w:r>
      <w:bookmarkStart w:id="1" w:name="_GoBack"/>
      <w:bookmarkEnd w:id="1"/>
      <w:r>
        <w:rPr>
          <w:rFonts w:hint="eastAsia" w:ascii="Times New Roman" w:hAnsi="Times New Roman" w:eastAsia="宋体" w:cs="宋体"/>
          <w:b/>
          <w:bCs/>
          <w:color w:val="000000"/>
          <w:kern w:val="0"/>
          <w:sz w:val="21"/>
          <w:szCs w:val="21"/>
          <w:highlight w:val="none"/>
          <w:lang w:val="en-US" w:eastAsia="zh-CN" w:bidi="ar-SA"/>
        </w:rPr>
        <w:t>范代娣、柯卫东、袁守根、唐立梅</w:t>
      </w:r>
      <w:r>
        <w:rPr>
          <w:rFonts w:hint="eastAsia" w:ascii="Times New Roman" w:hAnsi="Times New Roman" w:eastAsia="宋体" w:cs="宋体"/>
          <w:color w:val="000000"/>
          <w:kern w:val="0"/>
          <w:sz w:val="21"/>
          <w:szCs w:val="21"/>
          <w:highlight w:val="none"/>
          <w:lang w:val="en-US" w:eastAsia="zh-CN" w:bidi="ar-SA"/>
        </w:rPr>
        <w:t>等10位来自科研生产一线的先进典型人物，以实现国家富强、民族振兴、人民幸福为己任，展现了中国科技工作者的良好精神风貌。</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3715035"/>
      <w:docPartObj>
        <w:docPartGallery w:val="autotext"/>
      </w:docPartObj>
    </w:sdtPr>
    <w:sdtEndPr>
      <w:rPr>
        <w:rFonts w:ascii="Times New Roman" w:hAnsi="Times New Roman" w:cs="Times New Roman"/>
      </w:rPr>
    </w:sdtEndPr>
    <w:sdtContent>
      <w:p>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微软雅黑" w:hAnsi="微软雅黑" w:eastAsia="微软雅黑"/>
        <w:b/>
        <w:bCs/>
        <w:sz w:val="21"/>
        <w:szCs w:val="21"/>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70500" cy="7458075"/>
          <wp:effectExtent l="0" t="0" r="0" b="0"/>
          <wp:wrapNone/>
          <wp:docPr id="5" name="WordPictureWatermark284364455" descr="微信图片_2020032709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84364455" descr="微信图片_20200327093351"/>
                  <pic:cNvPicPr>
                    <a:picLocks noChangeAspect="1"/>
                  </pic:cNvPicPr>
                </pic:nvPicPr>
                <pic:blipFill>
                  <a:blip r:embed="rId1">
                    <a:lum bright="70001" contrast="-70000"/>
                  </a:blip>
                  <a:stretch>
                    <a:fillRect/>
                  </a:stretch>
                </pic:blipFill>
                <pic:spPr>
                  <a:xfrm>
                    <a:off x="0" y="0"/>
                    <a:ext cx="5270500" cy="7458075"/>
                  </a:xfrm>
                  <a:prstGeom prst="rect">
                    <a:avLst/>
                  </a:prstGeom>
                  <a:noFill/>
                  <a:ln>
                    <a:noFill/>
                  </a:ln>
                </pic:spPr>
              </pic:pic>
            </a:graphicData>
          </a:graphic>
        </wp:anchor>
      </w:drawing>
    </w:r>
    <w:r>
      <w:rPr>
        <w:rFonts w:ascii="微软雅黑" w:hAnsi="微软雅黑" w:eastAsia="微软雅黑"/>
        <w:b/>
        <w:bCs/>
        <w:sz w:val="21"/>
        <w:szCs w:val="21"/>
      </w:rPr>
      <w:drawing>
        <wp:inline distT="0" distB="0" distL="0" distR="0">
          <wp:extent cx="1096010" cy="254000"/>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87903" cy="275203"/>
                  </a:xfrm>
                  <a:prstGeom prst="rect">
                    <a:avLst/>
                  </a:prstGeom>
                  <a:noFill/>
                  <a:ln>
                    <a:noFill/>
                  </a:ln>
                </pic:spPr>
              </pic:pic>
            </a:graphicData>
          </a:graphic>
        </wp:inline>
      </w:drawing>
    </w:r>
    <w:r>
      <w:rPr>
        <w:rFonts w:hint="eastAsia" w:ascii="微软雅黑" w:hAnsi="微软雅黑" w:eastAsia="微软雅黑"/>
        <w:b/>
        <w:bCs/>
        <w:sz w:val="21"/>
        <w:szCs w:val="21"/>
      </w:rPr>
      <w:t xml:space="preserve"> </w:t>
    </w:r>
    <w:r>
      <w:rPr>
        <w:rFonts w:ascii="微软雅黑" w:hAnsi="微软雅黑" w:eastAsia="微软雅黑"/>
        <w:b/>
        <w:bCs/>
        <w:sz w:val="21"/>
        <w:szCs w:val="21"/>
      </w:rPr>
      <w:t xml:space="preserve">                                       </w:t>
    </w:r>
    <w:r>
      <w:rPr>
        <w:rFonts w:hint="eastAsia" w:ascii="微软雅黑" w:hAnsi="微软雅黑" w:eastAsia="微软雅黑"/>
        <w:b/>
        <w:bCs/>
        <w:color w:val="0099FF"/>
        <w:sz w:val="21"/>
        <w:szCs w:val="21"/>
      </w:rPr>
      <w:t>好老师丨好课程丨好服务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jNTNkNjM3ODcxY2M2MmQ5ZmI3OTE2MTRlNDg5ZWEifQ=="/>
  </w:docVars>
  <w:rsids>
    <w:rsidRoot w:val="00172A27"/>
    <w:rsid w:val="00004CDC"/>
    <w:rsid w:val="000A6BD9"/>
    <w:rsid w:val="000F4D68"/>
    <w:rsid w:val="00172A27"/>
    <w:rsid w:val="003210F4"/>
    <w:rsid w:val="009309C4"/>
    <w:rsid w:val="00A57798"/>
    <w:rsid w:val="00AB1812"/>
    <w:rsid w:val="00B856B7"/>
    <w:rsid w:val="00CC4250"/>
    <w:rsid w:val="00D43C3D"/>
    <w:rsid w:val="00F156DD"/>
    <w:rsid w:val="00F90BE9"/>
    <w:rsid w:val="01126931"/>
    <w:rsid w:val="014451B7"/>
    <w:rsid w:val="04C24180"/>
    <w:rsid w:val="079C3C62"/>
    <w:rsid w:val="079E79DA"/>
    <w:rsid w:val="07F23CE8"/>
    <w:rsid w:val="08511435"/>
    <w:rsid w:val="088521A5"/>
    <w:rsid w:val="0A454A85"/>
    <w:rsid w:val="0A457D22"/>
    <w:rsid w:val="0D0E73B0"/>
    <w:rsid w:val="0DD06CEA"/>
    <w:rsid w:val="0F503CB0"/>
    <w:rsid w:val="0FE072DA"/>
    <w:rsid w:val="100905CC"/>
    <w:rsid w:val="10F96F1D"/>
    <w:rsid w:val="12574696"/>
    <w:rsid w:val="126D2DCB"/>
    <w:rsid w:val="137B1518"/>
    <w:rsid w:val="14EA425F"/>
    <w:rsid w:val="14ED1B24"/>
    <w:rsid w:val="152D239E"/>
    <w:rsid w:val="15EC2259"/>
    <w:rsid w:val="160A0E15"/>
    <w:rsid w:val="169C3E61"/>
    <w:rsid w:val="17366DFB"/>
    <w:rsid w:val="187D53F5"/>
    <w:rsid w:val="192C0876"/>
    <w:rsid w:val="1B010123"/>
    <w:rsid w:val="1B110E5C"/>
    <w:rsid w:val="1B486183"/>
    <w:rsid w:val="1B866CAC"/>
    <w:rsid w:val="1F095E4E"/>
    <w:rsid w:val="1F0D396C"/>
    <w:rsid w:val="20DB1848"/>
    <w:rsid w:val="219F0AC7"/>
    <w:rsid w:val="23DC3BD5"/>
    <w:rsid w:val="249E31C6"/>
    <w:rsid w:val="24D0195B"/>
    <w:rsid w:val="251C36CC"/>
    <w:rsid w:val="256F218B"/>
    <w:rsid w:val="26681488"/>
    <w:rsid w:val="267D3D16"/>
    <w:rsid w:val="27776C9D"/>
    <w:rsid w:val="292A2040"/>
    <w:rsid w:val="29B11398"/>
    <w:rsid w:val="29B84CD4"/>
    <w:rsid w:val="29E44C7A"/>
    <w:rsid w:val="2A1F09F7"/>
    <w:rsid w:val="2B2A41D3"/>
    <w:rsid w:val="2C313215"/>
    <w:rsid w:val="2C4406C8"/>
    <w:rsid w:val="2D3061D9"/>
    <w:rsid w:val="2D5C161A"/>
    <w:rsid w:val="2E824C64"/>
    <w:rsid w:val="2F6469C9"/>
    <w:rsid w:val="2FEB6EDA"/>
    <w:rsid w:val="3166597B"/>
    <w:rsid w:val="31737600"/>
    <w:rsid w:val="32DD31FD"/>
    <w:rsid w:val="33811DDB"/>
    <w:rsid w:val="34812521"/>
    <w:rsid w:val="349D4CEF"/>
    <w:rsid w:val="35530BD2"/>
    <w:rsid w:val="36D3294D"/>
    <w:rsid w:val="37A85E3F"/>
    <w:rsid w:val="37AE6F16"/>
    <w:rsid w:val="393B4651"/>
    <w:rsid w:val="396C5544"/>
    <w:rsid w:val="3A84654D"/>
    <w:rsid w:val="3B3B31B7"/>
    <w:rsid w:val="3B5531C9"/>
    <w:rsid w:val="3BDF26AA"/>
    <w:rsid w:val="3BDF62F4"/>
    <w:rsid w:val="3E395E99"/>
    <w:rsid w:val="3E5179AF"/>
    <w:rsid w:val="3F122481"/>
    <w:rsid w:val="3F587996"/>
    <w:rsid w:val="3F7C1338"/>
    <w:rsid w:val="4051301E"/>
    <w:rsid w:val="412370CC"/>
    <w:rsid w:val="419B49AF"/>
    <w:rsid w:val="41D73B7C"/>
    <w:rsid w:val="41EF7C1A"/>
    <w:rsid w:val="41F04463"/>
    <w:rsid w:val="434A67A6"/>
    <w:rsid w:val="43700B17"/>
    <w:rsid w:val="43CF02A3"/>
    <w:rsid w:val="457D3CBE"/>
    <w:rsid w:val="460E322F"/>
    <w:rsid w:val="46F801AE"/>
    <w:rsid w:val="475C2106"/>
    <w:rsid w:val="47795624"/>
    <w:rsid w:val="4876407D"/>
    <w:rsid w:val="49523BA5"/>
    <w:rsid w:val="4A522A49"/>
    <w:rsid w:val="4BB40B47"/>
    <w:rsid w:val="4D6701B3"/>
    <w:rsid w:val="4DD8443B"/>
    <w:rsid w:val="4E4D5A77"/>
    <w:rsid w:val="4FA242C0"/>
    <w:rsid w:val="51941354"/>
    <w:rsid w:val="51BD627C"/>
    <w:rsid w:val="51DC6E13"/>
    <w:rsid w:val="53641AE9"/>
    <w:rsid w:val="55E53FF3"/>
    <w:rsid w:val="561978A2"/>
    <w:rsid w:val="56C65BD3"/>
    <w:rsid w:val="57F4051E"/>
    <w:rsid w:val="5A513A05"/>
    <w:rsid w:val="5AA921EE"/>
    <w:rsid w:val="5AC17303"/>
    <w:rsid w:val="5C3E620B"/>
    <w:rsid w:val="5C8119B9"/>
    <w:rsid w:val="60A07495"/>
    <w:rsid w:val="60C56EFB"/>
    <w:rsid w:val="61AB7E9F"/>
    <w:rsid w:val="638135AD"/>
    <w:rsid w:val="64374249"/>
    <w:rsid w:val="6461518D"/>
    <w:rsid w:val="652E32C1"/>
    <w:rsid w:val="653E3320"/>
    <w:rsid w:val="661E6C02"/>
    <w:rsid w:val="66266ED5"/>
    <w:rsid w:val="66F61BBC"/>
    <w:rsid w:val="6895011D"/>
    <w:rsid w:val="68C61A62"/>
    <w:rsid w:val="69A23784"/>
    <w:rsid w:val="69E44896"/>
    <w:rsid w:val="6A914FD7"/>
    <w:rsid w:val="6B104610"/>
    <w:rsid w:val="6B57004C"/>
    <w:rsid w:val="6BD449AC"/>
    <w:rsid w:val="6C5E5CFA"/>
    <w:rsid w:val="6E712470"/>
    <w:rsid w:val="6EBD0E97"/>
    <w:rsid w:val="6F8D6E36"/>
    <w:rsid w:val="70960D72"/>
    <w:rsid w:val="70AB3627"/>
    <w:rsid w:val="717B788E"/>
    <w:rsid w:val="742A10F7"/>
    <w:rsid w:val="745A0933"/>
    <w:rsid w:val="74897266"/>
    <w:rsid w:val="74BF3F35"/>
    <w:rsid w:val="75887852"/>
    <w:rsid w:val="76007A68"/>
    <w:rsid w:val="76C809A1"/>
    <w:rsid w:val="77C260C2"/>
    <w:rsid w:val="77F7534A"/>
    <w:rsid w:val="78B15A1E"/>
    <w:rsid w:val="78D67D8F"/>
    <w:rsid w:val="7908404B"/>
    <w:rsid w:val="79DA35C0"/>
    <w:rsid w:val="7ADF6927"/>
    <w:rsid w:val="7B3425E7"/>
    <w:rsid w:val="7B536393"/>
    <w:rsid w:val="7C5A39AE"/>
    <w:rsid w:val="7CC16CEA"/>
    <w:rsid w:val="7CC876FF"/>
    <w:rsid w:val="7CDB38D7"/>
    <w:rsid w:val="7CE31830"/>
    <w:rsid w:val="7CF404F4"/>
    <w:rsid w:val="7D2518C7"/>
    <w:rsid w:val="7D951834"/>
    <w:rsid w:val="7F88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imes New Roman" w:hAnsi="Times New Roman" w:eastAsia="微软雅黑" w:cs="Times New Roman"/>
      <w:b/>
      <w:bCs/>
      <w:sz w:val="24"/>
      <w:szCs w:val="24"/>
    </w:rPr>
  </w:style>
  <w:style w:type="paragraph" w:styleId="3">
    <w:name w:val="heading 3"/>
    <w:basedOn w:val="1"/>
    <w:next w:val="1"/>
    <w:unhideWhenUsed/>
    <w:qFormat/>
    <w:uiPriority w:val="9"/>
    <w:pPr>
      <w:keepNext/>
      <w:keepLines/>
      <w:spacing w:before="120" w:after="120" w:line="360" w:lineRule="auto"/>
      <w:outlineLvl w:val="2"/>
    </w:pPr>
    <w:rPr>
      <w:rFonts w:ascii="Times New Roman" w:hAnsi="Times New Roman" w:eastAsia="微软雅黑" w:cs="Times New Roman"/>
      <w:szCs w:val="21"/>
    </w:rPr>
  </w:style>
  <w:style w:type="paragraph" w:styleId="4">
    <w:name w:val="heading 4"/>
    <w:basedOn w:val="1"/>
    <w:next w:val="1"/>
    <w:unhideWhenUsed/>
    <w:qFormat/>
    <w:uiPriority w:val="9"/>
    <w:pPr>
      <w:keepNext/>
      <w:keepLines/>
      <w:spacing w:line="360" w:lineRule="auto"/>
      <w:outlineLvl w:val="3"/>
    </w:pPr>
    <w:rPr>
      <w:rFonts w:eastAsia="微软雅黑" w:asciiTheme="majorHAnsi" w:hAnsiTheme="majorHAnsi" w:cstheme="majorBidi"/>
      <w:b/>
      <w:bCs/>
      <w:sz w:val="24"/>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next w:val="1"/>
    <w:qFormat/>
    <w:uiPriority w:val="0"/>
    <w:pPr>
      <w:spacing w:after="120" w:line="360" w:lineRule="auto"/>
      <w:ind w:firstLine="420" w:firstLineChars="200"/>
    </w:pPr>
    <w:rPr>
      <w:kern w:val="0"/>
      <w:sz w:val="24"/>
      <w:szCs w:val="24"/>
    </w:rPr>
  </w:style>
  <w:style w:type="paragraph" w:styleId="6">
    <w:name w:val="footer"/>
    <w:basedOn w:val="1"/>
    <w:link w:val="17"/>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9">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table" w:customStyle="1" w:styleId="14">
    <w:name w:val="网格表 4 - 着色 21"/>
    <w:basedOn w:val="10"/>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15">
    <w:name w:val="List Paragraph"/>
    <w:basedOn w:val="1"/>
    <w:qFormat/>
    <w:uiPriority w:val="34"/>
    <w:pPr>
      <w:ind w:firstLine="420" w:firstLineChars="200"/>
    </w:pPr>
  </w:style>
  <w:style w:type="character" w:customStyle="1" w:styleId="16">
    <w:name w:val="标题 字符"/>
    <w:basedOn w:val="12"/>
    <w:link w:val="9"/>
    <w:qFormat/>
    <w:uiPriority w:val="0"/>
    <w:rPr>
      <w:rFonts w:asciiTheme="majorHAnsi" w:hAnsiTheme="majorHAnsi" w:eastAsiaTheme="majorEastAsia" w:cstheme="majorBidi"/>
      <w:b/>
      <w:bCs/>
      <w:kern w:val="2"/>
      <w:sz w:val="32"/>
      <w:szCs w:val="32"/>
    </w:rPr>
  </w:style>
  <w:style w:type="character" w:customStyle="1" w:styleId="17">
    <w:name w:val="页脚 字符"/>
    <w:basedOn w:val="12"/>
    <w:link w:val="6"/>
    <w:qFormat/>
    <w:uiPriority w:val="99"/>
    <w:rPr>
      <w:rFonts w:asciiTheme="minorHAnsi" w:hAnsiTheme="minorHAnsi" w:eastAsiaTheme="minorEastAsia" w:cstheme="minorBidi"/>
      <w:kern w:val="2"/>
      <w:sz w:val="18"/>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55</Pages>
  <Words>53731</Words>
  <Characters>54815</Characters>
  <Lines>335</Lines>
  <Paragraphs>94</Paragraphs>
  <TotalTime>7</TotalTime>
  <ScaleCrop>false</ScaleCrop>
  <LinksUpToDate>false</LinksUpToDate>
  <CharactersWithSpaces>55007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2022-03-16T06:53:00Z</dcterms:created>
  <dc:creator>新酒</dc:creator>
  <cp:lastModifiedBy>王老师</cp:lastModifiedBy>
  <dcterms:modified xsi:type="dcterms:W3CDTF">2023-08-04T01:12:56Z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76E2E5424200425FAD38AD00C63B3291</vt:lpwstr>
  </property>
</Properties>
</file>