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2355" w:rsidRPr="00252355" w:rsidRDefault="00252355" w:rsidP="00252355">
      <w:pPr>
        <w:ind w:firstLineChars="500" w:firstLine="1205"/>
        <w:rPr>
          <w:b/>
          <w:sz w:val="24"/>
          <w:szCs w:val="24"/>
        </w:rPr>
      </w:pPr>
      <w:r w:rsidRPr="00252355">
        <w:rPr>
          <w:b/>
          <w:sz w:val="24"/>
          <w:szCs w:val="24"/>
        </w:rPr>
        <w:t>W</w:t>
      </w:r>
      <w:r w:rsidRPr="00252355">
        <w:rPr>
          <w:rFonts w:hint="eastAsia"/>
          <w:b/>
          <w:sz w:val="24"/>
          <w:szCs w:val="24"/>
        </w:rPr>
        <w:t>ind</w:t>
      </w:r>
      <w:r w:rsidRPr="00252355">
        <w:rPr>
          <w:rFonts w:hint="eastAsia"/>
          <w:b/>
          <w:sz w:val="24"/>
          <w:szCs w:val="24"/>
        </w:rPr>
        <w:t>落地数据库</w:t>
      </w:r>
      <w:r w:rsidRPr="00252355">
        <w:rPr>
          <w:rFonts w:hint="eastAsia"/>
          <w:b/>
          <w:sz w:val="24"/>
          <w:szCs w:val="24"/>
        </w:rPr>
        <w:t>26</w:t>
      </w:r>
      <w:r w:rsidRPr="00252355">
        <w:rPr>
          <w:rFonts w:hint="eastAsia"/>
          <w:b/>
          <w:sz w:val="24"/>
          <w:szCs w:val="24"/>
        </w:rPr>
        <w:t>家上市银行相关指标数据提取说明</w:t>
      </w:r>
    </w:p>
    <w:p w:rsidR="00FA2EDE" w:rsidRPr="00252355" w:rsidRDefault="00714ED5" w:rsidP="00714ED5">
      <w:pPr>
        <w:pStyle w:val="a3"/>
        <w:numPr>
          <w:ilvl w:val="0"/>
          <w:numId w:val="9"/>
        </w:numPr>
        <w:ind w:firstLineChars="0"/>
        <w:rPr>
          <w:b/>
        </w:rPr>
      </w:pPr>
      <w:proofErr w:type="spellStart"/>
      <w:r w:rsidRPr="00252355">
        <w:rPr>
          <w:rFonts w:hint="eastAsia"/>
          <w:b/>
        </w:rPr>
        <w:t>b</w:t>
      </w:r>
      <w:r w:rsidR="00E637A6" w:rsidRPr="00252355">
        <w:rPr>
          <w:rFonts w:hint="eastAsia"/>
          <w:b/>
        </w:rPr>
        <w:t>ankdatacollection.mat</w:t>
      </w:r>
      <w:proofErr w:type="spellEnd"/>
      <w:r w:rsidR="00E637A6" w:rsidRPr="00252355">
        <w:rPr>
          <w:rFonts w:hint="eastAsia"/>
          <w:b/>
        </w:rPr>
        <w:t>:</w:t>
      </w:r>
    </w:p>
    <w:p w:rsidR="00E637A6" w:rsidRDefault="00E637A6" w:rsidP="00D97639">
      <w:pPr>
        <w:pStyle w:val="a3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banklist</w:t>
      </w:r>
      <w:proofErr w:type="spellEnd"/>
      <w:r w:rsidR="00D97639">
        <w:rPr>
          <w:rFonts w:hint="eastAsia"/>
        </w:rPr>
        <w:t>（</w:t>
      </w:r>
      <w:r w:rsidR="00D97639">
        <w:rPr>
          <w:rFonts w:hint="eastAsia"/>
        </w:rPr>
        <w:t>26</w:t>
      </w:r>
      <w:r w:rsidR="00D97639">
        <w:rPr>
          <w:rFonts w:hint="eastAsia"/>
        </w:rPr>
        <w:t>家上市银行基本信息）：</w:t>
      </w:r>
    </w:p>
    <w:p w:rsidR="00D97639" w:rsidRDefault="00D97639" w:rsidP="00D9763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第一列：各银行对应代码；</w:t>
      </w:r>
    </w:p>
    <w:p w:rsidR="00D97639" w:rsidRDefault="00D97639" w:rsidP="00D9763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第二列：名称；</w:t>
      </w:r>
    </w:p>
    <w:p w:rsidR="00D97639" w:rsidRDefault="00780D77" w:rsidP="00D9763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第三</w:t>
      </w:r>
      <w:r w:rsidR="00D97639">
        <w:rPr>
          <w:rFonts w:hint="eastAsia"/>
        </w:rPr>
        <w:t>列：上市时间</w:t>
      </w:r>
      <w:r w:rsidR="00CA124F">
        <w:rPr>
          <w:rFonts w:hint="eastAsia"/>
        </w:rPr>
        <w:t>；</w:t>
      </w:r>
    </w:p>
    <w:p w:rsidR="00D97639" w:rsidRDefault="00780D77" w:rsidP="00D9763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第四</w:t>
      </w:r>
      <w:r w:rsidR="00D97639">
        <w:rPr>
          <w:rFonts w:hint="eastAsia"/>
        </w:rPr>
        <w:t>列：股票代码</w:t>
      </w:r>
      <w:r w:rsidR="00CA124F">
        <w:rPr>
          <w:rFonts w:hint="eastAsia"/>
        </w:rPr>
        <w:t>。</w:t>
      </w:r>
    </w:p>
    <w:p w:rsidR="00CA124F" w:rsidRDefault="00CA124F" w:rsidP="00CA124F">
      <w:pPr>
        <w:pStyle w:val="a3"/>
        <w:ind w:left="1500" w:firstLineChars="0" w:firstLine="0"/>
      </w:pPr>
    </w:p>
    <w:p w:rsidR="00D97639" w:rsidRDefault="00D97639" w:rsidP="00CA124F">
      <w:pPr>
        <w:pStyle w:val="a3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date</w:t>
      </w:r>
      <w:r w:rsidR="00780D77">
        <w:rPr>
          <w:rFonts w:hint="eastAsia"/>
        </w:rPr>
        <w:t>info</w:t>
      </w:r>
      <w:proofErr w:type="spellEnd"/>
      <w:r>
        <w:rPr>
          <w:rFonts w:hint="eastAsia"/>
        </w:rPr>
        <w:t>（季</w:t>
      </w:r>
      <w:r w:rsidR="00CA124F">
        <w:rPr>
          <w:rFonts w:hint="eastAsia"/>
        </w:rPr>
        <w:t>报公告期</w:t>
      </w:r>
      <w:r>
        <w:rPr>
          <w:rFonts w:hint="eastAsia"/>
        </w:rPr>
        <w:t>）：</w:t>
      </w:r>
    </w:p>
    <w:p w:rsidR="00CA124F" w:rsidRPr="00CA124F" w:rsidRDefault="00CA124F" w:rsidP="00CA124F">
      <w:pPr>
        <w:pStyle w:val="a3"/>
        <w:ind w:left="780" w:firstLineChars="0" w:firstLine="0"/>
      </w:pPr>
      <w:r>
        <w:rPr>
          <w:rFonts w:hint="eastAsia"/>
        </w:rPr>
        <w:t>记录</w:t>
      </w:r>
      <w:r>
        <w:rPr>
          <w:rFonts w:hint="eastAsia"/>
        </w:rPr>
        <w:t>2005-2018</w:t>
      </w:r>
      <w:r>
        <w:rPr>
          <w:rFonts w:hint="eastAsia"/>
        </w:rPr>
        <w:t>年间季报公告时间（每年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31</w:t>
      </w:r>
      <w:r>
        <w:rPr>
          <w:rFonts w:hint="eastAsia"/>
        </w:rPr>
        <w:t>日、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30</w:t>
      </w:r>
      <w:r>
        <w:rPr>
          <w:rFonts w:hint="eastAsia"/>
        </w:rPr>
        <w:t>日、</w:t>
      </w: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30</w:t>
      </w:r>
      <w:r>
        <w:rPr>
          <w:rFonts w:hint="eastAsia"/>
        </w:rPr>
        <w:t>日、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31</w:t>
      </w:r>
      <w:r>
        <w:rPr>
          <w:rFonts w:hint="eastAsia"/>
        </w:rPr>
        <w:t>日），共</w:t>
      </w:r>
      <w:r w:rsidR="006930A2">
        <w:rPr>
          <w:rFonts w:hint="eastAsia"/>
        </w:rPr>
        <w:t>5</w:t>
      </w:r>
      <w:r w:rsidR="006930A2">
        <w:t>3</w:t>
      </w:r>
      <w:r w:rsidR="00066F2D">
        <w:rPr>
          <w:rFonts w:hint="eastAsia"/>
        </w:rPr>
        <w:t>行</w:t>
      </w:r>
      <w:r>
        <w:rPr>
          <w:rFonts w:hint="eastAsia"/>
        </w:rPr>
        <w:t>数据。</w:t>
      </w:r>
    </w:p>
    <w:p w:rsidR="00D97639" w:rsidRDefault="00D97639" w:rsidP="00D97639"/>
    <w:p w:rsidR="00D97639" w:rsidRDefault="00D97639" w:rsidP="00CA124F">
      <w:pPr>
        <w:pStyle w:val="a3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factorinfo</w:t>
      </w:r>
      <w:proofErr w:type="spellEnd"/>
      <w:r>
        <w:rPr>
          <w:rFonts w:hint="eastAsia"/>
        </w:rPr>
        <w:t>（收集的各个指标的相关信息）</w:t>
      </w:r>
      <w:r w:rsidR="00CA124F">
        <w:rPr>
          <w:rFonts w:hint="eastAsia"/>
        </w:rPr>
        <w:t>:</w:t>
      </w:r>
    </w:p>
    <w:p w:rsidR="00CA124F" w:rsidRDefault="00CA124F" w:rsidP="00CA124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第一列：各指标在</w:t>
      </w:r>
      <w:proofErr w:type="spellStart"/>
      <w:r>
        <w:rPr>
          <w:rFonts w:hint="eastAsia"/>
        </w:rPr>
        <w:t>datanew</w:t>
      </w:r>
      <w:proofErr w:type="spellEnd"/>
      <w:r>
        <w:rPr>
          <w:rFonts w:hint="eastAsia"/>
        </w:rPr>
        <w:t>结构体中对应的名称；</w:t>
      </w:r>
    </w:p>
    <w:p w:rsidR="00CA124F" w:rsidRDefault="00CA124F" w:rsidP="00CA124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第二列：各指标名称；</w:t>
      </w:r>
    </w:p>
    <w:p w:rsidR="00CA124F" w:rsidRDefault="00CA124F" w:rsidP="00CA124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第三列：各指标在落地数据库中对应的编码；</w:t>
      </w:r>
    </w:p>
    <w:p w:rsidR="00CA124F" w:rsidRDefault="00CA124F" w:rsidP="00CA124F">
      <w:pPr>
        <w:pStyle w:val="a3"/>
        <w:ind w:left="1500" w:firstLineChars="0" w:firstLine="0"/>
      </w:pPr>
    </w:p>
    <w:p w:rsidR="00CA124F" w:rsidRDefault="00780D77" w:rsidP="00CA124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data</w:t>
      </w:r>
      <w:r w:rsidR="00CA124F">
        <w:rPr>
          <w:rFonts w:hint="eastAsia"/>
        </w:rPr>
        <w:t>（包含各个指标所有数据信息的结构体）：</w:t>
      </w:r>
    </w:p>
    <w:p w:rsidR="00CA124F" w:rsidRDefault="00CA124F" w:rsidP="00CA124F">
      <w:pPr>
        <w:pStyle w:val="a3"/>
        <w:ind w:left="780" w:firstLineChars="0" w:firstLine="0"/>
      </w:pPr>
      <w:r>
        <w:rPr>
          <w:rFonts w:hint="eastAsia"/>
        </w:rPr>
        <w:t>例如：</w:t>
      </w:r>
      <w:proofErr w:type="spellStart"/>
      <w:r w:rsidR="00780D77">
        <w:rPr>
          <w:rFonts w:hint="eastAsia"/>
        </w:rPr>
        <w:t>data</w:t>
      </w:r>
      <w:r>
        <w:rPr>
          <w:rFonts w:hint="eastAsia"/>
        </w:rPr>
        <w:t>.ROE</w:t>
      </w:r>
      <w:proofErr w:type="spellEnd"/>
      <w:r>
        <w:rPr>
          <w:rFonts w:hint="eastAsia"/>
        </w:rPr>
        <w:t>中，</w:t>
      </w:r>
      <w:r w:rsidR="00C22313">
        <w:rPr>
          <w:rFonts w:hint="eastAsia"/>
        </w:rPr>
        <w:t>第一行的</w:t>
      </w:r>
      <w:r w:rsidR="00C22313">
        <w:rPr>
          <w:rFonts w:hint="eastAsia"/>
        </w:rPr>
        <w:t>53</w:t>
      </w:r>
      <w:r w:rsidR="00C22313">
        <w:rPr>
          <w:rFonts w:hint="eastAsia"/>
        </w:rPr>
        <w:t>个数据表示</w:t>
      </w:r>
      <w:r w:rsidR="00C22313">
        <w:rPr>
          <w:rFonts w:hint="eastAsia"/>
        </w:rPr>
        <w:t>:</w:t>
      </w:r>
      <w:proofErr w:type="spellStart"/>
      <w:r w:rsidR="00C22313">
        <w:rPr>
          <w:rFonts w:hint="eastAsia"/>
        </w:rPr>
        <w:t>banklist</w:t>
      </w:r>
      <w:proofErr w:type="spellEnd"/>
      <w:r w:rsidR="00C22313">
        <w:rPr>
          <w:rFonts w:hint="eastAsia"/>
        </w:rPr>
        <w:t>中第一行对应的银行，在</w:t>
      </w:r>
      <w:proofErr w:type="spellStart"/>
      <w:r w:rsidR="00C22313">
        <w:rPr>
          <w:rFonts w:hint="eastAsia"/>
        </w:rPr>
        <w:t>date</w:t>
      </w:r>
      <w:r w:rsidR="00780D77">
        <w:rPr>
          <w:rFonts w:hint="eastAsia"/>
        </w:rPr>
        <w:t>info</w:t>
      </w:r>
      <w:proofErr w:type="spellEnd"/>
      <w:r w:rsidR="00C22313">
        <w:rPr>
          <w:rFonts w:hint="eastAsia"/>
        </w:rPr>
        <w:t>中的</w:t>
      </w:r>
      <w:r w:rsidR="00C22313">
        <w:rPr>
          <w:rFonts w:hint="eastAsia"/>
        </w:rPr>
        <w:t>53</w:t>
      </w:r>
      <w:r w:rsidR="00C22313">
        <w:rPr>
          <w:rFonts w:hint="eastAsia"/>
        </w:rPr>
        <w:t>个日期公布的</w:t>
      </w:r>
      <w:r w:rsidR="00C22313">
        <w:rPr>
          <w:rFonts w:hint="eastAsia"/>
        </w:rPr>
        <w:t>53</w:t>
      </w:r>
      <w:r w:rsidR="00C22313">
        <w:rPr>
          <w:rFonts w:hint="eastAsia"/>
        </w:rPr>
        <w:t>个净资产收益率数据。</w:t>
      </w:r>
    </w:p>
    <w:p w:rsidR="00C22313" w:rsidRDefault="00C22313" w:rsidP="00CA124F">
      <w:pPr>
        <w:pStyle w:val="a3"/>
        <w:ind w:left="780" w:firstLineChars="0" w:firstLine="0"/>
      </w:pPr>
      <w:r>
        <w:rPr>
          <w:rFonts w:hint="eastAsia"/>
        </w:rPr>
        <w:t>以此类推，</w:t>
      </w:r>
      <w:r>
        <w:rPr>
          <w:rFonts w:hint="eastAsia"/>
        </w:rPr>
        <w:t>26</w:t>
      </w:r>
      <w:r>
        <w:rPr>
          <w:rFonts w:hint="eastAsia"/>
        </w:rPr>
        <w:t>行数据分别记录对应的</w:t>
      </w:r>
      <w:r>
        <w:rPr>
          <w:rFonts w:hint="eastAsia"/>
        </w:rPr>
        <w:t>26</w:t>
      </w:r>
      <w:r>
        <w:rPr>
          <w:rFonts w:hint="eastAsia"/>
        </w:rPr>
        <w:t>家银行</w:t>
      </w:r>
      <w:r>
        <w:rPr>
          <w:rFonts w:hint="eastAsia"/>
        </w:rPr>
        <w:t>53</w:t>
      </w:r>
      <w:r>
        <w:rPr>
          <w:rFonts w:hint="eastAsia"/>
        </w:rPr>
        <w:t>次季报中公布的数据。</w:t>
      </w:r>
    </w:p>
    <w:p w:rsidR="00E6703B" w:rsidRDefault="00E6703B" w:rsidP="00E6703B"/>
    <w:p w:rsidR="00E6703B" w:rsidRDefault="00E6703B" w:rsidP="00E6703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data</w:t>
      </w:r>
      <w:r>
        <w:t>2</w:t>
      </w:r>
      <w:r w:rsidR="00EB69D8">
        <w:rPr>
          <w:rFonts w:hint="eastAsia"/>
        </w:rPr>
        <w:t>（从</w:t>
      </w:r>
      <w:r w:rsidR="00EB69D8">
        <w:t>data</w:t>
      </w:r>
      <w:r w:rsidR="00EB69D8">
        <w:rPr>
          <w:rFonts w:hint="eastAsia"/>
        </w:rPr>
        <w:t>中提取老</w:t>
      </w:r>
      <w:r w:rsidR="00EB69D8">
        <w:rPr>
          <w:rFonts w:hint="eastAsia"/>
        </w:rPr>
        <w:t>16</w:t>
      </w:r>
      <w:r w:rsidR="00EB69D8">
        <w:rPr>
          <w:rFonts w:hint="eastAsia"/>
        </w:rPr>
        <w:t>家上市银行的数据信息的结构体）</w:t>
      </w:r>
      <w:r w:rsidR="00EB69D8">
        <w:t>:</w:t>
      </w:r>
    </w:p>
    <w:p w:rsidR="00EB69D8" w:rsidRDefault="00EB69D8" w:rsidP="00EB69D8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例如：</w:t>
      </w:r>
      <w:r>
        <w:rPr>
          <w:rFonts w:hint="eastAsia"/>
        </w:rPr>
        <w:t>data</w:t>
      </w:r>
      <w:r>
        <w:t>2</w:t>
      </w:r>
      <w:r>
        <w:rPr>
          <w:rFonts w:hint="eastAsia"/>
        </w:rPr>
        <w:t>.ROE</w:t>
      </w:r>
      <w:r>
        <w:rPr>
          <w:rFonts w:hint="eastAsia"/>
        </w:rPr>
        <w:t>中数据表示老</w:t>
      </w:r>
      <w:r>
        <w:rPr>
          <w:rFonts w:hint="eastAsia"/>
        </w:rPr>
        <w:t>16</w:t>
      </w:r>
      <w:r>
        <w:rPr>
          <w:rFonts w:hint="eastAsia"/>
        </w:rPr>
        <w:t>家上市银行在</w:t>
      </w:r>
      <w:proofErr w:type="spellStart"/>
      <w:r>
        <w:rPr>
          <w:rFonts w:hint="eastAsia"/>
        </w:rPr>
        <w:t>dateinfo</w:t>
      </w:r>
      <w:proofErr w:type="spellEnd"/>
      <w:r>
        <w:rPr>
          <w:rFonts w:hint="eastAsia"/>
        </w:rPr>
        <w:t>中的</w:t>
      </w:r>
      <w:r>
        <w:rPr>
          <w:rFonts w:hint="eastAsia"/>
        </w:rPr>
        <w:t>53</w:t>
      </w:r>
      <w:r>
        <w:rPr>
          <w:rFonts w:hint="eastAsia"/>
        </w:rPr>
        <w:t>个日期公布的</w:t>
      </w:r>
      <w:r>
        <w:t>53</w:t>
      </w:r>
      <w:r>
        <w:rPr>
          <w:rFonts w:hint="eastAsia"/>
        </w:rPr>
        <w:t>个净资产收益率数据。以此类推，</w:t>
      </w:r>
      <w:r>
        <w:t>1</w:t>
      </w:r>
      <w:r>
        <w:rPr>
          <w:rFonts w:hint="eastAsia"/>
        </w:rPr>
        <w:t>6</w:t>
      </w:r>
      <w:r>
        <w:rPr>
          <w:rFonts w:hint="eastAsia"/>
        </w:rPr>
        <w:t>行数据分别记录对应的</w:t>
      </w:r>
      <w:r>
        <w:rPr>
          <w:rFonts w:hint="eastAsia"/>
        </w:rPr>
        <w:t>老</w:t>
      </w:r>
      <w:r>
        <w:t>1</w:t>
      </w:r>
      <w:r>
        <w:rPr>
          <w:rFonts w:hint="eastAsia"/>
        </w:rPr>
        <w:t>6</w:t>
      </w:r>
      <w:r>
        <w:rPr>
          <w:rFonts w:hint="eastAsia"/>
        </w:rPr>
        <w:t>家</w:t>
      </w:r>
      <w:r>
        <w:rPr>
          <w:rFonts w:hint="eastAsia"/>
        </w:rPr>
        <w:t>上市</w:t>
      </w:r>
      <w:r>
        <w:rPr>
          <w:rFonts w:hint="eastAsia"/>
        </w:rPr>
        <w:t>银行</w:t>
      </w:r>
      <w:r>
        <w:rPr>
          <w:rFonts w:hint="eastAsia"/>
        </w:rPr>
        <w:t>53</w:t>
      </w:r>
      <w:r>
        <w:rPr>
          <w:rFonts w:hint="eastAsia"/>
        </w:rPr>
        <w:t>次季报中公布的数据。老</w:t>
      </w:r>
      <w:r>
        <w:rPr>
          <w:rFonts w:hint="eastAsia"/>
        </w:rPr>
        <w:t>16</w:t>
      </w:r>
      <w:r>
        <w:rPr>
          <w:rFonts w:hint="eastAsia"/>
        </w:rPr>
        <w:t>家上市银行</w:t>
      </w:r>
      <w:r>
        <w:rPr>
          <w:rFonts w:hint="eastAsia"/>
        </w:rPr>
        <w:t>按</w:t>
      </w:r>
      <w:r>
        <w:rPr>
          <w:rFonts w:hint="eastAsia"/>
        </w:rPr>
        <w:t>data</w:t>
      </w:r>
      <w:r>
        <w:t>2.</w:t>
      </w:r>
      <w:r>
        <w:rPr>
          <w:rFonts w:hint="eastAsia"/>
        </w:rPr>
        <w:t>banklist</w:t>
      </w:r>
      <w:r>
        <w:rPr>
          <w:rFonts w:hint="eastAsia"/>
        </w:rPr>
        <w:t>中顺序对应显示。</w:t>
      </w:r>
    </w:p>
    <w:p w:rsidR="00EB69D8" w:rsidRDefault="00EB69D8" w:rsidP="00EB69D8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衍生：</w:t>
      </w:r>
      <w:r>
        <w:rPr>
          <w:rFonts w:hint="eastAsia"/>
        </w:rPr>
        <w:t>a</w:t>
      </w:r>
      <w:r>
        <w:t>.</w:t>
      </w:r>
      <w:r w:rsidRPr="00EB69D8">
        <w:t xml:space="preserve"> </w:t>
      </w:r>
      <w:r w:rsidRPr="00EB69D8">
        <w:t>data2.</w:t>
      </w:r>
      <w:r w:rsidRPr="00EB69D8">
        <w:t xml:space="preserve"> </w:t>
      </w:r>
      <w:proofErr w:type="spellStart"/>
      <w:r w:rsidRPr="00EB69D8">
        <w:t>ROEsumm</w:t>
      </w:r>
      <w:proofErr w:type="spellEnd"/>
      <w:r>
        <w:t>:</w:t>
      </w:r>
      <w:r>
        <w:rPr>
          <w:rFonts w:hint="eastAsia"/>
        </w:rPr>
        <w:t>按国有行，股份行，城商行分类得到的三类平均数据；</w:t>
      </w:r>
    </w:p>
    <w:p w:rsidR="00EB69D8" w:rsidRDefault="00EB69D8" w:rsidP="00EB69D8">
      <w:pPr>
        <w:pStyle w:val="a3"/>
        <w:ind w:left="780" w:firstLineChars="250" w:firstLine="525"/>
        <w:rPr>
          <w:rFonts w:hint="eastAsia"/>
        </w:rPr>
      </w:pPr>
      <w:r>
        <w:t xml:space="preserve"> b. </w:t>
      </w:r>
      <w:r w:rsidRPr="00EB69D8">
        <w:t>data2.ROEriserate</w:t>
      </w:r>
      <w:r>
        <w:rPr>
          <w:rFonts w:hint="eastAsia"/>
        </w:rPr>
        <w:t>：同比增长；</w:t>
      </w:r>
    </w:p>
    <w:p w:rsidR="00EB69D8" w:rsidRDefault="00EB69D8" w:rsidP="00EB69D8">
      <w:pPr>
        <w:pStyle w:val="a3"/>
        <w:ind w:left="780" w:firstLineChars="300" w:firstLine="630"/>
        <w:rPr>
          <w:rFonts w:hint="eastAsia"/>
        </w:rPr>
      </w:pPr>
      <w:r>
        <w:t>c.</w:t>
      </w:r>
      <w:r w:rsidRPr="00EB69D8">
        <w:t xml:space="preserve"> </w:t>
      </w:r>
      <w:r w:rsidRPr="00EB69D8">
        <w:t>data2.ROE</w:t>
      </w:r>
      <w:r>
        <w:rPr>
          <w:rFonts w:hint="eastAsia"/>
        </w:rPr>
        <w:t>q</w:t>
      </w:r>
      <w:r w:rsidRPr="00EB69D8">
        <w:t>riserate</w:t>
      </w:r>
      <w:r>
        <w:rPr>
          <w:rFonts w:hint="eastAsia"/>
        </w:rPr>
        <w:t>：季度环比增长；</w:t>
      </w:r>
    </w:p>
    <w:p w:rsidR="00EB69D8" w:rsidRDefault="00EB69D8" w:rsidP="00EB69D8">
      <w:pPr>
        <w:pStyle w:val="a3"/>
        <w:ind w:left="780" w:firstLineChars="300" w:firstLine="630"/>
      </w:pPr>
      <w:r>
        <w:rPr>
          <w:rFonts w:hint="eastAsia"/>
        </w:rPr>
        <w:t>d</w:t>
      </w:r>
      <w:r>
        <w:t>.</w:t>
      </w:r>
      <w:r w:rsidRPr="00EB69D8">
        <w:t xml:space="preserve"> </w:t>
      </w:r>
      <w:r w:rsidRPr="00EB69D8">
        <w:t>data2.ROE</w:t>
      </w:r>
      <w:r>
        <w:t>h</w:t>
      </w:r>
      <w:r w:rsidRPr="00EB69D8">
        <w:t>riserate</w:t>
      </w:r>
      <w:r>
        <w:t>:</w:t>
      </w:r>
      <w:r>
        <w:rPr>
          <w:rFonts w:hint="eastAsia"/>
        </w:rPr>
        <w:t>半年度环比增长</w:t>
      </w:r>
    </w:p>
    <w:p w:rsidR="00EB69D8" w:rsidRDefault="00EB69D8" w:rsidP="00EB69D8">
      <w:pPr>
        <w:pStyle w:val="a3"/>
        <w:ind w:left="780" w:firstLineChars="300" w:firstLine="630"/>
        <w:rPr>
          <w:rFonts w:hint="eastAsia"/>
        </w:rPr>
      </w:pPr>
    </w:p>
    <w:p w:rsidR="00EB69D8" w:rsidRDefault="00EB69D8" w:rsidP="00EB69D8">
      <w:pPr>
        <w:ind w:firstLine="440"/>
      </w:pPr>
      <w:r>
        <w:t xml:space="preserve">6.  </w:t>
      </w:r>
      <w:proofErr w:type="spellStart"/>
      <w:r>
        <w:rPr>
          <w:rFonts w:hint="eastAsia"/>
        </w:rPr>
        <w:t>raw</w:t>
      </w:r>
      <w:r>
        <w:t>datainfo</w:t>
      </w:r>
      <w:proofErr w:type="spellEnd"/>
      <w:r>
        <w:t>:</w:t>
      </w:r>
    </w:p>
    <w:p w:rsidR="00EB69D8" w:rsidRDefault="00EB69D8" w:rsidP="00EB69D8">
      <w:pPr>
        <w:ind w:firstLine="440"/>
      </w:pPr>
      <w:r>
        <w:t xml:space="preserve">  </w:t>
      </w:r>
      <w:r w:rsidR="004B1607">
        <w:rPr>
          <w:rFonts w:hint="eastAsia"/>
        </w:rPr>
        <w:t>第一列：</w:t>
      </w:r>
      <w:r>
        <w:rPr>
          <w:rFonts w:hint="eastAsia"/>
        </w:rPr>
        <w:t>标注</w:t>
      </w:r>
      <w:proofErr w:type="spellStart"/>
      <w:r>
        <w:t>rawdata</w:t>
      </w:r>
      <w:proofErr w:type="spellEnd"/>
      <w:r>
        <w:rPr>
          <w:rFonts w:hint="eastAsia"/>
        </w:rPr>
        <w:t>中每一列数据代表的信息。</w:t>
      </w:r>
    </w:p>
    <w:p w:rsidR="004B1607" w:rsidRDefault="004B1607" w:rsidP="00EB69D8">
      <w:pPr>
        <w:ind w:firstLine="440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第二列：</w:t>
      </w:r>
      <w:r>
        <w:rPr>
          <w:rFonts w:hint="eastAsia"/>
        </w:rPr>
        <w:t>标注</w:t>
      </w:r>
      <w:r>
        <w:t>rawdata</w:t>
      </w:r>
      <w:r>
        <w:t>2</w:t>
      </w:r>
      <w:r>
        <w:rPr>
          <w:rFonts w:hint="eastAsia"/>
        </w:rPr>
        <w:t>中每一列数据代表的信息。</w:t>
      </w:r>
    </w:p>
    <w:p w:rsidR="00EB69D8" w:rsidRDefault="00EB69D8" w:rsidP="00EB69D8">
      <w:pPr>
        <w:ind w:firstLine="440"/>
      </w:pPr>
    </w:p>
    <w:p w:rsidR="004B1607" w:rsidRDefault="00EB69D8" w:rsidP="004B1607">
      <w:pPr>
        <w:pStyle w:val="a3"/>
        <w:numPr>
          <w:ilvl w:val="0"/>
          <w:numId w:val="10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rawdata</w:t>
      </w:r>
      <w:proofErr w:type="spellEnd"/>
      <w:r w:rsidR="004B1607">
        <w:rPr>
          <w:rFonts w:hint="eastAsia"/>
        </w:rPr>
        <w:t>（对</w:t>
      </w:r>
      <w:r w:rsidR="004B1607">
        <w:rPr>
          <w:rFonts w:hint="eastAsia"/>
        </w:rPr>
        <w:t>2015-2017</w:t>
      </w:r>
      <w:r w:rsidR="004B1607">
        <w:rPr>
          <w:rFonts w:hint="eastAsia"/>
        </w:rPr>
        <w:t>年数据多因子分析）：</w:t>
      </w:r>
    </w:p>
    <w:p w:rsidR="004B1607" w:rsidRDefault="004B1607" w:rsidP="004B1607">
      <w:pPr>
        <w:ind w:left="780"/>
        <w:rPr>
          <w:rFonts w:hint="eastAsia"/>
        </w:rPr>
      </w:pPr>
      <w:r>
        <w:rPr>
          <w:rFonts w:hint="eastAsia"/>
        </w:rPr>
        <w:t>以</w:t>
      </w:r>
      <w:proofErr w:type="spellStart"/>
      <w:r>
        <w:rPr>
          <w:rFonts w:hint="eastAsia"/>
        </w:rPr>
        <w:t>pb</w:t>
      </w:r>
      <w:proofErr w:type="spellEnd"/>
      <w:r>
        <w:rPr>
          <w:rFonts w:hint="eastAsia"/>
        </w:rPr>
        <w:t>为因变量，净利润增速、</w:t>
      </w:r>
      <w:r>
        <w:rPr>
          <w:rFonts w:hint="eastAsia"/>
        </w:rPr>
        <w:t>roe</w:t>
      </w:r>
      <w:r>
        <w:rPr>
          <w:rFonts w:hint="eastAsia"/>
        </w:rPr>
        <w:t>、逾期贷款占比为自变量进行线性回归，预测出下一个半年的</w:t>
      </w:r>
      <w:proofErr w:type="spellStart"/>
      <w:r>
        <w:rPr>
          <w:rFonts w:hint="eastAsia"/>
        </w:rPr>
        <w:t>pb</w:t>
      </w:r>
      <w:proofErr w:type="spellEnd"/>
      <w:r>
        <w:rPr>
          <w:rFonts w:hint="eastAsia"/>
        </w:rPr>
        <w:t>值，与当季</w:t>
      </w:r>
      <w:proofErr w:type="spellStart"/>
      <w:r>
        <w:rPr>
          <w:rFonts w:hint="eastAsia"/>
        </w:rPr>
        <w:t>pb</w:t>
      </w:r>
      <w:proofErr w:type="spellEnd"/>
      <w:r>
        <w:rPr>
          <w:rFonts w:hint="eastAsia"/>
        </w:rPr>
        <w:t>值作差比较，排序以筛选出每一季差值最大和最小的银行各五个。</w:t>
      </w:r>
    </w:p>
    <w:p w:rsidR="004B1607" w:rsidRDefault="004B1607" w:rsidP="004B1607">
      <w:pPr>
        <w:ind w:left="780"/>
        <w:rPr>
          <w:rFonts w:hint="eastAsia"/>
        </w:rPr>
      </w:pPr>
    </w:p>
    <w:p w:rsidR="004B1607" w:rsidRDefault="004B1607" w:rsidP="004B1607">
      <w:pPr>
        <w:pStyle w:val="a3"/>
        <w:numPr>
          <w:ilvl w:val="0"/>
          <w:numId w:val="10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rawdatarank</w:t>
      </w:r>
      <w:proofErr w:type="spellEnd"/>
      <w:r>
        <w:t>(</w:t>
      </w:r>
      <w:proofErr w:type="spellStart"/>
      <w:r>
        <w:rPr>
          <w:rFonts w:hint="eastAsia"/>
        </w:rPr>
        <w:t>rawdata</w:t>
      </w:r>
      <w:proofErr w:type="spellEnd"/>
      <w:r>
        <w:rPr>
          <w:rFonts w:hint="eastAsia"/>
        </w:rPr>
        <w:t>中筛选出的每一季差值最大和最小的银行</w:t>
      </w:r>
      <w:r>
        <w:rPr>
          <w:rFonts w:hint="eastAsia"/>
        </w:rPr>
        <w:t>各五个</w:t>
      </w:r>
      <w:r>
        <w:rPr>
          <w:rFonts w:hint="eastAsia"/>
        </w:rPr>
        <w:t>):</w:t>
      </w:r>
    </w:p>
    <w:p w:rsidR="004B1607" w:rsidRDefault="004B1607" w:rsidP="004B1607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第一列：银行名称；</w:t>
      </w:r>
    </w:p>
    <w:p w:rsidR="004B1607" w:rsidRDefault="004B1607" w:rsidP="004B1607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第二列：该银行在</w:t>
      </w:r>
      <w:r>
        <w:t>data2.banklist</w:t>
      </w:r>
      <w:r>
        <w:rPr>
          <w:rFonts w:hint="eastAsia"/>
        </w:rPr>
        <w:t>中所在行数序号；</w:t>
      </w:r>
    </w:p>
    <w:p w:rsidR="004B1607" w:rsidRDefault="004B1607" w:rsidP="004B1607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第三列：年份（</w:t>
      </w:r>
      <w:r>
        <w:rPr>
          <w:rFonts w:hint="eastAsia"/>
        </w:rPr>
        <w:t>1.45</w:t>
      </w:r>
      <w:r>
        <w:rPr>
          <w:rFonts w:hint="eastAsia"/>
        </w:rPr>
        <w:t>表示</w:t>
      </w:r>
      <w:r>
        <w:rPr>
          <w:rFonts w:hint="eastAsia"/>
        </w:rPr>
        <w:t>15</w:t>
      </w:r>
      <w:r>
        <w:rPr>
          <w:rFonts w:hint="eastAsia"/>
        </w:rPr>
        <w:t>年上半年，</w:t>
      </w:r>
      <w:r>
        <w:rPr>
          <w:rFonts w:hint="eastAsia"/>
        </w:rPr>
        <w:t>1.5</w:t>
      </w:r>
      <w:r>
        <w:rPr>
          <w:rFonts w:hint="eastAsia"/>
        </w:rPr>
        <w:t>表示</w:t>
      </w:r>
      <w:r>
        <w:rPr>
          <w:rFonts w:hint="eastAsia"/>
        </w:rPr>
        <w:t>15</w:t>
      </w:r>
      <w:r>
        <w:rPr>
          <w:rFonts w:hint="eastAsia"/>
        </w:rPr>
        <w:t>年下半年，以此类推）；</w:t>
      </w:r>
    </w:p>
    <w:p w:rsidR="004B1607" w:rsidRDefault="004B1607" w:rsidP="004B1607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lastRenderedPageBreak/>
        <w:t>第四列：差值；</w:t>
      </w:r>
    </w:p>
    <w:p w:rsidR="004B1607" w:rsidRDefault="004B1607" w:rsidP="004B1607">
      <w:pPr>
        <w:pStyle w:val="a3"/>
        <w:ind w:left="780" w:firstLineChars="0" w:firstLine="0"/>
      </w:pPr>
      <w:r>
        <w:rPr>
          <w:rFonts w:hint="eastAsia"/>
        </w:rPr>
        <w:t>每</w:t>
      </w:r>
      <w:r>
        <w:rPr>
          <w:rFonts w:hint="eastAsia"/>
        </w:rPr>
        <w:t>10</w:t>
      </w:r>
      <w:r>
        <w:rPr>
          <w:rFonts w:hint="eastAsia"/>
        </w:rPr>
        <w:t>行为一组，前五行为当季差值最大的五家银行信息，后</w:t>
      </w:r>
      <w:r>
        <w:rPr>
          <w:rFonts w:hint="eastAsia"/>
        </w:rPr>
        <w:t>五行为当季</w:t>
      </w:r>
      <w:r>
        <w:rPr>
          <w:rFonts w:hint="eastAsia"/>
        </w:rPr>
        <w:t>差值最小</w:t>
      </w:r>
      <w:r>
        <w:rPr>
          <w:rFonts w:hint="eastAsia"/>
        </w:rPr>
        <w:t>的</w:t>
      </w:r>
      <w:r>
        <w:rPr>
          <w:rFonts w:hint="eastAsia"/>
        </w:rPr>
        <w:t>五家</w:t>
      </w:r>
      <w:r>
        <w:rPr>
          <w:rFonts w:hint="eastAsia"/>
        </w:rPr>
        <w:t>银行信息</w:t>
      </w:r>
      <w:r>
        <w:rPr>
          <w:rFonts w:hint="eastAsia"/>
        </w:rPr>
        <w:t>；差值为正表示估值有上升空间，差值为负表示估值有下降趋势。</w:t>
      </w:r>
    </w:p>
    <w:p w:rsidR="004B1607" w:rsidRDefault="004B1607" w:rsidP="004B1607">
      <w:pPr>
        <w:pStyle w:val="a3"/>
        <w:ind w:left="780" w:firstLineChars="0" w:firstLine="0"/>
      </w:pPr>
    </w:p>
    <w:p w:rsidR="004B1607" w:rsidRDefault="004B1607" w:rsidP="004B1607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rawdata</w:t>
      </w:r>
      <w:r w:rsidR="00EB0068">
        <w:t>2</w:t>
      </w:r>
      <w:r>
        <w:rPr>
          <w:rFonts w:hint="eastAsia"/>
        </w:rPr>
        <w:t>（对</w:t>
      </w:r>
      <w:r>
        <w:rPr>
          <w:rFonts w:hint="eastAsia"/>
        </w:rPr>
        <w:t>2015-2017</w:t>
      </w:r>
      <w:r>
        <w:rPr>
          <w:rFonts w:hint="eastAsia"/>
        </w:rPr>
        <w:t>年数据</w:t>
      </w:r>
      <w:r>
        <w:rPr>
          <w:rFonts w:hint="eastAsia"/>
        </w:rPr>
        <w:t>单</w:t>
      </w:r>
      <w:r>
        <w:rPr>
          <w:rFonts w:hint="eastAsia"/>
        </w:rPr>
        <w:t>因子分析）：</w:t>
      </w:r>
    </w:p>
    <w:p w:rsidR="00EB0068" w:rsidRDefault="00EB0068" w:rsidP="00EB0068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对每季数据（净利润增速、</w:t>
      </w:r>
      <w:r>
        <w:rPr>
          <w:rFonts w:hint="eastAsia"/>
        </w:rPr>
        <w:t>roe</w:t>
      </w:r>
      <w:r>
        <w:rPr>
          <w:rFonts w:hint="eastAsia"/>
        </w:rPr>
        <w:t>、</w:t>
      </w:r>
      <w:r w:rsidR="00C856F6">
        <w:rPr>
          <w:rFonts w:hint="eastAsia"/>
        </w:rPr>
        <w:t>逾期贷款占比</w:t>
      </w:r>
      <w:r>
        <w:rPr>
          <w:rFonts w:hint="eastAsia"/>
        </w:rPr>
        <w:t>）</w:t>
      </w:r>
      <w:r w:rsidR="00C856F6">
        <w:rPr>
          <w:rFonts w:hint="eastAsia"/>
        </w:rPr>
        <w:t>分别进行排序，以便对每一个指标下银行数据分为</w:t>
      </w:r>
      <w:r w:rsidR="00C856F6">
        <w:rPr>
          <w:rFonts w:hint="eastAsia"/>
        </w:rPr>
        <w:t>4</w:t>
      </w:r>
      <w:r w:rsidR="00C856F6">
        <w:rPr>
          <w:rFonts w:hint="eastAsia"/>
        </w:rPr>
        <w:t>个档次，由高到低每档</w:t>
      </w:r>
      <w:r w:rsidR="00C856F6">
        <w:rPr>
          <w:rFonts w:hint="eastAsia"/>
        </w:rPr>
        <w:t>4</w:t>
      </w:r>
      <w:r w:rsidR="00C856F6">
        <w:rPr>
          <w:rFonts w:hint="eastAsia"/>
        </w:rPr>
        <w:t>家银行。</w:t>
      </w:r>
    </w:p>
    <w:p w:rsidR="004B1607" w:rsidRDefault="004B1607" w:rsidP="004B1607">
      <w:pPr>
        <w:pStyle w:val="a3"/>
        <w:ind w:left="780" w:firstLineChars="0" w:firstLine="0"/>
        <w:rPr>
          <w:rFonts w:hint="eastAsia"/>
        </w:rPr>
      </w:pPr>
    </w:p>
    <w:p w:rsidR="004B1607" w:rsidRDefault="004B1607" w:rsidP="004B1607">
      <w:pPr>
        <w:pStyle w:val="a3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datarank</w:t>
      </w:r>
      <w:proofErr w:type="spellEnd"/>
      <w:r w:rsidR="00C856F6">
        <w:rPr>
          <w:rFonts w:hint="eastAsia"/>
        </w:rPr>
        <w:t>（包含每</w:t>
      </w:r>
      <w:r w:rsidR="00C856F6">
        <w:rPr>
          <w:rFonts w:hint="eastAsia"/>
        </w:rPr>
        <w:t>个指标</w:t>
      </w:r>
      <w:r w:rsidR="00C856F6">
        <w:rPr>
          <w:rFonts w:hint="eastAsia"/>
        </w:rPr>
        <w:t>数值由高到低排序的结构体）</w:t>
      </w:r>
      <w:r>
        <w:rPr>
          <w:rFonts w:hint="eastAsia"/>
        </w:rPr>
        <w:t>：</w:t>
      </w:r>
    </w:p>
    <w:p w:rsidR="004B1607" w:rsidRDefault="00C856F6" w:rsidP="004B1607">
      <w:pPr>
        <w:pStyle w:val="a3"/>
        <w:ind w:left="780" w:firstLineChars="0" w:firstLine="0"/>
      </w:pPr>
      <w:r>
        <w:rPr>
          <w:rFonts w:hint="eastAsia"/>
        </w:rPr>
        <w:t>例如：</w:t>
      </w:r>
      <w:proofErr w:type="spellStart"/>
      <w:r>
        <w:rPr>
          <w:rFonts w:hint="eastAsia"/>
        </w:rPr>
        <w:t>datarank</w:t>
      </w:r>
      <w:r>
        <w:t>.npr</w:t>
      </w:r>
      <w:proofErr w:type="spellEnd"/>
      <w:r>
        <w:rPr>
          <w:rFonts w:hint="eastAsia"/>
        </w:rPr>
        <w:t>：</w:t>
      </w:r>
    </w:p>
    <w:p w:rsidR="00C856F6" w:rsidRDefault="00C856F6" w:rsidP="00C856F6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第一列：银行名称；</w:t>
      </w:r>
    </w:p>
    <w:p w:rsidR="00C856F6" w:rsidRDefault="00C856F6" w:rsidP="00C856F6">
      <w:pPr>
        <w:pStyle w:val="a3"/>
        <w:ind w:left="780" w:firstLineChars="300" w:firstLine="630"/>
        <w:rPr>
          <w:rFonts w:hint="eastAsia"/>
        </w:rPr>
      </w:pPr>
      <w:r>
        <w:rPr>
          <w:rFonts w:hint="eastAsia"/>
        </w:rPr>
        <w:t>第二列：该银行在</w:t>
      </w:r>
      <w:r>
        <w:t>data2.banklist</w:t>
      </w:r>
      <w:r>
        <w:rPr>
          <w:rFonts w:hint="eastAsia"/>
        </w:rPr>
        <w:t>中所在行数序号；</w:t>
      </w:r>
    </w:p>
    <w:p w:rsidR="00C856F6" w:rsidRDefault="00C856F6" w:rsidP="00C856F6">
      <w:pPr>
        <w:pStyle w:val="a3"/>
        <w:ind w:left="780" w:firstLineChars="300" w:firstLine="630"/>
        <w:rPr>
          <w:rFonts w:hint="eastAsia"/>
        </w:rPr>
      </w:pPr>
      <w:r>
        <w:rPr>
          <w:rFonts w:hint="eastAsia"/>
        </w:rPr>
        <w:t>第三列：年份（</w:t>
      </w:r>
      <w:r>
        <w:rPr>
          <w:rFonts w:hint="eastAsia"/>
        </w:rPr>
        <w:t>1.45</w:t>
      </w:r>
      <w:r>
        <w:rPr>
          <w:rFonts w:hint="eastAsia"/>
        </w:rPr>
        <w:t>表示</w:t>
      </w:r>
      <w:r>
        <w:rPr>
          <w:rFonts w:hint="eastAsia"/>
        </w:rPr>
        <w:t>15</w:t>
      </w:r>
      <w:r>
        <w:rPr>
          <w:rFonts w:hint="eastAsia"/>
        </w:rPr>
        <w:t>年上半年，</w:t>
      </w:r>
      <w:r>
        <w:rPr>
          <w:rFonts w:hint="eastAsia"/>
        </w:rPr>
        <w:t>1.5</w:t>
      </w:r>
      <w:r>
        <w:rPr>
          <w:rFonts w:hint="eastAsia"/>
        </w:rPr>
        <w:t>表示</w:t>
      </w:r>
      <w:r>
        <w:rPr>
          <w:rFonts w:hint="eastAsia"/>
        </w:rPr>
        <w:t>15</w:t>
      </w:r>
      <w:r>
        <w:rPr>
          <w:rFonts w:hint="eastAsia"/>
        </w:rPr>
        <w:t>年下半年，以此类推）；</w:t>
      </w:r>
    </w:p>
    <w:p w:rsidR="00C856F6" w:rsidRDefault="00C856F6" w:rsidP="00C856F6">
      <w:pPr>
        <w:pStyle w:val="a3"/>
        <w:ind w:left="780" w:firstLineChars="300" w:firstLine="630"/>
      </w:pPr>
      <w:r>
        <w:rPr>
          <w:rFonts w:hint="eastAsia"/>
        </w:rPr>
        <w:t>第四列：对应的净利润增速</w:t>
      </w:r>
      <w:r>
        <w:rPr>
          <w:rFonts w:hint="eastAsia"/>
        </w:rPr>
        <w:t>；</w:t>
      </w:r>
    </w:p>
    <w:p w:rsidR="004B1607" w:rsidRPr="00C856F6" w:rsidRDefault="00C856F6" w:rsidP="00C856F6">
      <w:pPr>
        <w:ind w:left="840" w:hangingChars="400" w:hanging="840"/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每</w:t>
      </w:r>
      <w:r>
        <w:rPr>
          <w:rFonts w:hint="eastAsia"/>
        </w:rPr>
        <w:t>16</w:t>
      </w:r>
      <w:r>
        <w:rPr>
          <w:rFonts w:hint="eastAsia"/>
        </w:rPr>
        <w:t>行为一组，表示当季</w:t>
      </w:r>
      <w:r>
        <w:rPr>
          <w:rFonts w:hint="eastAsia"/>
        </w:rPr>
        <w:t>16</w:t>
      </w:r>
      <w:r>
        <w:rPr>
          <w:rFonts w:hint="eastAsia"/>
        </w:rPr>
        <w:t>家上市银行净利润增速由高到低排列的银行信息，</w:t>
      </w:r>
      <w:r>
        <w:rPr>
          <w:rFonts w:hint="eastAsia"/>
        </w:rPr>
        <w:t>1-4</w:t>
      </w:r>
      <w:r>
        <w:rPr>
          <w:rFonts w:hint="eastAsia"/>
        </w:rPr>
        <w:t>行归为</w:t>
      </w:r>
      <w:r>
        <w:rPr>
          <w:rFonts w:hint="eastAsia"/>
        </w:rPr>
        <w:t>1</w:t>
      </w:r>
      <w:r>
        <w:rPr>
          <w:rFonts w:hint="eastAsia"/>
        </w:rPr>
        <w:t>类，</w:t>
      </w:r>
      <w:r>
        <w:rPr>
          <w:rFonts w:hint="eastAsia"/>
        </w:rPr>
        <w:t>5-8</w:t>
      </w:r>
      <w:r>
        <w:rPr>
          <w:rFonts w:hint="eastAsia"/>
        </w:rPr>
        <w:t>行归为</w:t>
      </w:r>
      <w:r>
        <w:rPr>
          <w:rFonts w:hint="eastAsia"/>
        </w:rPr>
        <w:t>2</w:t>
      </w:r>
      <w:r>
        <w:rPr>
          <w:rFonts w:hint="eastAsia"/>
        </w:rPr>
        <w:t>类，</w:t>
      </w:r>
      <w:r>
        <w:rPr>
          <w:rFonts w:hint="eastAsia"/>
        </w:rPr>
        <w:t>9-12</w:t>
      </w:r>
      <w:r>
        <w:rPr>
          <w:rFonts w:hint="eastAsia"/>
        </w:rPr>
        <w:t>行归为</w:t>
      </w:r>
      <w:r>
        <w:rPr>
          <w:rFonts w:hint="eastAsia"/>
        </w:rPr>
        <w:t>3</w:t>
      </w:r>
      <w:r>
        <w:rPr>
          <w:rFonts w:hint="eastAsia"/>
        </w:rPr>
        <w:t>类；</w:t>
      </w:r>
      <w:r>
        <w:rPr>
          <w:rFonts w:hint="eastAsia"/>
        </w:rPr>
        <w:t>13-1</w:t>
      </w:r>
      <w:r>
        <w:t>6</w:t>
      </w:r>
      <w:r>
        <w:rPr>
          <w:rFonts w:hint="eastAsia"/>
        </w:rPr>
        <w:t>行归为</w:t>
      </w:r>
      <w:r>
        <w:rPr>
          <w:rFonts w:hint="eastAsia"/>
        </w:rPr>
        <w:t>4</w:t>
      </w:r>
      <w:r>
        <w:rPr>
          <w:rFonts w:hint="eastAsia"/>
        </w:rPr>
        <w:t>类，以便后续筛选出</w:t>
      </w:r>
      <w:r>
        <w:rPr>
          <w:rFonts w:hint="eastAsia"/>
        </w:rPr>
        <w:t>1</w:t>
      </w:r>
      <w:r>
        <w:rPr>
          <w:rFonts w:hint="eastAsia"/>
        </w:rPr>
        <w:t>类和</w:t>
      </w:r>
      <w:r>
        <w:rPr>
          <w:rFonts w:hint="eastAsia"/>
        </w:rPr>
        <w:t>4</w:t>
      </w:r>
      <w:r>
        <w:rPr>
          <w:rFonts w:hint="eastAsia"/>
        </w:rPr>
        <w:t>类的数据进行比较。</w:t>
      </w:r>
    </w:p>
    <w:p w:rsidR="00866D52" w:rsidRDefault="00866D52" w:rsidP="00866D52">
      <w:pPr>
        <w:pStyle w:val="a3"/>
        <w:ind w:left="780" w:firstLineChars="0" w:firstLine="0"/>
      </w:pPr>
    </w:p>
    <w:p w:rsidR="002A5974" w:rsidRPr="002A5974" w:rsidRDefault="002A5974" w:rsidP="00780D77">
      <w:pPr>
        <w:pStyle w:val="a3"/>
        <w:numPr>
          <w:ilvl w:val="0"/>
          <w:numId w:val="9"/>
        </w:numPr>
        <w:ind w:firstLineChars="0"/>
        <w:rPr>
          <w:rFonts w:hint="eastAsia"/>
          <w:b/>
        </w:rPr>
      </w:pPr>
      <w:r>
        <w:rPr>
          <w:rFonts w:hint="eastAsia"/>
        </w:rPr>
        <w:t>代码：</w:t>
      </w:r>
    </w:p>
    <w:p w:rsidR="00C22313" w:rsidRPr="002A5974" w:rsidRDefault="002A5974" w:rsidP="002A5974">
      <w:pPr>
        <w:ind w:left="211" w:firstLineChars="100" w:firstLine="210"/>
        <w:rPr>
          <w:b/>
        </w:rPr>
      </w:pPr>
      <w:r>
        <w:t xml:space="preserve">1.  </w:t>
      </w:r>
      <w:proofErr w:type="spellStart"/>
      <w:r>
        <w:rPr>
          <w:rFonts w:hint="eastAsia"/>
        </w:rPr>
        <w:t>GetBankData</w:t>
      </w:r>
      <w:r w:rsidR="00780D77">
        <w:rPr>
          <w:rFonts w:hint="eastAsia"/>
        </w:rPr>
        <w:t>.m</w:t>
      </w:r>
      <w:proofErr w:type="spellEnd"/>
      <w:r w:rsidR="00C22313" w:rsidRPr="002A5974">
        <w:rPr>
          <w:rFonts w:hint="eastAsia"/>
          <w:b/>
        </w:rPr>
        <w:t>：</w:t>
      </w:r>
    </w:p>
    <w:p w:rsidR="00C22313" w:rsidRDefault="002A5974" w:rsidP="002A5974">
      <w:pPr>
        <w:ind w:firstLineChars="300" w:firstLine="630"/>
      </w:pPr>
      <w:r>
        <w:rPr>
          <w:rFonts w:hint="eastAsia"/>
        </w:rPr>
        <w:t>a</w:t>
      </w:r>
      <w:r w:rsidR="00780D77">
        <w:t>.</w:t>
      </w:r>
      <w:r w:rsidR="00C22313">
        <w:rPr>
          <w:rFonts w:hint="eastAsia"/>
        </w:rPr>
        <w:t>利用</w:t>
      </w:r>
      <w:proofErr w:type="spellStart"/>
      <w:r w:rsidR="00C22313">
        <w:rPr>
          <w:rFonts w:hint="eastAsia"/>
        </w:rPr>
        <w:t>matlab</w:t>
      </w:r>
      <w:proofErr w:type="spellEnd"/>
      <w:r w:rsidR="00C22313">
        <w:rPr>
          <w:rFonts w:hint="eastAsia"/>
        </w:rPr>
        <w:t>调用</w:t>
      </w:r>
      <w:r w:rsidR="00C22313">
        <w:rPr>
          <w:rFonts w:hint="eastAsia"/>
        </w:rPr>
        <w:t>SQL</w:t>
      </w:r>
      <w:r w:rsidR="00C22313">
        <w:rPr>
          <w:rFonts w:hint="eastAsia"/>
        </w:rPr>
        <w:t>语言从落地数据库中获取相关指标的数据。</w:t>
      </w:r>
    </w:p>
    <w:p w:rsidR="00C22313" w:rsidRDefault="002A5974" w:rsidP="002A5974">
      <w:pPr>
        <w:ind w:left="420" w:firstLineChars="100" w:firstLine="210"/>
      </w:pPr>
      <w:r>
        <w:t>b</w:t>
      </w:r>
      <w:r w:rsidR="00780D77">
        <w:t>.</w:t>
      </w:r>
      <w:r w:rsidR="00E26D61">
        <w:rPr>
          <w:rFonts w:hint="eastAsia"/>
        </w:rPr>
        <w:t>从获取的所有数据中挑选出</w:t>
      </w:r>
      <w:r w:rsidR="00E26D61">
        <w:rPr>
          <w:rFonts w:hint="eastAsia"/>
        </w:rPr>
        <w:t>26</w:t>
      </w:r>
      <w:r w:rsidR="00E26D61">
        <w:rPr>
          <w:rFonts w:hint="eastAsia"/>
        </w:rPr>
        <w:t>家银行的相关数据。</w:t>
      </w:r>
    </w:p>
    <w:p w:rsidR="0081793F" w:rsidRDefault="002A5974" w:rsidP="002A5974">
      <w:pPr>
        <w:ind w:firstLineChars="300" w:firstLine="630"/>
      </w:pPr>
      <w:r>
        <w:t>c</w:t>
      </w:r>
      <w:r w:rsidR="00780D77">
        <w:t>.</w:t>
      </w:r>
      <w:r w:rsidR="00E26D61">
        <w:rPr>
          <w:rFonts w:hint="eastAsia"/>
        </w:rPr>
        <w:t>对数据整理</w:t>
      </w:r>
      <w:r w:rsidR="00780D77">
        <w:rPr>
          <w:rFonts w:hint="eastAsia"/>
        </w:rPr>
        <w:t>、归类、</w:t>
      </w:r>
      <w:r w:rsidR="00E26D61">
        <w:rPr>
          <w:rFonts w:hint="eastAsia"/>
        </w:rPr>
        <w:t>命名。</w:t>
      </w:r>
    </w:p>
    <w:p w:rsidR="002A5974" w:rsidRDefault="002A5974" w:rsidP="002A5974">
      <w:pPr>
        <w:rPr>
          <w:rFonts w:hint="eastAsia"/>
        </w:rPr>
      </w:pPr>
      <w:r>
        <w:rPr>
          <w:rFonts w:hint="eastAsia"/>
        </w:rPr>
        <w:t xml:space="preserve">    </w:t>
      </w:r>
    </w:p>
    <w:p w:rsidR="002A5974" w:rsidRDefault="002A5974" w:rsidP="002A5974">
      <w:pPr>
        <w:ind w:firstLine="440"/>
      </w:pPr>
      <w:r>
        <w:t xml:space="preserve">2.  </w:t>
      </w:r>
      <w:r>
        <w:rPr>
          <w:rFonts w:hint="eastAsia"/>
        </w:rPr>
        <w:t>Get</w:t>
      </w:r>
      <w:r>
        <w:t>16</w:t>
      </w:r>
      <w:r>
        <w:rPr>
          <w:rFonts w:hint="eastAsia"/>
        </w:rPr>
        <w:t>BankData.m</w:t>
      </w:r>
      <w:r>
        <w:t>:</w:t>
      </w:r>
    </w:p>
    <w:p w:rsidR="002A5974" w:rsidRDefault="002A5974" w:rsidP="002A5974">
      <w:pPr>
        <w:ind w:firstLine="440"/>
        <w:rPr>
          <w:rFonts w:hint="eastAsia"/>
        </w:rPr>
      </w:pPr>
      <w:r>
        <w:t xml:space="preserve">  a.</w:t>
      </w:r>
      <w:r>
        <w:rPr>
          <w:rFonts w:hint="eastAsia"/>
        </w:rPr>
        <w:t>从</w:t>
      </w:r>
      <w:r>
        <w:rPr>
          <w:rFonts w:hint="eastAsia"/>
        </w:rPr>
        <w:t>data</w:t>
      </w:r>
      <w:r>
        <w:rPr>
          <w:rFonts w:hint="eastAsia"/>
        </w:rPr>
        <w:t>结构体的特定指标中筛选出老</w:t>
      </w:r>
      <w:r>
        <w:rPr>
          <w:rFonts w:hint="eastAsia"/>
        </w:rPr>
        <w:t>16</w:t>
      </w:r>
      <w:r>
        <w:rPr>
          <w:rFonts w:hint="eastAsia"/>
        </w:rPr>
        <w:t>家上市银行的信息。</w:t>
      </w:r>
    </w:p>
    <w:p w:rsidR="002A5974" w:rsidRDefault="002A5974" w:rsidP="002A5974">
      <w:pPr>
        <w:ind w:firstLine="440"/>
      </w:pPr>
      <w:r>
        <w:t xml:space="preserve">  </w:t>
      </w:r>
      <w:r>
        <w:rPr>
          <w:rFonts w:hint="eastAsia"/>
        </w:rPr>
        <w:t>b</w:t>
      </w:r>
      <w:r>
        <w:t>.</w:t>
      </w:r>
      <w:r>
        <w:rPr>
          <w:rFonts w:hint="eastAsia"/>
        </w:rPr>
        <w:t>利用筛选得到的信息进行进一步计算（同比增长、环比增长</w:t>
      </w:r>
      <w:r w:rsidR="001451FD">
        <w:rPr>
          <w:rFonts w:hint="eastAsia"/>
        </w:rPr>
        <w:t>、比例等）。</w:t>
      </w:r>
    </w:p>
    <w:p w:rsidR="001451FD" w:rsidRDefault="001451FD" w:rsidP="002A5974">
      <w:pPr>
        <w:ind w:firstLine="440"/>
      </w:pPr>
    </w:p>
    <w:p w:rsidR="001451FD" w:rsidRDefault="001451FD" w:rsidP="002A5974">
      <w:pPr>
        <w:ind w:firstLine="440"/>
      </w:pPr>
      <w:r>
        <w:rPr>
          <w:rFonts w:hint="eastAsia"/>
        </w:rPr>
        <w:t>3.</w:t>
      </w:r>
      <w:r w:rsidR="00A20329">
        <w:t xml:space="preserve">  </w:t>
      </w:r>
      <w:proofErr w:type="spellStart"/>
      <w:r w:rsidR="00CE231E">
        <w:t>P</w:t>
      </w:r>
      <w:r>
        <w:rPr>
          <w:rFonts w:hint="eastAsia"/>
        </w:rPr>
        <w:t>lot</w:t>
      </w:r>
      <w:r>
        <w:t>.m</w:t>
      </w:r>
      <w:proofErr w:type="spellEnd"/>
      <w:r>
        <w:t>:</w:t>
      </w:r>
    </w:p>
    <w:p w:rsidR="001451FD" w:rsidRDefault="001451FD" w:rsidP="002A5974">
      <w:pPr>
        <w:ind w:firstLine="440"/>
        <w:rPr>
          <w:rFonts w:hint="eastAsia"/>
        </w:rPr>
      </w:pPr>
      <w:r>
        <w:t xml:space="preserve">  </w:t>
      </w:r>
      <w:r>
        <w:rPr>
          <w:rFonts w:hint="eastAsia"/>
        </w:rPr>
        <w:t>a</w:t>
      </w:r>
      <w:r>
        <w:t>.</w:t>
      </w:r>
      <w:r>
        <w:rPr>
          <w:rFonts w:hint="eastAsia"/>
        </w:rPr>
        <w:t>分别画出</w:t>
      </w:r>
      <w:proofErr w:type="spellStart"/>
      <w:r>
        <w:rPr>
          <w:rFonts w:hint="eastAsia"/>
        </w:rPr>
        <w:t>pb</w:t>
      </w:r>
      <w:proofErr w:type="spellEnd"/>
      <w:r>
        <w:rPr>
          <w:rFonts w:hint="eastAsia"/>
        </w:rPr>
        <w:t>与净利润增速、</w:t>
      </w:r>
      <w:r>
        <w:rPr>
          <w:rFonts w:hint="eastAsia"/>
        </w:rPr>
        <w:t>roe</w:t>
      </w:r>
      <w:r>
        <w:rPr>
          <w:rFonts w:hint="eastAsia"/>
        </w:rPr>
        <w:t>、</w:t>
      </w:r>
      <w:r w:rsidR="00A5168D">
        <w:rPr>
          <w:rFonts w:hint="eastAsia"/>
        </w:rPr>
        <w:t>净息差、不良率</w:t>
      </w:r>
      <w:r w:rsidR="00F8441B">
        <w:rPr>
          <w:rFonts w:hint="eastAsia"/>
        </w:rPr>
        <w:t>在</w:t>
      </w:r>
      <w:r w:rsidR="00F8441B">
        <w:rPr>
          <w:rFonts w:hint="eastAsia"/>
        </w:rPr>
        <w:t>16-17</w:t>
      </w:r>
      <w:r w:rsidR="00F8441B">
        <w:rPr>
          <w:rFonts w:hint="eastAsia"/>
        </w:rPr>
        <w:t>年</w:t>
      </w:r>
      <w:r>
        <w:rPr>
          <w:rFonts w:hint="eastAsia"/>
        </w:rPr>
        <w:t>的散点图；</w:t>
      </w:r>
    </w:p>
    <w:p w:rsidR="001451FD" w:rsidRPr="001451FD" w:rsidRDefault="001451FD" w:rsidP="002A5974">
      <w:pPr>
        <w:ind w:firstLine="440"/>
        <w:rPr>
          <w:rFonts w:hint="eastAsia"/>
        </w:rPr>
      </w:pPr>
      <w:r>
        <w:t xml:space="preserve">  </w:t>
      </w:r>
      <w:r>
        <w:rPr>
          <w:rFonts w:hint="eastAsia"/>
        </w:rPr>
        <w:t>b</w:t>
      </w:r>
      <w:r w:rsidR="00A5168D">
        <w:t>.</w:t>
      </w:r>
      <w:r w:rsidR="00A5168D">
        <w:rPr>
          <w:rFonts w:hint="eastAsia"/>
        </w:rPr>
        <w:t>分别画出</w:t>
      </w:r>
      <w:proofErr w:type="spellStart"/>
      <w:r w:rsidR="00A5168D">
        <w:rPr>
          <w:rFonts w:hint="eastAsia"/>
        </w:rPr>
        <w:t>pb</w:t>
      </w:r>
      <w:proofErr w:type="spellEnd"/>
      <w:r w:rsidR="00A5168D">
        <w:rPr>
          <w:rFonts w:hint="eastAsia"/>
        </w:rPr>
        <w:t>与净利润增速、</w:t>
      </w:r>
      <w:r w:rsidR="00A5168D">
        <w:rPr>
          <w:rFonts w:hint="eastAsia"/>
        </w:rPr>
        <w:t>roe</w:t>
      </w:r>
      <w:r w:rsidR="00A5168D">
        <w:rPr>
          <w:rFonts w:hint="eastAsia"/>
        </w:rPr>
        <w:t>、净息差、不良率</w:t>
      </w:r>
      <w:r w:rsidR="00F8441B">
        <w:rPr>
          <w:rFonts w:hint="eastAsia"/>
        </w:rPr>
        <w:t>在加入拨备前后</w:t>
      </w:r>
      <w:r w:rsidR="00A5168D">
        <w:rPr>
          <w:rFonts w:hint="eastAsia"/>
        </w:rPr>
        <w:t>的散点图；</w:t>
      </w:r>
    </w:p>
    <w:p w:rsidR="00714ED5" w:rsidRDefault="00A20329" w:rsidP="00714ED5">
      <w:r>
        <w:rPr>
          <w:rFonts w:hint="eastAsia"/>
        </w:rPr>
        <w:t xml:space="preserve">    </w:t>
      </w:r>
      <w:r>
        <w:t xml:space="preserve">  </w:t>
      </w:r>
    </w:p>
    <w:p w:rsidR="00A20329" w:rsidRDefault="00A20329" w:rsidP="00A20329">
      <w:pPr>
        <w:ind w:firstLine="440"/>
      </w:pPr>
      <w:r>
        <w:t xml:space="preserve">4. </w:t>
      </w:r>
      <w:proofErr w:type="spellStart"/>
      <w:r>
        <w:t>P</w:t>
      </w:r>
      <w:r>
        <w:rPr>
          <w:rFonts w:hint="eastAsia"/>
        </w:rPr>
        <w:t>redictionA</w:t>
      </w:r>
      <w:r>
        <w:t>ndR</w:t>
      </w:r>
      <w:r>
        <w:rPr>
          <w:rFonts w:hint="eastAsia"/>
        </w:rPr>
        <w:t>ank.</w:t>
      </w:r>
      <w:r>
        <w:t>m</w:t>
      </w:r>
      <w:proofErr w:type="spellEnd"/>
      <w:r>
        <w:t>:</w:t>
      </w:r>
    </w:p>
    <w:p w:rsidR="00A20329" w:rsidRDefault="00A20329" w:rsidP="00A20329">
      <w:pPr>
        <w:ind w:leftChars="250" w:left="630" w:hangingChars="50" w:hanging="105"/>
      </w:pPr>
      <w:r>
        <w:t xml:space="preserve"> </w:t>
      </w:r>
      <w:r>
        <w:rPr>
          <w:rFonts w:hint="eastAsia"/>
        </w:rPr>
        <w:t>a</w:t>
      </w:r>
      <w:r>
        <w:t>.</w:t>
      </w:r>
      <w:r>
        <w:rPr>
          <w:rFonts w:hint="eastAsia"/>
        </w:rPr>
        <w:t>多因子分析：</w:t>
      </w:r>
      <w:r>
        <w:rPr>
          <w:rFonts w:hint="eastAsia"/>
        </w:rPr>
        <w:t>以</w:t>
      </w:r>
      <w:proofErr w:type="spellStart"/>
      <w:r>
        <w:rPr>
          <w:rFonts w:hint="eastAsia"/>
        </w:rPr>
        <w:t>pb</w:t>
      </w:r>
      <w:proofErr w:type="spellEnd"/>
      <w:r>
        <w:rPr>
          <w:rFonts w:hint="eastAsia"/>
        </w:rPr>
        <w:t>为因变量，净利润增速、</w:t>
      </w:r>
      <w:r>
        <w:rPr>
          <w:rFonts w:hint="eastAsia"/>
        </w:rPr>
        <w:t>roe</w:t>
      </w:r>
      <w:r>
        <w:rPr>
          <w:rFonts w:hint="eastAsia"/>
        </w:rPr>
        <w:t>、逾期贷款占比为自变量进行线性回归，预测出下一个半年的</w:t>
      </w:r>
      <w:proofErr w:type="spellStart"/>
      <w:r>
        <w:rPr>
          <w:rFonts w:hint="eastAsia"/>
        </w:rPr>
        <w:t>pb</w:t>
      </w:r>
      <w:proofErr w:type="spellEnd"/>
      <w:r>
        <w:rPr>
          <w:rFonts w:hint="eastAsia"/>
        </w:rPr>
        <w:t>值，与当季</w:t>
      </w:r>
      <w:proofErr w:type="spellStart"/>
      <w:r>
        <w:rPr>
          <w:rFonts w:hint="eastAsia"/>
        </w:rPr>
        <w:t>pb</w:t>
      </w:r>
      <w:proofErr w:type="spellEnd"/>
      <w:r>
        <w:rPr>
          <w:rFonts w:hint="eastAsia"/>
        </w:rPr>
        <w:t>值作差比较，排序以筛选出每一季差值最大和最小的银行各五个</w:t>
      </w:r>
      <w:bookmarkStart w:id="0" w:name="_GoBack"/>
      <w:bookmarkEnd w:id="0"/>
      <w:r>
        <w:rPr>
          <w:rFonts w:hint="eastAsia"/>
        </w:rPr>
        <w:t>。</w:t>
      </w:r>
    </w:p>
    <w:p w:rsidR="00A20329" w:rsidRPr="00A20329" w:rsidRDefault="00A20329" w:rsidP="00A20329">
      <w:pPr>
        <w:ind w:leftChars="300" w:left="630"/>
        <w:rPr>
          <w:rFonts w:hint="eastAsia"/>
        </w:rPr>
      </w:pPr>
      <w:r>
        <w:rPr>
          <w:rFonts w:hint="eastAsia"/>
        </w:rPr>
        <w:t>b</w:t>
      </w:r>
      <w:r>
        <w:t>.</w:t>
      </w:r>
      <w:r>
        <w:rPr>
          <w:rFonts w:hint="eastAsia"/>
        </w:rPr>
        <w:t>单因子分析：</w:t>
      </w:r>
      <w:r w:rsidRPr="00A20329">
        <w:rPr>
          <w:rFonts w:hint="eastAsia"/>
        </w:rPr>
        <w:t>对每季数据（净利润增速、</w:t>
      </w:r>
      <w:r w:rsidRPr="00A20329">
        <w:rPr>
          <w:rFonts w:hint="eastAsia"/>
        </w:rPr>
        <w:t>roe</w:t>
      </w:r>
      <w:r w:rsidRPr="00A20329">
        <w:rPr>
          <w:rFonts w:hint="eastAsia"/>
        </w:rPr>
        <w:t>、逾期贷款占比）分别进行排序，以便对每一个指标下银行数据分为</w:t>
      </w:r>
      <w:r w:rsidRPr="00A20329">
        <w:rPr>
          <w:rFonts w:hint="eastAsia"/>
        </w:rPr>
        <w:t>4</w:t>
      </w:r>
      <w:r w:rsidRPr="00A20329">
        <w:rPr>
          <w:rFonts w:hint="eastAsia"/>
        </w:rPr>
        <w:t>个档次，由高到低每档</w:t>
      </w:r>
      <w:r w:rsidRPr="00A20329">
        <w:rPr>
          <w:rFonts w:hint="eastAsia"/>
        </w:rPr>
        <w:t>4</w:t>
      </w:r>
      <w:r w:rsidRPr="00A20329">
        <w:rPr>
          <w:rFonts w:hint="eastAsia"/>
        </w:rPr>
        <w:t>家银行。</w:t>
      </w:r>
    </w:p>
    <w:p w:rsidR="00A20329" w:rsidRPr="00A20329" w:rsidRDefault="00A20329" w:rsidP="00A20329">
      <w:pPr>
        <w:ind w:firstLine="440"/>
        <w:rPr>
          <w:rFonts w:hint="eastAsia"/>
        </w:rPr>
      </w:pPr>
    </w:p>
    <w:p w:rsidR="00A20329" w:rsidRDefault="00A20329" w:rsidP="00714ED5">
      <w:r>
        <w:t xml:space="preserve"> </w:t>
      </w:r>
    </w:p>
    <w:p w:rsidR="00252355" w:rsidRDefault="00252355" w:rsidP="00252355">
      <w:pPr>
        <w:ind w:firstLine="211"/>
      </w:pPr>
      <w:r w:rsidRPr="00252355">
        <w:rPr>
          <w:rFonts w:hint="eastAsia"/>
          <w:b/>
        </w:rPr>
        <w:t>三、</w:t>
      </w:r>
      <w:r w:rsidR="0081793F" w:rsidRPr="00252355">
        <w:rPr>
          <w:rFonts w:hint="eastAsia"/>
          <w:b/>
        </w:rPr>
        <w:t>数据缺失情况</w:t>
      </w:r>
      <w:r w:rsidR="0081793F">
        <w:rPr>
          <w:rFonts w:hint="eastAsia"/>
        </w:rPr>
        <w:t>（以上市日期之后为准）：</w:t>
      </w:r>
    </w:p>
    <w:p w:rsidR="00B56F85" w:rsidRPr="00B56F85" w:rsidRDefault="00B56F85" w:rsidP="00B56F85">
      <w:pPr>
        <w:ind w:left="420"/>
        <w:rPr>
          <w:b/>
        </w:rPr>
      </w:pPr>
      <w:r w:rsidRPr="00714ED5">
        <w:rPr>
          <w:rFonts w:hint="eastAsia"/>
        </w:rPr>
        <w:t>1.</w:t>
      </w:r>
      <w:r w:rsidRPr="00714ED5">
        <w:rPr>
          <w:rFonts w:hint="eastAsia"/>
        </w:rPr>
        <w:t>缺失较少的指标</w:t>
      </w:r>
      <w:r w:rsidRPr="00B56F85">
        <w:rPr>
          <w:rFonts w:hint="eastAsia"/>
          <w:b/>
        </w:rPr>
        <w:t>：</w:t>
      </w:r>
    </w:p>
    <w:p w:rsidR="00F470EF" w:rsidRPr="00F470EF" w:rsidRDefault="00F470EF" w:rsidP="00714ED5">
      <w:pPr>
        <w:pStyle w:val="a3"/>
        <w:ind w:leftChars="300" w:left="630" w:firstLineChars="0" w:firstLine="0"/>
      </w:pPr>
      <w:r w:rsidRPr="00FD2709">
        <w:rPr>
          <w:rFonts w:hint="eastAsia"/>
          <w:b/>
        </w:rPr>
        <w:t>存放同业和其他金融机构款项</w:t>
      </w:r>
      <w:r>
        <w:rPr>
          <w:rFonts w:hint="eastAsia"/>
          <w:b/>
        </w:rPr>
        <w:t>、发放贷款及垫款可供出售金融资产</w:t>
      </w:r>
      <w:r w:rsidR="003B460D">
        <w:rPr>
          <w:rFonts w:hint="eastAsia"/>
          <w:b/>
        </w:rPr>
        <w:t>、公允价值变动净收益</w:t>
      </w:r>
      <w:r w:rsidR="00943D6B">
        <w:rPr>
          <w:rFonts w:hint="eastAsia"/>
          <w:b/>
        </w:rPr>
        <w:t>、其他资产、同业和其它金融机构存放款项</w:t>
      </w:r>
      <w:r w:rsidR="00BA7466">
        <w:rPr>
          <w:rFonts w:hint="eastAsia"/>
          <w:b/>
        </w:rPr>
        <w:t>、卖出回购</w:t>
      </w:r>
      <w:r w:rsidR="004F560D">
        <w:rPr>
          <w:rFonts w:hint="eastAsia"/>
          <w:b/>
        </w:rPr>
        <w:t>、其他负债、成本收入比</w:t>
      </w:r>
      <w:r w:rsidR="00A52C5A">
        <w:rPr>
          <w:rFonts w:hint="eastAsia"/>
          <w:b/>
        </w:rPr>
        <w:t>、</w:t>
      </w:r>
      <w:r w:rsidR="00A52C5A">
        <w:rPr>
          <w:rFonts w:hint="eastAsia"/>
          <w:b/>
        </w:rPr>
        <w:lastRenderedPageBreak/>
        <w:t>净息差、营业外利润</w:t>
      </w:r>
      <w:r w:rsidR="00B56F85">
        <w:rPr>
          <w:rFonts w:hint="eastAsia"/>
          <w:b/>
        </w:rPr>
        <w:t>、吸收存款</w:t>
      </w:r>
      <w:r>
        <w:rPr>
          <w:rFonts w:hint="eastAsia"/>
        </w:rPr>
        <w:t>：已上市银行</w:t>
      </w:r>
      <w:r>
        <w:rPr>
          <w:rFonts w:hint="eastAsia"/>
        </w:rPr>
        <w:t>2005</w:t>
      </w:r>
      <w:r>
        <w:rPr>
          <w:rFonts w:hint="eastAsia"/>
        </w:rPr>
        <w:t>，</w:t>
      </w:r>
      <w:r>
        <w:rPr>
          <w:rFonts w:hint="eastAsia"/>
        </w:rPr>
        <w:t>2006</w:t>
      </w:r>
      <w:r w:rsidR="00812FE4">
        <w:rPr>
          <w:rFonts w:hint="eastAsia"/>
        </w:rPr>
        <w:t>年的数据部分缺失（大部分只有年报数据）。</w:t>
      </w:r>
    </w:p>
    <w:p w:rsidR="0081793F" w:rsidRPr="00812FE4" w:rsidRDefault="00C37FAB" w:rsidP="00714ED5">
      <w:pPr>
        <w:pStyle w:val="a3"/>
        <w:ind w:leftChars="300" w:left="630" w:firstLineChars="0" w:firstLine="0"/>
      </w:pPr>
      <w:r w:rsidRPr="00FD2709">
        <w:rPr>
          <w:rFonts w:hint="eastAsia"/>
          <w:b/>
        </w:rPr>
        <w:t>现金及存放中央银行款项</w:t>
      </w:r>
      <w:r w:rsidR="00233690">
        <w:rPr>
          <w:rFonts w:hint="eastAsia"/>
          <w:b/>
        </w:rPr>
        <w:t>、逾期贷款</w:t>
      </w:r>
      <w:r w:rsidR="00812FE4">
        <w:rPr>
          <w:rFonts w:hint="eastAsia"/>
          <w:b/>
        </w:rPr>
        <w:t>、平均净资产收益率：</w:t>
      </w:r>
      <w:r w:rsidR="00812FE4" w:rsidRPr="00812FE4">
        <w:rPr>
          <w:rFonts w:hint="eastAsia"/>
        </w:rPr>
        <w:t>大部分银行只有半年报数据</w:t>
      </w:r>
      <w:r w:rsidR="00812FE4">
        <w:rPr>
          <w:rFonts w:hint="eastAsia"/>
        </w:rPr>
        <w:t>。</w:t>
      </w:r>
    </w:p>
    <w:p w:rsidR="00C83DC1" w:rsidRDefault="00C83DC1" w:rsidP="00714ED5">
      <w:pPr>
        <w:pStyle w:val="a3"/>
        <w:ind w:leftChars="300" w:left="630" w:firstLineChars="0" w:firstLine="0"/>
      </w:pPr>
      <w:r w:rsidRPr="00FD2709">
        <w:rPr>
          <w:rFonts w:hint="eastAsia"/>
          <w:b/>
        </w:rPr>
        <w:t>拆出资金</w:t>
      </w:r>
      <w:r>
        <w:rPr>
          <w:rFonts w:hint="eastAsia"/>
        </w:rPr>
        <w:t>：已上市银行</w:t>
      </w:r>
      <w:r>
        <w:rPr>
          <w:rFonts w:hint="eastAsia"/>
        </w:rPr>
        <w:t>2005</w:t>
      </w:r>
      <w:r>
        <w:rPr>
          <w:rFonts w:hint="eastAsia"/>
        </w:rPr>
        <w:t>，</w:t>
      </w:r>
      <w:r>
        <w:rPr>
          <w:rFonts w:hint="eastAsia"/>
        </w:rPr>
        <w:t>2006</w:t>
      </w:r>
      <w:r>
        <w:rPr>
          <w:rFonts w:hint="eastAsia"/>
        </w:rPr>
        <w:t>年的数据部分缺失</w:t>
      </w:r>
      <w:r w:rsidR="00FD2709">
        <w:rPr>
          <w:rFonts w:hint="eastAsia"/>
        </w:rPr>
        <w:t>（大部分只有年报数据）</w:t>
      </w:r>
      <w:r w:rsidR="00812FE4">
        <w:rPr>
          <w:rFonts w:hint="eastAsia"/>
        </w:rPr>
        <w:t>，宁波银行、无锡银行、贵阳银行上市后仍有部分数据缺失。</w:t>
      </w:r>
    </w:p>
    <w:p w:rsidR="00C37FAB" w:rsidRPr="00C83DC1" w:rsidRDefault="00E13926" w:rsidP="00714ED5">
      <w:pPr>
        <w:pStyle w:val="a3"/>
        <w:ind w:leftChars="300" w:left="630" w:firstLineChars="0" w:firstLine="0"/>
      </w:pPr>
      <w:r w:rsidRPr="00FD2709">
        <w:rPr>
          <w:rFonts w:hint="eastAsia"/>
          <w:b/>
        </w:rPr>
        <w:t>交易性金融资产</w:t>
      </w:r>
      <w:r>
        <w:rPr>
          <w:rFonts w:hint="eastAsia"/>
        </w:rPr>
        <w:t>：浦发银行缺</w:t>
      </w:r>
      <w:r>
        <w:rPr>
          <w:rFonts w:hint="eastAsia"/>
        </w:rPr>
        <w:t>2009</w:t>
      </w:r>
      <w:r>
        <w:rPr>
          <w:rFonts w:hint="eastAsia"/>
        </w:rPr>
        <w:t>和</w:t>
      </w:r>
      <w:r>
        <w:rPr>
          <w:rFonts w:hint="eastAsia"/>
        </w:rPr>
        <w:t>2010</w:t>
      </w:r>
      <w:r>
        <w:rPr>
          <w:rFonts w:hint="eastAsia"/>
        </w:rPr>
        <w:t>年数据，华夏、民生、招商缺</w:t>
      </w:r>
      <w:r>
        <w:rPr>
          <w:rFonts w:hint="eastAsia"/>
        </w:rPr>
        <w:t>2006</w:t>
      </w:r>
      <w:r>
        <w:rPr>
          <w:rFonts w:hint="eastAsia"/>
        </w:rPr>
        <w:t>年数据</w:t>
      </w:r>
      <w:r w:rsidR="00812FE4">
        <w:rPr>
          <w:rFonts w:hint="eastAsia"/>
        </w:rPr>
        <w:t>。</w:t>
      </w:r>
    </w:p>
    <w:p w:rsidR="00F470EF" w:rsidRDefault="00F470EF" w:rsidP="00714ED5">
      <w:pPr>
        <w:ind w:leftChars="300" w:left="630"/>
      </w:pPr>
      <w:r w:rsidRPr="00F470EF">
        <w:rPr>
          <w:rFonts w:hint="eastAsia"/>
          <w:b/>
        </w:rPr>
        <w:t>可供出售金融资产</w:t>
      </w:r>
      <w:r>
        <w:rPr>
          <w:rFonts w:hint="eastAsia"/>
        </w:rPr>
        <w:t>：已上市银行</w:t>
      </w:r>
      <w:r>
        <w:rPr>
          <w:rFonts w:hint="eastAsia"/>
        </w:rPr>
        <w:t>2005</w:t>
      </w:r>
      <w:r>
        <w:rPr>
          <w:rFonts w:hint="eastAsia"/>
        </w:rPr>
        <w:t>，</w:t>
      </w:r>
      <w:r>
        <w:rPr>
          <w:rFonts w:hint="eastAsia"/>
        </w:rPr>
        <w:t>2006</w:t>
      </w:r>
      <w:r>
        <w:rPr>
          <w:rFonts w:hint="eastAsia"/>
        </w:rPr>
        <w:t>年的数据部分缺失（大部分只有年报数据），</w:t>
      </w:r>
      <w:r>
        <w:rPr>
          <w:rFonts w:hint="eastAsia"/>
        </w:rPr>
        <w:t>18</w:t>
      </w:r>
      <w:r>
        <w:rPr>
          <w:rFonts w:hint="eastAsia"/>
        </w:rPr>
        <w:t>年第一季度部分银行数据缺失。</w:t>
      </w:r>
    </w:p>
    <w:p w:rsidR="00FD2709" w:rsidRDefault="008A0D91" w:rsidP="00714ED5">
      <w:pPr>
        <w:pStyle w:val="a3"/>
        <w:ind w:leftChars="300" w:left="630" w:firstLineChars="0" w:firstLine="0"/>
      </w:pPr>
      <w:r w:rsidRPr="008A0D91">
        <w:rPr>
          <w:rFonts w:hint="eastAsia"/>
          <w:b/>
        </w:rPr>
        <w:t>长期投资股权</w:t>
      </w:r>
      <w:r>
        <w:rPr>
          <w:rFonts w:hint="eastAsia"/>
        </w:rPr>
        <w:t>：平安、宁波、华夏、江苏、光大、贵阳后期数据全部缺失。</w:t>
      </w:r>
    </w:p>
    <w:p w:rsidR="008A0D91" w:rsidRDefault="008A0D91" w:rsidP="00714ED5">
      <w:pPr>
        <w:pStyle w:val="a3"/>
        <w:ind w:leftChars="300" w:left="630" w:firstLineChars="0" w:firstLine="0"/>
      </w:pPr>
      <w:r>
        <w:rPr>
          <w:rFonts w:hint="eastAsia"/>
          <w:b/>
        </w:rPr>
        <w:t>应收款项类投资：</w:t>
      </w:r>
      <w:r>
        <w:rPr>
          <w:rFonts w:hint="eastAsia"/>
        </w:rPr>
        <w:t>18</w:t>
      </w:r>
      <w:r>
        <w:rPr>
          <w:rFonts w:hint="eastAsia"/>
        </w:rPr>
        <w:t>年第一季度部分银行数据缺失；交通银行</w:t>
      </w:r>
      <w:r>
        <w:rPr>
          <w:rFonts w:hint="eastAsia"/>
        </w:rPr>
        <w:t>2007</w:t>
      </w:r>
      <w:r>
        <w:rPr>
          <w:rFonts w:hint="eastAsia"/>
        </w:rPr>
        <w:t>、</w:t>
      </w:r>
      <w:r>
        <w:rPr>
          <w:rFonts w:hint="eastAsia"/>
        </w:rPr>
        <w:t>2008</w:t>
      </w:r>
      <w:r>
        <w:rPr>
          <w:rFonts w:hint="eastAsia"/>
        </w:rPr>
        <w:t>年数据缺失，光大银行</w:t>
      </w:r>
      <w:r>
        <w:rPr>
          <w:rFonts w:hint="eastAsia"/>
        </w:rPr>
        <w:t>2010-</w:t>
      </w:r>
      <w:r w:rsidR="003B460D">
        <w:rPr>
          <w:rFonts w:hint="eastAsia"/>
        </w:rPr>
        <w:t>2012</w:t>
      </w:r>
      <w:r w:rsidR="003B460D">
        <w:rPr>
          <w:rFonts w:hint="eastAsia"/>
        </w:rPr>
        <w:t>年数据缺失（只有年报数据）。</w:t>
      </w:r>
    </w:p>
    <w:p w:rsidR="003B460D" w:rsidRDefault="00943D6B" w:rsidP="00714ED5">
      <w:pPr>
        <w:pStyle w:val="a3"/>
        <w:ind w:leftChars="300" w:left="630" w:firstLineChars="0" w:firstLine="0"/>
      </w:pPr>
      <w:r>
        <w:rPr>
          <w:rFonts w:hint="eastAsia"/>
          <w:b/>
        </w:rPr>
        <w:t>拆入资金</w:t>
      </w:r>
      <w:r>
        <w:rPr>
          <w:rFonts w:hint="eastAsia"/>
        </w:rPr>
        <w:t>：已上市银行</w:t>
      </w:r>
      <w:r>
        <w:rPr>
          <w:rFonts w:hint="eastAsia"/>
        </w:rPr>
        <w:t>2005</w:t>
      </w:r>
      <w:r>
        <w:rPr>
          <w:rFonts w:hint="eastAsia"/>
        </w:rPr>
        <w:t>，</w:t>
      </w:r>
      <w:r>
        <w:rPr>
          <w:rFonts w:hint="eastAsia"/>
        </w:rPr>
        <w:t>2006</w:t>
      </w:r>
      <w:r>
        <w:rPr>
          <w:rFonts w:hint="eastAsia"/>
        </w:rPr>
        <w:t>年的数据部分缺失（大部分只有年报数据）；无锡银行</w:t>
      </w:r>
      <w:r>
        <w:rPr>
          <w:rFonts w:hint="eastAsia"/>
        </w:rPr>
        <w:t>17</w:t>
      </w:r>
      <w:r>
        <w:rPr>
          <w:rFonts w:hint="eastAsia"/>
        </w:rPr>
        <w:t>年报、吴江银行</w:t>
      </w:r>
      <w:r>
        <w:rPr>
          <w:rFonts w:hint="eastAsia"/>
        </w:rPr>
        <w:t>17</w:t>
      </w:r>
      <w:r>
        <w:rPr>
          <w:rFonts w:hint="eastAsia"/>
        </w:rPr>
        <w:t>年第二季度数据缺失。</w:t>
      </w:r>
    </w:p>
    <w:p w:rsidR="004767F7" w:rsidRDefault="004767F7" w:rsidP="00714ED5">
      <w:pPr>
        <w:pStyle w:val="a3"/>
        <w:ind w:leftChars="300" w:left="630" w:firstLineChars="0" w:firstLine="0"/>
      </w:pPr>
      <w:r w:rsidRPr="0074766B">
        <w:rPr>
          <w:rFonts w:hint="eastAsia"/>
          <w:b/>
        </w:rPr>
        <w:t>应付职工薪酬</w:t>
      </w:r>
      <w:r w:rsidR="0074766B">
        <w:rPr>
          <w:rFonts w:hint="eastAsia"/>
          <w:b/>
        </w:rPr>
        <w:t>、买入返售金融资产</w:t>
      </w:r>
      <w:r>
        <w:rPr>
          <w:rFonts w:hint="eastAsia"/>
        </w:rPr>
        <w:t>：已上市银行</w:t>
      </w:r>
      <w:r>
        <w:rPr>
          <w:rFonts w:hint="eastAsia"/>
        </w:rPr>
        <w:t>2005</w:t>
      </w:r>
      <w:r>
        <w:rPr>
          <w:rFonts w:hint="eastAsia"/>
        </w:rPr>
        <w:t>，</w:t>
      </w:r>
      <w:r>
        <w:rPr>
          <w:rFonts w:hint="eastAsia"/>
        </w:rPr>
        <w:t>2006</w:t>
      </w:r>
      <w:r>
        <w:rPr>
          <w:rFonts w:hint="eastAsia"/>
        </w:rPr>
        <w:t>年的数据部分缺失（大部分只有年报数据），中国银行</w:t>
      </w:r>
      <w:r>
        <w:rPr>
          <w:rFonts w:hint="eastAsia"/>
        </w:rPr>
        <w:t>07</w:t>
      </w:r>
      <w:r>
        <w:rPr>
          <w:rFonts w:hint="eastAsia"/>
        </w:rPr>
        <w:t>年数据全部缺失。</w:t>
      </w:r>
    </w:p>
    <w:p w:rsidR="004767F7" w:rsidRDefault="004767F7" w:rsidP="00714ED5">
      <w:pPr>
        <w:pStyle w:val="a3"/>
        <w:ind w:leftChars="300" w:left="630" w:firstLineChars="0" w:firstLine="0"/>
      </w:pPr>
      <w:r w:rsidRPr="004F560D">
        <w:rPr>
          <w:rFonts w:hint="eastAsia"/>
          <w:b/>
        </w:rPr>
        <w:t>应付债券</w:t>
      </w:r>
      <w:r w:rsidR="004F560D">
        <w:rPr>
          <w:rFonts w:hint="eastAsia"/>
          <w:b/>
        </w:rPr>
        <w:t>、净利润同比增速</w:t>
      </w:r>
      <w:r>
        <w:rPr>
          <w:rFonts w:hint="eastAsia"/>
        </w:rPr>
        <w:t>：已上市银行</w:t>
      </w:r>
      <w:r>
        <w:rPr>
          <w:rFonts w:hint="eastAsia"/>
        </w:rPr>
        <w:t>05-07</w:t>
      </w:r>
      <w:r>
        <w:rPr>
          <w:rFonts w:hint="eastAsia"/>
        </w:rPr>
        <w:t>年的数据大部分缺失。</w:t>
      </w:r>
    </w:p>
    <w:p w:rsidR="004F560D" w:rsidRDefault="004F560D" w:rsidP="00714ED5">
      <w:pPr>
        <w:pStyle w:val="a3"/>
        <w:ind w:leftChars="300" w:left="630" w:firstLineChars="0" w:firstLine="0"/>
      </w:pPr>
      <w:r w:rsidRPr="00B56F85">
        <w:rPr>
          <w:rFonts w:hint="eastAsia"/>
          <w:b/>
        </w:rPr>
        <w:t>利息净收入、手续费及佣金净收入、资产减值损失</w:t>
      </w:r>
      <w:r>
        <w:rPr>
          <w:rFonts w:hint="eastAsia"/>
        </w:rPr>
        <w:t>：已上市银行</w:t>
      </w:r>
      <w:r>
        <w:rPr>
          <w:rFonts w:hint="eastAsia"/>
        </w:rPr>
        <w:t>05</w:t>
      </w:r>
      <w:r>
        <w:rPr>
          <w:rFonts w:hint="eastAsia"/>
        </w:rPr>
        <w:t>年的数据大部分缺失。</w:t>
      </w:r>
    </w:p>
    <w:p w:rsidR="00C703B9" w:rsidRDefault="00C703B9" w:rsidP="00714ED5">
      <w:pPr>
        <w:pStyle w:val="a3"/>
        <w:ind w:leftChars="300" w:left="630" w:firstLineChars="0" w:firstLine="0"/>
      </w:pPr>
      <w:r w:rsidRPr="00A52C5A">
        <w:rPr>
          <w:rFonts w:hint="eastAsia"/>
          <w:b/>
        </w:rPr>
        <w:t>净资产收益率同比变动</w:t>
      </w:r>
      <w:r w:rsidR="00A52C5A">
        <w:rPr>
          <w:rFonts w:hint="eastAsia"/>
          <w:b/>
        </w:rPr>
        <w:t>、</w:t>
      </w:r>
      <w:r w:rsidR="00233690">
        <w:rPr>
          <w:rFonts w:hint="eastAsia"/>
          <w:b/>
        </w:rPr>
        <w:t>总负债</w:t>
      </w:r>
      <w:r w:rsidR="0074766B">
        <w:rPr>
          <w:rFonts w:hint="eastAsia"/>
        </w:rPr>
        <w:t>：部分银行上市第一年的数据部分缺失</w:t>
      </w:r>
      <w:r>
        <w:rPr>
          <w:rFonts w:hint="eastAsia"/>
        </w:rPr>
        <w:t>（只有年报数据）</w:t>
      </w:r>
      <w:r w:rsidR="00812FE4">
        <w:rPr>
          <w:rFonts w:hint="eastAsia"/>
        </w:rPr>
        <w:t>。</w:t>
      </w:r>
    </w:p>
    <w:p w:rsidR="004F560D" w:rsidRDefault="00A52C5A" w:rsidP="00714ED5">
      <w:pPr>
        <w:pStyle w:val="a3"/>
        <w:ind w:leftChars="300" w:left="630" w:firstLineChars="0" w:firstLine="0"/>
      </w:pPr>
      <w:r w:rsidRPr="00233690">
        <w:rPr>
          <w:rFonts w:hint="eastAsia"/>
          <w:b/>
        </w:rPr>
        <w:t>不良率</w:t>
      </w:r>
      <w:r w:rsidR="00233690">
        <w:rPr>
          <w:rFonts w:hint="eastAsia"/>
          <w:b/>
        </w:rPr>
        <w:t>、拨备覆盖率</w:t>
      </w:r>
      <w:r>
        <w:rPr>
          <w:rFonts w:hint="eastAsia"/>
        </w:rPr>
        <w:t>：华夏银行</w:t>
      </w:r>
      <w:r>
        <w:rPr>
          <w:rFonts w:hint="eastAsia"/>
        </w:rPr>
        <w:t>05-11</w:t>
      </w:r>
      <w:r>
        <w:rPr>
          <w:rFonts w:hint="eastAsia"/>
        </w:rPr>
        <w:t>年的数据只有半年报数据，北京银行</w:t>
      </w:r>
      <w:r>
        <w:rPr>
          <w:rFonts w:hint="eastAsia"/>
        </w:rPr>
        <w:t>15-16</w:t>
      </w:r>
      <w:r>
        <w:rPr>
          <w:rFonts w:hint="eastAsia"/>
        </w:rPr>
        <w:t>年数据缺失，中国银行</w:t>
      </w:r>
      <w:r>
        <w:rPr>
          <w:rFonts w:hint="eastAsia"/>
        </w:rPr>
        <w:t>07</w:t>
      </w:r>
      <w:r>
        <w:rPr>
          <w:rFonts w:hint="eastAsia"/>
        </w:rPr>
        <w:t>年只有半年报数据，中信银行</w:t>
      </w:r>
      <w:r>
        <w:rPr>
          <w:rFonts w:hint="eastAsia"/>
        </w:rPr>
        <w:t>07-08</w:t>
      </w:r>
      <w:r>
        <w:rPr>
          <w:rFonts w:hint="eastAsia"/>
        </w:rPr>
        <w:t>年只有半年报数据，吴江银行</w:t>
      </w:r>
      <w:r>
        <w:rPr>
          <w:rFonts w:hint="eastAsia"/>
        </w:rPr>
        <w:t>17</w:t>
      </w:r>
      <w:r>
        <w:rPr>
          <w:rFonts w:hint="eastAsia"/>
        </w:rPr>
        <w:t>年只有半年报数据。</w:t>
      </w:r>
    </w:p>
    <w:p w:rsidR="00233690" w:rsidRDefault="00233690" w:rsidP="00714ED5">
      <w:pPr>
        <w:pStyle w:val="a3"/>
        <w:ind w:leftChars="300" w:left="630" w:firstLineChars="0" w:firstLine="0"/>
      </w:pPr>
      <w:r w:rsidRPr="00233690">
        <w:rPr>
          <w:rFonts w:hint="eastAsia"/>
          <w:b/>
        </w:rPr>
        <w:t>资本充足率</w:t>
      </w:r>
      <w:r>
        <w:rPr>
          <w:rFonts w:hint="eastAsia"/>
          <w:b/>
        </w:rPr>
        <w:t>、核心资本充足率</w:t>
      </w:r>
      <w:r>
        <w:rPr>
          <w:rFonts w:hint="eastAsia"/>
        </w:rPr>
        <w:t>：</w:t>
      </w:r>
      <w:r>
        <w:rPr>
          <w:rFonts w:hint="eastAsia"/>
        </w:rPr>
        <w:t>15-18</w:t>
      </w:r>
      <w:r>
        <w:rPr>
          <w:rFonts w:hint="eastAsia"/>
        </w:rPr>
        <w:t>年大部分银行数据几乎全部缺失。</w:t>
      </w:r>
    </w:p>
    <w:p w:rsidR="00233690" w:rsidRDefault="00233690" w:rsidP="00714ED5">
      <w:pPr>
        <w:pStyle w:val="a3"/>
        <w:ind w:leftChars="300" w:left="630" w:firstLineChars="0" w:firstLine="0"/>
      </w:pPr>
      <w:r>
        <w:rPr>
          <w:rFonts w:hint="eastAsia"/>
          <w:b/>
        </w:rPr>
        <w:t>总存款：</w:t>
      </w:r>
      <w:r w:rsidRPr="00233690">
        <w:rPr>
          <w:rFonts w:hint="eastAsia"/>
        </w:rPr>
        <w:t>华夏银行</w:t>
      </w:r>
      <w:r w:rsidRPr="00233690">
        <w:rPr>
          <w:rFonts w:hint="eastAsia"/>
        </w:rPr>
        <w:t>05-08</w:t>
      </w:r>
      <w:r w:rsidRPr="00233690">
        <w:rPr>
          <w:rFonts w:hint="eastAsia"/>
        </w:rPr>
        <w:t>年的数据只有半年报数据</w:t>
      </w:r>
      <w:r>
        <w:rPr>
          <w:rFonts w:hint="eastAsia"/>
        </w:rPr>
        <w:t>，大部分银行上市</w:t>
      </w:r>
      <w:r w:rsidR="00C000C1">
        <w:rPr>
          <w:rFonts w:hint="eastAsia"/>
        </w:rPr>
        <w:t>第一年的数据只有半年报。</w:t>
      </w:r>
    </w:p>
    <w:p w:rsidR="00B56F85" w:rsidRDefault="00B56F85" w:rsidP="004767F7">
      <w:pPr>
        <w:pStyle w:val="a3"/>
        <w:ind w:left="420" w:firstLineChars="0" w:firstLine="0"/>
      </w:pPr>
    </w:p>
    <w:p w:rsidR="00B56F85" w:rsidRDefault="00B56F85" w:rsidP="004767F7">
      <w:pPr>
        <w:pStyle w:val="a3"/>
        <w:ind w:left="420" w:firstLineChars="0" w:firstLine="0"/>
        <w:rPr>
          <w:b/>
        </w:rPr>
      </w:pPr>
      <w:r w:rsidRPr="00714ED5">
        <w:rPr>
          <w:rFonts w:hint="eastAsia"/>
        </w:rPr>
        <w:t>2.</w:t>
      </w:r>
      <w:r w:rsidRPr="00714ED5">
        <w:rPr>
          <w:rFonts w:hint="eastAsia"/>
        </w:rPr>
        <w:t>缺失比较严重的指标</w:t>
      </w:r>
      <w:r w:rsidRPr="00B56F85">
        <w:rPr>
          <w:rFonts w:hint="eastAsia"/>
          <w:b/>
        </w:rPr>
        <w:t>：</w:t>
      </w:r>
    </w:p>
    <w:p w:rsidR="00B56F85" w:rsidRPr="00B56F85" w:rsidRDefault="00B56F85" w:rsidP="00714ED5">
      <w:pPr>
        <w:pStyle w:val="a3"/>
        <w:ind w:leftChars="300" w:left="630" w:firstLineChars="0" w:firstLine="0"/>
      </w:pPr>
      <w:r w:rsidRPr="00FD2709">
        <w:rPr>
          <w:rFonts w:hint="eastAsia"/>
          <w:b/>
        </w:rPr>
        <w:t>衍生金融资产</w:t>
      </w:r>
      <w:r>
        <w:rPr>
          <w:rFonts w:hint="eastAsia"/>
          <w:b/>
        </w:rPr>
        <w:t>、衍生金融负债</w:t>
      </w:r>
      <w:r>
        <w:rPr>
          <w:rFonts w:hint="eastAsia"/>
        </w:rPr>
        <w:t>：</w:t>
      </w:r>
      <w:r>
        <w:rPr>
          <w:rFonts w:hint="eastAsia"/>
        </w:rPr>
        <w:t>7</w:t>
      </w:r>
      <w:r>
        <w:rPr>
          <w:rFonts w:hint="eastAsia"/>
        </w:rPr>
        <w:t>家银行没有相关数据，已上市银行</w:t>
      </w:r>
      <w:r>
        <w:rPr>
          <w:rFonts w:hint="eastAsia"/>
        </w:rPr>
        <w:t>2005</w:t>
      </w:r>
      <w:r>
        <w:rPr>
          <w:rFonts w:hint="eastAsia"/>
        </w:rPr>
        <w:t>，</w:t>
      </w:r>
      <w:r>
        <w:rPr>
          <w:rFonts w:hint="eastAsia"/>
        </w:rPr>
        <w:t>2006</w:t>
      </w:r>
      <w:r>
        <w:rPr>
          <w:rFonts w:hint="eastAsia"/>
        </w:rPr>
        <w:t>年的数据部分缺失（大部分只有年报数据）。</w:t>
      </w:r>
    </w:p>
    <w:p w:rsidR="00C000C1" w:rsidRDefault="00B56F85" w:rsidP="00714ED5">
      <w:pPr>
        <w:ind w:leftChars="100" w:left="210" w:firstLine="420"/>
      </w:pPr>
      <w:r w:rsidRPr="00B56F85">
        <w:rPr>
          <w:rFonts w:hint="eastAsia"/>
          <w:b/>
        </w:rPr>
        <w:t>向中央银行借款</w:t>
      </w:r>
      <w:r>
        <w:rPr>
          <w:rFonts w:hint="eastAsia"/>
        </w:rPr>
        <w:t>：</w:t>
      </w:r>
      <w:r>
        <w:rPr>
          <w:rFonts w:hint="eastAsia"/>
        </w:rPr>
        <w:t>05-10</w:t>
      </w:r>
      <w:r>
        <w:rPr>
          <w:rFonts w:hint="eastAsia"/>
        </w:rPr>
        <w:t>年数据几乎全部缺失。</w:t>
      </w:r>
    </w:p>
    <w:p w:rsidR="00B56F85" w:rsidRDefault="00B56F85" w:rsidP="00714ED5">
      <w:pPr>
        <w:pStyle w:val="a3"/>
        <w:ind w:leftChars="300" w:left="630" w:firstLineChars="0" w:firstLine="0"/>
      </w:pPr>
      <w:r w:rsidRPr="00FD2709">
        <w:rPr>
          <w:rFonts w:hint="eastAsia"/>
          <w:b/>
        </w:rPr>
        <w:t>贵金属</w:t>
      </w:r>
      <w:r>
        <w:rPr>
          <w:rFonts w:hint="eastAsia"/>
          <w:b/>
        </w:rPr>
        <w:t>、</w:t>
      </w:r>
      <w:r w:rsidRPr="004F560D">
        <w:rPr>
          <w:rFonts w:hint="eastAsia"/>
          <w:b/>
        </w:rPr>
        <w:t>递延所得税负债</w:t>
      </w:r>
      <w:r>
        <w:rPr>
          <w:rFonts w:hint="eastAsia"/>
        </w:rPr>
        <w:t>：一半的银行没有相关的数据。</w:t>
      </w:r>
    </w:p>
    <w:p w:rsidR="00B56F85" w:rsidRPr="00F23BC7" w:rsidRDefault="00B56F85" w:rsidP="00714ED5">
      <w:pPr>
        <w:ind w:leftChars="100" w:left="210" w:firstLine="420"/>
        <w:rPr>
          <w:b/>
        </w:rPr>
      </w:pPr>
      <w:r w:rsidRPr="00B56F85">
        <w:rPr>
          <w:rFonts w:hint="eastAsia"/>
          <w:b/>
        </w:rPr>
        <w:t>交易性金融负债</w:t>
      </w:r>
      <w:r w:rsidRPr="00F23BC7">
        <w:rPr>
          <w:rFonts w:hint="eastAsia"/>
          <w:b/>
        </w:rPr>
        <w:t>、存款证、</w:t>
      </w:r>
      <w:r w:rsidR="00812FE4" w:rsidRPr="00F23BC7">
        <w:rPr>
          <w:rFonts w:hint="eastAsia"/>
          <w:b/>
        </w:rPr>
        <w:t>生息资产平均收益率</w:t>
      </w:r>
      <w:r w:rsidR="00F23BC7">
        <w:rPr>
          <w:rFonts w:hint="eastAsia"/>
          <w:b/>
        </w:rPr>
        <w:t>：</w:t>
      </w:r>
      <w:r w:rsidR="00F23BC7" w:rsidRPr="00F23BC7">
        <w:rPr>
          <w:rFonts w:hint="eastAsia"/>
        </w:rPr>
        <w:t>大部分数据都缺失</w:t>
      </w:r>
      <w:r w:rsidR="00F23BC7">
        <w:rPr>
          <w:rFonts w:hint="eastAsia"/>
        </w:rPr>
        <w:t>。</w:t>
      </w:r>
    </w:p>
    <w:p w:rsidR="00233690" w:rsidRDefault="00233690" w:rsidP="004767F7">
      <w:pPr>
        <w:pStyle w:val="a3"/>
        <w:ind w:left="420" w:firstLineChars="0" w:firstLine="0"/>
      </w:pPr>
    </w:p>
    <w:p w:rsidR="0081793F" w:rsidRDefault="0081793F" w:rsidP="00866D52"/>
    <w:sectPr w:rsidR="008179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8B7DD0"/>
    <w:multiLevelType w:val="hybridMultilevel"/>
    <w:tmpl w:val="B3C03DCA"/>
    <w:lvl w:ilvl="0" w:tplc="A46AFD0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AA407AE"/>
    <w:multiLevelType w:val="hybridMultilevel"/>
    <w:tmpl w:val="071871EA"/>
    <w:lvl w:ilvl="0" w:tplc="19704358">
      <w:start w:val="1"/>
      <w:numFmt w:val="japaneseCounting"/>
      <w:lvlText w:val="%1、"/>
      <w:lvlJc w:val="left"/>
      <w:pPr>
        <w:ind w:left="661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1" w:hanging="420"/>
      </w:pPr>
    </w:lvl>
    <w:lvl w:ilvl="2" w:tplc="0409001B" w:tentative="1">
      <w:start w:val="1"/>
      <w:numFmt w:val="lowerRoman"/>
      <w:lvlText w:val="%3."/>
      <w:lvlJc w:val="right"/>
      <w:pPr>
        <w:ind w:left="1471" w:hanging="420"/>
      </w:pPr>
    </w:lvl>
    <w:lvl w:ilvl="3" w:tplc="0409000F" w:tentative="1">
      <w:start w:val="1"/>
      <w:numFmt w:val="decimal"/>
      <w:lvlText w:val="%4."/>
      <w:lvlJc w:val="left"/>
      <w:pPr>
        <w:ind w:left="1891" w:hanging="420"/>
      </w:pPr>
    </w:lvl>
    <w:lvl w:ilvl="4" w:tplc="04090019" w:tentative="1">
      <w:start w:val="1"/>
      <w:numFmt w:val="lowerLetter"/>
      <w:lvlText w:val="%5)"/>
      <w:lvlJc w:val="left"/>
      <w:pPr>
        <w:ind w:left="2311" w:hanging="420"/>
      </w:pPr>
    </w:lvl>
    <w:lvl w:ilvl="5" w:tplc="0409001B" w:tentative="1">
      <w:start w:val="1"/>
      <w:numFmt w:val="lowerRoman"/>
      <w:lvlText w:val="%6."/>
      <w:lvlJc w:val="right"/>
      <w:pPr>
        <w:ind w:left="2731" w:hanging="420"/>
      </w:pPr>
    </w:lvl>
    <w:lvl w:ilvl="6" w:tplc="0409000F" w:tentative="1">
      <w:start w:val="1"/>
      <w:numFmt w:val="decimal"/>
      <w:lvlText w:val="%7."/>
      <w:lvlJc w:val="left"/>
      <w:pPr>
        <w:ind w:left="3151" w:hanging="420"/>
      </w:pPr>
    </w:lvl>
    <w:lvl w:ilvl="7" w:tplc="04090019" w:tentative="1">
      <w:start w:val="1"/>
      <w:numFmt w:val="lowerLetter"/>
      <w:lvlText w:val="%8)"/>
      <w:lvlJc w:val="left"/>
      <w:pPr>
        <w:ind w:left="3571" w:hanging="420"/>
      </w:pPr>
    </w:lvl>
    <w:lvl w:ilvl="8" w:tplc="0409001B" w:tentative="1">
      <w:start w:val="1"/>
      <w:numFmt w:val="lowerRoman"/>
      <w:lvlText w:val="%9."/>
      <w:lvlJc w:val="right"/>
      <w:pPr>
        <w:ind w:left="3991" w:hanging="420"/>
      </w:pPr>
    </w:lvl>
  </w:abstractNum>
  <w:abstractNum w:abstractNumId="2" w15:restartNumberingAfterBreak="0">
    <w:nsid w:val="349C0292"/>
    <w:multiLevelType w:val="hybridMultilevel"/>
    <w:tmpl w:val="3FCE4DC2"/>
    <w:lvl w:ilvl="0" w:tplc="10A4B52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99C42F6"/>
    <w:multiLevelType w:val="hybridMultilevel"/>
    <w:tmpl w:val="FA067550"/>
    <w:lvl w:ilvl="0" w:tplc="530C459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3F735675"/>
    <w:multiLevelType w:val="hybridMultilevel"/>
    <w:tmpl w:val="2A9E3A40"/>
    <w:lvl w:ilvl="0" w:tplc="FA90315E">
      <w:start w:val="7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57452BFE"/>
    <w:multiLevelType w:val="hybridMultilevel"/>
    <w:tmpl w:val="61E4C89E"/>
    <w:lvl w:ilvl="0" w:tplc="F708A88A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6" w15:restartNumberingAfterBreak="0">
    <w:nsid w:val="5BB74E67"/>
    <w:multiLevelType w:val="hybridMultilevel"/>
    <w:tmpl w:val="B6A8BE06"/>
    <w:lvl w:ilvl="0" w:tplc="6F382C80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7" w15:restartNumberingAfterBreak="0">
    <w:nsid w:val="5FF46478"/>
    <w:multiLevelType w:val="hybridMultilevel"/>
    <w:tmpl w:val="6B229024"/>
    <w:lvl w:ilvl="0" w:tplc="A69077FC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8AA03ED"/>
    <w:multiLevelType w:val="hybridMultilevel"/>
    <w:tmpl w:val="54E43F78"/>
    <w:lvl w:ilvl="0" w:tplc="BAE0CC9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72FEE4AE">
      <w:start w:val="3"/>
      <w:numFmt w:val="japaneseCounting"/>
      <w:lvlText w:val="%2、"/>
      <w:lvlJc w:val="left"/>
      <w:pPr>
        <w:ind w:left="1290" w:hanging="45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76E92083"/>
    <w:multiLevelType w:val="hybridMultilevel"/>
    <w:tmpl w:val="DC24D664"/>
    <w:lvl w:ilvl="0" w:tplc="AA945F42">
      <w:start w:val="1"/>
      <w:numFmt w:val="japaneseCounting"/>
      <w:lvlText w:val="%1、"/>
      <w:lvlJc w:val="left"/>
      <w:pPr>
        <w:ind w:left="87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6"/>
  </w:num>
  <w:num w:numId="5">
    <w:abstractNumId w:val="8"/>
  </w:num>
  <w:num w:numId="6">
    <w:abstractNumId w:val="2"/>
  </w:num>
  <w:num w:numId="7">
    <w:abstractNumId w:val="7"/>
  </w:num>
  <w:num w:numId="8">
    <w:abstractNumId w:val="9"/>
  </w:num>
  <w:num w:numId="9">
    <w:abstractNumId w:val="1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bordersDoNotSurroundHeader/>
  <w:bordersDoNotSurroundFooter/>
  <w:hideSpellingErrors/>
  <w:hideGrammaticalErrors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7A6"/>
    <w:rsid w:val="00066F2D"/>
    <w:rsid w:val="001451FD"/>
    <w:rsid w:val="00233690"/>
    <w:rsid w:val="00252355"/>
    <w:rsid w:val="002A5974"/>
    <w:rsid w:val="00320DB4"/>
    <w:rsid w:val="003B460D"/>
    <w:rsid w:val="003E104B"/>
    <w:rsid w:val="003F1D47"/>
    <w:rsid w:val="004767F7"/>
    <w:rsid w:val="004B1607"/>
    <w:rsid w:val="004F560D"/>
    <w:rsid w:val="006930A2"/>
    <w:rsid w:val="00714ED5"/>
    <w:rsid w:val="0074766B"/>
    <w:rsid w:val="00780D77"/>
    <w:rsid w:val="00812FE4"/>
    <w:rsid w:val="0081793F"/>
    <w:rsid w:val="00866D52"/>
    <w:rsid w:val="008A0D91"/>
    <w:rsid w:val="00943D6B"/>
    <w:rsid w:val="00A20329"/>
    <w:rsid w:val="00A5168D"/>
    <w:rsid w:val="00A52C5A"/>
    <w:rsid w:val="00B56F85"/>
    <w:rsid w:val="00BA7466"/>
    <w:rsid w:val="00C000C1"/>
    <w:rsid w:val="00C22313"/>
    <w:rsid w:val="00C37FAB"/>
    <w:rsid w:val="00C703B9"/>
    <w:rsid w:val="00C83DC1"/>
    <w:rsid w:val="00C856F6"/>
    <w:rsid w:val="00CA124F"/>
    <w:rsid w:val="00CE231E"/>
    <w:rsid w:val="00D97639"/>
    <w:rsid w:val="00E13926"/>
    <w:rsid w:val="00E26D61"/>
    <w:rsid w:val="00E637A6"/>
    <w:rsid w:val="00E6703B"/>
    <w:rsid w:val="00EB0068"/>
    <w:rsid w:val="00EB69D8"/>
    <w:rsid w:val="00F23BC7"/>
    <w:rsid w:val="00F470EF"/>
    <w:rsid w:val="00F8441B"/>
    <w:rsid w:val="00FA2EDE"/>
    <w:rsid w:val="00FD2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DC8FC"/>
  <w15:docId w15:val="{6740D993-75BC-D342-AF56-2ABAD3E04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37A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260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1DD0BC-6DBA-9B4A-B146-33CA2E5CA2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444</Words>
  <Characters>2537</Characters>
  <Application>Microsoft Office Word</Application>
  <DocSecurity>0</DocSecurity>
  <Lines>21</Lines>
  <Paragraphs>5</Paragraphs>
  <ScaleCrop>false</ScaleCrop>
  <Company/>
  <LinksUpToDate>false</LinksUpToDate>
  <CharactersWithSpaces>2976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jzh</dc:creator>
  <cp:lastModifiedBy>Microsoft Office User</cp:lastModifiedBy>
  <cp:revision>13</cp:revision>
  <dcterms:created xsi:type="dcterms:W3CDTF">2018-07-25T02:26:00Z</dcterms:created>
  <dcterms:modified xsi:type="dcterms:W3CDTF">2018-08-10T05:19:00Z</dcterms:modified>
</cp:coreProperties>
</file>