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1332" w14:textId="072363BD" w:rsidR="00FC6CAE" w:rsidRPr="00C1210D" w:rsidRDefault="00FC6CAE" w:rsidP="00A83D49">
      <w:pPr>
        <w:spacing w:line="360" w:lineRule="auto"/>
        <w:ind w:firstLine="1041"/>
        <w:jc w:val="center"/>
        <w:rPr>
          <w:rFonts w:eastAsia="华文行楷"/>
          <w:b/>
          <w:bCs/>
          <w:color w:val="000000"/>
          <w:sz w:val="52"/>
          <w:szCs w:val="52"/>
        </w:rPr>
      </w:pPr>
    </w:p>
    <w:p w14:paraId="16A78DEB" w14:textId="42FF79A8" w:rsidR="007E6AF9" w:rsidRPr="00C1210D" w:rsidRDefault="00572CA6" w:rsidP="003E0ED7">
      <w:pPr>
        <w:spacing w:line="360" w:lineRule="auto"/>
        <w:ind w:firstLineChars="0" w:firstLine="0"/>
        <w:jc w:val="center"/>
        <w:rPr>
          <w:rFonts w:eastAsia="华文行楷"/>
          <w:b/>
          <w:bCs/>
          <w:color w:val="000000"/>
          <w:sz w:val="52"/>
          <w:szCs w:val="52"/>
        </w:rPr>
      </w:pPr>
      <w:r w:rsidRPr="00572CA6">
        <w:rPr>
          <w:rFonts w:eastAsia="华文行楷" w:hint="eastAsia"/>
          <w:b/>
          <w:bCs/>
          <w:color w:val="000000"/>
          <w:sz w:val="52"/>
          <w:szCs w:val="52"/>
          <w:highlight w:val="black"/>
        </w:rPr>
        <w:t>XXXX</w:t>
      </w:r>
    </w:p>
    <w:p w14:paraId="7EC14089" w14:textId="74170D57" w:rsidR="00FC6CAE" w:rsidRPr="00C1210D" w:rsidRDefault="007E6AF9" w:rsidP="003E0ED7">
      <w:pPr>
        <w:spacing w:line="360" w:lineRule="auto"/>
        <w:ind w:firstLineChars="0" w:firstLine="0"/>
        <w:jc w:val="center"/>
        <w:rPr>
          <w:rFonts w:eastAsia="黑体" w:cs="Times New Roman"/>
          <w:b/>
          <w:bCs/>
          <w:color w:val="000000"/>
          <w:spacing w:val="80"/>
          <w:sz w:val="52"/>
          <w:szCs w:val="52"/>
        </w:rPr>
      </w:pPr>
      <w:r w:rsidRPr="00C1210D">
        <w:rPr>
          <w:rFonts w:eastAsia="黑体"/>
          <w:b/>
          <w:bCs/>
          <w:color w:val="000000"/>
          <w:spacing w:val="-6"/>
          <w:sz w:val="52"/>
          <w:szCs w:val="52"/>
        </w:rPr>
        <w:t>全日制普通本科生毕业</w:t>
      </w:r>
      <w:r w:rsidR="00A83D49" w:rsidRPr="00C1210D">
        <w:rPr>
          <w:rFonts w:eastAsia="黑体" w:hint="eastAsia"/>
          <w:b/>
          <w:bCs/>
          <w:color w:val="000000"/>
          <w:spacing w:val="-6"/>
          <w:sz w:val="52"/>
          <w:szCs w:val="52"/>
        </w:rPr>
        <w:t>设计</w:t>
      </w:r>
    </w:p>
    <w:p w14:paraId="56D5CD5E" w14:textId="65340F6D" w:rsidR="00FC6CAE" w:rsidRPr="00C1210D" w:rsidRDefault="00FC6CAE" w:rsidP="00A83D49">
      <w:pPr>
        <w:spacing w:line="360" w:lineRule="auto"/>
        <w:ind w:firstLine="1020"/>
        <w:jc w:val="center"/>
        <w:rPr>
          <w:rFonts w:eastAsia="黑体"/>
          <w:b/>
          <w:bCs/>
          <w:color w:val="000000"/>
          <w:spacing w:val="-6"/>
          <w:sz w:val="52"/>
          <w:szCs w:val="52"/>
        </w:rPr>
      </w:pPr>
    </w:p>
    <w:p w14:paraId="633463E4" w14:textId="53C11D09" w:rsidR="00FC6CAE" w:rsidRPr="00C1210D" w:rsidRDefault="00674A28" w:rsidP="004213C4">
      <w:pPr>
        <w:spacing w:line="360" w:lineRule="auto"/>
        <w:ind w:firstLineChars="0" w:firstLine="0"/>
        <w:jc w:val="center"/>
        <w:rPr>
          <w:rFonts w:eastAsia="黑体" w:cs="Times New Roman"/>
          <w:b/>
          <w:bCs/>
          <w:color w:val="000000"/>
          <w:sz w:val="36"/>
          <w:szCs w:val="36"/>
        </w:rPr>
      </w:pPr>
      <w:r w:rsidRPr="00C1210D">
        <w:rPr>
          <w:rFonts w:eastAsia="黑体" w:cs="Times New Roman"/>
          <w:b/>
          <w:bCs/>
          <w:color w:val="000000"/>
          <w:sz w:val="36"/>
          <w:szCs w:val="36"/>
        </w:rPr>
        <w:t>基于人工智能的香干质量安全预警系统设计与实现</w:t>
      </w:r>
    </w:p>
    <w:p w14:paraId="6BE90C60" w14:textId="412E9FE1" w:rsidR="00FC6CAE" w:rsidRPr="00C1210D" w:rsidRDefault="00674A28" w:rsidP="003E0ED7">
      <w:pPr>
        <w:spacing w:line="360" w:lineRule="auto"/>
        <w:ind w:firstLineChars="0" w:firstLine="0"/>
        <w:jc w:val="center"/>
        <w:rPr>
          <w:rFonts w:eastAsia="黑体" w:cs="Times New Roman"/>
          <w:b/>
          <w:bCs/>
          <w:sz w:val="28"/>
          <w:szCs w:val="28"/>
        </w:rPr>
      </w:pPr>
      <w:r w:rsidRPr="00C1210D">
        <w:rPr>
          <w:rFonts w:eastAsia="黑体" w:cs="Times New Roman"/>
          <w:b/>
          <w:bCs/>
          <w:sz w:val="28"/>
          <w:szCs w:val="28"/>
        </w:rPr>
        <w:t>DESIGN AND IMPLEMENTATION OF AN AI</w:t>
      </w:r>
      <w:r w:rsidRPr="00C1210D">
        <w:rPr>
          <w:rFonts w:eastAsia="黑体" w:cs="Times New Roman"/>
          <w:b/>
          <w:bCs/>
          <w:sz w:val="28"/>
          <w:szCs w:val="28"/>
        </w:rPr>
        <w:noBreakHyphen/>
        <w:t>BASED QUALITY AND SAFETY EARLY WARNING SYSTEM FOR XIANGGAN</w:t>
      </w:r>
    </w:p>
    <w:p w14:paraId="3C7AA2D4" w14:textId="593F6D86" w:rsidR="00FC6CAE" w:rsidRPr="00C1210D" w:rsidRDefault="00FC6CAE" w:rsidP="00A83D49">
      <w:pPr>
        <w:spacing w:line="360" w:lineRule="auto"/>
        <w:ind w:firstLine="562"/>
        <w:jc w:val="center"/>
        <w:rPr>
          <w:rFonts w:eastAsia="黑体" w:cs="Times New Roman"/>
          <w:b/>
          <w:bCs/>
          <w:sz w:val="28"/>
          <w:szCs w:val="28"/>
        </w:rPr>
      </w:pPr>
    </w:p>
    <w:p w14:paraId="27F25003" w14:textId="77777777" w:rsidR="00EE531F" w:rsidRPr="00C1210D" w:rsidRDefault="00EE531F" w:rsidP="00A83D49">
      <w:pPr>
        <w:spacing w:line="360" w:lineRule="auto"/>
        <w:ind w:firstLine="562"/>
        <w:jc w:val="center"/>
        <w:rPr>
          <w:rFonts w:eastAsia="黑体" w:cs="Times New Roman"/>
          <w:b/>
          <w:bCs/>
          <w:sz w:val="28"/>
          <w:szCs w:val="28"/>
        </w:rPr>
      </w:pPr>
    </w:p>
    <w:p w14:paraId="47C57B07" w14:textId="5DCF1539" w:rsidR="00FC6CAE" w:rsidRPr="00C1210D" w:rsidRDefault="00000000" w:rsidP="00A83D5B">
      <w:pPr>
        <w:spacing w:line="360" w:lineRule="auto"/>
        <w:ind w:firstLineChars="0" w:firstLine="0"/>
        <w:rPr>
          <w:rFonts w:hint="eastAsia"/>
          <w:bCs/>
          <w:color w:val="000000"/>
          <w:sz w:val="18"/>
          <w:szCs w:val="18"/>
        </w:rPr>
      </w:pPr>
      <w:r w:rsidRPr="00C1210D">
        <w:rPr>
          <w:rFonts w:eastAsia="黑体"/>
          <w:b/>
          <w:bCs/>
          <w:color w:val="FFFFFF" w:themeColor="background1"/>
          <w:sz w:val="32"/>
          <w:szCs w:val="32"/>
        </w:rPr>
        <w:t>□□□□□□</w:t>
      </w:r>
      <w:r w:rsidRPr="00C1210D">
        <w:rPr>
          <w:rFonts w:eastAsia="黑体"/>
          <w:b/>
          <w:bCs/>
          <w:color w:val="000000"/>
          <w:sz w:val="32"/>
          <w:szCs w:val="32"/>
        </w:rPr>
        <w:t>学生姓名</w:t>
      </w:r>
      <w:r w:rsidRPr="00C1210D">
        <w:rPr>
          <w:b/>
          <w:bCs/>
          <w:color w:val="000000"/>
          <w:sz w:val="32"/>
          <w:szCs w:val="32"/>
        </w:rPr>
        <w:t>：</w:t>
      </w:r>
      <w:r w:rsidR="00572CA6" w:rsidRPr="00572CA6">
        <w:rPr>
          <w:rFonts w:hint="eastAsia"/>
          <w:b/>
          <w:bCs/>
          <w:color w:val="000000"/>
          <w:sz w:val="32"/>
          <w:szCs w:val="32"/>
          <w:highlight w:val="black"/>
        </w:rPr>
        <w:t>XXX</w:t>
      </w:r>
    </w:p>
    <w:p w14:paraId="7E0D977A" w14:textId="5A39FBF1" w:rsidR="00FC6CAE" w:rsidRPr="00C1210D" w:rsidRDefault="00000000" w:rsidP="00A83D5B">
      <w:pPr>
        <w:spacing w:line="360" w:lineRule="auto"/>
        <w:ind w:firstLineChars="0" w:firstLine="0"/>
        <w:rPr>
          <w:rFonts w:eastAsia="楷体_GB2312" w:hint="eastAsia"/>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学</w:t>
      </w:r>
      <w:r w:rsidRPr="00C1210D">
        <w:rPr>
          <w:rFonts w:eastAsia="黑体"/>
          <w:b/>
          <w:bCs/>
          <w:color w:val="FFFFFF" w:themeColor="background1"/>
          <w:sz w:val="32"/>
          <w:szCs w:val="32"/>
        </w:rPr>
        <w:t>□□</w:t>
      </w:r>
      <w:r w:rsidRPr="00C1210D">
        <w:rPr>
          <w:rFonts w:eastAsia="黑体"/>
          <w:b/>
          <w:bCs/>
          <w:color w:val="000000"/>
          <w:sz w:val="32"/>
          <w:szCs w:val="32"/>
        </w:rPr>
        <w:t>号：</w:t>
      </w:r>
      <w:r w:rsidR="00572CA6" w:rsidRPr="00572CA6">
        <w:rPr>
          <w:rFonts w:eastAsia="楷体" w:hint="eastAsia"/>
          <w:b/>
          <w:bCs/>
          <w:color w:val="000000"/>
          <w:sz w:val="32"/>
          <w:szCs w:val="32"/>
          <w:highlight w:val="black"/>
        </w:rPr>
        <w:t>XXX</w:t>
      </w:r>
    </w:p>
    <w:p w14:paraId="4399C5E8" w14:textId="7EF191DB" w:rsidR="00FC6CAE" w:rsidRPr="00C1210D" w:rsidRDefault="00000000" w:rsidP="00572CA6">
      <w:pPr>
        <w:spacing w:line="360" w:lineRule="auto"/>
        <w:ind w:firstLineChars="0" w:firstLine="0"/>
        <w:rPr>
          <w:rFonts w:eastAsia="黑体" w:hint="eastAsia"/>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年级专业及班级：</w:t>
      </w:r>
      <w:r w:rsidR="00572CA6" w:rsidRPr="00572CA6">
        <w:rPr>
          <w:rFonts w:eastAsia="楷体" w:hint="eastAsia"/>
          <w:b/>
          <w:bCs/>
          <w:color w:val="000000"/>
          <w:sz w:val="32"/>
          <w:szCs w:val="32"/>
          <w:highlight w:val="black"/>
        </w:rPr>
        <w:t>XXX</w:t>
      </w:r>
    </w:p>
    <w:p w14:paraId="2B75AC63" w14:textId="038DE70C" w:rsidR="00344CB5" w:rsidRPr="00C1210D" w:rsidRDefault="00000000" w:rsidP="00A83D5B">
      <w:pPr>
        <w:spacing w:line="360" w:lineRule="auto"/>
        <w:ind w:firstLineChars="0" w:firstLine="0"/>
        <w:rPr>
          <w:rFonts w:eastAsia="楷体" w:hint="eastAsia"/>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学</w:t>
      </w:r>
      <w:r w:rsidRPr="00C1210D">
        <w:rPr>
          <w:rFonts w:eastAsia="黑体"/>
          <w:b/>
          <w:bCs/>
          <w:color w:val="FFFFFF" w:themeColor="background1"/>
          <w:sz w:val="32"/>
          <w:szCs w:val="32"/>
        </w:rPr>
        <w:t>□□</w:t>
      </w:r>
      <w:r w:rsidRPr="00C1210D">
        <w:rPr>
          <w:rFonts w:eastAsia="黑体"/>
          <w:b/>
          <w:bCs/>
          <w:color w:val="000000"/>
          <w:sz w:val="32"/>
          <w:szCs w:val="32"/>
        </w:rPr>
        <w:t>院：</w:t>
      </w:r>
      <w:r w:rsidR="00572CA6" w:rsidRPr="00572CA6">
        <w:rPr>
          <w:rFonts w:eastAsia="楷体" w:hint="eastAsia"/>
          <w:b/>
          <w:bCs/>
          <w:color w:val="000000"/>
          <w:sz w:val="32"/>
          <w:szCs w:val="32"/>
          <w:highlight w:val="black"/>
        </w:rPr>
        <w:t>XXX</w:t>
      </w:r>
    </w:p>
    <w:p w14:paraId="213DBBE8" w14:textId="496097EB" w:rsidR="00344CB5" w:rsidRPr="00C1210D" w:rsidRDefault="00344CB5" w:rsidP="00A83D5B">
      <w:pPr>
        <w:spacing w:line="360" w:lineRule="auto"/>
        <w:ind w:firstLineChars="0" w:firstLine="0"/>
        <w:rPr>
          <w:rFonts w:eastAsia="楷体_GB2312" w:hint="eastAsia"/>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指导老师及职称：</w:t>
      </w:r>
      <w:r w:rsidR="00572CA6" w:rsidRPr="00572CA6">
        <w:rPr>
          <w:rFonts w:eastAsia="楷体_GB2312" w:cs="Times New Roman" w:hint="eastAsia"/>
          <w:b/>
          <w:bCs/>
          <w:color w:val="000000"/>
          <w:sz w:val="32"/>
          <w:szCs w:val="32"/>
          <w:highlight w:val="black"/>
        </w:rPr>
        <w:t>XXX</w:t>
      </w:r>
    </w:p>
    <w:p w14:paraId="23EA13D2" w14:textId="77777777" w:rsidR="00FC6CAE" w:rsidRPr="00C1210D" w:rsidRDefault="00FC6CAE">
      <w:pPr>
        <w:spacing w:line="360" w:lineRule="auto"/>
        <w:ind w:firstLine="600"/>
        <w:jc w:val="center"/>
        <w:rPr>
          <w:rFonts w:eastAsia="黑体"/>
          <w:sz w:val="30"/>
          <w:szCs w:val="30"/>
        </w:rPr>
      </w:pPr>
    </w:p>
    <w:p w14:paraId="66072A97" w14:textId="77777777" w:rsidR="00FC6CAE" w:rsidRPr="00C1210D" w:rsidRDefault="00FC6CAE">
      <w:pPr>
        <w:spacing w:line="360" w:lineRule="auto"/>
        <w:ind w:firstLine="600"/>
        <w:jc w:val="center"/>
        <w:rPr>
          <w:rFonts w:eastAsia="黑体"/>
          <w:sz w:val="30"/>
          <w:szCs w:val="30"/>
        </w:rPr>
      </w:pPr>
    </w:p>
    <w:p w14:paraId="3BF9D1C0" w14:textId="77777777" w:rsidR="00FC6CAE" w:rsidRPr="00C1210D" w:rsidRDefault="00FC6CAE">
      <w:pPr>
        <w:spacing w:line="360" w:lineRule="auto"/>
        <w:ind w:firstLine="600"/>
        <w:jc w:val="center"/>
        <w:rPr>
          <w:rFonts w:eastAsia="黑体"/>
          <w:sz w:val="30"/>
          <w:szCs w:val="30"/>
        </w:rPr>
      </w:pPr>
    </w:p>
    <w:p w14:paraId="79F085FE" w14:textId="62858985" w:rsidR="00FC6CAE" w:rsidRPr="00C1210D" w:rsidRDefault="00572CA6" w:rsidP="00EE531F">
      <w:pPr>
        <w:spacing w:line="360" w:lineRule="auto"/>
        <w:ind w:firstLineChars="0" w:firstLine="0"/>
        <w:jc w:val="center"/>
        <w:rPr>
          <w:rFonts w:eastAsia="黑体" w:hint="eastAsia"/>
          <w:sz w:val="30"/>
          <w:szCs w:val="30"/>
        </w:rPr>
      </w:pPr>
      <w:r w:rsidRPr="00572CA6">
        <w:rPr>
          <w:rFonts w:eastAsia="黑体" w:hint="eastAsia"/>
          <w:sz w:val="30"/>
          <w:szCs w:val="30"/>
          <w:highlight w:val="black"/>
        </w:rPr>
        <w:t>XXX</w:t>
      </w:r>
    </w:p>
    <w:p w14:paraId="1AF30435" w14:textId="1E7099B0" w:rsidR="00344CB5" w:rsidRPr="00C1210D" w:rsidRDefault="00000000" w:rsidP="00EE531F">
      <w:pPr>
        <w:spacing w:line="360" w:lineRule="auto"/>
        <w:ind w:firstLineChars="0" w:firstLine="0"/>
        <w:jc w:val="center"/>
        <w:rPr>
          <w:rFonts w:eastAsia="黑体"/>
          <w:sz w:val="30"/>
          <w:szCs w:val="30"/>
        </w:rPr>
      </w:pPr>
      <w:r w:rsidRPr="00C1210D">
        <w:rPr>
          <w:rFonts w:eastAsia="黑体" w:hint="eastAsia"/>
          <w:sz w:val="30"/>
          <w:szCs w:val="30"/>
        </w:rPr>
        <w:t>提交日期：</w:t>
      </w:r>
      <w:r w:rsidR="00572CA6" w:rsidRPr="00572CA6">
        <w:rPr>
          <w:rFonts w:eastAsia="黑体" w:hint="eastAsia"/>
          <w:sz w:val="30"/>
          <w:szCs w:val="30"/>
          <w:highlight w:val="black"/>
        </w:rPr>
        <w:t>XXXX</w:t>
      </w:r>
      <w:r w:rsidRPr="00C1210D">
        <w:rPr>
          <w:rFonts w:eastAsia="黑体" w:hint="eastAsia"/>
          <w:sz w:val="30"/>
          <w:szCs w:val="30"/>
        </w:rPr>
        <w:t>年</w:t>
      </w:r>
      <w:r w:rsidR="00572CA6" w:rsidRPr="00572CA6">
        <w:rPr>
          <w:rFonts w:eastAsia="黑体" w:hint="eastAsia"/>
          <w:sz w:val="30"/>
          <w:szCs w:val="30"/>
          <w:highlight w:val="black"/>
        </w:rPr>
        <w:t>X</w:t>
      </w:r>
      <w:r w:rsidRPr="00C1210D">
        <w:rPr>
          <w:rFonts w:eastAsia="黑体" w:hint="eastAsia"/>
          <w:sz w:val="30"/>
          <w:szCs w:val="30"/>
        </w:rPr>
        <w:t>月</w:t>
      </w:r>
      <w:r w:rsidR="00344CB5" w:rsidRPr="00C1210D">
        <w:rPr>
          <w:szCs w:val="24"/>
        </w:rPr>
        <w:br/>
      </w:r>
      <w:r w:rsidR="00344CB5" w:rsidRPr="00C1210D">
        <w:rPr>
          <w:rFonts w:eastAsia="黑体"/>
          <w:sz w:val="30"/>
          <w:szCs w:val="30"/>
        </w:rPr>
        <w:br w:type="page"/>
      </w:r>
    </w:p>
    <w:p w14:paraId="4A2889E5" w14:textId="363268C0" w:rsidR="00344CB5" w:rsidRPr="00C1210D" w:rsidRDefault="00572CA6" w:rsidP="001165E0">
      <w:pPr>
        <w:ind w:leftChars="-1" w:left="-2" w:firstLineChars="0" w:firstLine="2"/>
        <w:jc w:val="center"/>
        <w:rPr>
          <w:rFonts w:eastAsia="黑体"/>
          <w:sz w:val="36"/>
          <w:szCs w:val="36"/>
        </w:rPr>
      </w:pPr>
      <w:r w:rsidRPr="00572CA6">
        <w:rPr>
          <w:rFonts w:eastAsia="黑体" w:hint="eastAsia"/>
          <w:sz w:val="36"/>
          <w:szCs w:val="36"/>
          <w:highlight w:val="black"/>
        </w:rPr>
        <w:lastRenderedPageBreak/>
        <w:t>XXXX</w:t>
      </w:r>
      <w:r w:rsidR="00344CB5" w:rsidRPr="00C1210D">
        <w:rPr>
          <w:rFonts w:eastAsia="黑体"/>
          <w:sz w:val="36"/>
          <w:szCs w:val="36"/>
        </w:rPr>
        <w:t>全日制普通本科生毕业</w:t>
      </w:r>
      <w:r w:rsidR="009C66C4" w:rsidRPr="00C1210D">
        <w:rPr>
          <w:rFonts w:eastAsia="黑体" w:hint="eastAsia"/>
          <w:sz w:val="36"/>
          <w:szCs w:val="36"/>
        </w:rPr>
        <w:t>设计</w:t>
      </w:r>
    </w:p>
    <w:p w14:paraId="103EE40C" w14:textId="77777777" w:rsidR="00344CB5" w:rsidRPr="00C1210D" w:rsidRDefault="00344CB5" w:rsidP="001165E0">
      <w:pPr>
        <w:ind w:firstLineChars="0" w:firstLine="0"/>
        <w:jc w:val="center"/>
        <w:rPr>
          <w:sz w:val="36"/>
          <w:szCs w:val="36"/>
        </w:rPr>
      </w:pPr>
      <w:r w:rsidRPr="00C1210D">
        <w:rPr>
          <w:rFonts w:eastAsia="黑体"/>
          <w:sz w:val="36"/>
          <w:szCs w:val="36"/>
        </w:rPr>
        <w:t>诚</w:t>
      </w:r>
      <w:r w:rsidRPr="00C1210D">
        <w:rPr>
          <w:rFonts w:eastAsia="黑体"/>
          <w:sz w:val="36"/>
          <w:szCs w:val="36"/>
        </w:rPr>
        <w:t xml:space="preserve"> </w:t>
      </w:r>
      <w:r w:rsidRPr="00C1210D">
        <w:rPr>
          <w:rFonts w:eastAsia="黑体"/>
          <w:sz w:val="36"/>
          <w:szCs w:val="36"/>
        </w:rPr>
        <w:t>信</w:t>
      </w:r>
      <w:r w:rsidRPr="00C1210D">
        <w:rPr>
          <w:rFonts w:eastAsia="黑体"/>
          <w:sz w:val="36"/>
          <w:szCs w:val="36"/>
        </w:rPr>
        <w:t xml:space="preserve"> </w:t>
      </w:r>
      <w:r w:rsidRPr="00C1210D">
        <w:rPr>
          <w:rFonts w:eastAsia="黑体"/>
          <w:sz w:val="36"/>
          <w:szCs w:val="36"/>
        </w:rPr>
        <w:t>声</w:t>
      </w:r>
      <w:r w:rsidRPr="00C1210D">
        <w:rPr>
          <w:rFonts w:eastAsia="黑体"/>
          <w:sz w:val="36"/>
          <w:szCs w:val="36"/>
        </w:rPr>
        <w:t xml:space="preserve"> </w:t>
      </w:r>
      <w:r w:rsidRPr="00C1210D">
        <w:rPr>
          <w:rFonts w:eastAsia="黑体"/>
          <w:sz w:val="36"/>
          <w:szCs w:val="36"/>
        </w:rPr>
        <w:t>明</w:t>
      </w:r>
    </w:p>
    <w:p w14:paraId="57BF4945" w14:textId="77777777" w:rsidR="00344CB5" w:rsidRPr="00C1210D" w:rsidRDefault="00344CB5" w:rsidP="00344CB5">
      <w:pPr>
        <w:ind w:firstLine="560"/>
        <w:rPr>
          <w:sz w:val="28"/>
          <w:szCs w:val="28"/>
        </w:rPr>
      </w:pPr>
    </w:p>
    <w:p w14:paraId="606ABCA6" w14:textId="77777777" w:rsidR="00344CB5" w:rsidRPr="00C1210D" w:rsidRDefault="00344CB5" w:rsidP="00344CB5">
      <w:pPr>
        <w:ind w:firstLine="560"/>
        <w:rPr>
          <w:sz w:val="28"/>
          <w:szCs w:val="28"/>
        </w:rPr>
      </w:pPr>
    </w:p>
    <w:p w14:paraId="79D40B50" w14:textId="62FEE4B8" w:rsidR="00344CB5" w:rsidRPr="00C1210D" w:rsidRDefault="00344CB5" w:rsidP="00344CB5">
      <w:pPr>
        <w:spacing w:line="360" w:lineRule="auto"/>
        <w:ind w:firstLine="480"/>
        <w:rPr>
          <w:rFonts w:cs="Times New Roman"/>
          <w:szCs w:val="24"/>
        </w:rPr>
      </w:pPr>
      <w:r w:rsidRPr="00C1210D">
        <w:rPr>
          <w:rFonts w:cs="Times New Roman"/>
          <w:szCs w:val="24"/>
        </w:rPr>
        <w:t>本人郑重声明：所呈交的本科毕业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56C2E230" w14:textId="77777777" w:rsidR="00344CB5" w:rsidRPr="00C1210D" w:rsidRDefault="00344CB5" w:rsidP="00344CB5">
      <w:pPr>
        <w:ind w:firstLine="560"/>
        <w:rPr>
          <w:sz w:val="28"/>
          <w:szCs w:val="28"/>
        </w:rPr>
      </w:pPr>
    </w:p>
    <w:p w14:paraId="0D6C3B75" w14:textId="77777777" w:rsidR="00344CB5" w:rsidRPr="00C1210D" w:rsidRDefault="00344CB5" w:rsidP="00344CB5">
      <w:pPr>
        <w:ind w:firstLine="560"/>
        <w:rPr>
          <w:sz w:val="28"/>
          <w:szCs w:val="28"/>
        </w:rPr>
      </w:pPr>
    </w:p>
    <w:p w14:paraId="0C31C030" w14:textId="77777777" w:rsidR="00344CB5" w:rsidRPr="00C1210D" w:rsidRDefault="00344CB5" w:rsidP="00344CB5">
      <w:pPr>
        <w:ind w:firstLine="560"/>
        <w:rPr>
          <w:sz w:val="28"/>
          <w:szCs w:val="28"/>
        </w:rPr>
      </w:pPr>
    </w:p>
    <w:p w14:paraId="6BA6AC41" w14:textId="00869926" w:rsidR="00344CB5" w:rsidRPr="00711596" w:rsidRDefault="00344CB5" w:rsidP="00646CCD">
      <w:pPr>
        <w:spacing w:line="240" w:lineRule="auto"/>
        <w:ind w:firstLine="560"/>
        <w:rPr>
          <w:rFonts w:cs="Times New Roman" w:hint="eastAsia"/>
          <w:sz w:val="28"/>
          <w:szCs w:val="28"/>
        </w:rPr>
      </w:pPr>
      <w:r w:rsidRPr="00C1210D">
        <w:rPr>
          <w:sz w:val="28"/>
          <w:szCs w:val="28"/>
        </w:rPr>
        <w:t xml:space="preserve">           </w:t>
      </w:r>
      <w:r w:rsidRPr="00C1210D">
        <w:rPr>
          <w:rFonts w:cs="Times New Roman"/>
          <w:sz w:val="28"/>
          <w:szCs w:val="28"/>
        </w:rPr>
        <w:t xml:space="preserve">         </w:t>
      </w:r>
      <w:r w:rsidRPr="00C1210D">
        <w:rPr>
          <w:rFonts w:cs="Times New Roman"/>
          <w:sz w:val="28"/>
          <w:szCs w:val="28"/>
        </w:rPr>
        <w:t>毕业设计作者签名：</w:t>
      </w:r>
      <w:r w:rsidR="00572CA6" w:rsidRPr="00572CA6">
        <w:rPr>
          <w:rFonts w:hint="eastAsia"/>
          <w:noProof/>
          <w:highlight w:val="black"/>
        </w:rPr>
        <w:t>XXX</w:t>
      </w:r>
    </w:p>
    <w:p w14:paraId="5BE7226F" w14:textId="2F03C455" w:rsidR="00344CB5" w:rsidRPr="00C1210D" w:rsidRDefault="00344CB5" w:rsidP="00A83D49">
      <w:pPr>
        <w:ind w:firstLine="560"/>
        <w:rPr>
          <w:rFonts w:cs="Times New Roman"/>
          <w:sz w:val="28"/>
          <w:szCs w:val="28"/>
        </w:rPr>
      </w:pPr>
      <w:r w:rsidRPr="00C1210D">
        <w:rPr>
          <w:rFonts w:cs="Times New Roman"/>
          <w:sz w:val="28"/>
          <w:szCs w:val="28"/>
        </w:rPr>
        <w:t xml:space="preserve">                                   </w:t>
      </w:r>
      <w:r w:rsidR="00572CA6" w:rsidRPr="00572CA6">
        <w:rPr>
          <w:rFonts w:cs="Times New Roman" w:hint="eastAsia"/>
          <w:sz w:val="28"/>
          <w:szCs w:val="28"/>
          <w:highlight w:val="black"/>
        </w:rPr>
        <w:t>XXXX</w:t>
      </w:r>
      <w:r w:rsidRPr="00C1210D">
        <w:rPr>
          <w:rFonts w:cs="Times New Roman"/>
          <w:sz w:val="28"/>
          <w:szCs w:val="28"/>
        </w:rPr>
        <w:t>年</w:t>
      </w:r>
      <w:r w:rsidRPr="00C1210D">
        <w:rPr>
          <w:rFonts w:cs="Times New Roman"/>
          <w:sz w:val="28"/>
          <w:szCs w:val="28"/>
        </w:rPr>
        <w:t xml:space="preserve"> </w:t>
      </w:r>
      <w:r w:rsidR="00572CA6" w:rsidRPr="00572CA6">
        <w:rPr>
          <w:rFonts w:cs="Times New Roman" w:hint="eastAsia"/>
          <w:sz w:val="28"/>
          <w:szCs w:val="28"/>
          <w:highlight w:val="black"/>
        </w:rPr>
        <w:t>X</w:t>
      </w:r>
      <w:r w:rsidRPr="00C1210D">
        <w:rPr>
          <w:rFonts w:cs="Times New Roman"/>
          <w:sz w:val="28"/>
          <w:szCs w:val="28"/>
        </w:rPr>
        <w:t xml:space="preserve"> </w:t>
      </w:r>
      <w:r w:rsidRPr="00C1210D">
        <w:rPr>
          <w:rFonts w:cs="Times New Roman"/>
          <w:sz w:val="28"/>
          <w:szCs w:val="28"/>
        </w:rPr>
        <w:t>月</w:t>
      </w:r>
      <w:r w:rsidRPr="00C1210D">
        <w:rPr>
          <w:rFonts w:cs="Times New Roman"/>
          <w:sz w:val="28"/>
          <w:szCs w:val="28"/>
        </w:rPr>
        <w:t xml:space="preserve"> </w:t>
      </w:r>
      <w:r w:rsidR="00572CA6" w:rsidRPr="00572CA6">
        <w:rPr>
          <w:rFonts w:cs="Times New Roman" w:hint="eastAsia"/>
          <w:sz w:val="28"/>
          <w:szCs w:val="28"/>
          <w:highlight w:val="black"/>
        </w:rPr>
        <w:t>XX</w:t>
      </w:r>
      <w:r w:rsidRPr="00C1210D">
        <w:rPr>
          <w:rFonts w:cs="Times New Roman"/>
          <w:sz w:val="28"/>
          <w:szCs w:val="28"/>
        </w:rPr>
        <w:t xml:space="preserve"> </w:t>
      </w:r>
      <w:r w:rsidRPr="00C1210D">
        <w:rPr>
          <w:rFonts w:cs="Times New Roman"/>
          <w:sz w:val="28"/>
          <w:szCs w:val="28"/>
        </w:rPr>
        <w:t>日</w:t>
      </w:r>
    </w:p>
    <w:p w14:paraId="3A999999" w14:textId="3C1C577A" w:rsidR="00344CB5" w:rsidRPr="00C1210D" w:rsidRDefault="00344CB5" w:rsidP="00A83D49">
      <w:pPr>
        <w:ind w:firstLine="360"/>
        <w:rPr>
          <w:color w:val="000000"/>
          <w:sz w:val="18"/>
          <w:szCs w:val="18"/>
        </w:rPr>
      </w:pPr>
    </w:p>
    <w:p w14:paraId="0BE6CE34" w14:textId="77777777" w:rsidR="00A83D49" w:rsidRPr="00C1210D" w:rsidRDefault="00A83D49" w:rsidP="002C2E64">
      <w:pPr>
        <w:spacing w:line="460" w:lineRule="exact"/>
        <w:ind w:firstLine="360"/>
        <w:rPr>
          <w:kern w:val="0"/>
          <w:sz w:val="18"/>
          <w:szCs w:val="18"/>
        </w:rPr>
        <w:sectPr w:rsidR="00A83D49" w:rsidRPr="00C1210D" w:rsidSect="00A229B3">
          <w:headerReference w:type="even" r:id="rId8"/>
          <w:headerReference w:type="default" r:id="rId9"/>
          <w:footerReference w:type="even" r:id="rId10"/>
          <w:footerReference w:type="default" r:id="rId11"/>
          <w:headerReference w:type="first" r:id="rId12"/>
          <w:footerReference w:type="first" r:id="rId13"/>
          <w:pgSz w:w="11906" w:h="16838"/>
          <w:pgMar w:top="1440" w:right="1474" w:bottom="1440" w:left="1474" w:header="851" w:footer="992" w:gutter="0"/>
          <w:cols w:space="425"/>
          <w:docGrid w:type="lines" w:linePitch="312"/>
        </w:sectPr>
      </w:pPr>
    </w:p>
    <w:p w14:paraId="63CE3E79" w14:textId="43D6361D" w:rsidR="00172222" w:rsidRPr="00C1210D" w:rsidRDefault="00172222" w:rsidP="002C2E64">
      <w:pPr>
        <w:spacing w:line="460" w:lineRule="exact"/>
        <w:ind w:firstLine="360"/>
        <w:rPr>
          <w:kern w:val="0"/>
          <w:sz w:val="18"/>
          <w:szCs w:val="18"/>
        </w:rPr>
      </w:pPr>
    </w:p>
    <w:p w14:paraId="3058F0D6" w14:textId="4A6CC4C6" w:rsidR="002C2E64" w:rsidRPr="00C1210D" w:rsidRDefault="00172222" w:rsidP="00172222">
      <w:pPr>
        <w:spacing w:line="460" w:lineRule="exact"/>
        <w:ind w:firstLine="360"/>
        <w:rPr>
          <w:kern w:val="0"/>
          <w:sz w:val="18"/>
          <w:szCs w:val="18"/>
        </w:rPr>
      </w:pPr>
      <w:r w:rsidRPr="00C1210D">
        <w:rPr>
          <w:rFonts w:hint="eastAsia"/>
          <w:kern w:val="0"/>
          <w:sz w:val="18"/>
          <w:szCs w:val="18"/>
        </w:rPr>
        <w:t xml:space="preserve"> </w:t>
      </w:r>
    </w:p>
    <w:p w14:paraId="5F1C1A9B" w14:textId="452AB2C0" w:rsidR="002C2E64" w:rsidRPr="00C1210D" w:rsidRDefault="00172222" w:rsidP="00172222">
      <w:pPr>
        <w:spacing w:line="460" w:lineRule="exact"/>
        <w:ind w:firstLine="360"/>
        <w:rPr>
          <w:kern w:val="0"/>
          <w:sz w:val="18"/>
          <w:szCs w:val="18"/>
        </w:rPr>
      </w:pPr>
      <w:r w:rsidRPr="00C1210D">
        <w:rPr>
          <w:rFonts w:hint="eastAsia"/>
          <w:kern w:val="0"/>
          <w:sz w:val="18"/>
          <w:szCs w:val="18"/>
        </w:rPr>
        <w:t xml:space="preserve"> </w:t>
      </w:r>
    </w:p>
    <w:p w14:paraId="5435967B" w14:textId="0E7E0085" w:rsidR="002C2E64" w:rsidRPr="00C1210D" w:rsidRDefault="002C2E64" w:rsidP="00172222">
      <w:pPr>
        <w:spacing w:line="460" w:lineRule="exact"/>
        <w:ind w:firstLineChars="147" w:firstLine="647"/>
        <w:jc w:val="center"/>
        <w:rPr>
          <w:rFonts w:eastAsia="黑体"/>
          <w:sz w:val="44"/>
          <w:szCs w:val="44"/>
        </w:rPr>
      </w:pPr>
      <w:r w:rsidRPr="00C1210D">
        <w:rPr>
          <w:rFonts w:eastAsia="黑体"/>
          <w:sz w:val="44"/>
          <w:szCs w:val="44"/>
        </w:rPr>
        <w:t>目</w:t>
      </w:r>
      <w:r w:rsidR="00172222" w:rsidRPr="00C1210D">
        <w:rPr>
          <w:rFonts w:eastAsia="黑体" w:cs="Times New Roman"/>
          <w:sz w:val="44"/>
          <w:szCs w:val="44"/>
        </w:rPr>
        <w:t xml:space="preserve">  </w:t>
      </w:r>
      <w:r w:rsidRPr="00C1210D">
        <w:rPr>
          <w:rFonts w:eastAsia="黑体"/>
          <w:sz w:val="44"/>
          <w:szCs w:val="44"/>
        </w:rPr>
        <w:t>录</w:t>
      </w:r>
    </w:p>
    <w:p w14:paraId="67DB25AB" w14:textId="0B76A66A" w:rsidR="00A0790D" w:rsidRPr="00C1210D" w:rsidRDefault="00A0790D" w:rsidP="00A0790D">
      <w:pPr>
        <w:spacing w:line="460" w:lineRule="exact"/>
        <w:ind w:firstLineChars="83" w:firstLine="199"/>
        <w:rPr>
          <w:kern w:val="0"/>
          <w:szCs w:val="24"/>
        </w:rPr>
      </w:pPr>
    </w:p>
    <w:p w14:paraId="11EAA24A" w14:textId="77777777" w:rsidR="00FC6CAE" w:rsidRPr="00C1210D" w:rsidRDefault="00FC6CAE" w:rsidP="00A0790D">
      <w:pPr>
        <w:spacing w:line="360" w:lineRule="auto"/>
        <w:ind w:firstLineChars="83" w:firstLine="199"/>
        <w:rPr>
          <w:szCs w:val="24"/>
        </w:rPr>
      </w:pPr>
    </w:p>
    <w:p w14:paraId="18F7DD01" w14:textId="667ABF12" w:rsidR="006801A1" w:rsidRPr="00C1210D" w:rsidRDefault="00000000" w:rsidP="006801A1">
      <w:pPr>
        <w:pStyle w:val="TOC1"/>
        <w:jc w:val="distribute"/>
        <w:rPr>
          <w:rFonts w:eastAsiaTheme="minorEastAsia"/>
          <w:noProof/>
          <w:sz w:val="22"/>
          <w:szCs w:val="24"/>
          <w14:ligatures w14:val="standardContextual"/>
        </w:rPr>
      </w:pPr>
      <w:r w:rsidRPr="00C1210D">
        <w:rPr>
          <w:szCs w:val="30"/>
        </w:rPr>
        <w:fldChar w:fldCharType="begin"/>
      </w:r>
      <w:r w:rsidRPr="00C1210D">
        <w:rPr>
          <w:szCs w:val="30"/>
        </w:rPr>
        <w:instrText xml:space="preserve"> TOC \o "1-3" \h \z \u </w:instrText>
      </w:r>
      <w:r w:rsidRPr="00C1210D">
        <w:rPr>
          <w:szCs w:val="30"/>
        </w:rPr>
        <w:fldChar w:fldCharType="separate"/>
      </w:r>
      <w:hyperlink w:anchor="_Toc230546002" w:history="1">
        <w:r w:rsidR="006801A1" w:rsidRPr="00C1210D">
          <w:rPr>
            <w:rStyle w:val="af"/>
            <w:noProof/>
          </w:rPr>
          <w:t>摘</w:t>
        </w:r>
        <w:r w:rsidR="006801A1" w:rsidRPr="00C1210D">
          <w:rPr>
            <w:rStyle w:val="af"/>
            <w:noProof/>
          </w:rPr>
          <w:t xml:space="preserve"> </w:t>
        </w:r>
        <w:r w:rsidR="006801A1" w:rsidRPr="00C1210D">
          <w:rPr>
            <w:rStyle w:val="af"/>
            <w:noProof/>
          </w:rPr>
          <w:t>要</w:t>
        </w:r>
        <w:r w:rsidR="006801A1" w:rsidRPr="00C1210D">
          <w:rPr>
            <w:rFonts w:hint="eastAsia"/>
            <w:noProof/>
            <w:webHidden/>
          </w:rPr>
          <w:tab/>
        </w:r>
        <w:r w:rsidR="006801A1" w:rsidRPr="00C1210D">
          <w:rPr>
            <w:rFonts w:hint="eastAsia"/>
            <w:noProof/>
            <w:webHidden/>
          </w:rPr>
          <w:fldChar w:fldCharType="begin"/>
        </w:r>
        <w:r w:rsidR="006801A1" w:rsidRPr="00C1210D">
          <w:rPr>
            <w:rFonts w:hint="eastAsia"/>
            <w:noProof/>
            <w:webHidden/>
          </w:rPr>
          <w:instrText xml:space="preserve"> </w:instrText>
        </w:r>
        <w:r w:rsidR="006801A1" w:rsidRPr="00C1210D">
          <w:rPr>
            <w:noProof/>
            <w:webHidden/>
          </w:rPr>
          <w:instrText>PAGEREF _Toc230546002 \h</w:instrText>
        </w:r>
        <w:r w:rsidR="006801A1" w:rsidRPr="00C1210D">
          <w:rPr>
            <w:rFonts w:hint="eastAsia"/>
            <w:noProof/>
            <w:webHidden/>
          </w:rPr>
          <w:instrText xml:space="preserve"> </w:instrText>
        </w:r>
        <w:r w:rsidR="006801A1" w:rsidRPr="00C1210D">
          <w:rPr>
            <w:rFonts w:hint="eastAsia"/>
            <w:noProof/>
            <w:webHidden/>
          </w:rPr>
        </w:r>
        <w:r w:rsidR="006801A1" w:rsidRPr="00C1210D">
          <w:rPr>
            <w:rFonts w:hint="eastAsia"/>
            <w:noProof/>
            <w:webHidden/>
          </w:rPr>
          <w:fldChar w:fldCharType="separate"/>
        </w:r>
        <w:r w:rsidR="006801A1" w:rsidRPr="00C1210D">
          <w:rPr>
            <w:noProof/>
            <w:webHidden/>
          </w:rPr>
          <w:t>1</w:t>
        </w:r>
        <w:r w:rsidR="006801A1" w:rsidRPr="00C1210D">
          <w:rPr>
            <w:rFonts w:hint="eastAsia"/>
            <w:noProof/>
            <w:webHidden/>
          </w:rPr>
          <w:fldChar w:fldCharType="end"/>
        </w:r>
      </w:hyperlink>
    </w:p>
    <w:p w14:paraId="77E63D6F" w14:textId="580B49F5" w:rsidR="006801A1" w:rsidRPr="00C1210D" w:rsidRDefault="006801A1" w:rsidP="006801A1">
      <w:pPr>
        <w:pStyle w:val="TOC1"/>
        <w:jc w:val="distribute"/>
        <w:rPr>
          <w:rFonts w:eastAsiaTheme="minorEastAsia"/>
          <w:noProof/>
          <w:sz w:val="22"/>
          <w:szCs w:val="24"/>
          <w14:ligatures w14:val="standardContextual"/>
        </w:rPr>
      </w:pPr>
      <w:hyperlink w:anchor="_Toc230546003" w:history="1">
        <w:r w:rsidRPr="00C1210D">
          <w:rPr>
            <w:rStyle w:val="af"/>
            <w:noProof/>
          </w:rPr>
          <w:t>关键词</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w:t>
        </w:r>
        <w:r w:rsidRPr="00C1210D">
          <w:rPr>
            <w:rFonts w:hint="eastAsia"/>
            <w:noProof/>
            <w:webHidden/>
          </w:rPr>
          <w:fldChar w:fldCharType="end"/>
        </w:r>
      </w:hyperlink>
    </w:p>
    <w:p w14:paraId="56CFD5DE" w14:textId="4507C8DD" w:rsidR="006801A1" w:rsidRPr="00C1210D" w:rsidRDefault="006801A1" w:rsidP="006801A1">
      <w:pPr>
        <w:pStyle w:val="TOC1"/>
        <w:jc w:val="distribute"/>
        <w:rPr>
          <w:rFonts w:eastAsiaTheme="minorEastAsia"/>
          <w:noProof/>
          <w:sz w:val="22"/>
          <w:szCs w:val="24"/>
          <w14:ligatures w14:val="standardContextual"/>
        </w:rPr>
      </w:pPr>
      <w:hyperlink w:anchor="_Toc230546004" w:history="1">
        <w:r w:rsidRPr="00C1210D">
          <w:rPr>
            <w:rStyle w:val="af"/>
            <w:noProof/>
          </w:rPr>
          <w:t xml:space="preserve">1 </w:t>
        </w:r>
        <w:r w:rsidRPr="00C1210D">
          <w:rPr>
            <w:rStyle w:val="af"/>
            <w:noProof/>
          </w:rPr>
          <w:t>前言</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w:t>
        </w:r>
        <w:r w:rsidRPr="00C1210D">
          <w:rPr>
            <w:rFonts w:hint="eastAsia"/>
            <w:noProof/>
            <w:webHidden/>
          </w:rPr>
          <w:fldChar w:fldCharType="end"/>
        </w:r>
      </w:hyperlink>
    </w:p>
    <w:p w14:paraId="7E4C79F0" w14:textId="77FF75CB"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5" w:history="1">
        <w:r w:rsidRPr="00C1210D">
          <w:rPr>
            <w:rStyle w:val="af"/>
            <w:noProof/>
          </w:rPr>
          <w:t xml:space="preserve">1.1 </w:t>
        </w:r>
        <w:r w:rsidRPr="00C1210D">
          <w:rPr>
            <w:rStyle w:val="af"/>
            <w:noProof/>
          </w:rPr>
          <w:t>项目背景与意义</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w:t>
        </w:r>
        <w:r w:rsidRPr="00C1210D">
          <w:rPr>
            <w:rFonts w:hint="eastAsia"/>
            <w:noProof/>
            <w:webHidden/>
          </w:rPr>
          <w:fldChar w:fldCharType="end"/>
        </w:r>
      </w:hyperlink>
    </w:p>
    <w:p w14:paraId="56EEF9A7" w14:textId="06688810"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6" w:history="1">
        <w:r w:rsidRPr="00C1210D">
          <w:rPr>
            <w:rStyle w:val="af"/>
            <w:noProof/>
          </w:rPr>
          <w:t xml:space="preserve">1.2 </w:t>
        </w:r>
        <w:r w:rsidRPr="00C1210D">
          <w:rPr>
            <w:rStyle w:val="af"/>
            <w:noProof/>
          </w:rPr>
          <w:t>国内外研究现状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w:t>
        </w:r>
        <w:r w:rsidRPr="00C1210D">
          <w:rPr>
            <w:rFonts w:hint="eastAsia"/>
            <w:noProof/>
            <w:webHidden/>
          </w:rPr>
          <w:fldChar w:fldCharType="end"/>
        </w:r>
      </w:hyperlink>
    </w:p>
    <w:p w14:paraId="28EC531C" w14:textId="5C964518" w:rsidR="006801A1" w:rsidRPr="00C1210D" w:rsidRDefault="006801A1" w:rsidP="006801A1">
      <w:pPr>
        <w:pStyle w:val="TOC1"/>
        <w:jc w:val="distribute"/>
        <w:rPr>
          <w:rFonts w:eastAsiaTheme="minorEastAsia"/>
          <w:noProof/>
          <w:sz w:val="22"/>
          <w:szCs w:val="24"/>
          <w14:ligatures w14:val="standardContextual"/>
        </w:rPr>
      </w:pPr>
      <w:hyperlink w:anchor="_Toc230546007" w:history="1">
        <w:r w:rsidRPr="00C1210D">
          <w:rPr>
            <w:rStyle w:val="af"/>
            <w:noProof/>
          </w:rPr>
          <w:t xml:space="preserve">2 </w:t>
        </w:r>
        <w:r w:rsidRPr="00C1210D">
          <w:rPr>
            <w:rStyle w:val="af"/>
            <w:noProof/>
          </w:rPr>
          <w:t>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w:t>
        </w:r>
        <w:r w:rsidRPr="00C1210D">
          <w:rPr>
            <w:rFonts w:hint="eastAsia"/>
            <w:noProof/>
            <w:webHidden/>
          </w:rPr>
          <w:fldChar w:fldCharType="end"/>
        </w:r>
      </w:hyperlink>
    </w:p>
    <w:p w14:paraId="0D3D320A" w14:textId="7F1D14CF"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8" w:history="1">
        <w:r w:rsidRPr="00C1210D">
          <w:rPr>
            <w:rStyle w:val="af"/>
            <w:noProof/>
          </w:rPr>
          <w:t xml:space="preserve">2.1 </w:t>
        </w:r>
        <w:r w:rsidRPr="00C1210D">
          <w:rPr>
            <w:rStyle w:val="af"/>
            <w:noProof/>
          </w:rPr>
          <w:t>用户需求</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w:t>
        </w:r>
        <w:r w:rsidRPr="00C1210D">
          <w:rPr>
            <w:rFonts w:hint="eastAsia"/>
            <w:noProof/>
            <w:webHidden/>
          </w:rPr>
          <w:fldChar w:fldCharType="end"/>
        </w:r>
      </w:hyperlink>
    </w:p>
    <w:p w14:paraId="7FB56D70" w14:textId="3179E84F"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9" w:history="1">
        <w:r w:rsidRPr="00C1210D">
          <w:rPr>
            <w:rStyle w:val="af"/>
            <w:noProof/>
          </w:rPr>
          <w:t xml:space="preserve">2.2 </w:t>
        </w:r>
        <w:r w:rsidRPr="00C1210D">
          <w:rPr>
            <w:rStyle w:val="af"/>
            <w:noProof/>
          </w:rPr>
          <w:t>功能需求分析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7</w:t>
        </w:r>
        <w:r w:rsidRPr="00C1210D">
          <w:rPr>
            <w:rFonts w:hint="eastAsia"/>
            <w:noProof/>
            <w:webHidden/>
          </w:rPr>
          <w:fldChar w:fldCharType="end"/>
        </w:r>
      </w:hyperlink>
    </w:p>
    <w:p w14:paraId="6E3470A6" w14:textId="0B83D6F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0" w:history="1">
        <w:r w:rsidRPr="00C1210D">
          <w:rPr>
            <w:rStyle w:val="af"/>
            <w:noProof/>
          </w:rPr>
          <w:t xml:space="preserve">2.3 </w:t>
        </w:r>
        <w:r w:rsidRPr="00C1210D">
          <w:rPr>
            <w:rStyle w:val="af"/>
            <w:noProof/>
          </w:rPr>
          <w:t>非功能需求分析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8</w:t>
        </w:r>
        <w:r w:rsidRPr="00C1210D">
          <w:rPr>
            <w:rFonts w:hint="eastAsia"/>
            <w:noProof/>
            <w:webHidden/>
          </w:rPr>
          <w:fldChar w:fldCharType="end"/>
        </w:r>
      </w:hyperlink>
    </w:p>
    <w:p w14:paraId="6CD28005" w14:textId="7759656D" w:rsidR="006801A1" w:rsidRPr="00C1210D" w:rsidRDefault="006801A1" w:rsidP="006801A1">
      <w:pPr>
        <w:pStyle w:val="TOC1"/>
        <w:jc w:val="distribute"/>
        <w:rPr>
          <w:rFonts w:eastAsiaTheme="minorEastAsia"/>
          <w:noProof/>
          <w:sz w:val="22"/>
          <w:szCs w:val="24"/>
          <w14:ligatures w14:val="standardContextual"/>
        </w:rPr>
      </w:pPr>
      <w:hyperlink w:anchor="_Toc230546011" w:history="1">
        <w:r w:rsidRPr="00C1210D">
          <w:rPr>
            <w:rStyle w:val="af"/>
            <w:noProof/>
          </w:rPr>
          <w:t xml:space="preserve">3 </w:t>
        </w:r>
        <w:r w:rsidRPr="00C1210D">
          <w:rPr>
            <w:rStyle w:val="af"/>
            <w:noProof/>
          </w:rPr>
          <w:t>系统概要设计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9</w:t>
        </w:r>
        <w:r w:rsidRPr="00C1210D">
          <w:rPr>
            <w:rFonts w:hint="eastAsia"/>
            <w:noProof/>
            <w:webHidden/>
          </w:rPr>
          <w:fldChar w:fldCharType="end"/>
        </w:r>
      </w:hyperlink>
    </w:p>
    <w:p w14:paraId="6286396C" w14:textId="5DCB6875"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2" w:history="1">
        <w:r w:rsidRPr="00C1210D">
          <w:rPr>
            <w:rStyle w:val="af"/>
            <w:noProof/>
          </w:rPr>
          <w:t xml:space="preserve">3.1 </w:t>
        </w:r>
        <w:r w:rsidRPr="00C1210D">
          <w:rPr>
            <w:rStyle w:val="af"/>
            <w:noProof/>
          </w:rPr>
          <w:t>系统整体架构设计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9</w:t>
        </w:r>
        <w:r w:rsidRPr="00C1210D">
          <w:rPr>
            <w:rFonts w:hint="eastAsia"/>
            <w:noProof/>
            <w:webHidden/>
          </w:rPr>
          <w:fldChar w:fldCharType="end"/>
        </w:r>
      </w:hyperlink>
    </w:p>
    <w:p w14:paraId="5255DCF1" w14:textId="64A7300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3" w:history="1">
        <w:r w:rsidRPr="00C1210D">
          <w:rPr>
            <w:rStyle w:val="af"/>
            <w:noProof/>
          </w:rPr>
          <w:t xml:space="preserve">3.2 </w:t>
        </w:r>
        <w:r w:rsidRPr="00C1210D">
          <w:rPr>
            <w:rStyle w:val="af"/>
            <w:noProof/>
          </w:rPr>
          <w:t>系统技术架构设计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11</w:t>
        </w:r>
        <w:r w:rsidRPr="00C1210D">
          <w:rPr>
            <w:rFonts w:hint="eastAsia"/>
            <w:noProof/>
            <w:webHidden/>
          </w:rPr>
          <w:fldChar w:fldCharType="end"/>
        </w:r>
      </w:hyperlink>
    </w:p>
    <w:p w14:paraId="4309FB4B" w14:textId="56FAD039"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4" w:history="1">
        <w:r w:rsidRPr="00C1210D">
          <w:rPr>
            <w:rStyle w:val="af"/>
            <w:noProof/>
          </w:rPr>
          <w:t xml:space="preserve">3.3 </w:t>
        </w:r>
        <w:r w:rsidRPr="00C1210D">
          <w:rPr>
            <w:rStyle w:val="af"/>
            <w:noProof/>
          </w:rPr>
          <w:t>系统功能结构设计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11</w:t>
        </w:r>
        <w:r w:rsidRPr="00C1210D">
          <w:rPr>
            <w:rFonts w:hint="eastAsia"/>
            <w:noProof/>
            <w:webHidden/>
          </w:rPr>
          <w:fldChar w:fldCharType="end"/>
        </w:r>
      </w:hyperlink>
    </w:p>
    <w:p w14:paraId="70FA3BBE" w14:textId="4547F004"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5" w:history="1">
        <w:r w:rsidRPr="00C1210D">
          <w:rPr>
            <w:rStyle w:val="af"/>
            <w:noProof/>
          </w:rPr>
          <w:t xml:space="preserve">3.4 </w:t>
        </w:r>
        <w:r w:rsidRPr="00C1210D">
          <w:rPr>
            <w:rStyle w:val="af"/>
            <w:noProof/>
          </w:rPr>
          <w:t>数据库设计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13</w:t>
        </w:r>
        <w:r w:rsidRPr="00C1210D">
          <w:rPr>
            <w:rFonts w:hint="eastAsia"/>
            <w:noProof/>
            <w:webHidden/>
          </w:rPr>
          <w:fldChar w:fldCharType="end"/>
        </w:r>
      </w:hyperlink>
    </w:p>
    <w:p w14:paraId="4AD2DD83" w14:textId="7D3462E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16" w:history="1">
        <w:r w:rsidRPr="00C1210D">
          <w:rPr>
            <w:rStyle w:val="af"/>
            <w:noProof/>
          </w:rPr>
          <w:t xml:space="preserve">3.4.1 </w:t>
        </w:r>
        <w:r w:rsidRPr="00C1210D">
          <w:rPr>
            <w:rStyle w:val="af"/>
            <w:noProof/>
          </w:rPr>
          <w:t>概念结构设计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13</w:t>
        </w:r>
        <w:r w:rsidRPr="00C1210D">
          <w:rPr>
            <w:rFonts w:hint="eastAsia"/>
            <w:noProof/>
            <w:webHidden/>
          </w:rPr>
          <w:fldChar w:fldCharType="end"/>
        </w:r>
      </w:hyperlink>
    </w:p>
    <w:p w14:paraId="1688BD3D" w14:textId="08DE9677"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17" w:history="1">
        <w:r w:rsidRPr="00C1210D">
          <w:rPr>
            <w:rStyle w:val="af"/>
            <w:noProof/>
          </w:rPr>
          <w:t xml:space="preserve">3.4.2 </w:t>
        </w:r>
        <w:r w:rsidRPr="00C1210D">
          <w:rPr>
            <w:rStyle w:val="af"/>
            <w:noProof/>
          </w:rPr>
          <w:t>物理结构设计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15</w:t>
        </w:r>
        <w:r w:rsidRPr="00C1210D">
          <w:rPr>
            <w:rFonts w:hint="eastAsia"/>
            <w:noProof/>
            <w:webHidden/>
          </w:rPr>
          <w:fldChar w:fldCharType="end"/>
        </w:r>
      </w:hyperlink>
    </w:p>
    <w:p w14:paraId="16D08E0D" w14:textId="33DFB4B1" w:rsidR="006801A1" w:rsidRPr="00C1210D" w:rsidRDefault="006801A1" w:rsidP="006801A1">
      <w:pPr>
        <w:pStyle w:val="TOC1"/>
        <w:jc w:val="distribute"/>
        <w:rPr>
          <w:rFonts w:eastAsiaTheme="minorEastAsia"/>
          <w:noProof/>
          <w:sz w:val="22"/>
          <w:szCs w:val="24"/>
          <w14:ligatures w14:val="standardContextual"/>
        </w:rPr>
      </w:pPr>
      <w:hyperlink w:anchor="_Toc230546018" w:history="1">
        <w:r w:rsidRPr="00C1210D">
          <w:rPr>
            <w:rStyle w:val="af"/>
            <w:noProof/>
          </w:rPr>
          <w:t xml:space="preserve">4 </w:t>
        </w:r>
        <w:r w:rsidRPr="00C1210D">
          <w:rPr>
            <w:rStyle w:val="af"/>
            <w:noProof/>
          </w:rPr>
          <w:t>系统详细设计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25</w:t>
        </w:r>
        <w:r w:rsidRPr="00C1210D">
          <w:rPr>
            <w:rFonts w:hint="eastAsia"/>
            <w:noProof/>
            <w:webHidden/>
          </w:rPr>
          <w:fldChar w:fldCharType="end"/>
        </w:r>
      </w:hyperlink>
    </w:p>
    <w:p w14:paraId="59E647BC" w14:textId="7F92C5F6"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9" w:history="1">
        <w:r w:rsidRPr="00C1210D">
          <w:rPr>
            <w:rStyle w:val="af"/>
            <w:noProof/>
          </w:rPr>
          <w:t xml:space="preserve">4.1 </w:t>
        </w:r>
        <w:r w:rsidRPr="00C1210D">
          <w:rPr>
            <w:rStyle w:val="af"/>
            <w:noProof/>
          </w:rPr>
          <w:t>溯源与防伪模块详细设计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25</w:t>
        </w:r>
        <w:r w:rsidRPr="00C1210D">
          <w:rPr>
            <w:rFonts w:hint="eastAsia"/>
            <w:noProof/>
            <w:webHidden/>
          </w:rPr>
          <w:fldChar w:fldCharType="end"/>
        </w:r>
      </w:hyperlink>
    </w:p>
    <w:p w14:paraId="725AEE48" w14:textId="63CFC7F4"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0" w:history="1">
        <w:r w:rsidRPr="00C1210D">
          <w:rPr>
            <w:rStyle w:val="af"/>
            <w:noProof/>
          </w:rPr>
          <w:t xml:space="preserve">4.1.1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27</w:t>
        </w:r>
        <w:r w:rsidRPr="00C1210D">
          <w:rPr>
            <w:rFonts w:hint="eastAsia"/>
            <w:noProof/>
            <w:webHidden/>
          </w:rPr>
          <w:fldChar w:fldCharType="end"/>
        </w:r>
      </w:hyperlink>
    </w:p>
    <w:p w14:paraId="25742B15" w14:textId="124F79A8"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1" w:history="1">
        <w:r w:rsidRPr="00C1210D">
          <w:rPr>
            <w:rStyle w:val="af"/>
            <w:noProof/>
          </w:rPr>
          <w:t>4.1.2 SM2</w:t>
        </w:r>
        <w:r w:rsidRPr="00C1210D">
          <w:rPr>
            <w:rStyle w:val="af"/>
            <w:noProof/>
          </w:rPr>
          <w:t>国密签名与验签机制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28</w:t>
        </w:r>
        <w:r w:rsidRPr="00C1210D">
          <w:rPr>
            <w:rFonts w:hint="eastAsia"/>
            <w:noProof/>
            <w:webHidden/>
          </w:rPr>
          <w:fldChar w:fldCharType="end"/>
        </w:r>
      </w:hyperlink>
    </w:p>
    <w:p w14:paraId="74A57FE5" w14:textId="6AEC0D40"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2" w:history="1">
        <w:r w:rsidRPr="00C1210D">
          <w:rPr>
            <w:rStyle w:val="af"/>
            <w:noProof/>
          </w:rPr>
          <w:t xml:space="preserve">4.1.3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29</w:t>
        </w:r>
        <w:r w:rsidRPr="00C1210D">
          <w:rPr>
            <w:rFonts w:hint="eastAsia"/>
            <w:noProof/>
            <w:webHidden/>
          </w:rPr>
          <w:fldChar w:fldCharType="end"/>
        </w:r>
      </w:hyperlink>
    </w:p>
    <w:p w14:paraId="0C286809" w14:textId="3584884E"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23" w:history="1">
        <w:r w:rsidRPr="00C1210D">
          <w:rPr>
            <w:rStyle w:val="af"/>
            <w:noProof/>
          </w:rPr>
          <w:t xml:space="preserve">4.2 </w:t>
        </w:r>
        <w:r w:rsidRPr="00C1210D">
          <w:rPr>
            <w:rStyle w:val="af"/>
            <w:noProof/>
          </w:rPr>
          <w:t>扫码行为监测与</w:t>
        </w:r>
        <w:r w:rsidRPr="00C1210D">
          <w:rPr>
            <w:rStyle w:val="af"/>
            <w:noProof/>
          </w:rPr>
          <w:t>AI</w:t>
        </w:r>
        <w:r w:rsidRPr="00C1210D">
          <w:rPr>
            <w:rStyle w:val="af"/>
            <w:noProof/>
          </w:rPr>
          <w:t>风险评估模块详细设计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30</w:t>
        </w:r>
        <w:r w:rsidRPr="00C1210D">
          <w:rPr>
            <w:rFonts w:hint="eastAsia"/>
            <w:noProof/>
            <w:webHidden/>
          </w:rPr>
          <w:fldChar w:fldCharType="end"/>
        </w:r>
      </w:hyperlink>
    </w:p>
    <w:p w14:paraId="052BCDDB" w14:textId="6A4A188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4" w:history="1">
        <w:r w:rsidRPr="00C1210D">
          <w:rPr>
            <w:rStyle w:val="af"/>
            <w:noProof/>
          </w:rPr>
          <w:t xml:space="preserve">4.2.1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33</w:t>
        </w:r>
        <w:r w:rsidRPr="00C1210D">
          <w:rPr>
            <w:rFonts w:hint="eastAsia"/>
            <w:noProof/>
            <w:webHidden/>
          </w:rPr>
          <w:fldChar w:fldCharType="end"/>
        </w:r>
      </w:hyperlink>
    </w:p>
    <w:p w14:paraId="7C8500F4" w14:textId="02432EA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5" w:history="1">
        <w:r w:rsidRPr="00C1210D">
          <w:rPr>
            <w:rStyle w:val="af"/>
            <w:noProof/>
          </w:rPr>
          <w:t xml:space="preserve">4.2.2 </w:t>
        </w:r>
        <w:r w:rsidRPr="00C1210D">
          <w:rPr>
            <w:rStyle w:val="af"/>
            <w:noProof/>
          </w:rPr>
          <w:t>知识蒸馏模型设计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33</w:t>
        </w:r>
        <w:r w:rsidRPr="00C1210D">
          <w:rPr>
            <w:rFonts w:hint="eastAsia"/>
            <w:noProof/>
            <w:webHidden/>
          </w:rPr>
          <w:fldChar w:fldCharType="end"/>
        </w:r>
      </w:hyperlink>
    </w:p>
    <w:p w14:paraId="15828BE7" w14:textId="224E86C0"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6" w:history="1">
        <w:r w:rsidRPr="00C1210D">
          <w:rPr>
            <w:rStyle w:val="af"/>
            <w:noProof/>
          </w:rPr>
          <w:t xml:space="preserve">4.2.3 </w:t>
        </w:r>
        <w:r w:rsidRPr="00C1210D">
          <w:rPr>
            <w:rStyle w:val="af"/>
            <w:noProof/>
          </w:rPr>
          <w:t>规则引擎与</w:t>
        </w:r>
        <w:r w:rsidRPr="00C1210D">
          <w:rPr>
            <w:rStyle w:val="af"/>
            <w:noProof/>
          </w:rPr>
          <w:t>AI</w:t>
        </w:r>
        <w:r w:rsidRPr="00C1210D">
          <w:rPr>
            <w:rStyle w:val="af"/>
            <w:noProof/>
          </w:rPr>
          <w:t>融合决策</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34</w:t>
        </w:r>
        <w:r w:rsidRPr="00C1210D">
          <w:rPr>
            <w:rFonts w:hint="eastAsia"/>
            <w:noProof/>
            <w:webHidden/>
          </w:rPr>
          <w:fldChar w:fldCharType="end"/>
        </w:r>
      </w:hyperlink>
    </w:p>
    <w:p w14:paraId="4C3DC8C0" w14:textId="052FFC8C"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7" w:history="1">
        <w:r w:rsidRPr="00C1210D">
          <w:rPr>
            <w:rStyle w:val="af"/>
            <w:noProof/>
          </w:rPr>
          <w:t xml:space="preserve">4.2.4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35</w:t>
        </w:r>
        <w:r w:rsidRPr="00C1210D">
          <w:rPr>
            <w:rFonts w:hint="eastAsia"/>
            <w:noProof/>
            <w:webHidden/>
          </w:rPr>
          <w:fldChar w:fldCharType="end"/>
        </w:r>
      </w:hyperlink>
    </w:p>
    <w:p w14:paraId="794B518D" w14:textId="782AFAB3"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28" w:history="1">
        <w:r w:rsidRPr="00C1210D">
          <w:rPr>
            <w:rStyle w:val="af"/>
            <w:noProof/>
          </w:rPr>
          <w:t xml:space="preserve">4.3 </w:t>
        </w:r>
        <w:r w:rsidRPr="00C1210D">
          <w:rPr>
            <w:rStyle w:val="af"/>
            <w:noProof/>
          </w:rPr>
          <w:t>消费者反馈处置与区块链存证模块详细设计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37</w:t>
        </w:r>
        <w:r w:rsidRPr="00C1210D">
          <w:rPr>
            <w:rFonts w:hint="eastAsia"/>
            <w:noProof/>
            <w:webHidden/>
          </w:rPr>
          <w:fldChar w:fldCharType="end"/>
        </w:r>
      </w:hyperlink>
    </w:p>
    <w:p w14:paraId="59848C53" w14:textId="78DFA04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9" w:history="1">
        <w:r w:rsidRPr="00C1210D">
          <w:rPr>
            <w:rStyle w:val="af"/>
            <w:noProof/>
          </w:rPr>
          <w:t xml:space="preserve">4.3.1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40</w:t>
        </w:r>
        <w:r w:rsidRPr="00C1210D">
          <w:rPr>
            <w:rFonts w:hint="eastAsia"/>
            <w:noProof/>
            <w:webHidden/>
          </w:rPr>
          <w:fldChar w:fldCharType="end"/>
        </w:r>
      </w:hyperlink>
    </w:p>
    <w:p w14:paraId="4D0840F7" w14:textId="31572216"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0" w:history="1">
        <w:r w:rsidRPr="00C1210D">
          <w:rPr>
            <w:rStyle w:val="af"/>
            <w:noProof/>
          </w:rPr>
          <w:t xml:space="preserve">4.3.2 </w:t>
        </w:r>
        <w:r w:rsidRPr="00C1210D">
          <w:rPr>
            <w:rStyle w:val="af"/>
            <w:noProof/>
          </w:rPr>
          <w:t>智能合约与</w:t>
        </w:r>
        <w:r w:rsidRPr="00C1210D">
          <w:rPr>
            <w:rStyle w:val="af"/>
            <w:noProof/>
          </w:rPr>
          <w:t>Outbox</w:t>
        </w:r>
        <w:r w:rsidRPr="00C1210D">
          <w:rPr>
            <w:rStyle w:val="af"/>
            <w:noProof/>
          </w:rPr>
          <w:t>上链机制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41</w:t>
        </w:r>
        <w:r w:rsidRPr="00C1210D">
          <w:rPr>
            <w:rFonts w:hint="eastAsia"/>
            <w:noProof/>
            <w:webHidden/>
          </w:rPr>
          <w:fldChar w:fldCharType="end"/>
        </w:r>
      </w:hyperlink>
    </w:p>
    <w:p w14:paraId="50B12463" w14:textId="457BFB0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1" w:history="1">
        <w:r w:rsidRPr="00C1210D">
          <w:rPr>
            <w:rStyle w:val="af"/>
            <w:noProof/>
          </w:rPr>
          <w:t xml:space="preserve">4.3.3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43</w:t>
        </w:r>
        <w:r w:rsidRPr="00C1210D">
          <w:rPr>
            <w:rFonts w:hint="eastAsia"/>
            <w:noProof/>
            <w:webHidden/>
          </w:rPr>
          <w:fldChar w:fldCharType="end"/>
        </w:r>
      </w:hyperlink>
    </w:p>
    <w:p w14:paraId="36CDCFF1" w14:textId="3D0F3A8A" w:rsidR="006801A1" w:rsidRPr="00C1210D" w:rsidRDefault="006801A1" w:rsidP="006801A1">
      <w:pPr>
        <w:pStyle w:val="TOC1"/>
        <w:jc w:val="distribute"/>
        <w:rPr>
          <w:rFonts w:eastAsiaTheme="minorEastAsia"/>
          <w:noProof/>
          <w:sz w:val="22"/>
          <w:szCs w:val="24"/>
          <w14:ligatures w14:val="standardContextual"/>
        </w:rPr>
      </w:pPr>
      <w:hyperlink w:anchor="_Toc230546032" w:history="1">
        <w:r w:rsidRPr="00C1210D">
          <w:rPr>
            <w:rStyle w:val="af"/>
            <w:noProof/>
          </w:rPr>
          <w:t xml:space="preserve">5 </w:t>
        </w:r>
        <w:r w:rsidRPr="00C1210D">
          <w:rPr>
            <w:rStyle w:val="af"/>
            <w:noProof/>
          </w:rPr>
          <w:t>系统实现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10AF328F" w14:textId="64E03AC0"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33" w:history="1">
        <w:r w:rsidRPr="00C1210D">
          <w:rPr>
            <w:rStyle w:val="af"/>
            <w:noProof/>
          </w:rPr>
          <w:t xml:space="preserve">5.1 </w:t>
        </w:r>
        <w:r w:rsidRPr="00C1210D">
          <w:rPr>
            <w:rStyle w:val="af"/>
            <w:noProof/>
          </w:rPr>
          <w:t>溯源与防伪模块实现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2C3361E8" w14:textId="2BB5FFC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4" w:history="1">
        <w:r w:rsidRPr="00C1210D">
          <w:rPr>
            <w:rStyle w:val="af"/>
            <w:noProof/>
          </w:rPr>
          <w:t xml:space="preserve">5.1.1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4A3FBF79" w14:textId="4BED0B25"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5" w:history="1">
        <w:r w:rsidRPr="00C1210D">
          <w:rPr>
            <w:rStyle w:val="af"/>
            <w:noProof/>
          </w:rPr>
          <w:t>5.1.2 SM2</w:t>
        </w:r>
        <w:r w:rsidRPr="00C1210D">
          <w:rPr>
            <w:rStyle w:val="af"/>
            <w:noProof/>
          </w:rPr>
          <w:t>签名验签实现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45</w:t>
        </w:r>
        <w:r w:rsidRPr="00C1210D">
          <w:rPr>
            <w:rFonts w:hint="eastAsia"/>
            <w:noProof/>
            <w:webHidden/>
          </w:rPr>
          <w:fldChar w:fldCharType="end"/>
        </w:r>
      </w:hyperlink>
    </w:p>
    <w:p w14:paraId="0AA155A9" w14:textId="7DF2CA5E"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6" w:history="1">
        <w:r w:rsidRPr="00C1210D">
          <w:rPr>
            <w:rStyle w:val="af"/>
            <w:noProof/>
          </w:rPr>
          <w:t xml:space="preserve">5.1.3 </w:t>
        </w:r>
        <w:r w:rsidRPr="00C1210D">
          <w:rPr>
            <w:rStyle w:val="af"/>
            <w:noProof/>
          </w:rPr>
          <w:t>核心功能实现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46</w:t>
        </w:r>
        <w:r w:rsidRPr="00C1210D">
          <w:rPr>
            <w:rFonts w:hint="eastAsia"/>
            <w:noProof/>
            <w:webHidden/>
          </w:rPr>
          <w:fldChar w:fldCharType="end"/>
        </w:r>
      </w:hyperlink>
    </w:p>
    <w:p w14:paraId="6A5FD98F" w14:textId="51BE6907"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37" w:history="1">
        <w:r w:rsidRPr="00C1210D">
          <w:rPr>
            <w:rStyle w:val="af"/>
            <w:noProof/>
          </w:rPr>
          <w:t xml:space="preserve">5.2 </w:t>
        </w:r>
        <w:r w:rsidRPr="00C1210D">
          <w:rPr>
            <w:rStyle w:val="af"/>
            <w:noProof/>
          </w:rPr>
          <w:t>扫码行为监测与</w:t>
        </w:r>
        <w:r w:rsidRPr="00C1210D">
          <w:rPr>
            <w:rStyle w:val="af"/>
            <w:noProof/>
          </w:rPr>
          <w:t>AI</w:t>
        </w:r>
        <w:r w:rsidRPr="00C1210D">
          <w:rPr>
            <w:rStyle w:val="af"/>
            <w:noProof/>
          </w:rPr>
          <w:t>风险评估模块实现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47</w:t>
        </w:r>
        <w:r w:rsidRPr="00C1210D">
          <w:rPr>
            <w:rFonts w:hint="eastAsia"/>
            <w:noProof/>
            <w:webHidden/>
          </w:rPr>
          <w:fldChar w:fldCharType="end"/>
        </w:r>
      </w:hyperlink>
    </w:p>
    <w:p w14:paraId="7A2A2062" w14:textId="1A260B3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8" w:history="1">
        <w:r w:rsidRPr="00C1210D">
          <w:rPr>
            <w:rStyle w:val="af"/>
            <w:noProof/>
          </w:rPr>
          <w:t xml:space="preserve">5.2.1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47</w:t>
        </w:r>
        <w:r w:rsidRPr="00C1210D">
          <w:rPr>
            <w:rFonts w:hint="eastAsia"/>
            <w:noProof/>
            <w:webHidden/>
          </w:rPr>
          <w:fldChar w:fldCharType="end"/>
        </w:r>
      </w:hyperlink>
    </w:p>
    <w:p w14:paraId="3D293CD9" w14:textId="467F159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9" w:history="1">
        <w:r w:rsidRPr="00C1210D">
          <w:rPr>
            <w:rStyle w:val="af"/>
            <w:noProof/>
          </w:rPr>
          <w:t xml:space="preserve">5.2.2 </w:t>
        </w:r>
        <w:r w:rsidRPr="00C1210D">
          <w:rPr>
            <w:rStyle w:val="af"/>
            <w:noProof/>
          </w:rPr>
          <w:t>知识蒸馏模型实现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49</w:t>
        </w:r>
        <w:r w:rsidRPr="00C1210D">
          <w:rPr>
            <w:rFonts w:hint="eastAsia"/>
            <w:noProof/>
            <w:webHidden/>
          </w:rPr>
          <w:fldChar w:fldCharType="end"/>
        </w:r>
      </w:hyperlink>
    </w:p>
    <w:p w14:paraId="72102460" w14:textId="6E0B107B"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0" w:history="1">
        <w:r w:rsidRPr="00C1210D">
          <w:rPr>
            <w:rStyle w:val="af"/>
            <w:noProof/>
          </w:rPr>
          <w:t xml:space="preserve">5.2.3 </w:t>
        </w:r>
        <w:r w:rsidRPr="00C1210D">
          <w:rPr>
            <w:rStyle w:val="af"/>
            <w:noProof/>
          </w:rPr>
          <w:t>规则引擎与</w:t>
        </w:r>
        <w:r w:rsidRPr="00C1210D">
          <w:rPr>
            <w:rStyle w:val="af"/>
            <w:noProof/>
          </w:rPr>
          <w:t>AI</w:t>
        </w:r>
        <w:r w:rsidRPr="00C1210D">
          <w:rPr>
            <w:rStyle w:val="af"/>
            <w:noProof/>
          </w:rPr>
          <w:t>融合决策实现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70506504" w14:textId="1C7F74E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1" w:history="1">
        <w:r w:rsidRPr="00C1210D">
          <w:rPr>
            <w:rStyle w:val="af"/>
            <w:noProof/>
          </w:rPr>
          <w:t xml:space="preserve">5.3 </w:t>
        </w:r>
        <w:r w:rsidRPr="00C1210D">
          <w:rPr>
            <w:rStyle w:val="af"/>
            <w:noProof/>
          </w:rPr>
          <w:t>消费者反馈处置模块实现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57404B41" w14:textId="181F4506"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2" w:history="1">
        <w:r w:rsidRPr="00C1210D">
          <w:rPr>
            <w:rStyle w:val="af"/>
            <w:noProof/>
          </w:rPr>
          <w:t xml:space="preserve">5.3.1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5893DFBE" w14:textId="74E6253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3" w:history="1">
        <w:r w:rsidRPr="00C1210D">
          <w:rPr>
            <w:rStyle w:val="af"/>
            <w:noProof/>
          </w:rPr>
          <w:t xml:space="preserve">5.3.2 </w:t>
        </w:r>
        <w:r w:rsidRPr="00C1210D">
          <w:rPr>
            <w:rStyle w:val="af"/>
            <w:noProof/>
          </w:rPr>
          <w:t>智能合约与</w:t>
        </w:r>
        <w:r w:rsidRPr="00C1210D">
          <w:rPr>
            <w:rStyle w:val="af"/>
            <w:noProof/>
          </w:rPr>
          <w:t>Outbox</w:t>
        </w:r>
        <w:r w:rsidRPr="00C1210D">
          <w:rPr>
            <w:rStyle w:val="af"/>
            <w:noProof/>
          </w:rPr>
          <w:t>上链机制实现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53</w:t>
        </w:r>
        <w:r w:rsidRPr="00C1210D">
          <w:rPr>
            <w:rFonts w:hint="eastAsia"/>
            <w:noProof/>
            <w:webHidden/>
          </w:rPr>
          <w:fldChar w:fldCharType="end"/>
        </w:r>
      </w:hyperlink>
    </w:p>
    <w:p w14:paraId="3BFB61C7" w14:textId="75CFF0DC"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4" w:history="1">
        <w:r w:rsidRPr="00C1210D">
          <w:rPr>
            <w:rStyle w:val="af"/>
            <w:noProof/>
          </w:rPr>
          <w:t xml:space="preserve">5.3.3 </w:t>
        </w:r>
        <w:r w:rsidRPr="00C1210D">
          <w:rPr>
            <w:rStyle w:val="af"/>
            <w:noProof/>
          </w:rPr>
          <w:t>核心功能实现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54</w:t>
        </w:r>
        <w:r w:rsidRPr="00C1210D">
          <w:rPr>
            <w:rFonts w:hint="eastAsia"/>
            <w:noProof/>
            <w:webHidden/>
          </w:rPr>
          <w:fldChar w:fldCharType="end"/>
        </w:r>
      </w:hyperlink>
    </w:p>
    <w:p w14:paraId="35E2DC65" w14:textId="60D49322" w:rsidR="006801A1" w:rsidRPr="00C1210D" w:rsidRDefault="006801A1" w:rsidP="006801A1">
      <w:pPr>
        <w:pStyle w:val="TOC1"/>
        <w:jc w:val="distribute"/>
        <w:rPr>
          <w:rFonts w:eastAsiaTheme="minorEastAsia"/>
          <w:noProof/>
          <w:sz w:val="22"/>
          <w:szCs w:val="24"/>
          <w14:ligatures w14:val="standardContextual"/>
        </w:rPr>
      </w:pPr>
      <w:hyperlink w:anchor="_Toc230546045" w:history="1">
        <w:r w:rsidRPr="00C1210D">
          <w:rPr>
            <w:rStyle w:val="af"/>
            <w:noProof/>
          </w:rPr>
          <w:t xml:space="preserve">6 </w:t>
        </w:r>
        <w:r w:rsidRPr="00C1210D">
          <w:rPr>
            <w:rStyle w:val="af"/>
            <w:noProof/>
          </w:rPr>
          <w:t>系统测试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55</w:t>
        </w:r>
        <w:r w:rsidRPr="00C1210D">
          <w:rPr>
            <w:rFonts w:hint="eastAsia"/>
            <w:noProof/>
            <w:webHidden/>
          </w:rPr>
          <w:fldChar w:fldCharType="end"/>
        </w:r>
      </w:hyperlink>
    </w:p>
    <w:p w14:paraId="5B2DE502" w14:textId="41B97E88"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6" w:history="1">
        <w:r w:rsidRPr="00C1210D">
          <w:rPr>
            <w:rStyle w:val="af"/>
            <w:noProof/>
          </w:rPr>
          <w:t xml:space="preserve">6.1 </w:t>
        </w:r>
        <w:r w:rsidRPr="00C1210D">
          <w:rPr>
            <w:rStyle w:val="af"/>
            <w:noProof/>
          </w:rPr>
          <w:t>溯源二维码管理模块测试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55</w:t>
        </w:r>
        <w:r w:rsidRPr="00C1210D">
          <w:rPr>
            <w:rFonts w:hint="eastAsia"/>
            <w:noProof/>
            <w:webHidden/>
          </w:rPr>
          <w:fldChar w:fldCharType="end"/>
        </w:r>
      </w:hyperlink>
    </w:p>
    <w:p w14:paraId="0AB76129" w14:textId="7072A3A3"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7" w:history="1">
        <w:r w:rsidRPr="00C1210D">
          <w:rPr>
            <w:rStyle w:val="af"/>
            <w:noProof/>
          </w:rPr>
          <w:t xml:space="preserve">6.2 </w:t>
        </w:r>
        <w:r w:rsidRPr="00C1210D">
          <w:rPr>
            <w:rStyle w:val="af"/>
            <w:noProof/>
          </w:rPr>
          <w:t>扫码行为监测与风险评估模块测试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57</w:t>
        </w:r>
        <w:r w:rsidRPr="00C1210D">
          <w:rPr>
            <w:rFonts w:hint="eastAsia"/>
            <w:noProof/>
            <w:webHidden/>
          </w:rPr>
          <w:fldChar w:fldCharType="end"/>
        </w:r>
      </w:hyperlink>
    </w:p>
    <w:p w14:paraId="381716CB" w14:textId="0F001169"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8" w:history="1">
        <w:r w:rsidRPr="00C1210D">
          <w:rPr>
            <w:rStyle w:val="af"/>
            <w:noProof/>
          </w:rPr>
          <w:t xml:space="preserve">6.3 </w:t>
        </w:r>
        <w:r w:rsidRPr="00C1210D">
          <w:rPr>
            <w:rStyle w:val="af"/>
            <w:noProof/>
          </w:rPr>
          <w:t>消费者反馈处置模块测试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58</w:t>
        </w:r>
        <w:r w:rsidRPr="00C1210D">
          <w:rPr>
            <w:rFonts w:hint="eastAsia"/>
            <w:noProof/>
            <w:webHidden/>
          </w:rPr>
          <w:fldChar w:fldCharType="end"/>
        </w:r>
      </w:hyperlink>
    </w:p>
    <w:p w14:paraId="68D24CB9" w14:textId="330E2916" w:rsidR="006801A1" w:rsidRPr="00C1210D" w:rsidRDefault="006801A1" w:rsidP="006801A1">
      <w:pPr>
        <w:pStyle w:val="TOC1"/>
        <w:jc w:val="distribute"/>
        <w:rPr>
          <w:rFonts w:eastAsiaTheme="minorEastAsia"/>
          <w:noProof/>
          <w:sz w:val="22"/>
          <w:szCs w:val="24"/>
          <w14:ligatures w14:val="standardContextual"/>
        </w:rPr>
      </w:pPr>
      <w:hyperlink w:anchor="_Toc230546049" w:history="1">
        <w:r w:rsidRPr="00C1210D">
          <w:rPr>
            <w:rStyle w:val="af"/>
            <w:noProof/>
          </w:rPr>
          <w:t xml:space="preserve">7 </w:t>
        </w:r>
        <w:r w:rsidRPr="00C1210D">
          <w:rPr>
            <w:rStyle w:val="af"/>
            <w:noProof/>
          </w:rPr>
          <w:t>结论</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60</w:t>
        </w:r>
        <w:r w:rsidRPr="00C1210D">
          <w:rPr>
            <w:rFonts w:hint="eastAsia"/>
            <w:noProof/>
            <w:webHidden/>
          </w:rPr>
          <w:fldChar w:fldCharType="end"/>
        </w:r>
      </w:hyperlink>
    </w:p>
    <w:p w14:paraId="66D65362" w14:textId="73E341F7" w:rsidR="006801A1" w:rsidRPr="00C1210D" w:rsidRDefault="006801A1" w:rsidP="006801A1">
      <w:pPr>
        <w:pStyle w:val="TOC1"/>
        <w:jc w:val="distribute"/>
        <w:rPr>
          <w:rFonts w:eastAsiaTheme="minorEastAsia"/>
          <w:noProof/>
          <w:sz w:val="22"/>
          <w:szCs w:val="24"/>
          <w14:ligatures w14:val="standardContextual"/>
        </w:rPr>
      </w:pPr>
      <w:hyperlink w:anchor="_Toc230546050" w:history="1">
        <w:r w:rsidRPr="00C1210D">
          <w:rPr>
            <w:rStyle w:val="af"/>
            <w:noProof/>
          </w:rPr>
          <w:t xml:space="preserve">8 </w:t>
        </w:r>
        <w:r w:rsidRPr="00C1210D">
          <w:rPr>
            <w:rStyle w:val="af"/>
            <w:noProof/>
          </w:rPr>
          <w:t>参考文献</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_Toc230546050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61</w:t>
        </w:r>
        <w:r w:rsidRPr="00C1210D">
          <w:rPr>
            <w:rFonts w:hint="eastAsia"/>
            <w:noProof/>
            <w:webHidden/>
          </w:rPr>
          <w:fldChar w:fldCharType="end"/>
        </w:r>
      </w:hyperlink>
    </w:p>
    <w:p w14:paraId="4749D24F" w14:textId="2C2D4317" w:rsidR="006801A1" w:rsidRPr="00C1210D" w:rsidRDefault="006801A1" w:rsidP="006801A1">
      <w:pPr>
        <w:pStyle w:val="TOC1"/>
        <w:jc w:val="distribute"/>
        <w:rPr>
          <w:rFonts w:eastAsiaTheme="minorEastAsia"/>
          <w:noProof/>
          <w:sz w:val="22"/>
          <w:szCs w:val="24"/>
          <w14:ligatures w14:val="standardContextual"/>
        </w:rPr>
      </w:pPr>
      <w:hyperlink w:anchor="_Toc230546051" w:history="1">
        <w:r w:rsidRPr="00C1210D">
          <w:rPr>
            <w:rStyle w:val="af"/>
            <w:noProof/>
          </w:rPr>
          <w:t>致</w:t>
        </w:r>
        <w:r w:rsidRPr="00C1210D">
          <w:rPr>
            <w:rStyle w:val="af"/>
            <w:noProof/>
          </w:rPr>
          <w:t xml:space="preserve">  </w:t>
        </w:r>
        <w:r w:rsidRPr="00C1210D">
          <w:rPr>
            <w:rStyle w:val="af"/>
            <w:noProof/>
          </w:rPr>
          <w:t>谢</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_Toc230546051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62</w:t>
        </w:r>
        <w:r w:rsidRPr="00C1210D">
          <w:rPr>
            <w:rFonts w:hint="eastAsia"/>
            <w:noProof/>
            <w:webHidden/>
          </w:rPr>
          <w:fldChar w:fldCharType="end"/>
        </w:r>
      </w:hyperlink>
    </w:p>
    <w:p w14:paraId="25FF07AD" w14:textId="7615F644" w:rsidR="00A83D49" w:rsidRPr="00C1210D" w:rsidRDefault="00000000" w:rsidP="00D65932">
      <w:pPr>
        <w:spacing w:line="360" w:lineRule="auto"/>
        <w:ind w:firstLine="480"/>
        <w:rPr>
          <w:szCs w:val="30"/>
        </w:rPr>
        <w:sectPr w:rsidR="00A83D49" w:rsidRPr="00C1210D" w:rsidSect="00A229B3">
          <w:footerReference w:type="default" r:id="rId14"/>
          <w:pgSz w:w="11906" w:h="16838"/>
          <w:pgMar w:top="1440" w:right="1474" w:bottom="1440" w:left="1474" w:header="851" w:footer="992" w:gutter="0"/>
          <w:cols w:space="425"/>
          <w:docGrid w:type="lines" w:linePitch="312"/>
        </w:sectPr>
      </w:pPr>
      <w:r w:rsidRPr="00C1210D">
        <w:rPr>
          <w:szCs w:val="30"/>
        </w:rPr>
        <w:fldChar w:fldCharType="end"/>
      </w:r>
    </w:p>
    <w:p w14:paraId="3552C307" w14:textId="243EC110" w:rsidR="0023461E" w:rsidRPr="00C1210D" w:rsidRDefault="0023461E" w:rsidP="00B163D5">
      <w:pPr>
        <w:ind w:firstLine="723"/>
        <w:jc w:val="center"/>
        <w:rPr>
          <w:rFonts w:eastAsia="黑体" w:cs="Times New Roman"/>
          <w:b/>
          <w:bCs/>
          <w:color w:val="000000"/>
          <w:sz w:val="36"/>
          <w:szCs w:val="36"/>
        </w:rPr>
      </w:pPr>
    </w:p>
    <w:p w14:paraId="4310C0C1" w14:textId="168145E0" w:rsidR="0023461E" w:rsidRPr="00C1210D" w:rsidRDefault="0023461E" w:rsidP="00B163D5">
      <w:pPr>
        <w:ind w:firstLine="723"/>
        <w:jc w:val="center"/>
        <w:rPr>
          <w:rFonts w:eastAsia="黑体" w:cs="Times New Roman"/>
          <w:b/>
          <w:bCs/>
          <w:color w:val="000000"/>
          <w:sz w:val="36"/>
          <w:szCs w:val="36"/>
        </w:rPr>
      </w:pPr>
    </w:p>
    <w:p w14:paraId="74BF8473" w14:textId="19208805" w:rsidR="0023461E" w:rsidRPr="00C1210D" w:rsidRDefault="00674A28" w:rsidP="00EA5470">
      <w:pPr>
        <w:ind w:firstLineChars="0" w:firstLine="0"/>
        <w:jc w:val="center"/>
        <w:rPr>
          <w:rFonts w:eastAsia="黑体"/>
          <w:b/>
          <w:sz w:val="36"/>
          <w:szCs w:val="36"/>
        </w:rPr>
      </w:pPr>
      <w:r w:rsidRPr="00C1210D">
        <w:rPr>
          <w:rFonts w:eastAsia="黑体" w:cs="Times New Roman"/>
          <w:b/>
          <w:bCs/>
          <w:color w:val="000000"/>
          <w:sz w:val="36"/>
          <w:szCs w:val="36"/>
        </w:rPr>
        <w:t>基于人工智能的香干质量安全预警系统设计与实现</w:t>
      </w:r>
    </w:p>
    <w:p w14:paraId="724935E5" w14:textId="77B32832" w:rsidR="0023461E" w:rsidRPr="00C1210D" w:rsidRDefault="0023461E" w:rsidP="00A83D5B">
      <w:pPr>
        <w:ind w:left="2" w:firstLineChars="0" w:hanging="2"/>
        <w:jc w:val="center"/>
        <w:rPr>
          <w:rFonts w:hint="eastAsia"/>
          <w:sz w:val="21"/>
          <w:szCs w:val="21"/>
        </w:rPr>
      </w:pPr>
      <w:r w:rsidRPr="00C1210D">
        <w:rPr>
          <w:sz w:val="21"/>
          <w:szCs w:val="21"/>
        </w:rPr>
        <w:t>学</w:t>
      </w:r>
      <w:r w:rsidRPr="00C1210D">
        <w:rPr>
          <w:rFonts w:cs="Times New Roman" w:hint="eastAsia"/>
          <w:sz w:val="21"/>
          <w:szCs w:val="21"/>
        </w:rPr>
        <w:t xml:space="preserve">  </w:t>
      </w:r>
      <w:r w:rsidRPr="00C1210D">
        <w:rPr>
          <w:sz w:val="21"/>
          <w:szCs w:val="21"/>
        </w:rPr>
        <w:t>生：</w:t>
      </w:r>
      <w:r w:rsidR="00572CA6" w:rsidRPr="00572CA6">
        <w:rPr>
          <w:rFonts w:hint="eastAsia"/>
          <w:sz w:val="21"/>
          <w:szCs w:val="21"/>
          <w:highlight w:val="black"/>
        </w:rPr>
        <w:t>XXX</w:t>
      </w:r>
    </w:p>
    <w:p w14:paraId="7DA597C9" w14:textId="0F85D414" w:rsidR="0023461E" w:rsidRPr="00C1210D" w:rsidRDefault="0023461E" w:rsidP="00A83D5B">
      <w:pPr>
        <w:ind w:firstLineChars="0" w:firstLine="0"/>
        <w:jc w:val="center"/>
        <w:rPr>
          <w:rFonts w:hint="eastAsia"/>
          <w:sz w:val="21"/>
          <w:szCs w:val="21"/>
        </w:rPr>
      </w:pPr>
      <w:r w:rsidRPr="00C1210D">
        <w:rPr>
          <w:sz w:val="21"/>
          <w:szCs w:val="21"/>
        </w:rPr>
        <w:t>指导老师：</w:t>
      </w:r>
      <w:r w:rsidR="00572CA6" w:rsidRPr="00572CA6">
        <w:rPr>
          <w:rFonts w:hint="eastAsia"/>
          <w:sz w:val="21"/>
          <w:szCs w:val="21"/>
          <w:highlight w:val="black"/>
        </w:rPr>
        <w:t>XXX</w:t>
      </w:r>
    </w:p>
    <w:p w14:paraId="54BCF520" w14:textId="52F2760B" w:rsidR="0023461E" w:rsidRPr="00C1210D" w:rsidRDefault="0023461E" w:rsidP="00A83D5B">
      <w:pPr>
        <w:ind w:firstLineChars="0" w:firstLine="0"/>
        <w:jc w:val="center"/>
        <w:rPr>
          <w:sz w:val="21"/>
          <w:szCs w:val="21"/>
        </w:rPr>
      </w:pPr>
      <w:r w:rsidRPr="00C1210D">
        <w:rPr>
          <w:sz w:val="21"/>
          <w:szCs w:val="21"/>
        </w:rPr>
        <w:t>(</w:t>
      </w:r>
      <w:r w:rsidR="00572CA6" w:rsidRPr="00572CA6">
        <w:rPr>
          <w:rFonts w:hint="eastAsia"/>
          <w:sz w:val="21"/>
          <w:szCs w:val="21"/>
          <w:highlight w:val="black"/>
        </w:rPr>
        <w:t>XXX</w:t>
      </w:r>
      <w:r w:rsidRPr="00572CA6">
        <w:rPr>
          <w:bCs/>
          <w:sz w:val="21"/>
          <w:szCs w:val="21"/>
          <w:highlight w:val="black"/>
        </w:rPr>
        <w:t>，</w:t>
      </w:r>
      <w:r w:rsidR="00572CA6" w:rsidRPr="00572CA6">
        <w:rPr>
          <w:rFonts w:hint="eastAsia"/>
          <w:bCs/>
          <w:sz w:val="21"/>
          <w:szCs w:val="21"/>
          <w:highlight w:val="black"/>
        </w:rPr>
        <w:t>XXX</w:t>
      </w:r>
      <w:r w:rsidRPr="00572CA6">
        <w:rPr>
          <w:bCs/>
          <w:sz w:val="21"/>
          <w:szCs w:val="21"/>
          <w:highlight w:val="black"/>
        </w:rPr>
        <w:t xml:space="preserve"> </w:t>
      </w:r>
      <w:r w:rsidR="00572CA6" w:rsidRPr="00572CA6">
        <w:rPr>
          <w:rFonts w:hint="eastAsia"/>
          <w:bCs/>
          <w:sz w:val="21"/>
          <w:szCs w:val="21"/>
          <w:highlight w:val="black"/>
        </w:rPr>
        <w:t>XXX</w:t>
      </w:r>
      <w:r w:rsidRPr="00C1210D">
        <w:rPr>
          <w:sz w:val="21"/>
          <w:szCs w:val="21"/>
        </w:rPr>
        <w:t>)</w:t>
      </w:r>
    </w:p>
    <w:p w14:paraId="7014B73F" w14:textId="5A8C5403" w:rsidR="0023461E" w:rsidRPr="00C1210D" w:rsidRDefault="0023461E" w:rsidP="0023461E">
      <w:pPr>
        <w:ind w:firstLine="420"/>
        <w:jc w:val="center"/>
        <w:rPr>
          <w:sz w:val="21"/>
          <w:szCs w:val="21"/>
        </w:rPr>
      </w:pPr>
    </w:p>
    <w:p w14:paraId="65C6D7EE" w14:textId="11D26C47" w:rsidR="0023461E" w:rsidRPr="00C1210D" w:rsidRDefault="0023461E" w:rsidP="002270BE">
      <w:pPr>
        <w:ind w:firstLine="480"/>
        <w:rPr>
          <w:bCs/>
          <w:sz w:val="21"/>
          <w:szCs w:val="21"/>
          <w:highlight w:val="yellow"/>
        </w:rPr>
      </w:pPr>
      <w:bookmarkStart w:id="0" w:name="_Toc230546002"/>
      <w:r w:rsidRPr="00C1210D">
        <w:rPr>
          <w:rStyle w:val="10"/>
          <w:sz w:val="24"/>
          <w:szCs w:val="24"/>
        </w:rPr>
        <w:t>摘</w:t>
      </w:r>
      <w:r w:rsidR="002470D2" w:rsidRPr="00C1210D">
        <w:rPr>
          <w:rStyle w:val="10"/>
          <w:rFonts w:hint="eastAsia"/>
          <w:sz w:val="24"/>
          <w:szCs w:val="24"/>
        </w:rPr>
        <w:t xml:space="preserve"> </w:t>
      </w:r>
      <w:r w:rsidRPr="00C1210D">
        <w:rPr>
          <w:rStyle w:val="10"/>
          <w:sz w:val="24"/>
          <w:szCs w:val="24"/>
        </w:rPr>
        <w:t>要</w:t>
      </w:r>
      <w:bookmarkEnd w:id="0"/>
      <w:r w:rsidR="00302C50" w:rsidRPr="00C1210D">
        <w:rPr>
          <w:rStyle w:val="10"/>
          <w:bCs w:val="0"/>
          <w:sz w:val="24"/>
          <w:szCs w:val="24"/>
        </w:rPr>
        <w:t>：</w:t>
      </w:r>
      <w:r w:rsidR="00CF67E4" w:rsidRPr="00C1210D">
        <w:rPr>
          <w:sz w:val="21"/>
          <w:szCs w:val="21"/>
        </w:rPr>
        <w:t>随着食品安全监管越来越严格，传统的溯源系统只能对食品的生产、流通过程中的信息进行记录和查询，并不能对其中的风险做出预测和预警，对于香干等产品来说效果不好。根据攸县香干实际情况</w:t>
      </w:r>
      <w:r w:rsidR="003907F2" w:rsidRPr="00C1210D">
        <w:rPr>
          <w:bCs/>
          <w:sz w:val="21"/>
          <w:szCs w:val="21"/>
        </w:rPr>
        <w:t>，设计并实现基于人工智能的质量安全预警系统。系统采用</w:t>
      </w:r>
      <w:proofErr w:type="gramStart"/>
      <w:r w:rsidR="003907F2" w:rsidRPr="00C1210D">
        <w:rPr>
          <w:bCs/>
          <w:sz w:val="21"/>
          <w:szCs w:val="21"/>
        </w:rPr>
        <w:t>微服务</w:t>
      </w:r>
      <w:proofErr w:type="gramEnd"/>
      <w:r w:rsidR="003907F2" w:rsidRPr="00C1210D">
        <w:rPr>
          <w:bCs/>
          <w:sz w:val="21"/>
          <w:szCs w:val="21"/>
        </w:rPr>
        <w:t>架构，以一批次一码区块链溯源为基础，通过</w:t>
      </w:r>
      <w:r w:rsidR="003907F2" w:rsidRPr="00C1210D">
        <w:rPr>
          <w:bCs/>
          <w:sz w:val="21"/>
          <w:szCs w:val="21"/>
        </w:rPr>
        <w:t>SM2</w:t>
      </w:r>
      <w:proofErr w:type="gramStart"/>
      <w:r w:rsidR="003907F2" w:rsidRPr="00C1210D">
        <w:rPr>
          <w:bCs/>
          <w:sz w:val="21"/>
          <w:szCs w:val="21"/>
        </w:rPr>
        <w:t>国密签名</w:t>
      </w:r>
      <w:proofErr w:type="gramEnd"/>
      <w:r w:rsidR="003907F2" w:rsidRPr="00C1210D">
        <w:rPr>
          <w:bCs/>
          <w:sz w:val="21"/>
          <w:szCs w:val="21"/>
        </w:rPr>
        <w:t>保障</w:t>
      </w:r>
      <w:proofErr w:type="gramStart"/>
      <w:r w:rsidR="003907F2" w:rsidRPr="00C1210D">
        <w:rPr>
          <w:bCs/>
          <w:sz w:val="21"/>
          <w:szCs w:val="21"/>
        </w:rPr>
        <w:t>二维码防伪</w:t>
      </w:r>
      <w:proofErr w:type="gramEnd"/>
      <w:r w:rsidR="003907F2" w:rsidRPr="00C1210D">
        <w:rPr>
          <w:bCs/>
          <w:sz w:val="21"/>
          <w:szCs w:val="21"/>
        </w:rPr>
        <w:t>可信；构建知识蒸馏双模型架构，教师模型采用</w:t>
      </w:r>
      <w:r w:rsidR="003907F2" w:rsidRPr="00C1210D">
        <w:rPr>
          <w:bCs/>
          <w:sz w:val="21"/>
          <w:szCs w:val="21"/>
        </w:rPr>
        <w:t>Transformer</w:t>
      </w:r>
      <w:r w:rsidR="003907F2" w:rsidRPr="00C1210D">
        <w:rPr>
          <w:bCs/>
          <w:sz w:val="21"/>
          <w:szCs w:val="21"/>
        </w:rPr>
        <w:t>与图</w:t>
      </w:r>
      <w:proofErr w:type="gramStart"/>
      <w:r w:rsidR="003907F2" w:rsidRPr="00C1210D">
        <w:rPr>
          <w:bCs/>
          <w:sz w:val="21"/>
          <w:szCs w:val="21"/>
        </w:rPr>
        <w:t>分支双</w:t>
      </w:r>
      <w:proofErr w:type="gramEnd"/>
      <w:r w:rsidR="003907F2" w:rsidRPr="00C1210D">
        <w:rPr>
          <w:bCs/>
          <w:sz w:val="21"/>
          <w:szCs w:val="21"/>
        </w:rPr>
        <w:t>通道融合网络，学生模型经</w:t>
      </w:r>
      <w:r w:rsidR="003907F2" w:rsidRPr="00C1210D">
        <w:rPr>
          <w:bCs/>
          <w:sz w:val="21"/>
          <w:szCs w:val="21"/>
        </w:rPr>
        <w:t>KL</w:t>
      </w:r>
      <w:r w:rsidR="003907F2" w:rsidRPr="00C1210D">
        <w:rPr>
          <w:bCs/>
          <w:sz w:val="21"/>
          <w:szCs w:val="21"/>
        </w:rPr>
        <w:t>散度蒸馏后导出</w:t>
      </w:r>
      <w:r w:rsidR="003907F2" w:rsidRPr="00C1210D">
        <w:rPr>
          <w:bCs/>
          <w:sz w:val="21"/>
          <w:szCs w:val="21"/>
        </w:rPr>
        <w:t>ONNX</w:t>
      </w:r>
      <w:r w:rsidR="003907F2" w:rsidRPr="00C1210D">
        <w:rPr>
          <w:bCs/>
          <w:sz w:val="21"/>
          <w:szCs w:val="21"/>
        </w:rPr>
        <w:t>实现毫秒级推理，与</w:t>
      </w:r>
      <w:r w:rsidR="003907F2" w:rsidRPr="00C1210D">
        <w:rPr>
          <w:bCs/>
          <w:sz w:val="21"/>
          <w:szCs w:val="21"/>
        </w:rPr>
        <w:t>Drools</w:t>
      </w:r>
      <w:r w:rsidR="003907F2" w:rsidRPr="00C1210D">
        <w:rPr>
          <w:bCs/>
          <w:sz w:val="21"/>
          <w:szCs w:val="21"/>
        </w:rPr>
        <w:t>规则引擎按</w:t>
      </w:r>
      <w:r w:rsidR="003907F2" w:rsidRPr="00C1210D">
        <w:rPr>
          <w:bCs/>
          <w:sz w:val="21"/>
          <w:szCs w:val="21"/>
        </w:rPr>
        <w:t>6:4</w:t>
      </w:r>
      <w:r w:rsidR="003907F2" w:rsidRPr="00C1210D">
        <w:rPr>
          <w:bCs/>
          <w:sz w:val="21"/>
          <w:szCs w:val="21"/>
        </w:rPr>
        <w:t>权重融合决策，</w:t>
      </w:r>
      <w:proofErr w:type="gramStart"/>
      <w:r w:rsidR="003907F2" w:rsidRPr="00C1210D">
        <w:rPr>
          <w:bCs/>
          <w:sz w:val="21"/>
          <w:szCs w:val="21"/>
        </w:rPr>
        <w:t>对扫码行为</w:t>
      </w:r>
      <w:proofErr w:type="gramEnd"/>
      <w:r w:rsidR="003907F2" w:rsidRPr="00C1210D">
        <w:rPr>
          <w:bCs/>
          <w:sz w:val="21"/>
          <w:szCs w:val="21"/>
        </w:rPr>
        <w:t>进行综合风险评估与分级处置；采用</w:t>
      </w:r>
      <w:r w:rsidR="003907F2" w:rsidRPr="00C1210D">
        <w:rPr>
          <w:bCs/>
          <w:sz w:val="21"/>
          <w:szCs w:val="21"/>
        </w:rPr>
        <w:t>Outbox</w:t>
      </w:r>
      <w:r w:rsidR="003907F2" w:rsidRPr="00C1210D">
        <w:rPr>
          <w:bCs/>
          <w:sz w:val="21"/>
          <w:szCs w:val="21"/>
        </w:rPr>
        <w:t>模式实现</w:t>
      </w:r>
      <w:r w:rsidR="003907F2" w:rsidRPr="00C1210D">
        <w:rPr>
          <w:bCs/>
          <w:sz w:val="21"/>
          <w:szCs w:val="21"/>
        </w:rPr>
        <w:t>FISCO BCOS</w:t>
      </w:r>
      <w:r w:rsidR="003907F2" w:rsidRPr="00C1210D">
        <w:rPr>
          <w:bCs/>
          <w:sz w:val="21"/>
          <w:szCs w:val="21"/>
        </w:rPr>
        <w:t>区块链异步存证，保证上链可靠性；通过通知推送与</w:t>
      </w:r>
      <w:proofErr w:type="gramStart"/>
      <w:r w:rsidR="003907F2" w:rsidRPr="00C1210D">
        <w:rPr>
          <w:bCs/>
          <w:sz w:val="21"/>
          <w:szCs w:val="21"/>
        </w:rPr>
        <w:t>二维码冻结</w:t>
      </w:r>
      <w:proofErr w:type="gramEnd"/>
      <w:r w:rsidR="003907F2" w:rsidRPr="00C1210D">
        <w:rPr>
          <w:bCs/>
          <w:sz w:val="21"/>
          <w:szCs w:val="21"/>
        </w:rPr>
        <w:t>实现闭环处置。系统在可追溯基础上实现</w:t>
      </w:r>
      <w:r w:rsidR="003907F2" w:rsidRPr="00C1210D">
        <w:rPr>
          <w:bCs/>
          <w:sz w:val="21"/>
          <w:szCs w:val="21"/>
        </w:rPr>
        <w:t>"</w:t>
      </w:r>
      <w:r w:rsidR="003907F2" w:rsidRPr="00C1210D">
        <w:rPr>
          <w:bCs/>
          <w:sz w:val="21"/>
          <w:szCs w:val="21"/>
        </w:rPr>
        <w:t>判险</w:t>
      </w:r>
      <w:r w:rsidR="003907F2" w:rsidRPr="00C1210D">
        <w:rPr>
          <w:bCs/>
          <w:sz w:val="21"/>
          <w:szCs w:val="21"/>
        </w:rPr>
        <w:t>+</w:t>
      </w:r>
      <w:r w:rsidR="003907F2" w:rsidRPr="00C1210D">
        <w:rPr>
          <w:bCs/>
          <w:sz w:val="21"/>
          <w:szCs w:val="21"/>
        </w:rPr>
        <w:t>预警</w:t>
      </w:r>
      <w:r w:rsidR="003907F2" w:rsidRPr="00C1210D">
        <w:rPr>
          <w:bCs/>
          <w:sz w:val="21"/>
          <w:szCs w:val="21"/>
        </w:rPr>
        <w:t>"</w:t>
      </w:r>
      <w:r w:rsidR="003907F2" w:rsidRPr="00C1210D">
        <w:rPr>
          <w:bCs/>
          <w:sz w:val="21"/>
          <w:szCs w:val="21"/>
        </w:rPr>
        <w:t>，提高风险发现及时性与处置可追溯性，具有较强的工程落地价值与监管应用意义。</w:t>
      </w:r>
    </w:p>
    <w:p w14:paraId="1856C2F8" w14:textId="5A3BC7AA" w:rsidR="0023461E" w:rsidRPr="00C1210D" w:rsidRDefault="0023461E" w:rsidP="0023461E">
      <w:pPr>
        <w:ind w:firstLine="480"/>
        <w:jc w:val="left"/>
        <w:rPr>
          <w:sz w:val="28"/>
          <w:szCs w:val="28"/>
        </w:rPr>
      </w:pPr>
      <w:bookmarkStart w:id="1" w:name="_Toc230546003"/>
      <w:r w:rsidRPr="00C1210D">
        <w:rPr>
          <w:rStyle w:val="10"/>
          <w:sz w:val="24"/>
          <w:szCs w:val="24"/>
        </w:rPr>
        <w:t>关键词</w:t>
      </w:r>
      <w:bookmarkEnd w:id="1"/>
      <w:r w:rsidR="00302C50" w:rsidRPr="00C1210D">
        <w:rPr>
          <w:rStyle w:val="10"/>
          <w:bCs w:val="0"/>
          <w:sz w:val="24"/>
          <w:szCs w:val="24"/>
        </w:rPr>
        <w:t>：</w:t>
      </w:r>
      <w:proofErr w:type="gramStart"/>
      <w:r w:rsidR="00307E45" w:rsidRPr="00C1210D">
        <w:rPr>
          <w:bCs/>
          <w:sz w:val="21"/>
          <w:szCs w:val="21"/>
        </w:rPr>
        <w:t>区源</w:t>
      </w:r>
      <w:r w:rsidR="00065684" w:rsidRPr="00C1210D">
        <w:rPr>
          <w:bCs/>
          <w:sz w:val="21"/>
          <w:szCs w:val="21"/>
        </w:rPr>
        <w:t>块链</w:t>
      </w:r>
      <w:proofErr w:type="gramEnd"/>
      <w:r w:rsidR="00065684" w:rsidRPr="00C1210D">
        <w:rPr>
          <w:bCs/>
          <w:sz w:val="21"/>
          <w:szCs w:val="21"/>
        </w:rPr>
        <w:t>溯</w:t>
      </w:r>
      <w:r w:rsidR="002470D2" w:rsidRPr="00C1210D">
        <w:rPr>
          <w:rFonts w:hint="eastAsia"/>
          <w:bCs/>
          <w:sz w:val="21"/>
          <w:szCs w:val="21"/>
        </w:rPr>
        <w:t>；</w:t>
      </w:r>
      <w:r w:rsidR="00A83D5B" w:rsidRPr="00C1210D">
        <w:rPr>
          <w:rFonts w:hint="eastAsia"/>
          <w:bCs/>
          <w:sz w:val="21"/>
          <w:szCs w:val="21"/>
        </w:rPr>
        <w:t>人工智能</w:t>
      </w:r>
      <w:r w:rsidR="00307E45" w:rsidRPr="00C1210D">
        <w:rPr>
          <w:bCs/>
          <w:sz w:val="21"/>
          <w:szCs w:val="21"/>
        </w:rPr>
        <w:t>异常检测</w:t>
      </w:r>
      <w:r w:rsidR="002470D2" w:rsidRPr="00C1210D">
        <w:rPr>
          <w:rFonts w:hint="eastAsia"/>
          <w:bCs/>
          <w:sz w:val="21"/>
          <w:szCs w:val="21"/>
        </w:rPr>
        <w:t>；</w:t>
      </w:r>
      <w:r w:rsidR="00307E45" w:rsidRPr="00C1210D">
        <w:rPr>
          <w:bCs/>
          <w:sz w:val="21"/>
          <w:szCs w:val="21"/>
        </w:rPr>
        <w:t>风险预警</w:t>
      </w:r>
      <w:r w:rsidR="002470D2" w:rsidRPr="00C1210D">
        <w:rPr>
          <w:rFonts w:hint="eastAsia"/>
          <w:bCs/>
          <w:sz w:val="21"/>
          <w:szCs w:val="21"/>
        </w:rPr>
        <w:t>；</w:t>
      </w:r>
      <w:r w:rsidR="00133406" w:rsidRPr="00C1210D">
        <w:rPr>
          <w:bCs/>
          <w:sz w:val="21"/>
          <w:szCs w:val="21"/>
        </w:rPr>
        <w:t>ONNX</w:t>
      </w:r>
      <w:r w:rsidR="00133406" w:rsidRPr="00C1210D">
        <w:rPr>
          <w:bCs/>
          <w:sz w:val="21"/>
          <w:szCs w:val="21"/>
        </w:rPr>
        <w:t>推理</w:t>
      </w:r>
    </w:p>
    <w:p w14:paraId="79C408CE" w14:textId="77777777" w:rsidR="00307E45" w:rsidRPr="00C1210D" w:rsidRDefault="00307E45" w:rsidP="0023461E">
      <w:pPr>
        <w:ind w:firstLine="420"/>
        <w:jc w:val="left"/>
        <w:rPr>
          <w:sz w:val="21"/>
          <w:szCs w:val="21"/>
        </w:rPr>
      </w:pPr>
    </w:p>
    <w:p w14:paraId="2BD41CD0" w14:textId="31C37053" w:rsidR="00307E45" w:rsidRPr="00C1210D" w:rsidRDefault="00674A28" w:rsidP="00327DC4">
      <w:pPr>
        <w:ind w:firstLineChars="0" w:firstLine="0"/>
        <w:jc w:val="center"/>
        <w:rPr>
          <w:rFonts w:cs="Times New Roman"/>
          <w:b/>
          <w:bCs/>
          <w:sz w:val="28"/>
          <w:szCs w:val="28"/>
        </w:rPr>
      </w:pPr>
      <w:r w:rsidRPr="00C1210D">
        <w:rPr>
          <w:rFonts w:cs="Times New Roman"/>
          <w:b/>
          <w:bCs/>
          <w:sz w:val="28"/>
          <w:szCs w:val="28"/>
        </w:rPr>
        <w:t>Design and Implementation of an AI</w:t>
      </w:r>
      <w:r w:rsidRPr="00C1210D">
        <w:rPr>
          <w:rFonts w:cs="Times New Roman"/>
          <w:b/>
          <w:bCs/>
          <w:sz w:val="28"/>
          <w:szCs w:val="28"/>
        </w:rPr>
        <w:noBreakHyphen/>
        <w:t xml:space="preserve">Based Quality and Safety Early Warning System for </w:t>
      </w:r>
      <w:proofErr w:type="spellStart"/>
      <w:r w:rsidRPr="00C1210D">
        <w:rPr>
          <w:rFonts w:cs="Times New Roman"/>
          <w:b/>
          <w:bCs/>
          <w:sz w:val="28"/>
          <w:szCs w:val="28"/>
        </w:rPr>
        <w:t>Xianggan</w:t>
      </w:r>
      <w:proofErr w:type="spellEnd"/>
    </w:p>
    <w:p w14:paraId="03622558" w14:textId="3121FC42" w:rsidR="00307E45" w:rsidRPr="00C1210D" w:rsidRDefault="00307E45" w:rsidP="00A83D5B">
      <w:pPr>
        <w:ind w:firstLineChars="0" w:firstLine="0"/>
        <w:jc w:val="center"/>
        <w:rPr>
          <w:rFonts w:cs="Times New Roman"/>
          <w:sz w:val="21"/>
          <w:szCs w:val="21"/>
        </w:rPr>
      </w:pPr>
      <w:proofErr w:type="spellStart"/>
      <w:r w:rsidRPr="00C1210D">
        <w:rPr>
          <w:rFonts w:cs="Times New Roman" w:hint="eastAsia"/>
          <w:sz w:val="21"/>
          <w:szCs w:val="21"/>
        </w:rPr>
        <w:t>Student:</w:t>
      </w:r>
      <w:r w:rsidR="00572CA6" w:rsidRPr="00572CA6">
        <w:rPr>
          <w:rFonts w:cs="Times New Roman" w:hint="eastAsia"/>
          <w:sz w:val="21"/>
          <w:szCs w:val="21"/>
          <w:highlight w:val="black"/>
        </w:rPr>
        <w:t>XXX</w:t>
      </w:r>
      <w:proofErr w:type="spellEnd"/>
    </w:p>
    <w:p w14:paraId="673F42E9" w14:textId="2AAC25D4" w:rsidR="00307E45" w:rsidRPr="00C1210D" w:rsidRDefault="00307E45" w:rsidP="00A83D5B">
      <w:pPr>
        <w:ind w:firstLineChars="0" w:firstLine="0"/>
        <w:jc w:val="center"/>
        <w:rPr>
          <w:rFonts w:hint="eastAsia"/>
          <w:sz w:val="21"/>
          <w:szCs w:val="21"/>
        </w:rPr>
      </w:pPr>
      <w:r w:rsidRPr="00C1210D">
        <w:rPr>
          <w:rFonts w:cs="Times New Roman" w:hint="eastAsia"/>
          <w:sz w:val="21"/>
          <w:szCs w:val="21"/>
        </w:rPr>
        <w:t xml:space="preserve">Tutor: </w:t>
      </w:r>
      <w:r w:rsidR="00572CA6" w:rsidRPr="00572CA6">
        <w:rPr>
          <w:rFonts w:cs="Times New Roman" w:hint="eastAsia"/>
          <w:sz w:val="21"/>
          <w:szCs w:val="21"/>
          <w:highlight w:val="black"/>
        </w:rPr>
        <w:t>XXX</w:t>
      </w:r>
    </w:p>
    <w:p w14:paraId="00F6C95A" w14:textId="633834CA" w:rsidR="00307E45" w:rsidRPr="00C1210D" w:rsidRDefault="00307E45" w:rsidP="00774D0B">
      <w:pPr>
        <w:ind w:firstLineChars="0" w:firstLine="0"/>
        <w:jc w:val="center"/>
        <w:rPr>
          <w:rFonts w:cs="Times New Roman"/>
          <w:sz w:val="21"/>
          <w:szCs w:val="21"/>
        </w:rPr>
      </w:pPr>
      <w:r w:rsidRPr="00C1210D">
        <w:rPr>
          <w:rFonts w:cs="Times New Roman"/>
          <w:sz w:val="21"/>
          <w:szCs w:val="21"/>
        </w:rPr>
        <w:t>(</w:t>
      </w:r>
      <w:proofErr w:type="gramStart"/>
      <w:r w:rsidR="00572CA6" w:rsidRPr="00572CA6">
        <w:rPr>
          <w:rFonts w:cs="Times New Roman" w:hint="eastAsia"/>
          <w:sz w:val="21"/>
          <w:szCs w:val="21"/>
          <w:highlight w:val="black"/>
        </w:rPr>
        <w:t>XXX</w:t>
      </w:r>
      <w:r w:rsidRPr="00572CA6">
        <w:rPr>
          <w:rFonts w:cs="Times New Roman"/>
          <w:sz w:val="21"/>
          <w:szCs w:val="21"/>
          <w:highlight w:val="black"/>
        </w:rPr>
        <w:t>,</w:t>
      </w:r>
      <w:r w:rsidR="00572CA6" w:rsidRPr="00572CA6">
        <w:rPr>
          <w:rFonts w:cs="Times New Roman" w:hint="eastAsia"/>
          <w:sz w:val="21"/>
          <w:szCs w:val="21"/>
          <w:highlight w:val="black"/>
        </w:rPr>
        <w:t>XXX</w:t>
      </w:r>
      <w:proofErr w:type="gramEnd"/>
      <w:r w:rsidRPr="00572CA6">
        <w:rPr>
          <w:rFonts w:cs="Times New Roman"/>
          <w:sz w:val="21"/>
          <w:szCs w:val="21"/>
          <w:highlight w:val="black"/>
        </w:rPr>
        <w:t>,</w:t>
      </w:r>
      <w:r w:rsidR="00572CA6" w:rsidRPr="00572CA6">
        <w:rPr>
          <w:rFonts w:cs="Times New Roman" w:hint="eastAsia"/>
          <w:sz w:val="21"/>
          <w:szCs w:val="21"/>
          <w:highlight w:val="black"/>
        </w:rPr>
        <w:t>XXX</w:t>
      </w:r>
      <w:r w:rsidRPr="00572CA6">
        <w:rPr>
          <w:rFonts w:cs="Times New Roman"/>
          <w:sz w:val="21"/>
          <w:szCs w:val="21"/>
          <w:highlight w:val="black"/>
        </w:rPr>
        <w:t xml:space="preserve"> </w:t>
      </w:r>
      <w:r w:rsidR="00572CA6" w:rsidRPr="00572CA6">
        <w:rPr>
          <w:rFonts w:cs="Times New Roman" w:hint="eastAsia"/>
          <w:sz w:val="21"/>
          <w:szCs w:val="21"/>
          <w:highlight w:val="black"/>
        </w:rPr>
        <w:t>XXX</w:t>
      </w:r>
      <w:r w:rsidRPr="00572CA6">
        <w:rPr>
          <w:rFonts w:cs="Times New Roman"/>
          <w:sz w:val="21"/>
          <w:szCs w:val="21"/>
          <w:highlight w:val="black"/>
        </w:rPr>
        <w:t xml:space="preserve">, </w:t>
      </w:r>
      <w:r w:rsidR="00572CA6" w:rsidRPr="00572CA6">
        <w:rPr>
          <w:rFonts w:cs="Times New Roman" w:hint="eastAsia"/>
          <w:sz w:val="21"/>
          <w:szCs w:val="21"/>
          <w:highlight w:val="black"/>
        </w:rPr>
        <w:t>XXX</w:t>
      </w:r>
      <w:r w:rsidRPr="00C1210D">
        <w:rPr>
          <w:rFonts w:cs="Times New Roman"/>
          <w:sz w:val="21"/>
          <w:szCs w:val="21"/>
        </w:rPr>
        <w:t>)</w:t>
      </w:r>
    </w:p>
    <w:p w14:paraId="169739F8" w14:textId="77777777" w:rsidR="00307E45" w:rsidRPr="00C1210D" w:rsidRDefault="00307E45" w:rsidP="00327DC4">
      <w:pPr>
        <w:ind w:firstLine="420"/>
        <w:jc w:val="center"/>
        <w:rPr>
          <w:sz w:val="21"/>
          <w:szCs w:val="21"/>
        </w:rPr>
      </w:pPr>
    </w:p>
    <w:p w14:paraId="4297A261" w14:textId="64AACA77" w:rsidR="00307E45" w:rsidRPr="00C1210D" w:rsidRDefault="0017764A" w:rsidP="002270BE">
      <w:pPr>
        <w:ind w:firstLine="482"/>
        <w:rPr>
          <w:rFonts w:eastAsia="hzP8tczj+TimesNewRomanPSMT" w:cs="Times New Roman"/>
          <w:color w:val="000000"/>
          <w:sz w:val="21"/>
          <w:szCs w:val="21"/>
        </w:rPr>
      </w:pPr>
      <w:r w:rsidRPr="00C1210D">
        <w:rPr>
          <w:b/>
          <w:bCs/>
        </w:rPr>
        <w:t>Abstract</w:t>
      </w:r>
      <w:r w:rsidR="00302C50" w:rsidRPr="00C1210D">
        <w:rPr>
          <w:b/>
          <w:bCs/>
        </w:rPr>
        <w:t>:</w:t>
      </w:r>
      <w:r w:rsidR="00A901DD" w:rsidRPr="00C1210D">
        <w:t xml:space="preserve"> </w:t>
      </w:r>
      <w:r w:rsidR="00CF67E4" w:rsidRPr="00C1210D">
        <w:rPr>
          <w:rFonts w:cs="宋体"/>
          <w:kern w:val="0"/>
          <w:sz w:val="21"/>
          <w:szCs w:val="21"/>
        </w:rPr>
        <w:t xml:space="preserve">As food safety regulations become increasingly stringent, traditional traceability systems can only record and retrieve information about the production and distribution processes of food products, but are unable to predict or issue early warnings regarding potential risks—making them ineffective for products such as </w:t>
      </w:r>
      <w:proofErr w:type="spellStart"/>
      <w:r w:rsidR="00CF67E4" w:rsidRPr="00C1210D">
        <w:rPr>
          <w:rFonts w:cs="宋体"/>
          <w:kern w:val="0"/>
          <w:sz w:val="21"/>
          <w:szCs w:val="21"/>
        </w:rPr>
        <w:t>Xianggan</w:t>
      </w:r>
      <w:proofErr w:type="spellEnd"/>
      <w:r w:rsidR="00CF67E4" w:rsidRPr="00C1210D">
        <w:rPr>
          <w:rFonts w:cs="宋体"/>
          <w:kern w:val="0"/>
          <w:sz w:val="21"/>
          <w:szCs w:val="21"/>
        </w:rPr>
        <w:t xml:space="preserve"> tofu. Based on the actual conditions of You County's </w:t>
      </w:r>
      <w:proofErr w:type="spellStart"/>
      <w:r w:rsidR="00CF67E4" w:rsidRPr="00C1210D">
        <w:rPr>
          <w:rFonts w:cs="宋体"/>
          <w:kern w:val="0"/>
          <w:sz w:val="21"/>
          <w:szCs w:val="21"/>
        </w:rPr>
        <w:t>Xianggan</w:t>
      </w:r>
      <w:proofErr w:type="spellEnd"/>
      <w:r w:rsidR="00CF67E4" w:rsidRPr="00C1210D">
        <w:rPr>
          <w:rFonts w:cs="宋体"/>
          <w:kern w:val="0"/>
          <w:sz w:val="21"/>
          <w:szCs w:val="21"/>
        </w:rPr>
        <w:t xml:space="preserve"> tofu, we have designed and implemented an AI-based quality and safety early warning system. The system adopts a microservices architecture and is built upon a blockchain traceability model that assigns a unique code per batch. It ensures the authenticity and trustworthiness of QR codes through SM2 national cryptographic </w:t>
      </w:r>
      <w:r w:rsidR="00CF67E4" w:rsidRPr="00C1210D">
        <w:rPr>
          <w:rFonts w:cs="宋体"/>
          <w:kern w:val="0"/>
          <w:sz w:val="21"/>
          <w:szCs w:val="21"/>
        </w:rPr>
        <w:lastRenderedPageBreak/>
        <w:t>signatures. A knowledge distillation dual-model architecture is constructed: the teacher model uses a dual-channel fusion network combining Transformer and graph branches, while the student model, distilled via KL divergence, exports ONNX format for millisecond-level inference. Decisions are made by fusing outputs from the student model and Drools rule engine in a 6:4 weighted ratio, enabling comprehensive risk assessment and tiered response based on scanning behavior. An Outbox pattern is employed to asynchronously store evidence on the FISCO BCOS blockchain, ensuring reliable on-chain data. Closed-loop handling is achieved through notification push and QR code freezing mechanisms. By integrating "risk judgment + early warning" into traceability, the system enhances timeliness in risk detection and traceability in response, offering significant engineering feasibility and practical value for regulatory applications.</w:t>
      </w:r>
    </w:p>
    <w:p w14:paraId="5BB7D719" w14:textId="2CBB34C2" w:rsidR="006B174A" w:rsidRPr="00C1210D" w:rsidRDefault="0017764A" w:rsidP="00774D0B">
      <w:pPr>
        <w:ind w:firstLine="482"/>
        <w:rPr>
          <w:rFonts w:eastAsia="hzP8tczj+TimesNewRomanPSMT" w:cs="Times New Roman"/>
          <w:color w:val="000000"/>
          <w:szCs w:val="24"/>
        </w:rPr>
      </w:pPr>
      <w:r w:rsidRPr="00C1210D">
        <w:rPr>
          <w:rFonts w:cs="Times New Roman"/>
          <w:b/>
          <w:bCs/>
          <w:szCs w:val="24"/>
        </w:rPr>
        <w:t xml:space="preserve">Key </w:t>
      </w:r>
      <w:proofErr w:type="spellStart"/>
      <w:r w:rsidRPr="00C1210D">
        <w:rPr>
          <w:rFonts w:cs="Times New Roman"/>
          <w:b/>
          <w:bCs/>
          <w:szCs w:val="24"/>
        </w:rPr>
        <w:t>words</w:t>
      </w:r>
      <w:r w:rsidR="00302C50" w:rsidRPr="00C1210D">
        <w:rPr>
          <w:b/>
          <w:bCs/>
        </w:rPr>
        <w:t>:</w:t>
      </w:r>
      <w:r w:rsidR="0050012D" w:rsidRPr="00C1210D">
        <w:rPr>
          <w:rFonts w:cs="宋体"/>
          <w:kern w:val="0"/>
          <w:sz w:val="21"/>
          <w:szCs w:val="21"/>
        </w:rPr>
        <w:t>Blockchain</w:t>
      </w:r>
      <w:proofErr w:type="spellEnd"/>
      <w:r w:rsidR="0050012D" w:rsidRPr="00C1210D">
        <w:rPr>
          <w:rFonts w:cs="宋体"/>
          <w:kern w:val="0"/>
          <w:sz w:val="21"/>
          <w:szCs w:val="21"/>
        </w:rPr>
        <w:t xml:space="preserve"> traceability</w:t>
      </w:r>
      <w:r w:rsidRPr="00C1210D">
        <w:rPr>
          <w:rFonts w:hint="eastAsia"/>
          <w:bCs/>
          <w:sz w:val="21"/>
          <w:szCs w:val="21"/>
        </w:rPr>
        <w:t>；</w:t>
      </w:r>
      <w:r w:rsidR="0050012D" w:rsidRPr="00C1210D">
        <w:rPr>
          <w:rFonts w:cs="宋体"/>
          <w:kern w:val="0"/>
          <w:sz w:val="21"/>
          <w:szCs w:val="21"/>
        </w:rPr>
        <w:t>artificial intelligence</w:t>
      </w:r>
      <w:r w:rsidR="0050012D" w:rsidRPr="00C1210D">
        <w:rPr>
          <w:rFonts w:cs="宋体"/>
          <w:kern w:val="0"/>
          <w:sz w:val="21"/>
          <w:szCs w:val="21"/>
        </w:rPr>
        <w:noBreakHyphen/>
        <w:t>based anomaly detection</w:t>
      </w:r>
      <w:r w:rsidRPr="00C1210D">
        <w:rPr>
          <w:rFonts w:hint="eastAsia"/>
          <w:bCs/>
          <w:sz w:val="21"/>
          <w:szCs w:val="21"/>
        </w:rPr>
        <w:t>；</w:t>
      </w:r>
      <w:r w:rsidR="0050012D" w:rsidRPr="00C1210D">
        <w:rPr>
          <w:rFonts w:cs="宋体"/>
          <w:kern w:val="0"/>
          <w:sz w:val="21"/>
          <w:szCs w:val="21"/>
        </w:rPr>
        <w:t>risk early warning</w:t>
      </w:r>
      <w:r w:rsidRPr="00C1210D">
        <w:rPr>
          <w:rFonts w:hint="eastAsia"/>
          <w:bCs/>
          <w:sz w:val="21"/>
          <w:szCs w:val="21"/>
        </w:rPr>
        <w:t>；</w:t>
      </w:r>
      <w:r w:rsidR="0050012D" w:rsidRPr="00C1210D">
        <w:rPr>
          <w:rFonts w:cs="宋体"/>
          <w:kern w:val="0"/>
          <w:sz w:val="21"/>
          <w:szCs w:val="21"/>
        </w:rPr>
        <w:t xml:space="preserve">ONNX </w:t>
      </w:r>
      <w:r w:rsidR="00A901DD" w:rsidRPr="00C1210D">
        <w:rPr>
          <w:rFonts w:cs="宋体" w:hint="eastAsia"/>
          <w:kern w:val="0"/>
          <w:sz w:val="21"/>
          <w:szCs w:val="21"/>
        </w:rPr>
        <w:t>I</w:t>
      </w:r>
      <w:r w:rsidR="0050012D" w:rsidRPr="00C1210D">
        <w:rPr>
          <w:rFonts w:cs="宋体"/>
          <w:kern w:val="0"/>
          <w:sz w:val="21"/>
          <w:szCs w:val="21"/>
        </w:rPr>
        <w:t>nference</w:t>
      </w:r>
    </w:p>
    <w:p w14:paraId="55C46D37" w14:textId="77777777" w:rsidR="00774D0B" w:rsidRPr="00C1210D" w:rsidRDefault="00774D0B" w:rsidP="00327DC4">
      <w:pPr>
        <w:ind w:firstLine="422"/>
        <w:jc w:val="center"/>
        <w:rPr>
          <w:rStyle w:val="10"/>
          <w:rFonts w:eastAsia="宋体" w:cs="Times New Roman"/>
          <w:b/>
          <w:color w:val="000000"/>
          <w:kern w:val="2"/>
          <w:sz w:val="21"/>
          <w:szCs w:val="21"/>
        </w:rPr>
      </w:pPr>
    </w:p>
    <w:p w14:paraId="20BAB2D4" w14:textId="267ACF45" w:rsidR="006B174A" w:rsidRPr="00C1210D" w:rsidRDefault="004A45EA" w:rsidP="0064120F">
      <w:pPr>
        <w:pStyle w:val="1"/>
      </w:pPr>
      <w:bookmarkStart w:id="2" w:name="_Toc230546004"/>
      <w:r w:rsidRPr="00C1210D">
        <w:t>前言</w:t>
      </w:r>
      <w:bookmarkEnd w:id="2"/>
    </w:p>
    <w:p w14:paraId="1A6A2A31" w14:textId="52FC336B" w:rsidR="006B174A" w:rsidRPr="00C1210D" w:rsidRDefault="006B174A" w:rsidP="006B174A">
      <w:pPr>
        <w:pStyle w:val="2"/>
      </w:pPr>
      <w:bookmarkStart w:id="3" w:name="_Toc230546005"/>
      <w:r w:rsidRPr="00C1210D">
        <w:t>项目背景与意义</w:t>
      </w:r>
      <w:bookmarkEnd w:id="3"/>
    </w:p>
    <w:p w14:paraId="58C57BC4" w14:textId="658221C4" w:rsidR="00BA659A" w:rsidRPr="00C1210D" w:rsidRDefault="00000D34" w:rsidP="006D0831">
      <w:pPr>
        <w:pStyle w:val="a3"/>
        <w:ind w:firstLine="480"/>
        <w:rPr>
          <w:rFonts w:cs="宋体"/>
          <w:szCs w:val="24"/>
        </w:rPr>
      </w:pPr>
      <w:r w:rsidRPr="00C1210D">
        <w:rPr>
          <w:rFonts w:cs="宋体"/>
          <w:szCs w:val="24"/>
        </w:rPr>
        <w:t>随着我国经济的迅速发展，人们的生活水平不断提高，食品安全问题越来越受到大家的关注。近年来，食品安全事件频频发生，不但会伤害到消费者的健康，还会给整个食品行业带来不好的影响。根据国家市场监督管理总局公布的数据可以得知，在</w:t>
      </w:r>
      <w:r w:rsidRPr="00C1210D">
        <w:rPr>
          <w:rFonts w:cs="宋体"/>
          <w:szCs w:val="24"/>
        </w:rPr>
        <w:t>2025</w:t>
      </w:r>
      <w:r w:rsidRPr="00C1210D">
        <w:rPr>
          <w:rFonts w:cs="宋体"/>
          <w:szCs w:val="24"/>
        </w:rPr>
        <w:t>年的一年内共查处了食品安全违法案件</w:t>
      </w:r>
      <w:r w:rsidRPr="00C1210D">
        <w:rPr>
          <w:rFonts w:cs="宋体"/>
          <w:szCs w:val="24"/>
        </w:rPr>
        <w:t>46.28</w:t>
      </w:r>
      <w:r w:rsidRPr="00C1210D">
        <w:rPr>
          <w:rFonts w:cs="宋体"/>
          <w:szCs w:val="24"/>
        </w:rPr>
        <w:t>万起，并且有</w:t>
      </w:r>
      <w:r w:rsidRPr="00C1210D">
        <w:rPr>
          <w:rFonts w:cs="宋体"/>
          <w:szCs w:val="24"/>
        </w:rPr>
        <w:t>96</w:t>
      </w:r>
      <w:r w:rsidRPr="00C1210D">
        <w:rPr>
          <w:rFonts w:cs="宋体"/>
          <w:szCs w:val="24"/>
        </w:rPr>
        <w:t>件被列为重大食品安全违法案件进行重点监控。这些数字时时提醒我们必须要建立一个完善的食品安全监管体系。</w:t>
      </w:r>
    </w:p>
    <w:p w14:paraId="1416EA12" w14:textId="77777777" w:rsidR="00000D34" w:rsidRPr="00C1210D" w:rsidRDefault="00000D34" w:rsidP="00000D34">
      <w:pPr>
        <w:pStyle w:val="a3"/>
        <w:ind w:firstLine="480"/>
        <w:rPr>
          <w:rFonts w:cs="宋体"/>
          <w:szCs w:val="24"/>
        </w:rPr>
      </w:pPr>
      <w:r w:rsidRPr="00C1210D">
        <w:rPr>
          <w:rFonts w:cs="宋体"/>
          <w:szCs w:val="24"/>
        </w:rPr>
        <w:t>我国食品安全监管实践当中建立起来的传统食品溯源体系有</w:t>
      </w:r>
      <w:proofErr w:type="gramStart"/>
      <w:r w:rsidRPr="00C1210D">
        <w:rPr>
          <w:rFonts w:cs="宋体"/>
          <w:szCs w:val="24"/>
        </w:rPr>
        <w:t>很广大</w:t>
      </w:r>
      <w:proofErr w:type="gramEnd"/>
      <w:r w:rsidRPr="00C1210D">
        <w:rPr>
          <w:rFonts w:cs="宋体"/>
          <w:szCs w:val="24"/>
        </w:rPr>
        <w:t>的应用范围，并且存在着一些比较显著的优点，不过也存在着许多需要改进的地方。第一种情况是现有的溯源系统大多是以信息记录和存储为主，在完成了整个食品从生产到销售全过程后就可以创建出一个完整且可以追溯各个方面的链条。然而这种系统的功能却不能起到主动的风险识别和预警的作用。换句话说就是这些系统不能够回答出食品是从哪里来的这样一个简单的问題，而不能对食品本身是否存在任何的问题做出科学地判断。第二种情况就是由于没有形成有效的风险预警机制而导致监管效能低下的现象。传统的监管模式基本上还是依靠人工检查加上定期抽查的方式来开展工作的，在本质上依然是一个后端式的管理模式，它存在着明显的滞后性特点，一旦出现了某些安全事件的时候，人们才会发现其中的一些情形，</w:t>
      </w:r>
      <w:proofErr w:type="gramStart"/>
      <w:r w:rsidRPr="00C1210D">
        <w:rPr>
          <w:rFonts w:cs="宋体"/>
          <w:szCs w:val="24"/>
        </w:rPr>
        <w:t>这时采取</w:t>
      </w:r>
      <w:proofErr w:type="gramEnd"/>
      <w:r w:rsidRPr="00C1210D">
        <w:rPr>
          <w:rFonts w:cs="宋体"/>
          <w:szCs w:val="24"/>
        </w:rPr>
        <w:t>行动阻止问题继续恶化的情况就会越来越少见了。第三种是由于数据可信度的问题造成溯源体系失去公信力。传统的溯</w:t>
      </w:r>
      <w:r w:rsidRPr="00C1210D">
        <w:rPr>
          <w:rFonts w:cs="宋体"/>
          <w:szCs w:val="24"/>
        </w:rPr>
        <w:lastRenderedPageBreak/>
        <w:t>源系统通常采用中心化的数据存储结构保存下来，数据从采集、传输到储存都会有篡改的风险存在之中，并且会对消费者信任</w:t>
      </w:r>
      <w:proofErr w:type="gramStart"/>
      <w:r w:rsidRPr="00C1210D">
        <w:rPr>
          <w:rFonts w:cs="宋体"/>
          <w:szCs w:val="24"/>
        </w:rPr>
        <w:t>度造成</w:t>
      </w:r>
      <w:proofErr w:type="gramEnd"/>
      <w:r w:rsidRPr="00C1210D">
        <w:rPr>
          <w:rFonts w:cs="宋体"/>
          <w:szCs w:val="24"/>
        </w:rPr>
        <w:t>损害。除此之外，目前监管手段比较单一，主要靠抽样检测等手段进行监管工作，受人力、物力、时间、成本等各方面的限制，使得检测范围大大缩减了许多，很难达到对食品全链条全方位实时动态监控的目的。</w:t>
      </w:r>
    </w:p>
    <w:p w14:paraId="70E92C26" w14:textId="4E1E77D3" w:rsidR="00FC6CAE" w:rsidRPr="00C1210D" w:rsidRDefault="00000D34" w:rsidP="00000D34">
      <w:pPr>
        <w:pStyle w:val="a3"/>
        <w:ind w:firstLine="480"/>
        <w:rPr>
          <w:rFonts w:cs="宋体"/>
          <w:szCs w:val="24"/>
        </w:rPr>
      </w:pPr>
      <w:r w:rsidRPr="00C1210D">
        <w:rPr>
          <w:rFonts w:cs="宋体"/>
          <w:szCs w:val="24"/>
        </w:rPr>
        <w:t>攸县香干为湖南省具有代表性的地方特色农产品，有着自己独特的风味及百年历史的发展进程，在国内、国外都有着广泛的知名度，每年的产量达到数万吨，在全国各地销售的同时出口到东南亚等国，形成了一种由传统的农业生产方式逐渐向产业化生产转变的模式。目前攸县香干产业是以家庭作坊为主，在整个产业链中都存在着众多分散生产主体的情况出现，使得产业化水平低下并且流通链条很长等一系列问题的存在。为了适应新的发展态势，结合现代人工智能等先进信息技术，创建起一个通过使用人工智能进行预测性的风险分析来预测安全问题并采取相应干预方法的模式，这样既可保证食品安全，又会成为提高食品安全管理水平的重要手段。是实施国家食品安全战略的有效途径，同时也是促进攸县香干产业发展的重要驱动力。</w:t>
      </w:r>
    </w:p>
    <w:p w14:paraId="3C4FB0DB" w14:textId="2334977C" w:rsidR="00FC6CAE" w:rsidRPr="00C1210D" w:rsidRDefault="00BA659A" w:rsidP="006B174A">
      <w:pPr>
        <w:pStyle w:val="2"/>
      </w:pPr>
      <w:bookmarkStart w:id="4" w:name="_Toc230546006"/>
      <w:r w:rsidRPr="00C1210D">
        <w:t>国内外研究现状</w:t>
      </w:r>
      <w:bookmarkEnd w:id="4"/>
    </w:p>
    <w:p w14:paraId="7F826C04" w14:textId="40530A43" w:rsidR="006510E4" w:rsidRPr="00C1210D" w:rsidRDefault="00302C50" w:rsidP="00247004">
      <w:pPr>
        <w:ind w:firstLine="480"/>
      </w:pPr>
      <w:r w:rsidRPr="00C1210D">
        <w:t>目前国内外相关研究主要是可信溯源和智能风险判险两个大的方面</w:t>
      </w:r>
      <w:r w:rsidR="00247004" w:rsidRPr="00C1210D">
        <w:t>，在区块链可信溯源、异常检测模型、特征融合优化、知识蒸馏轻量化等领域取得诸多研究成果，为食品安全溯源与风险预警体系的构建奠定了理论与工程基础。下文将从国际、国内两个维度，梳理相关研究进展。</w:t>
      </w:r>
    </w:p>
    <w:p w14:paraId="7875236A" w14:textId="3942EF4A" w:rsidR="006510E4" w:rsidRPr="00C1210D" w:rsidRDefault="00247004" w:rsidP="00247004">
      <w:pPr>
        <w:ind w:firstLine="480"/>
      </w:pPr>
      <w:r w:rsidRPr="00C1210D">
        <w:t>国际相关研究整体围绕可信溯源与智能判险两大路径稳步推进，在理论模型创新、溯源方案优化、异常检测机理迭代方面实现持续突破。在可信溯源研究层面，国外聚焦供应链跨主体可信协同与方案落地优化，形成了成熟的技术实践体系，</w:t>
      </w:r>
      <w:r w:rsidRPr="00C1210D">
        <w:t>2026</w:t>
      </w:r>
      <w:r w:rsidRPr="00C1210D">
        <w:t>年，</w:t>
      </w:r>
      <w:r w:rsidRPr="00C1210D">
        <w:t>Ahmadkhan</w:t>
      </w:r>
      <w:r w:rsidRPr="00C1210D">
        <w:t>等人针对性设计面向食品供应链的区块链信息共享方案，创新性采用离散事件仿真方法完成系统性性能评估，经实验验证，该方案可有效减少食品供应</w:t>
      </w:r>
      <w:proofErr w:type="gramStart"/>
      <w:r w:rsidRPr="00C1210D">
        <w:t>链资源</w:t>
      </w:r>
      <w:proofErr w:type="gramEnd"/>
      <w:r w:rsidRPr="00C1210D">
        <w:t>浪费、大幅提升跨主体协同作业效率，为跨组织可信溯源的工程化应用提供了扎实的量化支撑与实践参考</w:t>
      </w:r>
      <w:r w:rsidRPr="00C1210D">
        <w:rPr>
          <w:vertAlign w:val="superscript"/>
        </w:rPr>
        <w:fldChar w:fldCharType="begin"/>
      </w:r>
      <w:r w:rsidRPr="00C1210D">
        <w:rPr>
          <w:vertAlign w:val="superscript"/>
        </w:rPr>
        <w:instrText xml:space="preserve"> REF _Ref230188990 \r \h  \* MERGEFORMAT </w:instrText>
      </w:r>
      <w:r w:rsidRPr="00C1210D">
        <w:rPr>
          <w:vertAlign w:val="superscript"/>
        </w:rPr>
      </w:r>
      <w:r w:rsidRPr="00C1210D">
        <w:rPr>
          <w:vertAlign w:val="superscript"/>
        </w:rPr>
        <w:fldChar w:fldCharType="separate"/>
      </w:r>
      <w:r w:rsidRPr="00C1210D">
        <w:rPr>
          <w:vertAlign w:val="superscript"/>
        </w:rPr>
        <w:t>[2]</w:t>
      </w:r>
      <w:r w:rsidRPr="00C1210D">
        <w:rPr>
          <w:vertAlign w:val="superscript"/>
        </w:rPr>
        <w:fldChar w:fldCharType="end"/>
      </w:r>
      <w:r w:rsidRPr="00C1210D">
        <w:t>。在智能判险与异常检测研究层面，国外重点突破复杂场景、复杂数据下的精准识别难题，不断优化模型性能与适配性，</w:t>
      </w:r>
      <w:r w:rsidRPr="00C1210D">
        <w:t>2026</w:t>
      </w:r>
      <w:r w:rsidRPr="00C1210D">
        <w:t>年，</w:t>
      </w:r>
      <w:r w:rsidRPr="00C1210D">
        <w:t>Li</w:t>
      </w:r>
      <w:r w:rsidRPr="00C1210D">
        <w:t>等人聚焦工业场景无监督异常检测的核心痛点，提出正常性增强知识蒸馏网络，通过引入记忆专家机制与上下文状态空间建模技术，妥善解决了模型训练过程中普遍存在的</w:t>
      </w:r>
      <w:r w:rsidRPr="00C1210D">
        <w:t>“</w:t>
      </w:r>
      <w:r w:rsidRPr="00C1210D">
        <w:t>正常性遗忘</w:t>
      </w:r>
      <w:r w:rsidRPr="00C1210D">
        <w:t>”</w:t>
      </w:r>
      <w:r w:rsidRPr="00C1210D">
        <w:t>问题，极大提升了模型对未知工业缺陷的识别泛化能力</w:t>
      </w:r>
      <w:r w:rsidRPr="00C1210D">
        <w:rPr>
          <w:vertAlign w:val="superscript"/>
        </w:rPr>
        <w:fldChar w:fldCharType="begin"/>
      </w:r>
      <w:r w:rsidRPr="00C1210D">
        <w:rPr>
          <w:vertAlign w:val="superscript"/>
        </w:rPr>
        <w:instrText xml:space="preserve"> REF _Ref230189141 \r \h  \* MERGEFORMAT </w:instrText>
      </w:r>
      <w:r w:rsidRPr="00C1210D">
        <w:rPr>
          <w:vertAlign w:val="superscript"/>
        </w:rPr>
      </w:r>
      <w:r w:rsidRPr="00C1210D">
        <w:rPr>
          <w:vertAlign w:val="superscript"/>
        </w:rPr>
        <w:fldChar w:fldCharType="separate"/>
      </w:r>
      <w:r w:rsidRPr="00C1210D">
        <w:rPr>
          <w:vertAlign w:val="superscript"/>
        </w:rPr>
        <w:t>[1]</w:t>
      </w:r>
      <w:r w:rsidRPr="00C1210D">
        <w:rPr>
          <w:vertAlign w:val="superscript"/>
        </w:rPr>
        <w:fldChar w:fldCharType="end"/>
      </w:r>
      <w:r w:rsidRPr="00C1210D">
        <w:t>；同年，</w:t>
      </w:r>
      <w:r w:rsidRPr="00C1210D">
        <w:t>Zhuang</w:t>
      </w:r>
      <w:r w:rsidRPr="00C1210D">
        <w:t>等人针对风险文本数据分布不均衡、高风险事件识别精度低的问题，构建关键短语增强与异构文本图构建的融合策略，依托图卷积网络的结构优势，显著强化了模型对高风险事件的</w:t>
      </w:r>
      <w:r w:rsidRPr="00C1210D">
        <w:lastRenderedPageBreak/>
        <w:t>甄别能力</w:t>
      </w:r>
      <w:r w:rsidRPr="00C1210D">
        <w:rPr>
          <w:vertAlign w:val="superscript"/>
        </w:rPr>
        <w:fldChar w:fldCharType="begin"/>
      </w:r>
      <w:r w:rsidRPr="00C1210D">
        <w:rPr>
          <w:vertAlign w:val="superscript"/>
        </w:rPr>
        <w:instrText xml:space="preserve"> REF _Ref230189172 \r \h  \* MERGEFORMAT </w:instrText>
      </w:r>
      <w:r w:rsidRPr="00C1210D">
        <w:rPr>
          <w:vertAlign w:val="superscript"/>
        </w:rPr>
      </w:r>
      <w:r w:rsidRPr="00C1210D">
        <w:rPr>
          <w:vertAlign w:val="superscript"/>
        </w:rPr>
        <w:fldChar w:fldCharType="separate"/>
      </w:r>
      <w:r w:rsidRPr="00C1210D">
        <w:rPr>
          <w:vertAlign w:val="superscript"/>
        </w:rPr>
        <w:t>[3]</w:t>
      </w:r>
      <w:r w:rsidRPr="00C1210D">
        <w:rPr>
          <w:vertAlign w:val="superscript"/>
        </w:rPr>
        <w:fldChar w:fldCharType="end"/>
      </w:r>
      <w:r w:rsidRPr="00C1210D">
        <w:t>。</w:t>
      </w:r>
      <w:r w:rsidRPr="00C1210D">
        <w:t>2025</w:t>
      </w:r>
      <w:r w:rsidRPr="00C1210D">
        <w:t>年，</w:t>
      </w:r>
      <w:r w:rsidRPr="00C1210D">
        <w:t>Ha</w:t>
      </w:r>
      <w:r w:rsidRPr="00C1210D">
        <w:t>等面向多变量时序异常检测场景，提出定向超图神经网络模型，可精准刻画变量与变量组之间的复杂关联关系，有效提升了复杂系统的异常识别精度与稳定性</w:t>
      </w:r>
      <w:r w:rsidRPr="00C1210D">
        <w:rPr>
          <w:vertAlign w:val="superscript"/>
        </w:rPr>
        <w:fldChar w:fldCharType="begin"/>
      </w:r>
      <w:r w:rsidRPr="00C1210D">
        <w:rPr>
          <w:vertAlign w:val="superscript"/>
        </w:rPr>
        <w:instrText xml:space="preserve"> REF _Ref230189180 \r \h  \* MERGEFORMAT </w:instrText>
      </w:r>
      <w:r w:rsidRPr="00C1210D">
        <w:rPr>
          <w:vertAlign w:val="superscript"/>
        </w:rPr>
      </w:r>
      <w:r w:rsidRPr="00C1210D">
        <w:rPr>
          <w:vertAlign w:val="superscript"/>
        </w:rPr>
        <w:fldChar w:fldCharType="separate"/>
      </w:r>
      <w:r w:rsidRPr="00C1210D">
        <w:rPr>
          <w:vertAlign w:val="superscript"/>
        </w:rPr>
        <w:t>[5]</w:t>
      </w:r>
      <w:r w:rsidRPr="00C1210D">
        <w:rPr>
          <w:vertAlign w:val="superscript"/>
        </w:rPr>
        <w:fldChar w:fldCharType="end"/>
      </w:r>
      <w:r w:rsidRPr="00C1210D">
        <w:t>。整体而言，国际研究实现了可信溯源技术与智能判险模型机理的双向深化，理论创新性与场景适配性较强。</w:t>
      </w:r>
    </w:p>
    <w:p w14:paraId="5CD0748E" w14:textId="2CF0F691" w:rsidR="00FC6CAE" w:rsidRPr="00C1210D" w:rsidRDefault="006510E4" w:rsidP="005A6833">
      <w:pPr>
        <w:ind w:firstLine="480"/>
      </w:pPr>
      <w:r w:rsidRPr="00C1210D">
        <w:t>国内研究以工程化落地为核心导向，重点推进区块链溯源系统搭建、联盟</w:t>
      </w:r>
      <w:proofErr w:type="gramStart"/>
      <w:r w:rsidRPr="00C1210D">
        <w:t>链技术</w:t>
      </w:r>
      <w:proofErr w:type="gramEnd"/>
      <w:r w:rsidRPr="00C1210D">
        <w:t>适配、规则引擎优化与智能风险识别模型迭代，形成了</w:t>
      </w:r>
      <w:r w:rsidRPr="00C1210D">
        <w:t>“</w:t>
      </w:r>
      <w:r w:rsidRPr="00C1210D">
        <w:t>技术落地</w:t>
      </w:r>
      <w:r w:rsidRPr="00C1210D">
        <w:t>+</w:t>
      </w:r>
      <w:r w:rsidRPr="00C1210D">
        <w:t>模型优化</w:t>
      </w:r>
      <w:r w:rsidRPr="00C1210D">
        <w:t>”</w:t>
      </w:r>
      <w:r w:rsidRPr="00C1210D">
        <w:t>的研究格局，但整体研究仍存在一定应用短板。在可信溯源与规则管理领域，国内研究已形成成熟的技术落地体系，多聚焦数据存证、全程可追溯与系统架构优化，</w:t>
      </w:r>
      <w:r w:rsidRPr="00C1210D">
        <w:t>2025</w:t>
      </w:r>
      <w:r w:rsidRPr="00C1210D">
        <w:t>年，马元</w:t>
      </w:r>
      <w:proofErr w:type="gramStart"/>
      <w:r w:rsidRPr="00C1210D">
        <w:t>元</w:t>
      </w:r>
      <w:proofErr w:type="gramEnd"/>
      <w:r w:rsidRPr="00C1210D">
        <w:t>等基于国产开源联盟链底层平台</w:t>
      </w:r>
      <w:r w:rsidRPr="00C1210D">
        <w:t>FISCO</w:t>
      </w:r>
      <w:r w:rsidR="008766B7" w:rsidRPr="00C1210D">
        <w:rPr>
          <w:rFonts w:hint="eastAsia"/>
        </w:rPr>
        <w:t xml:space="preserve"> </w:t>
      </w:r>
      <w:r w:rsidRPr="00C1210D">
        <w:t>BCOS</w:t>
      </w:r>
      <w:r w:rsidRPr="00C1210D">
        <w:t>，搭建专业化农产品溯源系统，设计三级架构体系与</w:t>
      </w:r>
      <w:r w:rsidRPr="00C1210D">
        <w:t>17</w:t>
      </w:r>
      <w:r w:rsidRPr="00C1210D">
        <w:t>个智能合约，融合</w:t>
      </w:r>
      <w:r w:rsidRPr="00C1210D">
        <w:t>IPFS</w:t>
      </w:r>
      <w:r w:rsidRPr="00C1210D">
        <w:t>技术与结构化事件、哈希锚定策略，有效解决了海量农业数据上链效率低的难题，提升了溯源系统的数据承载能力</w:t>
      </w:r>
      <w:r w:rsidR="00247004" w:rsidRPr="00C1210D">
        <w:rPr>
          <w:vertAlign w:val="superscript"/>
        </w:rPr>
        <w:fldChar w:fldCharType="begin"/>
      </w:r>
      <w:r w:rsidR="00247004" w:rsidRPr="00C1210D">
        <w:rPr>
          <w:vertAlign w:val="superscript"/>
        </w:rPr>
        <w:instrText xml:space="preserve"> REF _Ref230189203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[8]</w:t>
      </w:r>
      <w:r w:rsidR="00247004" w:rsidRPr="00C1210D">
        <w:rPr>
          <w:vertAlign w:val="superscript"/>
        </w:rPr>
        <w:fldChar w:fldCharType="end"/>
      </w:r>
      <w:r w:rsidRPr="00C1210D">
        <w:t>；同年，</w:t>
      </w:r>
      <w:proofErr w:type="gramStart"/>
      <w:r w:rsidRPr="00C1210D">
        <w:t>李羽等</w:t>
      </w:r>
      <w:proofErr w:type="gramEnd"/>
      <w:r w:rsidRPr="00C1210D">
        <w:t>依托</w:t>
      </w:r>
      <w:r w:rsidRPr="00C1210D">
        <w:t>FISCO</w:t>
      </w:r>
      <w:r w:rsidR="008766B7" w:rsidRPr="00C1210D">
        <w:rPr>
          <w:rFonts w:hint="eastAsia"/>
        </w:rPr>
        <w:t xml:space="preserve"> </w:t>
      </w:r>
      <w:r w:rsidRPr="00C1210D">
        <w:t>BCOS</w:t>
      </w:r>
      <w:r w:rsidRPr="00C1210D">
        <w:t>平台</w:t>
      </w:r>
      <w:proofErr w:type="gramStart"/>
      <w:r w:rsidRPr="00C1210D">
        <w:t>构建线</w:t>
      </w:r>
      <w:proofErr w:type="gramEnd"/>
      <w:r w:rsidRPr="00C1210D">
        <w:t>上智能签约系统，充分验证了联盟链在身份认证、智能合约自动执行、数据全程可追溯等方面的工程可行性，为联盟链的场景化落地提供了实践依据</w:t>
      </w:r>
      <w:r w:rsidR="00247004" w:rsidRPr="00C1210D">
        <w:rPr>
          <w:vertAlign w:val="superscript"/>
        </w:rPr>
        <w:fldChar w:fldCharType="begin"/>
      </w:r>
      <w:r w:rsidR="00247004" w:rsidRPr="00C1210D">
        <w:rPr>
          <w:vertAlign w:val="superscript"/>
        </w:rPr>
        <w:instrText xml:space="preserve"> REF _Ref230189212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[9]</w:t>
      </w:r>
      <w:r w:rsidR="00247004" w:rsidRPr="00C1210D">
        <w:rPr>
          <w:vertAlign w:val="superscript"/>
        </w:rPr>
        <w:fldChar w:fldCharType="end"/>
      </w:r>
      <w:r w:rsidRPr="00C1210D">
        <w:t>。</w:t>
      </w:r>
      <w:r w:rsidRPr="00C1210D">
        <w:t>2023</w:t>
      </w:r>
      <w:r w:rsidRPr="00C1210D">
        <w:t>年，张雅倩构建</w:t>
      </w:r>
      <w:r w:rsidRPr="00C1210D">
        <w:t>“</w:t>
      </w:r>
      <w:r w:rsidRPr="00C1210D">
        <w:t>物联网监测</w:t>
      </w:r>
      <w:r w:rsidRPr="00C1210D">
        <w:t>+</w:t>
      </w:r>
      <w:r w:rsidRPr="00C1210D">
        <w:t>二维码标识</w:t>
      </w:r>
      <w:r w:rsidRPr="00C1210D">
        <w:t>+</w:t>
      </w:r>
      <w:r w:rsidRPr="00C1210D">
        <w:t>区块链网络</w:t>
      </w:r>
      <w:r w:rsidRPr="00C1210D">
        <w:t>”</w:t>
      </w:r>
      <w:r w:rsidRPr="00C1210D">
        <w:t>一体化溯源体系，创新提出主链</w:t>
      </w:r>
      <w:r w:rsidRPr="00C1210D">
        <w:t>+</w:t>
      </w:r>
      <w:proofErr w:type="gramStart"/>
      <w:r w:rsidRPr="00C1210D">
        <w:t>子链协同</w:t>
      </w:r>
      <w:proofErr w:type="gramEnd"/>
      <w:r w:rsidRPr="00C1210D">
        <w:t>、多数据库联合存储方案，有效强化了溯源数据的真实性、可靠性，同时提升了系统的拓展适配能力</w:t>
      </w:r>
      <w:r w:rsidR="00247004" w:rsidRPr="00C1210D">
        <w:rPr>
          <w:vertAlign w:val="superscript"/>
        </w:rPr>
        <w:fldChar w:fldCharType="begin"/>
      </w:r>
      <w:r w:rsidR="00247004" w:rsidRPr="00C1210D">
        <w:rPr>
          <w:vertAlign w:val="superscript"/>
        </w:rPr>
        <w:instrText xml:space="preserve"> REF _Ref230189225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[13]</w:t>
      </w:r>
      <w:r w:rsidR="00247004" w:rsidRPr="00C1210D">
        <w:rPr>
          <w:vertAlign w:val="superscript"/>
        </w:rPr>
        <w:fldChar w:fldCharType="end"/>
      </w:r>
      <w:r w:rsidRPr="00C1210D">
        <w:t>。此外，国内学者围绕规则驱动管理开展优化研究，</w:t>
      </w:r>
      <w:proofErr w:type="gramStart"/>
      <w:r w:rsidRPr="00C1210D">
        <w:t>徐靖针对</w:t>
      </w:r>
      <w:proofErr w:type="gramEnd"/>
      <w:r w:rsidRPr="00C1210D">
        <w:t>农业生产管理场景，构建</w:t>
      </w:r>
      <w:r w:rsidRPr="00C1210D">
        <w:t>Drools</w:t>
      </w:r>
      <w:r w:rsidRPr="00C1210D">
        <w:t>规则引擎驱动的规则库与流程模型，为行业规则化、流程化管理提供了可迁移的实践经验</w:t>
      </w:r>
      <w:r w:rsidR="00247004" w:rsidRPr="00C1210D">
        <w:rPr>
          <w:vertAlign w:val="superscript"/>
        </w:rPr>
        <w:fldChar w:fldCharType="begin"/>
      </w:r>
      <w:r w:rsidR="00247004" w:rsidRPr="00C1210D">
        <w:rPr>
          <w:vertAlign w:val="superscript"/>
        </w:rPr>
        <w:instrText xml:space="preserve"> REF _Ref230189237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[14]</w:t>
      </w:r>
      <w:r w:rsidR="00247004" w:rsidRPr="00C1210D">
        <w:rPr>
          <w:vertAlign w:val="superscript"/>
        </w:rPr>
        <w:fldChar w:fldCharType="end"/>
      </w:r>
      <w:r w:rsidRPr="00C1210D">
        <w:t>；杜星熠等进一步优化物联网数据查询场景下的</w:t>
      </w:r>
      <w:r w:rsidRPr="00C1210D">
        <w:t>Drools</w:t>
      </w:r>
      <w:r w:rsidRPr="00C1210D">
        <w:t>规则架构，减少数据冗余匹配问题，显著提升了大数据量场景下的查询效率</w:t>
      </w:r>
      <w:r w:rsidR="00247004" w:rsidRPr="00C1210D">
        <w:rPr>
          <w:vertAlign w:val="superscript"/>
        </w:rPr>
        <w:fldChar w:fldCharType="begin"/>
      </w:r>
      <w:r w:rsidR="00247004" w:rsidRPr="00C1210D">
        <w:rPr>
          <w:vertAlign w:val="superscript"/>
        </w:rPr>
        <w:instrText xml:space="preserve"> REF _Ref230189246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[15]</w:t>
      </w:r>
      <w:r w:rsidR="00247004" w:rsidRPr="00C1210D">
        <w:rPr>
          <w:vertAlign w:val="superscript"/>
        </w:rPr>
        <w:fldChar w:fldCharType="end"/>
      </w:r>
      <w:r w:rsidRPr="00C1210D">
        <w:t>。王建涛等通过梳理</w:t>
      </w:r>
      <w:r w:rsidRPr="00C1210D">
        <w:t>“</w:t>
      </w:r>
      <w:r w:rsidRPr="00C1210D">
        <w:t>区块链</w:t>
      </w:r>
      <w:r w:rsidRPr="00C1210D">
        <w:t>+</w:t>
      </w:r>
      <w:r w:rsidRPr="00C1210D">
        <w:t>溯源</w:t>
      </w:r>
      <w:r w:rsidRPr="00C1210D">
        <w:t>”</w:t>
      </w:r>
      <w:r w:rsidRPr="00C1210D">
        <w:t>领域相关研究现状，总结指出国内现有溯源系统大多聚焦产品防伪、数据存证基础功能，尚未形成完整的风险预警闭环体系，存在场景应用短板</w:t>
      </w:r>
      <w:r w:rsidR="00247004" w:rsidRPr="00C1210D">
        <w:rPr>
          <w:vertAlign w:val="superscript"/>
        </w:rPr>
        <w:fldChar w:fldCharType="begin"/>
      </w:r>
      <w:r w:rsidR="00247004" w:rsidRPr="00C1210D">
        <w:rPr>
          <w:vertAlign w:val="superscript"/>
        </w:rPr>
        <w:instrText xml:space="preserve"> REF _Ref230189259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[16]</w:t>
      </w:r>
      <w:r w:rsidR="00247004" w:rsidRPr="00C1210D">
        <w:rPr>
          <w:vertAlign w:val="superscript"/>
        </w:rPr>
        <w:fldChar w:fldCharType="end"/>
      </w:r>
      <w:r w:rsidRPr="00C1210D">
        <w:t>。在智能风险识别、模型融合与模型轻量化领域，国内近年研究成果丰硕，持续完善</w:t>
      </w:r>
      <w:r w:rsidRPr="00C1210D">
        <w:t>“</w:t>
      </w:r>
      <w:r w:rsidRPr="00C1210D">
        <w:t>规则</w:t>
      </w:r>
      <w:r w:rsidRPr="00C1210D">
        <w:t>+</w:t>
      </w:r>
      <w:r w:rsidRPr="00C1210D">
        <w:t>模型</w:t>
      </w:r>
      <w:r w:rsidRPr="00C1210D">
        <w:t>”</w:t>
      </w:r>
      <w:r w:rsidRPr="00C1210D">
        <w:t>协同判险的技术体系，</w:t>
      </w:r>
      <w:r w:rsidRPr="00C1210D">
        <w:t>2025</w:t>
      </w:r>
      <w:r w:rsidRPr="00C1210D">
        <w:t>年，吴笑天等提出双通道特征融合方法，创新性融合时序信号与图像双重特征，有效提升了故障区域的精准辨识能力</w:t>
      </w:r>
      <w:r w:rsidR="00247004" w:rsidRPr="00C1210D">
        <w:rPr>
          <w:vertAlign w:val="superscript"/>
        </w:rPr>
        <w:fldChar w:fldCharType="begin"/>
      </w:r>
      <w:r w:rsidR="00247004" w:rsidRPr="00C1210D">
        <w:rPr>
          <w:vertAlign w:val="superscript"/>
        </w:rPr>
        <w:instrText xml:space="preserve"> REF _Ref230189287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[10]</w:t>
      </w:r>
      <w:r w:rsidR="00247004" w:rsidRPr="00C1210D">
        <w:rPr>
          <w:vertAlign w:val="superscript"/>
        </w:rPr>
        <w:fldChar w:fldCharType="end"/>
      </w:r>
      <w:r w:rsidRPr="00C1210D">
        <w:t>；刘秀玥等针对微弱异常难以识别的问题，</w:t>
      </w:r>
      <w:proofErr w:type="gramStart"/>
      <w:r w:rsidRPr="00C1210D">
        <w:t>构建双阶段</w:t>
      </w:r>
      <w:proofErr w:type="gramEnd"/>
      <w:r w:rsidRPr="00C1210D">
        <w:t>双通道多头自注意力故障分类模型，融合</w:t>
      </w:r>
      <w:r w:rsidRPr="00C1210D">
        <w:t>GRU/LSTM</w:t>
      </w:r>
      <w:r w:rsidRPr="00C1210D">
        <w:t>时序表征与动态核</w:t>
      </w:r>
      <w:r w:rsidRPr="00C1210D">
        <w:t>PCA</w:t>
      </w:r>
      <w:r w:rsidRPr="00C1210D">
        <w:t>统计特征，大幅增强了模型对微弱异常信号的捕捉敏感度</w:t>
      </w:r>
      <w:r w:rsidR="00247004" w:rsidRPr="00C1210D">
        <w:rPr>
          <w:vertAlign w:val="superscript"/>
        </w:rPr>
        <w:fldChar w:fldCharType="begin"/>
      </w:r>
      <w:r w:rsidR="00247004" w:rsidRPr="00C1210D">
        <w:rPr>
          <w:vertAlign w:val="superscript"/>
        </w:rPr>
        <w:instrText xml:space="preserve"> REF _Ref230189278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[4]</w:t>
      </w:r>
      <w:r w:rsidR="00247004" w:rsidRPr="00C1210D">
        <w:rPr>
          <w:vertAlign w:val="superscript"/>
        </w:rPr>
        <w:fldChar w:fldCharType="end"/>
      </w:r>
      <w:r w:rsidRPr="00C1210D">
        <w:t>；同年，郭宇昊面向云原生运</w:t>
      </w:r>
      <w:proofErr w:type="gramStart"/>
      <w:r w:rsidRPr="00C1210D">
        <w:t>维复杂</w:t>
      </w:r>
      <w:proofErr w:type="gramEnd"/>
      <w:r w:rsidRPr="00C1210D">
        <w:t>动态场景，提出多源可观测性数据与时序动态图相结合的异常检测方案，有效解决了动态拓扑结构下的特征融合与权重自适应调节难题</w:t>
      </w:r>
      <w:r w:rsidR="00247004" w:rsidRPr="00C1210D">
        <w:rPr>
          <w:vertAlign w:val="superscript"/>
        </w:rPr>
        <w:fldChar w:fldCharType="begin"/>
      </w:r>
      <w:r w:rsidR="00247004" w:rsidRPr="00C1210D">
        <w:rPr>
          <w:vertAlign w:val="superscript"/>
        </w:rPr>
        <w:instrText xml:space="preserve"> REF _Ref230189301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[11]</w:t>
      </w:r>
      <w:r w:rsidR="00247004" w:rsidRPr="00C1210D">
        <w:rPr>
          <w:vertAlign w:val="superscript"/>
        </w:rPr>
        <w:fldChar w:fldCharType="end"/>
      </w:r>
      <w:r w:rsidRPr="00C1210D">
        <w:t>。</w:t>
      </w:r>
      <w:r w:rsidRPr="00C1210D">
        <w:t>2024</w:t>
      </w:r>
      <w:r w:rsidRPr="00C1210D">
        <w:t>年，张崇聚焦企业风险预测场景，构建基于</w:t>
      </w:r>
      <w:proofErr w:type="gramStart"/>
      <w:r w:rsidRPr="00C1210D">
        <w:t>异构图</w:t>
      </w:r>
      <w:proofErr w:type="gramEnd"/>
      <w:r w:rsidRPr="00C1210D">
        <w:t>神经网络的风险预测模型，融合企业内外部多维度风险特征，结合注意力机制与</w:t>
      </w:r>
      <w:r w:rsidRPr="00C1210D">
        <w:t>Transformer</w:t>
      </w:r>
      <w:r w:rsidRPr="00C1210D">
        <w:t>机制优化模型结构，显著提升了风险预测的精准度</w:t>
      </w:r>
      <w:r w:rsidR="00247004" w:rsidRPr="00C1210D">
        <w:rPr>
          <w:vertAlign w:val="superscript"/>
        </w:rPr>
        <w:lastRenderedPageBreak/>
        <w:fldChar w:fldCharType="begin"/>
      </w:r>
      <w:r w:rsidR="00247004" w:rsidRPr="00C1210D">
        <w:rPr>
          <w:vertAlign w:val="superscript"/>
        </w:rPr>
        <w:instrText xml:space="preserve"> REF _Ref230189309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[12]</w:t>
      </w:r>
      <w:r w:rsidR="00247004" w:rsidRPr="00C1210D">
        <w:rPr>
          <w:vertAlign w:val="superscript"/>
        </w:rPr>
        <w:fldChar w:fldCharType="end"/>
      </w:r>
      <w:r w:rsidRPr="00C1210D">
        <w:t>。在模型轻量化优化方面，国内知识蒸馏技术持续迭代升级，</w:t>
      </w:r>
      <w:r w:rsidRPr="00C1210D">
        <w:t>2024</w:t>
      </w:r>
      <w:r w:rsidRPr="00C1210D">
        <w:t>年</w:t>
      </w:r>
      <w:proofErr w:type="gramStart"/>
      <w:r w:rsidRPr="00C1210D">
        <w:t>舒善富</w:t>
      </w:r>
      <w:proofErr w:type="gramEnd"/>
      <w:r w:rsidRPr="00C1210D">
        <w:t>等提出自适应知识蒸馏方法，有效解决</w:t>
      </w:r>
      <w:r w:rsidRPr="00C1210D">
        <w:t>KL/RKL</w:t>
      </w:r>
      <w:r w:rsidRPr="00C1210D">
        <w:t>损失函数的互补性难题，兼顾模型精度与轻量化效果</w:t>
      </w:r>
      <w:r w:rsidR="00247004" w:rsidRPr="00C1210D">
        <w:rPr>
          <w:vertAlign w:val="superscript"/>
        </w:rPr>
        <w:fldChar w:fldCharType="begin"/>
      </w:r>
      <w:r w:rsidR="00247004" w:rsidRPr="00C1210D">
        <w:rPr>
          <w:vertAlign w:val="superscript"/>
        </w:rPr>
        <w:instrText xml:space="preserve"> REF _Ref230189322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[6]</w:t>
      </w:r>
      <w:r w:rsidR="00247004" w:rsidRPr="00C1210D">
        <w:rPr>
          <w:vertAlign w:val="superscript"/>
        </w:rPr>
        <w:fldChar w:fldCharType="end"/>
      </w:r>
      <w:r w:rsidRPr="00C1210D">
        <w:t>；崔学英等通过</w:t>
      </w:r>
      <w:proofErr w:type="gramStart"/>
      <w:r w:rsidRPr="00C1210D">
        <w:t>双知识</w:t>
      </w:r>
      <w:proofErr w:type="gramEnd"/>
      <w:r w:rsidRPr="00C1210D">
        <w:t>蒸馏策略结合多尺度特征学习技术，进一步优化</w:t>
      </w:r>
      <w:r w:rsidRPr="00C1210D">
        <w:t>Transformer</w:t>
      </w:r>
      <w:r w:rsidRPr="00C1210D">
        <w:t>模型结构，显著提升了模型的分类识别性能</w:t>
      </w:r>
      <w:r w:rsidR="00247004" w:rsidRPr="00C1210D">
        <w:rPr>
          <w:vertAlign w:val="superscript"/>
        </w:rPr>
        <w:fldChar w:fldCharType="begin"/>
      </w:r>
      <w:r w:rsidR="00247004" w:rsidRPr="00C1210D">
        <w:rPr>
          <w:vertAlign w:val="superscript"/>
        </w:rPr>
        <w:instrText xml:space="preserve"> REF _Ref230189332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[7]</w:t>
      </w:r>
      <w:r w:rsidR="00247004" w:rsidRPr="00C1210D">
        <w:rPr>
          <w:vertAlign w:val="superscript"/>
        </w:rPr>
        <w:fldChar w:fldCharType="end"/>
      </w:r>
      <w:r w:rsidRPr="00C1210D">
        <w:t>。总体来看，国内研究已为可信数据存证、规则化过程管理、智能化风险判别奠定了扎实的工程与理论基础，但多数研究集中于数据可追溯、可验证的基础层面，各类智能判险模型与算法在食品安全预警场景中的系统化、规模化落地应用仍较为欠缺。</w:t>
      </w:r>
    </w:p>
    <w:p w14:paraId="44144AAC" w14:textId="7744B69E" w:rsidR="00FC6CAE" w:rsidRPr="00C1210D" w:rsidRDefault="00000000" w:rsidP="006B174A">
      <w:pPr>
        <w:pStyle w:val="1"/>
        <w:ind w:hanging="6"/>
      </w:pPr>
      <w:bookmarkStart w:id="5" w:name="_Toc230546007"/>
      <w:r w:rsidRPr="00C1210D">
        <w:t>需求分析</w:t>
      </w:r>
      <w:bookmarkEnd w:id="5"/>
    </w:p>
    <w:p w14:paraId="59816F37" w14:textId="77777777" w:rsidR="00FC6CAE" w:rsidRPr="00C1210D" w:rsidRDefault="00000000" w:rsidP="006B174A">
      <w:pPr>
        <w:pStyle w:val="2"/>
      </w:pPr>
      <w:bookmarkStart w:id="6" w:name="_Toc230546008"/>
      <w:r w:rsidRPr="00C1210D">
        <w:t>用户需求</w:t>
      </w:r>
      <w:bookmarkEnd w:id="6"/>
    </w:p>
    <w:p w14:paraId="56A4783D" w14:textId="752D8CA4" w:rsidR="00D96BE7" w:rsidRDefault="005901C3" w:rsidP="00A154BC">
      <w:pPr>
        <w:ind w:firstLine="480"/>
      </w:pPr>
      <w:r w:rsidRPr="00C1210D">
        <w:t>本系统主要面向</w:t>
      </w:r>
      <w:r w:rsidR="00D96BE7" w:rsidRPr="00C1210D">
        <w:t>企业用户、监管人员和消费者三类角色，</w:t>
      </w:r>
      <w:r w:rsidRPr="00C1210D">
        <w:t>不同角色的业务侧重点、操作需求与实际使用场景各不相同，同时系统运行过程中，对操作简易度、数据反馈时效以及全流程溯源能力均具备较高的使用标准。</w:t>
      </w:r>
    </w:p>
    <w:p w14:paraId="61C814B5" w14:textId="77777777" w:rsidR="00C1210D" w:rsidRPr="00C1210D" w:rsidRDefault="00C1210D" w:rsidP="00C1210D">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378EF875" wp14:editId="02DE7AF2">
            <wp:extent cx="3405212" cy="4091017"/>
            <wp:effectExtent l="0" t="0" r="5080" b="5080"/>
            <wp:docPr id="15725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588" name="图片 157257588"/>
                    <pic:cNvPicPr/>
                  </pic:nvPicPr>
                  <pic:blipFill>
                    <a:blip r:embed="rId15">
                      <a:extLst>
                        <a:ext uri="{28A0092B-C50C-407E-A947-70E740481C1C}">
                          <a14:useLocalDpi xmlns:a14="http://schemas.microsoft.com/office/drawing/2010/main" val="0"/>
                        </a:ext>
                      </a:extLst>
                    </a:blip>
                    <a:stretch>
                      <a:fillRect/>
                    </a:stretch>
                  </pic:blipFill>
                  <pic:spPr>
                    <a:xfrm>
                      <a:off x="0" y="0"/>
                      <a:ext cx="3405212" cy="4091017"/>
                    </a:xfrm>
                    <a:prstGeom prst="rect">
                      <a:avLst/>
                    </a:prstGeom>
                  </pic:spPr>
                </pic:pic>
              </a:graphicData>
            </a:graphic>
          </wp:inline>
        </w:drawing>
      </w:r>
    </w:p>
    <w:p w14:paraId="53CF47B5" w14:textId="77777777" w:rsidR="00C1210D" w:rsidRPr="00C1210D" w:rsidRDefault="00C1210D" w:rsidP="00C1210D">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sz w:val="21"/>
        </w:rPr>
        <w:fldChar w:fldCharType="begin"/>
      </w:r>
      <w:r w:rsidRPr="00C1210D">
        <w:rPr>
          <w:rFonts w:ascii="Times New Roman" w:hAnsi="Times New Roman"/>
          <w:sz w:val="21"/>
        </w:rPr>
        <w:instrText xml:space="preserve"> </w:instrText>
      </w:r>
      <w:r w:rsidRPr="00C1210D">
        <w:rPr>
          <w:rFonts w:ascii="Times New Roman" w:hAnsi="Times New Roman" w:hint="eastAsia"/>
          <w:sz w:val="21"/>
        </w:rPr>
        <w:instrText xml:space="preserve">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w:instrText>
      </w:r>
      <w:r w:rsidRPr="00C1210D">
        <w:rPr>
          <w:rFonts w:ascii="Times New Roman" w:hAnsi="Times New Roman"/>
          <w:sz w:val="21"/>
        </w:rPr>
        <w:instrText xml:space="preserve"> </w:instrText>
      </w:r>
      <w:r w:rsidRPr="00C1210D">
        <w:rPr>
          <w:rFonts w:ascii="Times New Roman" w:hAnsi="Times New Roman"/>
          <w:sz w:val="21"/>
        </w:rPr>
        <w:fldChar w:fldCharType="separate"/>
      </w:r>
      <w:r w:rsidRPr="00C1210D">
        <w:rPr>
          <w:rFonts w:ascii="Times New Roman" w:hAnsi="Times New Roman"/>
          <w:noProof/>
          <w:sz w:val="21"/>
        </w:rPr>
        <w:t>1</w:t>
      </w:r>
      <w:r w:rsidRPr="00C1210D">
        <w:rPr>
          <w:rFonts w:ascii="Times New Roman" w:hAnsi="Times New Roman"/>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szCs w:val="21"/>
        </w:rPr>
        <w:t>企业用例图</w:t>
      </w:r>
    </w:p>
    <w:p w14:paraId="0E18A03E" w14:textId="3951B042" w:rsidR="00C1210D" w:rsidRPr="00C1210D" w:rsidRDefault="00C1210D" w:rsidP="00C1210D">
      <w:pPr>
        <w:ind w:firstLineChars="0" w:firstLine="0"/>
        <w:jc w:val="center"/>
      </w:pPr>
      <w:r w:rsidRPr="00C1210D">
        <w:rPr>
          <w:sz w:val="21"/>
          <w:szCs w:val="21"/>
        </w:rPr>
        <w:t>Fig.</w:t>
      </w:r>
      <w:r w:rsidRPr="00C1210D">
        <w:rPr>
          <w:sz w:val="21"/>
          <w:szCs w:val="21"/>
        </w:rPr>
        <w:fldChar w:fldCharType="begin"/>
      </w:r>
      <w:r w:rsidRPr="00C1210D">
        <w:rPr>
          <w:sz w:val="21"/>
          <w:szCs w:val="21"/>
        </w:rPr>
        <w:instrText xml:space="preserve"> SEQ Fig. \* ARABIC </w:instrText>
      </w:r>
      <w:r w:rsidRPr="00C1210D">
        <w:rPr>
          <w:sz w:val="21"/>
          <w:szCs w:val="21"/>
        </w:rPr>
        <w:fldChar w:fldCharType="separate"/>
      </w:r>
      <w:r w:rsidRPr="00C1210D">
        <w:rPr>
          <w:noProof/>
          <w:sz w:val="21"/>
          <w:szCs w:val="21"/>
        </w:rPr>
        <w:t>1</w:t>
      </w:r>
      <w:r w:rsidRPr="00C1210D">
        <w:rPr>
          <w:noProof/>
          <w:sz w:val="21"/>
          <w:szCs w:val="21"/>
        </w:rPr>
        <w:fldChar w:fldCharType="end"/>
      </w:r>
      <w:r w:rsidRPr="00C1210D">
        <w:rPr>
          <w:rFonts w:hint="eastAsia"/>
          <w:sz w:val="21"/>
          <w:szCs w:val="21"/>
        </w:rPr>
        <w:t xml:space="preserve"> </w:t>
      </w:r>
      <w:r w:rsidRPr="00C1210D">
        <w:rPr>
          <w:sz w:val="21"/>
          <w:szCs w:val="21"/>
        </w:rPr>
        <w:t>Enterprise Use Case Diagram</w:t>
      </w:r>
    </w:p>
    <w:p w14:paraId="17600EEC" w14:textId="241D23BC" w:rsidR="00A65E9F" w:rsidRPr="00C1210D" w:rsidRDefault="00D66F2A" w:rsidP="005901C3">
      <w:pPr>
        <w:ind w:firstLine="480"/>
      </w:pPr>
      <w:r w:rsidRPr="00C1210D">
        <w:t>企业用户的需求主要集中在三个方面，分别是合</w:t>
      </w:r>
      <w:proofErr w:type="gramStart"/>
      <w:r w:rsidRPr="00C1210D">
        <w:t>规</w:t>
      </w:r>
      <w:proofErr w:type="gramEnd"/>
      <w:r w:rsidRPr="00C1210D">
        <w:t>登记入驻、产品批次信息管理和溯源</w:t>
      </w:r>
      <w:proofErr w:type="gramStart"/>
      <w:r w:rsidRPr="00C1210D">
        <w:t>二维码生成</w:t>
      </w:r>
      <w:proofErr w:type="gramEnd"/>
      <w:r w:rsidRPr="00C1210D">
        <w:t>使用；企业的注册和资质材料提交都可以由工作人员在平台上完成，</w:t>
      </w:r>
      <w:r w:rsidRPr="00C1210D">
        <w:lastRenderedPageBreak/>
        <w:t>还能随时查看后台的审核进度，保证整个入驻过程公开透明，也方便进行管理；在日常的生产工作中，企业可以新建、修改和保存各类产品的批次信息，把产品生产的所有数据都记录下来，为后面的监管检查和产品溯源提供数据支持；企业还能批量生成和下载溯源二维码，随时查看产品</w:t>
      </w:r>
      <w:proofErr w:type="gramStart"/>
      <w:r w:rsidRPr="00C1210D">
        <w:t>的扫码次数</w:t>
      </w:r>
      <w:proofErr w:type="gramEnd"/>
      <w:r w:rsidRPr="00C1210D">
        <w:t>、风险提醒和问题处理情况，根据实际的经营情况调整产品的生产和销售计划；另外，企业希望能减少人工输入信息的工作量，提高</w:t>
      </w:r>
      <w:proofErr w:type="gramStart"/>
      <w:r w:rsidRPr="00C1210D">
        <w:t>二维码生成</w:t>
      </w:r>
      <w:proofErr w:type="gramEnd"/>
      <w:r w:rsidRPr="00C1210D">
        <w:t>的速度，对于不正常的</w:t>
      </w:r>
      <w:proofErr w:type="gramStart"/>
      <w:r w:rsidRPr="00C1210D">
        <w:t>扫码行为</w:t>
      </w:r>
      <w:proofErr w:type="gramEnd"/>
      <w:r w:rsidRPr="00C1210D">
        <w:t>和各种风险问题，也能得到清楚的处理方法和结果通知，方便企业及时发现并解决问题，企业角色对应的功能用例如图</w:t>
      </w:r>
      <w:r w:rsidRPr="00C1210D">
        <w:t>1</w:t>
      </w:r>
      <w:r w:rsidRPr="00C1210D">
        <w:t>所示。</w:t>
      </w:r>
    </w:p>
    <w:p w14:paraId="424A0468" w14:textId="631B250A" w:rsidR="002623A1" w:rsidRPr="00C1210D" w:rsidRDefault="00E05791" w:rsidP="00E05791">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2368D68A" wp14:editId="0621289D">
            <wp:extent cx="3052785" cy="4624421"/>
            <wp:effectExtent l="0" t="0" r="0" b="5080"/>
            <wp:docPr id="867020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0440" name="图片 867020440"/>
                    <pic:cNvPicPr/>
                  </pic:nvPicPr>
                  <pic:blipFill>
                    <a:blip r:embed="rId16">
                      <a:extLst>
                        <a:ext uri="{28A0092B-C50C-407E-A947-70E740481C1C}">
                          <a14:useLocalDpi xmlns:a14="http://schemas.microsoft.com/office/drawing/2010/main" val="0"/>
                        </a:ext>
                      </a:extLst>
                    </a:blip>
                    <a:stretch>
                      <a:fillRect/>
                    </a:stretch>
                  </pic:blipFill>
                  <pic:spPr>
                    <a:xfrm>
                      <a:off x="0" y="0"/>
                      <a:ext cx="3052785" cy="4624421"/>
                    </a:xfrm>
                    <a:prstGeom prst="rect">
                      <a:avLst/>
                    </a:prstGeom>
                  </pic:spPr>
                </pic:pic>
              </a:graphicData>
            </a:graphic>
          </wp:inline>
        </w:drawing>
      </w:r>
    </w:p>
    <w:p w14:paraId="723F388A" w14:textId="12A1C2C5" w:rsidR="002623A1" w:rsidRPr="00C1210D" w:rsidRDefault="002623A1" w:rsidP="00B2533B">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sz w:val="21"/>
        </w:rPr>
        <w:fldChar w:fldCharType="begin"/>
      </w:r>
      <w:r w:rsidRPr="00C1210D">
        <w:rPr>
          <w:rFonts w:ascii="Times New Roman" w:hAnsi="Times New Roman"/>
          <w:sz w:val="21"/>
        </w:rPr>
        <w:instrText xml:space="preserve"> </w:instrText>
      </w:r>
      <w:r w:rsidRPr="00C1210D">
        <w:rPr>
          <w:rFonts w:ascii="Times New Roman" w:hAnsi="Times New Roman" w:hint="eastAsia"/>
          <w:sz w:val="21"/>
        </w:rPr>
        <w:instrText xml:space="preserve">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w:instrText>
      </w:r>
      <w:r w:rsidRPr="00C1210D">
        <w:rPr>
          <w:rFonts w:ascii="Times New Roman" w:hAnsi="Times New Roman"/>
          <w:sz w:val="21"/>
        </w:rPr>
        <w:instrText xml:space="preserve"> </w:instrText>
      </w:r>
      <w:r w:rsidRPr="00C1210D">
        <w:rPr>
          <w:rFonts w:ascii="Times New Roman" w:hAnsi="Times New Roman"/>
          <w:sz w:val="21"/>
        </w:rPr>
        <w:fldChar w:fldCharType="separate"/>
      </w:r>
      <w:r w:rsidRPr="00C1210D">
        <w:rPr>
          <w:rFonts w:ascii="Times New Roman" w:hAnsi="Times New Roman"/>
          <w:sz w:val="21"/>
        </w:rPr>
        <w:t>2</w:t>
      </w:r>
      <w:r w:rsidRPr="00C1210D">
        <w:rPr>
          <w:rFonts w:ascii="Times New Roman" w:hAnsi="Times New Roman"/>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rPr>
        <w:t>管理员</w:t>
      </w:r>
      <w:r w:rsidR="00E05791" w:rsidRPr="00C1210D">
        <w:rPr>
          <w:rFonts w:ascii="Times New Roman" w:hAnsi="Times New Roman" w:hint="eastAsia"/>
          <w:sz w:val="21"/>
        </w:rPr>
        <w:t>用例图</w:t>
      </w:r>
    </w:p>
    <w:p w14:paraId="647CB0F2" w14:textId="5CC06449" w:rsidR="002623A1" w:rsidRDefault="002623A1" w:rsidP="00BF0557">
      <w:pPr>
        <w:ind w:firstLineChars="0" w:firstLine="0"/>
        <w:jc w:val="center"/>
        <w:rPr>
          <w:sz w:val="21"/>
          <w:szCs w:val="21"/>
        </w:rPr>
      </w:pPr>
      <w:r w:rsidRPr="00C1210D">
        <w:rPr>
          <w:sz w:val="21"/>
          <w:szCs w:val="21"/>
        </w:rPr>
        <w:t>Fig.</w:t>
      </w:r>
      <w:r w:rsidRPr="00C1210D">
        <w:rPr>
          <w:sz w:val="21"/>
          <w:szCs w:val="21"/>
        </w:rPr>
        <w:fldChar w:fldCharType="begin"/>
      </w:r>
      <w:r w:rsidRPr="00C1210D">
        <w:rPr>
          <w:sz w:val="21"/>
          <w:szCs w:val="21"/>
        </w:rPr>
        <w:instrText xml:space="preserve"> SEQ Fig. \* ARABIC </w:instrText>
      </w:r>
      <w:r w:rsidRPr="00C1210D">
        <w:rPr>
          <w:sz w:val="21"/>
          <w:szCs w:val="21"/>
        </w:rPr>
        <w:fldChar w:fldCharType="separate"/>
      </w:r>
      <w:r w:rsidRPr="00C1210D">
        <w:rPr>
          <w:sz w:val="21"/>
          <w:szCs w:val="21"/>
        </w:rPr>
        <w:t>2</w:t>
      </w:r>
      <w:r w:rsidRPr="00C1210D">
        <w:rPr>
          <w:sz w:val="21"/>
          <w:szCs w:val="21"/>
        </w:rPr>
        <w:fldChar w:fldCharType="end"/>
      </w:r>
      <w:r w:rsidRPr="00C1210D">
        <w:rPr>
          <w:sz w:val="21"/>
          <w:szCs w:val="21"/>
        </w:rPr>
        <w:t xml:space="preserve"> </w:t>
      </w:r>
      <w:r w:rsidR="00E05791" w:rsidRPr="00C1210D">
        <w:rPr>
          <w:sz w:val="21"/>
          <w:szCs w:val="21"/>
        </w:rPr>
        <w:t>Administrator Use Case Diagram</w:t>
      </w:r>
    </w:p>
    <w:p w14:paraId="29B3BECC" w14:textId="6FAB6369" w:rsidR="003B03A5" w:rsidRPr="00C1210D" w:rsidRDefault="003B03A5" w:rsidP="003B03A5">
      <w:pPr>
        <w:ind w:firstLine="480"/>
        <w:rPr>
          <w:sz w:val="21"/>
          <w:szCs w:val="21"/>
        </w:rPr>
      </w:pPr>
      <w:r w:rsidRPr="00C1210D">
        <w:t>管理员需求就是以可视化监测加可追溯处置的形式达成入驻企业资质审核与状态管控的闭环流程，能够获知预警消息并且可以察看评分尺度来决定风险级数和风险分值，对高的危险二</w:t>
      </w:r>
      <w:proofErr w:type="gramStart"/>
      <w:r w:rsidRPr="00C1210D">
        <w:t>维码实施</w:t>
      </w:r>
      <w:proofErr w:type="gramEnd"/>
      <w:r w:rsidRPr="00C1210D">
        <w:t>冻结或者放行操作的同时保持证据链条。从结果中得到发展</w:t>
      </w:r>
      <w:proofErr w:type="gramStart"/>
      <w:r w:rsidRPr="00C1210D">
        <w:t>趋势趋势</w:t>
      </w:r>
      <w:proofErr w:type="gramEnd"/>
      <w:r w:rsidRPr="00C1210D">
        <w:t>数据，供监管策略改进使用。监管侧要有统一的事件追踪视图，在依据企业的角度、批次的角度、区域的角度或者时间的角度做挑选后选出所需要的数据信息，从</w:t>
      </w:r>
      <w:r w:rsidRPr="00C1210D">
        <w:lastRenderedPageBreak/>
        <w:t>而加强了执法及监督的精确性，管理员用例图如图</w:t>
      </w:r>
      <w:r w:rsidRPr="00C1210D">
        <w:t>2</w:t>
      </w:r>
      <w:r w:rsidRPr="00C1210D">
        <w:t>所示。</w:t>
      </w:r>
    </w:p>
    <w:p w14:paraId="76E68A39" w14:textId="43049C29" w:rsidR="00BD0364" w:rsidRPr="00C1210D" w:rsidRDefault="00000D34" w:rsidP="00256FDA">
      <w:pPr>
        <w:ind w:firstLine="480"/>
      </w:pPr>
      <w:r w:rsidRPr="00C1210D">
        <w:t>消费者的购物行为是</w:t>
      </w:r>
      <w:proofErr w:type="gramStart"/>
      <w:r w:rsidRPr="00C1210D">
        <w:t>由扫码</w:t>
      </w:r>
      <w:proofErr w:type="gramEnd"/>
      <w:r w:rsidRPr="00C1210D">
        <w:t>来获取产品溯源信息及风险状况的，一旦出现异常状况就会马上向平台上报。消费者希望能得到产品的溯源信息和风险状态，在出现问题时也可以通过这种方式来进行社会监督。另外也希望能够扫描界面加载快、信息表达清晰，一眼就能看出是否有关安全警示，并给出简单的处理意见给消费者使用场景图如下所示。</w:t>
      </w:r>
      <w:r w:rsidR="00D66F2A" w:rsidRPr="00C1210D">
        <w:t>消费者对应的功能用例如图</w:t>
      </w:r>
      <w:r w:rsidR="00D66F2A" w:rsidRPr="00C1210D">
        <w:t>3</w:t>
      </w:r>
      <w:r w:rsidR="00D66F2A" w:rsidRPr="00C1210D">
        <w:t>所示。</w:t>
      </w:r>
    </w:p>
    <w:p w14:paraId="27245242" w14:textId="4A7AF6EE" w:rsidR="00BD0364" w:rsidRPr="00C1210D" w:rsidRDefault="00E05791" w:rsidP="00E05791">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6A5FE119" wp14:editId="3F8ACBEF">
            <wp:extent cx="2876571" cy="3576664"/>
            <wp:effectExtent l="0" t="0" r="0" b="5080"/>
            <wp:docPr id="519160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0260" name="图片 519160260"/>
                    <pic:cNvPicPr/>
                  </pic:nvPicPr>
                  <pic:blipFill>
                    <a:blip r:embed="rId17">
                      <a:extLst>
                        <a:ext uri="{28A0092B-C50C-407E-A947-70E740481C1C}">
                          <a14:useLocalDpi xmlns:a14="http://schemas.microsoft.com/office/drawing/2010/main" val="0"/>
                        </a:ext>
                      </a:extLst>
                    </a:blip>
                    <a:stretch>
                      <a:fillRect/>
                    </a:stretch>
                  </pic:blipFill>
                  <pic:spPr>
                    <a:xfrm>
                      <a:off x="0" y="0"/>
                      <a:ext cx="2876571" cy="3576664"/>
                    </a:xfrm>
                    <a:prstGeom prst="rect">
                      <a:avLst/>
                    </a:prstGeom>
                  </pic:spPr>
                </pic:pic>
              </a:graphicData>
            </a:graphic>
          </wp:inline>
        </w:drawing>
      </w:r>
    </w:p>
    <w:p w14:paraId="294A5BAE" w14:textId="4CC442DD" w:rsidR="002623A1" w:rsidRPr="00C1210D" w:rsidRDefault="002623A1" w:rsidP="00E05791">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hint="eastAsia"/>
          <w:sz w:val="21"/>
        </w:rPr>
        <w:fldChar w:fldCharType="begin"/>
      </w:r>
      <w:r w:rsidRPr="00C1210D">
        <w:rPr>
          <w:rFonts w:ascii="Times New Roman" w:hAnsi="Times New Roman" w:hint="eastAsia"/>
          <w:sz w:val="21"/>
        </w:rPr>
        <w:instrText xml:space="preserve"> 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 </w:instrText>
      </w:r>
      <w:r w:rsidRPr="00C1210D">
        <w:rPr>
          <w:rFonts w:ascii="Times New Roman" w:hAnsi="Times New Roman" w:hint="eastAsia"/>
          <w:sz w:val="21"/>
        </w:rPr>
        <w:fldChar w:fldCharType="separate"/>
      </w:r>
      <w:r w:rsidRPr="00C1210D">
        <w:rPr>
          <w:rFonts w:ascii="Times New Roman" w:hAnsi="Times New Roman" w:hint="eastAsia"/>
          <w:sz w:val="21"/>
        </w:rPr>
        <w:t>3</w:t>
      </w:r>
      <w:r w:rsidRPr="00C1210D">
        <w:rPr>
          <w:rFonts w:ascii="Times New Roman" w:hAnsi="Times New Roman" w:hint="eastAsia"/>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rPr>
        <w:t>消费者</w:t>
      </w:r>
      <w:r w:rsidR="00E05791" w:rsidRPr="00C1210D">
        <w:rPr>
          <w:rFonts w:ascii="Times New Roman" w:hAnsi="Times New Roman" w:hint="eastAsia"/>
          <w:sz w:val="21"/>
        </w:rPr>
        <w:t>用例图</w:t>
      </w:r>
    </w:p>
    <w:p w14:paraId="506C2983" w14:textId="7AAD130A" w:rsidR="00DF3608" w:rsidRPr="00C1210D" w:rsidRDefault="002623A1" w:rsidP="00BF0557">
      <w:pPr>
        <w:ind w:firstLineChars="0" w:firstLine="0"/>
        <w:jc w:val="center"/>
        <w:rPr>
          <w:sz w:val="21"/>
          <w:szCs w:val="21"/>
        </w:rPr>
      </w:pPr>
      <w:r w:rsidRPr="00C1210D">
        <w:rPr>
          <w:rFonts w:hint="eastAsia"/>
          <w:sz w:val="21"/>
          <w:szCs w:val="21"/>
        </w:rPr>
        <w:t>Fig.</w:t>
      </w:r>
      <w:r w:rsidRPr="00C1210D">
        <w:rPr>
          <w:rFonts w:hint="eastAsia"/>
          <w:sz w:val="21"/>
          <w:szCs w:val="21"/>
        </w:rPr>
        <w:fldChar w:fldCharType="begin"/>
      </w:r>
      <w:r w:rsidRPr="00C1210D">
        <w:rPr>
          <w:rFonts w:hint="eastAsia"/>
          <w:sz w:val="21"/>
          <w:szCs w:val="21"/>
        </w:rPr>
        <w:instrText xml:space="preserve"> SEQ Fig. \* ARABIC </w:instrText>
      </w:r>
      <w:r w:rsidRPr="00C1210D">
        <w:rPr>
          <w:rFonts w:hint="eastAsia"/>
          <w:sz w:val="21"/>
          <w:szCs w:val="21"/>
        </w:rPr>
        <w:fldChar w:fldCharType="separate"/>
      </w:r>
      <w:r w:rsidRPr="00C1210D">
        <w:rPr>
          <w:rFonts w:hint="eastAsia"/>
          <w:sz w:val="21"/>
          <w:szCs w:val="21"/>
        </w:rPr>
        <w:t>3</w:t>
      </w:r>
      <w:r w:rsidRPr="00C1210D">
        <w:rPr>
          <w:rFonts w:hint="eastAsia"/>
          <w:sz w:val="21"/>
          <w:szCs w:val="21"/>
        </w:rPr>
        <w:fldChar w:fldCharType="end"/>
      </w:r>
      <w:r w:rsidRPr="00C1210D">
        <w:rPr>
          <w:rFonts w:hint="eastAsia"/>
          <w:sz w:val="21"/>
          <w:szCs w:val="21"/>
        </w:rPr>
        <w:t xml:space="preserve"> </w:t>
      </w:r>
      <w:r w:rsidR="00E05791" w:rsidRPr="00C1210D">
        <w:rPr>
          <w:sz w:val="21"/>
          <w:szCs w:val="21"/>
        </w:rPr>
        <w:t>Consumer Use Case Diagram</w:t>
      </w:r>
    </w:p>
    <w:p w14:paraId="65E8E22D" w14:textId="77777777" w:rsidR="00FC6CAE" w:rsidRPr="00C1210D" w:rsidRDefault="00000000" w:rsidP="0064120F">
      <w:pPr>
        <w:pStyle w:val="2"/>
      </w:pPr>
      <w:bookmarkStart w:id="7" w:name="_Toc230546009"/>
      <w:r w:rsidRPr="00C1210D">
        <w:t>功能需求分析</w:t>
      </w:r>
      <w:bookmarkEnd w:id="7"/>
    </w:p>
    <w:p w14:paraId="7EFB2167" w14:textId="2B5DF7A6" w:rsidR="00C76624" w:rsidRPr="00C1210D" w:rsidRDefault="00C76624" w:rsidP="00C76624">
      <w:pPr>
        <w:ind w:firstLine="480"/>
      </w:pPr>
      <w:r w:rsidRPr="00C1210D">
        <w:t>本系统的功能设计，围绕</w:t>
      </w:r>
      <w:r w:rsidRPr="00C1210D">
        <w:t>“</w:t>
      </w:r>
      <w:r w:rsidRPr="00C1210D">
        <w:t>企业准入</w:t>
      </w:r>
      <w:r w:rsidRPr="00C1210D">
        <w:t>—</w:t>
      </w:r>
      <w:r w:rsidRPr="00C1210D">
        <w:t>批次管理</w:t>
      </w:r>
      <w:r w:rsidRPr="00C1210D">
        <w:t>—</w:t>
      </w:r>
      <w:r w:rsidRPr="00C1210D">
        <w:t>二维码溯源</w:t>
      </w:r>
      <w:r w:rsidRPr="00C1210D">
        <w:t>—</w:t>
      </w:r>
      <w:r w:rsidRPr="00C1210D">
        <w:t>扫码采集</w:t>
      </w:r>
      <w:r w:rsidRPr="00C1210D">
        <w:t>—</w:t>
      </w:r>
      <w:r w:rsidRPr="00C1210D">
        <w:t>风险预警</w:t>
      </w:r>
      <w:r w:rsidRPr="00C1210D">
        <w:t>—</w:t>
      </w:r>
      <w:r w:rsidRPr="00C1210D">
        <w:t>处置闭环</w:t>
      </w:r>
      <w:r w:rsidRPr="00C1210D">
        <w:t>”</w:t>
      </w:r>
      <w:r w:rsidRPr="00C1210D">
        <w:t>这条完整的业务流程展开；整体要求各个环节流程清楚，信息记录完整，所有操作结果都能被追溯；同时要满足监管部门的合</w:t>
      </w:r>
      <w:proofErr w:type="gramStart"/>
      <w:r w:rsidRPr="00C1210D">
        <w:t>规</w:t>
      </w:r>
      <w:proofErr w:type="gramEnd"/>
      <w:r w:rsidRPr="00C1210D">
        <w:t>要求，还要适配企业日常运营和消费者监督的实际使用场景，让各个环节能够顺畅连接，互相配合工作。</w:t>
      </w:r>
    </w:p>
    <w:p w14:paraId="493B7F7D" w14:textId="41A432F0" w:rsidR="006F4689" w:rsidRPr="00C1210D" w:rsidRDefault="00C76624" w:rsidP="00C76624">
      <w:pPr>
        <w:ind w:firstLine="480"/>
      </w:pPr>
      <w:r w:rsidRPr="00C1210D">
        <w:t>企业端是生产和溯源基础数据的主要维护方；需要完成企业账号注册、资质材料提交这些和入驻相关的操作；同时系统要能实时推送审核进度和状态通知，方便企业查询，保证整个入驻过程公开透明，随时可查；在此基础上，企业还要维护好自身档案和产品的基本信息，搭建起完整可追溯的基础信息库，为后面的溯源环节提供可靠的数据支持；针对生产和流通环节，企业要能创建、查询产品批次，对批次的整个生命周</w:t>
      </w:r>
      <w:r w:rsidRPr="00C1210D">
        <w:lastRenderedPageBreak/>
        <w:t>期进行管理；保证批次信息和实际生产的产品一一对应；</w:t>
      </w:r>
      <w:proofErr w:type="gramStart"/>
      <w:r w:rsidRPr="00C1210D">
        <w:t>二维码可以</w:t>
      </w:r>
      <w:proofErr w:type="gramEnd"/>
      <w:r w:rsidRPr="00C1210D">
        <w:t>由系统按批次自动生成，同时提供下载、导出和状态管理的功能，满足</w:t>
      </w:r>
      <w:proofErr w:type="gramStart"/>
      <w:r w:rsidRPr="00C1210D">
        <w:t>企业发码和</w:t>
      </w:r>
      <w:proofErr w:type="gramEnd"/>
      <w:r w:rsidRPr="00C1210D">
        <w:t>产品流通的实际操作需要；系统还要给企业</w:t>
      </w:r>
      <w:proofErr w:type="gramStart"/>
      <w:r w:rsidRPr="00C1210D">
        <w:t>提供扫码数据</w:t>
      </w:r>
      <w:proofErr w:type="gramEnd"/>
      <w:r w:rsidRPr="00C1210D">
        <w:t>统计和异常情况提醒的页面，帮助企业及时发现生产和流通中存在的问题，然后调整优化相关的经营策略。</w:t>
      </w:r>
    </w:p>
    <w:p w14:paraId="788A49C3" w14:textId="23E5CADD" w:rsidR="00C76624" w:rsidRPr="00C1210D" w:rsidRDefault="00C76624" w:rsidP="00C76624">
      <w:pPr>
        <w:ind w:firstLine="480"/>
      </w:pPr>
      <w:r w:rsidRPr="00C1210D">
        <w:t>监管端的核心工作，是审核企业资质和处理风险预警；可以通过系统来完成企业资质的审核，记录企业账号状态的变化过程，保证企业入驻环节能够被管控，所有操作都有</w:t>
      </w:r>
      <w:proofErr w:type="gramStart"/>
      <w:r w:rsidRPr="00C1210D">
        <w:t>迹</w:t>
      </w:r>
      <w:proofErr w:type="gramEnd"/>
      <w:r w:rsidRPr="00C1210D">
        <w:t>可循；针对风险管控工作，系统要给监管人员提供预警列表，支持查看详细的风险信息；清楚显示风险等级、触发预警的原因和关联的产品批次这些关键内容；监管人员可以对高风险的</w:t>
      </w:r>
      <w:proofErr w:type="gramStart"/>
      <w:r w:rsidRPr="00C1210D">
        <w:t>二维码进行</w:t>
      </w:r>
      <w:proofErr w:type="gramEnd"/>
      <w:r w:rsidRPr="00C1210D">
        <w:t>冻结、放行或者重新审核的操作；所有的处理结果都会被系统保存下来，形成</w:t>
      </w:r>
      <w:r w:rsidRPr="00C1210D">
        <w:t>“</w:t>
      </w:r>
      <w:r w:rsidRPr="00C1210D">
        <w:t>预警发出</w:t>
      </w:r>
      <w:r w:rsidRPr="00C1210D">
        <w:t>—</w:t>
      </w:r>
      <w:r w:rsidRPr="00C1210D">
        <w:t>问题处置</w:t>
      </w:r>
      <w:r w:rsidRPr="00C1210D">
        <w:t>—</w:t>
      </w:r>
      <w:r w:rsidRPr="00C1210D">
        <w:t>结果记录</w:t>
      </w:r>
      <w:r w:rsidRPr="00C1210D">
        <w:t>”</w:t>
      </w:r>
      <w:r w:rsidRPr="00C1210D">
        <w:t>的</w:t>
      </w:r>
      <w:proofErr w:type="gramStart"/>
      <w:r w:rsidRPr="00C1210D">
        <w:t>完整管理</w:t>
      </w:r>
      <w:proofErr w:type="gramEnd"/>
      <w:r w:rsidRPr="00C1210D">
        <w:t>流程；除此之外，系统还要给监管</w:t>
      </w:r>
      <w:proofErr w:type="gramStart"/>
      <w:r w:rsidRPr="00C1210D">
        <w:t>端提供</w:t>
      </w:r>
      <w:proofErr w:type="gramEnd"/>
      <w:r w:rsidRPr="00C1210D">
        <w:t>规则管理和数据统计分析的功能；方便监管人员根据实际的风险情况，灵活调整预警规则和监管方法，提高监管工作的准确性和效率。</w:t>
      </w:r>
    </w:p>
    <w:p w14:paraId="3239B6AF" w14:textId="5342F2EF" w:rsidR="00FC6CAE" w:rsidRPr="00C1210D" w:rsidRDefault="00C76624" w:rsidP="00C76624">
      <w:pPr>
        <w:ind w:firstLine="480"/>
      </w:pPr>
      <w:r w:rsidRPr="00C1210D">
        <w:t>消费者端的核心需求，</w:t>
      </w:r>
      <w:proofErr w:type="gramStart"/>
      <w:r w:rsidRPr="00C1210D">
        <w:t>是扫码查询</w:t>
      </w:r>
      <w:proofErr w:type="gramEnd"/>
      <w:r w:rsidRPr="00C1210D">
        <w:t>信息和反馈异常问题；系统要给消费者提供方便快捷</w:t>
      </w:r>
      <w:proofErr w:type="gramStart"/>
      <w:r w:rsidRPr="00C1210D">
        <w:t>的扫码查询</w:t>
      </w:r>
      <w:proofErr w:type="gramEnd"/>
      <w:r w:rsidRPr="00C1210D">
        <w:t>入口；</w:t>
      </w:r>
      <w:proofErr w:type="gramStart"/>
      <w:r w:rsidRPr="00C1210D">
        <w:t>扫码之后</w:t>
      </w:r>
      <w:proofErr w:type="gramEnd"/>
      <w:r w:rsidRPr="00C1210D">
        <w:t>，页面要清楚显示产品的溯源信息、生产批次和相关的风险提示；让消费者能够直观了解产品的安全情况；如果消费者发现产品有异常，系统要支持提交异常反馈的功能；生成可以追踪的反馈记录；同时还要提供异常处理进度和系统提示的查询功能；这样能进一步增强消费者对产品溯源信息的理解和信任，让消费者监督的作用真正发挥出来。</w:t>
      </w:r>
    </w:p>
    <w:p w14:paraId="6B222559" w14:textId="77777777" w:rsidR="00FC6CAE" w:rsidRPr="00C1210D" w:rsidRDefault="00000000" w:rsidP="0064120F">
      <w:pPr>
        <w:pStyle w:val="2"/>
      </w:pPr>
      <w:bookmarkStart w:id="8" w:name="_Toc230546010"/>
      <w:r w:rsidRPr="00C1210D">
        <w:t>非功能需求分析</w:t>
      </w:r>
      <w:bookmarkEnd w:id="8"/>
    </w:p>
    <w:p w14:paraId="17FFB601" w14:textId="6B0939A9" w:rsidR="00FC6CAE" w:rsidRPr="00C1210D" w:rsidRDefault="00000D34" w:rsidP="007E384D">
      <w:pPr>
        <w:ind w:firstLine="480"/>
      </w:pPr>
      <w:r w:rsidRPr="00C1210D">
        <w:t>为了使系统性能好，安全可靠，并且能持续稳定的工作。系统性能要求扫描端响应时间不超过</w:t>
      </w:r>
      <w:r w:rsidRPr="00C1210D">
        <w:t>200ms</w:t>
      </w:r>
      <w:r w:rsidRPr="00C1210D">
        <w:t>，风险评估接口响应时间为不大于</w:t>
      </w:r>
      <w:r w:rsidRPr="00C1210D">
        <w:t>500ms</w:t>
      </w:r>
      <w:r w:rsidRPr="00C1210D">
        <w:t>，每个规则更新速度不小于每秒一百次以上的高并发处理能力可以满足用户需求。就安全而言</w:t>
      </w:r>
      <w:proofErr w:type="gramStart"/>
      <w:r w:rsidRPr="00C1210D">
        <w:t>二维码的</w:t>
      </w:r>
      <w:proofErr w:type="gramEnd"/>
      <w:r w:rsidRPr="00C1210D">
        <w:t>生成要用</w:t>
      </w:r>
      <w:r w:rsidRPr="00C1210D">
        <w:t>SM2</w:t>
      </w:r>
      <w:r w:rsidRPr="00C1210D">
        <w:t>（</w:t>
      </w:r>
      <w:r w:rsidRPr="00C1210D">
        <w:t>Public Key Cryptographic Algorithm SM2 Based on Elliptic Curves</w:t>
      </w:r>
      <w:r w:rsidRPr="00C1210D">
        <w:t>，</w:t>
      </w:r>
      <w:r w:rsidRPr="00C1210D">
        <w:t>SM2</w:t>
      </w:r>
      <w:r w:rsidRPr="00C1210D">
        <w:t>椭圆曲线公</w:t>
      </w:r>
      <w:proofErr w:type="gramStart"/>
      <w:r w:rsidRPr="00C1210D">
        <w:t>钥</w:t>
      </w:r>
      <w:proofErr w:type="gramEnd"/>
      <w:r w:rsidRPr="00C1210D">
        <w:t>密码算法）保护</w:t>
      </w:r>
      <w:proofErr w:type="gramStart"/>
      <w:r w:rsidRPr="00C1210D">
        <w:t>二维码被</w:t>
      </w:r>
      <w:proofErr w:type="gramEnd"/>
      <w:r w:rsidRPr="00C1210D">
        <w:t>篡改。删除</w:t>
      </w:r>
      <w:r w:rsidRPr="00C1210D">
        <w:t>IP</w:t>
      </w:r>
      <w:r w:rsidRPr="00C1210D">
        <w:t>或者手机号这样的敏感数据并隐藏起来，用</w:t>
      </w:r>
      <w:r w:rsidRPr="00C1210D">
        <w:t>JWT</w:t>
      </w:r>
      <w:r w:rsidRPr="00C1210D">
        <w:t>来进行身份验证与权限管控，指定不同的部门或个人有权访问哪些资源，防止非法人员滥用。为了保证系统更加稳定可靠，必须建立完善的告警推送机制，确保每个用户的每个业务都能有详细的资料可以查询。可维护性主要体现在系统模块化的设计理念，能够快速发现并迅速地诊断出存在异常的情况，并且不会由于规则发生变化而导致所有的程序都要重新发布或停机一次，从而使系统运行的速度加快，提高了整体的使用效率。兼容性上前端浏览器可以使用所有的主流浏览器稳定获取二维码，扫描</w:t>
      </w:r>
      <w:proofErr w:type="gramStart"/>
      <w:r w:rsidRPr="00C1210D">
        <w:t>二维码的</w:t>
      </w:r>
      <w:proofErr w:type="gramEnd"/>
      <w:r w:rsidRPr="00C1210D">
        <w:t>时候会自动适应手机端的使用，对于每一个用户的每项工作都能给用户提供</w:t>
      </w:r>
      <w:r w:rsidRPr="00C1210D">
        <w:lastRenderedPageBreak/>
        <w:t>可靠的体验。</w:t>
      </w:r>
    </w:p>
    <w:p w14:paraId="47F602C7" w14:textId="77777777" w:rsidR="00FC6CAE" w:rsidRPr="00C1210D" w:rsidRDefault="00000000" w:rsidP="0064120F">
      <w:pPr>
        <w:pStyle w:val="1"/>
      </w:pPr>
      <w:bookmarkStart w:id="9" w:name="_Toc168317888"/>
      <w:bookmarkStart w:id="10" w:name="_Toc230546011"/>
      <w:r w:rsidRPr="00C1210D">
        <w:t>系统概要设计</w:t>
      </w:r>
      <w:bookmarkEnd w:id="9"/>
      <w:bookmarkEnd w:id="10"/>
    </w:p>
    <w:p w14:paraId="43D571E5" w14:textId="77777777" w:rsidR="00FC6CAE" w:rsidRPr="00C1210D" w:rsidRDefault="00000000" w:rsidP="0064120F">
      <w:pPr>
        <w:pStyle w:val="2"/>
      </w:pPr>
      <w:bookmarkStart w:id="11" w:name="_Toc230546012"/>
      <w:r w:rsidRPr="00C1210D">
        <w:t>系统整体架构设计</w:t>
      </w:r>
      <w:bookmarkEnd w:id="11"/>
    </w:p>
    <w:p w14:paraId="7C287ECA" w14:textId="530A1A22" w:rsidR="00000D34" w:rsidRPr="00C1210D" w:rsidRDefault="00000D34" w:rsidP="00000D34">
      <w:pPr>
        <w:ind w:firstLine="480"/>
      </w:pPr>
      <w:r w:rsidRPr="00C1210D">
        <w:t>本</w:t>
      </w:r>
      <w:r w:rsidRPr="00C1210D">
        <w:rPr>
          <w:rFonts w:hint="eastAsia"/>
        </w:rPr>
        <w:t>系统</w:t>
      </w:r>
      <w:r w:rsidRPr="00C1210D">
        <w:t>所采用的设计思想是将分层架构和</w:t>
      </w:r>
      <w:proofErr w:type="gramStart"/>
      <w:r w:rsidRPr="00C1210D">
        <w:t>微服务</w:t>
      </w:r>
      <w:proofErr w:type="gramEnd"/>
      <w:r w:rsidRPr="00C1210D">
        <w:t>架构相结合，在保证数据可信存证的基础上，通过数据分析、风险智能评判以及预警联动处置来实现整个业务流程的闭环管理。整个架构分为三个部分即展现层、服务层和数据层，各个层次之间有明确的分工，并且能够互相协作完成各自的任务，在保证了数据的安全存储的同时也使得各个模块之间可以相互独立而不影响到其他模块的工作效率，在后期系统升级或者扩展新的功能的时候也会更加方便。</w:t>
      </w:r>
    </w:p>
    <w:p w14:paraId="38950524" w14:textId="77777777" w:rsidR="00000D34" w:rsidRPr="00C1210D" w:rsidRDefault="00000D34" w:rsidP="00000D34">
      <w:pPr>
        <w:ind w:firstLine="480"/>
      </w:pPr>
      <w:r w:rsidRPr="00C1210D">
        <w:t>数据层属于系统底层架构基础部分，把业务数据、存</w:t>
      </w:r>
      <w:proofErr w:type="gramStart"/>
      <w:r w:rsidRPr="00C1210D">
        <w:t>证数据</w:t>
      </w:r>
      <w:proofErr w:type="gramEnd"/>
      <w:r w:rsidRPr="00C1210D">
        <w:t>整理好并做好存证和备份工作，运用关系型数据库和</w:t>
      </w:r>
      <w:proofErr w:type="gramStart"/>
      <w:r w:rsidRPr="00C1210D">
        <w:t>联盟链相结合</w:t>
      </w:r>
      <w:proofErr w:type="gramEnd"/>
      <w:r w:rsidRPr="00C1210D">
        <w:t>的方法，来保持数据的可用性，并且防止了被破坏的情况出现。关系型数据库保存着所有的业务数据，企业基本信息、产品生产批次信息、溯源</w:t>
      </w:r>
      <w:proofErr w:type="gramStart"/>
      <w:r w:rsidRPr="00C1210D">
        <w:t>二维码信息</w:t>
      </w:r>
      <w:proofErr w:type="gramEnd"/>
      <w:r w:rsidRPr="00C1210D">
        <w:t>、</w:t>
      </w:r>
      <w:proofErr w:type="gramStart"/>
      <w:r w:rsidRPr="00C1210D">
        <w:t>扫码行为</w:t>
      </w:r>
      <w:proofErr w:type="gramEnd"/>
      <w:r w:rsidRPr="00C1210D">
        <w:t>日志、用户评价记录、预警规则以及预警记录这些业务数据都按照一定的结构形成，这样的组织方式具有较高的一致性和完整性，方便进行各种各样的用途需求。区块链主要是用来创建存证，也就是创建</w:t>
      </w:r>
      <w:proofErr w:type="gramStart"/>
      <w:r w:rsidRPr="00C1210D">
        <w:t>二维码以及</w:t>
      </w:r>
      <w:proofErr w:type="gramEnd"/>
      <w:r w:rsidRPr="00C1210D">
        <w:t>发放过程中产生的哈希值、业务数据快照、证据</w:t>
      </w:r>
      <w:proofErr w:type="gramStart"/>
      <w:r w:rsidRPr="00C1210D">
        <w:t>链资料</w:t>
      </w:r>
      <w:proofErr w:type="gramEnd"/>
      <w:r w:rsidRPr="00C1210D">
        <w:t>存放在联盟链上，因为联盟链有分布式账本的特点，所以能够有效地避免数据遭到篡改，并且可以追踪并验证数据，提高了数据可信度，也符合监管合</w:t>
      </w:r>
      <w:proofErr w:type="gramStart"/>
      <w:r w:rsidRPr="00C1210D">
        <w:t>规</w:t>
      </w:r>
      <w:proofErr w:type="gramEnd"/>
      <w:r w:rsidRPr="00C1210D">
        <w:t>和责任认定的要求，还能加快存</w:t>
      </w:r>
      <w:proofErr w:type="gramStart"/>
      <w:r w:rsidRPr="00C1210D">
        <w:t>证数据</w:t>
      </w:r>
      <w:proofErr w:type="gramEnd"/>
      <w:r w:rsidRPr="00C1210D">
        <w:t>快速检验和审核的速度。</w:t>
      </w:r>
    </w:p>
    <w:p w14:paraId="47F3165C" w14:textId="77777777" w:rsidR="00000D34" w:rsidRPr="00C1210D" w:rsidRDefault="00000D34" w:rsidP="00000D34">
      <w:pPr>
        <w:ind w:firstLine="480"/>
      </w:pPr>
      <w:r w:rsidRPr="00C1210D">
        <w:t>服务层是系统的中心环节，它统一地把所有的功能模块分成不同的认证服务、溯源服务、</w:t>
      </w:r>
      <w:proofErr w:type="gramStart"/>
      <w:r w:rsidRPr="00C1210D">
        <w:t>扫码分析</w:t>
      </w:r>
      <w:proofErr w:type="gramEnd"/>
      <w:r w:rsidRPr="00C1210D">
        <w:t>服务、预警引擎服务和区块链存证服务这</w:t>
      </w:r>
      <w:proofErr w:type="gramStart"/>
      <w:r w:rsidRPr="00C1210D">
        <w:t>五大微服务</w:t>
      </w:r>
      <w:proofErr w:type="gramEnd"/>
      <w:r w:rsidRPr="00C1210D">
        <w:t>。</w:t>
      </w:r>
      <w:proofErr w:type="gramStart"/>
      <w:r w:rsidRPr="00C1210D">
        <w:t>各个微服务</w:t>
      </w:r>
      <w:proofErr w:type="gramEnd"/>
      <w:r w:rsidRPr="00C1210D">
        <w:t>之间通过</w:t>
      </w:r>
      <w:r w:rsidRPr="00C1210D">
        <w:t>HTTP</w:t>
      </w:r>
      <w:r w:rsidRPr="00C1210D">
        <w:t>或者</w:t>
      </w:r>
      <w:r w:rsidRPr="00C1210D">
        <w:t>Feign</w:t>
      </w:r>
      <w:r w:rsidRPr="00C1210D">
        <w:t>等方式进行即时的业务交互，在对于那些并不立即需要完成的任务上，则是运用到了异步任务队列的方式来进行推进执行的过程当中去，并且还将各模块之间协作联系的情况一起展示了出来。该层大部分为核心业务工作，即预警规则解析执行、</w:t>
      </w:r>
      <w:proofErr w:type="gramStart"/>
      <w:r w:rsidRPr="00C1210D">
        <w:t>扫码行为</w:t>
      </w:r>
      <w:proofErr w:type="gramEnd"/>
      <w:r w:rsidRPr="00C1210D">
        <w:t>特征即时计算、</w:t>
      </w:r>
      <w:r w:rsidRPr="00C1210D">
        <w:t>AI</w:t>
      </w:r>
      <w:r w:rsidRPr="00C1210D">
        <w:t>模型推理评判、各种风险总评、预警事件联动作业等由</w:t>
      </w:r>
      <w:proofErr w:type="gramStart"/>
      <w:r w:rsidRPr="00C1210D">
        <w:t>微服务</w:t>
      </w:r>
      <w:proofErr w:type="gramEnd"/>
      <w:r w:rsidRPr="00C1210D">
        <w:t>弹性伸缩可以应付业务高负载大范围内的高峰请求问题，各个模块都可以自由开展开发、检验及改良更新等活动，加快创建速度并提升系统的可靠性和</w:t>
      </w:r>
      <w:proofErr w:type="gramStart"/>
      <w:r w:rsidRPr="00C1210D">
        <w:t>可</w:t>
      </w:r>
      <w:proofErr w:type="gramEnd"/>
      <w:r w:rsidRPr="00C1210D">
        <w:t>使用程度。</w:t>
      </w:r>
    </w:p>
    <w:p w14:paraId="2355C868" w14:textId="658D2C55" w:rsidR="00FC6CAE" w:rsidRPr="00C1210D" w:rsidRDefault="00000D34" w:rsidP="00000D34">
      <w:pPr>
        <w:ind w:firstLine="480"/>
      </w:pPr>
      <w:r w:rsidRPr="00C1210D">
        <w:t>展示层设计出企业和监管部门及消费者的三种用户都可访问同一个网站的统一的便捷入口，采用前后端分离的技术架构将前端和后台服务器隔离开来，前端主要是针对各类手机和</w:t>
      </w:r>
      <w:r w:rsidRPr="00C1210D">
        <w:t>PC</w:t>
      </w:r>
      <w:r w:rsidRPr="00C1210D">
        <w:t>端的设计，提供了多种不同的操作流程，支持了用户之间可以相互之</w:t>
      </w:r>
      <w:r w:rsidRPr="00C1210D">
        <w:lastRenderedPageBreak/>
        <w:t>间的沟通交流，以及所有的信息都可以通过一个标准的</w:t>
      </w:r>
      <w:r w:rsidRPr="00C1210D">
        <w:t>RESTful API</w:t>
      </w:r>
      <w:r w:rsidRPr="00C1210D">
        <w:t>接口传递给用户的后台管理系统内存储起来。前端主要是用主流的前端框架去进行业务交互界面的展示、数据可视化的显示（企业信息统计、风险预警态势、</w:t>
      </w:r>
      <w:proofErr w:type="gramStart"/>
      <w:r w:rsidRPr="00C1210D">
        <w:t>扫码行为</w:t>
      </w:r>
      <w:proofErr w:type="gramEnd"/>
      <w:r w:rsidRPr="00C1210D">
        <w:t>分析等等），并给用户做出一些特殊的设计和改进，尤其是在消费者经常使用的高</w:t>
      </w:r>
      <w:proofErr w:type="gramStart"/>
      <w:r w:rsidRPr="00C1210D">
        <w:t>频度扫码溯源</w:t>
      </w:r>
      <w:proofErr w:type="gramEnd"/>
      <w:r w:rsidRPr="00C1210D">
        <w:t>方面进行了针对性的优化设计，使消费者在使用过程</w:t>
      </w:r>
      <w:proofErr w:type="gramStart"/>
      <w:r w:rsidRPr="00C1210D">
        <w:t>中扫码操作</w:t>
      </w:r>
      <w:proofErr w:type="gramEnd"/>
      <w:r w:rsidRPr="00C1210D">
        <w:t>更快捷高效、查询结果更明白具体。而后端便给出了统一的标准</w:t>
      </w:r>
      <w:r w:rsidRPr="00C1210D">
        <w:t>RESTful API</w:t>
      </w:r>
      <w:r w:rsidRPr="00C1210D">
        <w:t>接口，能够使得整个系统保持稳定并且可靠的工作状态。本</w:t>
      </w:r>
      <w:r w:rsidR="007E384D" w:rsidRPr="00C1210D">
        <w:t>系统的整体架构图如图</w:t>
      </w:r>
      <w:r w:rsidR="007E384D" w:rsidRPr="00C1210D">
        <w:t>4</w:t>
      </w:r>
      <w:r w:rsidR="007E384D" w:rsidRPr="00C1210D">
        <w:t>所示。</w:t>
      </w:r>
    </w:p>
    <w:p w14:paraId="2CF5FA40" w14:textId="4CF2892A" w:rsidR="00FC6CAE" w:rsidRPr="00C1210D" w:rsidRDefault="00A65E9F" w:rsidP="00915889">
      <w:pPr>
        <w:pStyle w:val="a3"/>
        <w:spacing w:line="240" w:lineRule="auto"/>
        <w:ind w:firstLineChars="0" w:firstLine="0"/>
        <w:jc w:val="center"/>
        <w:rPr>
          <w:color w:val="FF0000"/>
        </w:rPr>
      </w:pPr>
      <w:r w:rsidRPr="00C1210D">
        <w:rPr>
          <w:noProof/>
          <w:color w:val="FF0000"/>
        </w:rPr>
        <w:drawing>
          <wp:inline distT="0" distB="0" distL="0" distR="0" wp14:anchorId="0F84FB69" wp14:editId="68C9D258">
            <wp:extent cx="5688330" cy="4709160"/>
            <wp:effectExtent l="0" t="0" r="7620" b="0"/>
            <wp:docPr id="1779604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4152" name="图片 1779604152"/>
                    <pic:cNvPicPr/>
                  </pic:nvPicPr>
                  <pic:blipFill>
                    <a:blip r:embed="rId18">
                      <a:extLst>
                        <a:ext uri="{28A0092B-C50C-407E-A947-70E740481C1C}">
                          <a14:useLocalDpi xmlns:a14="http://schemas.microsoft.com/office/drawing/2010/main" val="0"/>
                        </a:ext>
                      </a:extLst>
                    </a:blip>
                    <a:stretch>
                      <a:fillRect/>
                    </a:stretch>
                  </pic:blipFill>
                  <pic:spPr>
                    <a:xfrm>
                      <a:off x="0" y="0"/>
                      <a:ext cx="5688330" cy="4709160"/>
                    </a:xfrm>
                    <a:prstGeom prst="rect">
                      <a:avLst/>
                    </a:prstGeom>
                  </pic:spPr>
                </pic:pic>
              </a:graphicData>
            </a:graphic>
          </wp:inline>
        </w:drawing>
      </w:r>
    </w:p>
    <w:p w14:paraId="738E3320" w14:textId="19CB3BDD"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4</w:t>
      </w:r>
      <w:r w:rsidRPr="00C1210D">
        <w:rPr>
          <w:rFonts w:ascii="Times New Roman" w:hAnsi="Times New Roman"/>
          <w:sz w:val="21"/>
        </w:rPr>
        <w:t xml:space="preserve"> </w:t>
      </w:r>
      <w:r w:rsidRPr="00C1210D">
        <w:rPr>
          <w:rFonts w:ascii="Times New Roman" w:hAnsi="Times New Roman" w:hint="eastAsia"/>
          <w:sz w:val="21"/>
        </w:rPr>
        <w:t>系统整体架构图</w:t>
      </w:r>
    </w:p>
    <w:p w14:paraId="314C5693" w14:textId="17711077" w:rsidR="00FC6CAE" w:rsidRPr="00C1210D" w:rsidRDefault="00000000" w:rsidP="00853824">
      <w:pPr>
        <w:ind w:firstLineChars="0" w:firstLine="0"/>
        <w:jc w:val="center"/>
        <w:rPr>
          <w:sz w:val="21"/>
          <w:szCs w:val="21"/>
        </w:rPr>
      </w:pPr>
      <w:r w:rsidRPr="00C1210D">
        <w:rPr>
          <w:sz w:val="21"/>
          <w:szCs w:val="21"/>
        </w:rPr>
        <w:t>Fig.</w:t>
      </w:r>
      <w:r w:rsidR="00590253" w:rsidRPr="00C1210D">
        <w:rPr>
          <w:rFonts w:hint="eastAsia"/>
          <w:sz w:val="21"/>
          <w:szCs w:val="21"/>
        </w:rPr>
        <w:t>4</w:t>
      </w:r>
      <w:r w:rsidRPr="00C1210D">
        <w:rPr>
          <w:rFonts w:hint="eastAsia"/>
          <w:sz w:val="21"/>
          <w:szCs w:val="21"/>
        </w:rPr>
        <w:t xml:space="preserve"> Diagram of the overall architecture of the system</w:t>
      </w:r>
    </w:p>
    <w:p w14:paraId="58A21A4B" w14:textId="77777777" w:rsidR="00FC6CAE" w:rsidRPr="00C1210D" w:rsidRDefault="00000000" w:rsidP="0064120F">
      <w:pPr>
        <w:pStyle w:val="2"/>
      </w:pPr>
      <w:bookmarkStart w:id="12" w:name="_Toc168317890"/>
      <w:bookmarkStart w:id="13" w:name="_Toc230546013"/>
      <w:r w:rsidRPr="00C1210D">
        <w:t>系统技术架构</w:t>
      </w:r>
      <w:bookmarkEnd w:id="12"/>
      <w:r w:rsidRPr="00C1210D">
        <w:t>设计</w:t>
      </w:r>
      <w:bookmarkEnd w:id="13"/>
    </w:p>
    <w:p w14:paraId="5D394165" w14:textId="77777777" w:rsidR="00000D34" w:rsidRPr="00C1210D" w:rsidRDefault="00000D34" w:rsidP="00000D34">
      <w:pPr>
        <w:ind w:firstLine="480"/>
      </w:pPr>
      <w:r w:rsidRPr="00C1210D">
        <w:rPr>
          <w:rFonts w:hint="eastAsia"/>
        </w:rPr>
        <w:t>系统架构为</w:t>
      </w:r>
      <w:proofErr w:type="gramStart"/>
      <w:r w:rsidRPr="00C1210D">
        <w:rPr>
          <w:rFonts w:hint="eastAsia"/>
        </w:rPr>
        <w:t>微服务</w:t>
      </w:r>
      <w:proofErr w:type="gramEnd"/>
      <w:r w:rsidRPr="00C1210D">
        <w:rPr>
          <w:rFonts w:hint="eastAsia"/>
        </w:rPr>
        <w:t>治理、可信存证、规则和模型的有机结合，由前端、后端、数据以及基础设施构成一个完整的闭环技术链路，即所有的进入通道都被封锁了，并且整个的流程都是一个闭环的过程。</w:t>
      </w:r>
    </w:p>
    <w:p w14:paraId="788EA285" w14:textId="77777777" w:rsidR="00000D34" w:rsidRPr="00C1210D" w:rsidRDefault="00000D34" w:rsidP="00000D34">
      <w:pPr>
        <w:ind w:firstLine="480"/>
      </w:pPr>
      <w:r w:rsidRPr="00C1210D">
        <w:rPr>
          <w:rFonts w:hint="eastAsia"/>
        </w:rPr>
        <w:t>前端使用</w:t>
      </w:r>
      <w:r w:rsidRPr="00C1210D">
        <w:rPr>
          <w:rFonts w:hint="eastAsia"/>
        </w:rPr>
        <w:t>Vue</w:t>
      </w:r>
      <w:r w:rsidRPr="00C1210D">
        <w:rPr>
          <w:rFonts w:hint="eastAsia"/>
        </w:rPr>
        <w:t>作为主要的开发工具，把企业管理、监管预警、</w:t>
      </w:r>
      <w:proofErr w:type="gramStart"/>
      <w:r w:rsidRPr="00C1210D">
        <w:rPr>
          <w:rFonts w:hint="eastAsia"/>
        </w:rPr>
        <w:t>消费者扫码查询</w:t>
      </w:r>
      <w:proofErr w:type="gramEnd"/>
      <w:r w:rsidRPr="00C1210D">
        <w:rPr>
          <w:rFonts w:hint="eastAsia"/>
        </w:rPr>
        <w:t>等</w:t>
      </w:r>
      <w:r w:rsidRPr="00C1210D">
        <w:rPr>
          <w:rFonts w:hint="eastAsia"/>
        </w:rPr>
        <w:lastRenderedPageBreak/>
        <w:t>页面分别做成组件来组织，通过路由和权限控制创建了一个单页应用。前端和后端都采用了</w:t>
      </w:r>
      <w:r w:rsidRPr="00C1210D">
        <w:rPr>
          <w:rFonts w:hint="eastAsia"/>
        </w:rPr>
        <w:t>HTTP</w:t>
      </w:r>
      <w:r w:rsidRPr="00C1210D">
        <w:rPr>
          <w:rFonts w:hint="eastAsia"/>
        </w:rPr>
        <w:t>客户端和</w:t>
      </w:r>
      <w:proofErr w:type="spellStart"/>
      <w:r w:rsidRPr="00C1210D">
        <w:rPr>
          <w:rFonts w:hint="eastAsia"/>
        </w:rPr>
        <w:t>json</w:t>
      </w:r>
      <w:proofErr w:type="spellEnd"/>
      <w:r w:rsidRPr="00C1210D">
        <w:rPr>
          <w:rFonts w:hint="eastAsia"/>
        </w:rPr>
        <w:t>格式的数据交互的方式，对于所有的异常情况以及状态信息都做了一致的处理，在用户的使用过程中保持了相同的用户体验的效果。</w:t>
      </w:r>
    </w:p>
    <w:p w14:paraId="12FDB890" w14:textId="77777777" w:rsidR="00000D34" w:rsidRPr="00C1210D" w:rsidRDefault="00000D34" w:rsidP="00000D34">
      <w:pPr>
        <w:ind w:firstLine="480"/>
      </w:pPr>
      <w:r w:rsidRPr="00C1210D">
        <w:rPr>
          <w:rFonts w:hint="eastAsia"/>
        </w:rPr>
        <w:t>后端使用</w:t>
      </w:r>
      <w:proofErr w:type="spellStart"/>
      <w:r w:rsidRPr="00C1210D">
        <w:rPr>
          <w:rFonts w:hint="eastAsia"/>
        </w:rPr>
        <w:t>SpringBoot</w:t>
      </w:r>
      <w:proofErr w:type="spellEnd"/>
      <w:r w:rsidRPr="00C1210D">
        <w:rPr>
          <w:rFonts w:hint="eastAsia"/>
        </w:rPr>
        <w:t>和</w:t>
      </w:r>
      <w:proofErr w:type="spellStart"/>
      <w:r w:rsidRPr="00C1210D">
        <w:rPr>
          <w:rFonts w:hint="eastAsia"/>
        </w:rPr>
        <w:t>SpringCloud</w:t>
      </w:r>
      <w:proofErr w:type="spellEnd"/>
      <w:r w:rsidRPr="00C1210D">
        <w:rPr>
          <w:rFonts w:hint="eastAsia"/>
        </w:rPr>
        <w:t>搭建</w:t>
      </w:r>
      <w:proofErr w:type="gramStart"/>
      <w:r w:rsidRPr="00C1210D">
        <w:rPr>
          <w:rFonts w:hint="eastAsia"/>
        </w:rPr>
        <w:t>微服务</w:t>
      </w:r>
      <w:proofErr w:type="gramEnd"/>
      <w:r w:rsidRPr="00C1210D">
        <w:rPr>
          <w:rFonts w:hint="eastAsia"/>
        </w:rPr>
        <w:t>体系，可以对</w:t>
      </w:r>
      <w:proofErr w:type="gramStart"/>
      <w:r w:rsidRPr="00C1210D">
        <w:rPr>
          <w:rFonts w:hint="eastAsia"/>
        </w:rPr>
        <w:t>各个微服务</w:t>
      </w:r>
      <w:proofErr w:type="gramEnd"/>
      <w:r w:rsidRPr="00C1210D">
        <w:rPr>
          <w:rFonts w:hint="eastAsia"/>
        </w:rPr>
        <w:t>进行注册发现、统一网关、配置管理和链路调用等治理工作，从而使得认证、溯源、扫码、预警和存证这些重要的服务得以独立地存在并且协同地运行起来。风险判定环节加入到</w:t>
      </w:r>
      <w:r w:rsidRPr="00C1210D">
        <w:rPr>
          <w:rFonts w:hint="eastAsia"/>
        </w:rPr>
        <w:t>drools</w:t>
      </w:r>
      <w:r w:rsidRPr="00C1210D">
        <w:rPr>
          <w:rFonts w:hint="eastAsia"/>
        </w:rPr>
        <w:t>规则引擎当中，用</w:t>
      </w:r>
      <w:proofErr w:type="spellStart"/>
      <w:r w:rsidRPr="00C1210D">
        <w:rPr>
          <w:rFonts w:hint="eastAsia"/>
        </w:rPr>
        <w:t>onnx</w:t>
      </w:r>
      <w:proofErr w:type="spellEnd"/>
      <w:r w:rsidRPr="00C1210D">
        <w:rPr>
          <w:rFonts w:hint="eastAsia"/>
        </w:rPr>
        <w:t xml:space="preserve"> runtime</w:t>
      </w:r>
      <w:r w:rsidRPr="00C1210D">
        <w:rPr>
          <w:rFonts w:hint="eastAsia"/>
        </w:rPr>
        <w:t>（</w:t>
      </w:r>
      <w:r w:rsidRPr="00C1210D">
        <w:rPr>
          <w:rFonts w:hint="eastAsia"/>
        </w:rPr>
        <w:t>open neural network exchange</w:t>
      </w:r>
      <w:r w:rsidRPr="00C1210D">
        <w:rPr>
          <w:rFonts w:hint="eastAsia"/>
        </w:rPr>
        <w:t>，开放神经网络交换格式）来执行</w:t>
      </w:r>
      <w:r w:rsidRPr="00C1210D">
        <w:rPr>
          <w:rFonts w:hint="eastAsia"/>
        </w:rPr>
        <w:t>ai</w:t>
      </w:r>
      <w:r w:rsidRPr="00C1210D">
        <w:rPr>
          <w:rFonts w:hint="eastAsia"/>
        </w:rPr>
        <w:t>模型推理任务，创建起</w:t>
      </w:r>
      <w:proofErr w:type="gramStart"/>
      <w:r w:rsidRPr="00C1210D">
        <w:rPr>
          <w:rFonts w:hint="eastAsia"/>
        </w:rPr>
        <w:t>一</w:t>
      </w:r>
      <w:proofErr w:type="gramEnd"/>
      <w:r w:rsidRPr="00C1210D">
        <w:rPr>
          <w:rFonts w:hint="eastAsia"/>
        </w:rPr>
        <w:t>条规则和一个模型两条通路相结合的形式，在保证业务具有可解释性的基础上加强了异常识别的效果。</w:t>
      </w:r>
    </w:p>
    <w:p w14:paraId="2A9E23B0" w14:textId="77777777" w:rsidR="00000D34" w:rsidRPr="00C1210D" w:rsidRDefault="00000D34" w:rsidP="00000D34">
      <w:pPr>
        <w:ind w:firstLine="480"/>
      </w:pPr>
      <w:r w:rsidRPr="00C1210D">
        <w:rPr>
          <w:rFonts w:hint="eastAsia"/>
        </w:rPr>
        <w:t>数据和</w:t>
      </w:r>
      <w:proofErr w:type="gramStart"/>
      <w:r w:rsidRPr="00C1210D">
        <w:rPr>
          <w:rFonts w:hint="eastAsia"/>
        </w:rPr>
        <w:t>存证层使用</w:t>
      </w:r>
      <w:proofErr w:type="gramEnd"/>
      <w:r w:rsidRPr="00C1210D">
        <w:rPr>
          <w:rFonts w:hint="eastAsia"/>
        </w:rPr>
        <w:t>MySQL</w:t>
      </w:r>
      <w:r w:rsidRPr="00C1210D">
        <w:rPr>
          <w:rFonts w:hint="eastAsia"/>
        </w:rPr>
        <w:t>来保存结构化的业务数据，在高并发的时候可以保证稳定的读写以及快速的查询。关键事件用</w:t>
      </w:r>
      <w:r w:rsidRPr="00C1210D">
        <w:rPr>
          <w:rFonts w:hint="eastAsia"/>
        </w:rPr>
        <w:t>FISCO-BCOS</w:t>
      </w:r>
      <w:r w:rsidRPr="00C1210D">
        <w:rPr>
          <w:rFonts w:hint="eastAsia"/>
        </w:rPr>
        <w:t>联盟链进行可信存证，</w:t>
      </w:r>
      <w:r w:rsidRPr="00C1210D">
        <w:rPr>
          <w:rFonts w:hint="eastAsia"/>
        </w:rPr>
        <w:t>SM2</w:t>
      </w:r>
      <w:r w:rsidRPr="00C1210D">
        <w:rPr>
          <w:rFonts w:hint="eastAsia"/>
        </w:rPr>
        <w:t>数字签名保证</w:t>
      </w:r>
      <w:proofErr w:type="gramStart"/>
      <w:r w:rsidRPr="00C1210D">
        <w:rPr>
          <w:rFonts w:hint="eastAsia"/>
        </w:rPr>
        <w:t>二维码可信</w:t>
      </w:r>
      <w:proofErr w:type="gramEnd"/>
      <w:r w:rsidRPr="00C1210D">
        <w:rPr>
          <w:rFonts w:hint="eastAsia"/>
        </w:rPr>
        <w:t>校验，链上只</w:t>
      </w:r>
      <w:proofErr w:type="gramStart"/>
      <w:r w:rsidRPr="00C1210D">
        <w:rPr>
          <w:rFonts w:hint="eastAsia"/>
        </w:rPr>
        <w:t>留必要</w:t>
      </w:r>
      <w:proofErr w:type="gramEnd"/>
      <w:r w:rsidRPr="00C1210D">
        <w:rPr>
          <w:rFonts w:hint="eastAsia"/>
        </w:rPr>
        <w:t>的字段和哈希摘要减小负载提高上链速度。</w:t>
      </w:r>
    </w:p>
    <w:p w14:paraId="354A8DC5" w14:textId="0FCBD355" w:rsidR="00FC6CAE" w:rsidRPr="00C1210D" w:rsidRDefault="00000D34" w:rsidP="00000D34">
      <w:pPr>
        <w:ind w:firstLine="480"/>
      </w:pPr>
      <w:r w:rsidRPr="00C1210D">
        <w:rPr>
          <w:rFonts w:hint="eastAsia"/>
        </w:rPr>
        <w:t>此层通过</w:t>
      </w:r>
      <w:proofErr w:type="spellStart"/>
      <w:r w:rsidRPr="00C1210D">
        <w:rPr>
          <w:rFonts w:hint="eastAsia"/>
        </w:rPr>
        <w:t>Nacos</w:t>
      </w:r>
      <w:proofErr w:type="spellEnd"/>
      <w:r w:rsidRPr="00C1210D">
        <w:rPr>
          <w:rFonts w:hint="eastAsia"/>
        </w:rPr>
        <w:t>完成配置读写、服务注册和查询，在运行中使用日志、监控工具以实现对系统的运行情况进行实时监控，并采用异步的方式来保证在面对大量的用户并发请求的时候不会出现系统崩溃的情况。当很多用户同时进入到系统之中时，还可以使得整个系统处于稳定的状态之中，并具有一定的维修性。</w:t>
      </w:r>
    </w:p>
    <w:p w14:paraId="082D9A6F" w14:textId="77777777" w:rsidR="00FC6CAE" w:rsidRPr="00C1210D" w:rsidRDefault="00000000" w:rsidP="0064120F">
      <w:pPr>
        <w:pStyle w:val="2"/>
      </w:pPr>
      <w:bookmarkStart w:id="14" w:name="_Toc168317891"/>
      <w:bookmarkStart w:id="15" w:name="_Toc230546014"/>
      <w:r w:rsidRPr="00C1210D">
        <w:t>系统功能结构</w:t>
      </w:r>
      <w:bookmarkEnd w:id="14"/>
      <w:r w:rsidRPr="00C1210D">
        <w:t>设计</w:t>
      </w:r>
      <w:bookmarkEnd w:id="15"/>
    </w:p>
    <w:p w14:paraId="7B6C5C5B" w14:textId="77777777" w:rsidR="00000D34" w:rsidRPr="00C1210D" w:rsidRDefault="00000D34" w:rsidP="00000D34">
      <w:pPr>
        <w:ind w:firstLine="480"/>
      </w:pPr>
      <w:r w:rsidRPr="00C1210D">
        <w:rPr>
          <w:rStyle w:val="md-plain"/>
          <w:rFonts w:cs="Open Sans"/>
          <w:color w:val="333333"/>
        </w:rPr>
        <w:t>系统功能结构以溯源为基础、预警为主导、处置为闭环为设计原则，分成四个模块。</w:t>
      </w:r>
    </w:p>
    <w:p w14:paraId="071FFD48" w14:textId="77777777" w:rsidR="00000D34" w:rsidRPr="00C1210D" w:rsidRDefault="00000D34" w:rsidP="00000D34">
      <w:pPr>
        <w:ind w:firstLine="480"/>
        <w:rPr>
          <w:rStyle w:val="md-plain"/>
        </w:rPr>
      </w:pPr>
      <w:r w:rsidRPr="00C1210D">
        <w:rPr>
          <w:rStyle w:val="md-plain"/>
        </w:rPr>
        <w:t>企业用户模块为企业用户提供入驻备案、批次管理、溯源全流程服务，保证企业的数据是规范的、可追溯的。企业用户可以在线上提交企业入驻申请，并对提交的企业信息进行审核和备案，从而实现企业的电子化管理；生产批次管理功能中输入香干生产的批次号、工艺参数和质检数据等信息后即可得到相关的数据支持用于之后的风险评估等工作之中，生产批次管理功能中还可以根据需要创建新的生产批次或者修改已经存在的生产批次的信息内容，例如添加或删除某一个批次的相关信息内容，也可以更改某个批次的某些具体参数等等操作都可以轻松完成；另外企业用户还可以使用生产数据查看实时监控到各个批次的生产进度、质检结果以及溯源码绑定情况，从而达到生产过程的透明化管理的目的。</w:t>
      </w:r>
    </w:p>
    <w:p w14:paraId="71446E1F" w14:textId="77777777" w:rsidR="00000D34" w:rsidRPr="00C1210D" w:rsidRDefault="00000D34" w:rsidP="00000D34">
      <w:pPr>
        <w:ind w:firstLine="480"/>
        <w:rPr>
          <w:rStyle w:val="md-plain"/>
        </w:rPr>
      </w:pPr>
      <w:r w:rsidRPr="00C1210D">
        <w:rPr>
          <w:rStyle w:val="md-plain"/>
        </w:rPr>
        <w:t>监管人员模块给企业准入、食品生产全过程的监管创建了一个统一的准入控制和风险处置机制。入驻企业资质审核后才会获得许可，并且设置了相应的香干质量安全风险评估标准和阈值来进行风险评定，在使用扫描溯源技术的过程中可以追踪到产品</w:t>
      </w:r>
      <w:r w:rsidRPr="00C1210D">
        <w:rPr>
          <w:rStyle w:val="md-plain"/>
        </w:rPr>
        <w:lastRenderedPageBreak/>
        <w:t>的所有来源和去向，在对产品的检测过程中能了解到产品生产的各个环节是否合法合</w:t>
      </w:r>
      <w:proofErr w:type="gramStart"/>
      <w:r w:rsidRPr="00C1210D">
        <w:rPr>
          <w:rStyle w:val="md-plain"/>
        </w:rPr>
        <w:t>规</w:t>
      </w:r>
      <w:proofErr w:type="gramEnd"/>
      <w:r w:rsidRPr="00C1210D">
        <w:rPr>
          <w:rStyle w:val="md-plain"/>
        </w:rPr>
        <w:t>，产品的整个流通环节中真实性是如何体现出来的，企业的生产经营状况又怎样表现出来，又可能出现哪些类型的预警事项及顾客提出的问题等等，所有的这些信息都可以掌握并加以及时处理。</w:t>
      </w:r>
    </w:p>
    <w:p w14:paraId="69419997" w14:textId="77777777" w:rsidR="00000D34" w:rsidRPr="00C1210D" w:rsidRDefault="00000D34" w:rsidP="00000D34">
      <w:pPr>
        <w:ind w:firstLine="480"/>
        <w:rPr>
          <w:rStyle w:val="md-plain"/>
        </w:rPr>
      </w:pPr>
      <w:r w:rsidRPr="00C1210D">
        <w:rPr>
          <w:rStyle w:val="md-plain"/>
        </w:rPr>
        <w:t>消费者模块给终端消费者提供方便的溯源查询和异常反馈渠道，保证消费者的知情权和监督权。消费者可以</w:t>
      </w:r>
      <w:proofErr w:type="gramStart"/>
      <w:r w:rsidRPr="00C1210D">
        <w:rPr>
          <w:rStyle w:val="md-plain"/>
        </w:rPr>
        <w:t>通过扫码日志</w:t>
      </w:r>
      <w:proofErr w:type="gramEnd"/>
      <w:r w:rsidRPr="00C1210D">
        <w:rPr>
          <w:rStyle w:val="md-plain"/>
        </w:rPr>
        <w:t>来追踪自己的行为轨迹，在查询香干溯源信息的时候可以查看到产品的生产批次、质检报告以及安全预警的状态等信息；也可以将自己遇到的问题或者异常情况上报给相关部门，从而得到问题线索；还可以</w:t>
      </w:r>
      <w:proofErr w:type="gramStart"/>
      <w:r w:rsidRPr="00C1210D">
        <w:rPr>
          <w:rStyle w:val="md-plain"/>
        </w:rPr>
        <w:t>通过扫码溯源</w:t>
      </w:r>
      <w:proofErr w:type="gramEnd"/>
      <w:r w:rsidRPr="00C1210D">
        <w:rPr>
          <w:rStyle w:val="md-plain"/>
        </w:rPr>
        <w:t>查询产品从生产到流通的所有环节的数据，了解到产品的整个链条是如何运作的，并且提高了消费者的信任度和透明度。</w:t>
      </w:r>
    </w:p>
    <w:p w14:paraId="687FE0F6" w14:textId="3EBDE931" w:rsidR="003A4843" w:rsidRPr="00C1210D" w:rsidRDefault="00000D34" w:rsidP="00000D34">
      <w:pPr>
        <w:ind w:firstLine="480"/>
        <w:rPr>
          <w:rStyle w:val="md-plain"/>
        </w:rPr>
      </w:pPr>
      <w:r w:rsidRPr="00C1210D">
        <w:rPr>
          <w:rStyle w:val="md-plain"/>
        </w:rPr>
        <w:t>系统支撑模块给系统提供权限控制、数据存证、统计分析等各方面功能，使得整个系统更加安全可靠，也能够更好地运行。企业的用户分为不同的级别，每个用户的都可以自行使用任何一个模块来进行自身的保护，在区块链存证的时候所有的生产数据、预警事件、溯源查询等各种各样的数据都会被上传到区块链平台上去并被妥善地保管起来，并且加以管理，在统计模块里，有关各种各样的生产数据、预警事件、溯源查询等各种各样的数据的具体情况，还有对这些数据的各种各样的统计分析工作，如创建监管报表、趋势分析等众多的工作都</w:t>
      </w:r>
      <w:proofErr w:type="gramStart"/>
      <w:r w:rsidRPr="00C1210D">
        <w:rPr>
          <w:rStyle w:val="md-plain"/>
        </w:rPr>
        <w:t>被开展</w:t>
      </w:r>
      <w:proofErr w:type="gramEnd"/>
      <w:r w:rsidRPr="00C1210D">
        <w:rPr>
          <w:rStyle w:val="md-plain"/>
        </w:rPr>
        <w:t>了，这使得监管的决定以及风险的判断得以顺利地进行，</w:t>
      </w:r>
      <w:r w:rsidRPr="00C1210D">
        <w:rPr>
          <w:rStyle w:val="md-plain"/>
          <w:rFonts w:hint="eastAsia"/>
        </w:rPr>
        <w:t>其</w:t>
      </w:r>
      <w:r w:rsidR="002F4A5C" w:rsidRPr="00C1210D">
        <w:t>系统的功能结构图如图</w:t>
      </w:r>
      <w:r w:rsidR="002F4A5C" w:rsidRPr="00C1210D">
        <w:t>5</w:t>
      </w:r>
      <w:r w:rsidR="002F4A5C" w:rsidRPr="00C1210D">
        <w:t>所示。</w:t>
      </w:r>
    </w:p>
    <w:p w14:paraId="2D3F01BA" w14:textId="3AE61475" w:rsidR="00ED7C91" w:rsidRPr="00C1210D" w:rsidRDefault="00D86555" w:rsidP="008A36BB">
      <w:pPr>
        <w:pStyle w:val="md-end-block"/>
        <w:spacing w:before="192" w:beforeAutospacing="0" w:after="192" w:afterAutospacing="0" w:line="240" w:lineRule="auto"/>
        <w:ind w:firstLineChars="0" w:firstLine="0"/>
        <w:jc w:val="center"/>
        <w:rPr>
          <w:rFonts w:ascii="Times New Roman" w:hAnsi="Times New Roman" w:cs="Open Sans"/>
          <w:color w:val="333333"/>
        </w:rPr>
      </w:pPr>
      <w:r w:rsidRPr="00C1210D">
        <w:rPr>
          <w:rFonts w:ascii="Times New Roman" w:hAnsi="Times New Roman" w:cs="Open Sans"/>
          <w:noProof/>
          <w:color w:val="333333"/>
        </w:rPr>
        <w:drawing>
          <wp:inline distT="0" distB="0" distL="0" distR="0" wp14:anchorId="27ABB1BC" wp14:editId="7639E7DA">
            <wp:extent cx="5375082" cy="2919153"/>
            <wp:effectExtent l="0" t="0" r="0" b="0"/>
            <wp:docPr id="687423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3471" name="图片 6874234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4238" cy="2924125"/>
                    </a:xfrm>
                    <a:prstGeom prst="rect">
                      <a:avLst/>
                    </a:prstGeom>
                  </pic:spPr>
                </pic:pic>
              </a:graphicData>
            </a:graphic>
          </wp:inline>
        </w:drawing>
      </w:r>
    </w:p>
    <w:p w14:paraId="0D596E51" w14:textId="0BFE217A"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5</w:t>
      </w:r>
      <w:r w:rsidR="005662C1" w:rsidRPr="00C1210D">
        <w:rPr>
          <w:rFonts w:ascii="Times New Roman" w:hAnsi="Times New Roman" w:hint="eastAsia"/>
          <w:sz w:val="21"/>
        </w:rPr>
        <w:t xml:space="preserve"> </w:t>
      </w:r>
      <w:r w:rsidRPr="00C1210D">
        <w:rPr>
          <w:rFonts w:ascii="Times New Roman" w:hAnsi="Times New Roman" w:hint="eastAsia"/>
          <w:sz w:val="21"/>
        </w:rPr>
        <w:t>系统功能结构图</w:t>
      </w:r>
    </w:p>
    <w:p w14:paraId="3AE9D6A5" w14:textId="74865B7C" w:rsidR="00FC6CAE" w:rsidRPr="00C1210D" w:rsidRDefault="00000000" w:rsidP="00D976E2">
      <w:pPr>
        <w:ind w:firstLineChars="0" w:firstLine="0"/>
        <w:jc w:val="center"/>
        <w:rPr>
          <w:sz w:val="21"/>
          <w:szCs w:val="21"/>
        </w:rPr>
      </w:pPr>
      <w:r w:rsidRPr="00C1210D">
        <w:rPr>
          <w:rFonts w:hint="eastAsia"/>
          <w:sz w:val="21"/>
          <w:szCs w:val="21"/>
        </w:rPr>
        <w:t>Fig.</w:t>
      </w:r>
      <w:r w:rsidR="00590253" w:rsidRPr="00C1210D">
        <w:rPr>
          <w:rFonts w:hint="eastAsia"/>
          <w:sz w:val="21"/>
          <w:szCs w:val="21"/>
        </w:rPr>
        <w:t>5</w:t>
      </w:r>
      <w:r w:rsidR="00853824" w:rsidRPr="00C1210D">
        <w:rPr>
          <w:rFonts w:hint="eastAsia"/>
          <w:sz w:val="21"/>
          <w:szCs w:val="21"/>
        </w:rPr>
        <w:t xml:space="preserve"> </w:t>
      </w:r>
      <w:r w:rsidRPr="00C1210D">
        <w:rPr>
          <w:sz w:val="21"/>
          <w:szCs w:val="21"/>
        </w:rPr>
        <w:t>System</w:t>
      </w:r>
      <w:r w:rsidR="00F92876" w:rsidRPr="00C1210D">
        <w:rPr>
          <w:rFonts w:hint="eastAsia"/>
          <w:sz w:val="21"/>
          <w:szCs w:val="21"/>
        </w:rPr>
        <w:t xml:space="preserve"> </w:t>
      </w:r>
      <w:r w:rsidRPr="00C1210D">
        <w:rPr>
          <w:sz w:val="21"/>
          <w:szCs w:val="21"/>
        </w:rPr>
        <w:t>Functional</w:t>
      </w:r>
      <w:r w:rsidR="00F92876" w:rsidRPr="00C1210D">
        <w:rPr>
          <w:rFonts w:hint="eastAsia"/>
          <w:sz w:val="21"/>
          <w:szCs w:val="21"/>
        </w:rPr>
        <w:t xml:space="preserve"> </w:t>
      </w:r>
      <w:r w:rsidRPr="00C1210D">
        <w:rPr>
          <w:sz w:val="21"/>
          <w:szCs w:val="21"/>
        </w:rPr>
        <w:t>Architecture</w:t>
      </w:r>
      <w:r w:rsidR="00F92876" w:rsidRPr="00C1210D">
        <w:rPr>
          <w:rFonts w:hint="eastAsia"/>
          <w:sz w:val="21"/>
          <w:szCs w:val="21"/>
        </w:rPr>
        <w:t xml:space="preserve"> </w:t>
      </w:r>
      <w:r w:rsidRPr="00C1210D">
        <w:rPr>
          <w:sz w:val="21"/>
          <w:szCs w:val="21"/>
        </w:rPr>
        <w:t>Diagram</w:t>
      </w:r>
    </w:p>
    <w:p w14:paraId="37DC3AC7" w14:textId="77777777" w:rsidR="00FC6CAE" w:rsidRPr="00C1210D" w:rsidRDefault="00000000" w:rsidP="000932E2">
      <w:pPr>
        <w:pStyle w:val="2"/>
      </w:pPr>
      <w:bookmarkStart w:id="16" w:name="_Toc230546015"/>
      <w:r w:rsidRPr="00C1210D">
        <w:lastRenderedPageBreak/>
        <w:t>数据库设计</w:t>
      </w:r>
      <w:bookmarkEnd w:id="16"/>
    </w:p>
    <w:p w14:paraId="07F86E7A" w14:textId="62779660" w:rsidR="00FC6CAE" w:rsidRPr="00C1210D" w:rsidRDefault="00000000" w:rsidP="0064120F">
      <w:pPr>
        <w:pStyle w:val="3"/>
      </w:pPr>
      <w:bookmarkStart w:id="17" w:name="_Toc230546016"/>
      <w:r w:rsidRPr="00C1210D">
        <w:t>概念结构设计</w:t>
      </w:r>
      <w:bookmarkEnd w:id="17"/>
    </w:p>
    <w:p w14:paraId="02AA6190" w14:textId="53075482" w:rsidR="00000D34" w:rsidRPr="00C1210D" w:rsidRDefault="00000D34" w:rsidP="00000D34">
      <w:pPr>
        <w:ind w:firstLine="480"/>
      </w:pPr>
      <w:r w:rsidRPr="00C1210D">
        <w:t>本</w:t>
      </w:r>
      <w:r w:rsidRPr="00C1210D">
        <w:rPr>
          <w:rFonts w:hint="eastAsia"/>
        </w:rPr>
        <w:t>系统</w:t>
      </w:r>
      <w:r w:rsidRPr="00C1210D">
        <w:t>设计出的企业资质管理系统主要是对企业的资质申请、生产批次信息和</w:t>
      </w:r>
      <w:proofErr w:type="gramStart"/>
      <w:r w:rsidRPr="00C1210D">
        <w:t>二维码追溯</w:t>
      </w:r>
      <w:proofErr w:type="gramEnd"/>
      <w:r w:rsidRPr="00C1210D">
        <w:t>进行管理，并且可以利用扫描</w:t>
      </w:r>
      <w:proofErr w:type="gramStart"/>
      <w:r w:rsidRPr="00C1210D">
        <w:t>二维码的</w:t>
      </w:r>
      <w:proofErr w:type="gramEnd"/>
      <w:r w:rsidRPr="00C1210D">
        <w:t>方式来获得相关的内容并加以处理。将数据库划分为多个分库分区，可以减少各个业务间的相互干扰，使系统的结构更加清晰并且能够方便地进行今后的发展。所有的数据都是围绕企业为中心建立起来的，所有的数据都形成了一个包含进入阶段、产生阶段、发行阶段、流动阶段、检测阶段、保存阶段以及证明阶段在内的闭环链条式关系链，并且这种关系链也为企业之间的合作与监管工作提供了支持作用。</w:t>
      </w:r>
    </w:p>
    <w:p w14:paraId="5D6D8024" w14:textId="77777777" w:rsidR="00000D34" w:rsidRPr="00C1210D" w:rsidRDefault="00000D34" w:rsidP="00000D34">
      <w:pPr>
        <w:ind w:firstLine="480"/>
      </w:pPr>
      <w:r w:rsidRPr="00C1210D">
        <w:t>认证域是指在一个系统中处理账号系统和角色权限系统的场所，在保证数据真实性方面能够追踪到源头，并形成有效的追踪链条。溯源域是由企业主</w:t>
      </w:r>
      <w:proofErr w:type="gramStart"/>
      <w:r w:rsidRPr="00C1210D">
        <w:t>档</w:t>
      </w:r>
      <w:proofErr w:type="gramEnd"/>
      <w:r w:rsidRPr="00C1210D">
        <w:t>起始，直到产品的批次信息、</w:t>
      </w:r>
      <w:proofErr w:type="gramStart"/>
      <w:r w:rsidRPr="00C1210D">
        <w:t>二维码生命周期</w:t>
      </w:r>
      <w:proofErr w:type="gramEnd"/>
      <w:r w:rsidRPr="00C1210D">
        <w:t>等各个方面都会起到一定的影响，同时也会对企业生产过程中所有的信息进行监管、登记、检验等一系列的工作起到支持作用，并使产品的整个流通过程中都可以追溯到它来自哪里。</w:t>
      </w:r>
    </w:p>
    <w:p w14:paraId="4CD9D313" w14:textId="77777777" w:rsidR="00000D34" w:rsidRPr="00C1210D" w:rsidRDefault="00000D34" w:rsidP="00000D34">
      <w:pPr>
        <w:ind w:firstLine="480"/>
      </w:pPr>
      <w:proofErr w:type="gramStart"/>
      <w:r w:rsidRPr="00C1210D">
        <w:t>扫码反馈</w:t>
      </w:r>
      <w:proofErr w:type="gramEnd"/>
      <w:r w:rsidRPr="00C1210D">
        <w:t>域用来存放用户的</w:t>
      </w:r>
      <w:proofErr w:type="gramStart"/>
      <w:r w:rsidRPr="00C1210D">
        <w:t>扫码信息</w:t>
      </w:r>
      <w:proofErr w:type="gramEnd"/>
      <w:r w:rsidRPr="00C1210D">
        <w:t>以及异常反馈等内容，</w:t>
      </w:r>
      <w:proofErr w:type="gramStart"/>
      <w:r w:rsidRPr="00C1210D">
        <w:t>用户扫码的</w:t>
      </w:r>
      <w:proofErr w:type="gramEnd"/>
      <w:r w:rsidRPr="00C1210D">
        <w:t>时间，所处的位置等等都是会在溯源过程中留下痕迹并加以保留的。画像和特征域是通过统计学方法来对扫描行为及设备方面的数据进行系统整理的结果。当某个设备被频繁地停在某个地方时，它的风险等级就会有所提升。例如</w:t>
      </w:r>
      <w:proofErr w:type="gramStart"/>
      <w:r w:rsidRPr="00C1210D">
        <w:t>二维码会</w:t>
      </w:r>
      <w:proofErr w:type="gramEnd"/>
      <w:r w:rsidRPr="00C1210D">
        <w:t>被多次使用的情形，这样的情况会使得它的判断受到影响。</w:t>
      </w:r>
    </w:p>
    <w:p w14:paraId="5B836342" w14:textId="77777777" w:rsidR="00000D34" w:rsidRPr="00C1210D" w:rsidRDefault="00000D34" w:rsidP="00000D34">
      <w:pPr>
        <w:ind w:firstLine="480"/>
      </w:pPr>
      <w:r w:rsidRPr="00C1210D">
        <w:t>预警域是根据规则系统产生的一种包含处置行动、已经读过的和通知在内的各种情况，它是与监管端的操作过程相一致的，在遇到危险的情况时会留下相应的痕迹并被执行起来。存</w:t>
      </w:r>
      <w:proofErr w:type="gramStart"/>
      <w:r w:rsidRPr="00C1210D">
        <w:t>证域就是</w:t>
      </w:r>
      <w:proofErr w:type="gramEnd"/>
      <w:r w:rsidRPr="00C1210D">
        <w:t>在业务过程中所形成的关键链条上的所有证据都会被存放在区块链上，并且采用异步投递</w:t>
      </w:r>
      <w:r w:rsidRPr="00C1210D">
        <w:t>+</w:t>
      </w:r>
      <w:r w:rsidRPr="00C1210D">
        <w:t>失败追踪的方式来确保上链操作能够再次执行，并且可以追踪到之前的节点以提高数据的信任度以及责任追究的程度。</w:t>
      </w:r>
    </w:p>
    <w:p w14:paraId="1A5910AD" w14:textId="5B41F0BE" w:rsidR="00FC6CAE" w:rsidRPr="00C1210D" w:rsidRDefault="00000D34" w:rsidP="00000D34">
      <w:pPr>
        <w:ind w:firstLine="480"/>
      </w:pPr>
      <w:r w:rsidRPr="00C1210D">
        <w:t>各个实体根据企业号、批次号、</w:t>
      </w:r>
      <w:proofErr w:type="gramStart"/>
      <w:r w:rsidRPr="00C1210D">
        <w:t>二维码等</w:t>
      </w:r>
      <w:proofErr w:type="gramEnd"/>
      <w:r w:rsidRPr="00C1210D">
        <w:t>业务标志建立了逻辑上的联系，把服务之间的关系由以前的接口联动变成了跨库外键的形式，在这种情况下，业务数据就不会出现因为传递而导致混乱的情况了。就索引和查询策略来说，主要对高频检索条件进行优化，以获得较快</w:t>
      </w:r>
      <w:proofErr w:type="gramStart"/>
      <w:r w:rsidRPr="00C1210D">
        <w:t>的扫码查询</w:t>
      </w:r>
      <w:proofErr w:type="gramEnd"/>
      <w:r w:rsidRPr="00C1210D">
        <w:t>和预警处置响应时间。该概念结构可以包括发码、扫码到预警处置的所有业务流程，在分库的时候也能够保持一致性和扩展性，并且符合本系统的工程实现以及监管应用要求，</w:t>
      </w:r>
      <w:r w:rsidR="006B2BB2" w:rsidRPr="00C1210D">
        <w:t>系统的数据库</w:t>
      </w:r>
      <w:r w:rsidR="006B2BB2" w:rsidRPr="00C1210D">
        <w:t>ER</w:t>
      </w:r>
      <w:r w:rsidR="006B2BB2" w:rsidRPr="00C1210D">
        <w:t>图如图</w:t>
      </w:r>
      <w:r w:rsidR="006B2BB2" w:rsidRPr="00C1210D">
        <w:t>6</w:t>
      </w:r>
      <w:r w:rsidR="006B2BB2" w:rsidRPr="00C1210D">
        <w:t>所示。</w:t>
      </w:r>
    </w:p>
    <w:p w14:paraId="53877A80" w14:textId="5227F844" w:rsidR="00CB7D2A" w:rsidRPr="00C1210D" w:rsidRDefault="00CB7D2A" w:rsidP="00D135D1">
      <w:pPr>
        <w:spacing w:line="240" w:lineRule="auto"/>
        <w:ind w:firstLineChars="0" w:firstLine="0"/>
        <w:jc w:val="center"/>
      </w:pPr>
      <w:r w:rsidRPr="00C1210D">
        <w:rPr>
          <w:rFonts w:hint="eastAsia"/>
          <w:noProof/>
        </w:rPr>
        <w:lastRenderedPageBreak/>
        <w:drawing>
          <wp:inline distT="0" distB="0" distL="0" distR="0" wp14:anchorId="626C2F0E" wp14:editId="2EF3E309">
            <wp:extent cx="5478370" cy="4603805"/>
            <wp:effectExtent l="0" t="0" r="8255" b="6350"/>
            <wp:docPr id="1923813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3108" name="图片 1923813108"/>
                    <pic:cNvPicPr/>
                  </pic:nvPicPr>
                  <pic:blipFill>
                    <a:blip r:embed="rId20">
                      <a:extLst>
                        <a:ext uri="{28A0092B-C50C-407E-A947-70E740481C1C}">
                          <a14:useLocalDpi xmlns:a14="http://schemas.microsoft.com/office/drawing/2010/main" val="0"/>
                        </a:ext>
                      </a:extLst>
                    </a:blip>
                    <a:stretch>
                      <a:fillRect/>
                    </a:stretch>
                  </pic:blipFill>
                  <pic:spPr>
                    <a:xfrm>
                      <a:off x="0" y="0"/>
                      <a:ext cx="5498444" cy="4620674"/>
                    </a:xfrm>
                    <a:prstGeom prst="rect">
                      <a:avLst/>
                    </a:prstGeom>
                  </pic:spPr>
                </pic:pic>
              </a:graphicData>
            </a:graphic>
          </wp:inline>
        </w:drawing>
      </w:r>
    </w:p>
    <w:p w14:paraId="65E18A9F" w14:textId="103A1A77"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6</w:t>
      </w:r>
      <w:r w:rsidR="00853824" w:rsidRPr="00C1210D">
        <w:rPr>
          <w:rFonts w:ascii="Times New Roman" w:hAnsi="Times New Roman" w:hint="eastAsia"/>
          <w:sz w:val="21"/>
        </w:rPr>
        <w:t xml:space="preserve"> </w:t>
      </w:r>
      <w:r w:rsidRPr="00C1210D">
        <w:rPr>
          <w:rFonts w:ascii="Times New Roman" w:hAnsi="Times New Roman" w:hint="eastAsia"/>
          <w:sz w:val="21"/>
        </w:rPr>
        <w:t>ER</w:t>
      </w:r>
      <w:r w:rsidRPr="00C1210D">
        <w:rPr>
          <w:rFonts w:ascii="Times New Roman" w:hAnsi="Times New Roman" w:hint="eastAsia"/>
          <w:sz w:val="21"/>
        </w:rPr>
        <w:t>图</w:t>
      </w:r>
    </w:p>
    <w:p w14:paraId="3122DA88" w14:textId="08988866" w:rsidR="003E26BA" w:rsidRPr="00C1210D" w:rsidRDefault="00000000" w:rsidP="00D135D1">
      <w:pPr>
        <w:ind w:firstLineChars="0" w:firstLine="0"/>
        <w:jc w:val="center"/>
        <w:rPr>
          <w:sz w:val="21"/>
          <w:szCs w:val="21"/>
        </w:rPr>
      </w:pPr>
      <w:r w:rsidRPr="00C1210D">
        <w:rPr>
          <w:sz w:val="21"/>
          <w:szCs w:val="21"/>
        </w:rPr>
        <w:t>Fig.</w:t>
      </w:r>
      <w:r w:rsidR="00590253" w:rsidRPr="00C1210D">
        <w:rPr>
          <w:rFonts w:hint="eastAsia"/>
          <w:sz w:val="21"/>
          <w:szCs w:val="21"/>
        </w:rPr>
        <w:t>6</w:t>
      </w:r>
      <w:r w:rsidR="00853824" w:rsidRPr="00C1210D">
        <w:rPr>
          <w:rFonts w:hint="eastAsia"/>
          <w:sz w:val="21"/>
          <w:szCs w:val="21"/>
        </w:rPr>
        <w:t xml:space="preserve"> </w:t>
      </w:r>
      <w:r w:rsidRPr="00C1210D">
        <w:rPr>
          <w:rFonts w:hint="eastAsia"/>
          <w:sz w:val="21"/>
          <w:szCs w:val="21"/>
        </w:rPr>
        <w:t>ER</w:t>
      </w:r>
      <w:r w:rsidR="00853824" w:rsidRPr="00C1210D">
        <w:rPr>
          <w:rFonts w:hint="eastAsia"/>
          <w:sz w:val="21"/>
          <w:szCs w:val="21"/>
        </w:rPr>
        <w:t xml:space="preserve"> </w:t>
      </w:r>
      <w:r w:rsidRPr="00C1210D">
        <w:rPr>
          <w:rFonts w:hint="eastAsia"/>
          <w:sz w:val="21"/>
          <w:szCs w:val="21"/>
        </w:rPr>
        <w:t>diagram</w:t>
      </w:r>
    </w:p>
    <w:p w14:paraId="71461374" w14:textId="77777777" w:rsidR="00FC6CAE" w:rsidRPr="00C1210D" w:rsidRDefault="00000000" w:rsidP="0064120F">
      <w:pPr>
        <w:pStyle w:val="3"/>
      </w:pPr>
      <w:bookmarkStart w:id="18" w:name="_Toc230546017"/>
      <w:r w:rsidRPr="00C1210D">
        <w:t>物理结构设计</w:t>
      </w:r>
      <w:bookmarkEnd w:id="18"/>
    </w:p>
    <w:p w14:paraId="2082F904" w14:textId="3F23B72B" w:rsidR="000B1B80" w:rsidRPr="00C1210D" w:rsidRDefault="00000D34" w:rsidP="00000D34">
      <w:pPr>
        <w:ind w:firstLine="480"/>
      </w:pPr>
      <w:r w:rsidRPr="00C1210D">
        <w:t>系统数据库包括企业的注册和认证、批次和</w:t>
      </w:r>
      <w:proofErr w:type="gramStart"/>
      <w:r w:rsidRPr="00C1210D">
        <w:t>二维码的</w:t>
      </w:r>
      <w:proofErr w:type="gramEnd"/>
      <w:r w:rsidRPr="00C1210D">
        <w:t>管理、</w:t>
      </w:r>
      <w:proofErr w:type="gramStart"/>
      <w:r w:rsidRPr="00C1210D">
        <w:t>扫码和</w:t>
      </w:r>
      <w:proofErr w:type="gramEnd"/>
      <w:r w:rsidRPr="00C1210D">
        <w:t>反馈的记录、预警规则和处理、通知及已经读过的、区块链存证以及设备画像和特征统计等各个方面，共有</w:t>
      </w:r>
      <w:r w:rsidRPr="00C1210D">
        <w:t>20</w:t>
      </w:r>
      <w:r w:rsidRPr="00C1210D">
        <w:t>个数据表。数据库表如下表</w:t>
      </w:r>
      <w:r w:rsidRPr="00C1210D">
        <w:t>1</w:t>
      </w:r>
      <w:r w:rsidRPr="00C1210D">
        <w:t>到表</w:t>
      </w:r>
      <w:r w:rsidRPr="00C1210D">
        <w:t>20</w:t>
      </w:r>
      <w:r w:rsidRPr="00C1210D">
        <w:t>所示。</w:t>
      </w:r>
    </w:p>
    <w:p w14:paraId="286541B4" w14:textId="59DDCD76"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sz w:val="21"/>
        </w:rPr>
        <w:t>1</w:t>
      </w:r>
      <w:r w:rsidR="00DD2E77" w:rsidRPr="00C1210D">
        <w:rPr>
          <w:rFonts w:ascii="Times New Roman" w:hAnsi="Times New Roman" w:hint="eastAsia"/>
          <w:sz w:val="21"/>
        </w:rPr>
        <w:t xml:space="preserve"> </w:t>
      </w:r>
      <w:r w:rsidR="00B0704A" w:rsidRPr="00C1210D">
        <w:rPr>
          <w:rFonts w:ascii="Times New Roman" w:hAnsi="Times New Roman"/>
          <w:sz w:val="21"/>
        </w:rPr>
        <w:t>企业基础信息表</w:t>
      </w:r>
    </w:p>
    <w:p w14:paraId="4F9653E8" w14:textId="72F50383"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Table1</w:t>
      </w:r>
      <w:r w:rsidR="00853824" w:rsidRPr="00C1210D">
        <w:rPr>
          <w:rFonts w:cs="Times New Roman" w:hint="eastAsia"/>
          <w:bCs/>
          <w:color w:val="000000"/>
          <w:sz w:val="21"/>
          <w:szCs w:val="21"/>
        </w:rPr>
        <w:t xml:space="preserve"> </w:t>
      </w:r>
      <w:r w:rsidR="00B0704A" w:rsidRPr="00C1210D">
        <w:rPr>
          <w:rFonts w:hint="eastAsia"/>
          <w:color w:val="000000"/>
          <w:sz w:val="21"/>
          <w:szCs w:val="21"/>
        </w:rPr>
        <w:t>C</w:t>
      </w:r>
      <w:r w:rsidR="00B0704A" w:rsidRPr="00C1210D">
        <w:rPr>
          <w:color w:val="000000"/>
          <w:sz w:val="21"/>
          <w:szCs w:val="21"/>
        </w:rPr>
        <w:t>ompany</w:t>
      </w:r>
      <w:r w:rsidR="00853824" w:rsidRPr="00C1210D">
        <w:rPr>
          <w:rFonts w:hint="eastAsia"/>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604"/>
        <w:gridCol w:w="942"/>
        <w:gridCol w:w="738"/>
        <w:gridCol w:w="2238"/>
        <w:gridCol w:w="3436"/>
      </w:tblGrid>
      <w:tr w:rsidR="005A7780" w:rsidRPr="00C1210D" w14:paraId="306B8DB8"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18F8B47D"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830CD58"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12" w:type="pct"/>
            <w:hideMark/>
          </w:tcPr>
          <w:p w14:paraId="234269B5"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249" w:type="pct"/>
            <w:hideMark/>
          </w:tcPr>
          <w:p w14:paraId="45DE1C32"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4EC8307"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0338B23" w14:textId="77777777" w:rsidTr="005A7780">
        <w:tc>
          <w:tcPr>
            <w:tcW w:w="0" w:type="auto"/>
            <w:hideMark/>
          </w:tcPr>
          <w:p w14:paraId="29288E28"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13E264D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6F43F49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249" w:type="pct"/>
            <w:hideMark/>
          </w:tcPr>
          <w:p w14:paraId="1D0BD05A"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6944D1DA"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企业唯一</w:t>
            </w:r>
            <w:r w:rsidRPr="00C1210D">
              <w:rPr>
                <w:rFonts w:cs="Times New Roman"/>
                <w:bCs/>
                <w:color w:val="000000"/>
                <w:sz w:val="21"/>
                <w:szCs w:val="21"/>
              </w:rPr>
              <w:t xml:space="preserve"> ID</w:t>
            </w:r>
            <w:r w:rsidRPr="00C1210D">
              <w:rPr>
                <w:rFonts w:cs="Times New Roman"/>
                <w:bCs/>
                <w:color w:val="000000"/>
                <w:sz w:val="21"/>
                <w:szCs w:val="21"/>
              </w:rPr>
              <w:t>，格式</w:t>
            </w:r>
            <w:r w:rsidRPr="00C1210D">
              <w:rPr>
                <w:rFonts w:cs="Times New Roman"/>
                <w:bCs/>
                <w:color w:val="000000"/>
                <w:sz w:val="21"/>
                <w:szCs w:val="21"/>
              </w:rPr>
              <w:t xml:space="preserve"> C001/C002</w:t>
            </w:r>
          </w:p>
        </w:tc>
      </w:tr>
      <w:tr w:rsidR="005A7780" w:rsidRPr="00C1210D" w14:paraId="0854EEDF" w14:textId="77777777" w:rsidTr="005A7780">
        <w:tc>
          <w:tcPr>
            <w:tcW w:w="0" w:type="auto"/>
            <w:hideMark/>
          </w:tcPr>
          <w:p w14:paraId="246D899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name</w:t>
            </w:r>
          </w:p>
        </w:tc>
        <w:tc>
          <w:tcPr>
            <w:tcW w:w="0" w:type="auto"/>
            <w:hideMark/>
          </w:tcPr>
          <w:p w14:paraId="19454C5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128D71B5"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249" w:type="pct"/>
            <w:hideMark/>
          </w:tcPr>
          <w:p w14:paraId="574FDBA8"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DAAB0F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企业全称</w:t>
            </w:r>
          </w:p>
        </w:tc>
      </w:tr>
      <w:tr w:rsidR="005A7780" w:rsidRPr="00C1210D" w14:paraId="07D8CFDE" w14:textId="77777777" w:rsidTr="005A7780">
        <w:tc>
          <w:tcPr>
            <w:tcW w:w="0" w:type="auto"/>
            <w:hideMark/>
          </w:tcPr>
          <w:p w14:paraId="3D5C9862"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level</w:t>
            </w:r>
          </w:p>
        </w:tc>
        <w:tc>
          <w:tcPr>
            <w:tcW w:w="0" w:type="auto"/>
            <w:hideMark/>
          </w:tcPr>
          <w:p w14:paraId="244ECA5C"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12" w:type="pct"/>
            <w:hideMark/>
          </w:tcPr>
          <w:p w14:paraId="7DB5EE54"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249" w:type="pct"/>
            <w:hideMark/>
          </w:tcPr>
          <w:p w14:paraId="47851496"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77392E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企业资质等级</w:t>
            </w:r>
          </w:p>
        </w:tc>
      </w:tr>
      <w:tr w:rsidR="005A7780" w:rsidRPr="00C1210D" w14:paraId="4BCBAEF5" w14:textId="77777777" w:rsidTr="005A7780">
        <w:tc>
          <w:tcPr>
            <w:tcW w:w="0" w:type="auto"/>
            <w:hideMark/>
          </w:tcPr>
          <w:p w14:paraId="23AB207D"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address</w:t>
            </w:r>
          </w:p>
        </w:tc>
        <w:tc>
          <w:tcPr>
            <w:tcW w:w="0" w:type="auto"/>
            <w:hideMark/>
          </w:tcPr>
          <w:p w14:paraId="770A0EA8"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57E14C86"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249" w:type="pct"/>
            <w:hideMark/>
          </w:tcPr>
          <w:p w14:paraId="7941968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437CD4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企业生产经营地址</w:t>
            </w:r>
          </w:p>
        </w:tc>
      </w:tr>
      <w:tr w:rsidR="005A7780" w:rsidRPr="00C1210D" w14:paraId="709C19E6" w14:textId="77777777" w:rsidTr="005A7780">
        <w:tc>
          <w:tcPr>
            <w:tcW w:w="0" w:type="auto"/>
            <w:hideMark/>
          </w:tcPr>
          <w:p w14:paraId="6003B861"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contact_phone</w:t>
            </w:r>
            <w:proofErr w:type="spellEnd"/>
          </w:p>
        </w:tc>
        <w:tc>
          <w:tcPr>
            <w:tcW w:w="0" w:type="auto"/>
            <w:hideMark/>
          </w:tcPr>
          <w:p w14:paraId="09C5571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72AB4F9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249" w:type="pct"/>
            <w:hideMark/>
          </w:tcPr>
          <w:p w14:paraId="311866B0"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0282EE7" w14:textId="77777777" w:rsidR="005A7780" w:rsidRPr="00C1210D" w:rsidRDefault="005A7780" w:rsidP="005A7780">
            <w:pPr>
              <w:spacing w:after="120" w:line="240" w:lineRule="auto"/>
              <w:ind w:firstLineChars="0" w:firstLine="0"/>
              <w:jc w:val="center"/>
              <w:rPr>
                <w:rFonts w:cs="Times New Roman" w:hint="eastAsia"/>
                <w:bCs/>
                <w:color w:val="000000"/>
                <w:sz w:val="21"/>
                <w:szCs w:val="21"/>
              </w:rPr>
            </w:pPr>
            <w:r w:rsidRPr="00C1210D">
              <w:rPr>
                <w:rFonts w:cs="Times New Roman"/>
                <w:bCs/>
                <w:color w:val="000000"/>
                <w:sz w:val="21"/>
                <w:szCs w:val="21"/>
              </w:rPr>
              <w:t>企业联系电话（已脱敏）</w:t>
            </w:r>
          </w:p>
        </w:tc>
      </w:tr>
    </w:tbl>
    <w:p w14:paraId="6B29F63A" w14:textId="0492A196" w:rsidR="009A1AE2" w:rsidRDefault="009A1AE2" w:rsidP="009A1AE2">
      <w:pPr>
        <w:pStyle w:val="a4"/>
        <w:ind w:firstLineChars="0" w:firstLine="0"/>
        <w:jc w:val="right"/>
        <w:rPr>
          <w:rFonts w:ascii="Times New Roman" w:hAnsi="Times New Roman"/>
          <w:sz w:val="21"/>
        </w:rPr>
      </w:pPr>
      <w:r>
        <w:rPr>
          <w:rFonts w:hint="eastAsia"/>
        </w:rPr>
        <w:lastRenderedPageBreak/>
        <w:t>续</w:t>
      </w:r>
      <w:r>
        <w:t>表</w:t>
      </w:r>
      <w:r>
        <w:rPr>
          <w:rFonts w:hint="eastAsia"/>
        </w:rPr>
        <w:t>1</w:t>
      </w:r>
    </w:p>
    <w:tbl>
      <w:tblPr>
        <w:tblStyle w:val="af2"/>
        <w:tblW w:w="5000" w:type="pct"/>
        <w:tblLook w:val="04A0" w:firstRow="1" w:lastRow="0" w:firstColumn="1" w:lastColumn="0" w:noHBand="0" w:noVBand="1"/>
      </w:tblPr>
      <w:tblGrid>
        <w:gridCol w:w="1161"/>
        <w:gridCol w:w="959"/>
        <w:gridCol w:w="738"/>
        <w:gridCol w:w="2238"/>
        <w:gridCol w:w="3862"/>
      </w:tblGrid>
      <w:tr w:rsidR="009A1AE2" w:rsidRPr="00C1210D" w14:paraId="2F385504" w14:textId="77777777" w:rsidTr="00E2793D">
        <w:trPr>
          <w:cnfStyle w:val="100000000000" w:firstRow="1" w:lastRow="0" w:firstColumn="0" w:lastColumn="0" w:oddVBand="0" w:evenVBand="0" w:oddHBand="0" w:evenHBand="0" w:firstRowFirstColumn="0" w:firstRowLastColumn="0" w:lastRowFirstColumn="0" w:lastRowLastColumn="0"/>
        </w:trPr>
        <w:tc>
          <w:tcPr>
            <w:tcW w:w="0" w:type="auto"/>
            <w:hideMark/>
          </w:tcPr>
          <w:p w14:paraId="43D8114C"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31C5EC2"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12" w:type="pct"/>
            <w:hideMark/>
          </w:tcPr>
          <w:p w14:paraId="026C23A1"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249" w:type="pct"/>
            <w:hideMark/>
          </w:tcPr>
          <w:p w14:paraId="099F813A"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72D4838"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9A1AE2" w:rsidRPr="005A7780" w14:paraId="645D03B8" w14:textId="77777777" w:rsidTr="009A1AE2">
        <w:tc>
          <w:tcPr>
            <w:tcW w:w="0" w:type="auto"/>
            <w:hideMark/>
          </w:tcPr>
          <w:p w14:paraId="7C12E0B0"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email</w:t>
            </w:r>
          </w:p>
        </w:tc>
        <w:tc>
          <w:tcPr>
            <w:tcW w:w="0" w:type="auto"/>
            <w:hideMark/>
          </w:tcPr>
          <w:p w14:paraId="7B42ACF4"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varchar</w:t>
            </w:r>
          </w:p>
        </w:tc>
        <w:tc>
          <w:tcPr>
            <w:tcW w:w="412" w:type="pct"/>
            <w:hideMark/>
          </w:tcPr>
          <w:p w14:paraId="47F217EF"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100</w:t>
            </w:r>
          </w:p>
        </w:tc>
        <w:tc>
          <w:tcPr>
            <w:tcW w:w="1249" w:type="pct"/>
            <w:hideMark/>
          </w:tcPr>
          <w:p w14:paraId="2D8CF914"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143C322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企业邮箱地址（用于接收预警通知）</w:t>
            </w:r>
          </w:p>
        </w:tc>
      </w:tr>
      <w:tr w:rsidR="009A1AE2" w:rsidRPr="005A7780" w14:paraId="21A5F64E" w14:textId="77777777" w:rsidTr="009A1AE2">
        <w:tc>
          <w:tcPr>
            <w:tcW w:w="0" w:type="auto"/>
            <w:hideMark/>
          </w:tcPr>
          <w:p w14:paraId="5F6485DB"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lat</w:t>
            </w:r>
            <w:proofErr w:type="spellEnd"/>
          </w:p>
        </w:tc>
        <w:tc>
          <w:tcPr>
            <w:tcW w:w="0" w:type="auto"/>
            <w:hideMark/>
          </w:tcPr>
          <w:p w14:paraId="2E6FFE7F"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412" w:type="pct"/>
            <w:hideMark/>
          </w:tcPr>
          <w:p w14:paraId="1983231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56E69BE6"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67F79F45"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企业所在纬度（用于跨区域销售检测）</w:t>
            </w:r>
          </w:p>
        </w:tc>
      </w:tr>
      <w:tr w:rsidR="009A1AE2" w:rsidRPr="005A7780" w14:paraId="48A0AF0C" w14:textId="77777777" w:rsidTr="009A1AE2">
        <w:tc>
          <w:tcPr>
            <w:tcW w:w="0" w:type="auto"/>
            <w:hideMark/>
          </w:tcPr>
          <w:p w14:paraId="76E6D8D0"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lng</w:t>
            </w:r>
            <w:proofErr w:type="spellEnd"/>
          </w:p>
        </w:tc>
        <w:tc>
          <w:tcPr>
            <w:tcW w:w="0" w:type="auto"/>
            <w:hideMark/>
          </w:tcPr>
          <w:p w14:paraId="1118928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412" w:type="pct"/>
            <w:hideMark/>
          </w:tcPr>
          <w:p w14:paraId="76BA45B1"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631092C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0DDBE9B0"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企业所在经度（用于跨区域销售检测）</w:t>
            </w:r>
          </w:p>
        </w:tc>
      </w:tr>
      <w:tr w:rsidR="009A1AE2" w:rsidRPr="005A7780" w14:paraId="074B574B" w14:textId="77777777" w:rsidTr="009A1AE2">
        <w:tc>
          <w:tcPr>
            <w:tcW w:w="0" w:type="auto"/>
            <w:hideMark/>
          </w:tcPr>
          <w:p w14:paraId="57683C5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status</w:t>
            </w:r>
          </w:p>
        </w:tc>
        <w:tc>
          <w:tcPr>
            <w:tcW w:w="0" w:type="auto"/>
            <w:hideMark/>
          </w:tcPr>
          <w:p w14:paraId="54DFE5C4"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412" w:type="pct"/>
            <w:hideMark/>
          </w:tcPr>
          <w:p w14:paraId="2C7E7C53"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249" w:type="pct"/>
            <w:hideMark/>
          </w:tcPr>
          <w:p w14:paraId="0B745A1E"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 DEFAULT 1</w:t>
            </w:r>
          </w:p>
        </w:tc>
        <w:tc>
          <w:tcPr>
            <w:tcW w:w="0" w:type="auto"/>
            <w:hideMark/>
          </w:tcPr>
          <w:p w14:paraId="09B1DBD6"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企业状态：</w:t>
            </w:r>
            <w:r w:rsidRPr="005A7780">
              <w:rPr>
                <w:rFonts w:cs="Times New Roman"/>
                <w:bCs/>
                <w:color w:val="000000"/>
                <w:sz w:val="21"/>
                <w:szCs w:val="21"/>
              </w:rPr>
              <w:t xml:space="preserve">1 </w:t>
            </w:r>
            <w:r w:rsidRPr="005A7780">
              <w:rPr>
                <w:rFonts w:cs="Times New Roman"/>
                <w:bCs/>
                <w:color w:val="000000"/>
                <w:sz w:val="21"/>
                <w:szCs w:val="21"/>
              </w:rPr>
              <w:t>正常</w:t>
            </w:r>
            <w:r w:rsidRPr="005A7780">
              <w:rPr>
                <w:rFonts w:cs="Times New Roman"/>
                <w:bCs/>
                <w:color w:val="000000"/>
                <w:sz w:val="21"/>
                <w:szCs w:val="21"/>
              </w:rPr>
              <w:t xml:space="preserve"> 0 </w:t>
            </w:r>
            <w:r w:rsidRPr="005A7780">
              <w:rPr>
                <w:rFonts w:cs="Times New Roman"/>
                <w:bCs/>
                <w:color w:val="000000"/>
                <w:sz w:val="21"/>
                <w:szCs w:val="21"/>
              </w:rPr>
              <w:t>禁用</w:t>
            </w:r>
          </w:p>
        </w:tc>
      </w:tr>
      <w:tr w:rsidR="009A1AE2" w:rsidRPr="005A7780" w14:paraId="349F2874" w14:textId="77777777" w:rsidTr="009A1AE2">
        <w:tc>
          <w:tcPr>
            <w:tcW w:w="0" w:type="auto"/>
            <w:hideMark/>
          </w:tcPr>
          <w:p w14:paraId="706094B6"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created_at</w:t>
            </w:r>
            <w:proofErr w:type="spellEnd"/>
          </w:p>
        </w:tc>
        <w:tc>
          <w:tcPr>
            <w:tcW w:w="0" w:type="auto"/>
            <w:hideMark/>
          </w:tcPr>
          <w:p w14:paraId="4435FA5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412" w:type="pct"/>
            <w:hideMark/>
          </w:tcPr>
          <w:p w14:paraId="65D2792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567ED64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5AEF97CB"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记录创建时间</w:t>
            </w:r>
          </w:p>
        </w:tc>
      </w:tr>
      <w:tr w:rsidR="009A1AE2" w:rsidRPr="005A7780" w14:paraId="0B47E71E" w14:textId="77777777" w:rsidTr="009A1AE2">
        <w:tc>
          <w:tcPr>
            <w:tcW w:w="0" w:type="auto"/>
            <w:hideMark/>
          </w:tcPr>
          <w:p w14:paraId="58DFBE95"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updated_at</w:t>
            </w:r>
            <w:proofErr w:type="spellEnd"/>
          </w:p>
        </w:tc>
        <w:tc>
          <w:tcPr>
            <w:tcW w:w="0" w:type="auto"/>
            <w:hideMark/>
          </w:tcPr>
          <w:p w14:paraId="1A9F4F2B"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412" w:type="pct"/>
            <w:hideMark/>
          </w:tcPr>
          <w:p w14:paraId="6CACF3D1"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421298E7"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5E80B90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记录更新时间</w:t>
            </w:r>
          </w:p>
        </w:tc>
      </w:tr>
    </w:tbl>
    <w:p w14:paraId="5603E4AD" w14:textId="37CDAB3E"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2</w:t>
      </w:r>
      <w:r w:rsidR="00DD2E77" w:rsidRPr="00C1210D">
        <w:rPr>
          <w:rFonts w:ascii="Times New Roman" w:hAnsi="Times New Roman" w:hint="eastAsia"/>
          <w:sz w:val="21"/>
        </w:rPr>
        <w:t xml:space="preserve"> </w:t>
      </w:r>
      <w:r w:rsidR="00B0704A" w:rsidRPr="00C1210D">
        <w:rPr>
          <w:rFonts w:ascii="Times New Roman" w:hAnsi="Times New Roman"/>
          <w:sz w:val="21"/>
        </w:rPr>
        <w:t>产品生产批次表</w:t>
      </w:r>
    </w:p>
    <w:p w14:paraId="6E68925E" w14:textId="21A57434"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2</w:t>
      </w:r>
      <w:r w:rsidR="00853824" w:rsidRPr="00C1210D">
        <w:rPr>
          <w:rFonts w:cs="Times New Roman" w:hint="eastAsia"/>
          <w:bCs/>
          <w:color w:val="000000"/>
          <w:sz w:val="21"/>
          <w:szCs w:val="21"/>
        </w:rPr>
        <w:t xml:space="preserve"> </w:t>
      </w:r>
      <w:r w:rsidR="00B0704A" w:rsidRPr="00C1210D">
        <w:rPr>
          <w:rFonts w:cs="Times New Roman" w:hint="eastAsia"/>
          <w:bCs/>
          <w:color w:val="000000"/>
          <w:sz w:val="21"/>
          <w:szCs w:val="21"/>
        </w:rPr>
        <w:t>P</w:t>
      </w:r>
      <w:r w:rsidR="00B0704A" w:rsidRPr="00C1210D">
        <w:rPr>
          <w:rFonts w:cs="Times New Roman"/>
          <w:bCs/>
          <w:color w:val="000000"/>
          <w:sz w:val="21"/>
          <w:szCs w:val="21"/>
        </w:rPr>
        <w:t>roduct</w:t>
      </w:r>
      <w:r w:rsidR="00853824" w:rsidRPr="00C1210D">
        <w:rPr>
          <w:rFonts w:cs="Times New Roman" w:hint="eastAsia"/>
          <w:bCs/>
          <w:color w:val="000000"/>
          <w:sz w:val="21"/>
          <w:szCs w:val="21"/>
        </w:rPr>
        <w:t xml:space="preserve"> </w:t>
      </w:r>
      <w:r w:rsidR="00585E41" w:rsidRPr="00C1210D">
        <w:rPr>
          <w:rFonts w:cs="Times New Roman" w:hint="eastAsia"/>
          <w:bCs/>
          <w:color w:val="000000"/>
          <w:sz w:val="21"/>
          <w:szCs w:val="21"/>
        </w:rPr>
        <w:t>B</w:t>
      </w:r>
      <w:r w:rsidR="00B0704A" w:rsidRPr="00C1210D">
        <w:rPr>
          <w:rFonts w:cs="Times New Roman"/>
          <w:bCs/>
          <w:color w:val="000000"/>
          <w:sz w:val="21"/>
          <w:szCs w:val="21"/>
        </w:rPr>
        <w:t>atch</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699"/>
        <w:gridCol w:w="995"/>
        <w:gridCol w:w="708"/>
        <w:gridCol w:w="1970"/>
        <w:gridCol w:w="3586"/>
      </w:tblGrid>
      <w:tr w:rsidR="005A7780" w:rsidRPr="00C1210D" w14:paraId="3E375DB3" w14:textId="77777777" w:rsidTr="005A7780">
        <w:trPr>
          <w:cnfStyle w:val="100000000000" w:firstRow="1" w:lastRow="0" w:firstColumn="0" w:lastColumn="0" w:oddVBand="0" w:evenVBand="0" w:oddHBand="0" w:evenHBand="0" w:firstRowFirstColumn="0" w:firstRowLastColumn="0" w:lastRowFirstColumn="0" w:lastRowLastColumn="0"/>
        </w:trPr>
        <w:tc>
          <w:tcPr>
            <w:tcW w:w="1699" w:type="dxa"/>
            <w:hideMark/>
          </w:tcPr>
          <w:p w14:paraId="68F289A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5" w:type="dxa"/>
            <w:hideMark/>
          </w:tcPr>
          <w:p w14:paraId="3B96FD2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8" w:type="dxa"/>
            <w:hideMark/>
          </w:tcPr>
          <w:p w14:paraId="2A7A407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70" w:type="dxa"/>
            <w:hideMark/>
          </w:tcPr>
          <w:p w14:paraId="2F0909A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86" w:type="dxa"/>
            <w:hideMark/>
          </w:tcPr>
          <w:p w14:paraId="08C30F8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544D60A7" w14:textId="77777777" w:rsidTr="005A7780">
        <w:tc>
          <w:tcPr>
            <w:tcW w:w="1699" w:type="dxa"/>
            <w:hideMark/>
          </w:tcPr>
          <w:p w14:paraId="6D12639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995" w:type="dxa"/>
            <w:hideMark/>
          </w:tcPr>
          <w:p w14:paraId="758336D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5DD110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70" w:type="dxa"/>
            <w:hideMark/>
          </w:tcPr>
          <w:p w14:paraId="4CE2474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3586" w:type="dxa"/>
            <w:hideMark/>
          </w:tcPr>
          <w:p w14:paraId="1FD5488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生产批次唯一</w:t>
            </w:r>
            <w:r w:rsidRPr="00C1210D">
              <w:rPr>
                <w:rFonts w:cs="Times New Roman"/>
                <w:bCs/>
                <w:color w:val="000000"/>
                <w:sz w:val="21"/>
                <w:szCs w:val="21"/>
              </w:rPr>
              <w:t xml:space="preserve"> ID</w:t>
            </w:r>
          </w:p>
        </w:tc>
      </w:tr>
      <w:tr w:rsidR="005A7780" w:rsidRPr="00C1210D" w14:paraId="3FCC53A5" w14:textId="77777777" w:rsidTr="005A7780">
        <w:tc>
          <w:tcPr>
            <w:tcW w:w="1699" w:type="dxa"/>
            <w:hideMark/>
          </w:tcPr>
          <w:p w14:paraId="3781C42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batch_name</w:t>
            </w:r>
            <w:proofErr w:type="spellEnd"/>
          </w:p>
        </w:tc>
        <w:tc>
          <w:tcPr>
            <w:tcW w:w="995" w:type="dxa"/>
            <w:hideMark/>
          </w:tcPr>
          <w:p w14:paraId="084FE6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7C4CF19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70" w:type="dxa"/>
            <w:hideMark/>
          </w:tcPr>
          <w:p w14:paraId="2EDCE81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6BBFFFF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批次名称</w:t>
            </w:r>
          </w:p>
        </w:tc>
      </w:tr>
      <w:tr w:rsidR="005A7780" w:rsidRPr="00C1210D" w14:paraId="4259A99C" w14:textId="77777777" w:rsidTr="005A7780">
        <w:tc>
          <w:tcPr>
            <w:tcW w:w="1699" w:type="dxa"/>
            <w:hideMark/>
          </w:tcPr>
          <w:p w14:paraId="1CB1A66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5" w:type="dxa"/>
            <w:hideMark/>
          </w:tcPr>
          <w:p w14:paraId="66497F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2CAD59A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70" w:type="dxa"/>
            <w:hideMark/>
          </w:tcPr>
          <w:p w14:paraId="1154EA5B" w14:textId="7316E01C"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86" w:type="dxa"/>
            <w:hideMark/>
          </w:tcPr>
          <w:p w14:paraId="01AF6F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所属企业</w:t>
            </w:r>
            <w:r w:rsidRPr="00C1210D">
              <w:rPr>
                <w:rFonts w:cs="Times New Roman"/>
                <w:bCs/>
                <w:color w:val="000000"/>
                <w:sz w:val="21"/>
                <w:szCs w:val="21"/>
              </w:rPr>
              <w:t xml:space="preserve"> ID</w:t>
            </w:r>
            <w:r w:rsidRPr="00C1210D">
              <w:rPr>
                <w:rFonts w:cs="Times New Roman"/>
                <w:bCs/>
                <w:color w:val="000000"/>
                <w:sz w:val="21"/>
                <w:szCs w:val="21"/>
              </w:rPr>
              <w:t>，关联</w:t>
            </w:r>
            <w:r w:rsidRPr="00C1210D">
              <w:rPr>
                <w:rFonts w:cs="Times New Roman"/>
                <w:bCs/>
                <w:color w:val="000000"/>
                <w:sz w:val="21"/>
                <w:szCs w:val="21"/>
              </w:rPr>
              <w:t xml:space="preserve"> company </w:t>
            </w:r>
            <w:r w:rsidRPr="00C1210D">
              <w:rPr>
                <w:rFonts w:cs="Times New Roman"/>
                <w:bCs/>
                <w:color w:val="000000"/>
                <w:sz w:val="21"/>
                <w:szCs w:val="21"/>
              </w:rPr>
              <w:t>表</w:t>
            </w:r>
          </w:p>
        </w:tc>
      </w:tr>
      <w:tr w:rsidR="005A7780" w:rsidRPr="00C1210D" w14:paraId="10E30A3F" w14:textId="77777777" w:rsidTr="005A7780">
        <w:tc>
          <w:tcPr>
            <w:tcW w:w="1699" w:type="dxa"/>
            <w:hideMark/>
          </w:tcPr>
          <w:p w14:paraId="04CC9BC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production_date</w:t>
            </w:r>
            <w:proofErr w:type="spellEnd"/>
          </w:p>
        </w:tc>
        <w:tc>
          <w:tcPr>
            <w:tcW w:w="995" w:type="dxa"/>
            <w:hideMark/>
          </w:tcPr>
          <w:p w14:paraId="388093B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37B04B7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014D03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028A5B7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产品实际生产日期</w:t>
            </w:r>
          </w:p>
        </w:tc>
      </w:tr>
      <w:tr w:rsidR="005A7780" w:rsidRPr="00C1210D" w14:paraId="4964C544" w14:textId="77777777" w:rsidTr="005A7780">
        <w:tc>
          <w:tcPr>
            <w:tcW w:w="1699" w:type="dxa"/>
            <w:hideMark/>
          </w:tcPr>
          <w:p w14:paraId="710CCC1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ingredients</w:t>
            </w:r>
          </w:p>
        </w:tc>
        <w:tc>
          <w:tcPr>
            <w:tcW w:w="995" w:type="dxa"/>
            <w:hideMark/>
          </w:tcPr>
          <w:p w14:paraId="12FE7E9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84A214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70" w:type="dxa"/>
            <w:hideMark/>
          </w:tcPr>
          <w:p w14:paraId="5EEB2E6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7F610E0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产品配料明细</w:t>
            </w:r>
          </w:p>
        </w:tc>
      </w:tr>
      <w:tr w:rsidR="005A7780" w:rsidRPr="00C1210D" w14:paraId="46E0ABEA" w14:textId="77777777" w:rsidTr="005A7780">
        <w:tc>
          <w:tcPr>
            <w:tcW w:w="1699" w:type="dxa"/>
            <w:hideMark/>
          </w:tcPr>
          <w:p w14:paraId="39F0928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production_standard</w:t>
            </w:r>
            <w:proofErr w:type="spellEnd"/>
          </w:p>
        </w:tc>
        <w:tc>
          <w:tcPr>
            <w:tcW w:w="995" w:type="dxa"/>
            <w:hideMark/>
          </w:tcPr>
          <w:p w14:paraId="5D3304B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0947A92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70" w:type="dxa"/>
            <w:hideMark/>
          </w:tcPr>
          <w:p w14:paraId="1D3044F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5FD343E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产品执行标准号</w:t>
            </w:r>
          </w:p>
        </w:tc>
      </w:tr>
      <w:tr w:rsidR="005A7780" w:rsidRPr="00C1210D" w14:paraId="31DDD15F" w14:textId="77777777" w:rsidTr="005A7780">
        <w:tc>
          <w:tcPr>
            <w:tcW w:w="1699" w:type="dxa"/>
            <w:hideMark/>
          </w:tcPr>
          <w:p w14:paraId="3430164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total_quantity</w:t>
            </w:r>
            <w:proofErr w:type="spellEnd"/>
          </w:p>
        </w:tc>
        <w:tc>
          <w:tcPr>
            <w:tcW w:w="995" w:type="dxa"/>
            <w:hideMark/>
          </w:tcPr>
          <w:p w14:paraId="33D3C60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708" w:type="dxa"/>
            <w:hideMark/>
          </w:tcPr>
          <w:p w14:paraId="5E61271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5025F67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5B6E4F1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批次生产总数量</w:t>
            </w:r>
          </w:p>
        </w:tc>
      </w:tr>
      <w:tr w:rsidR="005A7780" w:rsidRPr="00C1210D" w14:paraId="21180562" w14:textId="77777777" w:rsidTr="005A7780">
        <w:tc>
          <w:tcPr>
            <w:tcW w:w="1699" w:type="dxa"/>
            <w:hideMark/>
          </w:tcPr>
          <w:p w14:paraId="25B5E814"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review_status</w:t>
            </w:r>
            <w:proofErr w:type="spellEnd"/>
          </w:p>
        </w:tc>
        <w:tc>
          <w:tcPr>
            <w:tcW w:w="995" w:type="dxa"/>
            <w:hideMark/>
          </w:tcPr>
          <w:p w14:paraId="4E9514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83E105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970" w:type="dxa"/>
            <w:hideMark/>
          </w:tcPr>
          <w:p w14:paraId="1005928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'DRAFT'</w:t>
            </w:r>
          </w:p>
        </w:tc>
        <w:tc>
          <w:tcPr>
            <w:tcW w:w="3586" w:type="dxa"/>
            <w:hideMark/>
          </w:tcPr>
          <w:p w14:paraId="40D406DC" w14:textId="7868FC63"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审核状态</w:t>
            </w:r>
          </w:p>
        </w:tc>
      </w:tr>
      <w:tr w:rsidR="005A7780" w:rsidRPr="00C1210D" w14:paraId="28A327C4" w14:textId="77777777" w:rsidTr="005A7780">
        <w:tc>
          <w:tcPr>
            <w:tcW w:w="1699" w:type="dxa"/>
            <w:hideMark/>
          </w:tcPr>
          <w:p w14:paraId="319343D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review_comment</w:t>
            </w:r>
            <w:proofErr w:type="spellEnd"/>
          </w:p>
        </w:tc>
        <w:tc>
          <w:tcPr>
            <w:tcW w:w="995" w:type="dxa"/>
            <w:hideMark/>
          </w:tcPr>
          <w:p w14:paraId="799D59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248A11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970" w:type="dxa"/>
            <w:hideMark/>
          </w:tcPr>
          <w:p w14:paraId="5FD2AAA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2FE96A6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审核评论（拒绝原因）</w:t>
            </w:r>
          </w:p>
        </w:tc>
      </w:tr>
      <w:tr w:rsidR="005A7780" w:rsidRPr="00C1210D" w14:paraId="5763B0AA" w14:textId="77777777" w:rsidTr="005A7780">
        <w:tc>
          <w:tcPr>
            <w:tcW w:w="1699" w:type="dxa"/>
            <w:hideMark/>
          </w:tcPr>
          <w:p w14:paraId="16394ED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review_time</w:t>
            </w:r>
            <w:proofErr w:type="spellEnd"/>
          </w:p>
        </w:tc>
        <w:tc>
          <w:tcPr>
            <w:tcW w:w="995" w:type="dxa"/>
            <w:hideMark/>
          </w:tcPr>
          <w:p w14:paraId="2F92504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1B1E29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6F291E6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1781534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审核时间</w:t>
            </w:r>
          </w:p>
        </w:tc>
      </w:tr>
      <w:tr w:rsidR="005A7780" w:rsidRPr="00C1210D" w14:paraId="2AA8DC28" w14:textId="77777777" w:rsidTr="005A7780">
        <w:tc>
          <w:tcPr>
            <w:tcW w:w="1699" w:type="dxa"/>
            <w:hideMark/>
          </w:tcPr>
          <w:p w14:paraId="267D519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5" w:type="dxa"/>
            <w:hideMark/>
          </w:tcPr>
          <w:p w14:paraId="30B09E1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02ACEE9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3F48AB8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61E85F9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5A7780" w:rsidRPr="00C1210D" w14:paraId="6D7DF936" w14:textId="77777777" w:rsidTr="005A7780">
        <w:tc>
          <w:tcPr>
            <w:tcW w:w="1699" w:type="dxa"/>
            <w:hideMark/>
          </w:tcPr>
          <w:p w14:paraId="2B12C75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5" w:type="dxa"/>
            <w:hideMark/>
          </w:tcPr>
          <w:p w14:paraId="0A773D0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1B6C6A1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292ED1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042A800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203FCF9E" w14:textId="59B776DC"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3</w:t>
      </w:r>
      <w:r w:rsidR="00DD2E77" w:rsidRPr="00C1210D">
        <w:rPr>
          <w:rFonts w:ascii="Times New Roman" w:hAnsi="Times New Roman" w:hint="eastAsia"/>
          <w:sz w:val="21"/>
        </w:rPr>
        <w:t xml:space="preserve"> </w:t>
      </w:r>
      <w:r w:rsidR="00DA5EA5" w:rsidRPr="00C1210D">
        <w:rPr>
          <w:rFonts w:ascii="Times New Roman" w:hAnsi="Times New Roman"/>
          <w:sz w:val="21"/>
        </w:rPr>
        <w:t>溯源二维码表</w:t>
      </w:r>
    </w:p>
    <w:p w14:paraId="4B0CA9C1" w14:textId="46AE266A"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3</w:t>
      </w:r>
      <w:r w:rsidR="00853824" w:rsidRPr="00C1210D">
        <w:rPr>
          <w:rFonts w:cs="Times New Roman" w:hint="eastAsia"/>
          <w:bCs/>
          <w:color w:val="000000"/>
          <w:sz w:val="21"/>
          <w:szCs w:val="21"/>
        </w:rPr>
        <w:t xml:space="preserve"> </w:t>
      </w:r>
      <w:r w:rsidR="00DA5EA5" w:rsidRPr="00C1210D">
        <w:rPr>
          <w:rFonts w:cs="Times New Roman" w:hint="eastAsia"/>
          <w:bCs/>
          <w:color w:val="000000"/>
          <w:sz w:val="21"/>
          <w:szCs w:val="21"/>
        </w:rPr>
        <w:t>Q</w:t>
      </w:r>
      <w:r w:rsidR="00585E41" w:rsidRPr="00C1210D">
        <w:rPr>
          <w:rFonts w:cs="Times New Roman" w:hint="eastAsia"/>
          <w:bCs/>
          <w:color w:val="000000"/>
          <w:sz w:val="21"/>
          <w:szCs w:val="21"/>
        </w:rPr>
        <w:t>s</w:t>
      </w:r>
      <w:r w:rsidR="00853824" w:rsidRPr="00C1210D">
        <w:rPr>
          <w:rFonts w:cs="Times New Roman" w:hint="eastAsia"/>
          <w:bCs/>
          <w:color w:val="000000"/>
          <w:sz w:val="21"/>
          <w:szCs w:val="21"/>
        </w:rPr>
        <w:t xml:space="preserve"> </w:t>
      </w:r>
      <w:r w:rsidR="00DA5EA5" w:rsidRPr="00C1210D">
        <w:rPr>
          <w:rFonts w:cs="Times New Roman" w:hint="eastAsia"/>
          <w:bCs/>
          <w:color w:val="000000"/>
          <w:sz w:val="21"/>
          <w:szCs w:val="21"/>
        </w:rPr>
        <w:t>C</w:t>
      </w:r>
      <w:r w:rsidR="00DA5EA5" w:rsidRPr="00C1210D">
        <w:rPr>
          <w:rFonts w:cs="Times New Roman"/>
          <w:bCs/>
          <w:color w:val="000000"/>
          <w:sz w:val="21"/>
          <w:szCs w:val="21"/>
        </w:rPr>
        <w:t>ode</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56"/>
        <w:gridCol w:w="1081"/>
        <w:gridCol w:w="838"/>
        <w:gridCol w:w="3110"/>
        <w:gridCol w:w="2573"/>
      </w:tblGrid>
      <w:tr w:rsidR="005A7780" w:rsidRPr="00C1210D" w14:paraId="19B71DC6"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519F85E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6FE14CE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8" w:type="pct"/>
            <w:hideMark/>
          </w:tcPr>
          <w:p w14:paraId="3151280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36" w:type="pct"/>
            <w:hideMark/>
          </w:tcPr>
          <w:p w14:paraId="11790E7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C2D1CC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68725BF" w14:textId="77777777" w:rsidTr="005A7780">
        <w:tc>
          <w:tcPr>
            <w:tcW w:w="0" w:type="auto"/>
            <w:hideMark/>
          </w:tcPr>
          <w:p w14:paraId="20FDF00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48EEE2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0F6AFF6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16D3FA5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5D36B33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溯源二</w:t>
            </w:r>
            <w:proofErr w:type="gramStart"/>
            <w:r w:rsidRPr="00C1210D">
              <w:rPr>
                <w:rFonts w:cs="Times New Roman"/>
                <w:bCs/>
                <w:color w:val="000000"/>
                <w:sz w:val="21"/>
                <w:szCs w:val="21"/>
              </w:rPr>
              <w:t>维码唯一</w:t>
            </w:r>
            <w:proofErr w:type="gramEnd"/>
            <w:r w:rsidRPr="00C1210D">
              <w:rPr>
                <w:rFonts w:cs="Times New Roman"/>
                <w:bCs/>
                <w:color w:val="000000"/>
                <w:sz w:val="21"/>
                <w:szCs w:val="21"/>
              </w:rPr>
              <w:t xml:space="preserve"> ID</w:t>
            </w:r>
          </w:p>
        </w:tc>
      </w:tr>
    </w:tbl>
    <w:p w14:paraId="170BCFAC" w14:textId="7CD27564"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3</w:t>
      </w:r>
    </w:p>
    <w:tbl>
      <w:tblPr>
        <w:tblStyle w:val="af2"/>
        <w:tblW w:w="5000" w:type="pct"/>
        <w:tblLook w:val="04A0" w:firstRow="1" w:lastRow="0" w:firstColumn="1" w:lastColumn="0" w:noHBand="0" w:noVBand="1"/>
      </w:tblPr>
      <w:tblGrid>
        <w:gridCol w:w="1909"/>
        <w:gridCol w:w="940"/>
        <w:gridCol w:w="838"/>
        <w:gridCol w:w="3110"/>
        <w:gridCol w:w="2161"/>
      </w:tblGrid>
      <w:tr w:rsidR="004235C1" w:rsidRPr="00C1210D" w14:paraId="7FE58F08"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3B2AB64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09E9B0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8" w:type="pct"/>
            <w:hideMark/>
          </w:tcPr>
          <w:p w14:paraId="0FAD427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36" w:type="pct"/>
            <w:hideMark/>
          </w:tcPr>
          <w:p w14:paraId="04DBA5A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96DAF2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2B06A1DF" w14:textId="77777777" w:rsidTr="004235C1">
        <w:tc>
          <w:tcPr>
            <w:tcW w:w="0" w:type="auto"/>
            <w:hideMark/>
          </w:tcPr>
          <w:p w14:paraId="53DC2AFF"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06A5194"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49C865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27EC69F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33AA658D"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关联生产批次</w:t>
            </w:r>
            <w:r w:rsidRPr="00C1210D">
              <w:rPr>
                <w:rFonts w:cs="Times New Roman"/>
                <w:bCs/>
                <w:color w:val="000000"/>
                <w:sz w:val="21"/>
                <w:szCs w:val="21"/>
              </w:rPr>
              <w:t xml:space="preserve"> ID</w:t>
            </w:r>
          </w:p>
        </w:tc>
      </w:tr>
      <w:tr w:rsidR="004235C1" w:rsidRPr="00C1210D" w14:paraId="0C90C0F5" w14:textId="77777777" w:rsidTr="004235C1">
        <w:tc>
          <w:tcPr>
            <w:tcW w:w="0" w:type="auto"/>
            <w:hideMark/>
          </w:tcPr>
          <w:p w14:paraId="387CC513"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25A1344F"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34607C5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748ECD9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57174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所属企业</w:t>
            </w:r>
            <w:r w:rsidRPr="00C1210D">
              <w:rPr>
                <w:rFonts w:cs="Times New Roman"/>
                <w:bCs/>
                <w:color w:val="000000"/>
                <w:sz w:val="21"/>
                <w:szCs w:val="21"/>
              </w:rPr>
              <w:t xml:space="preserve"> ID</w:t>
            </w:r>
          </w:p>
        </w:tc>
      </w:tr>
      <w:tr w:rsidR="004235C1" w:rsidRPr="00C1210D" w14:paraId="54BD4ECF" w14:textId="77777777" w:rsidTr="004235C1">
        <w:tc>
          <w:tcPr>
            <w:tcW w:w="0" w:type="auto"/>
            <w:hideMark/>
          </w:tcPr>
          <w:p w14:paraId="28471CEB"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qs_url</w:t>
            </w:r>
            <w:proofErr w:type="spellEnd"/>
          </w:p>
        </w:tc>
        <w:tc>
          <w:tcPr>
            <w:tcW w:w="0" w:type="auto"/>
            <w:hideMark/>
          </w:tcPr>
          <w:p w14:paraId="4B2D39C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210DD83D"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1024</w:t>
            </w:r>
          </w:p>
        </w:tc>
        <w:tc>
          <w:tcPr>
            <w:tcW w:w="1736" w:type="pct"/>
            <w:hideMark/>
          </w:tcPr>
          <w:p w14:paraId="2B2D734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9AD3455"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二</w:t>
            </w:r>
            <w:proofErr w:type="gramStart"/>
            <w:r w:rsidRPr="00C1210D">
              <w:rPr>
                <w:rFonts w:cs="Times New Roman"/>
                <w:bCs/>
                <w:color w:val="000000"/>
                <w:sz w:val="21"/>
                <w:szCs w:val="21"/>
              </w:rPr>
              <w:t>维码扫码访问</w:t>
            </w:r>
            <w:proofErr w:type="gramEnd"/>
            <w:r w:rsidRPr="00C1210D">
              <w:rPr>
                <w:rFonts w:cs="Times New Roman"/>
                <w:bCs/>
                <w:color w:val="000000"/>
                <w:sz w:val="21"/>
                <w:szCs w:val="21"/>
              </w:rPr>
              <w:t>地址</w:t>
            </w:r>
          </w:p>
        </w:tc>
      </w:tr>
      <w:tr w:rsidR="004235C1" w:rsidRPr="00C1210D" w14:paraId="7BB463CB" w14:textId="77777777" w:rsidTr="004235C1">
        <w:tc>
          <w:tcPr>
            <w:tcW w:w="0" w:type="auto"/>
            <w:hideMark/>
          </w:tcPr>
          <w:p w14:paraId="7D85424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sm2_sign</w:t>
            </w:r>
          </w:p>
        </w:tc>
        <w:tc>
          <w:tcPr>
            <w:tcW w:w="0" w:type="auto"/>
            <w:hideMark/>
          </w:tcPr>
          <w:p w14:paraId="7C4D5B69"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3EB8CA7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256</w:t>
            </w:r>
          </w:p>
        </w:tc>
        <w:tc>
          <w:tcPr>
            <w:tcW w:w="1736" w:type="pct"/>
            <w:hideMark/>
          </w:tcPr>
          <w:p w14:paraId="523B68A1"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C29D3EF"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SM2 </w:t>
            </w:r>
            <w:proofErr w:type="gramStart"/>
            <w:r w:rsidRPr="00C1210D">
              <w:rPr>
                <w:rFonts w:cs="Times New Roman"/>
                <w:bCs/>
                <w:color w:val="000000"/>
                <w:sz w:val="21"/>
                <w:szCs w:val="21"/>
              </w:rPr>
              <w:t>国密算法签名值</w:t>
            </w:r>
            <w:proofErr w:type="gramEnd"/>
          </w:p>
        </w:tc>
      </w:tr>
      <w:tr w:rsidR="004235C1" w:rsidRPr="00C1210D" w14:paraId="01B8C73B" w14:textId="77777777" w:rsidTr="004235C1">
        <w:tc>
          <w:tcPr>
            <w:tcW w:w="0" w:type="auto"/>
            <w:hideMark/>
          </w:tcPr>
          <w:p w14:paraId="52655922"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issue_time</w:t>
            </w:r>
            <w:proofErr w:type="spellEnd"/>
          </w:p>
        </w:tc>
        <w:tc>
          <w:tcPr>
            <w:tcW w:w="0" w:type="auto"/>
            <w:hideMark/>
          </w:tcPr>
          <w:p w14:paraId="151946E5"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05C174F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69B1F7C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B7BA6BE"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二维码发放</w:t>
            </w:r>
            <w:proofErr w:type="gramEnd"/>
            <w:r w:rsidRPr="00C1210D">
              <w:rPr>
                <w:rFonts w:cs="Times New Roman"/>
                <w:bCs/>
                <w:color w:val="000000"/>
                <w:sz w:val="21"/>
                <w:szCs w:val="21"/>
              </w:rPr>
              <w:t>生成时间</w:t>
            </w:r>
          </w:p>
        </w:tc>
      </w:tr>
      <w:tr w:rsidR="004235C1" w:rsidRPr="00C1210D" w14:paraId="6ECA0E10" w14:textId="77777777" w:rsidTr="004235C1">
        <w:tc>
          <w:tcPr>
            <w:tcW w:w="0" w:type="auto"/>
            <w:hideMark/>
          </w:tcPr>
          <w:p w14:paraId="28BFCDD2"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6147AB49"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8" w:type="pct"/>
            <w:hideMark/>
          </w:tcPr>
          <w:p w14:paraId="1582F0A1"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B56138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'active'</w:t>
            </w:r>
          </w:p>
        </w:tc>
        <w:tc>
          <w:tcPr>
            <w:tcW w:w="0" w:type="auto"/>
            <w:hideMark/>
          </w:tcPr>
          <w:p w14:paraId="1038D181"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二维码状态</w:t>
            </w:r>
            <w:proofErr w:type="gramEnd"/>
            <w:r w:rsidRPr="00C1210D">
              <w:rPr>
                <w:rFonts w:cs="Times New Roman"/>
                <w:bCs/>
                <w:color w:val="000000"/>
                <w:sz w:val="21"/>
                <w:szCs w:val="21"/>
              </w:rPr>
              <w:t>：有效</w:t>
            </w:r>
            <w:r w:rsidRPr="00C1210D">
              <w:rPr>
                <w:rFonts w:cs="Times New Roman"/>
                <w:bCs/>
                <w:color w:val="000000"/>
                <w:sz w:val="21"/>
                <w:szCs w:val="21"/>
              </w:rPr>
              <w:t xml:space="preserve"> / </w:t>
            </w:r>
            <w:r w:rsidRPr="00C1210D">
              <w:rPr>
                <w:rFonts w:cs="Times New Roman"/>
                <w:bCs/>
                <w:color w:val="000000"/>
                <w:sz w:val="21"/>
                <w:szCs w:val="21"/>
              </w:rPr>
              <w:t>无效</w:t>
            </w:r>
            <w:r w:rsidRPr="00C1210D">
              <w:rPr>
                <w:rFonts w:cs="Times New Roman"/>
                <w:bCs/>
                <w:color w:val="000000"/>
                <w:sz w:val="21"/>
                <w:szCs w:val="21"/>
              </w:rPr>
              <w:t xml:space="preserve"> / </w:t>
            </w:r>
            <w:r w:rsidRPr="00C1210D">
              <w:rPr>
                <w:rFonts w:cs="Times New Roman"/>
                <w:bCs/>
                <w:color w:val="000000"/>
                <w:sz w:val="21"/>
                <w:szCs w:val="21"/>
              </w:rPr>
              <w:t>冻结</w:t>
            </w:r>
            <w:r w:rsidRPr="00C1210D">
              <w:rPr>
                <w:rFonts w:cs="Times New Roman"/>
                <w:bCs/>
                <w:color w:val="000000"/>
                <w:sz w:val="21"/>
                <w:szCs w:val="21"/>
              </w:rPr>
              <w:t xml:space="preserve"> / </w:t>
            </w:r>
            <w:r w:rsidRPr="00C1210D">
              <w:rPr>
                <w:rFonts w:cs="Times New Roman"/>
                <w:bCs/>
                <w:color w:val="000000"/>
                <w:sz w:val="21"/>
                <w:szCs w:val="21"/>
              </w:rPr>
              <w:t>注销</w:t>
            </w:r>
          </w:p>
        </w:tc>
      </w:tr>
      <w:tr w:rsidR="004235C1" w:rsidRPr="00C1210D" w14:paraId="07D560B7" w14:textId="77777777" w:rsidTr="004235C1">
        <w:tc>
          <w:tcPr>
            <w:tcW w:w="0" w:type="auto"/>
            <w:hideMark/>
          </w:tcPr>
          <w:p w14:paraId="588A7199"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max_allowed_scans</w:t>
            </w:r>
            <w:proofErr w:type="spellEnd"/>
          </w:p>
        </w:tc>
        <w:tc>
          <w:tcPr>
            <w:tcW w:w="0" w:type="auto"/>
            <w:hideMark/>
          </w:tcPr>
          <w:p w14:paraId="5234E91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468" w:type="pct"/>
            <w:hideMark/>
          </w:tcPr>
          <w:p w14:paraId="52DF613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EA13B7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5</w:t>
            </w:r>
          </w:p>
        </w:tc>
        <w:tc>
          <w:tcPr>
            <w:tcW w:w="0" w:type="auto"/>
            <w:hideMark/>
          </w:tcPr>
          <w:p w14:paraId="6A7439A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最大</w:t>
            </w:r>
            <w:proofErr w:type="gramStart"/>
            <w:r w:rsidRPr="00C1210D">
              <w:rPr>
                <w:rFonts w:cs="Times New Roman"/>
                <w:bCs/>
                <w:color w:val="000000"/>
                <w:sz w:val="21"/>
                <w:szCs w:val="21"/>
              </w:rPr>
              <w:t>允许扫码次数</w:t>
            </w:r>
            <w:proofErr w:type="gramEnd"/>
          </w:p>
        </w:tc>
      </w:tr>
      <w:tr w:rsidR="004235C1" w:rsidRPr="00C1210D" w14:paraId="516CE4D4" w14:textId="77777777" w:rsidTr="004235C1">
        <w:tc>
          <w:tcPr>
            <w:tcW w:w="0" w:type="auto"/>
            <w:hideMark/>
          </w:tcPr>
          <w:p w14:paraId="1FEC0F2B"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freeze_time</w:t>
            </w:r>
            <w:proofErr w:type="spellEnd"/>
          </w:p>
        </w:tc>
        <w:tc>
          <w:tcPr>
            <w:tcW w:w="0" w:type="auto"/>
            <w:hideMark/>
          </w:tcPr>
          <w:p w14:paraId="3E0EB16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54B95D0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66333C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6A6A09F"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二维码冻结</w:t>
            </w:r>
            <w:proofErr w:type="gramEnd"/>
            <w:r w:rsidRPr="00C1210D">
              <w:rPr>
                <w:rFonts w:cs="Times New Roman"/>
                <w:bCs/>
                <w:color w:val="000000"/>
                <w:sz w:val="21"/>
                <w:szCs w:val="21"/>
              </w:rPr>
              <w:t>时间</w:t>
            </w:r>
          </w:p>
        </w:tc>
      </w:tr>
      <w:tr w:rsidR="004235C1" w:rsidRPr="00C1210D" w14:paraId="1AA2EC2B" w14:textId="77777777" w:rsidTr="004235C1">
        <w:tc>
          <w:tcPr>
            <w:tcW w:w="0" w:type="auto"/>
            <w:hideMark/>
          </w:tcPr>
          <w:p w14:paraId="59937686"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0936E6E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1A44AE7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7E5EBD0"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A94699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4235C1" w:rsidRPr="00C1210D" w14:paraId="141E1EC1" w14:textId="77777777" w:rsidTr="004235C1">
        <w:tc>
          <w:tcPr>
            <w:tcW w:w="0" w:type="auto"/>
            <w:hideMark/>
          </w:tcPr>
          <w:p w14:paraId="774AF733"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11FA479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4999C45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2B0D74C7"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E45BAD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323A2FD9" w14:textId="6EA75E7E"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4</w:t>
      </w:r>
      <w:r w:rsidR="00DD2E77" w:rsidRPr="00C1210D">
        <w:rPr>
          <w:rFonts w:ascii="Times New Roman" w:hAnsi="Times New Roman" w:hint="eastAsia"/>
          <w:sz w:val="21"/>
        </w:rPr>
        <w:t xml:space="preserve"> </w:t>
      </w:r>
      <w:proofErr w:type="gramStart"/>
      <w:r w:rsidR="00DE3663" w:rsidRPr="00C1210D">
        <w:rPr>
          <w:rFonts w:ascii="Times New Roman" w:hAnsi="Times New Roman"/>
          <w:sz w:val="21"/>
        </w:rPr>
        <w:t>扫码记录</w:t>
      </w:r>
      <w:proofErr w:type="gramEnd"/>
      <w:r w:rsidRPr="00C1210D">
        <w:rPr>
          <w:rFonts w:ascii="Times New Roman" w:hAnsi="Times New Roman" w:hint="eastAsia"/>
          <w:sz w:val="21"/>
        </w:rPr>
        <w:t>表</w:t>
      </w:r>
    </w:p>
    <w:p w14:paraId="7D4A5C03" w14:textId="685F3B4E"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4</w:t>
      </w:r>
      <w:r w:rsidR="00853824" w:rsidRPr="00C1210D">
        <w:rPr>
          <w:rFonts w:cs="Times New Roman" w:hint="eastAsia"/>
          <w:bCs/>
          <w:color w:val="000000"/>
          <w:sz w:val="21"/>
          <w:szCs w:val="21"/>
        </w:rPr>
        <w:t xml:space="preserve"> </w:t>
      </w:r>
      <w:r w:rsidR="00DE3663" w:rsidRPr="00C1210D">
        <w:rPr>
          <w:rFonts w:cs="Times New Roman" w:hint="eastAsia"/>
          <w:bCs/>
          <w:color w:val="000000"/>
          <w:sz w:val="21"/>
          <w:szCs w:val="21"/>
        </w:rPr>
        <w:t>S</w:t>
      </w:r>
      <w:r w:rsidR="00DE3663" w:rsidRPr="00C1210D">
        <w:rPr>
          <w:rFonts w:cs="Times New Roman"/>
          <w:bCs/>
          <w:color w:val="000000"/>
          <w:sz w:val="21"/>
          <w:szCs w:val="21"/>
        </w:rPr>
        <w:t>can</w:t>
      </w:r>
      <w:r w:rsidR="00853824" w:rsidRPr="00C1210D">
        <w:rPr>
          <w:rFonts w:cs="Times New Roman" w:hint="eastAsia"/>
          <w:bCs/>
          <w:color w:val="000000"/>
          <w:sz w:val="21"/>
          <w:szCs w:val="21"/>
        </w:rPr>
        <w:t xml:space="preserve"> </w:t>
      </w:r>
      <w:r w:rsidR="00DE3663" w:rsidRPr="00C1210D">
        <w:rPr>
          <w:rFonts w:cs="Times New Roman" w:hint="eastAsia"/>
          <w:bCs/>
          <w:color w:val="000000"/>
          <w:sz w:val="21"/>
          <w:szCs w:val="21"/>
        </w:rPr>
        <w:t>L</w:t>
      </w:r>
      <w:r w:rsidR="00DE3663" w:rsidRPr="00C1210D">
        <w:rPr>
          <w:rFonts w:cs="Times New Roman"/>
          <w:bCs/>
          <w:color w:val="000000"/>
          <w:sz w:val="21"/>
          <w:szCs w:val="21"/>
        </w:rPr>
        <w:t>og</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68"/>
        <w:gridCol w:w="940"/>
        <w:gridCol w:w="692"/>
        <w:gridCol w:w="3263"/>
        <w:gridCol w:w="2295"/>
      </w:tblGrid>
      <w:tr w:rsidR="005A7780" w:rsidRPr="00C1210D" w14:paraId="417AC742" w14:textId="77777777" w:rsidTr="009A1AE2">
        <w:trPr>
          <w:cnfStyle w:val="100000000000" w:firstRow="1" w:lastRow="0" w:firstColumn="0" w:lastColumn="0" w:oddVBand="0" w:evenVBand="0" w:oddHBand="0" w:evenHBand="0" w:firstRowFirstColumn="0" w:firstRowLastColumn="0" w:lastRowFirstColumn="0" w:lastRowLastColumn="0"/>
        </w:trPr>
        <w:tc>
          <w:tcPr>
            <w:tcW w:w="0" w:type="auto"/>
            <w:hideMark/>
          </w:tcPr>
          <w:p w14:paraId="2908E36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509B2E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6" w:type="pct"/>
            <w:hideMark/>
          </w:tcPr>
          <w:p w14:paraId="702012E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821" w:type="pct"/>
            <w:hideMark/>
          </w:tcPr>
          <w:p w14:paraId="198194A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1281" w:type="pct"/>
            <w:hideMark/>
          </w:tcPr>
          <w:p w14:paraId="1B30FD86"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7F7042B7" w14:textId="77777777" w:rsidTr="009A1AE2">
        <w:tc>
          <w:tcPr>
            <w:tcW w:w="0" w:type="auto"/>
            <w:hideMark/>
          </w:tcPr>
          <w:p w14:paraId="1E3B170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scan_id</w:t>
            </w:r>
            <w:proofErr w:type="spellEnd"/>
          </w:p>
        </w:tc>
        <w:tc>
          <w:tcPr>
            <w:tcW w:w="0" w:type="auto"/>
            <w:hideMark/>
          </w:tcPr>
          <w:p w14:paraId="5BF0330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86" w:type="pct"/>
            <w:hideMark/>
          </w:tcPr>
          <w:p w14:paraId="28E25D3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0F1E363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1281" w:type="pct"/>
            <w:hideMark/>
          </w:tcPr>
          <w:p w14:paraId="15127070"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扫码记录</w:t>
            </w:r>
            <w:proofErr w:type="gramEnd"/>
            <w:r w:rsidRPr="00C1210D">
              <w:rPr>
                <w:rFonts w:cs="Times New Roman"/>
                <w:bCs/>
                <w:color w:val="000000"/>
                <w:sz w:val="21"/>
                <w:szCs w:val="21"/>
              </w:rPr>
              <w:t>自增</w:t>
            </w:r>
            <w:r w:rsidRPr="00C1210D">
              <w:rPr>
                <w:rFonts w:cs="Times New Roman"/>
                <w:bCs/>
                <w:color w:val="000000"/>
                <w:sz w:val="21"/>
                <w:szCs w:val="21"/>
              </w:rPr>
              <w:t xml:space="preserve"> ID</w:t>
            </w:r>
          </w:p>
        </w:tc>
      </w:tr>
      <w:tr w:rsidR="005A7780" w:rsidRPr="00C1210D" w14:paraId="69823E35" w14:textId="77777777" w:rsidTr="009A1AE2">
        <w:tc>
          <w:tcPr>
            <w:tcW w:w="0" w:type="auto"/>
            <w:hideMark/>
          </w:tcPr>
          <w:p w14:paraId="10BC520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23A2BD0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353A155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1050E6F3" w14:textId="4FA07AFF"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0AB8AAE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被扫描的</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47EA6515" w14:textId="77777777" w:rsidTr="009A1AE2">
        <w:tc>
          <w:tcPr>
            <w:tcW w:w="0" w:type="auto"/>
            <w:hideMark/>
          </w:tcPr>
          <w:p w14:paraId="4499579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9C2EC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55E9ED3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0A3DD2B7" w14:textId="5A9B66F8"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00C95C6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关联批次</w:t>
            </w:r>
            <w:r w:rsidRPr="00C1210D">
              <w:rPr>
                <w:rFonts w:cs="Times New Roman"/>
                <w:bCs/>
                <w:color w:val="000000"/>
                <w:sz w:val="21"/>
                <w:szCs w:val="21"/>
              </w:rPr>
              <w:t xml:space="preserve"> ID</w:t>
            </w:r>
          </w:p>
        </w:tc>
      </w:tr>
      <w:tr w:rsidR="005A7780" w:rsidRPr="00C1210D" w14:paraId="2DB3EDF4" w14:textId="77777777" w:rsidTr="009A1AE2">
        <w:tc>
          <w:tcPr>
            <w:tcW w:w="0" w:type="auto"/>
            <w:hideMark/>
          </w:tcPr>
          <w:p w14:paraId="0634C10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30DE0C2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5184E9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72F0F406" w14:textId="16CA2C3C"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20CE843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p>
        </w:tc>
      </w:tr>
      <w:tr w:rsidR="005A7780" w:rsidRPr="00C1210D" w14:paraId="1AA521E8" w14:textId="77777777" w:rsidTr="009A1AE2">
        <w:tc>
          <w:tcPr>
            <w:tcW w:w="0" w:type="auto"/>
            <w:hideMark/>
          </w:tcPr>
          <w:p w14:paraId="6ABC82A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scan_time</w:t>
            </w:r>
            <w:proofErr w:type="spellEnd"/>
          </w:p>
        </w:tc>
        <w:tc>
          <w:tcPr>
            <w:tcW w:w="0" w:type="auto"/>
            <w:hideMark/>
          </w:tcPr>
          <w:p w14:paraId="5CED38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6" w:type="pct"/>
            <w:hideMark/>
          </w:tcPr>
          <w:p w14:paraId="13A80AA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30AD72C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0918E20F"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扫码发生</w:t>
            </w:r>
            <w:proofErr w:type="gramEnd"/>
            <w:r w:rsidRPr="00C1210D">
              <w:rPr>
                <w:rFonts w:cs="Times New Roman"/>
                <w:bCs/>
                <w:color w:val="000000"/>
                <w:sz w:val="21"/>
                <w:szCs w:val="21"/>
              </w:rPr>
              <w:t>时间</w:t>
            </w:r>
          </w:p>
        </w:tc>
      </w:tr>
      <w:tr w:rsidR="005A7780" w:rsidRPr="00C1210D" w14:paraId="124506A4" w14:textId="77777777" w:rsidTr="009A1AE2">
        <w:tc>
          <w:tcPr>
            <w:tcW w:w="0" w:type="auto"/>
            <w:hideMark/>
          </w:tcPr>
          <w:p w14:paraId="4C128D8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w:t>
            </w:r>
            <w:proofErr w:type="spellEnd"/>
          </w:p>
        </w:tc>
        <w:tc>
          <w:tcPr>
            <w:tcW w:w="0" w:type="auto"/>
            <w:hideMark/>
          </w:tcPr>
          <w:p w14:paraId="7ECD7D5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2C4E5D0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45</w:t>
            </w:r>
          </w:p>
        </w:tc>
        <w:tc>
          <w:tcPr>
            <w:tcW w:w="1821" w:type="pct"/>
            <w:hideMark/>
          </w:tcPr>
          <w:p w14:paraId="5552C6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63962637"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扫码设备</w:t>
            </w:r>
            <w:proofErr w:type="gramEnd"/>
            <w:r w:rsidRPr="00C1210D">
              <w:rPr>
                <w:rFonts w:cs="Times New Roman"/>
                <w:bCs/>
                <w:color w:val="000000"/>
                <w:sz w:val="21"/>
                <w:szCs w:val="21"/>
              </w:rPr>
              <w:t>真实</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4634ED6D" w14:textId="77777777" w:rsidTr="009A1AE2">
        <w:tc>
          <w:tcPr>
            <w:tcW w:w="0" w:type="auto"/>
            <w:hideMark/>
          </w:tcPr>
          <w:p w14:paraId="7D1C825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ip_masked</w:t>
            </w:r>
            <w:proofErr w:type="spellEnd"/>
          </w:p>
        </w:tc>
        <w:tc>
          <w:tcPr>
            <w:tcW w:w="0" w:type="auto"/>
            <w:hideMark/>
          </w:tcPr>
          <w:p w14:paraId="49C034D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6DB9019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45</w:t>
            </w:r>
          </w:p>
        </w:tc>
        <w:tc>
          <w:tcPr>
            <w:tcW w:w="1821" w:type="pct"/>
            <w:hideMark/>
          </w:tcPr>
          <w:p w14:paraId="6D7EC8A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33E3D37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脱敏后的</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4F409835" w14:textId="77777777" w:rsidTr="009A1AE2">
        <w:tc>
          <w:tcPr>
            <w:tcW w:w="0" w:type="auto"/>
            <w:hideMark/>
          </w:tcPr>
          <w:p w14:paraId="77853CF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0" w:type="auto"/>
            <w:hideMark/>
          </w:tcPr>
          <w:p w14:paraId="4D80F62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676FD39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821" w:type="pct"/>
            <w:hideMark/>
          </w:tcPr>
          <w:p w14:paraId="481616A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126F349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设备唯一指纹标识</w:t>
            </w:r>
          </w:p>
        </w:tc>
      </w:tr>
      <w:tr w:rsidR="005A7780" w:rsidRPr="00C1210D" w14:paraId="76E78E78" w14:textId="77777777" w:rsidTr="009A1AE2">
        <w:tc>
          <w:tcPr>
            <w:tcW w:w="0" w:type="auto"/>
            <w:hideMark/>
          </w:tcPr>
          <w:p w14:paraId="7C1C1AE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browser</w:t>
            </w:r>
          </w:p>
        </w:tc>
        <w:tc>
          <w:tcPr>
            <w:tcW w:w="0" w:type="auto"/>
            <w:hideMark/>
          </w:tcPr>
          <w:p w14:paraId="5D4198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387B3BF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821" w:type="pct"/>
            <w:hideMark/>
          </w:tcPr>
          <w:p w14:paraId="6AB7AB8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233D04A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设备浏览器</w:t>
            </w:r>
            <w:r w:rsidRPr="00C1210D">
              <w:rPr>
                <w:rFonts w:cs="Times New Roman"/>
                <w:bCs/>
                <w:color w:val="000000"/>
                <w:sz w:val="21"/>
                <w:szCs w:val="21"/>
              </w:rPr>
              <w:t xml:space="preserve"> / </w:t>
            </w:r>
            <w:r w:rsidRPr="00C1210D">
              <w:rPr>
                <w:rFonts w:cs="Times New Roman"/>
                <w:bCs/>
                <w:color w:val="000000"/>
                <w:sz w:val="21"/>
                <w:szCs w:val="21"/>
              </w:rPr>
              <w:t>客户端</w:t>
            </w:r>
          </w:p>
        </w:tc>
      </w:tr>
      <w:tr w:rsidR="005A7780" w:rsidRPr="00C1210D" w14:paraId="5C1BE814" w14:textId="77777777" w:rsidTr="009A1AE2">
        <w:tc>
          <w:tcPr>
            <w:tcW w:w="0" w:type="auto"/>
            <w:hideMark/>
          </w:tcPr>
          <w:p w14:paraId="2C5186B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0" w:type="auto"/>
            <w:hideMark/>
          </w:tcPr>
          <w:p w14:paraId="4EA9A3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386" w:type="pct"/>
            <w:hideMark/>
          </w:tcPr>
          <w:p w14:paraId="5D054A1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2EF8807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0E6537D7"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扫码位置</w:t>
            </w:r>
            <w:proofErr w:type="gramEnd"/>
            <w:r w:rsidRPr="00C1210D">
              <w:rPr>
                <w:rFonts w:cs="Times New Roman"/>
                <w:bCs/>
                <w:color w:val="000000"/>
                <w:sz w:val="21"/>
                <w:szCs w:val="21"/>
              </w:rPr>
              <w:t>纬度坐标</w:t>
            </w:r>
          </w:p>
        </w:tc>
      </w:tr>
      <w:tr w:rsidR="009A1AE2" w:rsidRPr="005A7780" w14:paraId="1B097646" w14:textId="77777777" w:rsidTr="009A1AE2">
        <w:tc>
          <w:tcPr>
            <w:tcW w:w="0" w:type="auto"/>
            <w:hideMark/>
          </w:tcPr>
          <w:p w14:paraId="7B2A3C39" w14:textId="77777777" w:rsidR="009A1AE2" w:rsidRPr="005A7780" w:rsidRDefault="009A1AE2"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lng</w:t>
            </w:r>
            <w:proofErr w:type="spellEnd"/>
          </w:p>
        </w:tc>
        <w:tc>
          <w:tcPr>
            <w:tcW w:w="0" w:type="auto"/>
            <w:hideMark/>
          </w:tcPr>
          <w:p w14:paraId="1E554ED2"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386" w:type="pct"/>
            <w:hideMark/>
          </w:tcPr>
          <w:p w14:paraId="49BD885C"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821" w:type="pct"/>
            <w:hideMark/>
          </w:tcPr>
          <w:p w14:paraId="07250280"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31DD8A25" w14:textId="77777777" w:rsidR="009A1AE2" w:rsidRPr="005A7780" w:rsidRDefault="009A1AE2" w:rsidP="00194487">
            <w:pPr>
              <w:spacing w:line="360" w:lineRule="auto"/>
              <w:ind w:firstLineChars="0" w:firstLine="0"/>
              <w:jc w:val="center"/>
              <w:rPr>
                <w:rFonts w:cs="Times New Roman"/>
                <w:bCs/>
                <w:color w:val="000000"/>
                <w:sz w:val="21"/>
                <w:szCs w:val="21"/>
              </w:rPr>
            </w:pPr>
            <w:proofErr w:type="gramStart"/>
            <w:r w:rsidRPr="005A7780">
              <w:rPr>
                <w:rFonts w:cs="Times New Roman"/>
                <w:bCs/>
                <w:color w:val="000000"/>
                <w:sz w:val="21"/>
                <w:szCs w:val="21"/>
              </w:rPr>
              <w:t>扫码位置</w:t>
            </w:r>
            <w:proofErr w:type="gramEnd"/>
            <w:r w:rsidRPr="005A7780">
              <w:rPr>
                <w:rFonts w:cs="Times New Roman"/>
                <w:bCs/>
                <w:color w:val="000000"/>
                <w:sz w:val="21"/>
                <w:szCs w:val="21"/>
              </w:rPr>
              <w:t>经度坐标</w:t>
            </w:r>
          </w:p>
        </w:tc>
      </w:tr>
      <w:tr w:rsidR="009A1AE2" w:rsidRPr="005A7780" w14:paraId="12AD5B4B" w14:textId="77777777" w:rsidTr="009A1AE2">
        <w:tc>
          <w:tcPr>
            <w:tcW w:w="0" w:type="auto"/>
            <w:hideMark/>
          </w:tcPr>
          <w:p w14:paraId="550B242F" w14:textId="77777777" w:rsidR="009A1AE2" w:rsidRPr="005A7780" w:rsidRDefault="009A1AE2"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location_source</w:t>
            </w:r>
            <w:proofErr w:type="spellEnd"/>
          </w:p>
        </w:tc>
        <w:tc>
          <w:tcPr>
            <w:tcW w:w="0" w:type="auto"/>
            <w:hideMark/>
          </w:tcPr>
          <w:p w14:paraId="2778073A"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varchar</w:t>
            </w:r>
          </w:p>
        </w:tc>
        <w:tc>
          <w:tcPr>
            <w:tcW w:w="386" w:type="pct"/>
            <w:hideMark/>
          </w:tcPr>
          <w:p w14:paraId="42BA01FB"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32</w:t>
            </w:r>
          </w:p>
        </w:tc>
        <w:tc>
          <w:tcPr>
            <w:tcW w:w="1821" w:type="pct"/>
            <w:hideMark/>
          </w:tcPr>
          <w:p w14:paraId="74EABFB7"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6CC9BEE5"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定位数据来源</w:t>
            </w:r>
          </w:p>
        </w:tc>
      </w:tr>
    </w:tbl>
    <w:p w14:paraId="1F4EEB8D" w14:textId="77777777" w:rsidR="004235C1" w:rsidRDefault="004235C1" w:rsidP="004235C1">
      <w:pPr>
        <w:pStyle w:val="a4"/>
        <w:ind w:firstLineChars="0" w:firstLine="0"/>
        <w:jc w:val="right"/>
        <w:rPr>
          <w:rFonts w:ascii="Times New Roman" w:hAnsi="Times New Roman"/>
          <w:sz w:val="21"/>
        </w:rPr>
      </w:pPr>
      <w:r>
        <w:rPr>
          <w:rFonts w:hint="eastAsia"/>
        </w:rPr>
        <w:lastRenderedPageBreak/>
        <w:t>续</w:t>
      </w:r>
      <w:r>
        <w:t>表</w:t>
      </w:r>
      <w:r>
        <w:rPr>
          <w:rFonts w:hint="eastAsia"/>
        </w:rPr>
        <w:t>4</w:t>
      </w:r>
    </w:p>
    <w:tbl>
      <w:tblPr>
        <w:tblStyle w:val="af2"/>
        <w:tblW w:w="5000" w:type="pct"/>
        <w:tblLook w:val="04A0" w:firstRow="1" w:lastRow="0" w:firstColumn="1" w:lastColumn="0" w:noHBand="0" w:noVBand="1"/>
      </w:tblPr>
      <w:tblGrid>
        <w:gridCol w:w="1560"/>
        <w:gridCol w:w="1147"/>
        <w:gridCol w:w="692"/>
        <w:gridCol w:w="2838"/>
        <w:gridCol w:w="2721"/>
      </w:tblGrid>
      <w:tr w:rsidR="004235C1" w:rsidRPr="00C1210D" w14:paraId="2423F8DF" w14:textId="77777777" w:rsidTr="004235C1">
        <w:trPr>
          <w:cnfStyle w:val="100000000000" w:firstRow="1" w:lastRow="0" w:firstColumn="0" w:lastColumn="0" w:oddVBand="0" w:evenVBand="0" w:oddHBand="0" w:evenHBand="0" w:firstRowFirstColumn="0" w:firstRowLastColumn="0" w:lastRowFirstColumn="0" w:lastRowLastColumn="0"/>
        </w:trPr>
        <w:tc>
          <w:tcPr>
            <w:tcW w:w="0" w:type="auto"/>
            <w:hideMark/>
          </w:tcPr>
          <w:p w14:paraId="31AF5604"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字段名称</w:t>
            </w:r>
          </w:p>
        </w:tc>
        <w:tc>
          <w:tcPr>
            <w:tcW w:w="0" w:type="auto"/>
            <w:hideMark/>
          </w:tcPr>
          <w:p w14:paraId="2E83B07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类型</w:t>
            </w:r>
          </w:p>
        </w:tc>
        <w:tc>
          <w:tcPr>
            <w:tcW w:w="386" w:type="pct"/>
            <w:hideMark/>
          </w:tcPr>
          <w:p w14:paraId="0D15BD5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长度</w:t>
            </w:r>
          </w:p>
        </w:tc>
        <w:tc>
          <w:tcPr>
            <w:tcW w:w="1584" w:type="pct"/>
            <w:hideMark/>
          </w:tcPr>
          <w:p w14:paraId="160D92F7"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约束条件</w:t>
            </w:r>
          </w:p>
        </w:tc>
        <w:tc>
          <w:tcPr>
            <w:tcW w:w="1519" w:type="pct"/>
            <w:hideMark/>
          </w:tcPr>
          <w:p w14:paraId="21CBD7D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描述</w:t>
            </w:r>
          </w:p>
        </w:tc>
      </w:tr>
      <w:tr w:rsidR="004235C1" w:rsidRPr="005A7780" w14:paraId="2630CA1A" w14:textId="77777777" w:rsidTr="004235C1">
        <w:tc>
          <w:tcPr>
            <w:tcW w:w="0" w:type="auto"/>
            <w:hideMark/>
          </w:tcPr>
          <w:p w14:paraId="4626DBB9"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distance_km</w:t>
            </w:r>
            <w:proofErr w:type="spellEnd"/>
          </w:p>
        </w:tc>
        <w:tc>
          <w:tcPr>
            <w:tcW w:w="0" w:type="auto"/>
            <w:hideMark/>
          </w:tcPr>
          <w:p w14:paraId="5BC8256B"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386" w:type="pct"/>
            <w:hideMark/>
          </w:tcPr>
          <w:p w14:paraId="28505237"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584" w:type="pct"/>
            <w:hideMark/>
          </w:tcPr>
          <w:p w14:paraId="2C6EC161"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1519" w:type="pct"/>
            <w:hideMark/>
          </w:tcPr>
          <w:p w14:paraId="2FFD5EF6" w14:textId="77777777" w:rsidR="004235C1" w:rsidRPr="005A7780" w:rsidRDefault="004235C1" w:rsidP="00194487">
            <w:pPr>
              <w:spacing w:line="360" w:lineRule="auto"/>
              <w:ind w:firstLineChars="0" w:firstLine="0"/>
              <w:jc w:val="center"/>
              <w:rPr>
                <w:rFonts w:cs="Times New Roman"/>
                <w:bCs/>
                <w:color w:val="000000"/>
                <w:sz w:val="21"/>
                <w:szCs w:val="21"/>
              </w:rPr>
            </w:pPr>
            <w:proofErr w:type="gramStart"/>
            <w:r w:rsidRPr="005A7780">
              <w:rPr>
                <w:rFonts w:cs="Times New Roman"/>
                <w:bCs/>
                <w:color w:val="000000"/>
                <w:sz w:val="21"/>
                <w:szCs w:val="21"/>
              </w:rPr>
              <w:t>扫码点</w:t>
            </w:r>
            <w:proofErr w:type="gramEnd"/>
            <w:r w:rsidRPr="005A7780">
              <w:rPr>
                <w:rFonts w:cs="Times New Roman"/>
                <w:bCs/>
                <w:color w:val="000000"/>
                <w:sz w:val="21"/>
                <w:szCs w:val="21"/>
              </w:rPr>
              <w:t>与期望点距离</w:t>
            </w:r>
            <w:r w:rsidRPr="005A7780">
              <w:rPr>
                <w:rFonts w:cs="Times New Roman"/>
                <w:bCs/>
                <w:color w:val="000000"/>
                <w:sz w:val="21"/>
                <w:szCs w:val="21"/>
              </w:rPr>
              <w:t xml:space="preserve"> (km)</w:t>
            </w:r>
          </w:p>
        </w:tc>
      </w:tr>
      <w:tr w:rsidR="004235C1" w:rsidRPr="005A7780" w14:paraId="29314B09" w14:textId="77777777" w:rsidTr="004235C1">
        <w:tc>
          <w:tcPr>
            <w:tcW w:w="0" w:type="auto"/>
            <w:hideMark/>
          </w:tcPr>
          <w:p w14:paraId="38C60CE8"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is_first</w:t>
            </w:r>
            <w:proofErr w:type="spellEnd"/>
          </w:p>
        </w:tc>
        <w:tc>
          <w:tcPr>
            <w:tcW w:w="0" w:type="auto"/>
            <w:hideMark/>
          </w:tcPr>
          <w:p w14:paraId="20E9E25F"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479E11EE"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1622B2E0"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4C3505EE"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是否首次扫码：</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15D9179B" w14:textId="77777777" w:rsidTr="004235C1">
        <w:tc>
          <w:tcPr>
            <w:tcW w:w="0" w:type="auto"/>
            <w:hideMark/>
          </w:tcPr>
          <w:p w14:paraId="63186E5C"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new_device</w:t>
            </w:r>
            <w:proofErr w:type="spellEnd"/>
          </w:p>
        </w:tc>
        <w:tc>
          <w:tcPr>
            <w:tcW w:w="0" w:type="auto"/>
            <w:hideMark/>
          </w:tcPr>
          <w:p w14:paraId="3B4EB450"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5568225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16F9AC0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0348AB1D"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是否新设备：</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6A6D89D0" w14:textId="77777777" w:rsidTr="004235C1">
        <w:tc>
          <w:tcPr>
            <w:tcW w:w="0" w:type="auto"/>
            <w:hideMark/>
          </w:tcPr>
          <w:p w14:paraId="446B6542"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risk_device</w:t>
            </w:r>
            <w:proofErr w:type="spellEnd"/>
          </w:p>
        </w:tc>
        <w:tc>
          <w:tcPr>
            <w:tcW w:w="0" w:type="auto"/>
            <w:hideMark/>
          </w:tcPr>
          <w:p w14:paraId="67187E8C"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31BBBE71"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0A85B904"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4717784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是否风险设备：</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321024DA" w14:textId="77777777" w:rsidTr="004235C1">
        <w:tc>
          <w:tcPr>
            <w:tcW w:w="0" w:type="auto"/>
            <w:hideMark/>
          </w:tcPr>
          <w:p w14:paraId="074CEAD9"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created_at</w:t>
            </w:r>
            <w:proofErr w:type="spellEnd"/>
          </w:p>
        </w:tc>
        <w:tc>
          <w:tcPr>
            <w:tcW w:w="0" w:type="auto"/>
            <w:hideMark/>
          </w:tcPr>
          <w:p w14:paraId="2CDA4B18"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386" w:type="pct"/>
            <w:hideMark/>
          </w:tcPr>
          <w:p w14:paraId="4D7F9D67"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584" w:type="pct"/>
            <w:hideMark/>
          </w:tcPr>
          <w:p w14:paraId="33C64F69"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1519" w:type="pct"/>
            <w:hideMark/>
          </w:tcPr>
          <w:p w14:paraId="59E14490"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记录入库时间</w:t>
            </w:r>
          </w:p>
        </w:tc>
      </w:tr>
    </w:tbl>
    <w:p w14:paraId="5A94D4FE" w14:textId="41F70B6B"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5</w:t>
      </w:r>
      <w:r w:rsidR="00DD2E77" w:rsidRPr="00C1210D">
        <w:rPr>
          <w:rFonts w:ascii="Times New Roman" w:hAnsi="Times New Roman" w:hint="eastAsia"/>
          <w:sz w:val="21"/>
        </w:rPr>
        <w:t xml:space="preserve"> </w:t>
      </w:r>
      <w:r w:rsidR="00CA54F8" w:rsidRPr="00C1210D">
        <w:rPr>
          <w:rFonts w:ascii="Times New Roman" w:hAnsi="Times New Roman"/>
          <w:sz w:val="21"/>
        </w:rPr>
        <w:t>用户反馈记录表</w:t>
      </w:r>
    </w:p>
    <w:p w14:paraId="1ABBF6A8" w14:textId="17EEEC02"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5</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F</w:t>
      </w:r>
      <w:r w:rsidR="00CA54F8" w:rsidRPr="00C1210D">
        <w:rPr>
          <w:rFonts w:cs="Times New Roman"/>
          <w:bCs/>
          <w:color w:val="000000"/>
          <w:sz w:val="21"/>
          <w:szCs w:val="21"/>
        </w:rPr>
        <w:t>eedback</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ecord</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5A7780" w:rsidRPr="00C1210D" w14:paraId="16E9E6F8" w14:textId="77777777" w:rsidTr="00DD2E77">
        <w:trPr>
          <w:cnfStyle w:val="100000000000" w:firstRow="1" w:lastRow="0" w:firstColumn="0" w:lastColumn="0" w:oddVBand="0" w:evenVBand="0" w:oddHBand="0" w:evenHBand="0" w:firstRowFirstColumn="0" w:firstRowLastColumn="0" w:lastRowFirstColumn="0" w:lastRowLastColumn="0"/>
        </w:trPr>
        <w:tc>
          <w:tcPr>
            <w:tcW w:w="1560" w:type="dxa"/>
            <w:hideMark/>
          </w:tcPr>
          <w:p w14:paraId="3EE737C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4752DDC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5113D08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0033705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506A3E6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8871450" w14:textId="77777777" w:rsidTr="00DD2E77">
        <w:tc>
          <w:tcPr>
            <w:tcW w:w="1560" w:type="dxa"/>
            <w:hideMark/>
          </w:tcPr>
          <w:p w14:paraId="264E74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992" w:type="dxa"/>
            <w:hideMark/>
          </w:tcPr>
          <w:p w14:paraId="2ACF02B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62A7C7D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9A9BC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571" w:type="dxa"/>
            <w:hideMark/>
          </w:tcPr>
          <w:p w14:paraId="5FC375B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反馈记录自增</w:t>
            </w:r>
            <w:r w:rsidRPr="00C1210D">
              <w:rPr>
                <w:rFonts w:cs="Times New Roman"/>
                <w:bCs/>
                <w:color w:val="000000"/>
                <w:sz w:val="21"/>
                <w:szCs w:val="21"/>
              </w:rPr>
              <w:t xml:space="preserve"> ID</w:t>
            </w:r>
          </w:p>
        </w:tc>
      </w:tr>
      <w:tr w:rsidR="005A7780" w:rsidRPr="00C1210D" w14:paraId="7FFCEE41" w14:textId="77777777" w:rsidTr="00DD2E77">
        <w:tc>
          <w:tcPr>
            <w:tcW w:w="1560" w:type="dxa"/>
            <w:hideMark/>
          </w:tcPr>
          <w:p w14:paraId="21233B6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feedback_id</w:t>
            </w:r>
            <w:proofErr w:type="spellEnd"/>
          </w:p>
        </w:tc>
        <w:tc>
          <w:tcPr>
            <w:tcW w:w="992" w:type="dxa"/>
            <w:hideMark/>
          </w:tcPr>
          <w:p w14:paraId="5FAB697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DF9BBC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40</w:t>
            </w:r>
          </w:p>
        </w:tc>
        <w:tc>
          <w:tcPr>
            <w:tcW w:w="2126" w:type="dxa"/>
            <w:hideMark/>
          </w:tcPr>
          <w:p w14:paraId="00A6321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02DD5470" w14:textId="4FB32738"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反馈唯一编号</w:t>
            </w:r>
          </w:p>
        </w:tc>
      </w:tr>
      <w:tr w:rsidR="005A7780" w:rsidRPr="00C1210D" w14:paraId="5ADC0AF9" w14:textId="77777777" w:rsidTr="00DD2E77">
        <w:tc>
          <w:tcPr>
            <w:tcW w:w="1560" w:type="dxa"/>
            <w:hideMark/>
          </w:tcPr>
          <w:p w14:paraId="254D275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992" w:type="dxa"/>
            <w:hideMark/>
          </w:tcPr>
          <w:p w14:paraId="1BEAF92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065A1D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5FD956E" w14:textId="11AFC53B"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1C5A9A3E"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037BAFDB" w14:textId="77777777" w:rsidTr="00DD2E77">
        <w:tc>
          <w:tcPr>
            <w:tcW w:w="1560" w:type="dxa"/>
            <w:hideMark/>
          </w:tcPr>
          <w:p w14:paraId="469DD31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992" w:type="dxa"/>
            <w:hideMark/>
          </w:tcPr>
          <w:p w14:paraId="2FB8E58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6349B49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1DA21B8A" w14:textId="1F2E179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6F073B5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w:t>
            </w:r>
            <w:r w:rsidRPr="00C1210D">
              <w:rPr>
                <w:rFonts w:cs="Times New Roman"/>
                <w:bCs/>
                <w:color w:val="000000"/>
                <w:sz w:val="21"/>
                <w:szCs w:val="21"/>
              </w:rPr>
              <w:t xml:space="preserve"> ID</w:t>
            </w:r>
          </w:p>
        </w:tc>
      </w:tr>
      <w:tr w:rsidR="005A7780" w:rsidRPr="00C1210D" w14:paraId="2DAF291D" w14:textId="77777777" w:rsidTr="00DD2E77">
        <w:tc>
          <w:tcPr>
            <w:tcW w:w="1560" w:type="dxa"/>
            <w:hideMark/>
          </w:tcPr>
          <w:p w14:paraId="3B1609C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2" w:type="dxa"/>
            <w:hideMark/>
          </w:tcPr>
          <w:p w14:paraId="5782BB8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D6079B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092A3541" w14:textId="464AD2D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3349B4F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5A7780" w:rsidRPr="00C1210D" w14:paraId="2BC48D5F" w14:textId="77777777" w:rsidTr="00DD2E77">
        <w:tc>
          <w:tcPr>
            <w:tcW w:w="1560" w:type="dxa"/>
            <w:hideMark/>
          </w:tcPr>
          <w:p w14:paraId="33C913C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992" w:type="dxa"/>
            <w:hideMark/>
          </w:tcPr>
          <w:p w14:paraId="440895C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865EC8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192EA6BF" w14:textId="214AE04A"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UNIQUE</w:t>
            </w:r>
          </w:p>
        </w:tc>
        <w:tc>
          <w:tcPr>
            <w:tcW w:w="3571" w:type="dxa"/>
            <w:hideMark/>
          </w:tcPr>
          <w:p w14:paraId="2DBFA25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设备指纹</w:t>
            </w:r>
            <w:r w:rsidRPr="00C1210D">
              <w:rPr>
                <w:rFonts w:cs="Times New Roman"/>
                <w:bCs/>
                <w:color w:val="000000"/>
                <w:sz w:val="21"/>
                <w:szCs w:val="21"/>
              </w:rPr>
              <w:t xml:space="preserve"> (</w:t>
            </w:r>
            <w:r w:rsidRPr="00C1210D">
              <w:rPr>
                <w:rFonts w:cs="Times New Roman"/>
                <w:bCs/>
                <w:color w:val="000000"/>
                <w:sz w:val="21"/>
                <w:szCs w:val="21"/>
              </w:rPr>
              <w:t>用于防重复提交</w:t>
            </w:r>
            <w:r w:rsidRPr="00C1210D">
              <w:rPr>
                <w:rFonts w:cs="Times New Roman"/>
                <w:bCs/>
                <w:color w:val="000000"/>
                <w:sz w:val="21"/>
                <w:szCs w:val="21"/>
              </w:rPr>
              <w:t>)</w:t>
            </w:r>
          </w:p>
        </w:tc>
      </w:tr>
      <w:tr w:rsidR="005A7780" w:rsidRPr="00C1210D" w14:paraId="6E0614FF" w14:textId="77777777" w:rsidTr="00DD2E77">
        <w:tc>
          <w:tcPr>
            <w:tcW w:w="1560" w:type="dxa"/>
            <w:hideMark/>
          </w:tcPr>
          <w:p w14:paraId="2E70493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submitter_ip</w:t>
            </w:r>
            <w:proofErr w:type="spellEnd"/>
          </w:p>
        </w:tc>
        <w:tc>
          <w:tcPr>
            <w:tcW w:w="992" w:type="dxa"/>
            <w:hideMark/>
          </w:tcPr>
          <w:p w14:paraId="24B54B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A3061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0D1967B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22AD50E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提交者</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5A2CF4FD" w14:textId="77777777" w:rsidTr="00DD2E77">
        <w:tc>
          <w:tcPr>
            <w:tcW w:w="1560" w:type="dxa"/>
            <w:hideMark/>
          </w:tcPr>
          <w:p w14:paraId="7A605B5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feedback_type</w:t>
            </w:r>
            <w:proofErr w:type="spellEnd"/>
          </w:p>
        </w:tc>
        <w:tc>
          <w:tcPr>
            <w:tcW w:w="992" w:type="dxa"/>
            <w:hideMark/>
          </w:tcPr>
          <w:p w14:paraId="5D9E122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42BE08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72524E6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A967C57" w14:textId="43E0D9E0"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反馈类型</w:t>
            </w:r>
          </w:p>
        </w:tc>
      </w:tr>
      <w:tr w:rsidR="005A7780" w:rsidRPr="00C1210D" w14:paraId="4EFC95CF" w14:textId="77777777" w:rsidTr="00DD2E77">
        <w:tc>
          <w:tcPr>
            <w:tcW w:w="1560" w:type="dxa"/>
            <w:hideMark/>
          </w:tcPr>
          <w:p w14:paraId="09BF708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description</w:t>
            </w:r>
          </w:p>
        </w:tc>
        <w:tc>
          <w:tcPr>
            <w:tcW w:w="992" w:type="dxa"/>
            <w:hideMark/>
          </w:tcPr>
          <w:p w14:paraId="104C534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B2427D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2126" w:type="dxa"/>
            <w:hideMark/>
          </w:tcPr>
          <w:p w14:paraId="1518EA1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7D8B0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反馈详细描述</w:t>
            </w:r>
          </w:p>
        </w:tc>
      </w:tr>
      <w:tr w:rsidR="005A7780" w:rsidRPr="00C1210D" w14:paraId="0385BF22" w14:textId="77777777" w:rsidTr="00DD2E77">
        <w:tc>
          <w:tcPr>
            <w:tcW w:w="1560" w:type="dxa"/>
            <w:hideMark/>
          </w:tcPr>
          <w:p w14:paraId="4B0BFC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region</w:t>
            </w:r>
          </w:p>
        </w:tc>
        <w:tc>
          <w:tcPr>
            <w:tcW w:w="992" w:type="dxa"/>
            <w:hideMark/>
          </w:tcPr>
          <w:p w14:paraId="25D4D80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170746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2126" w:type="dxa"/>
            <w:hideMark/>
          </w:tcPr>
          <w:p w14:paraId="022EC14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B89DA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反馈地区</w:t>
            </w:r>
            <w:r w:rsidRPr="00C1210D">
              <w:rPr>
                <w:rFonts w:cs="Times New Roman"/>
                <w:bCs/>
                <w:color w:val="000000"/>
                <w:sz w:val="21"/>
                <w:szCs w:val="21"/>
              </w:rPr>
              <w:t xml:space="preserve"> (</w:t>
            </w:r>
            <w:r w:rsidRPr="00C1210D">
              <w:rPr>
                <w:rFonts w:cs="Times New Roman"/>
                <w:bCs/>
                <w:color w:val="000000"/>
                <w:sz w:val="21"/>
                <w:szCs w:val="21"/>
              </w:rPr>
              <w:t>省</w:t>
            </w:r>
            <w:r w:rsidRPr="00C1210D">
              <w:rPr>
                <w:rFonts w:cs="Times New Roman"/>
                <w:bCs/>
                <w:color w:val="000000"/>
                <w:sz w:val="21"/>
                <w:szCs w:val="21"/>
              </w:rPr>
              <w:t xml:space="preserve"> / </w:t>
            </w:r>
            <w:r w:rsidRPr="00C1210D">
              <w:rPr>
                <w:rFonts w:cs="Times New Roman"/>
                <w:bCs/>
                <w:color w:val="000000"/>
                <w:sz w:val="21"/>
                <w:szCs w:val="21"/>
              </w:rPr>
              <w:t>市</w:t>
            </w:r>
            <w:r w:rsidRPr="00C1210D">
              <w:rPr>
                <w:rFonts w:cs="Times New Roman"/>
                <w:bCs/>
                <w:color w:val="000000"/>
                <w:sz w:val="21"/>
                <w:szCs w:val="21"/>
              </w:rPr>
              <w:t xml:space="preserve"> / </w:t>
            </w:r>
            <w:r w:rsidRPr="00C1210D">
              <w:rPr>
                <w:rFonts w:cs="Times New Roman"/>
                <w:bCs/>
                <w:color w:val="000000"/>
                <w:sz w:val="21"/>
                <w:szCs w:val="21"/>
              </w:rPr>
              <w:t>区</w:t>
            </w:r>
            <w:r w:rsidRPr="00C1210D">
              <w:rPr>
                <w:rFonts w:cs="Times New Roman"/>
                <w:bCs/>
                <w:color w:val="000000"/>
                <w:sz w:val="21"/>
                <w:szCs w:val="21"/>
              </w:rPr>
              <w:t>)</w:t>
            </w:r>
          </w:p>
        </w:tc>
      </w:tr>
      <w:tr w:rsidR="009A1AE2" w:rsidRPr="00C1210D" w14:paraId="409E8AD7" w14:textId="77777777" w:rsidTr="009A1AE2">
        <w:tc>
          <w:tcPr>
            <w:tcW w:w="1560" w:type="dxa"/>
            <w:hideMark/>
          </w:tcPr>
          <w:p w14:paraId="6EF63611"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992" w:type="dxa"/>
            <w:hideMark/>
          </w:tcPr>
          <w:p w14:paraId="768509DB"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709" w:type="dxa"/>
            <w:hideMark/>
          </w:tcPr>
          <w:p w14:paraId="68D8151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44AECB6F"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0BF2942"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纬度坐标</w:t>
            </w:r>
            <w:r w:rsidRPr="00C1210D">
              <w:rPr>
                <w:rFonts w:cs="Times New Roman"/>
                <w:bCs/>
                <w:color w:val="000000"/>
                <w:sz w:val="21"/>
                <w:szCs w:val="21"/>
              </w:rPr>
              <w:t xml:space="preserve"> (</w:t>
            </w:r>
            <w:r w:rsidRPr="00C1210D">
              <w:rPr>
                <w:rFonts w:cs="Times New Roman"/>
                <w:bCs/>
                <w:color w:val="000000"/>
                <w:sz w:val="21"/>
                <w:szCs w:val="21"/>
              </w:rPr>
              <w:t>可选</w:t>
            </w:r>
            <w:r w:rsidRPr="00C1210D">
              <w:rPr>
                <w:rFonts w:cs="Times New Roman"/>
                <w:bCs/>
                <w:color w:val="000000"/>
                <w:sz w:val="21"/>
                <w:szCs w:val="21"/>
              </w:rPr>
              <w:t>)</w:t>
            </w:r>
          </w:p>
        </w:tc>
      </w:tr>
      <w:tr w:rsidR="009A1AE2" w:rsidRPr="00C1210D" w14:paraId="1E6044B0" w14:textId="77777777" w:rsidTr="009A1AE2">
        <w:tc>
          <w:tcPr>
            <w:tcW w:w="1560" w:type="dxa"/>
            <w:hideMark/>
          </w:tcPr>
          <w:p w14:paraId="1D4126FC"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lng</w:t>
            </w:r>
            <w:proofErr w:type="spellEnd"/>
          </w:p>
        </w:tc>
        <w:tc>
          <w:tcPr>
            <w:tcW w:w="992" w:type="dxa"/>
            <w:hideMark/>
          </w:tcPr>
          <w:p w14:paraId="67815E6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709" w:type="dxa"/>
            <w:hideMark/>
          </w:tcPr>
          <w:p w14:paraId="69103D02"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2F01658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3A0797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经度坐标</w:t>
            </w:r>
            <w:r w:rsidRPr="00C1210D">
              <w:rPr>
                <w:rFonts w:cs="Times New Roman"/>
                <w:bCs/>
                <w:color w:val="000000"/>
                <w:sz w:val="21"/>
                <w:szCs w:val="21"/>
              </w:rPr>
              <w:t xml:space="preserve"> (</w:t>
            </w:r>
            <w:r w:rsidRPr="00C1210D">
              <w:rPr>
                <w:rFonts w:cs="Times New Roman"/>
                <w:bCs/>
                <w:color w:val="000000"/>
                <w:sz w:val="21"/>
                <w:szCs w:val="21"/>
              </w:rPr>
              <w:t>可选</w:t>
            </w:r>
            <w:r w:rsidRPr="00C1210D">
              <w:rPr>
                <w:rFonts w:cs="Times New Roman"/>
                <w:bCs/>
                <w:color w:val="000000"/>
                <w:sz w:val="21"/>
                <w:szCs w:val="21"/>
              </w:rPr>
              <w:t>)</w:t>
            </w:r>
          </w:p>
        </w:tc>
      </w:tr>
      <w:tr w:rsidR="009A1AE2" w:rsidRPr="00C1210D" w14:paraId="22029346" w14:textId="77777777" w:rsidTr="009A1AE2">
        <w:tc>
          <w:tcPr>
            <w:tcW w:w="1560" w:type="dxa"/>
            <w:hideMark/>
          </w:tcPr>
          <w:p w14:paraId="6E37DCD7"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image_file</w:t>
            </w:r>
            <w:proofErr w:type="spellEnd"/>
          </w:p>
        </w:tc>
        <w:tc>
          <w:tcPr>
            <w:tcW w:w="992" w:type="dxa"/>
            <w:hideMark/>
          </w:tcPr>
          <w:p w14:paraId="70201A3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A99ADD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126" w:type="dxa"/>
            <w:hideMark/>
          </w:tcPr>
          <w:p w14:paraId="14AE8AB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70D3DA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水印</w:t>
            </w:r>
            <w:proofErr w:type="gramStart"/>
            <w:r w:rsidRPr="00C1210D">
              <w:rPr>
                <w:rFonts w:cs="Times New Roman"/>
                <w:bCs/>
                <w:color w:val="000000"/>
                <w:sz w:val="21"/>
                <w:szCs w:val="21"/>
              </w:rPr>
              <w:t>后图片</w:t>
            </w:r>
            <w:proofErr w:type="gramEnd"/>
            <w:r w:rsidRPr="00C1210D">
              <w:rPr>
                <w:rFonts w:cs="Times New Roman"/>
                <w:bCs/>
                <w:color w:val="000000"/>
                <w:sz w:val="21"/>
                <w:szCs w:val="21"/>
              </w:rPr>
              <w:t>文件名</w:t>
            </w:r>
          </w:p>
        </w:tc>
      </w:tr>
      <w:tr w:rsidR="009A1AE2" w:rsidRPr="00C1210D" w14:paraId="507D0214" w14:textId="77777777" w:rsidTr="009A1AE2">
        <w:tc>
          <w:tcPr>
            <w:tcW w:w="1560" w:type="dxa"/>
            <w:hideMark/>
          </w:tcPr>
          <w:p w14:paraId="57D89DF9"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qr_status</w:t>
            </w:r>
            <w:proofErr w:type="spellEnd"/>
          </w:p>
        </w:tc>
        <w:tc>
          <w:tcPr>
            <w:tcW w:w="992" w:type="dxa"/>
            <w:hideMark/>
          </w:tcPr>
          <w:p w14:paraId="2C31467B"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9699B2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6372D38E"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472AD01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提交时二</w:t>
            </w:r>
            <w:proofErr w:type="gramStart"/>
            <w:r w:rsidRPr="00C1210D">
              <w:rPr>
                <w:rFonts w:cs="Times New Roman"/>
                <w:bCs/>
                <w:color w:val="000000"/>
                <w:sz w:val="21"/>
                <w:szCs w:val="21"/>
              </w:rPr>
              <w:t>维码状态</w:t>
            </w:r>
            <w:proofErr w:type="gramEnd"/>
          </w:p>
        </w:tc>
      </w:tr>
      <w:tr w:rsidR="009A1AE2" w:rsidRPr="00C1210D" w14:paraId="780B2793" w14:textId="77777777" w:rsidTr="009A1AE2">
        <w:tc>
          <w:tcPr>
            <w:tcW w:w="1560" w:type="dxa"/>
            <w:hideMark/>
          </w:tcPr>
          <w:p w14:paraId="66C5944D"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complaint_rate</w:t>
            </w:r>
            <w:proofErr w:type="spellEnd"/>
          </w:p>
        </w:tc>
        <w:tc>
          <w:tcPr>
            <w:tcW w:w="992" w:type="dxa"/>
            <w:hideMark/>
          </w:tcPr>
          <w:p w14:paraId="44D74269"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decimal</w:t>
            </w:r>
          </w:p>
        </w:tc>
        <w:tc>
          <w:tcPr>
            <w:tcW w:w="709" w:type="dxa"/>
            <w:hideMark/>
          </w:tcPr>
          <w:p w14:paraId="111B9A5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8,4</w:t>
            </w:r>
          </w:p>
        </w:tc>
        <w:tc>
          <w:tcPr>
            <w:tcW w:w="2126" w:type="dxa"/>
            <w:hideMark/>
          </w:tcPr>
          <w:p w14:paraId="6AFC365F"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8BEBAA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投诉率</w:t>
            </w:r>
            <w:r w:rsidRPr="00C1210D">
              <w:rPr>
                <w:rFonts w:cs="Times New Roman"/>
                <w:bCs/>
                <w:color w:val="000000"/>
                <w:sz w:val="21"/>
                <w:szCs w:val="21"/>
              </w:rPr>
              <w:t xml:space="preserve"> (</w:t>
            </w:r>
            <w:r w:rsidRPr="00C1210D">
              <w:rPr>
                <w:rFonts w:cs="Times New Roman"/>
                <w:bCs/>
                <w:color w:val="000000"/>
                <w:sz w:val="21"/>
                <w:szCs w:val="21"/>
              </w:rPr>
              <w:t>反馈数</w:t>
            </w:r>
            <w:r w:rsidRPr="00C1210D">
              <w:rPr>
                <w:rFonts w:cs="Times New Roman"/>
                <w:bCs/>
                <w:color w:val="000000"/>
                <w:sz w:val="21"/>
                <w:szCs w:val="21"/>
              </w:rPr>
              <w:t xml:space="preserve"> / </w:t>
            </w:r>
            <w:proofErr w:type="gramStart"/>
            <w:r w:rsidRPr="00C1210D">
              <w:rPr>
                <w:rFonts w:cs="Times New Roman"/>
                <w:bCs/>
                <w:color w:val="000000"/>
                <w:sz w:val="21"/>
                <w:szCs w:val="21"/>
              </w:rPr>
              <w:t>扫码数</w:t>
            </w:r>
            <w:proofErr w:type="gramEnd"/>
            <w:r w:rsidRPr="00C1210D">
              <w:rPr>
                <w:rFonts w:cs="Times New Roman"/>
                <w:bCs/>
                <w:color w:val="000000"/>
                <w:sz w:val="21"/>
                <w:szCs w:val="21"/>
              </w:rPr>
              <w:t>)</w:t>
            </w:r>
          </w:p>
        </w:tc>
      </w:tr>
      <w:tr w:rsidR="009A1AE2" w:rsidRPr="00C1210D" w14:paraId="0BB7EB3A" w14:textId="77777777" w:rsidTr="009A1AE2">
        <w:tc>
          <w:tcPr>
            <w:tcW w:w="1560" w:type="dxa"/>
            <w:hideMark/>
          </w:tcPr>
          <w:p w14:paraId="5EFA3839"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risk_level</w:t>
            </w:r>
            <w:proofErr w:type="spellEnd"/>
          </w:p>
        </w:tc>
        <w:tc>
          <w:tcPr>
            <w:tcW w:w="992" w:type="dxa"/>
            <w:hideMark/>
          </w:tcPr>
          <w:p w14:paraId="404BCC6E"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36EE7D1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2126" w:type="dxa"/>
            <w:hideMark/>
          </w:tcPr>
          <w:p w14:paraId="7642A39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58BB55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风险等级</w:t>
            </w:r>
          </w:p>
        </w:tc>
      </w:tr>
    </w:tbl>
    <w:p w14:paraId="554FF070" w14:textId="5802AD9F"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5</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4235C1" w:rsidRPr="00C1210D" w14:paraId="1F9192DA" w14:textId="77777777" w:rsidTr="00194487">
        <w:trPr>
          <w:cnfStyle w:val="100000000000" w:firstRow="1" w:lastRow="0" w:firstColumn="0" w:lastColumn="0" w:oddVBand="0" w:evenVBand="0" w:oddHBand="0" w:evenHBand="0" w:firstRowFirstColumn="0" w:firstRowLastColumn="0" w:lastRowFirstColumn="0" w:lastRowLastColumn="0"/>
        </w:trPr>
        <w:tc>
          <w:tcPr>
            <w:tcW w:w="1560" w:type="dxa"/>
            <w:hideMark/>
          </w:tcPr>
          <w:p w14:paraId="5233BE9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262363A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36B1B084"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59CD850E"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3C76406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3D78F14C" w14:textId="77777777" w:rsidTr="004235C1">
        <w:tc>
          <w:tcPr>
            <w:tcW w:w="1560" w:type="dxa"/>
            <w:hideMark/>
          </w:tcPr>
          <w:p w14:paraId="4647C2E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992" w:type="dxa"/>
            <w:hideMark/>
          </w:tcPr>
          <w:p w14:paraId="4A0DE26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1B451C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4DB13101"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'SUBMITTED'</w:t>
            </w:r>
          </w:p>
        </w:tc>
        <w:tc>
          <w:tcPr>
            <w:tcW w:w="3571" w:type="dxa"/>
            <w:hideMark/>
          </w:tcPr>
          <w:p w14:paraId="21B1CFA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处理状态</w:t>
            </w:r>
          </w:p>
        </w:tc>
      </w:tr>
      <w:tr w:rsidR="004235C1" w:rsidRPr="00C1210D" w14:paraId="16DE5923" w14:textId="77777777" w:rsidTr="004235C1">
        <w:tc>
          <w:tcPr>
            <w:tcW w:w="1560" w:type="dxa"/>
            <w:hideMark/>
          </w:tcPr>
          <w:p w14:paraId="63CDB518"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handle_user</w:t>
            </w:r>
            <w:proofErr w:type="spellEnd"/>
          </w:p>
        </w:tc>
        <w:tc>
          <w:tcPr>
            <w:tcW w:w="992" w:type="dxa"/>
            <w:hideMark/>
          </w:tcPr>
          <w:p w14:paraId="65A9344E"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7488554"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242FBE0F"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9B176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处理人</w:t>
            </w:r>
            <w:r w:rsidRPr="00C1210D">
              <w:rPr>
                <w:rFonts w:cs="Times New Roman"/>
                <w:bCs/>
                <w:color w:val="000000"/>
                <w:sz w:val="21"/>
                <w:szCs w:val="21"/>
              </w:rPr>
              <w:t xml:space="preserve"> (</w:t>
            </w:r>
            <w:r w:rsidRPr="00C1210D">
              <w:rPr>
                <w:rFonts w:cs="Times New Roman"/>
                <w:bCs/>
                <w:color w:val="000000"/>
                <w:sz w:val="21"/>
                <w:szCs w:val="21"/>
              </w:rPr>
              <w:t>管理员账号</w:t>
            </w:r>
            <w:r w:rsidRPr="00C1210D">
              <w:rPr>
                <w:rFonts w:cs="Times New Roman"/>
                <w:bCs/>
                <w:color w:val="000000"/>
                <w:sz w:val="21"/>
                <w:szCs w:val="21"/>
              </w:rPr>
              <w:t>)</w:t>
            </w:r>
          </w:p>
        </w:tc>
      </w:tr>
      <w:tr w:rsidR="004235C1" w:rsidRPr="00C1210D" w14:paraId="0C2FF7C2" w14:textId="77777777" w:rsidTr="004235C1">
        <w:tc>
          <w:tcPr>
            <w:tcW w:w="1560" w:type="dxa"/>
            <w:hideMark/>
          </w:tcPr>
          <w:p w14:paraId="6B0E5174"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handle_note</w:t>
            </w:r>
            <w:proofErr w:type="spellEnd"/>
          </w:p>
        </w:tc>
        <w:tc>
          <w:tcPr>
            <w:tcW w:w="992" w:type="dxa"/>
            <w:hideMark/>
          </w:tcPr>
          <w:p w14:paraId="1F57C2C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4D74A7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2126" w:type="dxa"/>
            <w:hideMark/>
          </w:tcPr>
          <w:p w14:paraId="524FB33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9AD02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处理备注</w:t>
            </w:r>
          </w:p>
        </w:tc>
      </w:tr>
      <w:tr w:rsidR="004235C1" w:rsidRPr="00C1210D" w14:paraId="6E27C244" w14:textId="77777777" w:rsidTr="004235C1">
        <w:tc>
          <w:tcPr>
            <w:tcW w:w="1560" w:type="dxa"/>
            <w:hideMark/>
          </w:tcPr>
          <w:p w14:paraId="27407890"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handle_time</w:t>
            </w:r>
            <w:proofErr w:type="spellEnd"/>
          </w:p>
        </w:tc>
        <w:tc>
          <w:tcPr>
            <w:tcW w:w="992" w:type="dxa"/>
            <w:hideMark/>
          </w:tcPr>
          <w:p w14:paraId="6F5DF0C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01EB9CB4"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46E749B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32046873"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处理时间</w:t>
            </w:r>
          </w:p>
        </w:tc>
      </w:tr>
      <w:tr w:rsidR="004235C1" w:rsidRPr="00C1210D" w14:paraId="66EBCB89" w14:textId="77777777" w:rsidTr="004235C1">
        <w:tc>
          <w:tcPr>
            <w:tcW w:w="1560" w:type="dxa"/>
            <w:hideMark/>
          </w:tcPr>
          <w:p w14:paraId="06549747"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763C39E9"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7F86858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66BE26E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27E713B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bl>
    <w:p w14:paraId="4F9ADE34" w14:textId="53EA0F0B"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6</w:t>
      </w:r>
      <w:r w:rsidR="00DD2E77" w:rsidRPr="00C1210D">
        <w:rPr>
          <w:rFonts w:ascii="Times New Roman" w:hAnsi="Times New Roman" w:hint="eastAsia"/>
          <w:sz w:val="21"/>
        </w:rPr>
        <w:t xml:space="preserve"> </w:t>
      </w:r>
      <w:r w:rsidR="00CA54F8" w:rsidRPr="00C1210D">
        <w:rPr>
          <w:rFonts w:ascii="Times New Roman" w:hAnsi="Times New Roman"/>
          <w:sz w:val="21"/>
        </w:rPr>
        <w:t>预警规则表</w:t>
      </w:r>
    </w:p>
    <w:p w14:paraId="034B4663" w14:textId="06B54D1A"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6</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A</w:t>
      </w:r>
      <w:r w:rsidR="00CA54F8" w:rsidRPr="00C1210D">
        <w:rPr>
          <w:rFonts w:cs="Times New Roman"/>
          <w:bCs/>
          <w:color w:val="000000"/>
          <w:sz w:val="21"/>
          <w:szCs w:val="21"/>
        </w:rPr>
        <w:t>lert</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ule</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73"/>
        <w:gridCol w:w="966"/>
        <w:gridCol w:w="656"/>
        <w:gridCol w:w="2504"/>
        <w:gridCol w:w="3459"/>
      </w:tblGrid>
      <w:tr w:rsidR="005A7780" w:rsidRPr="00C1210D" w14:paraId="75719FC9"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7BF4A45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352B058"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6440619"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3AAAB6B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231395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8F31A85" w14:textId="77777777" w:rsidTr="005A7780">
        <w:tc>
          <w:tcPr>
            <w:tcW w:w="0" w:type="auto"/>
            <w:hideMark/>
          </w:tcPr>
          <w:p w14:paraId="230BD26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1793F1A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1AAF9B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73A13E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4A1B6B6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预警规则唯一</w:t>
            </w:r>
            <w:r w:rsidRPr="00C1210D">
              <w:rPr>
                <w:rFonts w:cs="Times New Roman"/>
                <w:bCs/>
                <w:color w:val="000000"/>
                <w:sz w:val="21"/>
                <w:szCs w:val="21"/>
              </w:rPr>
              <w:t xml:space="preserve"> ID</w:t>
            </w:r>
          </w:p>
        </w:tc>
      </w:tr>
      <w:tr w:rsidR="005A7780" w:rsidRPr="00C1210D" w14:paraId="2ADF4A85" w14:textId="77777777" w:rsidTr="005A7780">
        <w:tc>
          <w:tcPr>
            <w:tcW w:w="0" w:type="auto"/>
            <w:hideMark/>
          </w:tcPr>
          <w:p w14:paraId="414D0F3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rule_name</w:t>
            </w:r>
            <w:proofErr w:type="spellEnd"/>
          </w:p>
        </w:tc>
        <w:tc>
          <w:tcPr>
            <w:tcW w:w="0" w:type="auto"/>
            <w:hideMark/>
          </w:tcPr>
          <w:p w14:paraId="444DCC4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7A3BAE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0" w:type="auto"/>
            <w:hideMark/>
          </w:tcPr>
          <w:p w14:paraId="5F471A3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5C4D2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预警规则名称</w:t>
            </w:r>
          </w:p>
        </w:tc>
      </w:tr>
      <w:tr w:rsidR="005A7780" w:rsidRPr="00C1210D" w14:paraId="26441D56" w14:textId="77777777" w:rsidTr="005A7780">
        <w:tc>
          <w:tcPr>
            <w:tcW w:w="0" w:type="auto"/>
            <w:hideMark/>
          </w:tcPr>
          <w:p w14:paraId="533A878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rule_content</w:t>
            </w:r>
            <w:proofErr w:type="spellEnd"/>
          </w:p>
        </w:tc>
        <w:tc>
          <w:tcPr>
            <w:tcW w:w="0" w:type="auto"/>
            <w:hideMark/>
          </w:tcPr>
          <w:p w14:paraId="076E8DF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0" w:type="auto"/>
            <w:hideMark/>
          </w:tcPr>
          <w:p w14:paraId="374894C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768110B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06AA4E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预警规则触发逻辑</w:t>
            </w:r>
          </w:p>
        </w:tc>
      </w:tr>
      <w:tr w:rsidR="005A7780" w:rsidRPr="00C1210D" w14:paraId="59FC62B5" w14:textId="77777777" w:rsidTr="005A7780">
        <w:tc>
          <w:tcPr>
            <w:tcW w:w="0" w:type="auto"/>
            <w:hideMark/>
          </w:tcPr>
          <w:p w14:paraId="1E263EA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threshold</w:t>
            </w:r>
          </w:p>
        </w:tc>
        <w:tc>
          <w:tcPr>
            <w:tcW w:w="0" w:type="auto"/>
            <w:hideMark/>
          </w:tcPr>
          <w:p w14:paraId="3C3ED21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10F213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4C78FDF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B2AF5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预警触发阈值条件</w:t>
            </w:r>
          </w:p>
        </w:tc>
      </w:tr>
      <w:tr w:rsidR="005A7780" w:rsidRPr="00C1210D" w14:paraId="00327948" w14:textId="77777777" w:rsidTr="005A7780">
        <w:tc>
          <w:tcPr>
            <w:tcW w:w="0" w:type="auto"/>
            <w:hideMark/>
          </w:tcPr>
          <w:p w14:paraId="4263A10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score_weight</w:t>
            </w:r>
            <w:proofErr w:type="spellEnd"/>
          </w:p>
        </w:tc>
        <w:tc>
          <w:tcPr>
            <w:tcW w:w="0" w:type="auto"/>
            <w:hideMark/>
          </w:tcPr>
          <w:p w14:paraId="032488B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B9EB1A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211F1D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578A3D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规则分数权重，用于计算风险分数</w:t>
            </w:r>
          </w:p>
        </w:tc>
      </w:tr>
      <w:tr w:rsidR="005A7780" w:rsidRPr="00C1210D" w14:paraId="1697E846" w14:textId="77777777" w:rsidTr="005A7780">
        <w:tc>
          <w:tcPr>
            <w:tcW w:w="0" w:type="auto"/>
            <w:hideMark/>
          </w:tcPr>
          <w:p w14:paraId="2B63612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alert_level</w:t>
            </w:r>
            <w:proofErr w:type="spellEnd"/>
          </w:p>
        </w:tc>
        <w:tc>
          <w:tcPr>
            <w:tcW w:w="0" w:type="auto"/>
            <w:hideMark/>
          </w:tcPr>
          <w:p w14:paraId="1E9364A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178A08A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57B52B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720F65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预警等级：</w:t>
            </w:r>
            <w:r w:rsidRPr="00C1210D">
              <w:rPr>
                <w:rFonts w:cs="Times New Roman"/>
                <w:bCs/>
                <w:color w:val="000000"/>
                <w:sz w:val="21"/>
                <w:szCs w:val="21"/>
              </w:rPr>
              <w:t xml:space="preserve">1 </w:t>
            </w:r>
            <w:r w:rsidRPr="00C1210D">
              <w:rPr>
                <w:rFonts w:cs="Times New Roman"/>
                <w:bCs/>
                <w:color w:val="000000"/>
                <w:sz w:val="21"/>
                <w:szCs w:val="21"/>
              </w:rPr>
              <w:t>严重</w:t>
            </w:r>
            <w:r w:rsidRPr="00C1210D">
              <w:rPr>
                <w:rFonts w:cs="Times New Roman"/>
                <w:bCs/>
                <w:color w:val="000000"/>
                <w:sz w:val="21"/>
                <w:szCs w:val="21"/>
              </w:rPr>
              <w:t xml:space="preserve"> 2 </w:t>
            </w:r>
            <w:r w:rsidRPr="00C1210D">
              <w:rPr>
                <w:rFonts w:cs="Times New Roman"/>
                <w:bCs/>
                <w:color w:val="000000"/>
                <w:sz w:val="21"/>
                <w:szCs w:val="21"/>
              </w:rPr>
              <w:t>中等</w:t>
            </w:r>
            <w:r w:rsidRPr="00C1210D">
              <w:rPr>
                <w:rFonts w:cs="Times New Roman"/>
                <w:bCs/>
                <w:color w:val="000000"/>
                <w:sz w:val="21"/>
                <w:szCs w:val="21"/>
              </w:rPr>
              <w:t xml:space="preserve"> 3 </w:t>
            </w:r>
            <w:r w:rsidRPr="00C1210D">
              <w:rPr>
                <w:rFonts w:cs="Times New Roman"/>
                <w:bCs/>
                <w:color w:val="000000"/>
                <w:sz w:val="21"/>
                <w:szCs w:val="21"/>
              </w:rPr>
              <w:t>轻微</w:t>
            </w:r>
          </w:p>
        </w:tc>
      </w:tr>
      <w:tr w:rsidR="005A7780" w:rsidRPr="00C1210D" w14:paraId="54521C2D" w14:textId="77777777" w:rsidTr="005A7780">
        <w:tc>
          <w:tcPr>
            <w:tcW w:w="0" w:type="auto"/>
            <w:hideMark/>
          </w:tcPr>
          <w:p w14:paraId="5CB694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635E0EF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2A701E4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2A4549E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0" w:type="auto"/>
            <w:hideMark/>
          </w:tcPr>
          <w:p w14:paraId="3F30F5C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规则状态：</w:t>
            </w:r>
            <w:r w:rsidRPr="00C1210D">
              <w:rPr>
                <w:rFonts w:cs="Times New Roman"/>
                <w:bCs/>
                <w:color w:val="000000"/>
                <w:sz w:val="21"/>
                <w:szCs w:val="21"/>
              </w:rPr>
              <w:t xml:space="preserve">1 </w:t>
            </w:r>
            <w:r w:rsidRPr="00C1210D">
              <w:rPr>
                <w:rFonts w:cs="Times New Roman"/>
                <w:bCs/>
                <w:color w:val="000000"/>
                <w:sz w:val="21"/>
                <w:szCs w:val="21"/>
              </w:rPr>
              <w:t>启用</w:t>
            </w:r>
            <w:r w:rsidRPr="00C1210D">
              <w:rPr>
                <w:rFonts w:cs="Times New Roman"/>
                <w:bCs/>
                <w:color w:val="000000"/>
                <w:sz w:val="21"/>
                <w:szCs w:val="21"/>
              </w:rPr>
              <w:t xml:space="preserve"> 0 </w:t>
            </w:r>
            <w:r w:rsidRPr="00C1210D">
              <w:rPr>
                <w:rFonts w:cs="Times New Roman"/>
                <w:bCs/>
                <w:color w:val="000000"/>
                <w:sz w:val="21"/>
                <w:szCs w:val="21"/>
              </w:rPr>
              <w:t>禁用</w:t>
            </w:r>
          </w:p>
        </w:tc>
      </w:tr>
      <w:tr w:rsidR="005A7780" w:rsidRPr="00C1210D" w14:paraId="588F45AC" w14:textId="77777777" w:rsidTr="005A7780">
        <w:tc>
          <w:tcPr>
            <w:tcW w:w="0" w:type="auto"/>
            <w:hideMark/>
          </w:tcPr>
          <w:p w14:paraId="6D0FC35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update_time</w:t>
            </w:r>
            <w:proofErr w:type="spellEnd"/>
          </w:p>
        </w:tc>
        <w:tc>
          <w:tcPr>
            <w:tcW w:w="0" w:type="auto"/>
            <w:hideMark/>
          </w:tcPr>
          <w:p w14:paraId="10C6988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2DD679D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80CFE2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57FF2B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规则更新时间</w:t>
            </w:r>
          </w:p>
        </w:tc>
      </w:tr>
    </w:tbl>
    <w:p w14:paraId="1B699D2C" w14:textId="23589738"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7</w:t>
      </w:r>
      <w:r w:rsidR="00DD2E77" w:rsidRPr="00C1210D">
        <w:rPr>
          <w:rFonts w:ascii="Times New Roman" w:hAnsi="Times New Roman" w:hint="eastAsia"/>
          <w:sz w:val="21"/>
        </w:rPr>
        <w:t xml:space="preserve"> </w:t>
      </w:r>
      <w:r w:rsidR="00CA54F8" w:rsidRPr="00C1210D">
        <w:rPr>
          <w:rFonts w:ascii="Times New Roman" w:hAnsi="Times New Roman"/>
          <w:sz w:val="21"/>
        </w:rPr>
        <w:t>预警记录表</w:t>
      </w:r>
    </w:p>
    <w:p w14:paraId="3DBF5C07" w14:textId="355350B6"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7</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A</w:t>
      </w:r>
      <w:r w:rsidR="00CA54F8" w:rsidRPr="00C1210D">
        <w:rPr>
          <w:rFonts w:cs="Times New Roman"/>
          <w:bCs/>
          <w:color w:val="000000"/>
          <w:sz w:val="21"/>
          <w:szCs w:val="21"/>
        </w:rPr>
        <w:t>lert</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ecord</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73"/>
        <w:gridCol w:w="926"/>
        <w:gridCol w:w="781"/>
        <w:gridCol w:w="3445"/>
        <w:gridCol w:w="2433"/>
      </w:tblGrid>
      <w:tr w:rsidR="005A7780" w:rsidRPr="00C1210D" w14:paraId="6EA5C483"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6F5CA08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4F8636E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36" w:type="pct"/>
            <w:hideMark/>
          </w:tcPr>
          <w:p w14:paraId="6AF40A4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23" w:type="pct"/>
            <w:hideMark/>
          </w:tcPr>
          <w:p w14:paraId="2F3A92D8"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5202E86"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7CF085E" w14:textId="77777777" w:rsidTr="005A7780">
        <w:tc>
          <w:tcPr>
            <w:tcW w:w="0" w:type="auto"/>
            <w:hideMark/>
          </w:tcPr>
          <w:p w14:paraId="6870BCE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480C496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36" w:type="pct"/>
            <w:hideMark/>
          </w:tcPr>
          <w:p w14:paraId="1A69D46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6907672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5C0C882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预警记录自增</w:t>
            </w:r>
            <w:r w:rsidRPr="00C1210D">
              <w:rPr>
                <w:rFonts w:cs="Times New Roman"/>
                <w:bCs/>
                <w:color w:val="000000"/>
                <w:sz w:val="21"/>
                <w:szCs w:val="21"/>
              </w:rPr>
              <w:t xml:space="preserve"> ID</w:t>
            </w:r>
          </w:p>
        </w:tc>
      </w:tr>
      <w:tr w:rsidR="005A7780" w:rsidRPr="00C1210D" w14:paraId="2B4EDE50" w14:textId="77777777" w:rsidTr="005A7780">
        <w:tc>
          <w:tcPr>
            <w:tcW w:w="0" w:type="auto"/>
            <w:hideMark/>
          </w:tcPr>
          <w:p w14:paraId="0C80E8B3"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486BD9B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C8D292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7E6FF8C1" w14:textId="2B747C74"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8A70A9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触发预警的</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77B4E4B0" w14:textId="77777777" w:rsidTr="005A7780">
        <w:tc>
          <w:tcPr>
            <w:tcW w:w="0" w:type="auto"/>
            <w:hideMark/>
          </w:tcPr>
          <w:p w14:paraId="0BB35C2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AE3541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7E1E670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6F633B80" w14:textId="2ED73DA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4CEE941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p>
        </w:tc>
      </w:tr>
      <w:tr w:rsidR="005A7780" w:rsidRPr="00C1210D" w14:paraId="6C405BFF" w14:textId="77777777" w:rsidTr="005A7780">
        <w:tc>
          <w:tcPr>
            <w:tcW w:w="0" w:type="auto"/>
            <w:hideMark/>
          </w:tcPr>
          <w:p w14:paraId="71B6311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7585403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13FCDB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667B3BB7" w14:textId="1264A2B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0AEC82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触发的预警规则</w:t>
            </w:r>
            <w:r w:rsidRPr="00C1210D">
              <w:rPr>
                <w:rFonts w:cs="Times New Roman"/>
                <w:bCs/>
                <w:color w:val="000000"/>
                <w:sz w:val="21"/>
                <w:szCs w:val="21"/>
              </w:rPr>
              <w:t xml:space="preserve"> ID</w:t>
            </w:r>
          </w:p>
        </w:tc>
      </w:tr>
      <w:tr w:rsidR="005A7780" w:rsidRPr="00C1210D" w14:paraId="472AA113" w14:textId="77777777" w:rsidTr="005A7780">
        <w:tc>
          <w:tcPr>
            <w:tcW w:w="0" w:type="auto"/>
            <w:hideMark/>
          </w:tcPr>
          <w:p w14:paraId="7C1646C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alert_level</w:t>
            </w:r>
            <w:proofErr w:type="spellEnd"/>
          </w:p>
        </w:tc>
        <w:tc>
          <w:tcPr>
            <w:tcW w:w="0" w:type="auto"/>
            <w:hideMark/>
          </w:tcPr>
          <w:p w14:paraId="7DA7791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436" w:type="pct"/>
            <w:hideMark/>
          </w:tcPr>
          <w:p w14:paraId="1CDD7E5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7844836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7710DC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预警等级</w:t>
            </w:r>
          </w:p>
        </w:tc>
      </w:tr>
      <w:tr w:rsidR="005A7780" w:rsidRPr="00C1210D" w14:paraId="1D0B470A" w14:textId="77777777" w:rsidTr="005A7780">
        <w:tc>
          <w:tcPr>
            <w:tcW w:w="0" w:type="auto"/>
            <w:hideMark/>
          </w:tcPr>
          <w:p w14:paraId="497233A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reason</w:t>
            </w:r>
          </w:p>
        </w:tc>
        <w:tc>
          <w:tcPr>
            <w:tcW w:w="0" w:type="auto"/>
            <w:hideMark/>
          </w:tcPr>
          <w:p w14:paraId="3D33D6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08CAD15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23" w:type="pct"/>
            <w:hideMark/>
          </w:tcPr>
          <w:p w14:paraId="67CEE4D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72E7A0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预警简要原因</w:t>
            </w:r>
          </w:p>
        </w:tc>
      </w:tr>
    </w:tbl>
    <w:p w14:paraId="47819D00" w14:textId="15BF53AC"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7</w:t>
      </w:r>
    </w:p>
    <w:tbl>
      <w:tblPr>
        <w:tblStyle w:val="af2"/>
        <w:tblW w:w="5000" w:type="pct"/>
        <w:tblLook w:val="04A0" w:firstRow="1" w:lastRow="0" w:firstColumn="1" w:lastColumn="0" w:noHBand="0" w:noVBand="1"/>
      </w:tblPr>
      <w:tblGrid>
        <w:gridCol w:w="1452"/>
        <w:gridCol w:w="1087"/>
        <w:gridCol w:w="781"/>
        <w:gridCol w:w="3445"/>
        <w:gridCol w:w="2193"/>
      </w:tblGrid>
      <w:tr w:rsidR="004235C1" w:rsidRPr="00C1210D" w14:paraId="54D17E09"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221B875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523E801"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36" w:type="pct"/>
            <w:hideMark/>
          </w:tcPr>
          <w:p w14:paraId="1D88283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23" w:type="pct"/>
            <w:hideMark/>
          </w:tcPr>
          <w:p w14:paraId="0B7B5BCA"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67D0264"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65F66561" w14:textId="77777777" w:rsidTr="004235C1">
        <w:tc>
          <w:tcPr>
            <w:tcW w:w="0" w:type="auto"/>
            <w:hideMark/>
          </w:tcPr>
          <w:p w14:paraId="4EADDA9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detail</w:t>
            </w:r>
          </w:p>
        </w:tc>
        <w:tc>
          <w:tcPr>
            <w:tcW w:w="0" w:type="auto"/>
            <w:hideMark/>
          </w:tcPr>
          <w:p w14:paraId="7EA8F660"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436" w:type="pct"/>
            <w:hideMark/>
          </w:tcPr>
          <w:p w14:paraId="3300C14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3F048DB3"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CBCE6F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预警详细描述信息</w:t>
            </w:r>
          </w:p>
        </w:tc>
      </w:tr>
      <w:tr w:rsidR="004235C1" w:rsidRPr="00C1210D" w14:paraId="3349AC77" w14:textId="77777777" w:rsidTr="004235C1">
        <w:tc>
          <w:tcPr>
            <w:tcW w:w="0" w:type="auto"/>
            <w:hideMark/>
          </w:tcPr>
          <w:p w14:paraId="389C228A"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8E5DBFA"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0534E97B"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59EDB720"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971D3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预警生成时间</w:t>
            </w:r>
          </w:p>
        </w:tc>
      </w:tr>
      <w:tr w:rsidR="004235C1" w:rsidRPr="00C1210D" w14:paraId="733B6458" w14:textId="77777777" w:rsidTr="004235C1">
        <w:tc>
          <w:tcPr>
            <w:tcW w:w="0" w:type="auto"/>
            <w:hideMark/>
          </w:tcPr>
          <w:p w14:paraId="2C6A1C03"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7DC15D34"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7E2183FB"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66D12A32"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14C9D4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预警更新时间</w:t>
            </w:r>
          </w:p>
        </w:tc>
      </w:tr>
      <w:tr w:rsidR="004235C1" w:rsidRPr="00C1210D" w14:paraId="2C561D3F" w14:textId="77777777" w:rsidTr="004235C1">
        <w:tc>
          <w:tcPr>
            <w:tcW w:w="0" w:type="auto"/>
            <w:hideMark/>
          </w:tcPr>
          <w:p w14:paraId="488567D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40EDDA28"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36" w:type="pct"/>
            <w:hideMark/>
          </w:tcPr>
          <w:p w14:paraId="7FD700B3"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7642E0DD"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NOT NULL, DEFAULT ' </w:t>
            </w:r>
            <w:r w:rsidRPr="00C1210D">
              <w:rPr>
                <w:rFonts w:cs="Times New Roman"/>
                <w:bCs/>
                <w:color w:val="000000"/>
                <w:sz w:val="21"/>
                <w:szCs w:val="21"/>
              </w:rPr>
              <w:t>待处理</w:t>
            </w:r>
            <w:r w:rsidRPr="00C1210D">
              <w:rPr>
                <w:rFonts w:cs="Times New Roman"/>
                <w:bCs/>
                <w:color w:val="000000"/>
                <w:sz w:val="21"/>
                <w:szCs w:val="21"/>
              </w:rPr>
              <w:t>'</w:t>
            </w:r>
          </w:p>
        </w:tc>
        <w:tc>
          <w:tcPr>
            <w:tcW w:w="0" w:type="auto"/>
            <w:hideMark/>
          </w:tcPr>
          <w:p w14:paraId="7EB978A4"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预警处理状态</w:t>
            </w:r>
          </w:p>
        </w:tc>
      </w:tr>
      <w:tr w:rsidR="004235C1" w:rsidRPr="00C1210D" w14:paraId="256473B8" w14:textId="77777777" w:rsidTr="004235C1">
        <w:tc>
          <w:tcPr>
            <w:tcW w:w="0" w:type="auto"/>
            <w:hideMark/>
          </w:tcPr>
          <w:p w14:paraId="7EACC27D"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4AE35FD"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A59F90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18B49F9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645B80A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关联生产批次</w:t>
            </w:r>
            <w:r w:rsidRPr="00C1210D">
              <w:rPr>
                <w:rFonts w:cs="Times New Roman"/>
                <w:bCs/>
                <w:color w:val="000000"/>
                <w:sz w:val="21"/>
                <w:szCs w:val="21"/>
              </w:rPr>
              <w:t xml:space="preserve"> ID</w:t>
            </w:r>
          </w:p>
        </w:tc>
      </w:tr>
      <w:tr w:rsidR="004235C1" w:rsidRPr="00C1210D" w14:paraId="39340C43" w14:textId="77777777" w:rsidTr="004235C1">
        <w:tc>
          <w:tcPr>
            <w:tcW w:w="0" w:type="auto"/>
            <w:hideMark/>
          </w:tcPr>
          <w:p w14:paraId="19B831E3"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batch_name</w:t>
            </w:r>
            <w:proofErr w:type="spellEnd"/>
          </w:p>
        </w:tc>
        <w:tc>
          <w:tcPr>
            <w:tcW w:w="0" w:type="auto"/>
            <w:hideMark/>
          </w:tcPr>
          <w:p w14:paraId="4A5E955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299466E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23" w:type="pct"/>
            <w:hideMark/>
          </w:tcPr>
          <w:p w14:paraId="3D3C712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2CDB8B6"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批次名称</w:t>
            </w:r>
          </w:p>
        </w:tc>
      </w:tr>
      <w:tr w:rsidR="004235C1" w:rsidRPr="00C1210D" w14:paraId="549DB907" w14:textId="77777777" w:rsidTr="004235C1">
        <w:tc>
          <w:tcPr>
            <w:tcW w:w="0" w:type="auto"/>
            <w:hideMark/>
          </w:tcPr>
          <w:p w14:paraId="1CC740A2"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handle_user</w:t>
            </w:r>
            <w:proofErr w:type="spellEnd"/>
          </w:p>
        </w:tc>
        <w:tc>
          <w:tcPr>
            <w:tcW w:w="0" w:type="auto"/>
            <w:hideMark/>
          </w:tcPr>
          <w:p w14:paraId="2307359C"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6A06255"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1923" w:type="pct"/>
            <w:hideMark/>
          </w:tcPr>
          <w:p w14:paraId="31E94DB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E57427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处理人账号</w:t>
            </w:r>
          </w:p>
        </w:tc>
      </w:tr>
      <w:tr w:rsidR="004235C1" w:rsidRPr="00C1210D" w14:paraId="1F350BE8" w14:textId="77777777" w:rsidTr="004235C1">
        <w:tc>
          <w:tcPr>
            <w:tcW w:w="0" w:type="auto"/>
            <w:hideMark/>
          </w:tcPr>
          <w:p w14:paraId="41D02DAA"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handle_time</w:t>
            </w:r>
            <w:proofErr w:type="spellEnd"/>
          </w:p>
        </w:tc>
        <w:tc>
          <w:tcPr>
            <w:tcW w:w="0" w:type="auto"/>
            <w:hideMark/>
          </w:tcPr>
          <w:p w14:paraId="6A74B0B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19AC5425"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0324C5F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4CC5DB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预警处理完成时间</w:t>
            </w:r>
          </w:p>
        </w:tc>
      </w:tr>
      <w:tr w:rsidR="004235C1" w:rsidRPr="00C1210D" w14:paraId="5ED5AC34" w14:textId="77777777" w:rsidTr="004235C1">
        <w:tc>
          <w:tcPr>
            <w:tcW w:w="0" w:type="auto"/>
            <w:hideMark/>
          </w:tcPr>
          <w:p w14:paraId="51169181"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handle_note</w:t>
            </w:r>
            <w:proofErr w:type="spellEnd"/>
          </w:p>
        </w:tc>
        <w:tc>
          <w:tcPr>
            <w:tcW w:w="0" w:type="auto"/>
            <w:hideMark/>
          </w:tcPr>
          <w:p w14:paraId="69D8F3FA"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4314B02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23" w:type="pct"/>
            <w:hideMark/>
          </w:tcPr>
          <w:p w14:paraId="0BB6F5C8"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4FFA7D1"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处理备注说明</w:t>
            </w:r>
          </w:p>
        </w:tc>
      </w:tr>
    </w:tbl>
    <w:p w14:paraId="04589677" w14:textId="0DDF385A"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8</w:t>
      </w:r>
      <w:r w:rsidR="005A7780" w:rsidRPr="00C1210D">
        <w:rPr>
          <w:rFonts w:ascii="Times New Roman" w:hAnsi="Times New Roman" w:hint="eastAsia"/>
          <w:sz w:val="21"/>
        </w:rPr>
        <w:t xml:space="preserve"> </w:t>
      </w:r>
      <w:r w:rsidRPr="00C1210D">
        <w:rPr>
          <w:rFonts w:ascii="Times New Roman" w:hAnsi="Times New Roman"/>
          <w:sz w:val="21"/>
        </w:rPr>
        <w:t>预警已读记录表</w:t>
      </w:r>
    </w:p>
    <w:p w14:paraId="55911325" w14:textId="3E4F7100"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8</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lert</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R</w:t>
      </w:r>
      <w:r w:rsidRPr="00C1210D">
        <w:rPr>
          <w:rFonts w:cs="Times New Roman"/>
          <w:bCs/>
          <w:color w:val="000000"/>
          <w:sz w:val="21"/>
          <w:szCs w:val="21"/>
        </w:rPr>
        <w:t>ead</w:t>
      </w:r>
      <w:r w:rsidR="005A7780"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78"/>
        <w:gridCol w:w="1182"/>
        <w:gridCol w:w="802"/>
        <w:gridCol w:w="3129"/>
        <w:gridCol w:w="2267"/>
      </w:tblGrid>
      <w:tr w:rsidR="005A7780" w:rsidRPr="00C1210D" w14:paraId="6B7240EC"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1CC34A0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0AFA9BB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B33D04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1DC9509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F2577D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C041AC1" w14:textId="77777777" w:rsidTr="005A7780">
        <w:tc>
          <w:tcPr>
            <w:tcW w:w="0" w:type="auto"/>
            <w:hideMark/>
          </w:tcPr>
          <w:p w14:paraId="1931A03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read_id</w:t>
            </w:r>
            <w:proofErr w:type="spellEnd"/>
          </w:p>
        </w:tc>
        <w:tc>
          <w:tcPr>
            <w:tcW w:w="0" w:type="auto"/>
            <w:hideMark/>
          </w:tcPr>
          <w:p w14:paraId="1FDB0E0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31B706E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590A1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8875CE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已读记录自增</w:t>
            </w:r>
            <w:r w:rsidRPr="00C1210D">
              <w:rPr>
                <w:rFonts w:cs="Times New Roman"/>
                <w:bCs/>
                <w:color w:val="000000"/>
                <w:sz w:val="21"/>
                <w:szCs w:val="21"/>
              </w:rPr>
              <w:t xml:space="preserve"> ID</w:t>
            </w:r>
          </w:p>
        </w:tc>
      </w:tr>
      <w:tr w:rsidR="005A7780" w:rsidRPr="00C1210D" w14:paraId="35D727C4" w14:textId="77777777" w:rsidTr="005A7780">
        <w:tc>
          <w:tcPr>
            <w:tcW w:w="0" w:type="auto"/>
            <w:hideMark/>
          </w:tcPr>
          <w:p w14:paraId="74833C3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69AA35F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41E4334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90AECB" w14:textId="53CBBE4A"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4B8E86D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关联预警记录</w:t>
            </w:r>
            <w:r w:rsidRPr="00C1210D">
              <w:rPr>
                <w:rFonts w:cs="Times New Roman"/>
                <w:bCs/>
                <w:color w:val="000000"/>
                <w:sz w:val="21"/>
                <w:szCs w:val="21"/>
              </w:rPr>
              <w:t xml:space="preserve"> ID</w:t>
            </w:r>
          </w:p>
        </w:tc>
      </w:tr>
      <w:tr w:rsidR="005A7780" w:rsidRPr="00C1210D" w14:paraId="3F395711" w14:textId="77777777" w:rsidTr="005A7780">
        <w:tc>
          <w:tcPr>
            <w:tcW w:w="0" w:type="auto"/>
            <w:hideMark/>
          </w:tcPr>
          <w:p w14:paraId="1A1D5F4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3DBD3F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35EBF8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74E5BAE9" w14:textId="4A4FEFD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C4070E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5A7780" w:rsidRPr="00C1210D" w14:paraId="7087DB4D" w14:textId="77777777" w:rsidTr="005A7780">
        <w:tc>
          <w:tcPr>
            <w:tcW w:w="0" w:type="auto"/>
            <w:hideMark/>
          </w:tcPr>
          <w:p w14:paraId="15CE03A4"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1B6E639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4EFC72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DB957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A6930F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已读时间</w:t>
            </w:r>
          </w:p>
        </w:tc>
      </w:tr>
    </w:tbl>
    <w:p w14:paraId="46B93AE5" w14:textId="4BABE2F1"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9</w:t>
      </w:r>
      <w:r w:rsidR="00DD2E77" w:rsidRPr="00C1210D">
        <w:rPr>
          <w:rFonts w:ascii="Times New Roman" w:hAnsi="Times New Roman" w:hint="eastAsia"/>
          <w:sz w:val="21"/>
        </w:rPr>
        <w:t xml:space="preserve"> </w:t>
      </w:r>
      <w:r w:rsidRPr="00C1210D">
        <w:rPr>
          <w:rFonts w:ascii="Times New Roman" w:hAnsi="Times New Roman"/>
          <w:sz w:val="21"/>
        </w:rPr>
        <w:t>预警动作执行表</w:t>
      </w:r>
    </w:p>
    <w:p w14:paraId="4B1532EA" w14:textId="7B737529"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9</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lert</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ction</w:t>
      </w:r>
      <w:r w:rsidR="005A7780"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08"/>
        <w:gridCol w:w="1174"/>
        <w:gridCol w:w="830"/>
        <w:gridCol w:w="3078"/>
        <w:gridCol w:w="2368"/>
      </w:tblGrid>
      <w:tr w:rsidR="005A7780" w:rsidRPr="00C1210D" w14:paraId="281359A9" w14:textId="77777777" w:rsidTr="00DD2E77">
        <w:trPr>
          <w:cnfStyle w:val="100000000000" w:firstRow="1" w:lastRow="0" w:firstColumn="0" w:lastColumn="0" w:oddVBand="0" w:evenVBand="0" w:oddHBand="0" w:evenHBand="0" w:firstRowFirstColumn="0" w:firstRowLastColumn="0" w:lastRowFirstColumn="0" w:lastRowLastColumn="0"/>
        </w:trPr>
        <w:tc>
          <w:tcPr>
            <w:tcW w:w="0" w:type="auto"/>
            <w:hideMark/>
          </w:tcPr>
          <w:p w14:paraId="53EF8C3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27E426C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3" w:type="pct"/>
            <w:hideMark/>
          </w:tcPr>
          <w:p w14:paraId="76B15F1C"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18" w:type="pct"/>
            <w:hideMark/>
          </w:tcPr>
          <w:p w14:paraId="0D9AB0C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027D9D9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E9EB442" w14:textId="77777777" w:rsidTr="00DD2E77">
        <w:tc>
          <w:tcPr>
            <w:tcW w:w="0" w:type="auto"/>
            <w:hideMark/>
          </w:tcPr>
          <w:p w14:paraId="09637DE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action_id</w:t>
            </w:r>
            <w:proofErr w:type="spellEnd"/>
          </w:p>
        </w:tc>
        <w:tc>
          <w:tcPr>
            <w:tcW w:w="0" w:type="auto"/>
            <w:hideMark/>
          </w:tcPr>
          <w:p w14:paraId="48E167F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63" w:type="pct"/>
            <w:hideMark/>
          </w:tcPr>
          <w:p w14:paraId="0A5E94A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697877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4D8B288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预警动作执行</w:t>
            </w:r>
            <w:r w:rsidRPr="00C1210D">
              <w:rPr>
                <w:rFonts w:cs="Times New Roman"/>
                <w:bCs/>
                <w:color w:val="000000"/>
                <w:sz w:val="21"/>
                <w:szCs w:val="21"/>
              </w:rPr>
              <w:t xml:space="preserve"> ID</w:t>
            </w:r>
          </w:p>
        </w:tc>
      </w:tr>
      <w:tr w:rsidR="005A7780" w:rsidRPr="00C1210D" w14:paraId="00BDD940" w14:textId="77777777" w:rsidTr="00DD2E77">
        <w:tc>
          <w:tcPr>
            <w:tcW w:w="0" w:type="auto"/>
            <w:hideMark/>
          </w:tcPr>
          <w:p w14:paraId="5976336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269FA25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63" w:type="pct"/>
            <w:hideMark/>
          </w:tcPr>
          <w:p w14:paraId="55245B0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6EC4A01C" w14:textId="1A29739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83F557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关联预警记录</w:t>
            </w:r>
            <w:r w:rsidRPr="00C1210D">
              <w:rPr>
                <w:rFonts w:cs="Times New Roman"/>
                <w:bCs/>
                <w:color w:val="000000"/>
                <w:sz w:val="21"/>
                <w:szCs w:val="21"/>
              </w:rPr>
              <w:t xml:space="preserve"> ID</w:t>
            </w:r>
          </w:p>
        </w:tc>
      </w:tr>
      <w:tr w:rsidR="005A7780" w:rsidRPr="00C1210D" w14:paraId="2A2F2362" w14:textId="77777777" w:rsidTr="00DD2E77">
        <w:tc>
          <w:tcPr>
            <w:tcW w:w="0" w:type="auto"/>
            <w:hideMark/>
          </w:tcPr>
          <w:p w14:paraId="0E440FC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action_type</w:t>
            </w:r>
            <w:proofErr w:type="spellEnd"/>
          </w:p>
        </w:tc>
        <w:tc>
          <w:tcPr>
            <w:tcW w:w="0" w:type="auto"/>
            <w:hideMark/>
          </w:tcPr>
          <w:p w14:paraId="641DAFC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3" w:type="pct"/>
            <w:hideMark/>
          </w:tcPr>
          <w:p w14:paraId="61EDB8B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77D3AB2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E59E83D" w14:textId="7A914170"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执行动作类型</w:t>
            </w:r>
          </w:p>
        </w:tc>
      </w:tr>
      <w:tr w:rsidR="005A7780" w:rsidRPr="00C1210D" w14:paraId="752A6716" w14:textId="77777777" w:rsidTr="00DD2E77">
        <w:tc>
          <w:tcPr>
            <w:tcW w:w="0" w:type="auto"/>
            <w:hideMark/>
          </w:tcPr>
          <w:p w14:paraId="6D6D3B6B"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action_time</w:t>
            </w:r>
            <w:proofErr w:type="spellEnd"/>
          </w:p>
        </w:tc>
        <w:tc>
          <w:tcPr>
            <w:tcW w:w="0" w:type="auto"/>
            <w:hideMark/>
          </w:tcPr>
          <w:p w14:paraId="128D696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3" w:type="pct"/>
            <w:hideMark/>
          </w:tcPr>
          <w:p w14:paraId="5610DB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5FD4A81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C416E1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动作执行时间</w:t>
            </w:r>
          </w:p>
        </w:tc>
      </w:tr>
      <w:tr w:rsidR="005A7780" w:rsidRPr="00C1210D" w14:paraId="3AAACC5D" w14:textId="77777777" w:rsidTr="00DD2E77">
        <w:tc>
          <w:tcPr>
            <w:tcW w:w="0" w:type="auto"/>
            <w:hideMark/>
          </w:tcPr>
          <w:p w14:paraId="76C1B04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result</w:t>
            </w:r>
          </w:p>
        </w:tc>
        <w:tc>
          <w:tcPr>
            <w:tcW w:w="0" w:type="auto"/>
            <w:hideMark/>
          </w:tcPr>
          <w:p w14:paraId="7F9556C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3" w:type="pct"/>
            <w:hideMark/>
          </w:tcPr>
          <w:p w14:paraId="1F301F2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718" w:type="pct"/>
            <w:hideMark/>
          </w:tcPr>
          <w:p w14:paraId="142756C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438308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动作执行结果描述</w:t>
            </w:r>
          </w:p>
        </w:tc>
      </w:tr>
      <w:tr w:rsidR="005A7780" w:rsidRPr="00C1210D" w14:paraId="3F2FB5AB" w14:textId="77777777" w:rsidTr="00DD2E77">
        <w:tc>
          <w:tcPr>
            <w:tcW w:w="0" w:type="auto"/>
            <w:hideMark/>
          </w:tcPr>
          <w:p w14:paraId="456EE86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push_status</w:t>
            </w:r>
            <w:proofErr w:type="spellEnd"/>
          </w:p>
        </w:tc>
        <w:tc>
          <w:tcPr>
            <w:tcW w:w="0" w:type="auto"/>
            <w:hideMark/>
          </w:tcPr>
          <w:p w14:paraId="4AD65803"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3" w:type="pct"/>
            <w:hideMark/>
          </w:tcPr>
          <w:p w14:paraId="1BFB45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11A44F3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78046F9" w14:textId="43433A52"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推送状态</w:t>
            </w:r>
          </w:p>
        </w:tc>
      </w:tr>
      <w:tr w:rsidR="005A7780" w:rsidRPr="00C1210D" w14:paraId="2A78E437" w14:textId="77777777" w:rsidTr="00DD2E77">
        <w:tc>
          <w:tcPr>
            <w:tcW w:w="0" w:type="auto"/>
            <w:hideMark/>
          </w:tcPr>
          <w:p w14:paraId="24593A9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0" w:type="auto"/>
            <w:hideMark/>
          </w:tcPr>
          <w:p w14:paraId="0E2961B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463" w:type="pct"/>
            <w:hideMark/>
          </w:tcPr>
          <w:p w14:paraId="649564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1718" w:type="pct"/>
            <w:hideMark/>
          </w:tcPr>
          <w:p w14:paraId="5240016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7C8236A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执行重试次数</w:t>
            </w:r>
          </w:p>
        </w:tc>
      </w:tr>
    </w:tbl>
    <w:p w14:paraId="0F49EEDF" w14:textId="77777777" w:rsidR="004235C1" w:rsidRDefault="004235C1" w:rsidP="00D976E2">
      <w:pPr>
        <w:pStyle w:val="a4"/>
        <w:ind w:firstLineChars="0" w:firstLine="0"/>
        <w:jc w:val="center"/>
        <w:rPr>
          <w:rFonts w:ascii="Times New Roman" w:hAnsi="Times New Roman"/>
          <w:sz w:val="21"/>
        </w:rPr>
      </w:pPr>
    </w:p>
    <w:p w14:paraId="2F9C4C08" w14:textId="463C3855"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lastRenderedPageBreak/>
        <w:t>表</w:t>
      </w:r>
      <w:r w:rsidR="0065378B" w:rsidRPr="00C1210D">
        <w:rPr>
          <w:rFonts w:ascii="Times New Roman" w:hAnsi="Times New Roman" w:hint="eastAsia"/>
          <w:sz w:val="21"/>
        </w:rPr>
        <w:t>10</w:t>
      </w:r>
      <w:r w:rsidR="00DD2E77" w:rsidRPr="00C1210D">
        <w:rPr>
          <w:rFonts w:ascii="Times New Roman" w:hAnsi="Times New Roman" w:hint="eastAsia"/>
          <w:sz w:val="21"/>
        </w:rPr>
        <w:t xml:space="preserve"> </w:t>
      </w:r>
      <w:r w:rsidR="0065378B" w:rsidRPr="00C1210D">
        <w:rPr>
          <w:rFonts w:ascii="Times New Roman" w:hAnsi="Times New Roman"/>
          <w:sz w:val="21"/>
        </w:rPr>
        <w:t>预警触发状态表</w:t>
      </w:r>
    </w:p>
    <w:p w14:paraId="1A1D9A83" w14:textId="3B3C5154"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0065378B" w:rsidRPr="00C1210D">
        <w:rPr>
          <w:rFonts w:cs="Times New Roman" w:hint="eastAsia"/>
          <w:bCs/>
          <w:color w:val="000000"/>
          <w:sz w:val="21"/>
          <w:szCs w:val="21"/>
        </w:rPr>
        <w:t>10</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Alert</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Trigger</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Status</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698"/>
        <w:gridCol w:w="940"/>
        <w:gridCol w:w="906"/>
        <w:gridCol w:w="2942"/>
        <w:gridCol w:w="2472"/>
      </w:tblGrid>
      <w:tr w:rsidR="00DD2E77" w:rsidRPr="00C1210D" w14:paraId="17830FBC" w14:textId="77777777" w:rsidTr="00DD2E77">
        <w:trPr>
          <w:cnfStyle w:val="100000000000" w:firstRow="1" w:lastRow="0" w:firstColumn="0" w:lastColumn="0" w:oddVBand="0" w:evenVBand="0" w:oddHBand="0" w:evenHBand="0" w:firstRowFirstColumn="0" w:firstRowLastColumn="0" w:lastRowFirstColumn="0" w:lastRowLastColumn="0"/>
        </w:trPr>
        <w:tc>
          <w:tcPr>
            <w:tcW w:w="0" w:type="auto"/>
            <w:hideMark/>
          </w:tcPr>
          <w:p w14:paraId="48D47AB0"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A73912D"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506" w:type="pct"/>
            <w:hideMark/>
          </w:tcPr>
          <w:p w14:paraId="5E9519A7"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642" w:type="pct"/>
            <w:hideMark/>
          </w:tcPr>
          <w:p w14:paraId="1905FF40"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61DFD17"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DD2E77" w:rsidRPr="00C1210D" w14:paraId="294E8CE7" w14:textId="77777777" w:rsidTr="00DD2E77">
        <w:tc>
          <w:tcPr>
            <w:tcW w:w="0" w:type="auto"/>
            <w:hideMark/>
          </w:tcPr>
          <w:p w14:paraId="19FF518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72E669CC"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06" w:type="pct"/>
            <w:hideMark/>
          </w:tcPr>
          <w:p w14:paraId="0C75B03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19F5360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F263F1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状态记录自增</w:t>
            </w:r>
            <w:r w:rsidRPr="00C1210D">
              <w:rPr>
                <w:rFonts w:cs="Times New Roman"/>
                <w:bCs/>
                <w:color w:val="000000"/>
                <w:sz w:val="21"/>
                <w:szCs w:val="21"/>
              </w:rPr>
              <w:t xml:space="preserve"> ID</w:t>
            </w:r>
          </w:p>
        </w:tc>
      </w:tr>
      <w:tr w:rsidR="00DD2E77" w:rsidRPr="00C1210D" w14:paraId="4EB5B87B" w14:textId="77777777" w:rsidTr="00DD2E77">
        <w:tc>
          <w:tcPr>
            <w:tcW w:w="0" w:type="auto"/>
            <w:hideMark/>
          </w:tcPr>
          <w:p w14:paraId="45803B08"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636575D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46660A4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642" w:type="pct"/>
            <w:hideMark/>
          </w:tcPr>
          <w:p w14:paraId="53A50B7A" w14:textId="460E9B79"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7DB61E4F" w14:textId="77777777" w:rsidR="00DD2E77" w:rsidRPr="00C1210D" w:rsidRDefault="00DD2E77" w:rsidP="00DD2E7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DD2E77" w:rsidRPr="00C1210D" w14:paraId="5F48E1B1" w14:textId="77777777" w:rsidTr="00DD2E77">
        <w:tc>
          <w:tcPr>
            <w:tcW w:w="0" w:type="auto"/>
            <w:hideMark/>
          </w:tcPr>
          <w:p w14:paraId="2C732339"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581B01B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1F1CE82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642" w:type="pct"/>
            <w:hideMark/>
          </w:tcPr>
          <w:p w14:paraId="3302D585" w14:textId="396F4B06"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EC60F6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DD2E77" w:rsidRPr="00C1210D" w14:paraId="55DA47E1" w14:textId="77777777" w:rsidTr="00DD2E77">
        <w:tc>
          <w:tcPr>
            <w:tcW w:w="0" w:type="auto"/>
            <w:hideMark/>
          </w:tcPr>
          <w:p w14:paraId="0A071AE5"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4D9F83A1"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7B89996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642" w:type="pct"/>
            <w:hideMark/>
          </w:tcPr>
          <w:p w14:paraId="68CF8738" w14:textId="7D9DE564"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7C83582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w:t>
            </w:r>
            <w:r w:rsidRPr="00C1210D">
              <w:rPr>
                <w:rFonts w:cs="Times New Roman"/>
                <w:bCs/>
                <w:color w:val="000000"/>
                <w:sz w:val="21"/>
                <w:szCs w:val="21"/>
              </w:rPr>
              <w:t xml:space="preserve"> ID</w:t>
            </w:r>
          </w:p>
        </w:tc>
      </w:tr>
      <w:tr w:rsidR="00DD2E77" w:rsidRPr="00C1210D" w14:paraId="561CB796" w14:textId="77777777" w:rsidTr="00DD2E77">
        <w:tc>
          <w:tcPr>
            <w:tcW w:w="0" w:type="auto"/>
            <w:hideMark/>
          </w:tcPr>
          <w:p w14:paraId="3204700F"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risk_level</w:t>
            </w:r>
            <w:proofErr w:type="spellEnd"/>
          </w:p>
        </w:tc>
        <w:tc>
          <w:tcPr>
            <w:tcW w:w="0" w:type="auto"/>
            <w:hideMark/>
          </w:tcPr>
          <w:p w14:paraId="6F4BC9C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498A0CA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1642" w:type="pct"/>
            <w:hideMark/>
          </w:tcPr>
          <w:p w14:paraId="50141F49"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F010B5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风险等级</w:t>
            </w:r>
          </w:p>
        </w:tc>
      </w:tr>
      <w:tr w:rsidR="00DD2E77" w:rsidRPr="00C1210D" w14:paraId="077E6D2F" w14:textId="77777777" w:rsidTr="00DD2E77">
        <w:tc>
          <w:tcPr>
            <w:tcW w:w="0" w:type="auto"/>
            <w:hideMark/>
          </w:tcPr>
          <w:p w14:paraId="26BBCB10"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first_trigger_time</w:t>
            </w:r>
            <w:proofErr w:type="spellEnd"/>
          </w:p>
        </w:tc>
        <w:tc>
          <w:tcPr>
            <w:tcW w:w="0" w:type="auto"/>
            <w:hideMark/>
          </w:tcPr>
          <w:p w14:paraId="0D69E8ED"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31983D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74E3D4B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363D20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首次触发时间</w:t>
            </w:r>
          </w:p>
        </w:tc>
      </w:tr>
      <w:tr w:rsidR="00DD2E77" w:rsidRPr="00C1210D" w14:paraId="1BFBEEDD" w14:textId="77777777" w:rsidTr="00DD2E77">
        <w:tc>
          <w:tcPr>
            <w:tcW w:w="0" w:type="auto"/>
            <w:hideMark/>
          </w:tcPr>
          <w:p w14:paraId="182F4E7D"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last_trigger_time</w:t>
            </w:r>
            <w:proofErr w:type="spellEnd"/>
          </w:p>
        </w:tc>
        <w:tc>
          <w:tcPr>
            <w:tcW w:w="0" w:type="auto"/>
            <w:hideMark/>
          </w:tcPr>
          <w:p w14:paraId="69E2BD8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A8E56D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01A530D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4EB82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最后触发时间</w:t>
            </w:r>
          </w:p>
        </w:tc>
      </w:tr>
      <w:tr w:rsidR="00DD2E77" w:rsidRPr="00C1210D" w14:paraId="7ACD2ED7" w14:textId="77777777" w:rsidTr="00DD2E77">
        <w:tc>
          <w:tcPr>
            <w:tcW w:w="0" w:type="auto"/>
            <w:hideMark/>
          </w:tcPr>
          <w:p w14:paraId="2B075DCB"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trigger_count</w:t>
            </w:r>
            <w:proofErr w:type="spellEnd"/>
          </w:p>
        </w:tc>
        <w:tc>
          <w:tcPr>
            <w:tcW w:w="0" w:type="auto"/>
            <w:hideMark/>
          </w:tcPr>
          <w:p w14:paraId="54A5EF7D"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506" w:type="pct"/>
            <w:hideMark/>
          </w:tcPr>
          <w:p w14:paraId="7CE177D5"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70BF1605"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0" w:type="auto"/>
            <w:hideMark/>
          </w:tcPr>
          <w:p w14:paraId="6DBCB08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触发次数</w:t>
            </w:r>
          </w:p>
        </w:tc>
      </w:tr>
      <w:tr w:rsidR="00DD2E77" w:rsidRPr="00C1210D" w14:paraId="6BA59316" w14:textId="77777777" w:rsidTr="00DD2E77">
        <w:tc>
          <w:tcPr>
            <w:tcW w:w="0" w:type="auto"/>
            <w:hideMark/>
          </w:tcPr>
          <w:p w14:paraId="2C8ADB6D"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last_alert_id</w:t>
            </w:r>
            <w:proofErr w:type="spellEnd"/>
          </w:p>
        </w:tc>
        <w:tc>
          <w:tcPr>
            <w:tcW w:w="0" w:type="auto"/>
            <w:hideMark/>
          </w:tcPr>
          <w:p w14:paraId="6610BF09"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06" w:type="pct"/>
            <w:hideMark/>
          </w:tcPr>
          <w:p w14:paraId="2B7D9F54"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0D5611F1" w14:textId="2D7620B8"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39FAF569"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最后预警记录</w:t>
            </w:r>
            <w:r w:rsidRPr="00C1210D">
              <w:rPr>
                <w:rFonts w:cs="Times New Roman"/>
                <w:bCs/>
                <w:color w:val="000000"/>
                <w:sz w:val="21"/>
                <w:szCs w:val="21"/>
              </w:rPr>
              <w:t xml:space="preserve"> ID</w:t>
            </w:r>
          </w:p>
        </w:tc>
      </w:tr>
      <w:tr w:rsidR="00DD2E77" w:rsidRPr="00C1210D" w14:paraId="07A22D91" w14:textId="77777777" w:rsidTr="00DD2E77">
        <w:tc>
          <w:tcPr>
            <w:tcW w:w="0" w:type="auto"/>
            <w:hideMark/>
          </w:tcPr>
          <w:p w14:paraId="4A0899F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4706A29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649783B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642" w:type="pct"/>
            <w:hideMark/>
          </w:tcPr>
          <w:p w14:paraId="23A50B0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'ACTIVE'</w:t>
            </w:r>
          </w:p>
        </w:tc>
        <w:tc>
          <w:tcPr>
            <w:tcW w:w="0" w:type="auto"/>
            <w:hideMark/>
          </w:tcPr>
          <w:p w14:paraId="0DA4D59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状态：</w:t>
            </w:r>
            <w:r w:rsidRPr="00C1210D">
              <w:rPr>
                <w:rFonts w:cs="Times New Roman"/>
                <w:bCs/>
                <w:color w:val="000000"/>
                <w:sz w:val="21"/>
                <w:szCs w:val="21"/>
              </w:rPr>
              <w:t>ACTIVE/RESOLVED</w:t>
            </w:r>
          </w:p>
        </w:tc>
      </w:tr>
      <w:tr w:rsidR="00DD2E77" w:rsidRPr="00C1210D" w14:paraId="63A105DF" w14:textId="77777777" w:rsidTr="00DD2E77">
        <w:tc>
          <w:tcPr>
            <w:tcW w:w="0" w:type="auto"/>
            <w:hideMark/>
          </w:tcPr>
          <w:p w14:paraId="73BAB9E3"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D7A2BB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2EC7EEC"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35CE035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B63181E"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DD2E77" w:rsidRPr="00C1210D" w14:paraId="5B97644E" w14:textId="77777777" w:rsidTr="00DD2E77">
        <w:tc>
          <w:tcPr>
            <w:tcW w:w="0" w:type="auto"/>
            <w:hideMark/>
          </w:tcPr>
          <w:p w14:paraId="336B2716"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30C7402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66F3C9E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3195077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D4D5A8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32363EE4" w14:textId="427C5DD5"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11</w:t>
      </w:r>
      <w:r w:rsidR="00B2533B" w:rsidRPr="00C1210D">
        <w:rPr>
          <w:rFonts w:ascii="Times New Roman" w:hAnsi="Times New Roman" w:hint="eastAsia"/>
          <w:sz w:val="21"/>
        </w:rPr>
        <w:t xml:space="preserve"> </w:t>
      </w:r>
      <w:r w:rsidRPr="00C1210D">
        <w:rPr>
          <w:rFonts w:ascii="Times New Roman" w:hAnsi="Times New Roman"/>
          <w:sz w:val="21"/>
        </w:rPr>
        <w:t>系统通知表</w:t>
      </w:r>
    </w:p>
    <w:p w14:paraId="66177C21" w14:textId="74D53013"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11</w:t>
      </w:r>
      <w:r w:rsidR="00B97885" w:rsidRPr="00C1210D">
        <w:rPr>
          <w:rFonts w:cs="Times New Roman" w:hint="eastAsia"/>
          <w:bCs/>
          <w:color w:val="000000"/>
          <w:sz w:val="21"/>
          <w:szCs w:val="21"/>
        </w:rPr>
        <w:t xml:space="preserve"> </w:t>
      </w:r>
      <w:r w:rsidRPr="00C1210D">
        <w:rPr>
          <w:rFonts w:cs="Times New Roman"/>
          <w:bCs/>
          <w:color w:val="000000"/>
          <w:sz w:val="21"/>
          <w:szCs w:val="21"/>
        </w:rPr>
        <w:t>Sys</w:t>
      </w:r>
      <w:r w:rsidR="00B97885" w:rsidRPr="00C1210D">
        <w:rPr>
          <w:rFonts w:cs="Times New Roman" w:hint="eastAsia"/>
          <w:bCs/>
          <w:color w:val="000000"/>
          <w:sz w:val="21"/>
          <w:szCs w:val="21"/>
        </w:rPr>
        <w:t xml:space="preserve"> </w:t>
      </w:r>
      <w:r w:rsidRPr="00C1210D">
        <w:rPr>
          <w:rFonts w:cs="Times New Roman"/>
          <w:bCs/>
          <w:color w:val="000000"/>
          <w:sz w:val="21"/>
          <w:szCs w:val="21"/>
        </w:rPr>
        <w:t>Notification</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28"/>
        <w:gridCol w:w="863"/>
        <w:gridCol w:w="681"/>
        <w:gridCol w:w="2333"/>
        <w:gridCol w:w="3553"/>
      </w:tblGrid>
      <w:tr w:rsidR="00B97885" w:rsidRPr="00C1210D" w14:paraId="57D17DC9"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03A8BBA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B34DC9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0" w:type="pct"/>
            <w:hideMark/>
          </w:tcPr>
          <w:p w14:paraId="35FECF7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02" w:type="pct"/>
            <w:hideMark/>
          </w:tcPr>
          <w:p w14:paraId="0B6AD165"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BEFC12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2FAE3803" w14:textId="77777777" w:rsidTr="00B97885">
        <w:tc>
          <w:tcPr>
            <w:tcW w:w="0" w:type="auto"/>
            <w:hideMark/>
          </w:tcPr>
          <w:p w14:paraId="1AD35D9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notification_id</w:t>
            </w:r>
            <w:proofErr w:type="spellEnd"/>
          </w:p>
        </w:tc>
        <w:tc>
          <w:tcPr>
            <w:tcW w:w="0" w:type="auto"/>
            <w:hideMark/>
          </w:tcPr>
          <w:p w14:paraId="39BA2DF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80" w:type="pct"/>
            <w:hideMark/>
          </w:tcPr>
          <w:p w14:paraId="36823A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3D18295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2F6C3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通知记录自增</w:t>
            </w:r>
            <w:r w:rsidRPr="00C1210D">
              <w:rPr>
                <w:rFonts w:cs="Times New Roman"/>
                <w:bCs/>
                <w:color w:val="000000"/>
                <w:sz w:val="21"/>
                <w:szCs w:val="21"/>
              </w:rPr>
              <w:t xml:space="preserve"> ID</w:t>
            </w:r>
          </w:p>
        </w:tc>
      </w:tr>
      <w:tr w:rsidR="00B97885" w:rsidRPr="00C1210D" w14:paraId="5FD03110" w14:textId="77777777" w:rsidTr="00B97885">
        <w:tc>
          <w:tcPr>
            <w:tcW w:w="0" w:type="auto"/>
            <w:hideMark/>
          </w:tcPr>
          <w:p w14:paraId="49A78DE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3BFC97D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6459C5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302" w:type="pct"/>
            <w:hideMark/>
          </w:tcPr>
          <w:p w14:paraId="62F335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w:t>
            </w:r>
          </w:p>
        </w:tc>
        <w:tc>
          <w:tcPr>
            <w:tcW w:w="0" w:type="auto"/>
            <w:hideMark/>
          </w:tcPr>
          <w:p w14:paraId="276B70B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r w:rsidRPr="00C1210D">
              <w:rPr>
                <w:rFonts w:cs="Times New Roman"/>
                <w:bCs/>
                <w:color w:val="000000"/>
                <w:sz w:val="21"/>
                <w:szCs w:val="21"/>
              </w:rPr>
              <w:t>（为空表示系统公告）</w:t>
            </w:r>
          </w:p>
        </w:tc>
      </w:tr>
      <w:tr w:rsidR="00B97885" w:rsidRPr="00C1210D" w14:paraId="3F6B2F7F" w14:textId="77777777" w:rsidTr="00B97885">
        <w:tc>
          <w:tcPr>
            <w:tcW w:w="0" w:type="auto"/>
            <w:hideMark/>
          </w:tcPr>
          <w:p w14:paraId="50F714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title</w:t>
            </w:r>
          </w:p>
        </w:tc>
        <w:tc>
          <w:tcPr>
            <w:tcW w:w="0" w:type="auto"/>
            <w:hideMark/>
          </w:tcPr>
          <w:p w14:paraId="31C9C78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24F8BA2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302" w:type="pct"/>
            <w:hideMark/>
          </w:tcPr>
          <w:p w14:paraId="750AF6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0B01D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通知标题</w:t>
            </w:r>
          </w:p>
        </w:tc>
      </w:tr>
      <w:tr w:rsidR="00B97885" w:rsidRPr="00C1210D" w14:paraId="4E4C4F35" w14:textId="77777777" w:rsidTr="00B97885">
        <w:tc>
          <w:tcPr>
            <w:tcW w:w="0" w:type="auto"/>
            <w:hideMark/>
          </w:tcPr>
          <w:p w14:paraId="0E0A039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content</w:t>
            </w:r>
          </w:p>
        </w:tc>
        <w:tc>
          <w:tcPr>
            <w:tcW w:w="0" w:type="auto"/>
            <w:hideMark/>
          </w:tcPr>
          <w:p w14:paraId="313873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380" w:type="pct"/>
            <w:hideMark/>
          </w:tcPr>
          <w:p w14:paraId="5DAB1F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08F16C0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0C9F1C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通知内容</w:t>
            </w:r>
          </w:p>
        </w:tc>
      </w:tr>
      <w:tr w:rsidR="00B97885" w:rsidRPr="00C1210D" w14:paraId="5363DA5A" w14:textId="77777777" w:rsidTr="00B97885">
        <w:tc>
          <w:tcPr>
            <w:tcW w:w="0" w:type="auto"/>
            <w:hideMark/>
          </w:tcPr>
          <w:p w14:paraId="608772C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type</w:t>
            </w:r>
          </w:p>
        </w:tc>
        <w:tc>
          <w:tcPr>
            <w:tcW w:w="0" w:type="auto"/>
            <w:hideMark/>
          </w:tcPr>
          <w:p w14:paraId="474B23E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28ADD03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302" w:type="pct"/>
            <w:hideMark/>
          </w:tcPr>
          <w:p w14:paraId="2F1A237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8CEDF93" w14:textId="23B879D9"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通知类型</w:t>
            </w:r>
          </w:p>
        </w:tc>
      </w:tr>
      <w:tr w:rsidR="00B97885" w:rsidRPr="00C1210D" w14:paraId="7F899E0F" w14:textId="77777777" w:rsidTr="00B97885">
        <w:tc>
          <w:tcPr>
            <w:tcW w:w="0" w:type="auto"/>
            <w:hideMark/>
          </w:tcPr>
          <w:p w14:paraId="38BC814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32B7ED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5531C60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302" w:type="pct"/>
            <w:hideMark/>
          </w:tcPr>
          <w:p w14:paraId="71878A9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'UNREAD'</w:t>
            </w:r>
          </w:p>
        </w:tc>
        <w:tc>
          <w:tcPr>
            <w:tcW w:w="0" w:type="auto"/>
            <w:hideMark/>
          </w:tcPr>
          <w:p w14:paraId="77DD4AC0" w14:textId="772744C2"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通知状态</w:t>
            </w:r>
          </w:p>
        </w:tc>
      </w:tr>
      <w:tr w:rsidR="00B97885" w:rsidRPr="00C1210D" w14:paraId="02D594D6" w14:textId="77777777" w:rsidTr="00B97885">
        <w:tc>
          <w:tcPr>
            <w:tcW w:w="0" w:type="auto"/>
            <w:hideMark/>
          </w:tcPr>
          <w:p w14:paraId="5D819E75"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source_module</w:t>
            </w:r>
            <w:proofErr w:type="spellEnd"/>
          </w:p>
        </w:tc>
        <w:tc>
          <w:tcPr>
            <w:tcW w:w="0" w:type="auto"/>
            <w:hideMark/>
          </w:tcPr>
          <w:p w14:paraId="50A8D5D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7820125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1302" w:type="pct"/>
            <w:hideMark/>
          </w:tcPr>
          <w:p w14:paraId="016D464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2E49E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来源模块</w:t>
            </w:r>
          </w:p>
        </w:tc>
      </w:tr>
      <w:tr w:rsidR="00B97885" w:rsidRPr="00C1210D" w14:paraId="075BD5CA" w14:textId="77777777" w:rsidTr="00B97885">
        <w:tc>
          <w:tcPr>
            <w:tcW w:w="0" w:type="auto"/>
            <w:hideMark/>
          </w:tcPr>
          <w:p w14:paraId="56BB8EF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source_id</w:t>
            </w:r>
            <w:proofErr w:type="spellEnd"/>
          </w:p>
        </w:tc>
        <w:tc>
          <w:tcPr>
            <w:tcW w:w="0" w:type="auto"/>
            <w:hideMark/>
          </w:tcPr>
          <w:p w14:paraId="7469510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0757926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302" w:type="pct"/>
            <w:hideMark/>
          </w:tcPr>
          <w:p w14:paraId="459941A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379812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来源业务</w:t>
            </w:r>
            <w:r w:rsidRPr="00C1210D">
              <w:rPr>
                <w:rFonts w:cs="Times New Roman"/>
                <w:bCs/>
                <w:color w:val="000000"/>
                <w:sz w:val="21"/>
                <w:szCs w:val="21"/>
              </w:rPr>
              <w:t xml:space="preserve"> ID</w:t>
            </w:r>
          </w:p>
        </w:tc>
      </w:tr>
    </w:tbl>
    <w:p w14:paraId="3CDF88C4" w14:textId="3CF457B3"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11</w:t>
      </w:r>
    </w:p>
    <w:tbl>
      <w:tblPr>
        <w:tblStyle w:val="af2"/>
        <w:tblW w:w="5000" w:type="pct"/>
        <w:tblLook w:val="04A0" w:firstRow="1" w:lastRow="0" w:firstColumn="1" w:lastColumn="0" w:noHBand="0" w:noVBand="1"/>
      </w:tblPr>
      <w:tblGrid>
        <w:gridCol w:w="1834"/>
        <w:gridCol w:w="1599"/>
        <w:gridCol w:w="681"/>
        <w:gridCol w:w="2333"/>
        <w:gridCol w:w="2511"/>
      </w:tblGrid>
      <w:tr w:rsidR="004235C1" w:rsidRPr="00C1210D" w14:paraId="600B78B7"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783B48E5"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568790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0" w:type="pct"/>
            <w:hideMark/>
          </w:tcPr>
          <w:p w14:paraId="63F78A2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02" w:type="pct"/>
            <w:hideMark/>
          </w:tcPr>
          <w:p w14:paraId="2A7C1C7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65CC55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7BCAA962" w14:textId="77777777" w:rsidTr="004235C1">
        <w:tc>
          <w:tcPr>
            <w:tcW w:w="0" w:type="auto"/>
            <w:hideMark/>
          </w:tcPr>
          <w:p w14:paraId="2EFB7252" w14:textId="77777777" w:rsidR="004235C1" w:rsidRPr="00C1210D" w:rsidRDefault="004235C1" w:rsidP="000B275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7F5D7E44"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0" w:type="pct"/>
            <w:hideMark/>
          </w:tcPr>
          <w:p w14:paraId="40C1E5AC"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6994D1C5"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D406E0D"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通知创建时间</w:t>
            </w:r>
          </w:p>
        </w:tc>
      </w:tr>
      <w:tr w:rsidR="004235C1" w:rsidRPr="00C1210D" w14:paraId="341A36CD" w14:textId="77777777" w:rsidTr="004235C1">
        <w:tc>
          <w:tcPr>
            <w:tcW w:w="0" w:type="auto"/>
            <w:hideMark/>
          </w:tcPr>
          <w:p w14:paraId="28D10B71" w14:textId="77777777" w:rsidR="004235C1" w:rsidRPr="00C1210D" w:rsidRDefault="004235C1" w:rsidP="000B275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76B0A4D2"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0" w:type="pct"/>
            <w:hideMark/>
          </w:tcPr>
          <w:p w14:paraId="71B00406"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08973E36"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D3A63FA"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阅读时间</w:t>
            </w:r>
          </w:p>
        </w:tc>
      </w:tr>
    </w:tbl>
    <w:p w14:paraId="24300883" w14:textId="19E9E414"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12</w:t>
      </w:r>
      <w:r w:rsidR="00B2533B" w:rsidRPr="00C1210D">
        <w:rPr>
          <w:rFonts w:ascii="Times New Roman" w:hAnsi="Times New Roman" w:hint="eastAsia"/>
          <w:sz w:val="21"/>
        </w:rPr>
        <w:t xml:space="preserve"> </w:t>
      </w:r>
      <w:r w:rsidRPr="00C1210D">
        <w:rPr>
          <w:rFonts w:ascii="Times New Roman" w:hAnsi="Times New Roman"/>
          <w:sz w:val="21"/>
        </w:rPr>
        <w:t>通知已读记录表</w:t>
      </w:r>
    </w:p>
    <w:p w14:paraId="61C35531" w14:textId="12BE7F28"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12</w:t>
      </w:r>
      <w:r w:rsidR="00B97885" w:rsidRPr="00C1210D">
        <w:rPr>
          <w:rFonts w:cs="Times New Roman" w:hint="eastAsia"/>
          <w:bCs/>
          <w:color w:val="000000"/>
          <w:sz w:val="21"/>
          <w:szCs w:val="21"/>
        </w:rPr>
        <w:t xml:space="preserve"> </w:t>
      </w:r>
      <w:r w:rsidRPr="00C1210D">
        <w:rPr>
          <w:rFonts w:cs="Times New Roman"/>
          <w:bCs/>
          <w:color w:val="000000"/>
          <w:sz w:val="21"/>
          <w:szCs w:val="21"/>
        </w:rPr>
        <w:t>Notification</w:t>
      </w:r>
      <w:r w:rsidR="00B97885" w:rsidRPr="00C1210D">
        <w:rPr>
          <w:rFonts w:cs="Times New Roman" w:hint="eastAsia"/>
          <w:bCs/>
          <w:color w:val="000000"/>
          <w:sz w:val="21"/>
          <w:szCs w:val="21"/>
        </w:rPr>
        <w:t xml:space="preserve"> </w:t>
      </w:r>
      <w:r w:rsidRPr="00C1210D">
        <w:rPr>
          <w:rFonts w:cs="Times New Roman"/>
          <w:bCs/>
          <w:color w:val="000000"/>
          <w:sz w:val="21"/>
          <w:szCs w:val="21"/>
        </w:rPr>
        <w:t>Read</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77"/>
        <w:gridCol w:w="1150"/>
        <w:gridCol w:w="781"/>
        <w:gridCol w:w="3044"/>
        <w:gridCol w:w="2206"/>
      </w:tblGrid>
      <w:tr w:rsidR="00B97885" w:rsidRPr="00C1210D" w14:paraId="473CB2C6"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365AB94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183C8F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7C2821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0C050FE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393F2A0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722F71A" w14:textId="77777777" w:rsidTr="00B97885">
        <w:tc>
          <w:tcPr>
            <w:tcW w:w="0" w:type="auto"/>
            <w:hideMark/>
          </w:tcPr>
          <w:p w14:paraId="7EA33A6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read_id</w:t>
            </w:r>
            <w:proofErr w:type="spellEnd"/>
          </w:p>
        </w:tc>
        <w:tc>
          <w:tcPr>
            <w:tcW w:w="0" w:type="auto"/>
            <w:hideMark/>
          </w:tcPr>
          <w:p w14:paraId="570497D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66433C0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3C628F3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C1E07E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已读记录自增</w:t>
            </w:r>
            <w:r w:rsidRPr="00C1210D">
              <w:rPr>
                <w:rFonts w:cs="Times New Roman"/>
                <w:bCs/>
                <w:color w:val="000000"/>
                <w:sz w:val="21"/>
                <w:szCs w:val="21"/>
              </w:rPr>
              <w:t xml:space="preserve"> ID</w:t>
            </w:r>
          </w:p>
        </w:tc>
      </w:tr>
      <w:tr w:rsidR="00B97885" w:rsidRPr="00C1210D" w14:paraId="6E80A4DF" w14:textId="77777777" w:rsidTr="00B97885">
        <w:tc>
          <w:tcPr>
            <w:tcW w:w="0" w:type="auto"/>
            <w:hideMark/>
          </w:tcPr>
          <w:p w14:paraId="336E586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notification_id</w:t>
            </w:r>
            <w:proofErr w:type="spellEnd"/>
          </w:p>
        </w:tc>
        <w:tc>
          <w:tcPr>
            <w:tcW w:w="0" w:type="auto"/>
            <w:hideMark/>
          </w:tcPr>
          <w:p w14:paraId="2B42CEA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3CFE7E9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A4C0B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25D408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关联通知</w:t>
            </w:r>
            <w:r w:rsidRPr="00C1210D">
              <w:rPr>
                <w:rFonts w:cs="Times New Roman"/>
                <w:bCs/>
                <w:color w:val="000000"/>
                <w:sz w:val="21"/>
                <w:szCs w:val="21"/>
              </w:rPr>
              <w:t xml:space="preserve"> ID</w:t>
            </w:r>
          </w:p>
        </w:tc>
      </w:tr>
      <w:tr w:rsidR="00B97885" w:rsidRPr="00C1210D" w14:paraId="660F9EDD" w14:textId="77777777" w:rsidTr="00B97885">
        <w:tc>
          <w:tcPr>
            <w:tcW w:w="0" w:type="auto"/>
            <w:hideMark/>
          </w:tcPr>
          <w:p w14:paraId="5842038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78F6B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411679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ABFC55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6A01E73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B97885" w:rsidRPr="00C1210D" w14:paraId="4B760BB7" w14:textId="77777777" w:rsidTr="00B97885">
        <w:tc>
          <w:tcPr>
            <w:tcW w:w="0" w:type="auto"/>
            <w:hideMark/>
          </w:tcPr>
          <w:p w14:paraId="004E707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5C3E039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521D6B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DA6E24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6440B6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阅读时间</w:t>
            </w:r>
          </w:p>
        </w:tc>
      </w:tr>
      <w:tr w:rsidR="00B97885" w:rsidRPr="00C1210D" w14:paraId="4DE419C2" w14:textId="77777777" w:rsidTr="00B97885">
        <w:tc>
          <w:tcPr>
            <w:tcW w:w="0" w:type="auto"/>
            <w:hideMark/>
          </w:tcPr>
          <w:p w14:paraId="0AAC462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0E0BCB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57911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4090186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30625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阅读状态</w:t>
            </w:r>
          </w:p>
        </w:tc>
      </w:tr>
    </w:tbl>
    <w:p w14:paraId="4F3FF5DA" w14:textId="15DFB70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13</w:t>
      </w:r>
      <w:r w:rsidR="00B2533B" w:rsidRPr="00C1210D">
        <w:rPr>
          <w:rFonts w:ascii="Times New Roman" w:hAnsi="Times New Roman" w:hint="eastAsia"/>
          <w:sz w:val="21"/>
        </w:rPr>
        <w:t xml:space="preserve"> </w:t>
      </w:r>
      <w:r w:rsidRPr="00C1210D">
        <w:rPr>
          <w:rFonts w:ascii="Times New Roman" w:hAnsi="Times New Roman"/>
          <w:sz w:val="21"/>
        </w:rPr>
        <w:t>系统用户表</w:t>
      </w:r>
    </w:p>
    <w:p w14:paraId="63C78FA0" w14:textId="439D39CA"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13</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r w:rsidRPr="00C1210D">
        <w:rPr>
          <w:rFonts w:cs="Times New Roman"/>
          <w:bCs/>
          <w:color w:val="000000"/>
          <w:sz w:val="21"/>
          <w:szCs w:val="21"/>
        </w:rPr>
        <w:t>User</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B97885" w:rsidRPr="00C1210D" w14:paraId="4E61715F" w14:textId="77777777" w:rsidTr="00B2533B">
        <w:trPr>
          <w:cnfStyle w:val="100000000000" w:firstRow="1" w:lastRow="0" w:firstColumn="0" w:lastColumn="0" w:oddVBand="0" w:evenVBand="0" w:oddHBand="0" w:evenHBand="0" w:firstRowFirstColumn="0" w:firstRowLastColumn="0" w:lastRowFirstColumn="0" w:lastRowLastColumn="0"/>
        </w:trPr>
        <w:tc>
          <w:tcPr>
            <w:tcW w:w="1560" w:type="dxa"/>
            <w:hideMark/>
          </w:tcPr>
          <w:p w14:paraId="05858F0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FCDA56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3F4F961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6B3EE92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6784028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59B91B8D" w14:textId="77777777" w:rsidTr="00B2533B">
        <w:tc>
          <w:tcPr>
            <w:tcW w:w="1560" w:type="dxa"/>
            <w:hideMark/>
          </w:tcPr>
          <w:p w14:paraId="0B47272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992" w:type="dxa"/>
            <w:hideMark/>
          </w:tcPr>
          <w:p w14:paraId="43B69EC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4FF5D8F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259136B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571" w:type="dxa"/>
            <w:hideMark/>
          </w:tcPr>
          <w:p w14:paraId="4EEC48F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用户自增</w:t>
            </w:r>
            <w:r w:rsidRPr="00C1210D">
              <w:rPr>
                <w:rFonts w:cs="Times New Roman"/>
                <w:bCs/>
                <w:color w:val="000000"/>
                <w:sz w:val="21"/>
                <w:szCs w:val="21"/>
              </w:rPr>
              <w:t xml:space="preserve"> ID</w:t>
            </w:r>
          </w:p>
        </w:tc>
      </w:tr>
      <w:tr w:rsidR="00B97885" w:rsidRPr="00C1210D" w14:paraId="66E4F08A" w14:textId="77777777" w:rsidTr="00B2533B">
        <w:tc>
          <w:tcPr>
            <w:tcW w:w="1560" w:type="dxa"/>
            <w:hideMark/>
          </w:tcPr>
          <w:p w14:paraId="2D62E3E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username</w:t>
            </w:r>
          </w:p>
        </w:tc>
        <w:tc>
          <w:tcPr>
            <w:tcW w:w="992" w:type="dxa"/>
            <w:hideMark/>
          </w:tcPr>
          <w:p w14:paraId="45CE4CD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667B7B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23FFC3D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2609F41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登录用户名</w:t>
            </w:r>
          </w:p>
        </w:tc>
      </w:tr>
      <w:tr w:rsidR="00B97885" w:rsidRPr="00C1210D" w14:paraId="40255E53" w14:textId="77777777" w:rsidTr="00B2533B">
        <w:tc>
          <w:tcPr>
            <w:tcW w:w="1560" w:type="dxa"/>
            <w:hideMark/>
          </w:tcPr>
          <w:p w14:paraId="77ECB91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phone</w:t>
            </w:r>
          </w:p>
        </w:tc>
        <w:tc>
          <w:tcPr>
            <w:tcW w:w="992" w:type="dxa"/>
            <w:hideMark/>
          </w:tcPr>
          <w:p w14:paraId="4F85BB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86B08D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1D3DEE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6BEEB8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登录手机号</w:t>
            </w:r>
          </w:p>
        </w:tc>
      </w:tr>
      <w:tr w:rsidR="00B97885" w:rsidRPr="00C1210D" w14:paraId="683D8B88" w14:textId="77777777" w:rsidTr="00B2533B">
        <w:tc>
          <w:tcPr>
            <w:tcW w:w="1560" w:type="dxa"/>
            <w:hideMark/>
          </w:tcPr>
          <w:p w14:paraId="74A0696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email</w:t>
            </w:r>
          </w:p>
        </w:tc>
        <w:tc>
          <w:tcPr>
            <w:tcW w:w="992" w:type="dxa"/>
            <w:hideMark/>
          </w:tcPr>
          <w:p w14:paraId="48F8405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6C89B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2126" w:type="dxa"/>
            <w:hideMark/>
          </w:tcPr>
          <w:p w14:paraId="08F2097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4861BA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用户邮箱（用于接收通知）</w:t>
            </w:r>
          </w:p>
        </w:tc>
      </w:tr>
      <w:tr w:rsidR="00B97885" w:rsidRPr="00C1210D" w14:paraId="4049BBAE" w14:textId="77777777" w:rsidTr="00B2533B">
        <w:tc>
          <w:tcPr>
            <w:tcW w:w="1560" w:type="dxa"/>
            <w:hideMark/>
          </w:tcPr>
          <w:p w14:paraId="1C1ECCF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password_hash</w:t>
            </w:r>
            <w:proofErr w:type="spellEnd"/>
          </w:p>
        </w:tc>
        <w:tc>
          <w:tcPr>
            <w:tcW w:w="992" w:type="dxa"/>
            <w:hideMark/>
          </w:tcPr>
          <w:p w14:paraId="64AA74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A39B40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2126" w:type="dxa"/>
            <w:hideMark/>
          </w:tcPr>
          <w:p w14:paraId="12BB69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3ACC078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BCrypt</w:t>
            </w:r>
            <w:proofErr w:type="spellEnd"/>
            <w:r w:rsidRPr="00C1210D">
              <w:rPr>
                <w:rFonts w:cs="Times New Roman"/>
                <w:bCs/>
                <w:color w:val="000000"/>
                <w:sz w:val="21"/>
                <w:szCs w:val="21"/>
              </w:rPr>
              <w:t xml:space="preserve"> </w:t>
            </w:r>
            <w:r w:rsidRPr="00C1210D">
              <w:rPr>
                <w:rFonts w:cs="Times New Roman"/>
                <w:bCs/>
                <w:color w:val="000000"/>
                <w:sz w:val="21"/>
                <w:szCs w:val="21"/>
              </w:rPr>
              <w:t>加密密码哈希</w:t>
            </w:r>
          </w:p>
        </w:tc>
      </w:tr>
      <w:tr w:rsidR="00B97885" w:rsidRPr="00C1210D" w14:paraId="4C67BEB2" w14:textId="77777777" w:rsidTr="00B2533B">
        <w:tc>
          <w:tcPr>
            <w:tcW w:w="1560" w:type="dxa"/>
            <w:hideMark/>
          </w:tcPr>
          <w:p w14:paraId="67B1E2C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role</w:t>
            </w:r>
          </w:p>
        </w:tc>
        <w:tc>
          <w:tcPr>
            <w:tcW w:w="992" w:type="dxa"/>
            <w:hideMark/>
          </w:tcPr>
          <w:p w14:paraId="2E5664C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364263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41BE21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CBDE785" w14:textId="7538EF85"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用户角色</w:t>
            </w:r>
          </w:p>
        </w:tc>
      </w:tr>
      <w:tr w:rsidR="00B97885" w:rsidRPr="00C1210D" w14:paraId="2A2DE1EC" w14:textId="77777777" w:rsidTr="00B2533B">
        <w:tc>
          <w:tcPr>
            <w:tcW w:w="1560" w:type="dxa"/>
            <w:hideMark/>
          </w:tcPr>
          <w:p w14:paraId="430B835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2" w:type="dxa"/>
            <w:hideMark/>
          </w:tcPr>
          <w:p w14:paraId="2BBB525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C51A47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32089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w:t>
            </w:r>
          </w:p>
        </w:tc>
        <w:tc>
          <w:tcPr>
            <w:tcW w:w="3571" w:type="dxa"/>
            <w:hideMark/>
          </w:tcPr>
          <w:p w14:paraId="424347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r w:rsidRPr="00C1210D">
              <w:rPr>
                <w:rFonts w:cs="Times New Roman"/>
                <w:bCs/>
                <w:color w:val="000000"/>
                <w:sz w:val="21"/>
                <w:szCs w:val="21"/>
              </w:rPr>
              <w:t>（企业用户）</w:t>
            </w:r>
          </w:p>
        </w:tc>
      </w:tr>
      <w:tr w:rsidR="00B97885" w:rsidRPr="00C1210D" w14:paraId="0087F83A" w14:textId="77777777" w:rsidTr="00B2533B">
        <w:tc>
          <w:tcPr>
            <w:tcW w:w="1560" w:type="dxa"/>
            <w:hideMark/>
          </w:tcPr>
          <w:p w14:paraId="3D40DDD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992" w:type="dxa"/>
            <w:hideMark/>
          </w:tcPr>
          <w:p w14:paraId="7C8C844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709" w:type="dxa"/>
            <w:hideMark/>
          </w:tcPr>
          <w:p w14:paraId="35BAC66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95AED2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3571" w:type="dxa"/>
            <w:hideMark/>
          </w:tcPr>
          <w:p w14:paraId="1049F6A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账号状态：</w:t>
            </w:r>
            <w:r w:rsidRPr="00C1210D">
              <w:rPr>
                <w:rFonts w:cs="Times New Roman"/>
                <w:bCs/>
                <w:color w:val="000000"/>
                <w:sz w:val="21"/>
                <w:szCs w:val="21"/>
              </w:rPr>
              <w:t xml:space="preserve">1 </w:t>
            </w:r>
            <w:r w:rsidRPr="00C1210D">
              <w:rPr>
                <w:rFonts w:cs="Times New Roman"/>
                <w:bCs/>
                <w:color w:val="000000"/>
                <w:sz w:val="21"/>
                <w:szCs w:val="21"/>
              </w:rPr>
              <w:t>正常</w:t>
            </w:r>
            <w:r w:rsidRPr="00C1210D">
              <w:rPr>
                <w:rFonts w:cs="Times New Roman"/>
                <w:bCs/>
                <w:color w:val="000000"/>
                <w:sz w:val="21"/>
                <w:szCs w:val="21"/>
              </w:rPr>
              <w:t xml:space="preserve"> 0 </w:t>
            </w:r>
            <w:r w:rsidRPr="00C1210D">
              <w:rPr>
                <w:rFonts w:cs="Times New Roman"/>
                <w:bCs/>
                <w:color w:val="000000"/>
                <w:sz w:val="21"/>
                <w:szCs w:val="21"/>
              </w:rPr>
              <w:t>禁用</w:t>
            </w:r>
          </w:p>
        </w:tc>
      </w:tr>
      <w:tr w:rsidR="00B97885" w:rsidRPr="00C1210D" w14:paraId="70E7AB60" w14:textId="77777777" w:rsidTr="00B2533B">
        <w:tc>
          <w:tcPr>
            <w:tcW w:w="1560" w:type="dxa"/>
            <w:hideMark/>
          </w:tcPr>
          <w:p w14:paraId="7B4A8C3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deleted</w:t>
            </w:r>
          </w:p>
        </w:tc>
        <w:tc>
          <w:tcPr>
            <w:tcW w:w="992" w:type="dxa"/>
            <w:hideMark/>
          </w:tcPr>
          <w:p w14:paraId="75F19D8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709" w:type="dxa"/>
            <w:hideMark/>
          </w:tcPr>
          <w:p w14:paraId="513431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A5E10B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3571" w:type="dxa"/>
            <w:hideMark/>
          </w:tcPr>
          <w:p w14:paraId="65B5220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删除标记：</w:t>
            </w:r>
            <w:r w:rsidRPr="00C1210D">
              <w:rPr>
                <w:rFonts w:cs="Times New Roman"/>
                <w:bCs/>
                <w:color w:val="000000"/>
                <w:sz w:val="21"/>
                <w:szCs w:val="21"/>
              </w:rPr>
              <w:t xml:space="preserve">0 </w:t>
            </w:r>
            <w:r w:rsidRPr="00C1210D">
              <w:rPr>
                <w:rFonts w:cs="Times New Roman"/>
                <w:bCs/>
                <w:color w:val="000000"/>
                <w:sz w:val="21"/>
                <w:szCs w:val="21"/>
              </w:rPr>
              <w:t>未删除</w:t>
            </w:r>
            <w:r w:rsidRPr="00C1210D">
              <w:rPr>
                <w:rFonts w:cs="Times New Roman"/>
                <w:bCs/>
                <w:color w:val="000000"/>
                <w:sz w:val="21"/>
                <w:szCs w:val="21"/>
              </w:rPr>
              <w:t xml:space="preserve"> 1 </w:t>
            </w:r>
            <w:r w:rsidRPr="00C1210D">
              <w:rPr>
                <w:rFonts w:cs="Times New Roman"/>
                <w:bCs/>
                <w:color w:val="000000"/>
                <w:sz w:val="21"/>
                <w:szCs w:val="21"/>
              </w:rPr>
              <w:t>已删除</w:t>
            </w:r>
          </w:p>
        </w:tc>
      </w:tr>
    </w:tbl>
    <w:p w14:paraId="11FA0D93" w14:textId="59DF81B1"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13</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4235C1" w:rsidRPr="00C1210D" w14:paraId="5A2CE473" w14:textId="77777777" w:rsidTr="00194487">
        <w:trPr>
          <w:cnfStyle w:val="100000000000" w:firstRow="1" w:lastRow="0" w:firstColumn="0" w:lastColumn="0" w:oddVBand="0" w:evenVBand="0" w:oddHBand="0" w:evenHBand="0" w:firstRowFirstColumn="0" w:firstRowLastColumn="0" w:lastRowFirstColumn="0" w:lastRowLastColumn="0"/>
        </w:trPr>
        <w:tc>
          <w:tcPr>
            <w:tcW w:w="1560" w:type="dxa"/>
            <w:hideMark/>
          </w:tcPr>
          <w:p w14:paraId="1889760C"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C8263C1"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6139C232"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7FDBE555"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31F9E0AC"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1266D35D" w14:textId="77777777" w:rsidTr="004235C1">
        <w:tc>
          <w:tcPr>
            <w:tcW w:w="1560" w:type="dxa"/>
            <w:hideMark/>
          </w:tcPr>
          <w:p w14:paraId="21F40FED" w14:textId="77777777" w:rsidR="004235C1" w:rsidRPr="00C1210D" w:rsidRDefault="004235C1" w:rsidP="0075671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2B13C1A7"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2FF8F33E"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7C98679D"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DCBE6EB"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账号创建时间</w:t>
            </w:r>
          </w:p>
        </w:tc>
      </w:tr>
      <w:tr w:rsidR="004235C1" w:rsidRPr="00C1210D" w14:paraId="011322EF" w14:textId="77777777" w:rsidTr="004235C1">
        <w:tc>
          <w:tcPr>
            <w:tcW w:w="1560" w:type="dxa"/>
            <w:hideMark/>
          </w:tcPr>
          <w:p w14:paraId="0DC7525B" w14:textId="77777777" w:rsidR="004235C1" w:rsidRPr="00C1210D" w:rsidRDefault="004235C1" w:rsidP="0075671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2" w:type="dxa"/>
            <w:hideMark/>
          </w:tcPr>
          <w:p w14:paraId="32AF300C"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05D2FEAD"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0A80DCD0"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CA3C041"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账号更新时间</w:t>
            </w:r>
          </w:p>
        </w:tc>
      </w:tr>
    </w:tbl>
    <w:p w14:paraId="226BF6D0" w14:textId="62B9EE5B"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14</w:t>
      </w:r>
      <w:r w:rsidR="00B2533B" w:rsidRPr="00C1210D">
        <w:rPr>
          <w:rFonts w:ascii="Times New Roman" w:hAnsi="Times New Roman" w:hint="eastAsia"/>
          <w:sz w:val="21"/>
        </w:rPr>
        <w:t xml:space="preserve"> </w:t>
      </w:r>
      <w:r w:rsidR="0030566D" w:rsidRPr="00C1210D">
        <w:rPr>
          <w:rFonts w:ascii="Times New Roman" w:hAnsi="Times New Roman"/>
          <w:sz w:val="21"/>
        </w:rPr>
        <w:t>企业认证审核表</w:t>
      </w:r>
    </w:p>
    <w:p w14:paraId="22E8583D" w14:textId="0A80EB50"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14</w:t>
      </w:r>
      <w:r w:rsidR="00B97885" w:rsidRPr="00C1210D">
        <w:rPr>
          <w:rFonts w:cs="Times New Roman" w:hint="eastAsia"/>
          <w:bCs/>
          <w:color w:val="000000"/>
          <w:sz w:val="21"/>
          <w:szCs w:val="21"/>
        </w:rPr>
        <w:t xml:space="preserve"> </w:t>
      </w:r>
      <w:r w:rsidRPr="00C1210D">
        <w:rPr>
          <w:rFonts w:cs="Times New Roman"/>
          <w:bCs/>
          <w:color w:val="000000"/>
          <w:sz w:val="21"/>
          <w:szCs w:val="21"/>
        </w:rPr>
        <w:t>Company</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46"/>
        <w:gridCol w:w="940"/>
        <w:gridCol w:w="916"/>
        <w:gridCol w:w="2130"/>
        <w:gridCol w:w="3426"/>
      </w:tblGrid>
      <w:tr w:rsidR="00B97885" w:rsidRPr="00C1210D" w14:paraId="6A4D990E"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5D86EBD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C121AA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511" w:type="pct"/>
            <w:hideMark/>
          </w:tcPr>
          <w:p w14:paraId="7D945A9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189" w:type="pct"/>
            <w:hideMark/>
          </w:tcPr>
          <w:p w14:paraId="3F6362D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2D396D0"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531879F1" w14:textId="77777777" w:rsidTr="00B97885">
        <w:tc>
          <w:tcPr>
            <w:tcW w:w="0" w:type="auto"/>
            <w:hideMark/>
          </w:tcPr>
          <w:p w14:paraId="3DF592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110A4E2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11" w:type="pct"/>
            <w:hideMark/>
          </w:tcPr>
          <w:p w14:paraId="5364CF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5D6E286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611C75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认证记录自增</w:t>
            </w:r>
            <w:r w:rsidRPr="00C1210D">
              <w:rPr>
                <w:rFonts w:cs="Times New Roman"/>
                <w:bCs/>
                <w:color w:val="000000"/>
                <w:sz w:val="21"/>
                <w:szCs w:val="21"/>
              </w:rPr>
              <w:t xml:space="preserve"> ID</w:t>
            </w:r>
          </w:p>
        </w:tc>
      </w:tr>
      <w:tr w:rsidR="00B97885" w:rsidRPr="00C1210D" w14:paraId="01FAFD5F" w14:textId="77777777" w:rsidTr="00B97885">
        <w:tc>
          <w:tcPr>
            <w:tcW w:w="0" w:type="auto"/>
            <w:hideMark/>
          </w:tcPr>
          <w:p w14:paraId="6D0AF4A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5857BB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38CB7B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189" w:type="pct"/>
            <w:hideMark/>
          </w:tcPr>
          <w:p w14:paraId="71486FD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0" w:type="auto"/>
            <w:hideMark/>
          </w:tcPr>
          <w:p w14:paraId="02F812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企业唯一</w:t>
            </w:r>
            <w:r w:rsidRPr="00C1210D">
              <w:rPr>
                <w:rFonts w:cs="Times New Roman"/>
                <w:bCs/>
                <w:color w:val="000000"/>
                <w:sz w:val="21"/>
                <w:szCs w:val="21"/>
              </w:rPr>
              <w:t xml:space="preserve"> ID</w:t>
            </w:r>
          </w:p>
        </w:tc>
      </w:tr>
      <w:tr w:rsidR="00B97885" w:rsidRPr="00C1210D" w14:paraId="25526FAE" w14:textId="77777777" w:rsidTr="00B97885">
        <w:tc>
          <w:tcPr>
            <w:tcW w:w="0" w:type="auto"/>
            <w:hideMark/>
          </w:tcPr>
          <w:p w14:paraId="14D6CEE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company_name</w:t>
            </w:r>
            <w:proofErr w:type="spellEnd"/>
          </w:p>
        </w:tc>
        <w:tc>
          <w:tcPr>
            <w:tcW w:w="0" w:type="auto"/>
            <w:hideMark/>
          </w:tcPr>
          <w:p w14:paraId="0FCB3C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02CB279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1189" w:type="pct"/>
            <w:hideMark/>
          </w:tcPr>
          <w:p w14:paraId="46BA98F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F8B7D4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企业名称</w:t>
            </w:r>
          </w:p>
        </w:tc>
      </w:tr>
      <w:tr w:rsidR="00B97885" w:rsidRPr="00C1210D" w14:paraId="21A10892" w14:textId="77777777" w:rsidTr="00B97885">
        <w:tc>
          <w:tcPr>
            <w:tcW w:w="0" w:type="auto"/>
            <w:hideMark/>
          </w:tcPr>
          <w:p w14:paraId="669319F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review_status</w:t>
            </w:r>
            <w:proofErr w:type="spellEnd"/>
          </w:p>
        </w:tc>
        <w:tc>
          <w:tcPr>
            <w:tcW w:w="0" w:type="auto"/>
            <w:hideMark/>
          </w:tcPr>
          <w:p w14:paraId="3458C61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511" w:type="pct"/>
            <w:hideMark/>
          </w:tcPr>
          <w:p w14:paraId="4CB44F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3C5F7CD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64574D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审核状态：</w:t>
            </w:r>
            <w:r w:rsidRPr="00C1210D">
              <w:rPr>
                <w:rFonts w:cs="Times New Roman"/>
                <w:bCs/>
                <w:color w:val="000000"/>
                <w:sz w:val="21"/>
                <w:szCs w:val="21"/>
              </w:rPr>
              <w:t xml:space="preserve">0 </w:t>
            </w:r>
            <w:r w:rsidRPr="00C1210D">
              <w:rPr>
                <w:rFonts w:cs="Times New Roman"/>
                <w:bCs/>
                <w:color w:val="000000"/>
                <w:sz w:val="21"/>
                <w:szCs w:val="21"/>
              </w:rPr>
              <w:t>待审核</w:t>
            </w:r>
            <w:r w:rsidRPr="00C1210D">
              <w:rPr>
                <w:rFonts w:cs="Times New Roman"/>
                <w:bCs/>
                <w:color w:val="000000"/>
                <w:sz w:val="21"/>
                <w:szCs w:val="21"/>
              </w:rPr>
              <w:t xml:space="preserve"> 1 </w:t>
            </w:r>
            <w:r w:rsidRPr="00C1210D">
              <w:rPr>
                <w:rFonts w:cs="Times New Roman"/>
                <w:bCs/>
                <w:color w:val="000000"/>
                <w:sz w:val="21"/>
                <w:szCs w:val="21"/>
              </w:rPr>
              <w:t>已通过</w:t>
            </w:r>
            <w:r w:rsidRPr="00C1210D">
              <w:rPr>
                <w:rFonts w:cs="Times New Roman"/>
                <w:bCs/>
                <w:color w:val="000000"/>
                <w:sz w:val="21"/>
                <w:szCs w:val="21"/>
              </w:rPr>
              <w:t xml:space="preserve"> 2 </w:t>
            </w:r>
            <w:r w:rsidRPr="00C1210D">
              <w:rPr>
                <w:rFonts w:cs="Times New Roman"/>
                <w:bCs/>
                <w:color w:val="000000"/>
                <w:sz w:val="21"/>
                <w:szCs w:val="21"/>
              </w:rPr>
              <w:t>已拒绝</w:t>
            </w:r>
          </w:p>
        </w:tc>
      </w:tr>
      <w:tr w:rsidR="00B97885" w:rsidRPr="00C1210D" w14:paraId="7BE0DF0E" w14:textId="77777777" w:rsidTr="00B97885">
        <w:tc>
          <w:tcPr>
            <w:tcW w:w="0" w:type="auto"/>
            <w:hideMark/>
          </w:tcPr>
          <w:p w14:paraId="39D28B0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apply_by</w:t>
            </w:r>
            <w:proofErr w:type="spellEnd"/>
          </w:p>
        </w:tc>
        <w:tc>
          <w:tcPr>
            <w:tcW w:w="0" w:type="auto"/>
            <w:hideMark/>
          </w:tcPr>
          <w:p w14:paraId="5D2D4C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2DDE03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189" w:type="pct"/>
            <w:hideMark/>
          </w:tcPr>
          <w:p w14:paraId="3931918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DA848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申请人账号</w:t>
            </w:r>
          </w:p>
        </w:tc>
      </w:tr>
      <w:tr w:rsidR="00B97885" w:rsidRPr="00C1210D" w14:paraId="67F9A58C" w14:textId="77777777" w:rsidTr="00B97885">
        <w:tc>
          <w:tcPr>
            <w:tcW w:w="0" w:type="auto"/>
            <w:hideMark/>
          </w:tcPr>
          <w:p w14:paraId="7CDA0F1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apply_time</w:t>
            </w:r>
            <w:proofErr w:type="spellEnd"/>
          </w:p>
        </w:tc>
        <w:tc>
          <w:tcPr>
            <w:tcW w:w="0" w:type="auto"/>
            <w:hideMark/>
          </w:tcPr>
          <w:p w14:paraId="54822B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20C7782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1F59BF1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105D64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申请提交时间</w:t>
            </w:r>
          </w:p>
        </w:tc>
      </w:tr>
      <w:tr w:rsidR="00B97885" w:rsidRPr="00C1210D" w14:paraId="3A1DA618" w14:textId="77777777" w:rsidTr="00B97885">
        <w:tc>
          <w:tcPr>
            <w:tcW w:w="0" w:type="auto"/>
            <w:hideMark/>
          </w:tcPr>
          <w:p w14:paraId="6F50EA9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review_by</w:t>
            </w:r>
            <w:proofErr w:type="spellEnd"/>
          </w:p>
        </w:tc>
        <w:tc>
          <w:tcPr>
            <w:tcW w:w="0" w:type="auto"/>
            <w:hideMark/>
          </w:tcPr>
          <w:p w14:paraId="0E43761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4D156F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189" w:type="pct"/>
            <w:hideMark/>
          </w:tcPr>
          <w:p w14:paraId="4A6DD39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25B78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审核人账号</w:t>
            </w:r>
          </w:p>
        </w:tc>
      </w:tr>
      <w:tr w:rsidR="00B97885" w:rsidRPr="00C1210D" w14:paraId="12796046" w14:textId="77777777" w:rsidTr="00B97885">
        <w:tc>
          <w:tcPr>
            <w:tcW w:w="0" w:type="auto"/>
            <w:hideMark/>
          </w:tcPr>
          <w:p w14:paraId="1E79C17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review_time</w:t>
            </w:r>
            <w:proofErr w:type="spellEnd"/>
          </w:p>
        </w:tc>
        <w:tc>
          <w:tcPr>
            <w:tcW w:w="0" w:type="auto"/>
            <w:hideMark/>
          </w:tcPr>
          <w:p w14:paraId="3FFF7E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479446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1E6E78D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1E24E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审核完成时间</w:t>
            </w:r>
          </w:p>
        </w:tc>
      </w:tr>
      <w:tr w:rsidR="00B97885" w:rsidRPr="00C1210D" w14:paraId="0C2624D4" w14:textId="77777777" w:rsidTr="00B97885">
        <w:tc>
          <w:tcPr>
            <w:tcW w:w="0" w:type="auto"/>
            <w:hideMark/>
          </w:tcPr>
          <w:p w14:paraId="556F08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remark</w:t>
            </w:r>
          </w:p>
        </w:tc>
        <w:tc>
          <w:tcPr>
            <w:tcW w:w="0" w:type="auto"/>
            <w:hideMark/>
          </w:tcPr>
          <w:p w14:paraId="1F95353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3A274B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189" w:type="pct"/>
            <w:hideMark/>
          </w:tcPr>
          <w:p w14:paraId="1098D83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2AB2E9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审核备注</w:t>
            </w:r>
          </w:p>
        </w:tc>
      </w:tr>
      <w:tr w:rsidR="00B97885" w:rsidRPr="00C1210D" w14:paraId="08EA0173" w14:textId="77777777" w:rsidTr="00B97885">
        <w:tc>
          <w:tcPr>
            <w:tcW w:w="0" w:type="auto"/>
            <w:hideMark/>
          </w:tcPr>
          <w:p w14:paraId="2E5F9CA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250A738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1CFE3A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600B15D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4526B4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B97885" w:rsidRPr="00C1210D" w14:paraId="107E3818" w14:textId="77777777" w:rsidTr="00B97885">
        <w:tc>
          <w:tcPr>
            <w:tcW w:w="0" w:type="auto"/>
            <w:hideMark/>
          </w:tcPr>
          <w:p w14:paraId="144641E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665B7D2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5EDC53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458F44E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4529DD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3F29EF08" w14:textId="39864436" w:rsidR="0030566D" w:rsidRPr="00C1210D" w:rsidRDefault="0030566D"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15</w:t>
      </w:r>
      <w:r w:rsidR="00B2533B" w:rsidRPr="00C1210D">
        <w:rPr>
          <w:rFonts w:ascii="Times New Roman" w:hAnsi="Times New Roman" w:hint="eastAsia"/>
          <w:sz w:val="21"/>
        </w:rPr>
        <w:t xml:space="preserve"> </w:t>
      </w:r>
      <w:r w:rsidRPr="00C1210D">
        <w:rPr>
          <w:rFonts w:ascii="Times New Roman" w:hAnsi="Times New Roman"/>
          <w:sz w:val="21"/>
        </w:rPr>
        <w:t>企业认证扩展信息表</w:t>
      </w:r>
    </w:p>
    <w:p w14:paraId="46C3DD92" w14:textId="3AF43CF7" w:rsidR="0030566D" w:rsidRPr="00C1210D" w:rsidRDefault="0030566D"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15</w:t>
      </w:r>
      <w:r w:rsidR="00B97885" w:rsidRPr="00C1210D">
        <w:rPr>
          <w:rFonts w:cs="Times New Roman" w:hint="eastAsia"/>
          <w:bCs/>
          <w:color w:val="000000"/>
          <w:sz w:val="21"/>
          <w:szCs w:val="21"/>
        </w:rPr>
        <w:t xml:space="preserve"> </w:t>
      </w:r>
      <w:r w:rsidRPr="00C1210D">
        <w:rPr>
          <w:rFonts w:cs="Times New Roman"/>
          <w:bCs/>
          <w:color w:val="000000"/>
          <w:sz w:val="21"/>
          <w:szCs w:val="21"/>
        </w:rPr>
        <w:t>Company</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proofErr w:type="spellStart"/>
      <w:r w:rsidRPr="00C1210D">
        <w:rPr>
          <w:rFonts w:cs="Times New Roman"/>
          <w:bCs/>
          <w:color w:val="000000"/>
          <w:sz w:val="21"/>
          <w:szCs w:val="21"/>
        </w:rPr>
        <w:t>ExtTable</w:t>
      </w:r>
      <w:proofErr w:type="spellEnd"/>
    </w:p>
    <w:tbl>
      <w:tblPr>
        <w:tblStyle w:val="af2"/>
        <w:tblW w:w="5000" w:type="pct"/>
        <w:tblLook w:val="04A0" w:firstRow="1" w:lastRow="0" w:firstColumn="1" w:lastColumn="0" w:noHBand="0" w:noVBand="1"/>
      </w:tblPr>
      <w:tblGrid>
        <w:gridCol w:w="1498"/>
        <w:gridCol w:w="879"/>
        <w:gridCol w:w="663"/>
        <w:gridCol w:w="2639"/>
        <w:gridCol w:w="3279"/>
      </w:tblGrid>
      <w:tr w:rsidR="00B97885" w:rsidRPr="00C1210D" w14:paraId="395B0032"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78E9C40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3B12C35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59DCEFC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0BE81D0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2AD9C8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9E8613E" w14:textId="77777777" w:rsidTr="00B97885">
        <w:tc>
          <w:tcPr>
            <w:tcW w:w="0" w:type="auto"/>
            <w:hideMark/>
          </w:tcPr>
          <w:p w14:paraId="7323627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2F865DE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50CE4B8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53357C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DBA29F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自增</w:t>
            </w:r>
            <w:r w:rsidRPr="00C1210D">
              <w:rPr>
                <w:rFonts w:cs="Times New Roman"/>
                <w:bCs/>
                <w:color w:val="000000"/>
                <w:sz w:val="21"/>
                <w:szCs w:val="21"/>
              </w:rPr>
              <w:t xml:space="preserve"> ID</w:t>
            </w:r>
          </w:p>
        </w:tc>
      </w:tr>
      <w:tr w:rsidR="00B97885" w:rsidRPr="00C1210D" w14:paraId="73A49C4B" w14:textId="77777777" w:rsidTr="00B97885">
        <w:tc>
          <w:tcPr>
            <w:tcW w:w="0" w:type="auto"/>
            <w:hideMark/>
          </w:tcPr>
          <w:p w14:paraId="02E734B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ADDCB8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9D621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16BF289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UNIQUE, NOT NULL</w:t>
            </w:r>
          </w:p>
        </w:tc>
        <w:tc>
          <w:tcPr>
            <w:tcW w:w="0" w:type="auto"/>
            <w:hideMark/>
          </w:tcPr>
          <w:p w14:paraId="3E84470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B97885" w:rsidRPr="00C1210D" w14:paraId="654B3FA2" w14:textId="77777777" w:rsidTr="00B97885">
        <w:tc>
          <w:tcPr>
            <w:tcW w:w="0" w:type="auto"/>
            <w:hideMark/>
          </w:tcPr>
          <w:p w14:paraId="0D0CEC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address</w:t>
            </w:r>
          </w:p>
        </w:tc>
        <w:tc>
          <w:tcPr>
            <w:tcW w:w="0" w:type="auto"/>
            <w:hideMark/>
          </w:tcPr>
          <w:p w14:paraId="43DA8D2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265B4A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0" w:type="auto"/>
            <w:hideMark/>
          </w:tcPr>
          <w:p w14:paraId="02D17B2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6EA8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企业地址</w:t>
            </w:r>
          </w:p>
        </w:tc>
      </w:tr>
      <w:tr w:rsidR="00B97885" w:rsidRPr="00C1210D" w14:paraId="5F296C41" w14:textId="77777777" w:rsidTr="00B97885">
        <w:tc>
          <w:tcPr>
            <w:tcW w:w="0" w:type="auto"/>
            <w:hideMark/>
          </w:tcPr>
          <w:p w14:paraId="12D521D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contact_phone</w:t>
            </w:r>
            <w:proofErr w:type="spellEnd"/>
          </w:p>
        </w:tc>
        <w:tc>
          <w:tcPr>
            <w:tcW w:w="0" w:type="auto"/>
            <w:hideMark/>
          </w:tcPr>
          <w:p w14:paraId="157EFA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436F67E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23F187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3EABB8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联系电话</w:t>
            </w:r>
          </w:p>
        </w:tc>
      </w:tr>
      <w:tr w:rsidR="00B97885" w:rsidRPr="00C1210D" w14:paraId="224FA08D" w14:textId="77777777" w:rsidTr="00B97885">
        <w:tc>
          <w:tcPr>
            <w:tcW w:w="0" w:type="auto"/>
            <w:hideMark/>
          </w:tcPr>
          <w:p w14:paraId="532AF29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email</w:t>
            </w:r>
          </w:p>
        </w:tc>
        <w:tc>
          <w:tcPr>
            <w:tcW w:w="0" w:type="auto"/>
            <w:hideMark/>
          </w:tcPr>
          <w:p w14:paraId="31AAA50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A8949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0" w:type="auto"/>
            <w:hideMark/>
          </w:tcPr>
          <w:p w14:paraId="7FD4513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3C95E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企业邮箱（用于接收预警通知）</w:t>
            </w:r>
          </w:p>
        </w:tc>
      </w:tr>
    </w:tbl>
    <w:p w14:paraId="1A83D8B4" w14:textId="2A51C5CF"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15</w:t>
      </w:r>
    </w:p>
    <w:tbl>
      <w:tblPr>
        <w:tblStyle w:val="af2"/>
        <w:tblW w:w="5000" w:type="pct"/>
        <w:tblLook w:val="04A0" w:firstRow="1" w:lastRow="0" w:firstColumn="1" w:lastColumn="0" w:noHBand="0" w:noVBand="1"/>
      </w:tblPr>
      <w:tblGrid>
        <w:gridCol w:w="1871"/>
        <w:gridCol w:w="1545"/>
        <w:gridCol w:w="1049"/>
        <w:gridCol w:w="2066"/>
        <w:gridCol w:w="2427"/>
      </w:tblGrid>
      <w:tr w:rsidR="004235C1" w:rsidRPr="00C1210D" w14:paraId="122BCB9C"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63BE6B6F"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B2C6DF9"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1283AB79"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6055F56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5CB4765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10E77D8E" w14:textId="77777777" w:rsidTr="004235C1">
        <w:tc>
          <w:tcPr>
            <w:tcW w:w="0" w:type="auto"/>
            <w:hideMark/>
          </w:tcPr>
          <w:p w14:paraId="45FDA7A9"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0" w:type="auto"/>
            <w:hideMark/>
          </w:tcPr>
          <w:p w14:paraId="2F15D52A"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739F6CC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61CAA77"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4C47C7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企业所在纬度</w:t>
            </w:r>
          </w:p>
        </w:tc>
      </w:tr>
      <w:tr w:rsidR="004235C1" w:rsidRPr="00C1210D" w14:paraId="57871816" w14:textId="77777777" w:rsidTr="004235C1">
        <w:tc>
          <w:tcPr>
            <w:tcW w:w="0" w:type="auto"/>
            <w:hideMark/>
          </w:tcPr>
          <w:p w14:paraId="1BC87D64"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lng</w:t>
            </w:r>
            <w:proofErr w:type="spellEnd"/>
          </w:p>
        </w:tc>
        <w:tc>
          <w:tcPr>
            <w:tcW w:w="0" w:type="auto"/>
            <w:hideMark/>
          </w:tcPr>
          <w:p w14:paraId="757F1FC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8F2BC7B"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3359487"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8FAA5A"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企业所在经度</w:t>
            </w:r>
          </w:p>
        </w:tc>
      </w:tr>
      <w:tr w:rsidR="004235C1" w:rsidRPr="00C1210D" w14:paraId="5DDF1974" w14:textId="77777777" w:rsidTr="004235C1">
        <w:tc>
          <w:tcPr>
            <w:tcW w:w="0" w:type="auto"/>
            <w:hideMark/>
          </w:tcPr>
          <w:p w14:paraId="74B3E938"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3506F26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668DD9A4"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E35752"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E99D07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4235C1" w:rsidRPr="00C1210D" w14:paraId="7B8AE355" w14:textId="77777777" w:rsidTr="004235C1">
        <w:tc>
          <w:tcPr>
            <w:tcW w:w="0" w:type="auto"/>
            <w:hideMark/>
          </w:tcPr>
          <w:p w14:paraId="52E06822"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0607B6E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1004129"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31D0B729"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F0F5DB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45D349EA" w14:textId="0FDC8916"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6</w:t>
      </w:r>
      <w:r w:rsidR="00B2533B" w:rsidRPr="00C1210D">
        <w:rPr>
          <w:rFonts w:ascii="Times New Roman" w:hAnsi="Times New Roman" w:hint="eastAsia"/>
          <w:sz w:val="21"/>
        </w:rPr>
        <w:t xml:space="preserve"> </w:t>
      </w:r>
      <w:r w:rsidRPr="00C1210D">
        <w:rPr>
          <w:rFonts w:ascii="Times New Roman" w:hAnsi="Times New Roman"/>
          <w:sz w:val="21"/>
        </w:rPr>
        <w:t>区块链存证表</w:t>
      </w:r>
    </w:p>
    <w:p w14:paraId="55C77863" w14:textId="1A549B21"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6</w:t>
      </w:r>
      <w:r w:rsidR="00B97885" w:rsidRPr="00C1210D">
        <w:rPr>
          <w:rFonts w:cs="Times New Roman" w:hint="eastAsia"/>
          <w:bCs/>
          <w:color w:val="000000"/>
          <w:sz w:val="21"/>
          <w:szCs w:val="21"/>
        </w:rPr>
        <w:t xml:space="preserve"> </w:t>
      </w:r>
      <w:r w:rsidRPr="00C1210D">
        <w:rPr>
          <w:rFonts w:cs="Times New Roman"/>
          <w:bCs/>
          <w:color w:val="000000"/>
          <w:sz w:val="21"/>
          <w:szCs w:val="21"/>
        </w:rPr>
        <w:t>Blockchain</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843"/>
        <w:gridCol w:w="992"/>
        <w:gridCol w:w="709"/>
        <w:gridCol w:w="2268"/>
        <w:gridCol w:w="3146"/>
      </w:tblGrid>
      <w:tr w:rsidR="00B97885" w:rsidRPr="00C1210D" w14:paraId="4CCF5877" w14:textId="77777777" w:rsidTr="00861D43">
        <w:trPr>
          <w:cnfStyle w:val="100000000000" w:firstRow="1" w:lastRow="0" w:firstColumn="0" w:lastColumn="0" w:oddVBand="0" w:evenVBand="0" w:oddHBand="0" w:evenHBand="0" w:firstRowFirstColumn="0" w:firstRowLastColumn="0" w:lastRowFirstColumn="0" w:lastRowLastColumn="0"/>
        </w:trPr>
        <w:tc>
          <w:tcPr>
            <w:tcW w:w="1843" w:type="dxa"/>
            <w:hideMark/>
          </w:tcPr>
          <w:p w14:paraId="3C96086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2CC920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5D0B357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268" w:type="dxa"/>
            <w:hideMark/>
          </w:tcPr>
          <w:p w14:paraId="120EFA0A"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146" w:type="dxa"/>
            <w:hideMark/>
          </w:tcPr>
          <w:p w14:paraId="639B030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308452DB" w14:textId="77777777" w:rsidTr="00861D43">
        <w:tc>
          <w:tcPr>
            <w:tcW w:w="1843" w:type="dxa"/>
            <w:hideMark/>
          </w:tcPr>
          <w:p w14:paraId="4981A6E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proof_id</w:t>
            </w:r>
            <w:proofErr w:type="spellEnd"/>
          </w:p>
        </w:tc>
        <w:tc>
          <w:tcPr>
            <w:tcW w:w="992" w:type="dxa"/>
            <w:hideMark/>
          </w:tcPr>
          <w:p w14:paraId="0DED6F7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68DA30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1578EE8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146" w:type="dxa"/>
            <w:hideMark/>
          </w:tcPr>
          <w:p w14:paraId="5B6443A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证记录</w:t>
            </w:r>
            <w:proofErr w:type="gramEnd"/>
            <w:r w:rsidRPr="00C1210D">
              <w:rPr>
                <w:rFonts w:cs="Times New Roman"/>
                <w:bCs/>
                <w:color w:val="000000"/>
                <w:sz w:val="21"/>
                <w:szCs w:val="21"/>
              </w:rPr>
              <w:t>自增</w:t>
            </w:r>
            <w:r w:rsidRPr="00C1210D">
              <w:rPr>
                <w:rFonts w:cs="Times New Roman"/>
                <w:bCs/>
                <w:color w:val="000000"/>
                <w:sz w:val="21"/>
                <w:szCs w:val="21"/>
              </w:rPr>
              <w:t xml:space="preserve"> ID</w:t>
            </w:r>
          </w:p>
        </w:tc>
      </w:tr>
      <w:tr w:rsidR="00B97885" w:rsidRPr="00C1210D" w14:paraId="40F60C51" w14:textId="77777777" w:rsidTr="00861D43">
        <w:tc>
          <w:tcPr>
            <w:tcW w:w="1843" w:type="dxa"/>
            <w:hideMark/>
          </w:tcPr>
          <w:p w14:paraId="5F6B78B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business_key</w:t>
            </w:r>
            <w:proofErr w:type="spellEnd"/>
          </w:p>
        </w:tc>
        <w:tc>
          <w:tcPr>
            <w:tcW w:w="992" w:type="dxa"/>
            <w:hideMark/>
          </w:tcPr>
          <w:p w14:paraId="3902160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0143B2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432DFF8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56B0353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业务唯一标识：</w:t>
            </w:r>
            <w:proofErr w:type="spellStart"/>
            <w:r w:rsidRPr="00C1210D">
              <w:rPr>
                <w:rFonts w:cs="Times New Roman"/>
                <w:bCs/>
                <w:color w:val="000000"/>
                <w:sz w:val="21"/>
                <w:szCs w:val="21"/>
              </w:rPr>
              <w:t>qsId</w:t>
            </w:r>
            <w:proofErr w:type="spellEnd"/>
            <w:r w:rsidRPr="00C1210D">
              <w:rPr>
                <w:rFonts w:cs="Times New Roman"/>
                <w:bCs/>
                <w:color w:val="000000"/>
                <w:sz w:val="21"/>
                <w:szCs w:val="21"/>
              </w:rPr>
              <w:t>/</w:t>
            </w:r>
            <w:proofErr w:type="spellStart"/>
            <w:r w:rsidRPr="00C1210D">
              <w:rPr>
                <w:rFonts w:cs="Times New Roman"/>
                <w:bCs/>
                <w:color w:val="000000"/>
                <w:sz w:val="21"/>
                <w:szCs w:val="21"/>
              </w:rPr>
              <w:t>eventId</w:t>
            </w:r>
            <w:proofErr w:type="spellEnd"/>
          </w:p>
        </w:tc>
      </w:tr>
      <w:tr w:rsidR="00B97885" w:rsidRPr="00C1210D" w14:paraId="4769B6CB" w14:textId="77777777" w:rsidTr="00861D43">
        <w:tc>
          <w:tcPr>
            <w:tcW w:w="1843" w:type="dxa"/>
            <w:hideMark/>
          </w:tcPr>
          <w:p w14:paraId="3A43660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proof_type</w:t>
            </w:r>
            <w:proofErr w:type="spellEnd"/>
          </w:p>
        </w:tc>
        <w:tc>
          <w:tcPr>
            <w:tcW w:w="992" w:type="dxa"/>
            <w:hideMark/>
          </w:tcPr>
          <w:p w14:paraId="46AD01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61B28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268" w:type="dxa"/>
            <w:hideMark/>
          </w:tcPr>
          <w:p w14:paraId="0AF45C6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5B899017" w14:textId="39CDAE26"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证类型</w:t>
            </w:r>
            <w:proofErr w:type="gramEnd"/>
          </w:p>
        </w:tc>
      </w:tr>
      <w:tr w:rsidR="00B97885" w:rsidRPr="00C1210D" w14:paraId="1FCC600A" w14:textId="77777777" w:rsidTr="00861D43">
        <w:tc>
          <w:tcPr>
            <w:tcW w:w="1843" w:type="dxa"/>
            <w:hideMark/>
          </w:tcPr>
          <w:p w14:paraId="3D966DE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hash</w:t>
            </w:r>
          </w:p>
        </w:tc>
        <w:tc>
          <w:tcPr>
            <w:tcW w:w="992" w:type="dxa"/>
            <w:hideMark/>
          </w:tcPr>
          <w:p w14:paraId="4F03F1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654D90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6BAF998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AA10F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业务数据</w:t>
            </w:r>
            <w:r w:rsidRPr="00C1210D">
              <w:rPr>
                <w:rFonts w:cs="Times New Roman"/>
                <w:bCs/>
                <w:color w:val="000000"/>
                <w:sz w:val="21"/>
                <w:szCs w:val="21"/>
              </w:rPr>
              <w:t xml:space="preserve"> SHA256 </w:t>
            </w:r>
            <w:r w:rsidRPr="00C1210D">
              <w:rPr>
                <w:rFonts w:cs="Times New Roman"/>
                <w:bCs/>
                <w:color w:val="000000"/>
                <w:sz w:val="21"/>
                <w:szCs w:val="21"/>
              </w:rPr>
              <w:t>哈希值</w:t>
            </w:r>
          </w:p>
        </w:tc>
      </w:tr>
      <w:tr w:rsidR="00B97885" w:rsidRPr="00C1210D" w14:paraId="39851FEA" w14:textId="77777777" w:rsidTr="00861D43">
        <w:tc>
          <w:tcPr>
            <w:tcW w:w="1843" w:type="dxa"/>
            <w:hideMark/>
          </w:tcPr>
          <w:p w14:paraId="7E8D17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payload</w:t>
            </w:r>
          </w:p>
        </w:tc>
        <w:tc>
          <w:tcPr>
            <w:tcW w:w="992" w:type="dxa"/>
            <w:hideMark/>
          </w:tcPr>
          <w:p w14:paraId="05BB43F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longtext</w:t>
            </w:r>
            <w:proofErr w:type="spellEnd"/>
          </w:p>
        </w:tc>
        <w:tc>
          <w:tcPr>
            <w:tcW w:w="709" w:type="dxa"/>
            <w:hideMark/>
          </w:tcPr>
          <w:p w14:paraId="7C2C262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44BFF5C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13442D2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存证</w:t>
            </w:r>
            <w:proofErr w:type="gramStart"/>
            <w:r w:rsidRPr="00C1210D">
              <w:rPr>
                <w:rFonts w:cs="Times New Roman"/>
                <w:bCs/>
                <w:color w:val="000000"/>
                <w:sz w:val="21"/>
                <w:szCs w:val="21"/>
              </w:rPr>
              <w:t>原始业务</w:t>
            </w:r>
            <w:proofErr w:type="gramEnd"/>
            <w:r w:rsidRPr="00C1210D">
              <w:rPr>
                <w:rFonts w:cs="Times New Roman"/>
                <w:bCs/>
                <w:color w:val="000000"/>
                <w:sz w:val="21"/>
                <w:szCs w:val="21"/>
              </w:rPr>
              <w:t>数据</w:t>
            </w:r>
            <w:r w:rsidRPr="00C1210D">
              <w:rPr>
                <w:rFonts w:cs="Times New Roman"/>
                <w:bCs/>
                <w:color w:val="000000"/>
                <w:sz w:val="21"/>
                <w:szCs w:val="21"/>
              </w:rPr>
              <w:t xml:space="preserve"> JSON</w:t>
            </w:r>
          </w:p>
        </w:tc>
      </w:tr>
      <w:tr w:rsidR="00B97885" w:rsidRPr="00C1210D" w14:paraId="566A2689" w14:textId="77777777" w:rsidTr="00861D43">
        <w:tc>
          <w:tcPr>
            <w:tcW w:w="1843" w:type="dxa"/>
            <w:hideMark/>
          </w:tcPr>
          <w:p w14:paraId="4326195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chain_status</w:t>
            </w:r>
            <w:proofErr w:type="spellEnd"/>
          </w:p>
        </w:tc>
        <w:tc>
          <w:tcPr>
            <w:tcW w:w="992" w:type="dxa"/>
            <w:hideMark/>
          </w:tcPr>
          <w:p w14:paraId="27A612F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9316B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2268" w:type="dxa"/>
            <w:hideMark/>
          </w:tcPr>
          <w:p w14:paraId="67EAD147" w14:textId="229EB6DB"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NOT NULL, </w:t>
            </w:r>
          </w:p>
        </w:tc>
        <w:tc>
          <w:tcPr>
            <w:tcW w:w="3146" w:type="dxa"/>
            <w:hideMark/>
          </w:tcPr>
          <w:p w14:paraId="366B88C1" w14:textId="4BA2CF64"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hint="eastAsia"/>
                <w:bCs/>
                <w:color w:val="000000"/>
                <w:sz w:val="21"/>
                <w:szCs w:val="21"/>
              </w:rPr>
              <w:t>链状态</w:t>
            </w:r>
            <w:proofErr w:type="gramEnd"/>
          </w:p>
        </w:tc>
      </w:tr>
      <w:tr w:rsidR="00B97885" w:rsidRPr="00C1210D" w14:paraId="068BDFAD" w14:textId="77777777" w:rsidTr="00861D43">
        <w:tc>
          <w:tcPr>
            <w:tcW w:w="1843" w:type="dxa"/>
            <w:hideMark/>
          </w:tcPr>
          <w:p w14:paraId="4155281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tx_hash</w:t>
            </w:r>
            <w:proofErr w:type="spellEnd"/>
          </w:p>
        </w:tc>
        <w:tc>
          <w:tcPr>
            <w:tcW w:w="992" w:type="dxa"/>
            <w:hideMark/>
          </w:tcPr>
          <w:p w14:paraId="7AF0D2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3BFBD4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268" w:type="dxa"/>
            <w:hideMark/>
          </w:tcPr>
          <w:p w14:paraId="6DCDB57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07B6B00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链上交易哈希</w:t>
            </w:r>
          </w:p>
        </w:tc>
      </w:tr>
      <w:tr w:rsidR="00B97885" w:rsidRPr="00C1210D" w14:paraId="04A1AAF9" w14:textId="77777777" w:rsidTr="00861D43">
        <w:tc>
          <w:tcPr>
            <w:tcW w:w="1843" w:type="dxa"/>
            <w:hideMark/>
          </w:tcPr>
          <w:p w14:paraId="3F10AF3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block_number</w:t>
            </w:r>
            <w:proofErr w:type="spellEnd"/>
          </w:p>
        </w:tc>
        <w:tc>
          <w:tcPr>
            <w:tcW w:w="992" w:type="dxa"/>
            <w:hideMark/>
          </w:tcPr>
          <w:p w14:paraId="7E1F844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1A21D4A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1EE814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865CE2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链上区块高度</w:t>
            </w:r>
          </w:p>
        </w:tc>
      </w:tr>
      <w:tr w:rsidR="00B97885" w:rsidRPr="00C1210D" w14:paraId="1E1FA8CB" w14:textId="77777777" w:rsidTr="00861D43">
        <w:tc>
          <w:tcPr>
            <w:tcW w:w="1843" w:type="dxa"/>
            <w:hideMark/>
          </w:tcPr>
          <w:p w14:paraId="4928C3E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contract_address</w:t>
            </w:r>
            <w:proofErr w:type="spellEnd"/>
          </w:p>
        </w:tc>
        <w:tc>
          <w:tcPr>
            <w:tcW w:w="992" w:type="dxa"/>
            <w:hideMark/>
          </w:tcPr>
          <w:p w14:paraId="3BF096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7DD3D7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268" w:type="dxa"/>
            <w:hideMark/>
          </w:tcPr>
          <w:p w14:paraId="1D8C5BC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2CAA58D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链上合约地址</w:t>
            </w:r>
          </w:p>
        </w:tc>
      </w:tr>
      <w:tr w:rsidR="00B97885" w:rsidRPr="00C1210D" w14:paraId="1B80E87B" w14:textId="77777777" w:rsidTr="00861D43">
        <w:tc>
          <w:tcPr>
            <w:tcW w:w="1843" w:type="dxa"/>
            <w:hideMark/>
          </w:tcPr>
          <w:p w14:paraId="3F9B486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chain_error</w:t>
            </w:r>
            <w:proofErr w:type="spellEnd"/>
          </w:p>
        </w:tc>
        <w:tc>
          <w:tcPr>
            <w:tcW w:w="992" w:type="dxa"/>
            <w:hideMark/>
          </w:tcPr>
          <w:p w14:paraId="4335EE1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6FBAB3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2268" w:type="dxa"/>
            <w:hideMark/>
          </w:tcPr>
          <w:p w14:paraId="7FE351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EBBF3B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最后一次</w:t>
            </w:r>
            <w:proofErr w:type="gramStart"/>
            <w:r w:rsidRPr="00C1210D">
              <w:rPr>
                <w:rFonts w:cs="Times New Roman"/>
                <w:bCs/>
                <w:color w:val="000000"/>
                <w:sz w:val="21"/>
                <w:szCs w:val="21"/>
              </w:rPr>
              <w:t>链写错误</w:t>
            </w:r>
            <w:proofErr w:type="gramEnd"/>
          </w:p>
        </w:tc>
      </w:tr>
      <w:tr w:rsidR="00B97885" w:rsidRPr="00C1210D" w14:paraId="27932173" w14:textId="77777777" w:rsidTr="00861D43">
        <w:tc>
          <w:tcPr>
            <w:tcW w:w="1843" w:type="dxa"/>
            <w:hideMark/>
          </w:tcPr>
          <w:p w14:paraId="3B6370F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992" w:type="dxa"/>
            <w:hideMark/>
          </w:tcPr>
          <w:p w14:paraId="70F20CC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709" w:type="dxa"/>
            <w:hideMark/>
          </w:tcPr>
          <w:p w14:paraId="10E1D01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41F9D8DA" w14:textId="70540C68"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290107C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重试次数</w:t>
            </w:r>
          </w:p>
        </w:tc>
      </w:tr>
      <w:tr w:rsidR="00B97885" w:rsidRPr="00C1210D" w14:paraId="685C4E25" w14:textId="77777777" w:rsidTr="00861D43">
        <w:tc>
          <w:tcPr>
            <w:tcW w:w="1843" w:type="dxa"/>
            <w:hideMark/>
          </w:tcPr>
          <w:p w14:paraId="5277044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idempotency_key</w:t>
            </w:r>
            <w:proofErr w:type="spellEnd"/>
          </w:p>
        </w:tc>
        <w:tc>
          <w:tcPr>
            <w:tcW w:w="992" w:type="dxa"/>
            <w:hideMark/>
          </w:tcPr>
          <w:p w14:paraId="3AED01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3169CFD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435631F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146" w:type="dxa"/>
            <w:hideMark/>
          </w:tcPr>
          <w:p w14:paraId="5CC76436"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幂</w:t>
            </w:r>
            <w:proofErr w:type="gramEnd"/>
            <w:r w:rsidRPr="00C1210D">
              <w:rPr>
                <w:rFonts w:cs="Times New Roman"/>
                <w:bCs/>
                <w:color w:val="000000"/>
                <w:sz w:val="21"/>
                <w:szCs w:val="21"/>
              </w:rPr>
              <w:t>等键</w:t>
            </w:r>
          </w:p>
        </w:tc>
      </w:tr>
      <w:tr w:rsidR="00B97885" w:rsidRPr="00C1210D" w14:paraId="6C74F296" w14:textId="77777777" w:rsidTr="00861D43">
        <w:tc>
          <w:tcPr>
            <w:tcW w:w="1843" w:type="dxa"/>
            <w:hideMark/>
          </w:tcPr>
          <w:p w14:paraId="382EDC2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78C172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304156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559CAD0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76A67F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存证生成时间</w:t>
            </w:r>
          </w:p>
        </w:tc>
      </w:tr>
      <w:tr w:rsidR="00B97885" w:rsidRPr="00C1210D" w14:paraId="21790951" w14:textId="77777777" w:rsidTr="00861D43">
        <w:tc>
          <w:tcPr>
            <w:tcW w:w="1843" w:type="dxa"/>
            <w:hideMark/>
          </w:tcPr>
          <w:p w14:paraId="5D8B562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2" w:type="dxa"/>
            <w:hideMark/>
          </w:tcPr>
          <w:p w14:paraId="45752B8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3B12A7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55B8E5A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314E3CA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589774DF" w14:textId="51DD742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7</w:t>
      </w:r>
      <w:r w:rsidR="00B2533B" w:rsidRPr="00C1210D">
        <w:rPr>
          <w:rFonts w:ascii="Times New Roman" w:hAnsi="Times New Roman" w:hint="eastAsia"/>
          <w:sz w:val="21"/>
        </w:rPr>
        <w:t xml:space="preserve"> </w:t>
      </w:r>
      <w:r w:rsidRPr="00C1210D">
        <w:rPr>
          <w:rFonts w:ascii="Times New Roman" w:hAnsi="Times New Roman"/>
          <w:sz w:val="21"/>
        </w:rPr>
        <w:t>存证发送箱表</w:t>
      </w:r>
    </w:p>
    <w:p w14:paraId="456B7956" w14:textId="365B6F64"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7</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Outbox</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80"/>
        <w:gridCol w:w="1046"/>
        <w:gridCol w:w="701"/>
        <w:gridCol w:w="2497"/>
        <w:gridCol w:w="3134"/>
      </w:tblGrid>
      <w:tr w:rsidR="00B97885" w:rsidRPr="00C1210D" w14:paraId="0EFD6493"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746581B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52E449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91" w:type="pct"/>
            <w:hideMark/>
          </w:tcPr>
          <w:p w14:paraId="0B0A191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94" w:type="pct"/>
            <w:hideMark/>
          </w:tcPr>
          <w:p w14:paraId="1D7259A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6E65FF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08108E58" w14:textId="77777777" w:rsidTr="00B97885">
        <w:tc>
          <w:tcPr>
            <w:tcW w:w="0" w:type="auto"/>
            <w:hideMark/>
          </w:tcPr>
          <w:p w14:paraId="2A0811F4"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outbox_id</w:t>
            </w:r>
            <w:proofErr w:type="spellEnd"/>
          </w:p>
        </w:tc>
        <w:tc>
          <w:tcPr>
            <w:tcW w:w="0" w:type="auto"/>
            <w:hideMark/>
          </w:tcPr>
          <w:p w14:paraId="12A57A1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91" w:type="pct"/>
            <w:hideMark/>
          </w:tcPr>
          <w:p w14:paraId="714A4E0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4AA1264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347799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Outbox </w:t>
            </w:r>
            <w:r w:rsidRPr="00C1210D">
              <w:rPr>
                <w:rFonts w:cs="Times New Roman"/>
                <w:bCs/>
                <w:color w:val="000000"/>
                <w:sz w:val="21"/>
                <w:szCs w:val="21"/>
              </w:rPr>
              <w:t>记录自增</w:t>
            </w:r>
            <w:r w:rsidRPr="00C1210D">
              <w:rPr>
                <w:rFonts w:cs="Times New Roman"/>
                <w:bCs/>
                <w:color w:val="000000"/>
                <w:sz w:val="21"/>
                <w:szCs w:val="21"/>
              </w:rPr>
              <w:t xml:space="preserve"> ID</w:t>
            </w:r>
          </w:p>
        </w:tc>
      </w:tr>
      <w:tr w:rsidR="00B97885" w:rsidRPr="00C1210D" w14:paraId="5A684735" w14:textId="77777777" w:rsidTr="00B97885">
        <w:tc>
          <w:tcPr>
            <w:tcW w:w="0" w:type="auto"/>
            <w:hideMark/>
          </w:tcPr>
          <w:p w14:paraId="7E317C7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proof_id</w:t>
            </w:r>
            <w:proofErr w:type="spellEnd"/>
          </w:p>
        </w:tc>
        <w:tc>
          <w:tcPr>
            <w:tcW w:w="0" w:type="auto"/>
            <w:hideMark/>
          </w:tcPr>
          <w:p w14:paraId="4B7FD6E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91" w:type="pct"/>
            <w:hideMark/>
          </w:tcPr>
          <w:p w14:paraId="02649D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68EDF2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B83CD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关联存</w:t>
            </w:r>
            <w:proofErr w:type="gramStart"/>
            <w:r w:rsidRPr="00C1210D">
              <w:rPr>
                <w:rFonts w:cs="Times New Roman"/>
                <w:bCs/>
                <w:color w:val="000000"/>
                <w:sz w:val="21"/>
                <w:szCs w:val="21"/>
              </w:rPr>
              <w:t>证记录</w:t>
            </w:r>
            <w:proofErr w:type="gramEnd"/>
            <w:r w:rsidRPr="00C1210D">
              <w:rPr>
                <w:rFonts w:cs="Times New Roman"/>
                <w:bCs/>
                <w:color w:val="000000"/>
                <w:sz w:val="21"/>
                <w:szCs w:val="21"/>
              </w:rPr>
              <w:t xml:space="preserve"> ID</w:t>
            </w:r>
          </w:p>
        </w:tc>
      </w:tr>
    </w:tbl>
    <w:p w14:paraId="2ACD54B2" w14:textId="6600E87F" w:rsidR="00861D43" w:rsidRDefault="00861D43" w:rsidP="00861D43">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17</w:t>
      </w:r>
    </w:p>
    <w:tbl>
      <w:tblPr>
        <w:tblStyle w:val="af2"/>
        <w:tblW w:w="5000" w:type="pct"/>
        <w:tblLook w:val="04A0" w:firstRow="1" w:lastRow="0" w:firstColumn="1" w:lastColumn="0" w:noHBand="0" w:noVBand="1"/>
      </w:tblPr>
      <w:tblGrid>
        <w:gridCol w:w="1844"/>
        <w:gridCol w:w="1298"/>
        <w:gridCol w:w="701"/>
        <w:gridCol w:w="2497"/>
        <w:gridCol w:w="2618"/>
      </w:tblGrid>
      <w:tr w:rsidR="00861D43" w:rsidRPr="00C1210D" w14:paraId="3B3F137B"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76B02FE2"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6029D774"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91" w:type="pct"/>
            <w:hideMark/>
          </w:tcPr>
          <w:p w14:paraId="403B5BC6"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94" w:type="pct"/>
            <w:hideMark/>
          </w:tcPr>
          <w:p w14:paraId="403CA494"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1829FF3"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861D43" w:rsidRPr="00C1210D" w14:paraId="4E48BDBF" w14:textId="77777777" w:rsidTr="00861D43">
        <w:tc>
          <w:tcPr>
            <w:tcW w:w="0" w:type="auto"/>
            <w:hideMark/>
          </w:tcPr>
          <w:p w14:paraId="3A0AFEA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52D89E17"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91" w:type="pct"/>
            <w:hideMark/>
          </w:tcPr>
          <w:p w14:paraId="5B35CC7E"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1394" w:type="pct"/>
            <w:hideMark/>
          </w:tcPr>
          <w:p w14:paraId="39F2EC7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7658FC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hint="eastAsia"/>
                <w:bCs/>
                <w:color w:val="000000"/>
                <w:sz w:val="21"/>
                <w:szCs w:val="21"/>
              </w:rPr>
              <w:t>状态</w:t>
            </w:r>
          </w:p>
        </w:tc>
      </w:tr>
      <w:tr w:rsidR="00861D43" w:rsidRPr="00C1210D" w14:paraId="3327621C" w14:textId="77777777" w:rsidTr="00861D43">
        <w:tc>
          <w:tcPr>
            <w:tcW w:w="0" w:type="auto"/>
            <w:hideMark/>
          </w:tcPr>
          <w:p w14:paraId="57A43209"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0" w:type="auto"/>
            <w:hideMark/>
          </w:tcPr>
          <w:p w14:paraId="5120617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391" w:type="pct"/>
            <w:hideMark/>
          </w:tcPr>
          <w:p w14:paraId="62478557"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6CD3518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01EB18E9"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重试次数</w:t>
            </w:r>
          </w:p>
        </w:tc>
      </w:tr>
      <w:tr w:rsidR="00861D43" w:rsidRPr="00C1210D" w14:paraId="72990044" w14:textId="77777777" w:rsidTr="00861D43">
        <w:tc>
          <w:tcPr>
            <w:tcW w:w="0" w:type="auto"/>
            <w:hideMark/>
          </w:tcPr>
          <w:p w14:paraId="08EBA03F"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next_retry_at</w:t>
            </w:r>
            <w:proofErr w:type="spellEnd"/>
          </w:p>
        </w:tc>
        <w:tc>
          <w:tcPr>
            <w:tcW w:w="0" w:type="auto"/>
            <w:hideMark/>
          </w:tcPr>
          <w:p w14:paraId="526F53B9"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13EBBAF3"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556FAE7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88572FC"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下次重试时间</w:t>
            </w:r>
          </w:p>
        </w:tc>
      </w:tr>
      <w:tr w:rsidR="00861D43" w:rsidRPr="00C1210D" w14:paraId="4A6E09D0" w14:textId="77777777" w:rsidTr="00861D43">
        <w:tc>
          <w:tcPr>
            <w:tcW w:w="0" w:type="auto"/>
            <w:hideMark/>
          </w:tcPr>
          <w:p w14:paraId="72AC1EEB"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last_error</w:t>
            </w:r>
            <w:proofErr w:type="spellEnd"/>
          </w:p>
        </w:tc>
        <w:tc>
          <w:tcPr>
            <w:tcW w:w="0" w:type="auto"/>
            <w:hideMark/>
          </w:tcPr>
          <w:p w14:paraId="502B251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91" w:type="pct"/>
            <w:hideMark/>
          </w:tcPr>
          <w:p w14:paraId="2239D538"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1394" w:type="pct"/>
            <w:hideMark/>
          </w:tcPr>
          <w:p w14:paraId="1FB5893B"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25E65A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最后一次错误信息</w:t>
            </w:r>
          </w:p>
        </w:tc>
      </w:tr>
      <w:tr w:rsidR="00861D43" w:rsidRPr="00C1210D" w14:paraId="4A3026A0" w14:textId="77777777" w:rsidTr="00861D43">
        <w:tc>
          <w:tcPr>
            <w:tcW w:w="0" w:type="auto"/>
            <w:hideMark/>
          </w:tcPr>
          <w:p w14:paraId="7A7B441B"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65F0ADF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5D4E441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1E969653"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211A69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861D43" w:rsidRPr="00C1210D" w14:paraId="39CDB39D" w14:textId="77777777" w:rsidTr="00861D43">
        <w:tc>
          <w:tcPr>
            <w:tcW w:w="0" w:type="auto"/>
            <w:hideMark/>
          </w:tcPr>
          <w:p w14:paraId="34469E12"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142AD92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4AD8907E"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712C12E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2DD2B2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0431D1AE" w14:textId="2F42A554"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8</w:t>
      </w:r>
      <w:r w:rsidR="00B2533B" w:rsidRPr="00C1210D">
        <w:rPr>
          <w:rFonts w:ascii="Times New Roman" w:hAnsi="Times New Roman" w:hint="eastAsia"/>
          <w:sz w:val="21"/>
        </w:rPr>
        <w:t xml:space="preserve"> </w:t>
      </w:r>
      <w:r w:rsidRPr="00C1210D">
        <w:rPr>
          <w:rFonts w:ascii="Times New Roman" w:hAnsi="Times New Roman"/>
          <w:sz w:val="21"/>
        </w:rPr>
        <w:t>存证死信队列表</w:t>
      </w:r>
    </w:p>
    <w:p w14:paraId="0645AEBF" w14:textId="1E6B68B4"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8</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Dead</w:t>
      </w:r>
      <w:r w:rsidR="00B97885" w:rsidRPr="00C1210D">
        <w:rPr>
          <w:rFonts w:cs="Times New Roman" w:hint="eastAsia"/>
          <w:bCs/>
          <w:color w:val="000000"/>
          <w:sz w:val="21"/>
          <w:szCs w:val="21"/>
        </w:rPr>
        <w:t xml:space="preserve"> </w:t>
      </w:r>
      <w:r w:rsidRPr="00C1210D">
        <w:rPr>
          <w:rFonts w:cs="Times New Roman"/>
          <w:bCs/>
          <w:color w:val="000000"/>
          <w:sz w:val="21"/>
          <w:szCs w:val="21"/>
        </w:rPr>
        <w:t>Letter</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925"/>
        <w:gridCol w:w="1051"/>
        <w:gridCol w:w="714"/>
        <w:gridCol w:w="2782"/>
        <w:gridCol w:w="2486"/>
      </w:tblGrid>
      <w:tr w:rsidR="00B97885" w:rsidRPr="00C1210D" w14:paraId="34B7AFE8"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C53369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2F61732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88C740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4F4BA22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2398B72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0EED5B48" w14:textId="77777777" w:rsidTr="00B97885">
        <w:tc>
          <w:tcPr>
            <w:tcW w:w="0" w:type="auto"/>
            <w:hideMark/>
          </w:tcPr>
          <w:p w14:paraId="05E4357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dead_id</w:t>
            </w:r>
            <w:proofErr w:type="spellEnd"/>
          </w:p>
        </w:tc>
        <w:tc>
          <w:tcPr>
            <w:tcW w:w="0" w:type="auto"/>
            <w:hideMark/>
          </w:tcPr>
          <w:p w14:paraId="1EE3FC6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2B57FEE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9D994F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5B34AD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死信记录自增</w:t>
            </w:r>
            <w:r w:rsidRPr="00C1210D">
              <w:rPr>
                <w:rFonts w:cs="Times New Roman"/>
                <w:bCs/>
                <w:color w:val="000000"/>
                <w:sz w:val="21"/>
                <w:szCs w:val="21"/>
              </w:rPr>
              <w:t xml:space="preserve"> ID</w:t>
            </w:r>
          </w:p>
        </w:tc>
      </w:tr>
      <w:tr w:rsidR="00B97885" w:rsidRPr="00C1210D" w14:paraId="11CA363C" w14:textId="77777777" w:rsidTr="00B97885">
        <w:tc>
          <w:tcPr>
            <w:tcW w:w="0" w:type="auto"/>
            <w:hideMark/>
          </w:tcPr>
          <w:p w14:paraId="42D38D3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outbox_id</w:t>
            </w:r>
            <w:proofErr w:type="spellEnd"/>
          </w:p>
        </w:tc>
        <w:tc>
          <w:tcPr>
            <w:tcW w:w="0" w:type="auto"/>
            <w:hideMark/>
          </w:tcPr>
          <w:p w14:paraId="48DDF37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05D2E13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6160C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16E607E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w:t>
            </w:r>
            <w:r w:rsidRPr="00C1210D">
              <w:rPr>
                <w:rFonts w:cs="Times New Roman"/>
                <w:bCs/>
                <w:color w:val="000000"/>
                <w:sz w:val="21"/>
                <w:szCs w:val="21"/>
              </w:rPr>
              <w:t xml:space="preserve"> Outbox </w:t>
            </w:r>
            <w:r w:rsidRPr="00C1210D">
              <w:rPr>
                <w:rFonts w:cs="Times New Roman"/>
                <w:bCs/>
                <w:color w:val="000000"/>
                <w:sz w:val="21"/>
                <w:szCs w:val="21"/>
              </w:rPr>
              <w:t>记录</w:t>
            </w:r>
            <w:r w:rsidRPr="00C1210D">
              <w:rPr>
                <w:rFonts w:cs="Times New Roman"/>
                <w:bCs/>
                <w:color w:val="000000"/>
                <w:sz w:val="21"/>
                <w:szCs w:val="21"/>
              </w:rPr>
              <w:t xml:space="preserve"> ID</w:t>
            </w:r>
          </w:p>
        </w:tc>
      </w:tr>
      <w:tr w:rsidR="00B97885" w:rsidRPr="00C1210D" w14:paraId="5E44974D" w14:textId="77777777" w:rsidTr="00B97885">
        <w:tc>
          <w:tcPr>
            <w:tcW w:w="0" w:type="auto"/>
            <w:hideMark/>
          </w:tcPr>
          <w:p w14:paraId="158F65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reason</w:t>
            </w:r>
          </w:p>
        </w:tc>
        <w:tc>
          <w:tcPr>
            <w:tcW w:w="0" w:type="auto"/>
            <w:hideMark/>
          </w:tcPr>
          <w:p w14:paraId="392E1C1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8F814B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0" w:type="auto"/>
            <w:hideMark/>
          </w:tcPr>
          <w:p w14:paraId="203E939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BB0875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失败原因</w:t>
            </w:r>
          </w:p>
        </w:tc>
      </w:tr>
      <w:tr w:rsidR="00B97885" w:rsidRPr="00C1210D" w14:paraId="743FFDD1" w14:textId="77777777" w:rsidTr="00B97885">
        <w:tc>
          <w:tcPr>
            <w:tcW w:w="0" w:type="auto"/>
            <w:hideMark/>
          </w:tcPr>
          <w:p w14:paraId="086D537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payload_snapshot</w:t>
            </w:r>
            <w:proofErr w:type="spellEnd"/>
          </w:p>
        </w:tc>
        <w:tc>
          <w:tcPr>
            <w:tcW w:w="0" w:type="auto"/>
            <w:hideMark/>
          </w:tcPr>
          <w:p w14:paraId="6528DF8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longtext</w:t>
            </w:r>
            <w:proofErr w:type="spellEnd"/>
          </w:p>
        </w:tc>
        <w:tc>
          <w:tcPr>
            <w:tcW w:w="0" w:type="auto"/>
            <w:hideMark/>
          </w:tcPr>
          <w:p w14:paraId="6C14980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D186D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D32785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证数据</w:t>
            </w:r>
            <w:proofErr w:type="gramEnd"/>
            <w:r w:rsidRPr="00C1210D">
              <w:rPr>
                <w:rFonts w:cs="Times New Roman"/>
                <w:bCs/>
                <w:color w:val="000000"/>
                <w:sz w:val="21"/>
                <w:szCs w:val="21"/>
              </w:rPr>
              <w:t>快照</w:t>
            </w:r>
          </w:p>
        </w:tc>
      </w:tr>
      <w:tr w:rsidR="00B97885" w:rsidRPr="00C1210D" w14:paraId="32D871DF" w14:textId="77777777" w:rsidTr="00B97885">
        <w:tc>
          <w:tcPr>
            <w:tcW w:w="0" w:type="auto"/>
            <w:hideMark/>
          </w:tcPr>
          <w:p w14:paraId="55F9350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4755D4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3588956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3D79E9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1EC57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bl>
    <w:p w14:paraId="2D435FCE" w14:textId="69D5C0D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822CBA" w:rsidRPr="00C1210D">
        <w:rPr>
          <w:rFonts w:ascii="Times New Roman" w:hAnsi="Times New Roman" w:hint="eastAsia"/>
          <w:sz w:val="21"/>
        </w:rPr>
        <w:t>9</w:t>
      </w:r>
      <w:r w:rsidR="00B2533B" w:rsidRPr="00C1210D">
        <w:rPr>
          <w:rFonts w:ascii="Times New Roman" w:hAnsi="Times New Roman" w:hint="eastAsia"/>
          <w:sz w:val="21"/>
        </w:rPr>
        <w:t xml:space="preserve"> </w:t>
      </w:r>
      <w:r w:rsidRPr="00C1210D">
        <w:rPr>
          <w:rFonts w:ascii="Times New Roman" w:hAnsi="Times New Roman"/>
          <w:sz w:val="21"/>
        </w:rPr>
        <w:t>设备画像表</w:t>
      </w:r>
    </w:p>
    <w:p w14:paraId="0CBF3A41" w14:textId="7CC26A99"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822CBA" w:rsidRPr="00C1210D">
        <w:rPr>
          <w:rFonts w:cs="Times New Roman" w:hint="eastAsia"/>
          <w:bCs/>
          <w:color w:val="000000"/>
          <w:sz w:val="21"/>
          <w:szCs w:val="21"/>
        </w:rPr>
        <w:t>9</w:t>
      </w:r>
      <w:r w:rsidR="00B97885" w:rsidRPr="00C1210D">
        <w:rPr>
          <w:rFonts w:cs="Times New Roman" w:hint="eastAsia"/>
          <w:bCs/>
          <w:color w:val="000000"/>
          <w:sz w:val="21"/>
          <w:szCs w:val="21"/>
        </w:rPr>
        <w:t xml:space="preserve"> </w:t>
      </w:r>
      <w:r w:rsidRPr="00C1210D">
        <w:rPr>
          <w:rFonts w:cs="Times New Roman"/>
          <w:bCs/>
          <w:color w:val="000000"/>
          <w:sz w:val="21"/>
          <w:szCs w:val="21"/>
        </w:rPr>
        <w:t>Device</w:t>
      </w:r>
      <w:r w:rsidR="00B97885" w:rsidRPr="00C1210D">
        <w:rPr>
          <w:rFonts w:cs="Times New Roman" w:hint="eastAsia"/>
          <w:bCs/>
          <w:color w:val="000000"/>
          <w:sz w:val="21"/>
          <w:szCs w:val="21"/>
        </w:rPr>
        <w:t xml:space="preserve"> </w:t>
      </w:r>
      <w:r w:rsidRPr="00C1210D">
        <w:rPr>
          <w:rFonts w:cs="Times New Roman"/>
          <w:bCs/>
          <w:color w:val="000000"/>
          <w:sz w:val="21"/>
          <w:szCs w:val="21"/>
        </w:rPr>
        <w:t>Profile</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882"/>
        <w:gridCol w:w="1001"/>
        <w:gridCol w:w="679"/>
        <w:gridCol w:w="2595"/>
        <w:gridCol w:w="2801"/>
      </w:tblGrid>
      <w:tr w:rsidR="00B97885" w:rsidRPr="00C1210D" w14:paraId="617C7BFB"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BB0767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4BBE32E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5AB2FF0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1FEDFA0C"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079E5DA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60734837" w14:textId="77777777" w:rsidTr="00B97885">
        <w:tc>
          <w:tcPr>
            <w:tcW w:w="0" w:type="auto"/>
            <w:hideMark/>
          </w:tcPr>
          <w:p w14:paraId="7FAD269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0" w:type="auto"/>
            <w:hideMark/>
          </w:tcPr>
          <w:p w14:paraId="30AF84D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88724D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0" w:type="auto"/>
            <w:hideMark/>
          </w:tcPr>
          <w:p w14:paraId="539DEB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6C50525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设备唯一指纹标识</w:t>
            </w:r>
          </w:p>
        </w:tc>
      </w:tr>
      <w:tr w:rsidR="00B97885" w:rsidRPr="00C1210D" w14:paraId="7DC387B4" w14:textId="77777777" w:rsidTr="00B97885">
        <w:tc>
          <w:tcPr>
            <w:tcW w:w="0" w:type="auto"/>
            <w:hideMark/>
          </w:tcPr>
          <w:p w14:paraId="41A64EC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first_seen</w:t>
            </w:r>
            <w:proofErr w:type="spellEnd"/>
          </w:p>
        </w:tc>
        <w:tc>
          <w:tcPr>
            <w:tcW w:w="0" w:type="auto"/>
            <w:hideMark/>
          </w:tcPr>
          <w:p w14:paraId="242A131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D2B6CE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5FD334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DA428F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设备首次出现时间</w:t>
            </w:r>
          </w:p>
        </w:tc>
      </w:tr>
      <w:tr w:rsidR="00B97885" w:rsidRPr="00C1210D" w14:paraId="0EFFE187" w14:textId="77777777" w:rsidTr="00B97885">
        <w:tc>
          <w:tcPr>
            <w:tcW w:w="0" w:type="auto"/>
            <w:hideMark/>
          </w:tcPr>
          <w:p w14:paraId="513A02A5"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last_seen</w:t>
            </w:r>
            <w:proofErr w:type="spellEnd"/>
          </w:p>
        </w:tc>
        <w:tc>
          <w:tcPr>
            <w:tcW w:w="0" w:type="auto"/>
            <w:hideMark/>
          </w:tcPr>
          <w:p w14:paraId="3984505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240A7E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1B457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E81A76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设备最后活跃时间</w:t>
            </w:r>
          </w:p>
        </w:tc>
      </w:tr>
      <w:tr w:rsidR="00B97885" w:rsidRPr="00C1210D" w14:paraId="654DDC13" w14:textId="77777777" w:rsidTr="00B97885">
        <w:tc>
          <w:tcPr>
            <w:tcW w:w="0" w:type="auto"/>
            <w:hideMark/>
          </w:tcPr>
          <w:p w14:paraId="097BB9F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city</w:t>
            </w:r>
          </w:p>
        </w:tc>
        <w:tc>
          <w:tcPr>
            <w:tcW w:w="0" w:type="auto"/>
            <w:hideMark/>
          </w:tcPr>
          <w:p w14:paraId="6A9AA60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49E03E3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3ABEF45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AB0377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设备常用城市</w:t>
            </w:r>
          </w:p>
        </w:tc>
      </w:tr>
      <w:tr w:rsidR="00B97885" w:rsidRPr="00C1210D" w14:paraId="067474E7" w14:textId="77777777" w:rsidTr="00B97885">
        <w:tc>
          <w:tcPr>
            <w:tcW w:w="0" w:type="auto"/>
            <w:hideMark/>
          </w:tcPr>
          <w:p w14:paraId="7700B6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province</w:t>
            </w:r>
          </w:p>
        </w:tc>
        <w:tc>
          <w:tcPr>
            <w:tcW w:w="0" w:type="auto"/>
            <w:hideMark/>
          </w:tcPr>
          <w:p w14:paraId="7154A87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7D01A2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658714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A23475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设备常用省份</w:t>
            </w:r>
          </w:p>
        </w:tc>
      </w:tr>
      <w:tr w:rsidR="00B97885" w:rsidRPr="00C1210D" w14:paraId="55EE3AC1" w14:textId="77777777" w:rsidTr="00B97885">
        <w:tc>
          <w:tcPr>
            <w:tcW w:w="0" w:type="auto"/>
            <w:hideMark/>
          </w:tcPr>
          <w:p w14:paraId="3CB5806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os</w:t>
            </w:r>
            <w:proofErr w:type="spellEnd"/>
          </w:p>
        </w:tc>
        <w:tc>
          <w:tcPr>
            <w:tcW w:w="0" w:type="auto"/>
            <w:hideMark/>
          </w:tcPr>
          <w:p w14:paraId="1A0C025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9C3181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2C807C6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30746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设备操作系统类型</w:t>
            </w:r>
          </w:p>
        </w:tc>
      </w:tr>
      <w:tr w:rsidR="00B97885" w:rsidRPr="00C1210D" w14:paraId="17896B97" w14:textId="77777777" w:rsidTr="00B97885">
        <w:tc>
          <w:tcPr>
            <w:tcW w:w="0" w:type="auto"/>
            <w:hideMark/>
          </w:tcPr>
          <w:p w14:paraId="2F50E5D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browser</w:t>
            </w:r>
          </w:p>
        </w:tc>
        <w:tc>
          <w:tcPr>
            <w:tcW w:w="0" w:type="auto"/>
            <w:hideMark/>
          </w:tcPr>
          <w:p w14:paraId="4D8D456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FABC5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3BBA08E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AF36C2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设备浏览器</w:t>
            </w:r>
            <w:r w:rsidRPr="00C1210D">
              <w:rPr>
                <w:rFonts w:cs="Times New Roman"/>
                <w:bCs/>
                <w:color w:val="000000"/>
                <w:sz w:val="21"/>
                <w:szCs w:val="21"/>
              </w:rPr>
              <w:t xml:space="preserve"> / </w:t>
            </w:r>
            <w:r w:rsidRPr="00C1210D">
              <w:rPr>
                <w:rFonts w:cs="Times New Roman"/>
                <w:bCs/>
                <w:color w:val="000000"/>
                <w:sz w:val="21"/>
                <w:szCs w:val="21"/>
              </w:rPr>
              <w:t>客户端类型</w:t>
            </w:r>
          </w:p>
        </w:tc>
      </w:tr>
      <w:tr w:rsidR="00B97885" w:rsidRPr="00C1210D" w14:paraId="7B24961B" w14:textId="77777777" w:rsidTr="00B97885">
        <w:tc>
          <w:tcPr>
            <w:tcW w:w="0" w:type="auto"/>
            <w:hideMark/>
          </w:tcPr>
          <w:p w14:paraId="0DF13BB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is_risk</w:t>
            </w:r>
            <w:proofErr w:type="spellEnd"/>
          </w:p>
        </w:tc>
        <w:tc>
          <w:tcPr>
            <w:tcW w:w="0" w:type="auto"/>
            <w:hideMark/>
          </w:tcPr>
          <w:p w14:paraId="7A8D071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0F54EF5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486FBB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0167834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风险设备标记：</w:t>
            </w:r>
            <w:r w:rsidRPr="00C1210D">
              <w:rPr>
                <w:rFonts w:cs="Times New Roman"/>
                <w:bCs/>
                <w:color w:val="000000"/>
                <w:sz w:val="21"/>
                <w:szCs w:val="21"/>
              </w:rPr>
              <w:t xml:space="preserve">0 </w:t>
            </w:r>
            <w:r w:rsidRPr="00C1210D">
              <w:rPr>
                <w:rFonts w:cs="Times New Roman"/>
                <w:bCs/>
                <w:color w:val="000000"/>
                <w:sz w:val="21"/>
                <w:szCs w:val="21"/>
              </w:rPr>
              <w:t>否</w:t>
            </w:r>
            <w:r w:rsidRPr="00C1210D">
              <w:rPr>
                <w:rFonts w:cs="Times New Roman"/>
                <w:bCs/>
                <w:color w:val="000000"/>
                <w:sz w:val="21"/>
                <w:szCs w:val="21"/>
              </w:rPr>
              <w:t xml:space="preserve"> 1 </w:t>
            </w:r>
            <w:r w:rsidRPr="00C1210D">
              <w:rPr>
                <w:rFonts w:cs="Times New Roman"/>
                <w:bCs/>
                <w:color w:val="000000"/>
                <w:sz w:val="21"/>
                <w:szCs w:val="21"/>
              </w:rPr>
              <w:t>是</w:t>
            </w:r>
          </w:p>
        </w:tc>
      </w:tr>
      <w:tr w:rsidR="00B97885" w:rsidRPr="00C1210D" w14:paraId="1C1945CC" w14:textId="77777777" w:rsidTr="00B97885">
        <w:tc>
          <w:tcPr>
            <w:tcW w:w="0" w:type="auto"/>
            <w:hideMark/>
          </w:tcPr>
          <w:p w14:paraId="459F7D0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scan_count</w:t>
            </w:r>
            <w:proofErr w:type="spellEnd"/>
          </w:p>
        </w:tc>
        <w:tc>
          <w:tcPr>
            <w:tcW w:w="0" w:type="auto"/>
            <w:hideMark/>
          </w:tcPr>
          <w:p w14:paraId="128D28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4C5E3D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65FC5B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331E48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w:t>
            </w:r>
            <w:proofErr w:type="gramStart"/>
            <w:r w:rsidRPr="00C1210D">
              <w:rPr>
                <w:rFonts w:cs="Times New Roman"/>
                <w:bCs/>
                <w:color w:val="000000"/>
                <w:sz w:val="21"/>
                <w:szCs w:val="21"/>
              </w:rPr>
              <w:t>累计扫码次数</w:t>
            </w:r>
            <w:proofErr w:type="gramEnd"/>
          </w:p>
        </w:tc>
      </w:tr>
    </w:tbl>
    <w:p w14:paraId="294DF98F" w14:textId="77777777" w:rsidR="00861D43" w:rsidRDefault="00861D43" w:rsidP="00D976E2">
      <w:pPr>
        <w:pStyle w:val="a4"/>
        <w:ind w:firstLineChars="0" w:firstLine="0"/>
        <w:jc w:val="center"/>
        <w:rPr>
          <w:rFonts w:ascii="Times New Roman" w:hAnsi="Times New Roman"/>
          <w:sz w:val="21"/>
        </w:rPr>
      </w:pPr>
    </w:p>
    <w:p w14:paraId="35850CEC" w14:textId="23706135"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lastRenderedPageBreak/>
        <w:t>表</w:t>
      </w:r>
      <w:r w:rsidR="00FE7E62" w:rsidRPr="00C1210D">
        <w:rPr>
          <w:rFonts w:ascii="Times New Roman" w:hAnsi="Times New Roman" w:hint="eastAsia"/>
          <w:sz w:val="21"/>
        </w:rPr>
        <w:t>20</w:t>
      </w:r>
      <w:r w:rsidR="00B2533B" w:rsidRPr="00C1210D">
        <w:rPr>
          <w:rFonts w:ascii="Times New Roman" w:hAnsi="Times New Roman" w:hint="eastAsia"/>
          <w:sz w:val="21"/>
        </w:rPr>
        <w:t xml:space="preserve"> </w:t>
      </w:r>
      <w:proofErr w:type="gramStart"/>
      <w:r w:rsidRPr="00C1210D">
        <w:rPr>
          <w:rFonts w:ascii="Times New Roman" w:hAnsi="Times New Roman"/>
          <w:sz w:val="21"/>
        </w:rPr>
        <w:t>二维码复用</w:t>
      </w:r>
      <w:proofErr w:type="gramEnd"/>
      <w:r w:rsidRPr="00C1210D">
        <w:rPr>
          <w:rFonts w:ascii="Times New Roman" w:hAnsi="Times New Roman"/>
          <w:sz w:val="21"/>
        </w:rPr>
        <w:t>特征表</w:t>
      </w:r>
    </w:p>
    <w:p w14:paraId="4C4D8377" w14:textId="401C446A"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00FE7E62" w:rsidRPr="00C1210D">
        <w:rPr>
          <w:rFonts w:cs="Times New Roman" w:hint="eastAsia"/>
          <w:bCs/>
          <w:color w:val="000000"/>
          <w:sz w:val="21"/>
          <w:szCs w:val="21"/>
        </w:rPr>
        <w:t>20</w:t>
      </w:r>
      <w:r w:rsidR="00B97885" w:rsidRPr="00C1210D">
        <w:rPr>
          <w:rFonts w:cs="Times New Roman" w:hint="eastAsia"/>
          <w:bCs/>
          <w:color w:val="000000"/>
          <w:sz w:val="21"/>
          <w:szCs w:val="21"/>
        </w:rPr>
        <w:t xml:space="preserve"> </w:t>
      </w:r>
      <w:r w:rsidRPr="00C1210D">
        <w:rPr>
          <w:rFonts w:cs="Times New Roman"/>
          <w:bCs/>
          <w:color w:val="000000"/>
          <w:sz w:val="21"/>
          <w:szCs w:val="21"/>
        </w:rPr>
        <w:t>Reuse</w:t>
      </w:r>
      <w:r w:rsidR="00B97885" w:rsidRPr="00C1210D">
        <w:rPr>
          <w:rFonts w:cs="Times New Roman" w:hint="eastAsia"/>
          <w:bCs/>
          <w:color w:val="000000"/>
          <w:sz w:val="21"/>
          <w:szCs w:val="21"/>
        </w:rPr>
        <w:t xml:space="preserve"> </w:t>
      </w:r>
      <w:r w:rsidRPr="00C1210D">
        <w:rPr>
          <w:rFonts w:cs="Times New Roman"/>
          <w:bCs/>
          <w:color w:val="000000"/>
          <w:sz w:val="21"/>
          <w:szCs w:val="21"/>
        </w:rPr>
        <w:t>Pattern</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67"/>
        <w:gridCol w:w="971"/>
        <w:gridCol w:w="659"/>
        <w:gridCol w:w="2625"/>
        <w:gridCol w:w="2936"/>
      </w:tblGrid>
      <w:tr w:rsidR="00B97885" w:rsidRPr="00C1210D" w14:paraId="50E37ED9"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0FAFAF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779B3C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12F3F840"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3487600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87BCFE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E167AAF" w14:textId="77777777" w:rsidTr="00B97885">
        <w:tc>
          <w:tcPr>
            <w:tcW w:w="0" w:type="auto"/>
            <w:hideMark/>
          </w:tcPr>
          <w:p w14:paraId="428631E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pattern_id</w:t>
            </w:r>
            <w:proofErr w:type="spellEnd"/>
          </w:p>
        </w:tc>
        <w:tc>
          <w:tcPr>
            <w:tcW w:w="0" w:type="auto"/>
            <w:hideMark/>
          </w:tcPr>
          <w:p w14:paraId="31367544"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113D8A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0F9C6D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094E5B7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特征记录自增</w:t>
            </w:r>
            <w:r w:rsidRPr="00C1210D">
              <w:rPr>
                <w:rFonts w:cs="Times New Roman"/>
                <w:bCs/>
                <w:color w:val="000000"/>
                <w:sz w:val="21"/>
                <w:szCs w:val="21"/>
              </w:rPr>
              <w:t xml:space="preserve"> ID</w:t>
            </w:r>
          </w:p>
        </w:tc>
      </w:tr>
      <w:tr w:rsidR="00B97885" w:rsidRPr="00C1210D" w14:paraId="739C9741" w14:textId="77777777" w:rsidTr="00B97885">
        <w:tc>
          <w:tcPr>
            <w:tcW w:w="0" w:type="auto"/>
            <w:hideMark/>
          </w:tcPr>
          <w:p w14:paraId="5F6D43E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7DD20F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E9855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504440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UNIQUE, NOT NULL</w:t>
            </w:r>
          </w:p>
        </w:tc>
        <w:tc>
          <w:tcPr>
            <w:tcW w:w="0" w:type="auto"/>
            <w:hideMark/>
          </w:tcPr>
          <w:p w14:paraId="7FB23B5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溯源</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B97885" w:rsidRPr="00C1210D" w14:paraId="2206D001" w14:textId="77777777" w:rsidTr="00B97885">
        <w:tc>
          <w:tcPr>
            <w:tcW w:w="0" w:type="auto"/>
            <w:hideMark/>
          </w:tcPr>
          <w:p w14:paraId="5963A09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scan_count</w:t>
            </w:r>
            <w:proofErr w:type="spellEnd"/>
          </w:p>
        </w:tc>
        <w:tc>
          <w:tcPr>
            <w:tcW w:w="0" w:type="auto"/>
            <w:hideMark/>
          </w:tcPr>
          <w:p w14:paraId="5E154E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7266BA7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0C7EA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C63F6F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累计</w:t>
            </w:r>
            <w:proofErr w:type="gramStart"/>
            <w:r w:rsidRPr="00C1210D">
              <w:rPr>
                <w:rFonts w:cs="Times New Roman"/>
                <w:bCs/>
                <w:color w:val="000000"/>
                <w:sz w:val="21"/>
                <w:szCs w:val="21"/>
              </w:rPr>
              <w:t>扫码总</w:t>
            </w:r>
            <w:proofErr w:type="gramEnd"/>
            <w:r w:rsidRPr="00C1210D">
              <w:rPr>
                <w:rFonts w:cs="Times New Roman"/>
                <w:bCs/>
                <w:color w:val="000000"/>
                <w:sz w:val="21"/>
                <w:szCs w:val="21"/>
              </w:rPr>
              <w:t>次数</w:t>
            </w:r>
          </w:p>
        </w:tc>
      </w:tr>
      <w:tr w:rsidR="00B97885" w:rsidRPr="00C1210D" w14:paraId="4FDB0BE3" w14:textId="77777777" w:rsidTr="00B97885">
        <w:tc>
          <w:tcPr>
            <w:tcW w:w="0" w:type="auto"/>
            <w:hideMark/>
          </w:tcPr>
          <w:p w14:paraId="7A668183"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time_variance</w:t>
            </w:r>
            <w:proofErr w:type="spellEnd"/>
          </w:p>
        </w:tc>
        <w:tc>
          <w:tcPr>
            <w:tcW w:w="0" w:type="auto"/>
            <w:hideMark/>
          </w:tcPr>
          <w:p w14:paraId="498385E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55B5174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F4B049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BFCE49D"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扫码时间</w:t>
            </w:r>
            <w:proofErr w:type="gramEnd"/>
            <w:r w:rsidRPr="00C1210D">
              <w:rPr>
                <w:rFonts w:cs="Times New Roman"/>
                <w:bCs/>
                <w:color w:val="000000"/>
                <w:sz w:val="21"/>
                <w:szCs w:val="21"/>
              </w:rPr>
              <w:t>分布方差</w:t>
            </w:r>
          </w:p>
        </w:tc>
      </w:tr>
      <w:tr w:rsidR="00B97885" w:rsidRPr="00C1210D" w14:paraId="0E3A9DA3" w14:textId="77777777" w:rsidTr="00B97885">
        <w:tc>
          <w:tcPr>
            <w:tcW w:w="0" w:type="auto"/>
            <w:hideMark/>
          </w:tcPr>
          <w:p w14:paraId="2163EDC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location_variance</w:t>
            </w:r>
            <w:proofErr w:type="spellEnd"/>
          </w:p>
        </w:tc>
        <w:tc>
          <w:tcPr>
            <w:tcW w:w="0" w:type="auto"/>
            <w:hideMark/>
          </w:tcPr>
          <w:p w14:paraId="11A62E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F54E5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6E46AB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3DF728E"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扫码位置</w:t>
            </w:r>
            <w:proofErr w:type="gramEnd"/>
            <w:r w:rsidRPr="00C1210D">
              <w:rPr>
                <w:rFonts w:cs="Times New Roman"/>
                <w:bCs/>
                <w:color w:val="000000"/>
                <w:sz w:val="21"/>
                <w:szCs w:val="21"/>
              </w:rPr>
              <w:t>分布方差</w:t>
            </w:r>
          </w:p>
        </w:tc>
      </w:tr>
      <w:tr w:rsidR="00B97885" w:rsidRPr="00C1210D" w14:paraId="4126B26D" w14:textId="77777777" w:rsidTr="00B97885">
        <w:tc>
          <w:tcPr>
            <w:tcW w:w="0" w:type="auto"/>
            <w:hideMark/>
          </w:tcPr>
          <w:p w14:paraId="79BE26D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device_count</w:t>
            </w:r>
            <w:proofErr w:type="spellEnd"/>
          </w:p>
        </w:tc>
        <w:tc>
          <w:tcPr>
            <w:tcW w:w="0" w:type="auto"/>
            <w:hideMark/>
          </w:tcPr>
          <w:p w14:paraId="0EE501E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02863E0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73056C5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21A972F"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扫码设备</w:t>
            </w:r>
            <w:proofErr w:type="gramEnd"/>
            <w:r w:rsidRPr="00C1210D">
              <w:rPr>
                <w:rFonts w:cs="Times New Roman"/>
                <w:bCs/>
                <w:color w:val="000000"/>
                <w:sz w:val="21"/>
                <w:szCs w:val="21"/>
              </w:rPr>
              <w:t>数量</w:t>
            </w:r>
          </w:p>
        </w:tc>
      </w:tr>
      <w:tr w:rsidR="00B97885" w:rsidRPr="00C1210D" w14:paraId="2684CA4C" w14:textId="77777777" w:rsidTr="00B97885">
        <w:tc>
          <w:tcPr>
            <w:tcW w:w="0" w:type="auto"/>
            <w:hideMark/>
          </w:tcPr>
          <w:p w14:paraId="0497DCF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ip_count</w:t>
            </w:r>
            <w:proofErr w:type="spellEnd"/>
          </w:p>
        </w:tc>
        <w:tc>
          <w:tcPr>
            <w:tcW w:w="0" w:type="auto"/>
            <w:hideMark/>
          </w:tcPr>
          <w:p w14:paraId="5104894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361366A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156B45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6506D7B"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w:t>
            </w:r>
            <w:proofErr w:type="gramEnd"/>
            <w:r w:rsidRPr="00C1210D">
              <w:rPr>
                <w:rFonts w:cs="Times New Roman"/>
                <w:bCs/>
                <w:color w:val="000000"/>
                <w:sz w:val="21"/>
                <w:szCs w:val="21"/>
              </w:rPr>
              <w:t xml:space="preserve"> IP </w:t>
            </w:r>
            <w:r w:rsidRPr="00C1210D">
              <w:rPr>
                <w:rFonts w:cs="Times New Roman"/>
                <w:bCs/>
                <w:color w:val="000000"/>
                <w:sz w:val="21"/>
                <w:szCs w:val="21"/>
              </w:rPr>
              <w:t>数量</w:t>
            </w:r>
          </w:p>
        </w:tc>
      </w:tr>
      <w:tr w:rsidR="00B97885" w:rsidRPr="00C1210D" w14:paraId="4D873E73" w14:textId="77777777" w:rsidTr="00B97885">
        <w:tc>
          <w:tcPr>
            <w:tcW w:w="0" w:type="auto"/>
            <w:hideMark/>
          </w:tcPr>
          <w:p w14:paraId="4F518B7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is_reused</w:t>
            </w:r>
            <w:proofErr w:type="spellEnd"/>
          </w:p>
        </w:tc>
        <w:tc>
          <w:tcPr>
            <w:tcW w:w="0" w:type="auto"/>
            <w:hideMark/>
          </w:tcPr>
          <w:p w14:paraId="065F52F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11FF34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06888AB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F3E21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是否判定为复用：</w:t>
            </w:r>
            <w:r w:rsidRPr="00C1210D">
              <w:rPr>
                <w:rFonts w:cs="Times New Roman"/>
                <w:bCs/>
                <w:color w:val="000000"/>
                <w:sz w:val="21"/>
                <w:szCs w:val="21"/>
              </w:rPr>
              <w:t xml:space="preserve">0 </w:t>
            </w:r>
            <w:r w:rsidRPr="00C1210D">
              <w:rPr>
                <w:rFonts w:cs="Times New Roman"/>
                <w:bCs/>
                <w:color w:val="000000"/>
                <w:sz w:val="21"/>
                <w:szCs w:val="21"/>
              </w:rPr>
              <w:t>否</w:t>
            </w:r>
            <w:r w:rsidRPr="00C1210D">
              <w:rPr>
                <w:rFonts w:cs="Times New Roman"/>
                <w:bCs/>
                <w:color w:val="000000"/>
                <w:sz w:val="21"/>
                <w:szCs w:val="21"/>
              </w:rPr>
              <w:t xml:space="preserve"> 1 </w:t>
            </w:r>
            <w:r w:rsidRPr="00C1210D">
              <w:rPr>
                <w:rFonts w:cs="Times New Roman"/>
                <w:bCs/>
                <w:color w:val="000000"/>
                <w:sz w:val="21"/>
                <w:szCs w:val="21"/>
              </w:rPr>
              <w:t>是</w:t>
            </w:r>
          </w:p>
        </w:tc>
      </w:tr>
      <w:tr w:rsidR="00B97885" w:rsidRPr="00C1210D" w14:paraId="4004A843" w14:textId="77777777" w:rsidTr="00B97885">
        <w:tc>
          <w:tcPr>
            <w:tcW w:w="0" w:type="auto"/>
            <w:hideMark/>
          </w:tcPr>
          <w:p w14:paraId="5873A13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model_version</w:t>
            </w:r>
            <w:proofErr w:type="spellEnd"/>
          </w:p>
        </w:tc>
        <w:tc>
          <w:tcPr>
            <w:tcW w:w="0" w:type="auto"/>
            <w:hideMark/>
          </w:tcPr>
          <w:p w14:paraId="66FD645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20067B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049834E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E3205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使用的</w:t>
            </w:r>
            <w:r w:rsidRPr="00C1210D">
              <w:rPr>
                <w:rFonts w:cs="Times New Roman"/>
                <w:bCs/>
                <w:color w:val="000000"/>
                <w:sz w:val="21"/>
                <w:szCs w:val="21"/>
              </w:rPr>
              <w:t xml:space="preserve"> AI </w:t>
            </w:r>
            <w:r w:rsidRPr="00C1210D">
              <w:rPr>
                <w:rFonts w:cs="Times New Roman"/>
                <w:bCs/>
                <w:color w:val="000000"/>
                <w:sz w:val="21"/>
                <w:szCs w:val="21"/>
              </w:rPr>
              <w:t>模型版本</w:t>
            </w:r>
          </w:p>
        </w:tc>
      </w:tr>
      <w:tr w:rsidR="00B97885" w:rsidRPr="00C1210D" w14:paraId="7FCB9DD9" w14:textId="77777777" w:rsidTr="00B97885">
        <w:tc>
          <w:tcPr>
            <w:tcW w:w="0" w:type="auto"/>
            <w:hideMark/>
          </w:tcPr>
          <w:p w14:paraId="0DB7E643"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create_time</w:t>
            </w:r>
            <w:proofErr w:type="spellEnd"/>
          </w:p>
        </w:tc>
        <w:tc>
          <w:tcPr>
            <w:tcW w:w="0" w:type="auto"/>
            <w:hideMark/>
          </w:tcPr>
          <w:p w14:paraId="63095C9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93245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8A6087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4A02C2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特征生成时间</w:t>
            </w:r>
          </w:p>
        </w:tc>
      </w:tr>
      <w:tr w:rsidR="00B97885" w:rsidRPr="00C1210D" w14:paraId="58240C19" w14:textId="77777777" w:rsidTr="00B97885">
        <w:tc>
          <w:tcPr>
            <w:tcW w:w="0" w:type="auto"/>
            <w:hideMark/>
          </w:tcPr>
          <w:p w14:paraId="4173966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update_time</w:t>
            </w:r>
            <w:proofErr w:type="spellEnd"/>
          </w:p>
        </w:tc>
        <w:tc>
          <w:tcPr>
            <w:tcW w:w="0" w:type="auto"/>
            <w:hideMark/>
          </w:tcPr>
          <w:p w14:paraId="0A5EB2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6DF3EA9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17A8A6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51B6CA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特征更新时间</w:t>
            </w:r>
          </w:p>
        </w:tc>
      </w:tr>
    </w:tbl>
    <w:p w14:paraId="5AE0AAE3" w14:textId="77777777" w:rsidR="00FC6CAE" w:rsidRPr="00C1210D" w:rsidRDefault="00000000" w:rsidP="0064120F">
      <w:pPr>
        <w:pStyle w:val="1"/>
      </w:pPr>
      <w:bookmarkStart w:id="19" w:name="_Toc230546018"/>
      <w:r w:rsidRPr="00C1210D">
        <w:t>系统详细设计</w:t>
      </w:r>
      <w:bookmarkEnd w:id="19"/>
    </w:p>
    <w:p w14:paraId="5E67BBC9" w14:textId="7613164E" w:rsidR="00590253" w:rsidRPr="00C1210D" w:rsidRDefault="00000D34" w:rsidP="00000D34">
      <w:pPr>
        <w:ind w:firstLine="480"/>
      </w:pPr>
      <w:r w:rsidRPr="00C1210D">
        <w:t>根据系统功能需求分析的结果可以知道，本文分为三个部分分别是溯源</w:t>
      </w:r>
      <w:proofErr w:type="gramStart"/>
      <w:r w:rsidRPr="00C1210D">
        <w:t>二维码管理系统</w:t>
      </w:r>
      <w:proofErr w:type="gramEnd"/>
      <w:r w:rsidRPr="00C1210D">
        <w:t>、</w:t>
      </w:r>
      <w:proofErr w:type="gramStart"/>
      <w:r w:rsidRPr="00C1210D">
        <w:t>扫码行为</w:t>
      </w:r>
      <w:proofErr w:type="gramEnd"/>
      <w:r w:rsidRPr="00C1210D">
        <w:t>监控以及</w:t>
      </w:r>
      <w:r w:rsidRPr="00C1210D">
        <w:t>AI</w:t>
      </w:r>
      <w:r w:rsidRPr="00C1210D">
        <w:t>风险评价模块、消费者的反馈管理和区块链存证模块。各个模块都承担着不同的任务，在农产品溯源防伪监管体系当中起着不一样的作用，并且存在明显的差别，但是它们通过明确的接口相互联接在一起。</w:t>
      </w:r>
    </w:p>
    <w:p w14:paraId="7808B2BC" w14:textId="07818D77" w:rsidR="00FC6CAE" w:rsidRPr="00C1210D" w:rsidRDefault="00A83D5B" w:rsidP="0064120F">
      <w:pPr>
        <w:pStyle w:val="2"/>
      </w:pPr>
      <w:bookmarkStart w:id="20" w:name="_Toc230546019"/>
      <w:r w:rsidRPr="00C1210D">
        <w:t>溯源与防伪模块详细设计</w:t>
      </w:r>
      <w:bookmarkEnd w:id="20"/>
    </w:p>
    <w:p w14:paraId="05DAF348" w14:textId="587CEE5D" w:rsidR="006B2BB2" w:rsidRPr="00C1210D" w:rsidRDefault="006B2BB2" w:rsidP="006B2BB2">
      <w:pPr>
        <w:ind w:firstLine="480"/>
      </w:pPr>
      <w:r w:rsidRPr="00C1210D">
        <w:t>溯源二</w:t>
      </w:r>
      <w:proofErr w:type="gramStart"/>
      <w:r w:rsidRPr="00C1210D">
        <w:t>维码管理</w:t>
      </w:r>
      <w:proofErr w:type="gramEnd"/>
      <w:r w:rsidRPr="00C1210D">
        <w:t>模块，是整个系统的核心业务模块；负责实现从企业入驻、批次创建到</w:t>
      </w:r>
      <w:proofErr w:type="gramStart"/>
      <w:r w:rsidRPr="00C1210D">
        <w:t>二维码生成</w:t>
      </w:r>
      <w:proofErr w:type="gramEnd"/>
      <w:r w:rsidRPr="00C1210D">
        <w:t>与下载的完整溯源赋码流程；同时通过</w:t>
      </w:r>
      <w:r w:rsidRPr="00C1210D">
        <w:t>SM2</w:t>
      </w:r>
      <w:proofErr w:type="gramStart"/>
      <w:r w:rsidRPr="00C1210D">
        <w:t>国密签名</w:t>
      </w:r>
      <w:proofErr w:type="gramEnd"/>
      <w:r w:rsidRPr="00C1210D">
        <w:t>机制，保障</w:t>
      </w:r>
      <w:proofErr w:type="gramStart"/>
      <w:r w:rsidRPr="00C1210D">
        <w:t>二维码数据</w:t>
      </w:r>
      <w:proofErr w:type="gramEnd"/>
      <w:r w:rsidRPr="00C1210D">
        <w:t>的防伪可信；该模块一共包含五个子功能，分别是企业资质审核、生产批次管理、</w:t>
      </w:r>
      <w:proofErr w:type="gramStart"/>
      <w:r w:rsidRPr="00C1210D">
        <w:t>二维码生成</w:t>
      </w:r>
      <w:proofErr w:type="gramEnd"/>
      <w:r w:rsidRPr="00C1210D">
        <w:t>、二</w:t>
      </w:r>
      <w:proofErr w:type="gramStart"/>
      <w:r w:rsidRPr="00C1210D">
        <w:t>维码状态</w:t>
      </w:r>
      <w:proofErr w:type="gramEnd"/>
      <w:r w:rsidRPr="00C1210D">
        <w:t>管理和二</w:t>
      </w:r>
      <w:proofErr w:type="gramStart"/>
      <w:r w:rsidRPr="00C1210D">
        <w:t>维码验签</w:t>
      </w:r>
      <w:proofErr w:type="gramEnd"/>
      <w:r w:rsidRPr="00C1210D">
        <w:t>。</w:t>
      </w:r>
    </w:p>
    <w:p w14:paraId="3BB3CEBF" w14:textId="77777777" w:rsidR="006B2BB2" w:rsidRPr="00C1210D" w:rsidRDefault="006B2BB2" w:rsidP="006B2BB2">
      <w:pPr>
        <w:ind w:firstLine="480"/>
      </w:pPr>
      <w:r w:rsidRPr="00C1210D">
        <w:t>在企业资质审核子功能中，企业用户提交注册申请之后；系统会在认证数据库中，创建一条待审核的记录；管理员可以通过后台的审核界面，查看企业提交的资质材料；进行通过或者拒绝的操作；审核通过之后，系统会自动在溯源核心库中，创建企业的主数据记录；把企业的状态设置为正常；同时通过系统通知模块，向企业发送审核结果的通知；如果审核被拒绝，管理员需要填写拒绝的原因；系统会把原因记录到审核表中，并且通知企业重新提交材料。</w:t>
      </w:r>
    </w:p>
    <w:p w14:paraId="7C0F5B10" w14:textId="77777777" w:rsidR="006B2BB2" w:rsidRDefault="006B2BB2" w:rsidP="006B2BB2">
      <w:pPr>
        <w:ind w:firstLine="480"/>
      </w:pPr>
      <w:r w:rsidRPr="00C1210D">
        <w:lastRenderedPageBreak/>
        <w:t>在生产批次管理子功能中，已经通过审核的企业用户，能够创建生产批次；填写批次名称、生产日期、配料明细、执行标准号和总生产数量等相关信息；批次创建完成之后，默认是草稿状态；企业提交审核之后，状态会</w:t>
      </w:r>
      <w:proofErr w:type="gramStart"/>
      <w:r w:rsidRPr="00C1210D">
        <w:t>流转成待审核</w:t>
      </w:r>
      <w:proofErr w:type="gramEnd"/>
      <w:r w:rsidRPr="00C1210D">
        <w:t>；管理员审核通过之后，批次的状态就改成已通过；这个时候，该批次下面的二维码，才能够被消费者</w:t>
      </w:r>
      <w:proofErr w:type="gramStart"/>
      <w:r w:rsidRPr="00C1210D">
        <w:t>正常扫码查询</w:t>
      </w:r>
      <w:proofErr w:type="gramEnd"/>
      <w:r w:rsidRPr="00C1210D">
        <w:t>；如果审核被拒绝，企业可以修改批次信息之后，重新提交审核；批次的状态，严格遵循单向流转的约束；也就是草稿</w:t>
      </w:r>
      <w:r w:rsidRPr="00C1210D">
        <w:t>→</w:t>
      </w:r>
      <w:r w:rsidRPr="00C1210D">
        <w:t>待审核</w:t>
      </w:r>
      <w:r w:rsidRPr="00C1210D">
        <w:t>→</w:t>
      </w:r>
      <w:r w:rsidRPr="00C1210D">
        <w:t>已通过或者已拒绝；已通过和已拒绝都是终态，不能够再回退。</w:t>
      </w:r>
    </w:p>
    <w:p w14:paraId="4BACE8B0" w14:textId="77777777" w:rsidR="00861D43" w:rsidRPr="00C1210D" w:rsidRDefault="00861D43" w:rsidP="00861D43">
      <w:pPr>
        <w:spacing w:line="240" w:lineRule="auto"/>
        <w:ind w:firstLineChars="0" w:firstLine="0"/>
        <w:jc w:val="center"/>
      </w:pPr>
      <w:r w:rsidRPr="00C1210D">
        <w:rPr>
          <w:noProof/>
        </w:rPr>
        <w:drawing>
          <wp:inline distT="0" distB="0" distL="0" distR="0" wp14:anchorId="577C904F" wp14:editId="60B9057B">
            <wp:extent cx="3138510" cy="6091282"/>
            <wp:effectExtent l="0" t="0" r="5080" b="5080"/>
            <wp:docPr id="909978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78405" name="图片 909978405"/>
                    <pic:cNvPicPr/>
                  </pic:nvPicPr>
                  <pic:blipFill>
                    <a:blip r:embed="rId21">
                      <a:extLst>
                        <a:ext uri="{28A0092B-C50C-407E-A947-70E740481C1C}">
                          <a14:useLocalDpi xmlns:a14="http://schemas.microsoft.com/office/drawing/2010/main" val="0"/>
                        </a:ext>
                      </a:extLst>
                    </a:blip>
                    <a:stretch>
                      <a:fillRect/>
                    </a:stretch>
                  </pic:blipFill>
                  <pic:spPr>
                    <a:xfrm>
                      <a:off x="0" y="0"/>
                      <a:ext cx="3138510" cy="6091282"/>
                    </a:xfrm>
                    <a:prstGeom prst="rect">
                      <a:avLst/>
                    </a:prstGeom>
                  </pic:spPr>
                </pic:pic>
              </a:graphicData>
            </a:graphic>
          </wp:inline>
        </w:drawing>
      </w:r>
    </w:p>
    <w:p w14:paraId="43678513" w14:textId="77777777" w:rsidR="00861D43" w:rsidRPr="00C1210D" w:rsidRDefault="00861D43" w:rsidP="00861D43">
      <w:pPr>
        <w:ind w:firstLineChars="0" w:firstLine="0"/>
        <w:jc w:val="center"/>
        <w:rPr>
          <w:rFonts w:eastAsia="黑体"/>
          <w:sz w:val="21"/>
          <w:szCs w:val="21"/>
        </w:rPr>
      </w:pPr>
      <w:r w:rsidRPr="00C1210D">
        <w:rPr>
          <w:rFonts w:eastAsia="黑体" w:hint="eastAsia"/>
          <w:sz w:val="21"/>
          <w:szCs w:val="21"/>
        </w:rPr>
        <w:t>图</w:t>
      </w:r>
      <w:r w:rsidRPr="00C1210D">
        <w:rPr>
          <w:rFonts w:eastAsia="黑体" w:hint="eastAsia"/>
          <w:sz w:val="21"/>
          <w:szCs w:val="21"/>
        </w:rPr>
        <w:t xml:space="preserve">7 </w:t>
      </w:r>
      <w:r w:rsidRPr="00C1210D">
        <w:rPr>
          <w:rFonts w:eastAsia="黑体"/>
          <w:sz w:val="21"/>
          <w:szCs w:val="21"/>
        </w:rPr>
        <w:t>溯源二</w:t>
      </w:r>
      <w:proofErr w:type="gramStart"/>
      <w:r w:rsidRPr="00C1210D">
        <w:rPr>
          <w:rFonts w:eastAsia="黑体"/>
          <w:sz w:val="21"/>
          <w:szCs w:val="21"/>
        </w:rPr>
        <w:t>维码管理</w:t>
      </w:r>
      <w:proofErr w:type="gramEnd"/>
      <w:r w:rsidRPr="00C1210D">
        <w:rPr>
          <w:rFonts w:eastAsia="黑体"/>
          <w:sz w:val="21"/>
          <w:szCs w:val="21"/>
        </w:rPr>
        <w:t>流程图</w:t>
      </w:r>
    </w:p>
    <w:p w14:paraId="7568FB46" w14:textId="77777777" w:rsidR="00861D43" w:rsidRPr="00C1210D" w:rsidRDefault="00861D43" w:rsidP="00861D43">
      <w:pPr>
        <w:ind w:firstLineChars="0" w:firstLine="0"/>
        <w:jc w:val="center"/>
        <w:rPr>
          <w:sz w:val="21"/>
          <w:szCs w:val="21"/>
        </w:rPr>
      </w:pPr>
      <w:r w:rsidRPr="00C1210D">
        <w:rPr>
          <w:sz w:val="21"/>
          <w:szCs w:val="21"/>
        </w:rPr>
        <w:t>Fig.</w:t>
      </w:r>
      <w:r w:rsidRPr="00C1210D">
        <w:rPr>
          <w:rFonts w:hint="eastAsia"/>
          <w:sz w:val="21"/>
          <w:szCs w:val="21"/>
        </w:rPr>
        <w:t xml:space="preserve">7 </w:t>
      </w:r>
      <w:r w:rsidRPr="00C1210D">
        <w:rPr>
          <w:sz w:val="21"/>
          <w:szCs w:val="21"/>
        </w:rPr>
        <w:t>Flow</w:t>
      </w:r>
      <w:r w:rsidRPr="00C1210D">
        <w:rPr>
          <w:rFonts w:hint="eastAsia"/>
          <w:sz w:val="21"/>
          <w:szCs w:val="21"/>
        </w:rPr>
        <w:t xml:space="preserve"> </w:t>
      </w:r>
      <w:r w:rsidRPr="00C1210D">
        <w:rPr>
          <w:sz w:val="21"/>
          <w:szCs w:val="21"/>
        </w:rPr>
        <w:t>Chart</w:t>
      </w:r>
      <w:r w:rsidRPr="00C1210D">
        <w:rPr>
          <w:rFonts w:hint="eastAsia"/>
          <w:sz w:val="21"/>
          <w:szCs w:val="21"/>
        </w:rPr>
        <w:t xml:space="preserve"> </w:t>
      </w:r>
      <w:r w:rsidRPr="00C1210D">
        <w:rPr>
          <w:sz w:val="21"/>
          <w:szCs w:val="21"/>
        </w:rPr>
        <w:t>of</w:t>
      </w:r>
      <w:r w:rsidRPr="00C1210D">
        <w:rPr>
          <w:rFonts w:hint="eastAsia"/>
          <w:sz w:val="21"/>
          <w:szCs w:val="21"/>
        </w:rPr>
        <w:t xml:space="preserve"> </w:t>
      </w:r>
      <w:r w:rsidRPr="00C1210D">
        <w:rPr>
          <w:sz w:val="21"/>
          <w:szCs w:val="21"/>
        </w:rPr>
        <w:t>Traceability</w:t>
      </w:r>
      <w:r w:rsidRPr="00C1210D">
        <w:rPr>
          <w:rFonts w:hint="eastAsia"/>
          <w:sz w:val="21"/>
          <w:szCs w:val="21"/>
        </w:rPr>
        <w:t xml:space="preserve"> </w:t>
      </w:r>
      <w:r w:rsidRPr="00C1210D">
        <w:rPr>
          <w:sz w:val="21"/>
          <w:szCs w:val="21"/>
        </w:rPr>
        <w:t>QR</w:t>
      </w:r>
      <w:r w:rsidRPr="00C1210D">
        <w:rPr>
          <w:rFonts w:hint="eastAsia"/>
          <w:sz w:val="21"/>
          <w:szCs w:val="21"/>
        </w:rPr>
        <w:t xml:space="preserve"> </w:t>
      </w:r>
      <w:r w:rsidRPr="00C1210D">
        <w:rPr>
          <w:sz w:val="21"/>
          <w:szCs w:val="21"/>
        </w:rPr>
        <w:t>Code</w:t>
      </w:r>
      <w:r w:rsidRPr="00C1210D">
        <w:rPr>
          <w:rFonts w:hint="eastAsia"/>
          <w:sz w:val="21"/>
          <w:szCs w:val="21"/>
        </w:rPr>
        <w:t xml:space="preserve"> </w:t>
      </w:r>
      <w:r w:rsidRPr="00C1210D">
        <w:rPr>
          <w:sz w:val="21"/>
          <w:szCs w:val="21"/>
        </w:rPr>
        <w:t>Management</w:t>
      </w:r>
    </w:p>
    <w:p w14:paraId="0FEB7FCF" w14:textId="52263FCA" w:rsidR="009A1AE2" w:rsidRPr="009A1AE2" w:rsidRDefault="006B2BB2" w:rsidP="00861D43">
      <w:pPr>
        <w:ind w:firstLine="480"/>
        <w:rPr>
          <w:rFonts w:hint="eastAsia"/>
        </w:rPr>
      </w:pPr>
      <w:r w:rsidRPr="00C1210D">
        <w:lastRenderedPageBreak/>
        <w:t>在</w:t>
      </w:r>
      <w:proofErr w:type="gramStart"/>
      <w:r w:rsidRPr="00C1210D">
        <w:t>二维码生成</w:t>
      </w:r>
      <w:proofErr w:type="gramEnd"/>
      <w:r w:rsidRPr="00C1210D">
        <w:t>子功能中，企业选择已经通过审核的批次；系统就会为这个批次，生成对应的溯源二维码；整个生成过程，包含三个关键的步骤；首先，系统根据批次</w:t>
      </w:r>
      <w:r w:rsidRPr="00C1210D">
        <w:t>ID</w:t>
      </w:r>
      <w:r w:rsidRPr="00C1210D">
        <w:t>、企业</w:t>
      </w:r>
      <w:r w:rsidRPr="00C1210D">
        <w:t>ID</w:t>
      </w:r>
      <w:r w:rsidRPr="00C1210D">
        <w:t>和时间戳，构建出</w:t>
      </w:r>
      <w:proofErr w:type="gramStart"/>
      <w:r w:rsidRPr="00C1210D">
        <w:t>二维码的</w:t>
      </w:r>
      <w:proofErr w:type="gramEnd"/>
      <w:r w:rsidRPr="00C1210D">
        <w:t>唯一标识</w:t>
      </w:r>
      <w:proofErr w:type="spellStart"/>
      <w:r w:rsidRPr="00C1210D">
        <w:t>qsId</w:t>
      </w:r>
      <w:proofErr w:type="spellEnd"/>
      <w:r w:rsidRPr="00C1210D">
        <w:t>；并且拼接生成</w:t>
      </w:r>
      <w:proofErr w:type="gramStart"/>
      <w:r w:rsidRPr="00C1210D">
        <w:t>扫码访问</w:t>
      </w:r>
      <w:proofErr w:type="gramEnd"/>
      <w:r w:rsidRPr="00C1210D">
        <w:t>的</w:t>
      </w:r>
      <w:r w:rsidRPr="00C1210D">
        <w:t>URL</w:t>
      </w:r>
      <w:r w:rsidRPr="00C1210D">
        <w:t>；其次，系统使用</w:t>
      </w:r>
      <w:r w:rsidRPr="00C1210D">
        <w:t>SM2</w:t>
      </w:r>
      <w:proofErr w:type="gramStart"/>
      <w:r w:rsidRPr="00C1210D">
        <w:t>国密算法</w:t>
      </w:r>
      <w:proofErr w:type="gramEnd"/>
      <w:r w:rsidRPr="00C1210D">
        <w:t>，对</w:t>
      </w:r>
      <w:proofErr w:type="gramStart"/>
      <w:r w:rsidRPr="00C1210D">
        <w:t>二维码的</w:t>
      </w:r>
      <w:proofErr w:type="gramEnd"/>
      <w:r w:rsidRPr="00C1210D">
        <w:t>核心数据，也就是</w:t>
      </w:r>
      <w:proofErr w:type="spellStart"/>
      <w:r w:rsidRPr="00C1210D">
        <w:t>qsId</w:t>
      </w:r>
      <w:proofErr w:type="spellEnd"/>
      <w:r w:rsidRPr="00C1210D">
        <w:t>、批次</w:t>
      </w:r>
      <w:r w:rsidRPr="00C1210D">
        <w:t>ID</w:t>
      </w:r>
      <w:r w:rsidRPr="00C1210D">
        <w:t>、企业</w:t>
      </w:r>
      <w:r w:rsidRPr="00C1210D">
        <w:t>ID</w:t>
      </w:r>
      <w:r w:rsidRPr="00C1210D">
        <w:t>，进行数字签名；把</w:t>
      </w:r>
      <w:proofErr w:type="gramStart"/>
      <w:r w:rsidRPr="00C1210D">
        <w:t>签名值</w:t>
      </w:r>
      <w:proofErr w:type="gramEnd"/>
      <w:r w:rsidRPr="00C1210D">
        <w:t>保存到</w:t>
      </w:r>
      <w:proofErr w:type="spellStart"/>
      <w:r w:rsidRPr="00C1210D">
        <w:t>qs_code</w:t>
      </w:r>
      <w:proofErr w:type="spellEnd"/>
      <w:r w:rsidRPr="00C1210D">
        <w:t>表的</w:t>
      </w:r>
      <w:r w:rsidRPr="00C1210D">
        <w:t>sm2_sign</w:t>
      </w:r>
      <w:r w:rsidRPr="00C1210D">
        <w:t>字段里面；这样就能确保</w:t>
      </w:r>
      <w:proofErr w:type="gramStart"/>
      <w:r w:rsidRPr="00C1210D">
        <w:t>二维码的</w:t>
      </w:r>
      <w:proofErr w:type="gramEnd"/>
      <w:r w:rsidRPr="00C1210D">
        <w:t>数据不会被伪造；最后，系统调用</w:t>
      </w:r>
      <w:proofErr w:type="gramStart"/>
      <w:r w:rsidRPr="00C1210D">
        <w:t>二维码图像</w:t>
      </w:r>
      <w:proofErr w:type="gramEnd"/>
      <w:r w:rsidRPr="00C1210D">
        <w:t>生成服务；</w:t>
      </w:r>
      <w:proofErr w:type="gramStart"/>
      <w:r w:rsidRPr="00C1210D">
        <w:t>把扫码</w:t>
      </w:r>
      <w:proofErr w:type="gramEnd"/>
      <w:r w:rsidRPr="00C1210D">
        <w:t>URL</w:t>
      </w:r>
      <w:r w:rsidRPr="00C1210D">
        <w:t>编码成</w:t>
      </w:r>
      <w:r w:rsidRPr="00C1210D">
        <w:t>PNG</w:t>
      </w:r>
      <w:r w:rsidRPr="00C1210D">
        <w:t>格式的图片，并且持久化保存到文件系统当中；每一个二维码，都会和所属的批次以及企业进行绑定；这样就形成了</w:t>
      </w:r>
      <w:r w:rsidRPr="00C1210D">
        <w:t>"</w:t>
      </w:r>
      <w:r w:rsidRPr="00C1210D">
        <w:t>企业</w:t>
      </w:r>
      <w:r w:rsidRPr="00C1210D">
        <w:t>→</w:t>
      </w:r>
      <w:r w:rsidRPr="00C1210D">
        <w:t>批次</w:t>
      </w:r>
      <w:r w:rsidRPr="00C1210D">
        <w:t>→</w:t>
      </w:r>
      <w:proofErr w:type="gramStart"/>
      <w:r w:rsidRPr="00C1210D">
        <w:t>二维码</w:t>
      </w:r>
      <w:proofErr w:type="gramEnd"/>
      <w:r w:rsidRPr="00C1210D">
        <w:t>"</w:t>
      </w:r>
      <w:r w:rsidRPr="00C1210D">
        <w:t>的三级溯源数据链。</w:t>
      </w:r>
    </w:p>
    <w:p w14:paraId="5912EE23" w14:textId="1EB5A82A" w:rsidR="006B2BB2" w:rsidRPr="00C1210D" w:rsidRDefault="006B2BB2" w:rsidP="006B2BB2">
      <w:pPr>
        <w:ind w:firstLine="480"/>
        <w:rPr>
          <w:rFonts w:hint="eastAsia"/>
        </w:rPr>
      </w:pPr>
      <w:r w:rsidRPr="00C1210D">
        <w:t>在二</w:t>
      </w:r>
      <w:proofErr w:type="gramStart"/>
      <w:r w:rsidRPr="00C1210D">
        <w:t>维码状态</w:t>
      </w:r>
      <w:proofErr w:type="gramEnd"/>
      <w:r w:rsidRPr="00C1210D">
        <w:t>管理子功能中，系统提供对</w:t>
      </w:r>
      <w:proofErr w:type="gramStart"/>
      <w:r w:rsidRPr="00C1210D">
        <w:t>二维码进行</w:t>
      </w:r>
      <w:proofErr w:type="gramEnd"/>
      <w:r w:rsidRPr="00C1210D">
        <w:t>有效、无效、冻结和注销这四种状态变更的功能；其中冻结操作，既可以由预警处置模块自动触发；也可以由管理员手动进行；冻结的时候，系统会记录下冻结的时间；状态变更的请求，是通过</w:t>
      </w:r>
      <w:r w:rsidRPr="00C1210D">
        <w:t>Feign</w:t>
      </w:r>
      <w:r w:rsidRPr="00C1210D">
        <w:t>客户端，调用溯源服务的内部接口来完成的；这个接口会绕过</w:t>
      </w:r>
      <w:proofErr w:type="spellStart"/>
      <w:r w:rsidRPr="00C1210D">
        <w:t>SpringSecurity</w:t>
      </w:r>
      <w:proofErr w:type="spellEnd"/>
      <w:r w:rsidRPr="00C1210D">
        <w:t>认证，这样就能支持服务之间的内部调用。</w:t>
      </w:r>
    </w:p>
    <w:p w14:paraId="464697D8" w14:textId="7F0BC987" w:rsidR="006B2BB2" w:rsidRPr="00C1210D" w:rsidRDefault="006B2BB2" w:rsidP="006B2BB2">
      <w:pPr>
        <w:ind w:firstLine="480"/>
      </w:pPr>
      <w:r w:rsidRPr="00C1210D">
        <w:t>在二</w:t>
      </w:r>
      <w:proofErr w:type="gramStart"/>
      <w:r w:rsidRPr="00C1210D">
        <w:t>维码验</w:t>
      </w:r>
      <w:proofErr w:type="gramEnd"/>
      <w:r w:rsidRPr="00C1210D">
        <w:t>签子功能中，</w:t>
      </w:r>
      <w:proofErr w:type="gramStart"/>
      <w:r w:rsidRPr="00C1210D">
        <w:t>消费者扫码之后</w:t>
      </w:r>
      <w:proofErr w:type="gramEnd"/>
      <w:r w:rsidRPr="00C1210D">
        <w:t>；系统第一步会通过</w:t>
      </w:r>
      <w:r w:rsidRPr="00C1210D">
        <w:t>SM2</w:t>
      </w:r>
      <w:r w:rsidRPr="00C1210D">
        <w:t>公</w:t>
      </w:r>
      <w:proofErr w:type="gramStart"/>
      <w:r w:rsidRPr="00C1210D">
        <w:t>钥</w:t>
      </w:r>
      <w:proofErr w:type="gramEnd"/>
      <w:r w:rsidRPr="00C1210D">
        <w:t>，对</w:t>
      </w:r>
      <w:proofErr w:type="gramStart"/>
      <w:r w:rsidRPr="00C1210D">
        <w:t>二维码里面</w:t>
      </w:r>
      <w:proofErr w:type="gramEnd"/>
      <w:r w:rsidRPr="00C1210D">
        <w:t>的</w:t>
      </w:r>
      <w:proofErr w:type="gramStart"/>
      <w:r w:rsidRPr="00C1210D">
        <w:t>签名值</w:t>
      </w:r>
      <w:proofErr w:type="gramEnd"/>
      <w:r w:rsidRPr="00C1210D">
        <w:t>进行验证；确认</w:t>
      </w:r>
      <w:proofErr w:type="gramStart"/>
      <w:r w:rsidRPr="00C1210D">
        <w:t>二维码的</w:t>
      </w:r>
      <w:proofErr w:type="gramEnd"/>
      <w:r w:rsidRPr="00C1210D">
        <w:t>数据没有被篡改；验</w:t>
      </w:r>
      <w:proofErr w:type="gramStart"/>
      <w:r w:rsidRPr="00C1210D">
        <w:t>签通过</w:t>
      </w:r>
      <w:proofErr w:type="gramEnd"/>
      <w:r w:rsidRPr="00C1210D">
        <w:t>之后，系统会查找</w:t>
      </w:r>
      <w:proofErr w:type="gramStart"/>
      <w:r w:rsidRPr="00C1210D">
        <w:t>二维码关联</w:t>
      </w:r>
      <w:proofErr w:type="gramEnd"/>
      <w:r w:rsidRPr="00C1210D">
        <w:t>的批次信息和企业信息；把这些信息组装成溯源详情，返回给消费者；如果验签失败，或者</w:t>
      </w:r>
      <w:proofErr w:type="gramStart"/>
      <w:r w:rsidRPr="00C1210D">
        <w:t>二维码的</w:t>
      </w:r>
      <w:proofErr w:type="gramEnd"/>
      <w:r w:rsidRPr="00C1210D">
        <w:t>状态是冻结、注销；系统就会返回对应的风险提示；溯源二</w:t>
      </w:r>
      <w:proofErr w:type="gramStart"/>
      <w:r w:rsidRPr="00C1210D">
        <w:t>维码管理</w:t>
      </w:r>
      <w:proofErr w:type="gramEnd"/>
      <w:r w:rsidRPr="00C1210D">
        <w:t>的流程图，如图</w:t>
      </w:r>
      <w:r w:rsidRPr="00C1210D">
        <w:t>7</w:t>
      </w:r>
      <w:r w:rsidRPr="00C1210D">
        <w:t>所示。</w:t>
      </w:r>
    </w:p>
    <w:p w14:paraId="3FDABFFC" w14:textId="77777777" w:rsidR="00FF76D8" w:rsidRPr="00C1210D" w:rsidRDefault="00FF76D8" w:rsidP="0064120F">
      <w:pPr>
        <w:pStyle w:val="3"/>
      </w:pPr>
      <w:bookmarkStart w:id="21" w:name="_Toc230546020"/>
      <w:r w:rsidRPr="00C1210D">
        <w:t>界面原型设计</w:t>
      </w:r>
      <w:bookmarkEnd w:id="21"/>
    </w:p>
    <w:p w14:paraId="64B5D739" w14:textId="46AFFE53" w:rsidR="003E2988" w:rsidRPr="00C1210D" w:rsidRDefault="003E2988" w:rsidP="003E2988">
      <w:pPr>
        <w:ind w:firstLine="480"/>
        <w:rPr>
          <w:shd w:val="clear" w:color="auto" w:fill="FFFFFF"/>
        </w:rPr>
      </w:pPr>
      <w:r w:rsidRPr="00C1210D">
        <w:rPr>
          <w:shd w:val="clear" w:color="auto" w:fill="FFFFFF"/>
        </w:rPr>
        <w:t>攸县香干溯源平台的管理员后台，有一个专门的二</w:t>
      </w:r>
      <w:proofErr w:type="gramStart"/>
      <w:r w:rsidRPr="00C1210D">
        <w:rPr>
          <w:shd w:val="clear" w:color="auto" w:fill="FFFFFF"/>
        </w:rPr>
        <w:t>维码管理</w:t>
      </w:r>
      <w:proofErr w:type="gramEnd"/>
      <w:r w:rsidRPr="00C1210D">
        <w:rPr>
          <w:shd w:val="clear" w:color="auto" w:fill="FFFFFF"/>
        </w:rPr>
        <w:t>页面；这个页面主要用来进行溯源</w:t>
      </w:r>
      <w:proofErr w:type="gramStart"/>
      <w:r w:rsidRPr="00C1210D">
        <w:rPr>
          <w:shd w:val="clear" w:color="auto" w:fill="FFFFFF"/>
        </w:rPr>
        <w:t>二维码的</w:t>
      </w:r>
      <w:proofErr w:type="gramEnd"/>
      <w:r w:rsidRPr="00C1210D">
        <w:rPr>
          <w:shd w:val="clear" w:color="auto" w:fill="FFFFFF"/>
        </w:rPr>
        <w:t>审核、状态管控和信息管理工作；使用左侧导航</w:t>
      </w:r>
      <w:proofErr w:type="gramStart"/>
      <w:r w:rsidRPr="00C1210D">
        <w:rPr>
          <w:shd w:val="clear" w:color="auto" w:fill="FFFFFF"/>
        </w:rPr>
        <w:t>栏加右侧</w:t>
      </w:r>
      <w:proofErr w:type="gramEnd"/>
      <w:r w:rsidRPr="00C1210D">
        <w:rPr>
          <w:shd w:val="clear" w:color="auto" w:fill="FFFFFF"/>
        </w:rPr>
        <w:t>主内容区的后台通用布局；整体结构简单，各个区域划分明确；页面的主要组件包括以下几个部分。</w:t>
      </w:r>
    </w:p>
    <w:p w14:paraId="5AF7E741" w14:textId="24BEBDC5" w:rsidR="003E2988" w:rsidRPr="00C1210D" w:rsidRDefault="003E2988" w:rsidP="00DB0ADD">
      <w:pPr>
        <w:ind w:firstLine="480"/>
        <w:rPr>
          <w:shd w:val="clear" w:color="auto" w:fill="FFFFFF"/>
        </w:rPr>
      </w:pPr>
      <w:r w:rsidRPr="00C1210D">
        <w:rPr>
          <w:shd w:val="clear" w:color="auto" w:fill="FFFFFF"/>
        </w:rPr>
        <w:t>顶部通栏区域：页面的最上方是导航栏；系统名称会显示在导航栏的左侧；导航栏的右侧，提供</w:t>
      </w:r>
      <w:proofErr w:type="gramStart"/>
      <w:r w:rsidRPr="00C1210D">
        <w:rPr>
          <w:shd w:val="clear" w:color="auto" w:fill="FFFFFF"/>
        </w:rPr>
        <w:t>了扫码页面</w:t>
      </w:r>
      <w:proofErr w:type="gramEnd"/>
      <w:r w:rsidRPr="00C1210D">
        <w:rPr>
          <w:shd w:val="clear" w:color="auto" w:fill="FFFFFF"/>
        </w:rPr>
        <w:t>、管理员入口和商家入口这几个链接；这样就能实现不同角色用户的快速页面跳转。</w:t>
      </w:r>
    </w:p>
    <w:p w14:paraId="18932650" w14:textId="7AD13375" w:rsidR="003E2988" w:rsidRPr="00C1210D" w:rsidRDefault="003E2988" w:rsidP="003E2988">
      <w:pPr>
        <w:ind w:firstLine="480"/>
        <w:rPr>
          <w:shd w:val="clear" w:color="auto" w:fill="FFFFFF"/>
        </w:rPr>
      </w:pPr>
      <w:r w:rsidRPr="00C1210D">
        <w:rPr>
          <w:shd w:val="clear" w:color="auto" w:fill="FFFFFF"/>
        </w:rPr>
        <w:t>左侧</w:t>
      </w:r>
      <w:proofErr w:type="gramStart"/>
      <w:r w:rsidRPr="00C1210D">
        <w:rPr>
          <w:shd w:val="clear" w:color="auto" w:fill="FFFFFF"/>
        </w:rPr>
        <w:t>侧</w:t>
      </w:r>
      <w:proofErr w:type="gramEnd"/>
      <w:r w:rsidRPr="00C1210D">
        <w:rPr>
          <w:shd w:val="clear" w:color="auto" w:fill="FFFFFF"/>
        </w:rPr>
        <w:t>边导航栏：页面的左侧是深色的功能菜单栏；里面包含了工作台、企业管理、批次审核、</w:t>
      </w:r>
      <w:proofErr w:type="gramStart"/>
      <w:r w:rsidRPr="00C1210D">
        <w:rPr>
          <w:shd w:val="clear" w:color="auto" w:fill="FFFFFF"/>
        </w:rPr>
        <w:t>二维码管理</w:t>
      </w:r>
      <w:proofErr w:type="gramEnd"/>
      <w:r w:rsidRPr="00C1210D">
        <w:rPr>
          <w:shd w:val="clear" w:color="auto" w:fill="FFFFFF"/>
        </w:rPr>
        <w:t>、反馈处理、系统消息和退出登录这些功能模块；当前二</w:t>
      </w:r>
      <w:proofErr w:type="gramStart"/>
      <w:r w:rsidRPr="00C1210D">
        <w:rPr>
          <w:shd w:val="clear" w:color="auto" w:fill="FFFFFF"/>
        </w:rPr>
        <w:t>维码管理</w:t>
      </w:r>
      <w:proofErr w:type="gramEnd"/>
      <w:r w:rsidRPr="00C1210D">
        <w:rPr>
          <w:shd w:val="clear" w:color="auto" w:fill="FFFFFF"/>
        </w:rPr>
        <w:t>这个选项是高亮选中的状态；管理员可以通过点击不同的选项，快速切换到对应的管理页面。</w:t>
      </w:r>
    </w:p>
    <w:p w14:paraId="05DFDC0F" w14:textId="60319B9C" w:rsidR="00603044" w:rsidRPr="00C1210D" w:rsidRDefault="003E2988" w:rsidP="003E2988">
      <w:pPr>
        <w:ind w:firstLine="480"/>
      </w:pPr>
      <w:r w:rsidRPr="00C1210D">
        <w:rPr>
          <w:shd w:val="clear" w:color="auto" w:fill="FFFFFF"/>
        </w:rPr>
        <w:t>右侧主内容区域：这个区域被分成了</w:t>
      </w:r>
      <w:proofErr w:type="gramStart"/>
      <w:r w:rsidRPr="00C1210D">
        <w:rPr>
          <w:shd w:val="clear" w:color="auto" w:fill="FFFFFF"/>
        </w:rPr>
        <w:t>查询区</w:t>
      </w:r>
      <w:proofErr w:type="gramEnd"/>
      <w:r w:rsidRPr="00C1210D">
        <w:rPr>
          <w:shd w:val="clear" w:color="auto" w:fill="FFFFFF"/>
        </w:rPr>
        <w:t>和列表区两个部分；</w:t>
      </w:r>
      <w:proofErr w:type="gramStart"/>
      <w:r w:rsidRPr="00C1210D">
        <w:rPr>
          <w:shd w:val="clear" w:color="auto" w:fill="FFFFFF"/>
        </w:rPr>
        <w:t>查询区</w:t>
      </w:r>
      <w:proofErr w:type="gramEnd"/>
      <w:r w:rsidRPr="00C1210D">
        <w:rPr>
          <w:shd w:val="clear" w:color="auto" w:fill="FFFFFF"/>
        </w:rPr>
        <w:t>可以通过</w:t>
      </w:r>
      <w:proofErr w:type="gramStart"/>
      <w:r w:rsidRPr="00C1210D">
        <w:rPr>
          <w:shd w:val="clear" w:color="auto" w:fill="FFFFFF"/>
        </w:rPr>
        <w:lastRenderedPageBreak/>
        <w:t>二维码</w:t>
      </w:r>
      <w:proofErr w:type="gramEnd"/>
      <w:r w:rsidRPr="00C1210D">
        <w:rPr>
          <w:shd w:val="clear" w:color="auto" w:fill="FFFFFF"/>
        </w:rPr>
        <w:t>ID</w:t>
      </w:r>
      <w:r w:rsidRPr="00C1210D">
        <w:rPr>
          <w:shd w:val="clear" w:color="auto" w:fill="FFFFFF"/>
        </w:rPr>
        <w:t>、企业</w:t>
      </w:r>
      <w:r w:rsidRPr="00C1210D">
        <w:rPr>
          <w:shd w:val="clear" w:color="auto" w:fill="FFFFFF"/>
        </w:rPr>
        <w:t>ID</w:t>
      </w:r>
      <w:r w:rsidRPr="00C1210D">
        <w:rPr>
          <w:shd w:val="clear" w:color="auto" w:fill="FFFFFF"/>
        </w:rPr>
        <w:t>、企业名称和状态这几个条件，对数据进行筛选；列表区会把</w:t>
      </w:r>
      <w:proofErr w:type="gramStart"/>
      <w:r w:rsidRPr="00C1210D">
        <w:rPr>
          <w:shd w:val="clear" w:color="auto" w:fill="FFFFFF"/>
        </w:rPr>
        <w:t>二维码</w:t>
      </w:r>
      <w:proofErr w:type="gramEnd"/>
      <w:r w:rsidRPr="00C1210D">
        <w:rPr>
          <w:shd w:val="clear" w:color="auto" w:fill="FFFFFF"/>
        </w:rPr>
        <w:t>ID</w:t>
      </w:r>
      <w:r w:rsidRPr="00C1210D">
        <w:rPr>
          <w:shd w:val="clear" w:color="auto" w:fill="FFFFFF"/>
        </w:rPr>
        <w:t>、批次</w:t>
      </w:r>
      <w:r w:rsidRPr="00C1210D">
        <w:rPr>
          <w:shd w:val="clear" w:color="auto" w:fill="FFFFFF"/>
        </w:rPr>
        <w:t>ID</w:t>
      </w:r>
      <w:r w:rsidRPr="00C1210D">
        <w:rPr>
          <w:shd w:val="clear" w:color="auto" w:fill="FFFFFF"/>
        </w:rPr>
        <w:t>、企业信息、状态、创建时间等内容，用表格的形式展示出来；同时支持刷新、冻结、解冻和查看详情这些操作；方便管理员对</w:t>
      </w:r>
      <w:proofErr w:type="gramStart"/>
      <w:r w:rsidRPr="00C1210D">
        <w:rPr>
          <w:shd w:val="clear" w:color="auto" w:fill="FFFFFF"/>
        </w:rPr>
        <w:t>二维码进行</w:t>
      </w:r>
      <w:proofErr w:type="gramEnd"/>
      <w:r w:rsidRPr="00C1210D">
        <w:rPr>
          <w:shd w:val="clear" w:color="auto" w:fill="FFFFFF"/>
        </w:rPr>
        <w:t>管控，以及核查相关的溯源信息；溯源二</w:t>
      </w:r>
      <w:proofErr w:type="gramStart"/>
      <w:r w:rsidRPr="00C1210D">
        <w:rPr>
          <w:shd w:val="clear" w:color="auto" w:fill="FFFFFF"/>
        </w:rPr>
        <w:t>维码管理</w:t>
      </w:r>
      <w:proofErr w:type="gramEnd"/>
      <w:r w:rsidRPr="00C1210D">
        <w:rPr>
          <w:shd w:val="clear" w:color="auto" w:fill="FFFFFF"/>
        </w:rPr>
        <w:t>的原型界面图如图</w:t>
      </w:r>
      <w:r w:rsidRPr="00C1210D">
        <w:rPr>
          <w:shd w:val="clear" w:color="auto" w:fill="FFFFFF"/>
        </w:rPr>
        <w:t>8</w:t>
      </w:r>
      <w:r w:rsidRPr="00C1210D">
        <w:rPr>
          <w:shd w:val="clear" w:color="auto" w:fill="FFFFFF"/>
        </w:rPr>
        <w:t>所示。</w:t>
      </w:r>
    </w:p>
    <w:p w14:paraId="13F69951" w14:textId="4332A91E" w:rsidR="00234F6A" w:rsidRPr="00C1210D" w:rsidRDefault="008A25BF" w:rsidP="008A25BF">
      <w:pPr>
        <w:widowControl/>
        <w:spacing w:line="360" w:lineRule="atLeast"/>
        <w:ind w:firstLineChars="0" w:firstLine="0"/>
        <w:jc w:val="center"/>
        <w:rPr>
          <w:rFonts w:cs="Arial"/>
          <w:color w:val="1F2329"/>
          <w:kern w:val="0"/>
          <w:szCs w:val="24"/>
        </w:rPr>
      </w:pPr>
      <w:r w:rsidRPr="00C1210D">
        <w:rPr>
          <w:rFonts w:cs="Arial"/>
          <w:noProof/>
          <w:color w:val="1F2329"/>
          <w:kern w:val="0"/>
          <w:szCs w:val="24"/>
        </w:rPr>
        <w:drawing>
          <wp:inline distT="0" distB="0" distL="0" distR="0" wp14:anchorId="098EA9E3" wp14:editId="404D72CD">
            <wp:extent cx="5688330" cy="4029710"/>
            <wp:effectExtent l="0" t="0" r="7620" b="8890"/>
            <wp:docPr id="96205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2275" name="图片 9620522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8330" cy="4029710"/>
                    </a:xfrm>
                    <a:prstGeom prst="rect">
                      <a:avLst/>
                    </a:prstGeom>
                  </pic:spPr>
                </pic:pic>
              </a:graphicData>
            </a:graphic>
          </wp:inline>
        </w:drawing>
      </w:r>
    </w:p>
    <w:p w14:paraId="772D90A6" w14:textId="4DB4E0BE" w:rsidR="00FC6CAE" w:rsidRPr="00C1210D" w:rsidRDefault="00000000" w:rsidP="00232647">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9C6622" w:rsidRPr="00C1210D">
        <w:rPr>
          <w:rFonts w:ascii="Times New Roman" w:hAnsi="Times New Roman" w:cs="Times New Roman"/>
          <w:sz w:val="21"/>
          <w:szCs w:val="21"/>
        </w:rPr>
        <w:t>8</w:t>
      </w:r>
      <w:r w:rsidR="00B95265" w:rsidRPr="00C1210D">
        <w:rPr>
          <w:rFonts w:ascii="Times New Roman" w:hAnsi="Times New Roman" w:hint="eastAsia"/>
          <w:sz w:val="21"/>
          <w:szCs w:val="21"/>
        </w:rPr>
        <w:t xml:space="preserve"> </w:t>
      </w:r>
      <w:r w:rsidR="0089187F" w:rsidRPr="00C1210D">
        <w:rPr>
          <w:rFonts w:ascii="Times New Roman" w:hAnsi="Times New Roman"/>
          <w:sz w:val="21"/>
          <w:szCs w:val="21"/>
        </w:rPr>
        <w:t>溯源二</w:t>
      </w:r>
      <w:proofErr w:type="gramStart"/>
      <w:r w:rsidR="0089187F" w:rsidRPr="00C1210D">
        <w:rPr>
          <w:rFonts w:ascii="Times New Roman" w:hAnsi="Times New Roman"/>
          <w:sz w:val="21"/>
          <w:szCs w:val="21"/>
        </w:rPr>
        <w:t>维码管理</w:t>
      </w:r>
      <w:proofErr w:type="gramEnd"/>
      <w:r w:rsidRPr="00C1210D">
        <w:rPr>
          <w:rFonts w:ascii="Times New Roman" w:hAnsi="Times New Roman" w:hint="eastAsia"/>
          <w:sz w:val="21"/>
          <w:szCs w:val="21"/>
        </w:rPr>
        <w:t>页面原型图</w:t>
      </w:r>
    </w:p>
    <w:p w14:paraId="2A132C63" w14:textId="7CB6EABB" w:rsidR="00FC6CAE" w:rsidRPr="00C1210D" w:rsidRDefault="00000000" w:rsidP="00BF0557">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009C6622" w:rsidRPr="00C1210D">
        <w:rPr>
          <w:rFonts w:hint="eastAsia"/>
          <w:sz w:val="21"/>
          <w:szCs w:val="21"/>
        </w:rPr>
        <w:t>8</w:t>
      </w:r>
      <w:r w:rsidR="00B95265" w:rsidRPr="00C1210D">
        <w:rPr>
          <w:rFonts w:hint="eastAsia"/>
          <w:sz w:val="21"/>
          <w:szCs w:val="21"/>
        </w:rPr>
        <w:t xml:space="preserve"> </w:t>
      </w:r>
      <w:r w:rsidR="0089187F" w:rsidRPr="00C1210D">
        <w:rPr>
          <w:sz w:val="21"/>
          <w:szCs w:val="21"/>
        </w:rPr>
        <w:t>Prototype</w:t>
      </w:r>
      <w:r w:rsidR="00B95265" w:rsidRPr="00C1210D">
        <w:rPr>
          <w:rFonts w:hint="eastAsia"/>
          <w:sz w:val="21"/>
          <w:szCs w:val="21"/>
        </w:rPr>
        <w:t xml:space="preserve"> </w:t>
      </w:r>
      <w:r w:rsidR="0089187F" w:rsidRPr="00C1210D">
        <w:rPr>
          <w:sz w:val="21"/>
          <w:szCs w:val="21"/>
        </w:rPr>
        <w:t>of</w:t>
      </w:r>
      <w:r w:rsidR="00B95265" w:rsidRPr="00C1210D">
        <w:rPr>
          <w:rFonts w:hint="eastAsia"/>
          <w:sz w:val="21"/>
          <w:szCs w:val="21"/>
        </w:rPr>
        <w:t xml:space="preserve"> </w:t>
      </w:r>
      <w:r w:rsidR="0089187F" w:rsidRPr="00C1210D">
        <w:rPr>
          <w:sz w:val="21"/>
          <w:szCs w:val="21"/>
        </w:rPr>
        <w:t>Traceability</w:t>
      </w:r>
      <w:r w:rsidR="00B95265" w:rsidRPr="00C1210D">
        <w:rPr>
          <w:rFonts w:hint="eastAsia"/>
          <w:sz w:val="21"/>
          <w:szCs w:val="21"/>
        </w:rPr>
        <w:t xml:space="preserve"> </w:t>
      </w:r>
      <w:proofErr w:type="spellStart"/>
      <w:r w:rsidR="0089187F" w:rsidRPr="00C1210D">
        <w:rPr>
          <w:sz w:val="21"/>
          <w:szCs w:val="21"/>
        </w:rPr>
        <w:t>QRCode</w:t>
      </w:r>
      <w:proofErr w:type="spellEnd"/>
      <w:r w:rsidR="00B95265" w:rsidRPr="00C1210D">
        <w:rPr>
          <w:rFonts w:hint="eastAsia"/>
          <w:sz w:val="21"/>
          <w:szCs w:val="21"/>
        </w:rPr>
        <w:t xml:space="preserve"> </w:t>
      </w:r>
      <w:r w:rsidR="0089187F" w:rsidRPr="00C1210D">
        <w:rPr>
          <w:sz w:val="21"/>
          <w:szCs w:val="21"/>
        </w:rPr>
        <w:t>Management</w:t>
      </w:r>
      <w:r w:rsidR="00B95265" w:rsidRPr="00C1210D">
        <w:rPr>
          <w:rFonts w:hint="eastAsia"/>
          <w:sz w:val="21"/>
          <w:szCs w:val="21"/>
        </w:rPr>
        <w:t xml:space="preserve"> </w:t>
      </w:r>
      <w:r w:rsidR="0089187F" w:rsidRPr="00C1210D">
        <w:rPr>
          <w:sz w:val="21"/>
          <w:szCs w:val="21"/>
        </w:rPr>
        <w:t>Page</w:t>
      </w:r>
    </w:p>
    <w:p w14:paraId="158B3EC8" w14:textId="0C77077E" w:rsidR="008B725B" w:rsidRPr="00C1210D" w:rsidRDefault="008B725B" w:rsidP="008B725B">
      <w:pPr>
        <w:pStyle w:val="3"/>
      </w:pPr>
      <w:bookmarkStart w:id="22" w:name="_Toc230546021"/>
      <w:r w:rsidRPr="00C1210D">
        <w:t>SM2</w:t>
      </w:r>
      <w:proofErr w:type="gramStart"/>
      <w:r w:rsidRPr="00C1210D">
        <w:t>国密签名</w:t>
      </w:r>
      <w:proofErr w:type="gramEnd"/>
      <w:r w:rsidRPr="00C1210D">
        <w:t>与验签机制</w:t>
      </w:r>
      <w:bookmarkEnd w:id="22"/>
    </w:p>
    <w:p w14:paraId="293F2690" w14:textId="77777777" w:rsidR="00000D34" w:rsidRPr="00C1210D" w:rsidRDefault="00000D34" w:rsidP="00000D34">
      <w:pPr>
        <w:ind w:firstLine="480"/>
      </w:pPr>
      <w:r w:rsidRPr="00C1210D">
        <w:rPr>
          <w:rFonts w:hint="eastAsia"/>
        </w:rPr>
        <w:t>SM2</w:t>
      </w:r>
      <w:proofErr w:type="gramStart"/>
      <w:r w:rsidRPr="00C1210D">
        <w:rPr>
          <w:rFonts w:hint="eastAsia"/>
        </w:rPr>
        <w:t>国密签名</w:t>
      </w:r>
      <w:proofErr w:type="gramEnd"/>
      <w:r w:rsidRPr="00C1210D">
        <w:rPr>
          <w:rFonts w:hint="eastAsia"/>
        </w:rPr>
        <w:t>和验</w:t>
      </w:r>
      <w:proofErr w:type="gramStart"/>
      <w:r w:rsidRPr="00C1210D">
        <w:rPr>
          <w:rFonts w:hint="eastAsia"/>
        </w:rPr>
        <w:t>签机制</w:t>
      </w:r>
      <w:proofErr w:type="gramEnd"/>
      <w:r w:rsidRPr="00C1210D">
        <w:rPr>
          <w:rFonts w:hint="eastAsia"/>
        </w:rPr>
        <w:t>给溯源</w:t>
      </w:r>
      <w:proofErr w:type="gramStart"/>
      <w:r w:rsidRPr="00C1210D">
        <w:rPr>
          <w:rFonts w:hint="eastAsia"/>
        </w:rPr>
        <w:t>二维码防伪</w:t>
      </w:r>
      <w:proofErr w:type="gramEnd"/>
      <w:r w:rsidRPr="00C1210D">
        <w:rPr>
          <w:rFonts w:hint="eastAsia"/>
        </w:rPr>
        <w:t>赋予了保障，在二</w:t>
      </w:r>
      <w:proofErr w:type="gramStart"/>
      <w:r w:rsidRPr="00C1210D">
        <w:rPr>
          <w:rFonts w:hint="eastAsia"/>
        </w:rPr>
        <w:t>维码创建</w:t>
      </w:r>
      <w:proofErr w:type="gramEnd"/>
      <w:r w:rsidRPr="00C1210D">
        <w:rPr>
          <w:rFonts w:hint="eastAsia"/>
        </w:rPr>
        <w:t>的时候会把重要的数据进行数字签名，消费者扫描</w:t>
      </w:r>
      <w:proofErr w:type="gramStart"/>
      <w:r w:rsidRPr="00C1210D">
        <w:rPr>
          <w:rFonts w:hint="eastAsia"/>
        </w:rPr>
        <w:t>二维码时</w:t>
      </w:r>
      <w:proofErr w:type="gramEnd"/>
      <w:r w:rsidRPr="00C1210D">
        <w:rPr>
          <w:rFonts w:hint="eastAsia"/>
        </w:rPr>
        <w:t>会对签名加以检验，从而保证</w:t>
      </w:r>
      <w:proofErr w:type="gramStart"/>
      <w:r w:rsidRPr="00C1210D">
        <w:rPr>
          <w:rFonts w:hint="eastAsia"/>
        </w:rPr>
        <w:t>二维码所</w:t>
      </w:r>
      <w:proofErr w:type="gramEnd"/>
      <w:r w:rsidRPr="00C1210D">
        <w:rPr>
          <w:rFonts w:hint="eastAsia"/>
        </w:rPr>
        <w:t>包含的数据不会在流转的过程中被伪造或者修改。</w:t>
      </w:r>
    </w:p>
    <w:p w14:paraId="110885F2" w14:textId="76B72B84" w:rsidR="008B725B" w:rsidRPr="00C1210D" w:rsidRDefault="00000D34" w:rsidP="00000D34">
      <w:pPr>
        <w:ind w:firstLine="480"/>
      </w:pPr>
      <w:r w:rsidRPr="00C1210D">
        <w:rPr>
          <w:rFonts w:hint="eastAsia"/>
        </w:rPr>
        <w:t>在签名产生阶段，企业创建溯源</w:t>
      </w:r>
      <w:proofErr w:type="gramStart"/>
      <w:r w:rsidRPr="00C1210D">
        <w:rPr>
          <w:rFonts w:hint="eastAsia"/>
        </w:rPr>
        <w:t>二维码的</w:t>
      </w:r>
      <w:proofErr w:type="gramEnd"/>
      <w:r w:rsidRPr="00C1210D">
        <w:rPr>
          <w:rFonts w:hint="eastAsia"/>
        </w:rPr>
        <w:t>时候会把</w:t>
      </w:r>
      <w:proofErr w:type="spellStart"/>
      <w:r w:rsidRPr="00C1210D">
        <w:rPr>
          <w:rFonts w:hint="eastAsia"/>
        </w:rPr>
        <w:t>qsId</w:t>
      </w:r>
      <w:proofErr w:type="spellEnd"/>
      <w:r w:rsidRPr="00C1210D">
        <w:rPr>
          <w:rFonts w:hint="eastAsia"/>
        </w:rPr>
        <w:t>、批次</w:t>
      </w:r>
      <w:r w:rsidRPr="00C1210D">
        <w:rPr>
          <w:rFonts w:hint="eastAsia"/>
        </w:rPr>
        <w:t>ID</w:t>
      </w:r>
      <w:r w:rsidRPr="00C1210D">
        <w:rPr>
          <w:rFonts w:hint="eastAsia"/>
        </w:rPr>
        <w:t>、企业</w:t>
      </w:r>
      <w:r w:rsidRPr="00C1210D">
        <w:rPr>
          <w:rFonts w:hint="eastAsia"/>
        </w:rPr>
        <w:t>ID</w:t>
      </w:r>
      <w:r w:rsidRPr="00C1210D">
        <w:rPr>
          <w:rFonts w:hint="eastAsia"/>
        </w:rPr>
        <w:t>以及签发时间这四个关键要素按照竖线进行分隔，得到待签名的原语，其公式是待签名原语</w:t>
      </w:r>
      <w:r w:rsidRPr="00C1210D">
        <w:rPr>
          <w:rFonts w:hint="eastAsia"/>
        </w:rPr>
        <w:t>=</w:t>
      </w:r>
      <w:proofErr w:type="spellStart"/>
      <w:r w:rsidRPr="00C1210D">
        <w:rPr>
          <w:rFonts w:hint="eastAsia"/>
        </w:rPr>
        <w:t>qsId|batchId|companyId|issueTime</w:t>
      </w:r>
      <w:proofErr w:type="spellEnd"/>
      <w:r w:rsidRPr="00C1210D">
        <w:rPr>
          <w:rFonts w:hint="eastAsia"/>
        </w:rPr>
        <w:t>。系统调用</w:t>
      </w:r>
      <w:r w:rsidRPr="00C1210D">
        <w:rPr>
          <w:rFonts w:hint="eastAsia"/>
        </w:rPr>
        <w:t>SM2</w:t>
      </w:r>
      <w:r w:rsidRPr="00C1210D">
        <w:rPr>
          <w:rFonts w:hint="eastAsia"/>
        </w:rPr>
        <w:t>签名算法，用存储在配置中的</w:t>
      </w:r>
      <w:r w:rsidRPr="00C1210D">
        <w:rPr>
          <w:rFonts w:hint="eastAsia"/>
        </w:rPr>
        <w:t>SM2</w:t>
      </w:r>
      <w:r w:rsidRPr="00C1210D">
        <w:rPr>
          <w:rFonts w:hint="eastAsia"/>
        </w:rPr>
        <w:t>私</w:t>
      </w:r>
      <w:proofErr w:type="gramStart"/>
      <w:r w:rsidRPr="00C1210D">
        <w:rPr>
          <w:rFonts w:hint="eastAsia"/>
        </w:rPr>
        <w:t>钥</w:t>
      </w:r>
      <w:proofErr w:type="gramEnd"/>
      <w:r w:rsidRPr="00C1210D">
        <w:rPr>
          <w:rFonts w:hint="eastAsia"/>
        </w:rPr>
        <w:t>对待签名原语进行签名，得到一个</w:t>
      </w:r>
      <w:r w:rsidRPr="00C1210D">
        <w:rPr>
          <w:rFonts w:hint="eastAsia"/>
        </w:rPr>
        <w:t>DER</w:t>
      </w:r>
      <w:r w:rsidRPr="00C1210D">
        <w:rPr>
          <w:rFonts w:hint="eastAsia"/>
        </w:rPr>
        <w:t>编码的签名值，并且以“</w:t>
      </w:r>
      <w:r w:rsidRPr="00C1210D">
        <w:rPr>
          <w:rFonts w:hint="eastAsia"/>
        </w:rPr>
        <w:t>SM2:</w:t>
      </w:r>
      <w:r w:rsidRPr="00C1210D">
        <w:rPr>
          <w:rFonts w:hint="eastAsia"/>
        </w:rPr>
        <w:t>”开头存入到</w:t>
      </w:r>
      <w:proofErr w:type="spellStart"/>
      <w:r w:rsidRPr="00C1210D">
        <w:rPr>
          <w:rFonts w:hint="eastAsia"/>
        </w:rPr>
        <w:t>qs_code</w:t>
      </w:r>
      <w:proofErr w:type="spellEnd"/>
      <w:r w:rsidRPr="00C1210D">
        <w:rPr>
          <w:rFonts w:hint="eastAsia"/>
        </w:rPr>
        <w:t>表的</w:t>
      </w:r>
      <w:r w:rsidRPr="00C1210D">
        <w:rPr>
          <w:rFonts w:hint="eastAsia"/>
        </w:rPr>
        <w:t>sm2_sign</w:t>
      </w:r>
      <w:r w:rsidRPr="00C1210D">
        <w:rPr>
          <w:rFonts w:hint="eastAsia"/>
        </w:rPr>
        <w:t>字段中。接着系统会对待签名原语以及</w:t>
      </w:r>
      <w:proofErr w:type="gramStart"/>
      <w:r w:rsidRPr="00C1210D">
        <w:rPr>
          <w:rFonts w:hint="eastAsia"/>
        </w:rPr>
        <w:t>签名值</w:t>
      </w:r>
      <w:proofErr w:type="gramEnd"/>
      <w:r w:rsidRPr="00C1210D">
        <w:rPr>
          <w:rFonts w:hint="eastAsia"/>
        </w:rPr>
        <w:t>进行</w:t>
      </w:r>
      <w:r w:rsidRPr="00C1210D">
        <w:rPr>
          <w:rFonts w:hint="eastAsia"/>
        </w:rPr>
        <w:t>URL</w:t>
      </w:r>
      <w:r w:rsidRPr="00C1210D">
        <w:rPr>
          <w:rFonts w:hint="eastAsia"/>
        </w:rPr>
        <w:t>编码，然后把这些信息一同加到</w:t>
      </w:r>
      <w:proofErr w:type="gramStart"/>
      <w:r w:rsidRPr="00C1210D">
        <w:rPr>
          <w:rFonts w:hint="eastAsia"/>
        </w:rPr>
        <w:t>扫码访问</w:t>
      </w:r>
      <w:proofErr w:type="gramEnd"/>
      <w:r w:rsidRPr="00C1210D">
        <w:rPr>
          <w:rFonts w:hint="eastAsia"/>
        </w:rPr>
        <w:t>URL</w:t>
      </w:r>
      <w:r w:rsidRPr="00C1210D">
        <w:rPr>
          <w:rFonts w:hint="eastAsia"/>
        </w:rPr>
        <w:t>上，消费者</w:t>
      </w:r>
      <w:proofErr w:type="gramStart"/>
      <w:r w:rsidRPr="00C1210D">
        <w:rPr>
          <w:rFonts w:hint="eastAsia"/>
        </w:rPr>
        <w:t>扫码之后</w:t>
      </w:r>
      <w:proofErr w:type="gramEnd"/>
      <w:r w:rsidRPr="00C1210D">
        <w:rPr>
          <w:rFonts w:hint="eastAsia"/>
        </w:rPr>
        <w:t>就能拿到全部的签名</w:t>
      </w:r>
      <w:r w:rsidRPr="00C1210D">
        <w:rPr>
          <w:rFonts w:hint="eastAsia"/>
        </w:rPr>
        <w:lastRenderedPageBreak/>
        <w:t>信息。</w:t>
      </w:r>
    </w:p>
    <w:p w14:paraId="28F3306C" w14:textId="226DF514" w:rsidR="008B725B" w:rsidRPr="00C1210D" w:rsidRDefault="003E2988" w:rsidP="00E41C53">
      <w:pPr>
        <w:ind w:firstLine="480"/>
      </w:pPr>
      <w:r w:rsidRPr="00C1210D">
        <w:t>在签名验证这个阶段，消费者完成</w:t>
      </w:r>
      <w:proofErr w:type="gramStart"/>
      <w:r w:rsidRPr="00C1210D">
        <w:t>扫码操作</w:t>
      </w:r>
      <w:proofErr w:type="gramEnd"/>
      <w:r w:rsidRPr="00C1210D">
        <w:t>之后；前端会从</w:t>
      </w:r>
      <w:proofErr w:type="gramStart"/>
      <w:r w:rsidRPr="00C1210D">
        <w:t>二维码的</w:t>
      </w:r>
      <w:proofErr w:type="gramEnd"/>
      <w:r w:rsidRPr="00C1210D">
        <w:t>URL</w:t>
      </w:r>
      <w:r w:rsidRPr="00C1210D">
        <w:t>里面，解析出</w:t>
      </w:r>
      <w:r w:rsidRPr="00C1210D">
        <w:t>payload</w:t>
      </w:r>
      <w:r w:rsidRPr="00C1210D">
        <w:t>原文和</w:t>
      </w:r>
      <w:r w:rsidRPr="00C1210D">
        <w:t>signature</w:t>
      </w:r>
      <w:r w:rsidRPr="00C1210D">
        <w:t>签名值；然后把这两个数据一起，提交到后端的溯源查询接口；后端收到数据之后，首先会用</w:t>
      </w:r>
      <w:r w:rsidRPr="00C1210D">
        <w:t>SM2</w:t>
      </w:r>
      <w:r w:rsidRPr="00C1210D">
        <w:t>公</w:t>
      </w:r>
      <w:proofErr w:type="gramStart"/>
      <w:r w:rsidRPr="00C1210D">
        <w:t>钥</w:t>
      </w:r>
      <w:proofErr w:type="gramEnd"/>
      <w:r w:rsidRPr="00C1210D">
        <w:t>，对</w:t>
      </w:r>
      <w:r w:rsidRPr="00C1210D">
        <w:t>payload</w:t>
      </w:r>
      <w:r w:rsidRPr="00C1210D">
        <w:t>原文和</w:t>
      </w:r>
      <w:r w:rsidRPr="00C1210D">
        <w:t>signature</w:t>
      </w:r>
      <w:proofErr w:type="gramStart"/>
      <w:r w:rsidRPr="00C1210D">
        <w:t>签名值</w:t>
      </w:r>
      <w:proofErr w:type="gramEnd"/>
      <w:r w:rsidRPr="00C1210D">
        <w:t>进行验签操作；验证这个签名，是不是由合法的私</w:t>
      </w:r>
      <w:proofErr w:type="gramStart"/>
      <w:r w:rsidRPr="00C1210D">
        <w:t>钥</w:t>
      </w:r>
      <w:proofErr w:type="gramEnd"/>
      <w:r w:rsidRPr="00C1210D">
        <w:t>，针对当前的</w:t>
      </w:r>
      <w:r w:rsidRPr="00C1210D">
        <w:t>payload</w:t>
      </w:r>
      <w:r w:rsidRPr="00C1210D">
        <w:t>内容生成的；如果验</w:t>
      </w:r>
      <w:proofErr w:type="gramStart"/>
      <w:r w:rsidRPr="00C1210D">
        <w:t>签能够</w:t>
      </w:r>
      <w:proofErr w:type="gramEnd"/>
      <w:r w:rsidRPr="00C1210D">
        <w:t>通过；就说明</w:t>
      </w:r>
      <w:r w:rsidRPr="00C1210D">
        <w:t>URL</w:t>
      </w:r>
      <w:r w:rsidRPr="00C1210D">
        <w:t>里面的数据没有被篡改过；任何对</w:t>
      </w:r>
      <w:proofErr w:type="spellStart"/>
      <w:r w:rsidRPr="00C1210D">
        <w:t>qsId</w:t>
      </w:r>
      <w:proofErr w:type="spellEnd"/>
      <w:r w:rsidRPr="00C1210D">
        <w:t>、批次</w:t>
      </w:r>
      <w:r w:rsidRPr="00C1210D">
        <w:t>ID</w:t>
      </w:r>
      <w:r w:rsidRPr="00C1210D">
        <w:t>或者企业</w:t>
      </w:r>
      <w:r w:rsidRPr="00C1210D">
        <w:t>ID</w:t>
      </w:r>
      <w:r w:rsidRPr="00C1210D">
        <w:t>的修改行为，都会直接导致验签失败；验</w:t>
      </w:r>
      <w:proofErr w:type="gramStart"/>
      <w:r w:rsidRPr="00C1210D">
        <w:t>签通过</w:t>
      </w:r>
      <w:proofErr w:type="gramEnd"/>
      <w:r w:rsidRPr="00C1210D">
        <w:t>之后，系统会去查询数据库，获取和这个</w:t>
      </w:r>
      <w:proofErr w:type="gramStart"/>
      <w:r w:rsidRPr="00C1210D">
        <w:t>二维码关联</w:t>
      </w:r>
      <w:proofErr w:type="gramEnd"/>
      <w:r w:rsidRPr="00C1210D">
        <w:t>的批次信息以及企业信息；把这些信息组装成溯源详情之后，再返回给前端；如果验</w:t>
      </w:r>
      <w:proofErr w:type="gramStart"/>
      <w:r w:rsidRPr="00C1210D">
        <w:t>签没有</w:t>
      </w:r>
      <w:proofErr w:type="gramEnd"/>
      <w:r w:rsidRPr="00C1210D">
        <w:t>通过；系统就会返回</w:t>
      </w:r>
      <w:r w:rsidRPr="00C1210D">
        <w:t>"</w:t>
      </w:r>
      <w:r w:rsidRPr="00C1210D">
        <w:t>签名验证失败，数据可能被篡改</w:t>
      </w:r>
      <w:r w:rsidRPr="00C1210D">
        <w:t>"</w:t>
      </w:r>
      <w:r w:rsidRPr="00C1210D">
        <w:t>的风险提示；前端页面会向用户展示</w:t>
      </w:r>
      <w:r w:rsidRPr="00C1210D">
        <w:t>"</w:t>
      </w:r>
      <w:r w:rsidRPr="00C1210D">
        <w:t>疑似伪造</w:t>
      </w:r>
      <w:proofErr w:type="gramStart"/>
      <w:r w:rsidRPr="00C1210D">
        <w:t>二维码</w:t>
      </w:r>
      <w:proofErr w:type="gramEnd"/>
      <w:r w:rsidRPr="00C1210D">
        <w:t>"</w:t>
      </w:r>
      <w:r w:rsidRPr="00C1210D">
        <w:t>的警告信息。</w:t>
      </w:r>
    </w:p>
    <w:p w14:paraId="7D5B812D" w14:textId="41DACAA8" w:rsidR="008B725B" w:rsidRPr="00C1210D" w:rsidRDefault="00E41C53" w:rsidP="00E41C53">
      <w:pPr>
        <w:ind w:firstLine="480"/>
      </w:pPr>
      <w:r w:rsidRPr="00C1210D">
        <w:rPr>
          <w:rFonts w:hint="eastAsia"/>
        </w:rPr>
        <w:t>SM2</w:t>
      </w:r>
      <w:r w:rsidRPr="00C1210D">
        <w:rPr>
          <w:rFonts w:hint="eastAsia"/>
        </w:rPr>
        <w:t>私</w:t>
      </w:r>
      <w:proofErr w:type="gramStart"/>
      <w:r w:rsidRPr="00C1210D">
        <w:rPr>
          <w:rFonts w:hint="eastAsia"/>
        </w:rPr>
        <w:t>钥</w:t>
      </w:r>
      <w:proofErr w:type="gramEnd"/>
      <w:r w:rsidRPr="00C1210D">
        <w:rPr>
          <w:rFonts w:hint="eastAsia"/>
        </w:rPr>
        <w:t>存放在</w:t>
      </w:r>
      <w:proofErr w:type="spellStart"/>
      <w:r w:rsidRPr="00C1210D">
        <w:rPr>
          <w:rFonts w:hint="eastAsia"/>
        </w:rPr>
        <w:t>qs</w:t>
      </w:r>
      <w:proofErr w:type="spellEnd"/>
      <w:r w:rsidRPr="00C1210D">
        <w:rPr>
          <w:rFonts w:hint="eastAsia"/>
        </w:rPr>
        <w:t>-trace-service</w:t>
      </w:r>
      <w:r w:rsidRPr="00C1210D">
        <w:rPr>
          <w:rFonts w:hint="eastAsia"/>
        </w:rPr>
        <w:t>的服务</w:t>
      </w:r>
      <w:proofErr w:type="spellStart"/>
      <w:r w:rsidRPr="00C1210D">
        <w:rPr>
          <w:rFonts w:hint="eastAsia"/>
        </w:rPr>
        <w:t>application.yml</w:t>
      </w:r>
      <w:proofErr w:type="spellEnd"/>
      <w:r w:rsidRPr="00C1210D">
        <w:rPr>
          <w:rFonts w:hint="eastAsia"/>
        </w:rPr>
        <w:t>文件中，使用</w:t>
      </w:r>
      <w:proofErr w:type="spellStart"/>
      <w:r w:rsidRPr="00C1210D">
        <w:rPr>
          <w:rFonts w:hint="eastAsia"/>
        </w:rPr>
        <w:t>nacos</w:t>
      </w:r>
      <w:proofErr w:type="spellEnd"/>
      <w:r w:rsidRPr="00C1210D">
        <w:rPr>
          <w:rFonts w:hint="eastAsia"/>
        </w:rPr>
        <w:t>来统一管理。</w:t>
      </w:r>
      <w:r w:rsidRPr="00C1210D">
        <w:rPr>
          <w:rFonts w:hint="eastAsia"/>
        </w:rPr>
        <w:t>SM2</w:t>
      </w:r>
      <w:r w:rsidRPr="00C1210D">
        <w:rPr>
          <w:rFonts w:hint="eastAsia"/>
        </w:rPr>
        <w:t>公</w:t>
      </w:r>
      <w:proofErr w:type="gramStart"/>
      <w:r w:rsidRPr="00C1210D">
        <w:rPr>
          <w:rFonts w:hint="eastAsia"/>
        </w:rPr>
        <w:t>钥</w:t>
      </w:r>
      <w:proofErr w:type="gramEnd"/>
      <w:r w:rsidRPr="00C1210D">
        <w:rPr>
          <w:rFonts w:hint="eastAsia"/>
        </w:rPr>
        <w:t>是内嵌在溯源查询服务中的，用来完成消费者</w:t>
      </w:r>
      <w:proofErr w:type="gramStart"/>
      <w:r w:rsidRPr="00C1210D">
        <w:rPr>
          <w:rFonts w:hint="eastAsia"/>
        </w:rPr>
        <w:t>的扫码验证</w:t>
      </w:r>
      <w:proofErr w:type="gramEnd"/>
      <w:r w:rsidRPr="00C1210D">
        <w:rPr>
          <w:rFonts w:hint="eastAsia"/>
        </w:rPr>
        <w:t>工作。私</w:t>
      </w:r>
      <w:proofErr w:type="gramStart"/>
      <w:r w:rsidRPr="00C1210D">
        <w:rPr>
          <w:rFonts w:hint="eastAsia"/>
        </w:rPr>
        <w:t>钥</w:t>
      </w:r>
      <w:proofErr w:type="gramEnd"/>
      <w:r w:rsidRPr="00C1210D">
        <w:rPr>
          <w:rFonts w:hint="eastAsia"/>
        </w:rPr>
        <w:t>和公</w:t>
      </w:r>
      <w:proofErr w:type="gramStart"/>
      <w:r w:rsidRPr="00C1210D">
        <w:rPr>
          <w:rFonts w:hint="eastAsia"/>
        </w:rPr>
        <w:t>钥</w:t>
      </w:r>
      <w:proofErr w:type="gramEnd"/>
      <w:r w:rsidRPr="00C1210D">
        <w:rPr>
          <w:rFonts w:hint="eastAsia"/>
        </w:rPr>
        <w:t>分开保存，只有在签名产生的时候才会用到私</w:t>
      </w:r>
      <w:proofErr w:type="gramStart"/>
      <w:r w:rsidRPr="00C1210D">
        <w:rPr>
          <w:rFonts w:hint="eastAsia"/>
        </w:rPr>
        <w:t>钥</w:t>
      </w:r>
      <w:proofErr w:type="gramEnd"/>
      <w:r w:rsidRPr="00C1210D">
        <w:rPr>
          <w:rFonts w:hint="eastAsia"/>
        </w:rPr>
        <w:t>，验签的时候用到公</w:t>
      </w:r>
      <w:proofErr w:type="gramStart"/>
      <w:r w:rsidRPr="00C1210D">
        <w:rPr>
          <w:rFonts w:hint="eastAsia"/>
        </w:rPr>
        <w:t>钥</w:t>
      </w:r>
      <w:proofErr w:type="gramEnd"/>
      <w:r w:rsidRPr="00C1210D">
        <w:rPr>
          <w:rFonts w:hint="eastAsia"/>
        </w:rPr>
        <w:t>，符合非对称加密的最佳密钥管理方式。</w:t>
      </w:r>
    </w:p>
    <w:p w14:paraId="3C9AA403" w14:textId="77777777" w:rsidR="00FC6CAE" w:rsidRPr="00C1210D" w:rsidRDefault="00000000" w:rsidP="0064120F">
      <w:pPr>
        <w:pStyle w:val="3"/>
      </w:pPr>
      <w:bookmarkStart w:id="23" w:name="_Toc230546022"/>
      <w:r w:rsidRPr="00C1210D">
        <w:t>接口设计</w:t>
      </w:r>
      <w:bookmarkEnd w:id="23"/>
    </w:p>
    <w:p w14:paraId="63CF43CA" w14:textId="6B41F371" w:rsidR="003E2988" w:rsidRPr="00C1210D" w:rsidRDefault="003E2988" w:rsidP="003E2988">
      <w:pPr>
        <w:ind w:firstLine="480"/>
      </w:pPr>
      <w:r w:rsidRPr="00C1210D">
        <w:t>生成溯源</w:t>
      </w:r>
      <w:proofErr w:type="gramStart"/>
      <w:r w:rsidRPr="00C1210D">
        <w:t>二维码的</w:t>
      </w:r>
      <w:proofErr w:type="gramEnd"/>
      <w:r w:rsidRPr="00C1210D">
        <w:t>接口，请求方式为</w:t>
      </w:r>
      <w:r w:rsidRPr="00C1210D">
        <w:t>POST</w:t>
      </w:r>
      <w:r w:rsidRPr="00C1210D">
        <w:t>，接口地址是</w:t>
      </w:r>
      <w:r w:rsidRPr="00C1210D">
        <w:t>/trace/</w:t>
      </w:r>
      <w:proofErr w:type="spellStart"/>
      <w:r w:rsidRPr="00C1210D">
        <w:t>qs</w:t>
      </w:r>
      <w:proofErr w:type="spellEnd"/>
      <w:r w:rsidRPr="00C1210D">
        <w:t>/generate</w:t>
      </w:r>
      <w:r w:rsidRPr="00C1210D">
        <w:t>；这个接口的主要作用，是生成产品的溯源二维码；企业用户或者管理员，需要提供</w:t>
      </w:r>
      <w:proofErr w:type="gramStart"/>
      <w:r w:rsidRPr="00C1210D">
        <w:t>二维码关联</w:t>
      </w:r>
      <w:proofErr w:type="gramEnd"/>
      <w:r w:rsidRPr="00C1210D">
        <w:t>的批次</w:t>
      </w:r>
      <w:r w:rsidRPr="00C1210D">
        <w:t>ID</w:t>
      </w:r>
      <w:r w:rsidRPr="00C1210D">
        <w:t>和企业</w:t>
      </w:r>
      <w:r w:rsidRPr="00C1210D">
        <w:t>ID</w:t>
      </w:r>
      <w:r w:rsidRPr="00C1210D">
        <w:t>；接口的请求参数包括</w:t>
      </w:r>
      <w:proofErr w:type="spellStart"/>
      <w:r w:rsidRPr="00C1210D">
        <w:t>batchId</w:t>
      </w:r>
      <w:proofErr w:type="spellEnd"/>
      <w:r w:rsidRPr="00C1210D">
        <w:t>、</w:t>
      </w:r>
      <w:proofErr w:type="spellStart"/>
      <w:r w:rsidRPr="00C1210D">
        <w:t>companyId</w:t>
      </w:r>
      <w:proofErr w:type="spellEnd"/>
      <w:r w:rsidRPr="00C1210D">
        <w:t>和</w:t>
      </w:r>
      <w:proofErr w:type="spellStart"/>
      <w:r w:rsidRPr="00C1210D">
        <w:t>maxAllowedScans</w:t>
      </w:r>
      <w:proofErr w:type="spellEnd"/>
      <w:r w:rsidRPr="00C1210D">
        <w:t>；系统会先对相关信息进行校验；检查对应的批次是否已经通过审核，企业账号是否处于可用状态，并且已经完成了认证审核；校验通过之后，系统会自动生成</w:t>
      </w:r>
      <w:proofErr w:type="gramStart"/>
      <w:r w:rsidRPr="00C1210D">
        <w:t>二维码的</w:t>
      </w:r>
      <w:proofErr w:type="gramEnd"/>
      <w:r w:rsidRPr="00C1210D">
        <w:t>唯一标识</w:t>
      </w:r>
      <w:proofErr w:type="spellStart"/>
      <w:r w:rsidRPr="00C1210D">
        <w:t>qsId</w:t>
      </w:r>
      <w:proofErr w:type="spellEnd"/>
      <w:r w:rsidRPr="00C1210D">
        <w:t>；使用</w:t>
      </w:r>
      <w:r w:rsidRPr="00C1210D">
        <w:t>SM2</w:t>
      </w:r>
      <w:proofErr w:type="gramStart"/>
      <w:r w:rsidRPr="00C1210D">
        <w:t>国密算法</w:t>
      </w:r>
      <w:proofErr w:type="gramEnd"/>
      <w:r w:rsidRPr="00C1210D">
        <w:t>，对</w:t>
      </w:r>
      <w:proofErr w:type="gramStart"/>
      <w:r w:rsidRPr="00C1210D">
        <w:t>二维码的</w:t>
      </w:r>
      <w:proofErr w:type="gramEnd"/>
      <w:r w:rsidRPr="00C1210D">
        <w:t>核心数据进行数字签名；然后生成</w:t>
      </w:r>
      <w:proofErr w:type="gramStart"/>
      <w:r w:rsidRPr="00C1210D">
        <w:t>扫码访问</w:t>
      </w:r>
      <w:proofErr w:type="gramEnd"/>
      <w:r w:rsidRPr="00C1210D">
        <w:t>的</w:t>
      </w:r>
      <w:r w:rsidRPr="00C1210D">
        <w:t>URL</w:t>
      </w:r>
      <w:r w:rsidRPr="00C1210D">
        <w:t>和对应的</w:t>
      </w:r>
      <w:proofErr w:type="gramStart"/>
      <w:r w:rsidRPr="00C1210D">
        <w:t>二维码图片</w:t>
      </w:r>
      <w:proofErr w:type="gramEnd"/>
      <w:r w:rsidRPr="00C1210D">
        <w:t>；同时，系统会触发区块链存证服务，把相关数据</w:t>
      </w:r>
      <w:proofErr w:type="gramStart"/>
      <w:r w:rsidRPr="00C1210D">
        <w:t>异步上</w:t>
      </w:r>
      <w:proofErr w:type="gramEnd"/>
      <w:r w:rsidRPr="00C1210D">
        <w:t>传到区块链进行存证；最后返回二</w:t>
      </w:r>
      <w:proofErr w:type="gramStart"/>
      <w:r w:rsidRPr="00C1210D">
        <w:t>维码的主数据</w:t>
      </w:r>
      <w:proofErr w:type="gramEnd"/>
      <w:r w:rsidRPr="00C1210D">
        <w:t>对象、图片访问</w:t>
      </w:r>
      <w:r w:rsidRPr="00C1210D">
        <w:t>URL</w:t>
      </w:r>
      <w:r w:rsidRPr="00C1210D">
        <w:t>、溯源查询地址</w:t>
      </w:r>
      <w:proofErr w:type="gramStart"/>
      <w:r w:rsidRPr="00C1210D">
        <w:t>和扫码入口</w:t>
      </w:r>
      <w:proofErr w:type="gramEnd"/>
      <w:r w:rsidRPr="00C1210D">
        <w:t>地址。</w:t>
      </w:r>
    </w:p>
    <w:p w14:paraId="216899E4" w14:textId="5449370A" w:rsidR="003E2988" w:rsidRPr="00C1210D" w:rsidRDefault="003E2988" w:rsidP="003E2988">
      <w:pPr>
        <w:ind w:firstLine="480"/>
      </w:pPr>
      <w:r w:rsidRPr="00C1210D">
        <w:t>查询溯源详情的接口，请求方式为</w:t>
      </w:r>
      <w:r w:rsidRPr="00C1210D">
        <w:t>GET</w:t>
      </w:r>
      <w:r w:rsidRPr="00C1210D">
        <w:t>，接口地址是</w:t>
      </w:r>
      <w:r w:rsidRPr="00C1210D">
        <w:t>/trace/</w:t>
      </w:r>
      <w:proofErr w:type="spellStart"/>
      <w:r w:rsidRPr="00C1210D">
        <w:t>qs</w:t>
      </w:r>
      <w:proofErr w:type="spellEnd"/>
      <w:r w:rsidRPr="00C1210D">
        <w:t>/get/{</w:t>
      </w:r>
      <w:proofErr w:type="spellStart"/>
      <w:r w:rsidRPr="00C1210D">
        <w:t>qsId</w:t>
      </w:r>
      <w:proofErr w:type="spellEnd"/>
      <w:r w:rsidRPr="00C1210D">
        <w:t>}</w:t>
      </w:r>
      <w:r w:rsidRPr="00C1210D">
        <w:t>；这个接口的功能，是根据</w:t>
      </w:r>
      <w:proofErr w:type="gramStart"/>
      <w:r w:rsidRPr="00C1210D">
        <w:t>二维码的</w:t>
      </w:r>
      <w:proofErr w:type="gramEnd"/>
      <w:r w:rsidRPr="00C1210D">
        <w:t>ID</w:t>
      </w:r>
      <w:r w:rsidRPr="00C1210D">
        <w:t>，查询对应的完整溯源详情信息；接口的参数是路径参数</w:t>
      </w:r>
      <w:proofErr w:type="spellStart"/>
      <w:r w:rsidRPr="00C1210D">
        <w:t>qsId</w:t>
      </w:r>
      <w:proofErr w:type="spellEnd"/>
      <w:r w:rsidRPr="00C1210D">
        <w:t>；系统会先查询</w:t>
      </w:r>
      <w:proofErr w:type="gramStart"/>
      <w:r w:rsidRPr="00C1210D">
        <w:t>二维码的</w:t>
      </w:r>
      <w:proofErr w:type="gramEnd"/>
      <w:r w:rsidRPr="00C1210D">
        <w:t>主数据；然后关联查询这个</w:t>
      </w:r>
      <w:proofErr w:type="gramStart"/>
      <w:r w:rsidRPr="00C1210D">
        <w:t>二维码所属</w:t>
      </w:r>
      <w:proofErr w:type="gramEnd"/>
      <w:r w:rsidRPr="00C1210D">
        <w:t>的批次信息和企业信息；把这些数据组装成包含</w:t>
      </w:r>
      <w:proofErr w:type="gramStart"/>
      <w:r w:rsidRPr="00C1210D">
        <w:t>二维码对象</w:t>
      </w:r>
      <w:proofErr w:type="gramEnd"/>
      <w:r w:rsidRPr="00C1210D">
        <w:t>、批次对象和企业对象的完整溯源详情，再返回给调用方；</w:t>
      </w:r>
      <w:proofErr w:type="gramStart"/>
      <w:r w:rsidRPr="00C1210D">
        <w:t>消费者扫码之后</w:t>
      </w:r>
      <w:proofErr w:type="gramEnd"/>
      <w:r w:rsidRPr="00C1210D">
        <w:t>，就是通过这个接口来获取产品的溯源信息；系统在处理请求的同时，会使用</w:t>
      </w:r>
      <w:r w:rsidRPr="00C1210D">
        <w:t>SM2</w:t>
      </w:r>
      <w:r w:rsidRPr="00C1210D">
        <w:t>公</w:t>
      </w:r>
      <w:proofErr w:type="gramStart"/>
      <w:r w:rsidRPr="00C1210D">
        <w:t>钥</w:t>
      </w:r>
      <w:proofErr w:type="gramEnd"/>
      <w:r w:rsidRPr="00C1210D">
        <w:t>对二</w:t>
      </w:r>
      <w:proofErr w:type="gramStart"/>
      <w:r w:rsidRPr="00C1210D">
        <w:t>维码的签名值</w:t>
      </w:r>
      <w:proofErr w:type="gramEnd"/>
      <w:r w:rsidRPr="00C1210D">
        <w:t>进行验签；确认</w:t>
      </w:r>
      <w:proofErr w:type="gramStart"/>
      <w:r w:rsidRPr="00C1210D">
        <w:t>二维码的</w:t>
      </w:r>
      <w:proofErr w:type="gramEnd"/>
      <w:r w:rsidRPr="00C1210D">
        <w:t>数据没有被篡改过。</w:t>
      </w:r>
    </w:p>
    <w:p w14:paraId="44E47CD2" w14:textId="3B8D8914" w:rsidR="003E2988" w:rsidRPr="00C1210D" w:rsidRDefault="003E2988" w:rsidP="003E2988">
      <w:pPr>
        <w:ind w:firstLine="480"/>
      </w:pPr>
      <w:r w:rsidRPr="00C1210D">
        <w:lastRenderedPageBreak/>
        <w:t>查询</w:t>
      </w:r>
      <w:proofErr w:type="gramStart"/>
      <w:r w:rsidRPr="00C1210D">
        <w:t>二维码列表</w:t>
      </w:r>
      <w:proofErr w:type="gramEnd"/>
      <w:r w:rsidRPr="00C1210D">
        <w:t>的接口，请求方式为</w:t>
      </w:r>
      <w:r w:rsidRPr="00C1210D">
        <w:t>GET</w:t>
      </w:r>
      <w:r w:rsidRPr="00C1210D">
        <w:t>，接口地址是</w:t>
      </w:r>
      <w:r w:rsidRPr="00C1210D">
        <w:t>/trace/</w:t>
      </w:r>
      <w:proofErr w:type="spellStart"/>
      <w:r w:rsidRPr="00C1210D">
        <w:t>qs</w:t>
      </w:r>
      <w:proofErr w:type="spellEnd"/>
      <w:r w:rsidRPr="00C1210D">
        <w:t>/list</w:t>
      </w:r>
      <w:r w:rsidRPr="00C1210D">
        <w:t>；这个接口用来查询</w:t>
      </w:r>
      <w:proofErr w:type="gramStart"/>
      <w:r w:rsidRPr="00C1210D">
        <w:t>二维码的</w:t>
      </w:r>
      <w:proofErr w:type="gramEnd"/>
      <w:r w:rsidRPr="00C1210D">
        <w:t>列表信息，并且支持按照企业</w:t>
      </w:r>
      <w:r w:rsidRPr="00C1210D">
        <w:t>ID</w:t>
      </w:r>
      <w:r w:rsidRPr="00C1210D">
        <w:t>进行筛选；接口的请求参数是</w:t>
      </w:r>
      <w:proofErr w:type="spellStart"/>
      <w:r w:rsidRPr="00C1210D">
        <w:t>companyId</w:t>
      </w:r>
      <w:proofErr w:type="spellEnd"/>
      <w:r w:rsidRPr="00C1210D">
        <w:t>；如果传入了这个参数，系统就只返回该企业名下的二维码；如果没有传入，就返回所有的</w:t>
      </w:r>
      <w:proofErr w:type="gramStart"/>
      <w:r w:rsidRPr="00C1210D">
        <w:t>二维码信息</w:t>
      </w:r>
      <w:proofErr w:type="gramEnd"/>
      <w:r w:rsidRPr="00C1210D">
        <w:t>；系统会查询</w:t>
      </w:r>
      <w:proofErr w:type="gramStart"/>
      <w:r w:rsidRPr="00C1210D">
        <w:t>二维码的</w:t>
      </w:r>
      <w:proofErr w:type="gramEnd"/>
      <w:r w:rsidRPr="00C1210D">
        <w:t>记录，并且关联查询对应的企业名称；返回包含</w:t>
      </w:r>
      <w:proofErr w:type="spellStart"/>
      <w:r w:rsidRPr="00C1210D">
        <w:t>qsId</w:t>
      </w:r>
      <w:proofErr w:type="spellEnd"/>
      <w:r w:rsidRPr="00C1210D">
        <w:t>、</w:t>
      </w:r>
      <w:proofErr w:type="spellStart"/>
      <w:r w:rsidRPr="00C1210D">
        <w:t>batchId</w:t>
      </w:r>
      <w:proofErr w:type="spellEnd"/>
      <w:r w:rsidRPr="00C1210D">
        <w:t>、</w:t>
      </w:r>
      <w:proofErr w:type="spellStart"/>
      <w:r w:rsidRPr="00C1210D">
        <w:t>companyId</w:t>
      </w:r>
      <w:proofErr w:type="spellEnd"/>
      <w:r w:rsidRPr="00C1210D">
        <w:t>、</w:t>
      </w:r>
      <w:proofErr w:type="spellStart"/>
      <w:r w:rsidRPr="00C1210D">
        <w:t>companyName</w:t>
      </w:r>
      <w:proofErr w:type="spellEnd"/>
      <w:r w:rsidRPr="00C1210D">
        <w:t>、</w:t>
      </w:r>
      <w:r w:rsidRPr="00C1210D">
        <w:t>status</w:t>
      </w:r>
      <w:r w:rsidRPr="00C1210D">
        <w:t>、</w:t>
      </w:r>
      <w:proofErr w:type="spellStart"/>
      <w:r w:rsidRPr="00C1210D">
        <w:t>maxAllowedScans</w:t>
      </w:r>
      <w:proofErr w:type="spellEnd"/>
      <w:r w:rsidRPr="00C1210D">
        <w:t>、</w:t>
      </w:r>
      <w:proofErr w:type="spellStart"/>
      <w:r w:rsidRPr="00C1210D">
        <w:t>createdAt</w:t>
      </w:r>
      <w:proofErr w:type="spellEnd"/>
      <w:r w:rsidRPr="00C1210D">
        <w:t>和</w:t>
      </w:r>
      <w:proofErr w:type="spellStart"/>
      <w:r w:rsidRPr="00C1210D">
        <w:t>updatedAt</w:t>
      </w:r>
      <w:proofErr w:type="spellEnd"/>
      <w:r w:rsidRPr="00C1210D">
        <w:t>的列表数据；所有数据会按照创建时间的降序进行排列。</w:t>
      </w:r>
    </w:p>
    <w:p w14:paraId="0C955896" w14:textId="4BE0A62D" w:rsidR="003E2988" w:rsidRPr="00C1210D" w:rsidRDefault="003E2988" w:rsidP="003E2988">
      <w:pPr>
        <w:ind w:firstLine="480"/>
      </w:pPr>
      <w:r w:rsidRPr="00C1210D">
        <w:t>变更二</w:t>
      </w:r>
      <w:proofErr w:type="gramStart"/>
      <w:r w:rsidRPr="00C1210D">
        <w:t>维码状态</w:t>
      </w:r>
      <w:proofErr w:type="gramEnd"/>
      <w:r w:rsidRPr="00C1210D">
        <w:t>的接口，请求方式为</w:t>
      </w:r>
      <w:r w:rsidRPr="00C1210D">
        <w:t>PUT</w:t>
      </w:r>
      <w:r w:rsidRPr="00C1210D">
        <w:t>，接口地址是</w:t>
      </w:r>
      <w:r w:rsidRPr="00C1210D">
        <w:t>/trace/</w:t>
      </w:r>
      <w:proofErr w:type="spellStart"/>
      <w:r w:rsidRPr="00C1210D">
        <w:t>qs</w:t>
      </w:r>
      <w:proofErr w:type="spellEnd"/>
      <w:r w:rsidRPr="00C1210D">
        <w:t>/{</w:t>
      </w:r>
      <w:proofErr w:type="spellStart"/>
      <w:r w:rsidRPr="00C1210D">
        <w:t>qsId</w:t>
      </w:r>
      <w:proofErr w:type="spellEnd"/>
      <w:r w:rsidRPr="00C1210D">
        <w:t>}/status</w:t>
      </w:r>
      <w:r w:rsidRPr="00C1210D">
        <w:t>；这个接口用来修改</w:t>
      </w:r>
      <w:proofErr w:type="gramStart"/>
      <w:r w:rsidRPr="00C1210D">
        <w:t>二维码的</w:t>
      </w:r>
      <w:proofErr w:type="gramEnd"/>
      <w:r w:rsidRPr="00C1210D">
        <w:t>状态，调用时需要具备管理员或者企业用户的权限；接口的参数包括路径参数</w:t>
      </w:r>
      <w:proofErr w:type="spellStart"/>
      <w:r w:rsidRPr="00C1210D">
        <w:t>qsId</w:t>
      </w:r>
      <w:proofErr w:type="spellEnd"/>
      <w:r w:rsidRPr="00C1210D">
        <w:t>和请求体参数</w:t>
      </w:r>
      <w:r w:rsidRPr="00C1210D">
        <w:t>status</w:t>
      </w:r>
      <w:r w:rsidRPr="00C1210D">
        <w:t>；</w:t>
      </w:r>
      <w:r w:rsidRPr="00C1210D">
        <w:t>status</w:t>
      </w:r>
      <w:r w:rsidRPr="00C1210D">
        <w:t>的可选值有四个，分别是</w:t>
      </w:r>
      <w:r w:rsidRPr="00C1210D">
        <w:t>active</w:t>
      </w:r>
      <w:r w:rsidRPr="00C1210D">
        <w:t>、</w:t>
      </w:r>
      <w:r w:rsidRPr="00C1210D">
        <w:t>invalid</w:t>
      </w:r>
      <w:r w:rsidRPr="00C1210D">
        <w:t>、</w:t>
      </w:r>
      <w:r w:rsidRPr="00C1210D">
        <w:t>frozen</w:t>
      </w:r>
      <w:r w:rsidRPr="00C1210D">
        <w:t>和</w:t>
      </w:r>
      <w:r w:rsidRPr="00C1210D">
        <w:t>cancelled</w:t>
      </w:r>
      <w:r w:rsidRPr="00C1210D">
        <w:t>；系统会先对调用者的操作权限进行校验；企业用户只能修改自己企业名下的二维码，并且只能把状态设置为活跃或者停用；处于冻结状态的二维码，只能由管理员来进行修改；当</w:t>
      </w:r>
      <w:proofErr w:type="gramStart"/>
      <w:r w:rsidRPr="00C1210D">
        <w:t>二维码的</w:t>
      </w:r>
      <w:proofErr w:type="gramEnd"/>
      <w:r w:rsidRPr="00C1210D">
        <w:t>状态被变更为冻结时，系统会记录下冻结的时间；如果状态被变更为冻结或者注销，系统会触发区块链存证服务；状态变为冻结时，系统会向对应的企业发送通知；状态被解冻时，也会向企业发送解冻通知；最后，接口会返回变更之后的完整溯源详情数据。</w:t>
      </w:r>
    </w:p>
    <w:p w14:paraId="28A88107" w14:textId="5A775501" w:rsidR="00792F2B" w:rsidRPr="00C1210D" w:rsidRDefault="003E2988" w:rsidP="003E2988">
      <w:pPr>
        <w:ind w:firstLine="480"/>
      </w:pPr>
      <w:r w:rsidRPr="00C1210D">
        <w:t>系统内部变更二</w:t>
      </w:r>
      <w:proofErr w:type="gramStart"/>
      <w:r w:rsidRPr="00C1210D">
        <w:t>维码状态</w:t>
      </w:r>
      <w:proofErr w:type="gramEnd"/>
      <w:r w:rsidRPr="00C1210D">
        <w:t>的接口，请求方式为</w:t>
      </w:r>
      <w:r w:rsidRPr="00C1210D">
        <w:t>PUT</w:t>
      </w:r>
      <w:r w:rsidRPr="00C1210D">
        <w:t>，接口地址是</w:t>
      </w:r>
      <w:r w:rsidRPr="00C1210D">
        <w:t>/trace/</w:t>
      </w:r>
      <w:proofErr w:type="spellStart"/>
      <w:r w:rsidRPr="00C1210D">
        <w:t>qs</w:t>
      </w:r>
      <w:proofErr w:type="spellEnd"/>
      <w:r w:rsidRPr="00C1210D">
        <w:t>/{</w:t>
      </w:r>
      <w:proofErr w:type="spellStart"/>
      <w:r w:rsidRPr="00C1210D">
        <w:t>qsId</w:t>
      </w:r>
      <w:proofErr w:type="spellEnd"/>
      <w:r w:rsidRPr="00C1210D">
        <w:t>}/status/system</w:t>
      </w:r>
      <w:r w:rsidRPr="00C1210D">
        <w:t>；这个接口专门用于系统内部自动修改</w:t>
      </w:r>
      <w:proofErr w:type="gramStart"/>
      <w:r w:rsidRPr="00C1210D">
        <w:t>二维码的</w:t>
      </w:r>
      <w:proofErr w:type="gramEnd"/>
      <w:r w:rsidRPr="00C1210D">
        <w:t>状态；不需要进行用户认证，只提供给预警服务等内部系统调用；接口的参数包括路径参数</w:t>
      </w:r>
      <w:proofErr w:type="spellStart"/>
      <w:r w:rsidRPr="00C1210D">
        <w:t>qsId</w:t>
      </w:r>
      <w:proofErr w:type="spellEnd"/>
      <w:r w:rsidRPr="00C1210D">
        <w:t>和请求体参数</w:t>
      </w:r>
      <w:r w:rsidRPr="00C1210D">
        <w:t>status</w:t>
      </w:r>
      <w:r w:rsidRPr="00C1210D">
        <w:t>；系统会直接执行状态变更操作，不会进行用户权限的校验；如果状态被变更为冻结或者注销，系统会触发区块链存证服务；最后返回变更之后的完整溯源详情数据；这个接口在</w:t>
      </w:r>
      <w:proofErr w:type="spellStart"/>
      <w:r w:rsidRPr="00C1210D">
        <w:t>SpringSecurity</w:t>
      </w:r>
      <w:proofErr w:type="spellEnd"/>
      <w:r w:rsidRPr="00C1210D">
        <w:t>的配置中，被加入了白名单进行放行；只允许服务之间的内部访问，外部用户无法调用。</w:t>
      </w:r>
    </w:p>
    <w:p w14:paraId="314C3FEF" w14:textId="77777777" w:rsidR="00E41C53" w:rsidRPr="00C1210D" w:rsidRDefault="00E41C53" w:rsidP="00E41C53">
      <w:pPr>
        <w:ind w:firstLine="480"/>
      </w:pPr>
      <w:bookmarkStart w:id="24" w:name="_Toc230546023"/>
      <w:r w:rsidRPr="00C1210D">
        <w:t>获取二</w:t>
      </w:r>
      <w:proofErr w:type="gramStart"/>
      <w:r w:rsidRPr="00C1210D">
        <w:t>维码图片</w:t>
      </w:r>
      <w:proofErr w:type="gramEnd"/>
      <w:r w:rsidRPr="00C1210D">
        <w:t>接口为</w:t>
      </w:r>
      <w:r w:rsidRPr="00C1210D">
        <w:t>GET/trace/</w:t>
      </w:r>
      <w:proofErr w:type="spellStart"/>
      <w:r w:rsidRPr="00C1210D">
        <w:t>qs</w:t>
      </w:r>
      <w:proofErr w:type="spellEnd"/>
      <w:r w:rsidRPr="00C1210D">
        <w:t>/image/{</w:t>
      </w:r>
      <w:proofErr w:type="spellStart"/>
      <w:r w:rsidRPr="00C1210D">
        <w:t>fileName</w:t>
      </w:r>
      <w:proofErr w:type="spellEnd"/>
      <w:r w:rsidRPr="00C1210D">
        <w:t>}</w:t>
      </w:r>
      <w:r w:rsidRPr="00C1210D">
        <w:t>，此接口是用来获取二</w:t>
      </w:r>
      <w:proofErr w:type="gramStart"/>
      <w:r w:rsidRPr="00C1210D">
        <w:t>维码图片</w:t>
      </w:r>
      <w:proofErr w:type="gramEnd"/>
      <w:r w:rsidRPr="00C1210D">
        <w:t>资源的。参数有路径参数</w:t>
      </w:r>
      <w:proofErr w:type="spellStart"/>
      <w:r w:rsidRPr="00C1210D">
        <w:t>fileName</w:t>
      </w:r>
      <w:proofErr w:type="spellEnd"/>
      <w:r w:rsidRPr="00C1210D">
        <w:t>，从文件系统中读取对应的</w:t>
      </w:r>
      <w:r w:rsidRPr="00C1210D">
        <w:t>PNG</w:t>
      </w:r>
      <w:r w:rsidRPr="00C1210D">
        <w:t>图片文件，并以</w:t>
      </w:r>
      <w:r w:rsidRPr="00C1210D">
        <w:t>image/</w:t>
      </w:r>
      <w:proofErr w:type="spellStart"/>
      <w:r w:rsidRPr="00C1210D">
        <w:t>png</w:t>
      </w:r>
      <w:proofErr w:type="spellEnd"/>
      <w:r w:rsidRPr="00C1210D">
        <w:t>格式返回图片二进制流。如果找不到文件就返回</w:t>
      </w:r>
      <w:r w:rsidRPr="00C1210D">
        <w:t>404</w:t>
      </w:r>
      <w:r w:rsidRPr="00C1210D">
        <w:t>状态码。</w:t>
      </w:r>
    </w:p>
    <w:p w14:paraId="281C64E9" w14:textId="10C30A1C" w:rsidR="003C5A5C" w:rsidRPr="00C1210D" w:rsidRDefault="008B725B" w:rsidP="003C5A5C">
      <w:pPr>
        <w:pStyle w:val="2"/>
      </w:pPr>
      <w:proofErr w:type="gramStart"/>
      <w:r w:rsidRPr="00C1210D">
        <w:t>扫码行为</w:t>
      </w:r>
      <w:proofErr w:type="gramEnd"/>
      <w:r w:rsidRPr="00C1210D">
        <w:t>监测与</w:t>
      </w:r>
      <w:r w:rsidRPr="00C1210D">
        <w:t>AI</w:t>
      </w:r>
      <w:r w:rsidRPr="00C1210D">
        <w:t>风险评估模块</w:t>
      </w:r>
      <w:r w:rsidR="003C5A5C" w:rsidRPr="00C1210D">
        <w:rPr>
          <w:rFonts w:hint="eastAsia"/>
        </w:rPr>
        <w:t>详细设计</w:t>
      </w:r>
      <w:bookmarkEnd w:id="24"/>
    </w:p>
    <w:p w14:paraId="75F4A949" w14:textId="6B01A187" w:rsidR="000B00B3" w:rsidRPr="00C1210D" w:rsidRDefault="00E41C53" w:rsidP="00E41C53">
      <w:pPr>
        <w:ind w:firstLine="480"/>
      </w:pPr>
      <w:proofErr w:type="gramStart"/>
      <w:r w:rsidRPr="00C1210D">
        <w:rPr>
          <w:rFonts w:hint="eastAsia"/>
        </w:rPr>
        <w:t>扫码行为</w:t>
      </w:r>
      <w:proofErr w:type="gramEnd"/>
      <w:r w:rsidRPr="00C1210D">
        <w:rPr>
          <w:rFonts w:hint="eastAsia"/>
        </w:rPr>
        <w:t>监测以及</w:t>
      </w:r>
      <w:r w:rsidRPr="00C1210D">
        <w:rPr>
          <w:rFonts w:hint="eastAsia"/>
        </w:rPr>
        <w:t>AI</w:t>
      </w:r>
      <w:r w:rsidRPr="00C1210D">
        <w:rPr>
          <w:rFonts w:hint="eastAsia"/>
        </w:rPr>
        <w:t>风险评价模块属于系统的智能化部分，系统会从不断的</w:t>
      </w:r>
      <w:proofErr w:type="gramStart"/>
      <w:r w:rsidRPr="00C1210D">
        <w:rPr>
          <w:rFonts w:hint="eastAsia"/>
        </w:rPr>
        <w:t>扫码活动</w:t>
      </w:r>
      <w:proofErr w:type="gramEnd"/>
      <w:r w:rsidRPr="00C1210D">
        <w:rPr>
          <w:rFonts w:hint="eastAsia"/>
        </w:rPr>
        <w:t>中获取到数据，并且会对这些数据加以分析，进而运用到由人工智能所引发的模型和规则引擎之中去。本章包括了四个子模块</w:t>
      </w:r>
      <w:proofErr w:type="gramStart"/>
      <w:r w:rsidRPr="00C1210D">
        <w:rPr>
          <w:rFonts w:hint="eastAsia"/>
        </w:rPr>
        <w:t>即扫码行为</w:t>
      </w:r>
      <w:proofErr w:type="gramEnd"/>
      <w:r w:rsidRPr="00C1210D">
        <w:rPr>
          <w:rFonts w:hint="eastAsia"/>
        </w:rPr>
        <w:t>采集、规则引擎评分、</w:t>
      </w:r>
      <w:r w:rsidRPr="00C1210D">
        <w:rPr>
          <w:rFonts w:hint="eastAsia"/>
        </w:rPr>
        <w:t>AI</w:t>
      </w:r>
      <w:r w:rsidRPr="00C1210D">
        <w:rPr>
          <w:rFonts w:hint="eastAsia"/>
        </w:rPr>
        <w:t>模型评分和融合的风险决策。</w:t>
      </w:r>
    </w:p>
    <w:p w14:paraId="460F45E9" w14:textId="1C2113F1" w:rsidR="000B00B3" w:rsidRPr="00C1210D" w:rsidRDefault="000B00B3" w:rsidP="000B00B3">
      <w:pPr>
        <w:ind w:firstLine="480"/>
      </w:pPr>
      <w:r w:rsidRPr="00C1210D">
        <w:t>在</w:t>
      </w:r>
      <w:proofErr w:type="gramStart"/>
      <w:r w:rsidRPr="00C1210D">
        <w:t>扫码行为</w:t>
      </w:r>
      <w:proofErr w:type="gramEnd"/>
      <w:r w:rsidRPr="00C1210D">
        <w:t>采集子功能中，消费者每进行</w:t>
      </w:r>
      <w:proofErr w:type="gramStart"/>
      <w:r w:rsidRPr="00C1210D">
        <w:t>一次扫码操作</w:t>
      </w:r>
      <w:proofErr w:type="gramEnd"/>
      <w:r w:rsidRPr="00C1210D">
        <w:t>；前端都会把设备指纹、</w:t>
      </w:r>
      <w:r w:rsidRPr="00C1210D">
        <w:t>IP</w:t>
      </w:r>
      <w:r w:rsidRPr="00C1210D">
        <w:lastRenderedPageBreak/>
        <w:t>地址、浏览器类型、地理位置坐标等相关信息采集下来；然后</w:t>
      </w:r>
      <w:proofErr w:type="gramStart"/>
      <w:r w:rsidRPr="00C1210D">
        <w:t>通过扫码服务</w:t>
      </w:r>
      <w:proofErr w:type="gramEnd"/>
      <w:r w:rsidRPr="00C1210D">
        <w:t>接口，写入到</w:t>
      </w:r>
      <w:proofErr w:type="spellStart"/>
      <w:r w:rsidRPr="00C1210D">
        <w:t>scan_log</w:t>
      </w:r>
      <w:proofErr w:type="spellEnd"/>
      <w:r w:rsidRPr="00C1210D">
        <w:t>表当中；系统会同时计算出，这</w:t>
      </w:r>
      <w:proofErr w:type="gramStart"/>
      <w:r w:rsidRPr="00C1210D">
        <w:t>次扫码</w:t>
      </w:r>
      <w:proofErr w:type="gramEnd"/>
      <w:r w:rsidRPr="00C1210D">
        <w:t>的位置，与</w:t>
      </w:r>
      <w:proofErr w:type="gramStart"/>
      <w:r w:rsidRPr="00C1210D">
        <w:t>二维码所属</w:t>
      </w:r>
      <w:proofErr w:type="gramEnd"/>
      <w:r w:rsidRPr="00C1210D">
        <w:t>企业的注册地址之间的距离；把计算结果存入</w:t>
      </w:r>
      <w:proofErr w:type="spellStart"/>
      <w:r w:rsidRPr="00C1210D">
        <w:t>distance_km</w:t>
      </w:r>
      <w:proofErr w:type="spellEnd"/>
      <w:r w:rsidRPr="00C1210D">
        <w:t>字段；除此之外，系统会根据设备指纹，去查询设备画像表；判断这个设备是不是首次扫码，是不是新设备，以及是不是风险设备；然后把这些标记结果，一起写入</w:t>
      </w:r>
      <w:proofErr w:type="gramStart"/>
      <w:r w:rsidRPr="00C1210D">
        <w:t>到扫码</w:t>
      </w:r>
      <w:proofErr w:type="gramEnd"/>
      <w:r w:rsidRPr="00C1210D">
        <w:t>记录里面；所有数据采集完成之后，系统就会自动触发风险评估流程。</w:t>
      </w:r>
    </w:p>
    <w:p w14:paraId="52F9E72A" w14:textId="5F5D2938" w:rsidR="000B00B3" w:rsidRPr="00C1210D" w:rsidRDefault="000B00B3" w:rsidP="000B00B3">
      <w:pPr>
        <w:ind w:firstLine="480"/>
      </w:pPr>
      <w:r w:rsidRPr="00C1210D">
        <w:t>在规则引擎评估子功能中，系统会</w:t>
      </w:r>
      <w:proofErr w:type="gramStart"/>
      <w:r w:rsidRPr="00C1210D">
        <w:t>从扫码</w:t>
      </w:r>
      <w:proofErr w:type="gramEnd"/>
      <w:r w:rsidRPr="00C1210D">
        <w:t>日志里，实时统计出这个二维码，最近一小时</w:t>
      </w:r>
      <w:proofErr w:type="gramStart"/>
      <w:r w:rsidRPr="00C1210D">
        <w:t>的扫码次数</w:t>
      </w:r>
      <w:proofErr w:type="gramEnd"/>
      <w:r w:rsidRPr="00C1210D">
        <w:t>、最近一天的设备数量，以及最近一小时的</w:t>
      </w:r>
      <w:r w:rsidRPr="00C1210D">
        <w:t>IP</w:t>
      </w:r>
      <w:r w:rsidRPr="00C1210D">
        <w:t>数量这三项核心指标；然后把这些指标，输入到基于</w:t>
      </w:r>
      <w:r w:rsidRPr="00C1210D">
        <w:t>Drools</w:t>
      </w:r>
      <w:r w:rsidRPr="00C1210D">
        <w:t>的预配置规则引擎当中；规则引擎会加载</w:t>
      </w:r>
      <w:proofErr w:type="spellStart"/>
      <w:r w:rsidRPr="00C1210D">
        <w:t>alert_rule</w:t>
      </w:r>
      <w:proofErr w:type="spellEnd"/>
      <w:r w:rsidRPr="00C1210D">
        <w:t>表中，所有状态为启用的规则；逐条判断当前的各项指标，是否满足对应的触发阈值；举个例子，规则</w:t>
      </w:r>
      <w:r w:rsidRPr="00C1210D">
        <w:t>R001"</w:t>
      </w:r>
      <w:proofErr w:type="gramStart"/>
      <w:r w:rsidRPr="00C1210D">
        <w:t>高频扫码</w:t>
      </w:r>
      <w:proofErr w:type="gramEnd"/>
      <w:r w:rsidRPr="00C1210D">
        <w:t>"</w:t>
      </w:r>
      <w:r w:rsidRPr="00C1210D">
        <w:t>的阈值是</w:t>
      </w:r>
      <w:r w:rsidRPr="00C1210D">
        <w:t>"1h≥5"</w:t>
      </w:r>
      <w:r w:rsidRPr="00C1210D">
        <w:t>；如果这个二维码在一小时内</w:t>
      </w:r>
      <w:proofErr w:type="gramStart"/>
      <w:r w:rsidRPr="00C1210D">
        <w:t>的扫码次数</w:t>
      </w:r>
      <w:proofErr w:type="gramEnd"/>
      <w:r w:rsidRPr="00C1210D">
        <w:t>达到了</w:t>
      </w:r>
      <w:r w:rsidRPr="00C1210D">
        <w:t>5</w:t>
      </w:r>
      <w:r w:rsidRPr="00C1210D">
        <w:t>次，就会命中这条规则；每一条被命中的规则，都会根据它的</w:t>
      </w:r>
      <w:proofErr w:type="spellStart"/>
      <w:r w:rsidRPr="00C1210D">
        <w:t>score_weight</w:t>
      </w:r>
      <w:proofErr w:type="spellEnd"/>
      <w:r w:rsidRPr="00C1210D">
        <w:t>权重值，来计算对应的规则分数；计算公式是：规则分数</w:t>
      </w:r>
      <w:r w:rsidRPr="00C1210D">
        <w:t>=Σ</w:t>
      </w:r>
      <w:r w:rsidRPr="00C1210D">
        <w:t>（命中规则权重</w:t>
      </w:r>
      <w:r w:rsidRPr="00C1210D">
        <w:t>/</w:t>
      </w:r>
      <w:r w:rsidRPr="00C1210D">
        <w:t>全部规则权重总和）；最后，规则引擎会输出命中规则列表、命中原因，以及基础的规则分数。</w:t>
      </w:r>
    </w:p>
    <w:p w14:paraId="58262932" w14:textId="6A5DBF72" w:rsidR="000B00B3" w:rsidRPr="00C1210D" w:rsidRDefault="00E41C53" w:rsidP="000B00B3">
      <w:pPr>
        <w:ind w:firstLine="480"/>
      </w:pPr>
      <w:r w:rsidRPr="00C1210D">
        <w:rPr>
          <w:rFonts w:hint="eastAsia"/>
        </w:rPr>
        <w:t>在</w:t>
      </w:r>
      <w:r w:rsidRPr="00C1210D">
        <w:rPr>
          <w:rFonts w:hint="eastAsia"/>
        </w:rPr>
        <w:t>AI</w:t>
      </w:r>
      <w:r w:rsidRPr="00C1210D">
        <w:rPr>
          <w:rFonts w:hint="eastAsia"/>
        </w:rPr>
        <w:t>模型评价分子功能的时候，系统</w:t>
      </w:r>
      <w:proofErr w:type="gramStart"/>
      <w:r w:rsidRPr="00C1210D">
        <w:rPr>
          <w:rFonts w:hint="eastAsia"/>
        </w:rPr>
        <w:t>把扫码次数</w:t>
      </w:r>
      <w:proofErr w:type="gramEnd"/>
      <w:r w:rsidRPr="00C1210D">
        <w:rPr>
          <w:rFonts w:hint="eastAsia"/>
        </w:rPr>
        <w:t>、时间分布方差、位置分布方差、设备数量和</w:t>
      </w:r>
      <w:r w:rsidRPr="00C1210D">
        <w:rPr>
          <w:rFonts w:hint="eastAsia"/>
        </w:rPr>
        <w:t>IP</w:t>
      </w:r>
      <w:r w:rsidRPr="00C1210D">
        <w:rPr>
          <w:rFonts w:hint="eastAsia"/>
        </w:rPr>
        <w:t>数量这五种特性送入一个基于知识蒸馏的深度学习模型当中，得到的是一个介于</w:t>
      </w:r>
      <w:r w:rsidRPr="00C1210D">
        <w:rPr>
          <w:rFonts w:hint="eastAsia"/>
        </w:rPr>
        <w:t>0</w:t>
      </w:r>
      <w:r w:rsidRPr="00C1210D">
        <w:rPr>
          <w:rFonts w:hint="eastAsia"/>
        </w:rPr>
        <w:t>到</w:t>
      </w:r>
      <w:r w:rsidRPr="00C1210D">
        <w:rPr>
          <w:rFonts w:hint="eastAsia"/>
        </w:rPr>
        <w:t>1</w:t>
      </w:r>
      <w:r w:rsidRPr="00C1210D">
        <w:rPr>
          <w:rFonts w:hint="eastAsia"/>
        </w:rPr>
        <w:t>之间风险概率分数。此模型用教师</w:t>
      </w:r>
      <w:r w:rsidRPr="00C1210D">
        <w:rPr>
          <w:rFonts w:hint="eastAsia"/>
        </w:rPr>
        <w:t>-</w:t>
      </w:r>
      <w:r w:rsidRPr="00C1210D">
        <w:rPr>
          <w:rFonts w:hint="eastAsia"/>
        </w:rPr>
        <w:t>学生双模型结构，教师模型为</w:t>
      </w:r>
      <w:r w:rsidRPr="00C1210D">
        <w:rPr>
          <w:rFonts w:hint="eastAsia"/>
        </w:rPr>
        <w:t>Transformer</w:t>
      </w:r>
      <w:r w:rsidRPr="00C1210D">
        <w:rPr>
          <w:rFonts w:hint="eastAsia"/>
        </w:rPr>
        <w:t>编码器加图分支的双通道融合网络，精度高但是推理开销大；学生模型是三层全连接网络，利用</w:t>
      </w:r>
      <w:r w:rsidRPr="00C1210D">
        <w:rPr>
          <w:rFonts w:hint="eastAsia"/>
        </w:rPr>
        <w:t>KL</w:t>
      </w:r>
      <w:r w:rsidRPr="00C1210D">
        <w:rPr>
          <w:rFonts w:hint="eastAsia"/>
        </w:rPr>
        <w:t>散度蒸馏损失去模仿教师模型的暗知识，在保证较高的精度的情况下实现了轻量级的效果。训练结束后将学生模型保存成</w:t>
      </w:r>
      <w:r w:rsidRPr="00C1210D">
        <w:rPr>
          <w:rFonts w:hint="eastAsia"/>
        </w:rPr>
        <w:t>ONNX</w:t>
      </w:r>
      <w:r w:rsidRPr="00C1210D">
        <w:rPr>
          <w:rFonts w:hint="eastAsia"/>
        </w:rPr>
        <w:t>格式，</w:t>
      </w:r>
      <w:r w:rsidRPr="00C1210D">
        <w:rPr>
          <w:rFonts w:hint="eastAsia"/>
        </w:rPr>
        <w:t>Java</w:t>
      </w:r>
      <w:r w:rsidRPr="00C1210D">
        <w:rPr>
          <w:rFonts w:hint="eastAsia"/>
        </w:rPr>
        <w:t>端通过</w:t>
      </w:r>
      <w:proofErr w:type="spellStart"/>
      <w:r w:rsidRPr="00C1210D">
        <w:rPr>
          <w:rFonts w:hint="eastAsia"/>
        </w:rPr>
        <w:t>ONNXRuntime</w:t>
      </w:r>
      <w:proofErr w:type="spellEnd"/>
      <w:r w:rsidRPr="00C1210D">
        <w:rPr>
          <w:rFonts w:hint="eastAsia"/>
        </w:rPr>
        <w:t>加载学生模型并执行毫秒级推理。推理前会先用</w:t>
      </w:r>
      <w:proofErr w:type="spellStart"/>
      <w:r w:rsidRPr="00C1210D">
        <w:rPr>
          <w:rFonts w:hint="eastAsia"/>
        </w:rPr>
        <w:t>StandardScaler</w:t>
      </w:r>
      <w:proofErr w:type="spellEnd"/>
      <w:r w:rsidRPr="00C1210D">
        <w:rPr>
          <w:rFonts w:hint="eastAsia"/>
        </w:rPr>
        <w:t>对五个特征做标准化处理，保证输入</w:t>
      </w:r>
      <w:proofErr w:type="gramStart"/>
      <w:r w:rsidRPr="00C1210D">
        <w:rPr>
          <w:rFonts w:hint="eastAsia"/>
        </w:rPr>
        <w:t>分布跟</w:t>
      </w:r>
      <w:proofErr w:type="gramEnd"/>
      <w:r w:rsidRPr="00C1210D">
        <w:rPr>
          <w:rFonts w:hint="eastAsia"/>
        </w:rPr>
        <w:t>训练时一样。当</w:t>
      </w:r>
      <w:r w:rsidRPr="00C1210D">
        <w:rPr>
          <w:rFonts w:hint="eastAsia"/>
        </w:rPr>
        <w:t>ONNX</w:t>
      </w:r>
      <w:r w:rsidRPr="00C1210D">
        <w:rPr>
          <w:rFonts w:hint="eastAsia"/>
        </w:rPr>
        <w:t>模型加载失败或者出现推理异常的情况时，系统就会自动切换到线性加权公式来计算风险分数，从而保证整个风险评定过程不会被中断。</w:t>
      </w:r>
    </w:p>
    <w:p w14:paraId="0E39DCD4" w14:textId="6B98B582" w:rsidR="003C5A5C" w:rsidRPr="00C1210D" w:rsidRDefault="000B00B3" w:rsidP="000B00B3">
      <w:pPr>
        <w:ind w:firstLine="480"/>
      </w:pPr>
      <w:r w:rsidRPr="00C1210D">
        <w:t>在融合风险决策子功能中，系统会把</w:t>
      </w:r>
      <w:r w:rsidRPr="00C1210D">
        <w:t>AI</w:t>
      </w:r>
      <w:r w:rsidRPr="00C1210D">
        <w:t>模型的评分，和规则引擎的评分，按照</w:t>
      </w:r>
      <w:r w:rsidRPr="00C1210D">
        <w:t>6:4</w:t>
      </w:r>
      <w:r w:rsidRPr="00C1210D">
        <w:t>的权重进行加权融合；计算出最终的风险分数；计算公式是：最终分数</w:t>
      </w:r>
      <w:r w:rsidRPr="00C1210D">
        <w:t>=min(1.0,AI</w:t>
      </w:r>
      <w:r w:rsidRPr="00C1210D">
        <w:t>分数</w:t>
      </w:r>
      <w:r w:rsidRPr="00C1210D">
        <w:t>×0.6+</w:t>
      </w:r>
      <w:r w:rsidRPr="00C1210D">
        <w:t>规则分数</w:t>
      </w:r>
      <w:r w:rsidRPr="00C1210D">
        <w:t>×0.4)</w:t>
      </w:r>
      <w:r w:rsidRPr="00C1210D">
        <w:t>；然后根据最终的分数，来映射对应的风险等级；分数不低于</w:t>
      </w:r>
      <w:r w:rsidRPr="00C1210D">
        <w:t>0.7</w:t>
      </w:r>
      <w:r w:rsidRPr="00C1210D">
        <w:t>的，属于严重风险；</w:t>
      </w:r>
      <w:r w:rsidRPr="00C1210D">
        <w:t>0.4</w:t>
      </w:r>
      <w:r w:rsidRPr="00C1210D">
        <w:t>到</w:t>
      </w:r>
      <w:r w:rsidRPr="00C1210D">
        <w:t>0.7</w:t>
      </w:r>
      <w:r w:rsidRPr="00C1210D">
        <w:t>之间的，属于高风险；</w:t>
      </w:r>
      <w:r w:rsidRPr="00C1210D">
        <w:t>0.2</w:t>
      </w:r>
      <w:r w:rsidRPr="00C1210D">
        <w:t>到</w:t>
      </w:r>
      <w:r w:rsidRPr="00C1210D">
        <w:t>0.4</w:t>
      </w:r>
      <w:r w:rsidRPr="00C1210D">
        <w:t>之间的，属于中风险；低于</w:t>
      </w:r>
      <w:r w:rsidRPr="00C1210D">
        <w:t>0.2</w:t>
      </w:r>
      <w:r w:rsidRPr="00C1210D">
        <w:t>的，属于低风险；对于严重风险等级的情况，系统会自动触发</w:t>
      </w:r>
      <w:proofErr w:type="gramStart"/>
      <w:r w:rsidRPr="00C1210D">
        <w:t>二维码的</w:t>
      </w:r>
      <w:proofErr w:type="gramEnd"/>
      <w:r w:rsidRPr="00C1210D">
        <w:t>冻结操作；对于高风险等级的情况，系统会生成预警记录，但是不会自动冻结二维码；需要管理员进行确认之后，再进行处置；对于低风险等级的情况，系统会直接关闭预警记录，</w:t>
      </w:r>
      <w:r w:rsidRPr="00C1210D">
        <w:lastRenderedPageBreak/>
        <w:t>也不会发送任何通知；风险评估的结果，会被写入到</w:t>
      </w:r>
      <w:proofErr w:type="spellStart"/>
      <w:r w:rsidRPr="00C1210D">
        <w:t>alert_record</w:t>
      </w:r>
      <w:proofErr w:type="spellEnd"/>
      <w:r w:rsidRPr="00C1210D">
        <w:t>表当中；同时，</w:t>
      </w:r>
      <w:r w:rsidRPr="00C1210D">
        <w:t>AI</w:t>
      </w:r>
      <w:r w:rsidRPr="00C1210D">
        <w:t>模型和规则引擎的详细评分过程，也会被记录到</w:t>
      </w:r>
      <w:r w:rsidRPr="00C1210D">
        <w:t>detail</w:t>
      </w:r>
      <w:r w:rsidRPr="00C1210D">
        <w:t>字段里面；方便后续进行审计和追溯；</w:t>
      </w:r>
      <w:proofErr w:type="gramStart"/>
      <w:r w:rsidRPr="00C1210D">
        <w:t>扫码行为</w:t>
      </w:r>
      <w:proofErr w:type="gramEnd"/>
      <w:r w:rsidRPr="00C1210D">
        <w:t>监测与风险评估的流程图，如图</w:t>
      </w:r>
      <w:r w:rsidRPr="00C1210D">
        <w:t>9</w:t>
      </w:r>
      <w:r w:rsidRPr="00C1210D">
        <w:t>所示。</w:t>
      </w:r>
    </w:p>
    <w:p w14:paraId="2E4CEBBA" w14:textId="00025A86" w:rsidR="00E00E9D" w:rsidRPr="00C1210D" w:rsidRDefault="0068363C" w:rsidP="0068363C">
      <w:pPr>
        <w:spacing w:line="240" w:lineRule="auto"/>
        <w:ind w:firstLineChars="0" w:firstLine="0"/>
        <w:jc w:val="center"/>
      </w:pPr>
      <w:r w:rsidRPr="00C1210D">
        <w:rPr>
          <w:noProof/>
        </w:rPr>
        <w:drawing>
          <wp:inline distT="0" distB="0" distL="0" distR="0" wp14:anchorId="75578611" wp14:editId="15C376B3">
            <wp:extent cx="3838603" cy="5715042"/>
            <wp:effectExtent l="0" t="0" r="9525" b="0"/>
            <wp:docPr id="903608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8182" name="图片 903608182"/>
                    <pic:cNvPicPr/>
                  </pic:nvPicPr>
                  <pic:blipFill>
                    <a:blip r:embed="rId23">
                      <a:extLst>
                        <a:ext uri="{28A0092B-C50C-407E-A947-70E740481C1C}">
                          <a14:useLocalDpi xmlns:a14="http://schemas.microsoft.com/office/drawing/2010/main" val="0"/>
                        </a:ext>
                      </a:extLst>
                    </a:blip>
                    <a:stretch>
                      <a:fillRect/>
                    </a:stretch>
                  </pic:blipFill>
                  <pic:spPr>
                    <a:xfrm>
                      <a:off x="0" y="0"/>
                      <a:ext cx="3838603" cy="5715042"/>
                    </a:xfrm>
                    <a:prstGeom prst="rect">
                      <a:avLst/>
                    </a:prstGeom>
                  </pic:spPr>
                </pic:pic>
              </a:graphicData>
            </a:graphic>
          </wp:inline>
        </w:drawing>
      </w:r>
    </w:p>
    <w:p w14:paraId="54FBA5B7" w14:textId="34F86E47" w:rsidR="009C6622" w:rsidRPr="00C1210D" w:rsidRDefault="009C6622" w:rsidP="00AD099B">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9</w:t>
      </w:r>
      <w:r w:rsidR="005662C1" w:rsidRPr="00C1210D">
        <w:rPr>
          <w:rFonts w:ascii="Times New Roman" w:hAnsi="Times New Roman" w:hint="eastAsia"/>
          <w:sz w:val="21"/>
          <w:szCs w:val="21"/>
        </w:rPr>
        <w:t xml:space="preserve"> </w:t>
      </w:r>
      <w:proofErr w:type="gramStart"/>
      <w:r w:rsidRPr="00C1210D">
        <w:rPr>
          <w:rFonts w:ascii="Times New Roman" w:hAnsi="Times New Roman"/>
          <w:sz w:val="21"/>
          <w:szCs w:val="21"/>
        </w:rPr>
        <w:t>扫码行为</w:t>
      </w:r>
      <w:proofErr w:type="gramEnd"/>
      <w:r w:rsidRPr="00C1210D">
        <w:rPr>
          <w:rFonts w:ascii="Times New Roman" w:hAnsi="Times New Roman"/>
          <w:sz w:val="21"/>
          <w:szCs w:val="21"/>
        </w:rPr>
        <w:t>监测与风险评估流程图</w:t>
      </w:r>
    </w:p>
    <w:p w14:paraId="24CE3929" w14:textId="6E94BEEC" w:rsidR="00C075E3" w:rsidRPr="00C1210D" w:rsidRDefault="009C6622"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9</w:t>
      </w:r>
      <w:r w:rsidR="00B95265" w:rsidRPr="00C1210D">
        <w:rPr>
          <w:rFonts w:hint="eastAsia"/>
          <w:sz w:val="21"/>
          <w:szCs w:val="21"/>
        </w:rPr>
        <w:t xml:space="preserve"> </w:t>
      </w:r>
      <w:r w:rsidRPr="00C1210D">
        <w:rPr>
          <w:sz w:val="21"/>
          <w:szCs w:val="21"/>
        </w:rPr>
        <w:t>Flow</w:t>
      </w:r>
      <w:r w:rsidR="00B95265" w:rsidRPr="00C1210D">
        <w:rPr>
          <w:rFonts w:hint="eastAsia"/>
          <w:sz w:val="21"/>
          <w:szCs w:val="21"/>
        </w:rPr>
        <w:t xml:space="preserve"> </w:t>
      </w:r>
      <w:r w:rsidRPr="00C1210D">
        <w:rPr>
          <w:sz w:val="21"/>
          <w:szCs w:val="21"/>
        </w:rPr>
        <w:t>Chart</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Scanning</w:t>
      </w:r>
      <w:r w:rsidR="00B95265" w:rsidRPr="00C1210D">
        <w:rPr>
          <w:rFonts w:hint="eastAsia"/>
          <w:sz w:val="21"/>
          <w:szCs w:val="21"/>
        </w:rPr>
        <w:t xml:space="preserve"> </w:t>
      </w:r>
      <w:r w:rsidRPr="00C1210D">
        <w:rPr>
          <w:sz w:val="21"/>
          <w:szCs w:val="21"/>
        </w:rPr>
        <w:t>Behavior</w:t>
      </w:r>
      <w:r w:rsidR="00B95265" w:rsidRPr="00C1210D">
        <w:rPr>
          <w:rFonts w:hint="eastAsia"/>
          <w:sz w:val="21"/>
          <w:szCs w:val="21"/>
        </w:rPr>
        <w:t xml:space="preserve"> </w:t>
      </w:r>
      <w:r w:rsidRPr="00C1210D">
        <w:rPr>
          <w:sz w:val="21"/>
          <w:szCs w:val="21"/>
        </w:rPr>
        <w:t>Monitoring</w:t>
      </w:r>
      <w:r w:rsidR="00B95265" w:rsidRPr="00C1210D">
        <w:rPr>
          <w:rFonts w:hint="eastAsia"/>
          <w:sz w:val="21"/>
          <w:szCs w:val="21"/>
        </w:rPr>
        <w:t xml:space="preserve"> </w:t>
      </w:r>
      <w:r w:rsidRPr="00C1210D">
        <w:rPr>
          <w:sz w:val="21"/>
          <w:szCs w:val="21"/>
        </w:rPr>
        <w:t>and</w:t>
      </w:r>
      <w:r w:rsidR="00B95265" w:rsidRPr="00C1210D">
        <w:rPr>
          <w:rFonts w:hint="eastAsia"/>
          <w:sz w:val="21"/>
          <w:szCs w:val="21"/>
        </w:rPr>
        <w:t xml:space="preserve"> </w:t>
      </w:r>
      <w:r w:rsidRPr="00C1210D">
        <w:rPr>
          <w:sz w:val="21"/>
          <w:szCs w:val="21"/>
        </w:rPr>
        <w:t>Risk</w:t>
      </w:r>
      <w:r w:rsidR="00B95265" w:rsidRPr="00C1210D">
        <w:rPr>
          <w:rFonts w:hint="eastAsia"/>
          <w:sz w:val="21"/>
          <w:szCs w:val="21"/>
        </w:rPr>
        <w:t xml:space="preserve"> </w:t>
      </w:r>
      <w:r w:rsidRPr="00C1210D">
        <w:rPr>
          <w:sz w:val="21"/>
          <w:szCs w:val="21"/>
        </w:rPr>
        <w:t>Assessment</w:t>
      </w:r>
    </w:p>
    <w:p w14:paraId="2A2D5A2B" w14:textId="3775781F" w:rsidR="003C5A5C" w:rsidRPr="00C1210D" w:rsidRDefault="00263963" w:rsidP="00263963">
      <w:pPr>
        <w:pStyle w:val="3"/>
      </w:pPr>
      <w:bookmarkStart w:id="25" w:name="_Toc230546024"/>
      <w:r w:rsidRPr="00C1210D">
        <w:rPr>
          <w:rFonts w:hint="eastAsia"/>
        </w:rPr>
        <w:t>界面原型设计</w:t>
      </w:r>
      <w:bookmarkEnd w:id="25"/>
    </w:p>
    <w:p w14:paraId="774D5330" w14:textId="77777777" w:rsidR="00E41C53" w:rsidRPr="00C1210D" w:rsidRDefault="00E41C53" w:rsidP="00E41C53">
      <w:pPr>
        <w:ind w:firstLine="480"/>
      </w:pPr>
      <w:r w:rsidRPr="00C1210D">
        <w:t>本页面为消费者提供</w:t>
      </w:r>
      <w:proofErr w:type="gramStart"/>
      <w:r w:rsidRPr="00C1210D">
        <w:t>了扫码溯源</w:t>
      </w:r>
      <w:proofErr w:type="gramEnd"/>
      <w:r w:rsidRPr="00C1210D">
        <w:t>的功能，可以验证产品的真伪，并且可以查看产品的追溯信息以及进行问题投诉等操作，采用的是移动端垂直流式布局的方式，在此过程中包含着以下几个主要的组件。</w:t>
      </w:r>
    </w:p>
    <w:p w14:paraId="6C7D4F6C" w14:textId="77777777" w:rsidR="00E41C53" w:rsidRPr="00C1210D" w:rsidRDefault="00E41C53" w:rsidP="00E41C53">
      <w:pPr>
        <w:ind w:firstLine="480"/>
      </w:pPr>
      <w:r w:rsidRPr="00C1210D">
        <w:t>顶部标题区域是系统名称以及安全验证标志的展示位置，在页面顶端。</w:t>
      </w:r>
    </w:p>
    <w:p w14:paraId="1E5CCD29" w14:textId="77777777" w:rsidR="00E41C53" w:rsidRPr="00C1210D" w:rsidRDefault="00E41C53" w:rsidP="00E41C53">
      <w:pPr>
        <w:ind w:firstLine="480"/>
      </w:pPr>
      <w:r w:rsidRPr="00C1210D">
        <w:t>风险评价区域分为多个级别，并且用图形化的方式进行展示，从而得到产品的安</w:t>
      </w:r>
      <w:r w:rsidRPr="00C1210D">
        <w:lastRenderedPageBreak/>
        <w:t>全状态。</w:t>
      </w:r>
    </w:p>
    <w:p w14:paraId="69375929" w14:textId="77777777" w:rsidR="00E41C53" w:rsidRPr="00C1210D" w:rsidRDefault="00E41C53" w:rsidP="00E41C53">
      <w:pPr>
        <w:ind w:firstLine="480"/>
      </w:pPr>
      <w:r w:rsidRPr="00C1210D">
        <w:t>信息校验</w:t>
      </w:r>
      <w:proofErr w:type="gramStart"/>
      <w:r w:rsidRPr="00C1210D">
        <w:t>区显示二维码</w:t>
      </w:r>
      <w:proofErr w:type="gramEnd"/>
      <w:r w:rsidRPr="00C1210D">
        <w:t>的官方性质、</w:t>
      </w:r>
      <w:proofErr w:type="gramStart"/>
      <w:r w:rsidRPr="00C1210D">
        <w:t>扫码和</w:t>
      </w:r>
      <w:proofErr w:type="gramEnd"/>
      <w:r w:rsidRPr="00C1210D">
        <w:t>上报情况，确认本次溯源查询结果是有效的。</w:t>
      </w:r>
    </w:p>
    <w:p w14:paraId="0B646DBD" w14:textId="77777777" w:rsidR="00E41C53" w:rsidRPr="00C1210D" w:rsidRDefault="00E41C53" w:rsidP="00E41C53">
      <w:pPr>
        <w:ind w:firstLine="480"/>
      </w:pPr>
      <w:r w:rsidRPr="00C1210D">
        <w:t>溯源信息区会显示出产品的批次号、生产企业名称</w:t>
      </w:r>
      <w:proofErr w:type="gramStart"/>
      <w:r w:rsidRPr="00C1210D">
        <w:t>以及扫码的</w:t>
      </w:r>
      <w:proofErr w:type="gramEnd"/>
      <w:r w:rsidRPr="00C1210D">
        <w:t>位置这些重要的溯源信息，使消费者能够追溯到产品的整个来源。</w:t>
      </w:r>
    </w:p>
    <w:p w14:paraId="099C1E51" w14:textId="23DD8874" w:rsidR="00C075E3" w:rsidRPr="00C1210D" w:rsidRDefault="00E41C53" w:rsidP="00E41C53">
      <w:pPr>
        <w:ind w:firstLine="480"/>
      </w:pPr>
      <w:r w:rsidRPr="00C1210D">
        <w:t>反馈维权区域：设置问题反馈表单，支持异常情况描述、凭证上传、反馈提交及进度查询，完善溯源售后闭环，</w:t>
      </w:r>
      <w:proofErr w:type="gramStart"/>
      <w:r w:rsidRPr="00C1210D">
        <w:t>扫码溯源</w:t>
      </w:r>
      <w:proofErr w:type="gramEnd"/>
      <w:r w:rsidRPr="00C1210D">
        <w:t>原型界面图如图</w:t>
      </w:r>
      <w:r w:rsidRPr="00C1210D">
        <w:t>10</w:t>
      </w:r>
      <w:r w:rsidRPr="00C1210D">
        <w:t>所示：</w:t>
      </w:r>
    </w:p>
    <w:p w14:paraId="2E6230CC" w14:textId="3DF5F354" w:rsidR="00C075E3" w:rsidRPr="00C1210D" w:rsidRDefault="001D60EA" w:rsidP="00EB26D1">
      <w:pPr>
        <w:spacing w:line="240" w:lineRule="auto"/>
        <w:ind w:firstLineChars="0" w:firstLine="0"/>
        <w:jc w:val="center"/>
      </w:pPr>
      <w:r w:rsidRPr="00C1210D">
        <w:rPr>
          <w:noProof/>
        </w:rPr>
        <w:drawing>
          <wp:inline distT="0" distB="0" distL="0" distR="0" wp14:anchorId="1F84C5D1" wp14:editId="0667B4A3">
            <wp:extent cx="2068135" cy="3499033"/>
            <wp:effectExtent l="0" t="0" r="8890" b="6350"/>
            <wp:docPr id="18730490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9076" name="图片 18730490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85754" cy="3528842"/>
                    </a:xfrm>
                    <a:prstGeom prst="rect">
                      <a:avLst/>
                    </a:prstGeom>
                  </pic:spPr>
                </pic:pic>
              </a:graphicData>
            </a:graphic>
          </wp:inline>
        </w:drawing>
      </w:r>
    </w:p>
    <w:p w14:paraId="5EA29F7D" w14:textId="39AB5AAE" w:rsidR="00255487" w:rsidRPr="00C1210D" w:rsidRDefault="00255487"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10</w:t>
      </w:r>
      <w:r w:rsidR="005662C1" w:rsidRPr="00C1210D">
        <w:rPr>
          <w:rFonts w:ascii="Times New Roman" w:hAnsi="Times New Roman" w:hint="eastAsia"/>
          <w:sz w:val="21"/>
          <w:szCs w:val="21"/>
        </w:rPr>
        <w:t xml:space="preserve"> </w:t>
      </w:r>
      <w:proofErr w:type="gramStart"/>
      <w:r w:rsidRPr="00C1210D">
        <w:rPr>
          <w:rFonts w:ascii="Times New Roman" w:hAnsi="Times New Roman"/>
          <w:sz w:val="21"/>
          <w:szCs w:val="21"/>
        </w:rPr>
        <w:t>扫码溯源</w:t>
      </w:r>
      <w:proofErr w:type="gramEnd"/>
      <w:r w:rsidRPr="00C1210D">
        <w:rPr>
          <w:rFonts w:ascii="Times New Roman" w:hAnsi="Times New Roman"/>
          <w:sz w:val="21"/>
          <w:szCs w:val="21"/>
        </w:rPr>
        <w:t>原型界面图</w:t>
      </w:r>
    </w:p>
    <w:p w14:paraId="1FCD551B" w14:textId="10580D29" w:rsidR="00255487" w:rsidRPr="00C1210D" w:rsidRDefault="00255487"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10</w:t>
      </w:r>
      <w:r w:rsidR="00B95265" w:rsidRPr="00C1210D">
        <w:rPr>
          <w:rFonts w:hint="eastAsia"/>
          <w:sz w:val="21"/>
          <w:szCs w:val="21"/>
        </w:rPr>
        <w:t xml:space="preserve"> </w:t>
      </w:r>
      <w:r w:rsidRPr="00C1210D">
        <w:rPr>
          <w:sz w:val="21"/>
          <w:szCs w:val="21"/>
        </w:rPr>
        <w:t>Prototype</w:t>
      </w:r>
      <w:r w:rsidR="00B95265" w:rsidRPr="00C1210D">
        <w:rPr>
          <w:rFonts w:hint="eastAsia"/>
          <w:sz w:val="21"/>
          <w:szCs w:val="21"/>
        </w:rPr>
        <w:t xml:space="preserve"> </w:t>
      </w:r>
      <w:r w:rsidRPr="00C1210D">
        <w:rPr>
          <w:sz w:val="21"/>
          <w:szCs w:val="21"/>
        </w:rPr>
        <w:t>Interface</w:t>
      </w:r>
      <w:r w:rsidR="00B95265" w:rsidRPr="00C1210D">
        <w:rPr>
          <w:rFonts w:hint="eastAsia"/>
          <w:sz w:val="21"/>
          <w:szCs w:val="21"/>
        </w:rPr>
        <w:t xml:space="preserve"> </w:t>
      </w:r>
      <w:r w:rsidRPr="00C1210D">
        <w:rPr>
          <w:sz w:val="21"/>
          <w:szCs w:val="21"/>
        </w:rPr>
        <w:t>Diagram</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Scan</w:t>
      </w:r>
      <w:r w:rsidRPr="00C1210D">
        <w:rPr>
          <w:sz w:val="21"/>
          <w:szCs w:val="21"/>
        </w:rPr>
        <w:noBreakHyphen/>
        <w:t>Based</w:t>
      </w:r>
      <w:r w:rsidR="00B95265" w:rsidRPr="00C1210D">
        <w:rPr>
          <w:rFonts w:hint="eastAsia"/>
          <w:sz w:val="21"/>
          <w:szCs w:val="21"/>
        </w:rPr>
        <w:t xml:space="preserve"> </w:t>
      </w:r>
      <w:r w:rsidRPr="00C1210D">
        <w:rPr>
          <w:sz w:val="21"/>
          <w:szCs w:val="21"/>
        </w:rPr>
        <w:t>Traceability</w:t>
      </w:r>
    </w:p>
    <w:p w14:paraId="1A0C9696" w14:textId="3492C434" w:rsidR="008B725B" w:rsidRPr="00C1210D" w:rsidRDefault="004A6B8D" w:rsidP="008B725B">
      <w:pPr>
        <w:pStyle w:val="3"/>
      </w:pPr>
      <w:bookmarkStart w:id="26" w:name="_Toc230546025"/>
      <w:r w:rsidRPr="00C1210D">
        <w:t>知识蒸馏模型设计</w:t>
      </w:r>
      <w:bookmarkEnd w:id="26"/>
    </w:p>
    <w:p w14:paraId="06A7F8D9" w14:textId="77777777" w:rsidR="00E41C53" w:rsidRPr="00C1210D" w:rsidRDefault="00E41C53" w:rsidP="00E41C53">
      <w:pPr>
        <w:ind w:firstLine="480"/>
      </w:pPr>
      <w:r w:rsidRPr="00C1210D">
        <w:t>知识蒸馏模型的设计目的就是创建出一个精度高、推理轻便的风险评估模型，在</w:t>
      </w:r>
      <w:r w:rsidRPr="00C1210D">
        <w:t>Java</w:t>
      </w:r>
      <w:proofErr w:type="gramStart"/>
      <w:r w:rsidRPr="00C1210D">
        <w:t>微服务</w:t>
      </w:r>
      <w:proofErr w:type="gramEnd"/>
      <w:r w:rsidRPr="00C1210D">
        <w:t>中做到毫秒级别的推理，能够</w:t>
      </w:r>
      <w:proofErr w:type="gramStart"/>
      <w:r w:rsidRPr="00C1210D">
        <w:t>满足扫码场景</w:t>
      </w:r>
      <w:proofErr w:type="gramEnd"/>
      <w:r w:rsidRPr="00C1210D">
        <w:t>的实时性要求。整个模型的设计分为三大部分，分别是训练数据的产生、教师</w:t>
      </w:r>
      <w:r w:rsidRPr="00C1210D">
        <w:t>-</w:t>
      </w:r>
      <w:r w:rsidRPr="00C1210D">
        <w:t>学生双模型的设计以及知识蒸馏训练的方法。</w:t>
      </w:r>
    </w:p>
    <w:p w14:paraId="75024E95" w14:textId="77777777" w:rsidR="00E41C53" w:rsidRPr="00C1210D" w:rsidRDefault="00E41C53" w:rsidP="00E41C53">
      <w:pPr>
        <w:ind w:firstLine="480"/>
      </w:pPr>
      <w:r w:rsidRPr="00C1210D">
        <w:t>在训练数据创建阶段，由于项目初期没有真实</w:t>
      </w:r>
      <w:proofErr w:type="gramStart"/>
      <w:r w:rsidRPr="00C1210D">
        <w:t>的扫码数据</w:t>
      </w:r>
      <w:proofErr w:type="gramEnd"/>
      <w:r w:rsidRPr="00C1210D">
        <w:t>积累，所以系统使用合成数据生成的方式来创建训练集。生成脚本按照正常</w:t>
      </w:r>
      <w:proofErr w:type="gramStart"/>
      <w:r w:rsidRPr="00C1210D">
        <w:t>扫码和套码扫码这</w:t>
      </w:r>
      <w:proofErr w:type="gramEnd"/>
      <w:r w:rsidRPr="00C1210D">
        <w:t>两种情况的统计数据来产生</w:t>
      </w:r>
      <w:r w:rsidRPr="00C1210D">
        <w:t>8000</w:t>
      </w:r>
      <w:r w:rsidRPr="00C1210D">
        <w:t>个样本，正常样本所占比例为</w:t>
      </w:r>
      <w:r w:rsidRPr="00C1210D">
        <w:t>75%</w:t>
      </w:r>
      <w:r w:rsidRPr="00C1210D">
        <w:t>，</w:t>
      </w:r>
      <w:proofErr w:type="gramStart"/>
      <w:r w:rsidRPr="00C1210D">
        <w:t>套码样本</w:t>
      </w:r>
      <w:proofErr w:type="gramEnd"/>
      <w:r w:rsidRPr="00C1210D">
        <w:t>占比例为</w:t>
      </w:r>
      <w:r w:rsidRPr="00C1210D">
        <w:t>25%</w:t>
      </w:r>
      <w:r w:rsidRPr="00C1210D">
        <w:t>。正常样本</w:t>
      </w:r>
      <w:proofErr w:type="gramStart"/>
      <w:r w:rsidRPr="00C1210D">
        <w:t>的扫码次数</w:t>
      </w:r>
      <w:proofErr w:type="gramEnd"/>
      <w:r w:rsidRPr="00C1210D">
        <w:t>少、时间方差小、位置方差低、设备数和</w:t>
      </w:r>
      <w:r w:rsidRPr="00C1210D">
        <w:t>IP</w:t>
      </w:r>
      <w:r w:rsidRPr="00C1210D">
        <w:t>数少；</w:t>
      </w:r>
      <w:proofErr w:type="gramStart"/>
      <w:r w:rsidRPr="00C1210D">
        <w:t>套码样本</w:t>
      </w:r>
      <w:proofErr w:type="gramEnd"/>
      <w:r w:rsidRPr="00C1210D">
        <w:t>是高频率</w:t>
      </w:r>
      <w:r w:rsidRPr="00C1210D">
        <w:lastRenderedPageBreak/>
        <w:t>的、有高方差的、有很多设备和</w:t>
      </w:r>
      <w:r w:rsidRPr="00C1210D">
        <w:t>IP</w:t>
      </w:r>
      <w:r w:rsidRPr="00C1210D">
        <w:t>的。在生成过程中随机加入了一些</w:t>
      </w:r>
      <w:proofErr w:type="gramStart"/>
      <w:r w:rsidRPr="00C1210D">
        <w:t>缺失值</w:t>
      </w:r>
      <w:proofErr w:type="gramEnd"/>
      <w:r w:rsidRPr="00C1210D">
        <w:t>和异常值以提高模型的鲁棒性。每一个样本都有</w:t>
      </w:r>
      <w:proofErr w:type="spellStart"/>
      <w:r w:rsidRPr="00C1210D">
        <w:t>scan_count</w:t>
      </w:r>
      <w:proofErr w:type="spellEnd"/>
      <w:r w:rsidRPr="00C1210D">
        <w:t>、</w:t>
      </w:r>
      <w:proofErr w:type="spellStart"/>
      <w:r w:rsidRPr="00C1210D">
        <w:t>time_variance</w:t>
      </w:r>
      <w:proofErr w:type="spellEnd"/>
      <w:r w:rsidRPr="00C1210D">
        <w:t>、</w:t>
      </w:r>
      <w:proofErr w:type="spellStart"/>
      <w:r w:rsidRPr="00C1210D">
        <w:t>location_variance</w:t>
      </w:r>
      <w:proofErr w:type="spellEnd"/>
      <w:r w:rsidRPr="00C1210D">
        <w:t>、</w:t>
      </w:r>
      <w:proofErr w:type="spellStart"/>
      <w:r w:rsidRPr="00C1210D">
        <w:t>device_count</w:t>
      </w:r>
      <w:proofErr w:type="spellEnd"/>
      <w:r w:rsidRPr="00C1210D">
        <w:t>、</w:t>
      </w:r>
      <w:proofErr w:type="spellStart"/>
      <w:r w:rsidRPr="00C1210D">
        <w:t>ip_count</w:t>
      </w:r>
      <w:proofErr w:type="spellEnd"/>
      <w:r w:rsidRPr="00C1210D">
        <w:t>这五个特征以及</w:t>
      </w:r>
      <w:proofErr w:type="spellStart"/>
      <w:r w:rsidRPr="00C1210D">
        <w:t>is_reused</w:t>
      </w:r>
      <w:proofErr w:type="spellEnd"/>
      <w:r w:rsidRPr="00C1210D">
        <w:t>这个二分类标签。</w:t>
      </w:r>
    </w:p>
    <w:p w14:paraId="748D9B58" w14:textId="77777777" w:rsidR="00E41C53" w:rsidRPr="00C1210D" w:rsidRDefault="00E41C53" w:rsidP="00E41C53">
      <w:pPr>
        <w:ind w:firstLine="480"/>
      </w:pPr>
      <w:r w:rsidRPr="00C1210D">
        <w:t>教师模型使用了双通道融合架构，即</w:t>
      </w:r>
      <w:r w:rsidRPr="00C1210D">
        <w:t>Transformer</w:t>
      </w:r>
      <w:r w:rsidRPr="00C1210D">
        <w:t>编码器和图分支。第一部分用</w:t>
      </w:r>
      <w:r w:rsidRPr="00C1210D">
        <w:t>Transformer</w:t>
      </w:r>
      <w:r w:rsidRPr="00C1210D">
        <w:t>编码器对五个输入特征进行自注意力建模，可以捕捉</w:t>
      </w:r>
      <w:proofErr w:type="gramStart"/>
      <w:r w:rsidRPr="00C1210D">
        <w:t>到特征</w:t>
      </w:r>
      <w:proofErr w:type="gramEnd"/>
      <w:r w:rsidRPr="00C1210D">
        <w:t>之间非线性交互的关系，第二部分把五个特征变成一个图结构，然后用图卷积来提取图中的拓扑联系。两个通道的输出经过融合层之后再得到一个二分类的结果。教师模型参数量大、推理开销高，不能直接部署到</w:t>
      </w:r>
      <w:r w:rsidRPr="00C1210D">
        <w:t>Java</w:t>
      </w:r>
      <w:r w:rsidRPr="00C1210D">
        <w:t>服务中。学生模型由三层全连接组成，参数只有教师的</w:t>
      </w:r>
      <w:proofErr w:type="gramStart"/>
      <w:r w:rsidRPr="00C1210D">
        <w:t>一</w:t>
      </w:r>
      <w:proofErr w:type="gramEnd"/>
      <w:r w:rsidRPr="00C1210D">
        <w:t>小部分，但是直接训练出来的精度达不到要求，因此采用知识蒸馏的方式让学生的模型去学习老师的暗知识。</w:t>
      </w:r>
    </w:p>
    <w:p w14:paraId="4FD7636A" w14:textId="10AF5033" w:rsidR="008B725B" w:rsidRPr="00C1210D" w:rsidRDefault="00B87756" w:rsidP="00B87756">
      <w:pPr>
        <w:ind w:firstLine="480"/>
      </w:pPr>
      <w:r w:rsidRPr="00C1210D">
        <w:t>在知识蒸馏训练策略的设计阶段，系统首先会用训练数据，把教师模型训练到收敛的状态；然后固定</w:t>
      </w:r>
      <w:proofErr w:type="gramStart"/>
      <w:r w:rsidRPr="00C1210D">
        <w:t>住教师</w:t>
      </w:r>
      <w:proofErr w:type="gramEnd"/>
      <w:r w:rsidRPr="00C1210D">
        <w:t>模型的参数，使用蒸馏损失来训练学生模型；蒸馏损失由两部分组成，分别是</w:t>
      </w:r>
      <w:r w:rsidRPr="00C1210D">
        <w:t>KL</w:t>
      </w:r>
      <w:r w:rsidRPr="00C1210D">
        <w:t>散度损失和交叉</w:t>
      </w:r>
      <w:proofErr w:type="gramStart"/>
      <w:r w:rsidRPr="00C1210D">
        <w:t>熵</w:t>
      </w:r>
      <w:proofErr w:type="gramEnd"/>
      <w:r w:rsidRPr="00C1210D">
        <w:t>损失；</w:t>
      </w:r>
      <w:r w:rsidRPr="00C1210D">
        <w:t>KL</w:t>
      </w:r>
      <w:r w:rsidRPr="00C1210D">
        <w:t>散度用来衡量学生模型输出分布，和教师模型输出分布之间的差异；交叉</w:t>
      </w:r>
      <w:proofErr w:type="gramStart"/>
      <w:r w:rsidRPr="00C1210D">
        <w:t>熵</w:t>
      </w:r>
      <w:proofErr w:type="gramEnd"/>
      <w:r w:rsidRPr="00C1210D">
        <w:t>用来衡量学生模型的输出，和真实标签之间的差异；把这两部分进行加权求和，就得到了总的损失；训练完成之后，学生模型会被导出为</w:t>
      </w:r>
      <w:r w:rsidRPr="00C1210D">
        <w:t>ONNX</w:t>
      </w:r>
      <w:r w:rsidRPr="00C1210D">
        <w:t>格式；同时，</w:t>
      </w:r>
      <w:proofErr w:type="spellStart"/>
      <w:r w:rsidRPr="00C1210D">
        <w:t>StandardScaler</w:t>
      </w:r>
      <w:proofErr w:type="spellEnd"/>
      <w:r w:rsidRPr="00C1210D">
        <w:t>的均值和标准差配置也会被一起导出，供</w:t>
      </w:r>
      <w:r w:rsidRPr="00C1210D">
        <w:t>Java</w:t>
      </w:r>
      <w:r w:rsidRPr="00C1210D">
        <w:t>端在进行推理的时候使用。</w:t>
      </w:r>
    </w:p>
    <w:p w14:paraId="0CCFBC90" w14:textId="2C9BA66B" w:rsidR="008B725B" w:rsidRPr="00C1210D" w:rsidRDefault="008B725B" w:rsidP="008B725B">
      <w:pPr>
        <w:pStyle w:val="3"/>
      </w:pPr>
      <w:bookmarkStart w:id="27" w:name="_Toc230546026"/>
      <w:r w:rsidRPr="00C1210D">
        <w:t>规则引擎与</w:t>
      </w:r>
      <w:r w:rsidRPr="00C1210D">
        <w:t>AI</w:t>
      </w:r>
      <w:r w:rsidRPr="00C1210D">
        <w:t>融合决策</w:t>
      </w:r>
      <w:bookmarkEnd w:id="27"/>
    </w:p>
    <w:p w14:paraId="033AF593" w14:textId="77777777" w:rsidR="00E41C53" w:rsidRPr="00C1210D" w:rsidRDefault="00E41C53" w:rsidP="00E41C53">
      <w:pPr>
        <w:ind w:firstLine="480"/>
      </w:pPr>
      <w:r w:rsidRPr="00C1210D">
        <w:t>规则引擎和</w:t>
      </w:r>
      <w:r w:rsidRPr="00C1210D">
        <w:t>AI</w:t>
      </w:r>
      <w:r w:rsidRPr="00C1210D">
        <w:t>相结合来做出风险评价，也就是把</w:t>
      </w:r>
      <w:r w:rsidRPr="00C1210D">
        <w:t>Drools</w:t>
      </w:r>
      <w:r w:rsidRPr="00C1210D">
        <w:t>规则引擎确定性的判断和深度学习模型概率性的预测结合起来，在保持可解释性和智能化的基础上完成任务。</w:t>
      </w:r>
    </w:p>
    <w:p w14:paraId="07EBC82C" w14:textId="77777777" w:rsidR="00E41C53" w:rsidRPr="00C1210D" w:rsidRDefault="00E41C53" w:rsidP="00E41C53">
      <w:pPr>
        <w:ind w:firstLine="480"/>
      </w:pPr>
      <w:r w:rsidRPr="00C1210D">
        <w:t>在</w:t>
      </w:r>
      <w:r w:rsidRPr="00C1210D">
        <w:t>Drools</w:t>
      </w:r>
      <w:r w:rsidRPr="00C1210D">
        <w:t>规则引擎上使用</w:t>
      </w:r>
      <w:r w:rsidRPr="00C1210D">
        <w:t>Drools</w:t>
      </w:r>
      <w:r w:rsidRPr="00C1210D">
        <w:t>规则引擎框架来完成动态的规则管理。从</w:t>
      </w:r>
      <w:proofErr w:type="spellStart"/>
      <w:r w:rsidRPr="00C1210D">
        <w:t>alert_rule</w:t>
      </w:r>
      <w:proofErr w:type="spellEnd"/>
      <w:r w:rsidRPr="00C1210D">
        <w:t>表中读取所有状态为启用的规则，并对这些规则进行评估，在评估的过程中会</w:t>
      </w:r>
      <w:proofErr w:type="gramStart"/>
      <w:r w:rsidRPr="00C1210D">
        <w:t>用到扫码次数</w:t>
      </w:r>
      <w:proofErr w:type="gramEnd"/>
      <w:r w:rsidRPr="00C1210D">
        <w:t>、设备数量以及</w:t>
      </w:r>
      <w:r w:rsidRPr="00C1210D">
        <w:t>IP</w:t>
      </w:r>
      <w:r w:rsidRPr="00C1210D">
        <w:t>数量这三项主要的数据指标。管理员可以在线修改规则阈值和权重，修改之后立刻执行规则引擎热启动操作，新加入进去的规则会在几秒钟之内生效，不需要重启服务。规则引擎的优势就是判断逻辑明确、结果可以解释清楚，管理员可以清楚地找到每一个预警被触发的原因。</w:t>
      </w:r>
    </w:p>
    <w:p w14:paraId="7B6AFA32" w14:textId="77777777" w:rsidR="00E41C53" w:rsidRPr="00C1210D" w:rsidRDefault="00E41C53" w:rsidP="00E41C53">
      <w:pPr>
        <w:ind w:firstLine="480"/>
      </w:pPr>
      <w:r w:rsidRPr="00C1210D">
        <w:t>在</w:t>
      </w:r>
      <w:r w:rsidRPr="00C1210D">
        <w:t>Java</w:t>
      </w:r>
      <w:r w:rsidRPr="00C1210D">
        <w:t>端使用</w:t>
      </w:r>
      <w:r w:rsidRPr="00C1210D">
        <w:t>ONNX</w:t>
      </w:r>
      <w:r w:rsidRPr="00C1210D">
        <w:t>模型推理的时候，会加载学生模型</w:t>
      </w:r>
      <w:r w:rsidRPr="00C1210D">
        <w:t>ONNX</w:t>
      </w:r>
      <w:r w:rsidRPr="00C1210D">
        <w:t>文件来进行推理。推理之前要对五个输入特征做</w:t>
      </w:r>
      <w:r w:rsidRPr="00C1210D">
        <w:t>Standard Scaler</w:t>
      </w:r>
      <w:r w:rsidRPr="00C1210D">
        <w:t>标准化处理，即标准化特征</w:t>
      </w:r>
      <w:r w:rsidRPr="00C1210D">
        <w:t>=(</w:t>
      </w:r>
      <w:r w:rsidRPr="00C1210D">
        <w:t>原始特征</w:t>
      </w:r>
      <w:r w:rsidRPr="00C1210D">
        <w:t>-</w:t>
      </w:r>
      <w:r w:rsidRPr="00C1210D">
        <w:t>均值</w:t>
      </w:r>
      <w:r w:rsidRPr="00C1210D">
        <w:t>)/</w:t>
      </w:r>
      <w:r w:rsidRPr="00C1210D">
        <w:t>标准差，均值、标准差是从训练过程中导出的</w:t>
      </w:r>
      <w:r w:rsidRPr="00C1210D">
        <w:t>scaler</w:t>
      </w:r>
      <w:r w:rsidRPr="00C1210D">
        <w:t>配置中获取来的。标准化之后的特征输入模型，模型输出再经过</w:t>
      </w:r>
      <w:proofErr w:type="spellStart"/>
      <w:r w:rsidRPr="00C1210D">
        <w:t>softmax</w:t>
      </w:r>
      <w:proofErr w:type="spellEnd"/>
      <w:r w:rsidRPr="00C1210D">
        <w:t>解析得到</w:t>
      </w:r>
      <w:r w:rsidRPr="00C1210D">
        <w:t>0</w:t>
      </w:r>
      <w:r w:rsidRPr="00C1210D">
        <w:t>到</w:t>
      </w:r>
      <w:r w:rsidRPr="00C1210D">
        <w:t>1</w:t>
      </w:r>
      <w:r w:rsidRPr="00C1210D">
        <w:t>之间风险概率分数。当模型加载失败或者推理出现异常情况的时候，系统就会自动切换到线性加权的方式来计</w:t>
      </w:r>
      <w:r w:rsidRPr="00C1210D">
        <w:lastRenderedPageBreak/>
        <w:t>算风险分数，保证整个风险评价过程不会被中断。</w:t>
      </w:r>
    </w:p>
    <w:p w14:paraId="2C01D7B9" w14:textId="6E311BA4" w:rsidR="008B725B" w:rsidRPr="00C1210D" w:rsidRDefault="00E41C53" w:rsidP="00E41C53">
      <w:pPr>
        <w:ind w:firstLine="480"/>
      </w:pPr>
      <w:r w:rsidRPr="00C1210D">
        <w:t>在融合决策上，系统把</w:t>
      </w:r>
      <w:r w:rsidRPr="00C1210D">
        <w:t>AI</w:t>
      </w:r>
      <w:r w:rsidRPr="00C1210D">
        <w:t>模型评分和规则引擎评分按照</w:t>
      </w:r>
      <w:r w:rsidRPr="00C1210D">
        <w:t>6</w:t>
      </w:r>
      <w:r w:rsidRPr="00C1210D">
        <w:t>：</w:t>
      </w:r>
      <w:r w:rsidRPr="00C1210D">
        <w:t>4</w:t>
      </w:r>
      <w:r w:rsidRPr="00C1210D">
        <w:t>的比例加权相加得到最终得分，</w:t>
      </w:r>
      <w:r w:rsidRPr="00C1210D">
        <w:t>AI</w:t>
      </w:r>
      <w:r w:rsidRPr="00C1210D">
        <w:t>权重大于规则权重是因为知识蒸馏模型可以识别出那些规则不能涵盖的复杂的非线性模式。融合公式为最后得分</w:t>
      </w:r>
      <w:r w:rsidRPr="00C1210D">
        <w:t>=1.0*AI</w:t>
      </w:r>
      <w:r w:rsidRPr="00C1210D">
        <w:t>分</w:t>
      </w:r>
      <w:r w:rsidRPr="00C1210D">
        <w:t>*0.6+</w:t>
      </w:r>
      <w:r w:rsidRPr="00C1210D">
        <w:t>规则分</w:t>
      </w:r>
      <w:r w:rsidRPr="00C1210D">
        <w:t>*0.4</w:t>
      </w:r>
      <w:r w:rsidRPr="00C1210D">
        <w:t>。根据最后的得分来确定风险等级，并且采取相应的措施，严重的会被自动冻结</w:t>
      </w:r>
      <w:proofErr w:type="gramStart"/>
      <w:r w:rsidRPr="00C1210D">
        <w:t>二维码并且</w:t>
      </w:r>
      <w:proofErr w:type="gramEnd"/>
      <w:r w:rsidRPr="00C1210D">
        <w:t>产生预警信息，高风险和中风险会只留下预警记录而不会被处理掉，低风险直接关闭预警记录。所有的评估结果都会被保存到</w:t>
      </w:r>
      <w:proofErr w:type="spellStart"/>
      <w:r w:rsidRPr="00C1210D">
        <w:t>alert_record</w:t>
      </w:r>
      <w:proofErr w:type="spellEnd"/>
      <w:r w:rsidRPr="00C1210D">
        <w:t>表里，</w:t>
      </w:r>
      <w:r w:rsidRPr="00C1210D">
        <w:t>AI</w:t>
      </w:r>
      <w:r w:rsidRPr="00C1210D">
        <w:t>模型的评分、规则引擎命中规则列表以及命中原因都会存入</w:t>
      </w:r>
      <w:r w:rsidRPr="00C1210D">
        <w:t>detail</w:t>
      </w:r>
      <w:r w:rsidRPr="00C1210D">
        <w:t>字段当中，日后审计追溯时也可以借助这个信息去判断。</w:t>
      </w:r>
    </w:p>
    <w:p w14:paraId="7046B868" w14:textId="205D4CCA" w:rsidR="00263963" w:rsidRPr="00C1210D" w:rsidRDefault="00C075E3" w:rsidP="00C075E3">
      <w:pPr>
        <w:pStyle w:val="3"/>
      </w:pPr>
      <w:bookmarkStart w:id="28" w:name="_Toc230546027"/>
      <w:r w:rsidRPr="00C1210D">
        <w:rPr>
          <w:rFonts w:hint="eastAsia"/>
        </w:rPr>
        <w:t>接口设计</w:t>
      </w:r>
      <w:bookmarkEnd w:id="28"/>
    </w:p>
    <w:p w14:paraId="1EF27CB0" w14:textId="77777777" w:rsidR="00E41C53" w:rsidRPr="00C1210D" w:rsidRDefault="00E41C53" w:rsidP="00E41C53">
      <w:pPr>
        <w:ind w:firstLine="480"/>
      </w:pPr>
      <w:r w:rsidRPr="00C1210D">
        <w:t>触发风险评估接口，</w:t>
      </w:r>
      <w:r w:rsidRPr="00C1210D">
        <w:t>POST/alert/evaluate</w:t>
      </w:r>
      <w:r w:rsidRPr="00C1210D">
        <w:t>，此接口是用来发起</w:t>
      </w:r>
      <w:proofErr w:type="gramStart"/>
      <w:r w:rsidRPr="00C1210D">
        <w:t>扫码行为</w:t>
      </w:r>
      <w:proofErr w:type="gramEnd"/>
      <w:r w:rsidRPr="00C1210D">
        <w:t>的风险评价工作。</w:t>
      </w:r>
      <w:proofErr w:type="gramStart"/>
      <w:r w:rsidRPr="00C1210D">
        <w:t>扫码服务</w:t>
      </w:r>
      <w:proofErr w:type="gramEnd"/>
      <w:r w:rsidRPr="00C1210D">
        <w:t>在采集</w:t>
      </w:r>
      <w:proofErr w:type="gramStart"/>
      <w:r w:rsidRPr="00C1210D">
        <w:t>完扫码行为</w:t>
      </w:r>
      <w:proofErr w:type="gramEnd"/>
      <w:r w:rsidRPr="00C1210D">
        <w:t>的数据之后会调用这个接口。参数有</w:t>
      </w:r>
      <w:proofErr w:type="spellStart"/>
      <w:r w:rsidRPr="00C1210D">
        <w:t>qsId</w:t>
      </w:r>
      <w:proofErr w:type="spellEnd"/>
      <w:r w:rsidRPr="00C1210D">
        <w:t>、</w:t>
      </w:r>
      <w:proofErr w:type="spellStart"/>
      <w:r w:rsidRPr="00C1210D">
        <w:t>companyId</w:t>
      </w:r>
      <w:proofErr w:type="spellEnd"/>
      <w:r w:rsidRPr="00C1210D">
        <w:t>、</w:t>
      </w:r>
      <w:r w:rsidRPr="00C1210D">
        <w:t>scanCount1h</w:t>
      </w:r>
      <w:r w:rsidRPr="00C1210D">
        <w:t>、</w:t>
      </w:r>
      <w:r w:rsidRPr="00C1210D">
        <w:t>deviceCount1d</w:t>
      </w:r>
      <w:r w:rsidRPr="00C1210D">
        <w:t>、</w:t>
      </w:r>
      <w:r w:rsidRPr="00C1210D">
        <w:t>ipCount1h</w:t>
      </w:r>
      <w:r w:rsidRPr="00C1210D">
        <w:t>、</w:t>
      </w:r>
      <w:proofErr w:type="spellStart"/>
      <w:r w:rsidRPr="00C1210D">
        <w:t>timeVariance</w:t>
      </w:r>
      <w:proofErr w:type="spellEnd"/>
      <w:r w:rsidRPr="00C1210D">
        <w:t>、</w:t>
      </w:r>
      <w:proofErr w:type="spellStart"/>
      <w:r w:rsidRPr="00C1210D">
        <w:t>locationVariance</w:t>
      </w:r>
      <w:proofErr w:type="spellEnd"/>
      <w:r w:rsidRPr="00C1210D">
        <w:t>、</w:t>
      </w:r>
      <w:proofErr w:type="spellStart"/>
      <w:r w:rsidRPr="00C1210D">
        <w:t>newDevice</w:t>
      </w:r>
      <w:proofErr w:type="spellEnd"/>
      <w:r w:rsidRPr="00C1210D">
        <w:t>、</w:t>
      </w:r>
      <w:proofErr w:type="spellStart"/>
      <w:r w:rsidRPr="00C1210D">
        <w:t>riskDevice</w:t>
      </w:r>
      <w:proofErr w:type="spellEnd"/>
      <w:r w:rsidRPr="00C1210D">
        <w:t>、</w:t>
      </w:r>
      <w:proofErr w:type="spellStart"/>
      <w:r w:rsidRPr="00C1210D">
        <w:t>distanceKm</w:t>
      </w:r>
      <w:proofErr w:type="spellEnd"/>
      <w:r w:rsidRPr="00C1210D">
        <w:t>、</w:t>
      </w:r>
      <w:proofErr w:type="spellStart"/>
      <w:r w:rsidRPr="00C1210D">
        <w:t>deviceScanCount</w:t>
      </w:r>
      <w:proofErr w:type="spellEnd"/>
      <w:r w:rsidRPr="00C1210D">
        <w:t>、</w:t>
      </w:r>
      <w:proofErr w:type="spellStart"/>
      <w:r w:rsidRPr="00C1210D">
        <w:t>maxAllowedScans</w:t>
      </w:r>
      <w:proofErr w:type="spellEnd"/>
      <w:r w:rsidRPr="00C1210D">
        <w:t>等信息，系统首先</w:t>
      </w:r>
      <w:proofErr w:type="gramStart"/>
      <w:r w:rsidRPr="00C1210D">
        <w:t>把扫码次数</w:t>
      </w:r>
      <w:proofErr w:type="gramEnd"/>
      <w:r w:rsidRPr="00C1210D">
        <w:t>、设备数量以及</w:t>
      </w:r>
      <w:r w:rsidRPr="00C1210D">
        <w:t>IP</w:t>
      </w:r>
      <w:r w:rsidRPr="00C1210D">
        <w:t>数量这三个主要指标输入到基于</w:t>
      </w:r>
      <w:r w:rsidRPr="00C1210D">
        <w:t>Drools</w:t>
      </w:r>
      <w:r w:rsidRPr="00C1210D">
        <w:t>的规则引擎当中去，并逐一地进行判断，从而得到对应的规则分数，接着</w:t>
      </w:r>
      <w:proofErr w:type="gramStart"/>
      <w:r w:rsidRPr="00C1210D">
        <w:t>将扫码次数</w:t>
      </w:r>
      <w:proofErr w:type="gramEnd"/>
      <w:r w:rsidRPr="00C1210D">
        <w:t>、时间分布方差、位置分布方差、设备数量和</w:t>
      </w:r>
      <w:r w:rsidRPr="00C1210D">
        <w:t>IP</w:t>
      </w:r>
      <w:r w:rsidRPr="00C1210D">
        <w:t>数量这五个特征使用</w:t>
      </w:r>
      <w:proofErr w:type="spellStart"/>
      <w:r w:rsidRPr="00C1210D">
        <w:t>StandardScaler</w:t>
      </w:r>
      <w:proofErr w:type="spellEnd"/>
      <w:r w:rsidRPr="00C1210D">
        <w:t>进行标准化处理之后再送入到由知识蒸馏得到的</w:t>
      </w:r>
      <w:r w:rsidRPr="00C1210D">
        <w:t>ONNX</w:t>
      </w:r>
      <w:r w:rsidRPr="00C1210D">
        <w:t>深度学习模型中去加以计算，若此时该模型无法运行，则将会自动切换回采用线性加权公式的方式来求得评分值；最后会将</w:t>
      </w:r>
      <w:r w:rsidRPr="00C1210D">
        <w:t>AI</w:t>
      </w:r>
      <w:r w:rsidRPr="00C1210D">
        <w:t>评分同规则评分按照</w:t>
      </w:r>
      <w:r w:rsidRPr="00C1210D">
        <w:t>6</w:t>
      </w:r>
      <w:r w:rsidRPr="00C1210D">
        <w:t>比</w:t>
      </w:r>
      <w:r w:rsidRPr="00C1210D">
        <w:t>4</w:t>
      </w:r>
      <w:r w:rsidRPr="00C1210D">
        <w:t>的比例相加起来，最终得出一个综合性的风险得分及其所属的风险级别，若是出现严重级别的风险情况，那么就会立刻采取</w:t>
      </w:r>
      <w:proofErr w:type="gramStart"/>
      <w:r w:rsidRPr="00C1210D">
        <w:t>二维码的</w:t>
      </w:r>
      <w:proofErr w:type="gramEnd"/>
      <w:r w:rsidRPr="00C1210D">
        <w:t>锁定措施，并且还会生成预警通知单给到管理员方面查看和处理之用，而对于那些属于高危等级的情况，则仅仅只是关闭</w:t>
      </w:r>
      <w:proofErr w:type="gramStart"/>
      <w:r w:rsidRPr="00C1210D">
        <w:t>掉相关</w:t>
      </w:r>
      <w:proofErr w:type="gramEnd"/>
      <w:r w:rsidRPr="00C1210D">
        <w:t>的功能模块而已，而对于那些</w:t>
      </w:r>
      <w:proofErr w:type="gramStart"/>
      <w:r w:rsidRPr="00C1210D">
        <w:t>属于低危等级</w:t>
      </w:r>
      <w:proofErr w:type="gramEnd"/>
      <w:r w:rsidRPr="00C1210D">
        <w:t>的情况，它们只会被简单地关掉，并不会有任何其他的处理动作被执行发生。最后给出包含</w:t>
      </w:r>
      <w:proofErr w:type="spellStart"/>
      <w:r w:rsidRPr="00C1210D">
        <w:t>eventId</w:t>
      </w:r>
      <w:proofErr w:type="spellEnd"/>
      <w:r w:rsidRPr="00C1210D">
        <w:t>、</w:t>
      </w:r>
      <w:proofErr w:type="spellStart"/>
      <w:r w:rsidRPr="00C1210D">
        <w:t>qsId</w:t>
      </w:r>
      <w:proofErr w:type="spellEnd"/>
      <w:r w:rsidRPr="00C1210D">
        <w:t>、</w:t>
      </w:r>
      <w:proofErr w:type="spellStart"/>
      <w:r w:rsidRPr="00C1210D">
        <w:t>companyId</w:t>
      </w:r>
      <w:proofErr w:type="spellEnd"/>
      <w:r w:rsidRPr="00C1210D">
        <w:t>、</w:t>
      </w:r>
      <w:proofErr w:type="spellStart"/>
      <w:r w:rsidRPr="00C1210D">
        <w:t>finalScore</w:t>
      </w:r>
      <w:proofErr w:type="spellEnd"/>
      <w:r w:rsidRPr="00C1210D">
        <w:t>、</w:t>
      </w:r>
      <w:proofErr w:type="spellStart"/>
      <w:r w:rsidRPr="00C1210D">
        <w:t>finalRiskLevel</w:t>
      </w:r>
      <w:proofErr w:type="spellEnd"/>
      <w:r w:rsidRPr="00C1210D">
        <w:t>、</w:t>
      </w:r>
      <w:proofErr w:type="spellStart"/>
      <w:r w:rsidRPr="00C1210D">
        <w:t>aiScore</w:t>
      </w:r>
      <w:proofErr w:type="spellEnd"/>
      <w:r w:rsidRPr="00C1210D">
        <w:t>、</w:t>
      </w:r>
      <w:proofErr w:type="spellStart"/>
      <w:r w:rsidRPr="00C1210D">
        <w:t>ruleScore</w:t>
      </w:r>
      <w:proofErr w:type="spellEnd"/>
      <w:r w:rsidRPr="00C1210D">
        <w:t>、</w:t>
      </w:r>
      <w:proofErr w:type="spellStart"/>
      <w:r w:rsidRPr="00C1210D">
        <w:t>hitRuleIds</w:t>
      </w:r>
      <w:proofErr w:type="spellEnd"/>
      <w:r w:rsidRPr="00C1210D">
        <w:t>、</w:t>
      </w:r>
      <w:proofErr w:type="spellStart"/>
      <w:r w:rsidRPr="00C1210D">
        <w:t>hitReasons</w:t>
      </w:r>
      <w:proofErr w:type="spellEnd"/>
      <w:r w:rsidRPr="00C1210D">
        <w:t>在内的全部评定结果。</w:t>
      </w:r>
    </w:p>
    <w:p w14:paraId="57A63FB5" w14:textId="77777777" w:rsidR="00E41C53" w:rsidRPr="00C1210D" w:rsidRDefault="00E41C53" w:rsidP="00E41C53">
      <w:pPr>
        <w:ind w:firstLine="480"/>
      </w:pPr>
      <w:r w:rsidRPr="00C1210D">
        <w:rPr>
          <w:rFonts w:hint="eastAsia"/>
        </w:rPr>
        <w:t>查询预警列表接口为</w:t>
      </w:r>
      <w:r w:rsidRPr="00C1210D">
        <w:rPr>
          <w:rFonts w:hint="eastAsia"/>
        </w:rPr>
        <w:t>GET/alert/list</w:t>
      </w:r>
      <w:r w:rsidRPr="00C1210D">
        <w:rPr>
          <w:rFonts w:hint="eastAsia"/>
        </w:rPr>
        <w:t>，用于查询预警事件列表，可以按照企业</w:t>
      </w:r>
      <w:r w:rsidRPr="00C1210D">
        <w:rPr>
          <w:rFonts w:hint="eastAsia"/>
        </w:rPr>
        <w:t>ID</w:t>
      </w:r>
      <w:r w:rsidRPr="00C1210D">
        <w:rPr>
          <w:rFonts w:hint="eastAsia"/>
        </w:rPr>
        <w:t>筛选。参数有</w:t>
      </w:r>
      <w:proofErr w:type="spellStart"/>
      <w:r w:rsidRPr="00C1210D">
        <w:rPr>
          <w:rFonts w:hint="eastAsia"/>
        </w:rPr>
        <w:t>companyId</w:t>
      </w:r>
      <w:proofErr w:type="spellEnd"/>
      <w:r w:rsidRPr="00C1210D">
        <w:rPr>
          <w:rFonts w:hint="eastAsia"/>
        </w:rPr>
        <w:t>，企业用户通过令牌自动获得企业</w:t>
      </w:r>
      <w:r w:rsidRPr="00C1210D">
        <w:rPr>
          <w:rFonts w:hint="eastAsia"/>
        </w:rPr>
        <w:t>ID</w:t>
      </w:r>
      <w:r w:rsidRPr="00C1210D">
        <w:rPr>
          <w:rFonts w:hint="eastAsia"/>
        </w:rPr>
        <w:t>，管理员不需要传入，则返回所有的预警。系统按照批次维度来对预警记录进行分组展示，在每组内都有一个批次名称、严重风险的数量、高风险的数量以及中风险的数量，并且按照严重风险的数量从高到低排序，最后返回包含</w:t>
      </w:r>
      <w:proofErr w:type="spellStart"/>
      <w:r w:rsidRPr="00C1210D">
        <w:rPr>
          <w:rFonts w:hint="eastAsia"/>
        </w:rPr>
        <w:t>alertId</w:t>
      </w:r>
      <w:proofErr w:type="spellEnd"/>
      <w:r w:rsidRPr="00C1210D">
        <w:rPr>
          <w:rFonts w:hint="eastAsia"/>
        </w:rPr>
        <w:t>、</w:t>
      </w:r>
      <w:proofErr w:type="spellStart"/>
      <w:r w:rsidRPr="00C1210D">
        <w:rPr>
          <w:rFonts w:hint="eastAsia"/>
        </w:rPr>
        <w:t>qsId</w:t>
      </w:r>
      <w:proofErr w:type="spellEnd"/>
      <w:r w:rsidRPr="00C1210D">
        <w:rPr>
          <w:rFonts w:hint="eastAsia"/>
        </w:rPr>
        <w:t>、</w:t>
      </w:r>
      <w:proofErr w:type="spellStart"/>
      <w:r w:rsidRPr="00C1210D">
        <w:rPr>
          <w:rFonts w:hint="eastAsia"/>
        </w:rPr>
        <w:t>companyId</w:t>
      </w:r>
      <w:proofErr w:type="spellEnd"/>
      <w:r w:rsidRPr="00C1210D">
        <w:rPr>
          <w:rFonts w:hint="eastAsia"/>
        </w:rPr>
        <w:t>、</w:t>
      </w:r>
      <w:proofErr w:type="spellStart"/>
      <w:r w:rsidRPr="00C1210D">
        <w:rPr>
          <w:rFonts w:hint="eastAsia"/>
        </w:rPr>
        <w:t>alertLevel</w:t>
      </w:r>
      <w:proofErr w:type="spellEnd"/>
      <w:r w:rsidRPr="00C1210D">
        <w:rPr>
          <w:rFonts w:hint="eastAsia"/>
        </w:rPr>
        <w:t>、</w:t>
      </w:r>
      <w:r w:rsidRPr="00C1210D">
        <w:rPr>
          <w:rFonts w:hint="eastAsia"/>
        </w:rPr>
        <w:t>reason</w:t>
      </w:r>
      <w:r w:rsidRPr="00C1210D">
        <w:rPr>
          <w:rFonts w:hint="eastAsia"/>
        </w:rPr>
        <w:t>、</w:t>
      </w:r>
      <w:r w:rsidRPr="00C1210D">
        <w:rPr>
          <w:rFonts w:hint="eastAsia"/>
        </w:rPr>
        <w:t>detail</w:t>
      </w:r>
      <w:r w:rsidRPr="00C1210D">
        <w:rPr>
          <w:rFonts w:hint="eastAsia"/>
        </w:rPr>
        <w:t>、</w:t>
      </w:r>
      <w:proofErr w:type="spellStart"/>
      <w:r w:rsidRPr="00C1210D">
        <w:rPr>
          <w:rFonts w:hint="eastAsia"/>
        </w:rPr>
        <w:lastRenderedPageBreak/>
        <w:t>createdAt</w:t>
      </w:r>
      <w:proofErr w:type="spellEnd"/>
      <w:r w:rsidRPr="00C1210D">
        <w:rPr>
          <w:rFonts w:hint="eastAsia"/>
        </w:rPr>
        <w:t>、</w:t>
      </w:r>
      <w:r w:rsidRPr="00C1210D">
        <w:rPr>
          <w:rFonts w:hint="eastAsia"/>
        </w:rPr>
        <w:t>status</w:t>
      </w:r>
      <w:r w:rsidRPr="00C1210D">
        <w:rPr>
          <w:rFonts w:hint="eastAsia"/>
        </w:rPr>
        <w:t>、</w:t>
      </w:r>
      <w:proofErr w:type="spellStart"/>
      <w:r w:rsidRPr="00C1210D">
        <w:rPr>
          <w:rFonts w:hint="eastAsia"/>
        </w:rPr>
        <w:t>batchId</w:t>
      </w:r>
      <w:proofErr w:type="spellEnd"/>
      <w:r w:rsidRPr="00C1210D">
        <w:rPr>
          <w:rFonts w:hint="eastAsia"/>
        </w:rPr>
        <w:t>、</w:t>
      </w:r>
      <w:proofErr w:type="spellStart"/>
      <w:r w:rsidRPr="00C1210D">
        <w:rPr>
          <w:rFonts w:hint="eastAsia"/>
        </w:rPr>
        <w:t>batchName</w:t>
      </w:r>
      <w:proofErr w:type="spellEnd"/>
      <w:r w:rsidRPr="00C1210D">
        <w:rPr>
          <w:rFonts w:hint="eastAsia"/>
        </w:rPr>
        <w:t>、</w:t>
      </w:r>
      <w:proofErr w:type="spellStart"/>
      <w:r w:rsidRPr="00C1210D">
        <w:rPr>
          <w:rFonts w:hint="eastAsia"/>
        </w:rPr>
        <w:t>actionResult</w:t>
      </w:r>
      <w:proofErr w:type="spellEnd"/>
      <w:r w:rsidRPr="00C1210D">
        <w:rPr>
          <w:rFonts w:hint="eastAsia"/>
        </w:rPr>
        <w:t>、</w:t>
      </w:r>
      <w:proofErr w:type="spellStart"/>
      <w:r w:rsidRPr="00C1210D">
        <w:rPr>
          <w:rFonts w:hint="eastAsia"/>
        </w:rPr>
        <w:t>pushStatus</w:t>
      </w:r>
      <w:proofErr w:type="spellEnd"/>
      <w:r w:rsidRPr="00C1210D">
        <w:rPr>
          <w:rFonts w:hint="eastAsia"/>
        </w:rPr>
        <w:t>的分组预警数据。</w:t>
      </w:r>
    </w:p>
    <w:p w14:paraId="1FE6DF71" w14:textId="77777777" w:rsidR="00E41C53" w:rsidRPr="00C1210D" w:rsidRDefault="00E41C53" w:rsidP="00E41C53">
      <w:pPr>
        <w:ind w:firstLine="480"/>
      </w:pPr>
      <w:r w:rsidRPr="00C1210D">
        <w:rPr>
          <w:rFonts w:hint="eastAsia"/>
        </w:rPr>
        <w:t>查询未读预警数量接口</w:t>
      </w:r>
      <w:r w:rsidRPr="00C1210D">
        <w:rPr>
          <w:rFonts w:hint="eastAsia"/>
        </w:rPr>
        <w:t>GET alert/unread/count</w:t>
      </w:r>
      <w:r w:rsidRPr="00C1210D">
        <w:rPr>
          <w:rFonts w:hint="eastAsia"/>
        </w:rPr>
        <w:t>，该接口用来统计企业所有的未读预警消息的数量。参数有</w:t>
      </w:r>
      <w:proofErr w:type="spellStart"/>
      <w:r w:rsidRPr="00C1210D">
        <w:rPr>
          <w:rFonts w:hint="eastAsia"/>
        </w:rPr>
        <w:t>companyId</w:t>
      </w:r>
      <w:proofErr w:type="spellEnd"/>
      <w:r w:rsidRPr="00C1210D">
        <w:rPr>
          <w:rFonts w:hint="eastAsia"/>
        </w:rPr>
        <w:t>，系统会将企业中状态为</w:t>
      </w:r>
      <w:r w:rsidRPr="00C1210D">
        <w:rPr>
          <w:rFonts w:hint="eastAsia"/>
        </w:rPr>
        <w:t>open</w:t>
      </w:r>
      <w:r w:rsidRPr="00C1210D">
        <w:rPr>
          <w:rFonts w:hint="eastAsia"/>
        </w:rPr>
        <w:t>并且没有被标记为已读的所有预警记录的数量返回给</w:t>
      </w:r>
      <w:proofErr w:type="spellStart"/>
      <w:r w:rsidRPr="00C1210D">
        <w:rPr>
          <w:rFonts w:hint="eastAsia"/>
        </w:rPr>
        <w:t>unreadCount</w:t>
      </w:r>
      <w:proofErr w:type="spellEnd"/>
      <w:r w:rsidRPr="00C1210D">
        <w:rPr>
          <w:rFonts w:hint="eastAsia"/>
        </w:rPr>
        <w:t>字段，供企业端的通知中心来显示未读消息的角标。</w:t>
      </w:r>
    </w:p>
    <w:p w14:paraId="7716BFF9" w14:textId="77777777" w:rsidR="00E41C53" w:rsidRPr="00C1210D" w:rsidRDefault="00E41C53" w:rsidP="00E41C53">
      <w:pPr>
        <w:ind w:firstLine="480"/>
      </w:pPr>
      <w:r w:rsidRPr="00C1210D">
        <w:rPr>
          <w:rFonts w:hint="eastAsia"/>
        </w:rPr>
        <w:t>标记预警已读接口：</w:t>
      </w:r>
      <w:r w:rsidRPr="00C1210D">
        <w:rPr>
          <w:rFonts w:hint="eastAsia"/>
        </w:rPr>
        <w:t>POST/alert/{</w:t>
      </w:r>
      <w:proofErr w:type="spellStart"/>
      <w:r w:rsidRPr="00C1210D">
        <w:rPr>
          <w:rFonts w:hint="eastAsia"/>
        </w:rPr>
        <w:t>alertId</w:t>
      </w:r>
      <w:proofErr w:type="spellEnd"/>
      <w:r w:rsidRPr="00C1210D">
        <w:rPr>
          <w:rFonts w:hint="eastAsia"/>
        </w:rPr>
        <w:t>}/read</w:t>
      </w:r>
      <w:r w:rsidRPr="00C1210D">
        <w:rPr>
          <w:rFonts w:hint="eastAsia"/>
        </w:rPr>
        <w:t>该接口用来标记一条预警记录为已读。参数有路径参数</w:t>
      </w:r>
      <w:proofErr w:type="spellStart"/>
      <w:r w:rsidRPr="00C1210D">
        <w:rPr>
          <w:rFonts w:hint="eastAsia"/>
        </w:rPr>
        <w:t>alertId</w:t>
      </w:r>
      <w:proofErr w:type="spellEnd"/>
      <w:r w:rsidRPr="00C1210D">
        <w:rPr>
          <w:rFonts w:hint="eastAsia"/>
        </w:rPr>
        <w:t>以及查询参数</w:t>
      </w:r>
      <w:proofErr w:type="spellStart"/>
      <w:r w:rsidRPr="00C1210D">
        <w:rPr>
          <w:rFonts w:hint="eastAsia"/>
        </w:rPr>
        <w:t>companyId</w:t>
      </w:r>
      <w:proofErr w:type="spellEnd"/>
      <w:r w:rsidRPr="00C1210D">
        <w:rPr>
          <w:rFonts w:hint="eastAsia"/>
        </w:rPr>
        <w:t>，在</w:t>
      </w:r>
      <w:proofErr w:type="spellStart"/>
      <w:r w:rsidRPr="00C1210D">
        <w:rPr>
          <w:rFonts w:hint="eastAsia"/>
        </w:rPr>
        <w:t>alert_read</w:t>
      </w:r>
      <w:proofErr w:type="spellEnd"/>
      <w:r w:rsidRPr="00C1210D">
        <w:rPr>
          <w:rFonts w:hint="eastAsia"/>
        </w:rPr>
        <w:t>表中插入一条已经读过的记录，包含预警</w:t>
      </w:r>
      <w:r w:rsidRPr="00C1210D">
        <w:rPr>
          <w:rFonts w:hint="eastAsia"/>
        </w:rPr>
        <w:t>ID</w:t>
      </w:r>
      <w:r w:rsidRPr="00C1210D">
        <w:rPr>
          <w:rFonts w:hint="eastAsia"/>
        </w:rPr>
        <w:t>、企业</w:t>
      </w:r>
      <w:r w:rsidRPr="00C1210D">
        <w:rPr>
          <w:rFonts w:hint="eastAsia"/>
        </w:rPr>
        <w:t>ID</w:t>
      </w:r>
      <w:r w:rsidRPr="00C1210D">
        <w:rPr>
          <w:rFonts w:hint="eastAsia"/>
        </w:rPr>
        <w:t>和已读时间，同一个预警同一个企业只存入一次，使用</w:t>
      </w:r>
      <w:r w:rsidRPr="00C1210D">
        <w:rPr>
          <w:rFonts w:hint="eastAsia"/>
        </w:rPr>
        <w:t>INSERTIGNORE</w:t>
      </w:r>
      <w:r w:rsidRPr="00C1210D">
        <w:rPr>
          <w:rFonts w:hint="eastAsia"/>
        </w:rPr>
        <w:t>来防止重复插入。</w:t>
      </w:r>
    </w:p>
    <w:p w14:paraId="3ECFB010" w14:textId="77777777" w:rsidR="00E41C53" w:rsidRPr="00C1210D" w:rsidRDefault="00E41C53" w:rsidP="00E41C53">
      <w:pPr>
        <w:ind w:firstLine="480"/>
      </w:pPr>
      <w:r w:rsidRPr="00C1210D">
        <w:rPr>
          <w:rFonts w:hint="eastAsia"/>
        </w:rPr>
        <w:t>全部标记已读接口：</w:t>
      </w:r>
      <w:r w:rsidRPr="00C1210D">
        <w:rPr>
          <w:rFonts w:hint="eastAsia"/>
        </w:rPr>
        <w:t>POST/alert/read/all</w:t>
      </w:r>
      <w:r w:rsidRPr="00C1210D">
        <w:rPr>
          <w:rFonts w:hint="eastAsia"/>
        </w:rPr>
        <w:t>该接口用来把企业所有的未读预警记录一起标记成已读。参数有</w:t>
      </w:r>
      <w:proofErr w:type="spellStart"/>
      <w:r w:rsidRPr="00C1210D">
        <w:rPr>
          <w:rFonts w:hint="eastAsia"/>
        </w:rPr>
        <w:t>companyId</w:t>
      </w:r>
      <w:proofErr w:type="spellEnd"/>
      <w:r w:rsidRPr="00C1210D">
        <w:rPr>
          <w:rFonts w:hint="eastAsia"/>
        </w:rPr>
        <w:t>，系统会将该企业的所有状态为</w:t>
      </w:r>
      <w:r w:rsidRPr="00C1210D">
        <w:rPr>
          <w:rFonts w:hint="eastAsia"/>
        </w:rPr>
        <w:t>open</w:t>
      </w:r>
      <w:r w:rsidRPr="00C1210D">
        <w:rPr>
          <w:rFonts w:hint="eastAsia"/>
        </w:rPr>
        <w:t>并且没有标记为已读的预警记录全部写入到</w:t>
      </w:r>
      <w:proofErr w:type="spellStart"/>
      <w:r w:rsidRPr="00C1210D">
        <w:rPr>
          <w:rFonts w:hint="eastAsia"/>
        </w:rPr>
        <w:t>alert_read</w:t>
      </w:r>
      <w:proofErr w:type="spellEnd"/>
      <w:r w:rsidRPr="00C1210D">
        <w:rPr>
          <w:rFonts w:hint="eastAsia"/>
        </w:rPr>
        <w:t>表中，并返回</w:t>
      </w:r>
      <w:r w:rsidRPr="00C1210D">
        <w:rPr>
          <w:rFonts w:hint="eastAsia"/>
        </w:rPr>
        <w:t>marked</w:t>
      </w:r>
      <w:r w:rsidRPr="00C1210D">
        <w:rPr>
          <w:rFonts w:hint="eastAsia"/>
        </w:rPr>
        <w:t>字段表示操作是否成功。</w:t>
      </w:r>
    </w:p>
    <w:p w14:paraId="40A23259" w14:textId="77777777" w:rsidR="00E41C53" w:rsidRPr="00C1210D" w:rsidRDefault="00E41C53" w:rsidP="00E41C53">
      <w:pPr>
        <w:ind w:firstLine="480"/>
      </w:pPr>
      <w:r w:rsidRPr="00C1210D">
        <w:rPr>
          <w:rFonts w:hint="eastAsia"/>
        </w:rPr>
        <w:t>查询规则列表接口：</w:t>
      </w:r>
      <w:r w:rsidRPr="00C1210D">
        <w:rPr>
          <w:rFonts w:hint="eastAsia"/>
        </w:rPr>
        <w:t>GET/alert/rules</w:t>
      </w:r>
      <w:r w:rsidRPr="00C1210D">
        <w:rPr>
          <w:rFonts w:hint="eastAsia"/>
        </w:rPr>
        <w:t>查询当前预警规则引擎里所有的规则配置。系统会返回规则列表，每个规则有</w:t>
      </w:r>
      <w:r w:rsidRPr="00C1210D">
        <w:rPr>
          <w:rFonts w:hint="eastAsia"/>
        </w:rPr>
        <w:t xml:space="preserve"> </w:t>
      </w:r>
      <w:proofErr w:type="spellStart"/>
      <w:r w:rsidRPr="00C1210D">
        <w:rPr>
          <w:rFonts w:hint="eastAsia"/>
        </w:rPr>
        <w:t>ruleId</w:t>
      </w:r>
      <w:proofErr w:type="spellEnd"/>
      <w:r w:rsidRPr="00C1210D">
        <w:rPr>
          <w:rFonts w:hint="eastAsia"/>
        </w:rPr>
        <w:t>、</w:t>
      </w:r>
      <w:proofErr w:type="spellStart"/>
      <w:r w:rsidRPr="00C1210D">
        <w:rPr>
          <w:rFonts w:hint="eastAsia"/>
        </w:rPr>
        <w:t>ruleName</w:t>
      </w:r>
      <w:proofErr w:type="spellEnd"/>
      <w:r w:rsidRPr="00C1210D">
        <w:rPr>
          <w:rFonts w:hint="eastAsia"/>
        </w:rPr>
        <w:t>、</w:t>
      </w:r>
      <w:r w:rsidRPr="00C1210D">
        <w:rPr>
          <w:rFonts w:hint="eastAsia"/>
        </w:rPr>
        <w:t>threshold</w:t>
      </w:r>
      <w:r w:rsidRPr="00C1210D">
        <w:rPr>
          <w:rFonts w:hint="eastAsia"/>
        </w:rPr>
        <w:t>、</w:t>
      </w:r>
      <w:proofErr w:type="spellStart"/>
      <w:r w:rsidRPr="00C1210D">
        <w:rPr>
          <w:rFonts w:hint="eastAsia"/>
        </w:rPr>
        <w:t>scoreWeight</w:t>
      </w:r>
      <w:proofErr w:type="spellEnd"/>
      <w:r w:rsidRPr="00C1210D">
        <w:rPr>
          <w:rFonts w:hint="eastAsia"/>
        </w:rPr>
        <w:t>、</w:t>
      </w:r>
      <w:proofErr w:type="spellStart"/>
      <w:r w:rsidRPr="00C1210D">
        <w:rPr>
          <w:rFonts w:hint="eastAsia"/>
        </w:rPr>
        <w:t>alertLevel</w:t>
      </w:r>
      <w:proofErr w:type="spellEnd"/>
      <w:r w:rsidRPr="00C1210D">
        <w:rPr>
          <w:rFonts w:hint="eastAsia"/>
        </w:rPr>
        <w:t xml:space="preserve"> </w:t>
      </w:r>
      <w:r w:rsidRPr="00C1210D">
        <w:rPr>
          <w:rFonts w:hint="eastAsia"/>
        </w:rPr>
        <w:t>和</w:t>
      </w:r>
      <w:r w:rsidRPr="00C1210D">
        <w:rPr>
          <w:rFonts w:hint="eastAsia"/>
        </w:rPr>
        <w:t xml:space="preserve"> status </w:t>
      </w:r>
      <w:r w:rsidRPr="00C1210D">
        <w:rPr>
          <w:rFonts w:hint="eastAsia"/>
        </w:rPr>
        <w:t>等字段，管理员可以使用这个接口来查看各个规则的状态以及参数设置情况。</w:t>
      </w:r>
    </w:p>
    <w:p w14:paraId="297266B0" w14:textId="77777777" w:rsidR="00E41C53" w:rsidRPr="00C1210D" w:rsidRDefault="00E41C53" w:rsidP="00E41C53">
      <w:pPr>
        <w:ind w:firstLine="480"/>
      </w:pPr>
      <w:r w:rsidRPr="00C1210D">
        <w:rPr>
          <w:rFonts w:hint="eastAsia"/>
        </w:rPr>
        <w:t>更新规则阈值接口</w:t>
      </w:r>
      <w:r w:rsidRPr="00C1210D">
        <w:rPr>
          <w:rFonts w:hint="eastAsia"/>
        </w:rPr>
        <w:t>PUT/alert/rules/{</w:t>
      </w:r>
      <w:proofErr w:type="spellStart"/>
      <w:r w:rsidRPr="00C1210D">
        <w:rPr>
          <w:rFonts w:hint="eastAsia"/>
        </w:rPr>
        <w:t>ruleId</w:t>
      </w:r>
      <w:proofErr w:type="spellEnd"/>
      <w:r w:rsidRPr="00C1210D">
        <w:rPr>
          <w:rFonts w:hint="eastAsia"/>
        </w:rPr>
        <w:t>}/threshold</w:t>
      </w:r>
      <w:r w:rsidRPr="00C1210D">
        <w:rPr>
          <w:rFonts w:hint="eastAsia"/>
        </w:rPr>
        <w:t>，用于修改指定的预警规则触发阈值。参数有路径参数</w:t>
      </w:r>
      <w:proofErr w:type="spellStart"/>
      <w:r w:rsidRPr="00C1210D">
        <w:rPr>
          <w:rFonts w:hint="eastAsia"/>
        </w:rPr>
        <w:t>ruleId</w:t>
      </w:r>
      <w:proofErr w:type="spellEnd"/>
      <w:r w:rsidRPr="00C1210D">
        <w:rPr>
          <w:rFonts w:hint="eastAsia"/>
        </w:rPr>
        <w:t>以及请求体参数</w:t>
      </w:r>
      <w:r w:rsidRPr="00C1210D">
        <w:rPr>
          <w:rFonts w:hint="eastAsia"/>
        </w:rPr>
        <w:t>threshold</w:t>
      </w:r>
      <w:r w:rsidRPr="00C1210D">
        <w:rPr>
          <w:rFonts w:hint="eastAsia"/>
        </w:rPr>
        <w:t>，系统会对</w:t>
      </w:r>
      <w:proofErr w:type="spellStart"/>
      <w:r w:rsidRPr="00C1210D">
        <w:rPr>
          <w:rFonts w:hint="eastAsia"/>
        </w:rPr>
        <w:t>ruleId</w:t>
      </w:r>
      <w:proofErr w:type="spellEnd"/>
      <w:r w:rsidRPr="00C1210D">
        <w:rPr>
          <w:rFonts w:hint="eastAsia"/>
        </w:rPr>
        <w:t>和</w:t>
      </w:r>
      <w:r w:rsidRPr="00C1210D">
        <w:rPr>
          <w:rFonts w:hint="eastAsia"/>
        </w:rPr>
        <w:t>threshold</w:t>
      </w:r>
      <w:r w:rsidRPr="00C1210D">
        <w:rPr>
          <w:rFonts w:hint="eastAsia"/>
        </w:rPr>
        <w:t>这两个参数进行检验，如果它们都不是空的，则会更新</w:t>
      </w:r>
      <w:proofErr w:type="spellStart"/>
      <w:r w:rsidRPr="00C1210D">
        <w:rPr>
          <w:rFonts w:hint="eastAsia"/>
        </w:rPr>
        <w:t>alert_rule</w:t>
      </w:r>
      <w:proofErr w:type="spellEnd"/>
      <w:r w:rsidRPr="00C1210D">
        <w:rPr>
          <w:rFonts w:hint="eastAsia"/>
        </w:rPr>
        <w:t>表里对应的那个规则对应的</w:t>
      </w:r>
      <w:r w:rsidRPr="00C1210D">
        <w:rPr>
          <w:rFonts w:hint="eastAsia"/>
        </w:rPr>
        <w:t>threshold</w:t>
      </w:r>
      <w:r w:rsidRPr="00C1210D">
        <w:rPr>
          <w:rFonts w:hint="eastAsia"/>
        </w:rPr>
        <w:t>字段，并且立刻启动规则引擎的热加载过程，使得新的阈值能够马上生效，最后返回包含全部更新过的规则列表的内容。</w:t>
      </w:r>
    </w:p>
    <w:p w14:paraId="24DA2610" w14:textId="77777777" w:rsidR="00E41C53" w:rsidRPr="00C1210D" w:rsidRDefault="00E41C53" w:rsidP="00E41C53">
      <w:pPr>
        <w:ind w:firstLine="480"/>
      </w:pPr>
      <w:r w:rsidRPr="00C1210D">
        <w:rPr>
          <w:rFonts w:hint="eastAsia"/>
        </w:rPr>
        <w:t>更新规则权重接口</w:t>
      </w:r>
      <w:r w:rsidRPr="00C1210D">
        <w:rPr>
          <w:rFonts w:hint="eastAsia"/>
        </w:rPr>
        <w:t>PUT/alert/rules/{</w:t>
      </w:r>
      <w:proofErr w:type="spellStart"/>
      <w:r w:rsidRPr="00C1210D">
        <w:rPr>
          <w:rFonts w:hint="eastAsia"/>
        </w:rPr>
        <w:t>ruleId</w:t>
      </w:r>
      <w:proofErr w:type="spellEnd"/>
      <w:r w:rsidRPr="00C1210D">
        <w:rPr>
          <w:rFonts w:hint="eastAsia"/>
        </w:rPr>
        <w:t>}/weight</w:t>
      </w:r>
      <w:r w:rsidRPr="00C1210D">
        <w:rPr>
          <w:rFonts w:hint="eastAsia"/>
        </w:rPr>
        <w:t>，用于修改指定的预警规则分数权重。参数有路径参数</w:t>
      </w:r>
      <w:proofErr w:type="spellStart"/>
      <w:r w:rsidRPr="00C1210D">
        <w:rPr>
          <w:rFonts w:hint="eastAsia"/>
        </w:rPr>
        <w:t>ruleId</w:t>
      </w:r>
      <w:proofErr w:type="spellEnd"/>
      <w:r w:rsidRPr="00C1210D">
        <w:rPr>
          <w:rFonts w:hint="eastAsia"/>
        </w:rPr>
        <w:t>以及请求体参数</w:t>
      </w:r>
      <w:proofErr w:type="spellStart"/>
      <w:r w:rsidRPr="00C1210D">
        <w:rPr>
          <w:rFonts w:hint="eastAsia"/>
        </w:rPr>
        <w:t>scoreWeight</w:t>
      </w:r>
      <w:proofErr w:type="spellEnd"/>
      <w:r w:rsidRPr="00C1210D">
        <w:rPr>
          <w:rFonts w:hint="eastAsia"/>
        </w:rPr>
        <w:t>，系统会对</w:t>
      </w:r>
      <w:proofErr w:type="spellStart"/>
      <w:r w:rsidRPr="00C1210D">
        <w:rPr>
          <w:rFonts w:hint="eastAsia"/>
        </w:rPr>
        <w:t>scoreWeight</w:t>
      </w:r>
      <w:proofErr w:type="spellEnd"/>
      <w:r w:rsidRPr="00C1210D">
        <w:rPr>
          <w:rFonts w:hint="eastAsia"/>
        </w:rPr>
        <w:t>进行校验，确保其</w:t>
      </w:r>
      <w:proofErr w:type="gramStart"/>
      <w:r w:rsidRPr="00C1210D">
        <w:rPr>
          <w:rFonts w:hint="eastAsia"/>
        </w:rPr>
        <w:t>值处于</w:t>
      </w:r>
      <w:proofErr w:type="gramEnd"/>
      <w:r w:rsidRPr="00C1210D">
        <w:rPr>
          <w:rFonts w:hint="eastAsia"/>
        </w:rPr>
        <w:t>0</w:t>
      </w:r>
      <w:r w:rsidRPr="00C1210D">
        <w:rPr>
          <w:rFonts w:hint="eastAsia"/>
        </w:rPr>
        <w:t>到</w:t>
      </w:r>
      <w:r w:rsidRPr="00C1210D">
        <w:rPr>
          <w:rFonts w:hint="eastAsia"/>
        </w:rPr>
        <w:t>1</w:t>
      </w:r>
      <w:r w:rsidRPr="00C1210D">
        <w:rPr>
          <w:rFonts w:hint="eastAsia"/>
        </w:rPr>
        <w:t>之间，然后更新</w:t>
      </w:r>
      <w:proofErr w:type="spellStart"/>
      <w:r w:rsidRPr="00C1210D">
        <w:rPr>
          <w:rFonts w:hint="eastAsia"/>
        </w:rPr>
        <w:t>alert_rule</w:t>
      </w:r>
      <w:proofErr w:type="spellEnd"/>
      <w:r w:rsidRPr="00C1210D">
        <w:rPr>
          <w:rFonts w:hint="eastAsia"/>
        </w:rPr>
        <w:t>表中对应规则的</w:t>
      </w:r>
      <w:proofErr w:type="spellStart"/>
      <w:r w:rsidRPr="00C1210D">
        <w:rPr>
          <w:rFonts w:hint="eastAsia"/>
        </w:rPr>
        <w:t>score_weight</w:t>
      </w:r>
      <w:proofErr w:type="spellEnd"/>
      <w:r w:rsidRPr="00C1210D">
        <w:rPr>
          <w:rFonts w:hint="eastAsia"/>
        </w:rPr>
        <w:t>字段，并且马上启动规则引擎热加载过程，让新的权重生效，最后返回一个包含所有规则信息的列表。</w:t>
      </w:r>
    </w:p>
    <w:p w14:paraId="5FF2E929" w14:textId="77777777" w:rsidR="00E41C53" w:rsidRPr="00C1210D" w:rsidRDefault="00E41C53" w:rsidP="00E41C53">
      <w:pPr>
        <w:ind w:firstLine="480"/>
      </w:pPr>
      <w:r w:rsidRPr="00C1210D">
        <w:rPr>
          <w:rFonts w:hint="eastAsia"/>
        </w:rPr>
        <w:t>启用或者禁用规则接口：</w:t>
      </w:r>
      <w:r w:rsidRPr="00C1210D">
        <w:rPr>
          <w:rFonts w:hint="eastAsia"/>
        </w:rPr>
        <w:t>PUT/alert/rules/{</w:t>
      </w:r>
      <w:proofErr w:type="spellStart"/>
      <w:r w:rsidRPr="00C1210D">
        <w:rPr>
          <w:rFonts w:hint="eastAsia"/>
        </w:rPr>
        <w:t>ruleId</w:t>
      </w:r>
      <w:proofErr w:type="spellEnd"/>
      <w:r w:rsidRPr="00C1210D">
        <w:rPr>
          <w:rFonts w:hint="eastAsia"/>
        </w:rPr>
        <w:t>}/status</w:t>
      </w:r>
      <w:r w:rsidRPr="00C1210D">
        <w:rPr>
          <w:rFonts w:hint="eastAsia"/>
        </w:rPr>
        <w:t>，此接口用来开启或者关闭某个预警规则。参数有路径参数</w:t>
      </w:r>
      <w:proofErr w:type="spellStart"/>
      <w:r w:rsidRPr="00C1210D">
        <w:rPr>
          <w:rFonts w:hint="eastAsia"/>
        </w:rPr>
        <w:t>ruleId</w:t>
      </w:r>
      <w:proofErr w:type="spellEnd"/>
      <w:r w:rsidRPr="00C1210D">
        <w:rPr>
          <w:rFonts w:hint="eastAsia"/>
        </w:rPr>
        <w:t>以及请求体参数</w:t>
      </w:r>
      <w:r w:rsidRPr="00C1210D">
        <w:rPr>
          <w:rFonts w:hint="eastAsia"/>
        </w:rPr>
        <w:t>status</w:t>
      </w:r>
      <w:r w:rsidRPr="00C1210D">
        <w:rPr>
          <w:rFonts w:hint="eastAsia"/>
        </w:rPr>
        <w:t>，</w:t>
      </w:r>
      <w:r w:rsidRPr="00C1210D">
        <w:rPr>
          <w:rFonts w:hint="eastAsia"/>
        </w:rPr>
        <w:t>status</w:t>
      </w:r>
      <w:r w:rsidRPr="00C1210D">
        <w:rPr>
          <w:rFonts w:hint="eastAsia"/>
        </w:rPr>
        <w:t>取值为</w:t>
      </w:r>
      <w:r w:rsidRPr="00C1210D">
        <w:rPr>
          <w:rFonts w:hint="eastAsia"/>
        </w:rPr>
        <w:t>1</w:t>
      </w:r>
      <w:r w:rsidRPr="00C1210D">
        <w:rPr>
          <w:rFonts w:hint="eastAsia"/>
        </w:rPr>
        <w:t>表示启用、</w:t>
      </w:r>
      <w:r w:rsidRPr="00C1210D">
        <w:rPr>
          <w:rFonts w:hint="eastAsia"/>
        </w:rPr>
        <w:t>0</w:t>
      </w:r>
      <w:r w:rsidRPr="00C1210D">
        <w:rPr>
          <w:rFonts w:hint="eastAsia"/>
        </w:rPr>
        <w:t>表示禁用，系统会更新</w:t>
      </w:r>
      <w:proofErr w:type="spellStart"/>
      <w:r w:rsidRPr="00C1210D">
        <w:rPr>
          <w:rFonts w:hint="eastAsia"/>
        </w:rPr>
        <w:t>alert_rule</w:t>
      </w:r>
      <w:proofErr w:type="spellEnd"/>
      <w:r w:rsidRPr="00C1210D">
        <w:rPr>
          <w:rFonts w:hint="eastAsia"/>
        </w:rPr>
        <w:t>表里对应的规则</w:t>
      </w:r>
      <w:r w:rsidRPr="00C1210D">
        <w:rPr>
          <w:rFonts w:hint="eastAsia"/>
        </w:rPr>
        <w:t>status</w:t>
      </w:r>
      <w:r w:rsidRPr="00C1210D">
        <w:rPr>
          <w:rFonts w:hint="eastAsia"/>
        </w:rPr>
        <w:t>字段，然后马上执行热加载操作来使状态改变立刻生效，最后返回全部更新过的规则列表。</w:t>
      </w:r>
    </w:p>
    <w:p w14:paraId="17742290" w14:textId="5BB55E21" w:rsidR="00C075E3" w:rsidRPr="00C1210D" w:rsidRDefault="00E41C53" w:rsidP="00E41C53">
      <w:pPr>
        <w:ind w:firstLine="480"/>
      </w:pPr>
      <w:r w:rsidRPr="00C1210D">
        <w:rPr>
          <w:rFonts w:hint="eastAsia"/>
        </w:rPr>
        <w:t>热加载规则接口，</w:t>
      </w:r>
      <w:r w:rsidRPr="00C1210D">
        <w:rPr>
          <w:rFonts w:hint="eastAsia"/>
        </w:rPr>
        <w:t>POST/alert/rules/reload</w:t>
      </w:r>
      <w:r w:rsidRPr="00C1210D">
        <w:rPr>
          <w:rFonts w:hint="eastAsia"/>
        </w:rPr>
        <w:t>，该接口是手动触发规则引擎热加载，从</w:t>
      </w:r>
      <w:proofErr w:type="spellStart"/>
      <w:r w:rsidRPr="00C1210D">
        <w:rPr>
          <w:rFonts w:hint="eastAsia"/>
        </w:rPr>
        <w:t>alert_rule</w:t>
      </w:r>
      <w:proofErr w:type="spellEnd"/>
      <w:r w:rsidRPr="00C1210D">
        <w:rPr>
          <w:rFonts w:hint="eastAsia"/>
        </w:rPr>
        <w:t>表中读取所有启用状态的规则并更新到内存缓存中。系统返回加载后所有的</w:t>
      </w:r>
      <w:r w:rsidRPr="00C1210D">
        <w:rPr>
          <w:rFonts w:hint="eastAsia"/>
        </w:rPr>
        <w:lastRenderedPageBreak/>
        <w:t>规则列表给管理员来同步到数据库中。</w:t>
      </w:r>
    </w:p>
    <w:p w14:paraId="521D873F" w14:textId="00C25432" w:rsidR="00C075E3" w:rsidRPr="00C1210D" w:rsidRDefault="00A671C2" w:rsidP="00C71265">
      <w:pPr>
        <w:pStyle w:val="2"/>
      </w:pPr>
      <w:bookmarkStart w:id="29" w:name="_Toc230546028"/>
      <w:r w:rsidRPr="00C1210D">
        <w:t>消费者反馈处置与区块链存证模块详细设计</w:t>
      </w:r>
      <w:bookmarkEnd w:id="29"/>
    </w:p>
    <w:p w14:paraId="51FE6958" w14:textId="77777777" w:rsidR="00B87756" w:rsidRPr="00C1210D" w:rsidRDefault="00B87756" w:rsidP="00AB57A2">
      <w:pPr>
        <w:ind w:firstLine="480"/>
      </w:pPr>
      <w:r w:rsidRPr="00C1210D">
        <w:t>消费者反馈处置与区块链存证模块，连接着消费者端和管理员端；能够实现从问题反馈到监管处置的完整闭环；同时通过区块链存证技术，为关键业务操作提供不可篡改的证据支撑；这个模块一共包含五个子功能，分别是反馈提交、反馈列表查询、管理员处置、处置结果通知和区块链存证。</w:t>
      </w:r>
    </w:p>
    <w:p w14:paraId="281C345B" w14:textId="31B70A89" w:rsidR="00B87756" w:rsidRPr="00C1210D" w:rsidRDefault="00B87756" w:rsidP="00AB57A2">
      <w:pPr>
        <w:ind w:firstLine="480"/>
      </w:pPr>
      <w:r w:rsidRPr="00C1210D">
        <w:t>在反馈提交子功能中，</w:t>
      </w:r>
      <w:proofErr w:type="gramStart"/>
      <w:r w:rsidRPr="00C1210D">
        <w:t>消费者扫码之后</w:t>
      </w:r>
      <w:proofErr w:type="gramEnd"/>
      <w:r w:rsidRPr="00C1210D">
        <w:t>，如果发现产品存在异常情况；可以</w:t>
      </w:r>
      <w:proofErr w:type="gramStart"/>
      <w:r w:rsidRPr="00C1210D">
        <w:t>通过扫码页面</w:t>
      </w:r>
      <w:proofErr w:type="gramEnd"/>
      <w:r w:rsidRPr="00C1210D">
        <w:t>进入反馈表单；选择反馈类型，包括跨区域销售、假冒伪劣和其他；填写问题描述和反馈地区，并且上</w:t>
      </w:r>
      <w:proofErr w:type="gramStart"/>
      <w:r w:rsidRPr="00C1210D">
        <w:t>传现场</w:t>
      </w:r>
      <w:proofErr w:type="gramEnd"/>
      <w:r w:rsidRPr="00C1210D">
        <w:t>的照片；系统会对上传的照片进行水印处理；在图片上叠加</w:t>
      </w:r>
      <w:r w:rsidRPr="00C1210D">
        <w:t>"</w:t>
      </w:r>
      <w:r w:rsidRPr="00C1210D">
        <w:t>仅供监管取证</w:t>
      </w:r>
      <w:r w:rsidRPr="00C1210D">
        <w:t>"</w:t>
      </w:r>
      <w:r w:rsidRPr="00C1210D">
        <w:t>的红色半透明倾斜文字；防止图片被挪作他用；经过水印处理后的图片，会以反馈编号命名，存入文件系统当中；系统同时会计算这个</w:t>
      </w:r>
      <w:proofErr w:type="gramStart"/>
      <w:r w:rsidRPr="00C1210D">
        <w:t>二维码的</w:t>
      </w:r>
      <w:proofErr w:type="gramEnd"/>
      <w:r w:rsidRPr="00C1210D">
        <w:t>投诉率；计算公式为：投诉率</w:t>
      </w:r>
      <w:r w:rsidRPr="00C1210D">
        <w:t>=</w:t>
      </w:r>
      <w:r w:rsidRPr="00C1210D">
        <w:t>该</w:t>
      </w:r>
      <w:proofErr w:type="gramStart"/>
      <w:r w:rsidRPr="00C1210D">
        <w:t>二维码累计</w:t>
      </w:r>
      <w:proofErr w:type="gramEnd"/>
      <w:r w:rsidRPr="00C1210D">
        <w:t>反馈数</w:t>
      </w:r>
      <w:r w:rsidRPr="00C1210D">
        <w:t>/</w:t>
      </w:r>
      <w:r w:rsidRPr="00C1210D">
        <w:t>该二</w:t>
      </w:r>
      <w:proofErr w:type="gramStart"/>
      <w:r w:rsidRPr="00C1210D">
        <w:t>维码累计扫码</w:t>
      </w:r>
      <w:proofErr w:type="gramEnd"/>
      <w:r w:rsidRPr="00C1210D">
        <w:t>数；然后根据投诉率和反馈类型，初步判定风险等级；把反馈记录写入到</w:t>
      </w:r>
      <w:proofErr w:type="spellStart"/>
      <w:r w:rsidRPr="00C1210D">
        <w:t>feedback_record</w:t>
      </w:r>
      <w:proofErr w:type="spellEnd"/>
      <w:r w:rsidRPr="00C1210D">
        <w:t>表里面；为了防止重复提交，系统会对同一设备指纹和同</w:t>
      </w:r>
      <w:proofErr w:type="gramStart"/>
      <w:r w:rsidRPr="00C1210D">
        <w:t>一二维码的</w:t>
      </w:r>
      <w:proofErr w:type="gramEnd"/>
      <w:r w:rsidRPr="00C1210D">
        <w:t>组合，设置唯一约束；同一台设备，对同一个</w:t>
      </w:r>
      <w:proofErr w:type="gramStart"/>
      <w:r w:rsidRPr="00C1210D">
        <w:t>二维码只能</w:t>
      </w:r>
      <w:proofErr w:type="gramEnd"/>
      <w:r w:rsidRPr="00C1210D">
        <w:t>提交一次反馈。</w:t>
      </w:r>
    </w:p>
    <w:p w14:paraId="5D11434D" w14:textId="561BFA17" w:rsidR="00B87756" w:rsidRPr="00C1210D" w:rsidRDefault="00B87756" w:rsidP="00AB57A2">
      <w:pPr>
        <w:ind w:firstLine="480"/>
      </w:pPr>
      <w:r w:rsidRPr="00C1210D">
        <w:t>在反馈列表查询子功能中，管理员可以通过后台管理界面，查看所有的消费者反馈列表；支持按照处理状态和反馈类型进行筛选；处理状态包括已提交、已受理、已驳回和已结案；每一条反馈记录，都会展示反馈编号、</w:t>
      </w:r>
      <w:proofErr w:type="gramStart"/>
      <w:r w:rsidRPr="00C1210D">
        <w:t>二维码</w:t>
      </w:r>
      <w:proofErr w:type="gramEnd"/>
      <w:r w:rsidRPr="00C1210D">
        <w:t>ID</w:t>
      </w:r>
      <w:r w:rsidRPr="00C1210D">
        <w:t>、反馈类型、风险等级、投诉率、提交时间和处理状态；管理员可以</w:t>
      </w:r>
      <w:proofErr w:type="gramStart"/>
      <w:r w:rsidRPr="00C1210D">
        <w:t>点击某</w:t>
      </w:r>
      <w:proofErr w:type="gramEnd"/>
      <w:r w:rsidRPr="00C1210D">
        <w:t>一条反馈，查看详细的信息；包括消费者的问题描述、水印图片、</w:t>
      </w:r>
      <w:proofErr w:type="gramStart"/>
      <w:r w:rsidRPr="00C1210D">
        <w:t>扫码位置</w:t>
      </w:r>
      <w:proofErr w:type="gramEnd"/>
      <w:r w:rsidRPr="00C1210D">
        <w:t>和</w:t>
      </w:r>
      <w:proofErr w:type="gramStart"/>
      <w:r w:rsidRPr="00C1210D">
        <w:t>二维码的</w:t>
      </w:r>
      <w:proofErr w:type="gramEnd"/>
      <w:r w:rsidRPr="00C1210D">
        <w:t>当前状态；系统同时会加载这条反馈的全部历史处理记录；以时间线的形式，展示每次处置的操作人、操作时间和处理备注。</w:t>
      </w:r>
    </w:p>
    <w:p w14:paraId="7A4FBC4F" w14:textId="783ECEDC" w:rsidR="00B87756" w:rsidRDefault="00B87756" w:rsidP="00AB57A2">
      <w:pPr>
        <w:ind w:firstLine="480"/>
      </w:pPr>
      <w:r w:rsidRPr="00C1210D">
        <w:t>在管理员处置子功能中，管理员可以选择处理动作，包括受理、驳回或者结案；填写处理备注；并且</w:t>
      </w:r>
      <w:proofErr w:type="gramStart"/>
      <w:r w:rsidRPr="00C1210D">
        <w:t>可以勾选冻结</w:t>
      </w:r>
      <w:proofErr w:type="gramEnd"/>
      <w:r w:rsidRPr="00C1210D">
        <w:t>相关</w:t>
      </w:r>
      <w:proofErr w:type="gramStart"/>
      <w:r w:rsidRPr="00C1210D">
        <w:t>二维码和</w:t>
      </w:r>
      <w:proofErr w:type="gramEnd"/>
      <w:r w:rsidRPr="00C1210D">
        <w:t>同步通知企业这两个附加操作；系统会根据当前的反馈状态和管理员的角色，确定允许的状态流转；已提交状态可以流转为已受理或者已驳回；已受理状态可以流转为已结案；已驳回和已结案都是终态，不能再进行变更；状态更新被写入数据库之后，系统会依次执行附加的操作；</w:t>
      </w:r>
      <w:proofErr w:type="gramStart"/>
      <w:r w:rsidRPr="00C1210D">
        <w:t>如果勾选了</w:t>
      </w:r>
      <w:proofErr w:type="gramEnd"/>
      <w:r w:rsidRPr="00C1210D">
        <w:t>冻结二维码，系统会调用溯源服务，把</w:t>
      </w:r>
      <w:proofErr w:type="gramStart"/>
      <w:r w:rsidRPr="00C1210D">
        <w:t>二维码的</w:t>
      </w:r>
      <w:proofErr w:type="gramEnd"/>
      <w:r w:rsidRPr="00C1210D">
        <w:t>状态变更为</w:t>
      </w:r>
      <w:r w:rsidRPr="00C1210D">
        <w:t>frozen</w:t>
      </w:r>
      <w:r w:rsidRPr="00C1210D">
        <w:t>；</w:t>
      </w:r>
      <w:proofErr w:type="gramStart"/>
      <w:r w:rsidRPr="00C1210D">
        <w:t>如果勾选了</w:t>
      </w:r>
      <w:proofErr w:type="gramEnd"/>
      <w:r w:rsidRPr="00C1210D">
        <w:t>同步通知企业，系统会先查询反馈记录的完整信息，然后调用预警服务创建通知消息；通知里面包含反馈编号、反馈类型、风险等级和投诉率等关键信息；企业可以在通知中心查看这些通知；对于风险等级为</w:t>
      </w:r>
      <w:r w:rsidRPr="00C1210D">
        <w:t>LOW</w:t>
      </w:r>
      <w:r w:rsidRPr="00C1210D">
        <w:t>的反馈，预警服务默认会跳过通知，避免低风险信息打扰</w:t>
      </w:r>
      <w:r w:rsidRPr="00C1210D">
        <w:lastRenderedPageBreak/>
        <w:t>企业；但是反馈处置模块会把</w:t>
      </w:r>
      <w:proofErr w:type="spellStart"/>
      <w:r w:rsidRPr="00C1210D">
        <w:t>forceNotify</w:t>
      </w:r>
      <w:proofErr w:type="spellEnd"/>
      <w:r w:rsidRPr="00C1210D">
        <w:t>标志设置为</w:t>
      </w:r>
      <w:r w:rsidRPr="00C1210D">
        <w:t>true</w:t>
      </w:r>
      <w:r w:rsidRPr="00C1210D">
        <w:t>；这样就能实现管理员主动通知的时候，无视风险等级进行强制推送。</w:t>
      </w:r>
    </w:p>
    <w:p w14:paraId="48B62F9D" w14:textId="77777777" w:rsidR="00861D43" w:rsidRPr="00C1210D" w:rsidRDefault="00861D43" w:rsidP="00861D43">
      <w:pPr>
        <w:spacing w:line="240" w:lineRule="auto"/>
        <w:ind w:firstLineChars="0" w:firstLine="0"/>
        <w:jc w:val="center"/>
      </w:pPr>
      <w:r w:rsidRPr="00C1210D">
        <w:rPr>
          <w:noProof/>
        </w:rPr>
        <w:drawing>
          <wp:inline distT="0" distB="0" distL="0" distR="0" wp14:anchorId="7F998024" wp14:editId="3ED5EF9F">
            <wp:extent cx="3166044" cy="7043080"/>
            <wp:effectExtent l="0" t="0" r="0" b="5715"/>
            <wp:docPr id="17798545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4580" name="图片 1779854580"/>
                    <pic:cNvPicPr/>
                  </pic:nvPicPr>
                  <pic:blipFill>
                    <a:blip r:embed="rId25">
                      <a:extLst>
                        <a:ext uri="{28A0092B-C50C-407E-A947-70E740481C1C}">
                          <a14:useLocalDpi xmlns:a14="http://schemas.microsoft.com/office/drawing/2010/main" val="0"/>
                        </a:ext>
                      </a:extLst>
                    </a:blip>
                    <a:stretch>
                      <a:fillRect/>
                    </a:stretch>
                  </pic:blipFill>
                  <pic:spPr>
                    <a:xfrm>
                      <a:off x="0" y="0"/>
                      <a:ext cx="3170597" cy="7053208"/>
                    </a:xfrm>
                    <a:prstGeom prst="rect">
                      <a:avLst/>
                    </a:prstGeom>
                  </pic:spPr>
                </pic:pic>
              </a:graphicData>
            </a:graphic>
          </wp:inline>
        </w:drawing>
      </w:r>
    </w:p>
    <w:p w14:paraId="104D7FF1" w14:textId="77777777" w:rsidR="00861D43" w:rsidRPr="00C1210D" w:rsidRDefault="00861D43" w:rsidP="00861D43">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 xml:space="preserve">11 </w:t>
      </w:r>
      <w:r w:rsidRPr="00C1210D">
        <w:rPr>
          <w:rFonts w:ascii="Times New Roman" w:hAnsi="Times New Roman" w:hint="eastAsia"/>
          <w:sz w:val="21"/>
          <w:szCs w:val="21"/>
        </w:rPr>
        <w:t>消</w:t>
      </w:r>
      <w:r w:rsidRPr="00C1210D">
        <w:rPr>
          <w:rFonts w:ascii="Times New Roman" w:hAnsi="Times New Roman"/>
          <w:sz w:val="21"/>
          <w:szCs w:val="21"/>
        </w:rPr>
        <w:t>费者反馈处置流程图</w:t>
      </w:r>
    </w:p>
    <w:p w14:paraId="0831F53B" w14:textId="77777777" w:rsidR="00861D43" w:rsidRPr="00C1210D" w:rsidRDefault="00861D43" w:rsidP="00861D43">
      <w:pPr>
        <w:ind w:firstLineChars="0" w:firstLine="0"/>
        <w:jc w:val="center"/>
        <w:rPr>
          <w:sz w:val="21"/>
          <w:szCs w:val="21"/>
        </w:rPr>
      </w:pPr>
      <w:r w:rsidRPr="00C1210D">
        <w:rPr>
          <w:rFonts w:hint="eastAsia"/>
          <w:sz w:val="21"/>
          <w:szCs w:val="21"/>
        </w:rPr>
        <w:t xml:space="preserve">Fig.11 </w:t>
      </w:r>
      <w:r w:rsidRPr="00C1210D">
        <w:rPr>
          <w:sz w:val="21"/>
          <w:szCs w:val="21"/>
        </w:rPr>
        <w:t>Flow</w:t>
      </w:r>
      <w:r w:rsidRPr="00C1210D">
        <w:rPr>
          <w:rFonts w:hint="eastAsia"/>
          <w:sz w:val="21"/>
          <w:szCs w:val="21"/>
        </w:rPr>
        <w:t xml:space="preserve"> </w:t>
      </w:r>
      <w:r w:rsidRPr="00C1210D">
        <w:rPr>
          <w:sz w:val="21"/>
          <w:szCs w:val="21"/>
        </w:rPr>
        <w:t>Chart</w:t>
      </w:r>
      <w:r w:rsidRPr="00C1210D">
        <w:rPr>
          <w:rFonts w:hint="eastAsia"/>
          <w:sz w:val="21"/>
          <w:szCs w:val="21"/>
        </w:rPr>
        <w:t xml:space="preserve"> </w:t>
      </w:r>
      <w:r w:rsidRPr="00C1210D">
        <w:rPr>
          <w:sz w:val="21"/>
          <w:szCs w:val="21"/>
        </w:rPr>
        <w:t>of</w:t>
      </w:r>
      <w:r w:rsidRPr="00C1210D">
        <w:rPr>
          <w:rFonts w:hint="eastAsia"/>
          <w:sz w:val="21"/>
          <w:szCs w:val="21"/>
        </w:rPr>
        <w:t xml:space="preserve"> </w:t>
      </w:r>
      <w:r w:rsidRPr="00C1210D">
        <w:rPr>
          <w:sz w:val="21"/>
          <w:szCs w:val="21"/>
        </w:rPr>
        <w:t>Consumer</w:t>
      </w:r>
      <w:r w:rsidRPr="00C1210D">
        <w:rPr>
          <w:rFonts w:hint="eastAsia"/>
          <w:sz w:val="21"/>
          <w:szCs w:val="21"/>
        </w:rPr>
        <w:t xml:space="preserve"> </w:t>
      </w:r>
      <w:r w:rsidRPr="00C1210D">
        <w:rPr>
          <w:sz w:val="21"/>
          <w:szCs w:val="21"/>
        </w:rPr>
        <w:t>Feedback</w:t>
      </w:r>
      <w:r w:rsidRPr="00C1210D">
        <w:rPr>
          <w:rFonts w:hint="eastAsia"/>
          <w:sz w:val="21"/>
          <w:szCs w:val="21"/>
        </w:rPr>
        <w:t xml:space="preserve"> </w:t>
      </w:r>
      <w:r w:rsidRPr="00C1210D">
        <w:rPr>
          <w:sz w:val="21"/>
          <w:szCs w:val="21"/>
        </w:rPr>
        <w:t>Disposal</w:t>
      </w:r>
    </w:p>
    <w:p w14:paraId="5FF80CA5" w14:textId="69FB1BEE" w:rsidR="00B87756" w:rsidRPr="00C1210D" w:rsidRDefault="00B87756" w:rsidP="00AB57A2">
      <w:pPr>
        <w:ind w:firstLine="480"/>
      </w:pPr>
      <w:r w:rsidRPr="00C1210D">
        <w:t>在处置结果通知子功能中，处置完成之后，系统会把执行结果返回给前端；前端会根据返回的结果，显示对应的操作提示；如果冻结成功，就提示</w:t>
      </w:r>
      <w:r w:rsidRPr="00C1210D">
        <w:t>"</w:t>
      </w:r>
      <w:r w:rsidRPr="00C1210D">
        <w:t>二</w:t>
      </w:r>
      <w:proofErr w:type="gramStart"/>
      <w:r w:rsidRPr="00C1210D">
        <w:t>维码已</w:t>
      </w:r>
      <w:proofErr w:type="gramEnd"/>
      <w:r w:rsidRPr="00C1210D">
        <w:t>冻结</w:t>
      </w:r>
      <w:r w:rsidRPr="00C1210D">
        <w:t>"</w:t>
      </w:r>
      <w:r w:rsidRPr="00C1210D">
        <w:t>；如果</w:t>
      </w:r>
      <w:r w:rsidRPr="00C1210D">
        <w:lastRenderedPageBreak/>
        <w:t>冻结失败，就提示</w:t>
      </w:r>
      <w:r w:rsidRPr="00C1210D">
        <w:t>"</w:t>
      </w:r>
      <w:proofErr w:type="gramStart"/>
      <w:r w:rsidRPr="00C1210D">
        <w:t>二维码冻结</w:t>
      </w:r>
      <w:proofErr w:type="gramEnd"/>
      <w:r w:rsidRPr="00C1210D">
        <w:t>失败</w:t>
      </w:r>
      <w:r w:rsidRPr="00C1210D">
        <w:t>"</w:t>
      </w:r>
      <w:r w:rsidRPr="00C1210D">
        <w:t>，并且显示具体的错误原因；如果通知成功，就提示</w:t>
      </w:r>
      <w:r w:rsidRPr="00C1210D">
        <w:t>"</w:t>
      </w:r>
      <w:r w:rsidRPr="00C1210D">
        <w:t>企业已通知</w:t>
      </w:r>
      <w:r w:rsidRPr="00C1210D">
        <w:t>"</w:t>
      </w:r>
      <w:r w:rsidRPr="00C1210D">
        <w:t>；如果通知失败，就提示</w:t>
      </w:r>
      <w:r w:rsidRPr="00C1210D">
        <w:t>"</w:t>
      </w:r>
      <w:r w:rsidRPr="00C1210D">
        <w:t>企业通知失败</w:t>
      </w:r>
      <w:r w:rsidRPr="00C1210D">
        <w:t>"</w:t>
      </w:r>
      <w:r w:rsidRPr="00C1210D">
        <w:t>；所有的处置操作，都会被系统记录到日志当中；日志包含操作时间、操作人、操作内容和执行结果；确保整个处置过程可以被审计和追溯。</w:t>
      </w:r>
    </w:p>
    <w:p w14:paraId="4B8CDE9F" w14:textId="702D82B3" w:rsidR="00C23AC2" w:rsidRPr="00C1210D" w:rsidRDefault="00B87756" w:rsidP="00AB57A2">
      <w:pPr>
        <w:ind w:firstLine="480"/>
      </w:pPr>
      <w:r w:rsidRPr="00C1210D">
        <w:t>在区块链</w:t>
      </w:r>
      <w:proofErr w:type="gramStart"/>
      <w:r w:rsidRPr="00C1210D">
        <w:t>存证子功能</w:t>
      </w:r>
      <w:proofErr w:type="gramEnd"/>
      <w:r w:rsidRPr="00C1210D">
        <w:t>中，系统会在</w:t>
      </w:r>
      <w:proofErr w:type="gramStart"/>
      <w:r w:rsidRPr="00C1210D">
        <w:t>二维码生成</w:t>
      </w:r>
      <w:proofErr w:type="gramEnd"/>
      <w:r w:rsidRPr="00C1210D">
        <w:t>、</w:t>
      </w:r>
      <w:proofErr w:type="gramStart"/>
      <w:r w:rsidRPr="00C1210D">
        <w:t>二维码冻结</w:t>
      </w:r>
      <w:proofErr w:type="gramEnd"/>
      <w:r w:rsidRPr="00C1210D">
        <w:t>和预警事件触发这三个业务节点，自动构造存证数据，并且</w:t>
      </w:r>
      <w:proofErr w:type="gramStart"/>
      <w:r w:rsidRPr="00C1210D">
        <w:t>异步上</w:t>
      </w:r>
      <w:proofErr w:type="gramEnd"/>
      <w:r w:rsidRPr="00C1210D">
        <w:t>传到区块链；利用区块链不可篡改的特性，为关键业务操作提供司法可信的证据支撑；消费者反馈处置与区块链存证的流程，如图</w:t>
      </w:r>
      <w:r w:rsidRPr="00C1210D">
        <w:t>11-12</w:t>
      </w:r>
      <w:r w:rsidRPr="00C1210D">
        <w:t>所示。</w:t>
      </w:r>
    </w:p>
    <w:p w14:paraId="63FD2B6A" w14:textId="4DA32369" w:rsidR="0042570B" w:rsidRPr="00C1210D" w:rsidRDefault="00FA1C13" w:rsidP="003176E5">
      <w:pPr>
        <w:spacing w:line="240" w:lineRule="auto"/>
        <w:ind w:firstLineChars="0" w:firstLine="0"/>
        <w:jc w:val="center"/>
      </w:pPr>
      <w:r w:rsidRPr="00C1210D">
        <w:rPr>
          <w:noProof/>
        </w:rPr>
        <w:drawing>
          <wp:inline distT="0" distB="0" distL="0" distR="0" wp14:anchorId="069259F3" wp14:editId="38CB8036">
            <wp:extent cx="3982863" cy="5274978"/>
            <wp:effectExtent l="0" t="0" r="0" b="1905"/>
            <wp:docPr id="41684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818" name="图片 41684818"/>
                    <pic:cNvPicPr/>
                  </pic:nvPicPr>
                  <pic:blipFill>
                    <a:blip r:embed="rId26">
                      <a:extLst>
                        <a:ext uri="{28A0092B-C50C-407E-A947-70E740481C1C}">
                          <a14:useLocalDpi xmlns:a14="http://schemas.microsoft.com/office/drawing/2010/main" val="0"/>
                        </a:ext>
                      </a:extLst>
                    </a:blip>
                    <a:stretch>
                      <a:fillRect/>
                    </a:stretch>
                  </pic:blipFill>
                  <pic:spPr>
                    <a:xfrm>
                      <a:off x="0" y="0"/>
                      <a:ext cx="3987121" cy="5280618"/>
                    </a:xfrm>
                    <a:prstGeom prst="rect">
                      <a:avLst/>
                    </a:prstGeom>
                  </pic:spPr>
                </pic:pic>
              </a:graphicData>
            </a:graphic>
          </wp:inline>
        </w:drawing>
      </w:r>
    </w:p>
    <w:p w14:paraId="1340885F" w14:textId="3017337B" w:rsidR="00CF00C8" w:rsidRPr="00C1210D" w:rsidRDefault="00CF00C8"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5265" w:rsidRPr="00C1210D">
        <w:rPr>
          <w:rFonts w:ascii="Times New Roman" w:hAnsi="Times New Roman" w:hint="eastAsia"/>
          <w:sz w:val="21"/>
          <w:szCs w:val="21"/>
        </w:rPr>
        <w:t>2</w:t>
      </w:r>
      <w:r w:rsidR="005662C1" w:rsidRPr="00C1210D">
        <w:rPr>
          <w:rFonts w:ascii="Times New Roman" w:hAnsi="Times New Roman" w:hint="eastAsia"/>
          <w:sz w:val="21"/>
          <w:szCs w:val="21"/>
        </w:rPr>
        <w:t xml:space="preserve"> </w:t>
      </w:r>
      <w:r w:rsidRPr="00C1210D">
        <w:rPr>
          <w:rFonts w:ascii="Times New Roman" w:hAnsi="Times New Roman"/>
          <w:sz w:val="21"/>
          <w:szCs w:val="21"/>
        </w:rPr>
        <w:t>区块链存证流程图</w:t>
      </w:r>
    </w:p>
    <w:p w14:paraId="12BFD297" w14:textId="46853DC5" w:rsidR="00CF00C8" w:rsidRPr="00C1210D" w:rsidRDefault="00CF00C8"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w:t>
      </w:r>
      <w:r w:rsidR="00B95265" w:rsidRPr="00C1210D">
        <w:rPr>
          <w:rFonts w:hint="eastAsia"/>
          <w:sz w:val="21"/>
          <w:szCs w:val="21"/>
        </w:rPr>
        <w:t xml:space="preserve">2 </w:t>
      </w:r>
      <w:r w:rsidRPr="00C1210D">
        <w:rPr>
          <w:sz w:val="21"/>
          <w:szCs w:val="21"/>
        </w:rPr>
        <w:t>Flow</w:t>
      </w:r>
      <w:r w:rsidR="00B95265" w:rsidRPr="00C1210D">
        <w:rPr>
          <w:rFonts w:hint="eastAsia"/>
          <w:sz w:val="21"/>
          <w:szCs w:val="21"/>
        </w:rPr>
        <w:t xml:space="preserve"> </w:t>
      </w:r>
      <w:r w:rsidRPr="00C1210D">
        <w:rPr>
          <w:sz w:val="21"/>
          <w:szCs w:val="21"/>
        </w:rPr>
        <w:t>Chart</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Blockchain</w:t>
      </w:r>
      <w:r w:rsidR="00B95265" w:rsidRPr="00C1210D">
        <w:rPr>
          <w:rFonts w:hint="eastAsia"/>
          <w:sz w:val="21"/>
          <w:szCs w:val="21"/>
        </w:rPr>
        <w:t xml:space="preserve"> </w:t>
      </w:r>
      <w:r w:rsidRPr="00C1210D">
        <w:rPr>
          <w:sz w:val="21"/>
          <w:szCs w:val="21"/>
        </w:rPr>
        <w:t>Evidence</w:t>
      </w:r>
      <w:r w:rsidR="00B95265" w:rsidRPr="00C1210D">
        <w:rPr>
          <w:rFonts w:hint="eastAsia"/>
          <w:sz w:val="21"/>
          <w:szCs w:val="21"/>
        </w:rPr>
        <w:t xml:space="preserve"> </w:t>
      </w:r>
      <w:r w:rsidRPr="00C1210D">
        <w:rPr>
          <w:sz w:val="21"/>
          <w:szCs w:val="21"/>
        </w:rPr>
        <w:t>Storage</w:t>
      </w:r>
    </w:p>
    <w:p w14:paraId="24E58ECC" w14:textId="77777777" w:rsidR="00A77F8C" w:rsidRPr="00C1210D" w:rsidRDefault="00A77F8C" w:rsidP="00A77F8C">
      <w:pPr>
        <w:pStyle w:val="3"/>
      </w:pPr>
      <w:bookmarkStart w:id="30" w:name="_Toc230546029"/>
      <w:r w:rsidRPr="00C1210D">
        <w:rPr>
          <w:rFonts w:hint="eastAsia"/>
        </w:rPr>
        <w:t>界面原型设计</w:t>
      </w:r>
      <w:bookmarkEnd w:id="30"/>
    </w:p>
    <w:p w14:paraId="6E13C627" w14:textId="77777777" w:rsidR="00802B0C" w:rsidRPr="00C1210D" w:rsidRDefault="00802B0C" w:rsidP="00802B0C">
      <w:pPr>
        <w:ind w:firstLine="480"/>
      </w:pPr>
      <w:r w:rsidRPr="00C1210D">
        <w:t>本页面为攸县香干溯源平台用户端的质量反馈与维权页面，用于消费者提交产品</w:t>
      </w:r>
      <w:r w:rsidRPr="00C1210D">
        <w:lastRenderedPageBreak/>
        <w:t>问题反馈、上传凭证并查询反馈进度，采用移动端垂直流式布局，模块划分清晰，主要组件如下。</w:t>
      </w:r>
    </w:p>
    <w:p w14:paraId="07A5AACD" w14:textId="77777777" w:rsidR="00802B0C" w:rsidRPr="00C1210D" w:rsidRDefault="00802B0C" w:rsidP="00802B0C">
      <w:pPr>
        <w:ind w:firstLine="480"/>
      </w:pPr>
      <w:r w:rsidRPr="00C1210D">
        <w:t>反馈填写区域：设置问题类型、所在地区、问题描述输入框及凭证上传控件，用于填写维</w:t>
      </w:r>
      <w:proofErr w:type="gramStart"/>
      <w:r w:rsidRPr="00C1210D">
        <w:t>权信息</w:t>
      </w:r>
      <w:proofErr w:type="gramEnd"/>
      <w:r w:rsidRPr="00C1210D">
        <w:t>并提交反馈。</w:t>
      </w:r>
    </w:p>
    <w:p w14:paraId="79962BD9" w14:textId="77777777" w:rsidR="00802B0C" w:rsidRPr="00C1210D" w:rsidRDefault="00802B0C" w:rsidP="00802B0C">
      <w:pPr>
        <w:ind w:firstLine="480"/>
      </w:pPr>
      <w:r w:rsidRPr="00C1210D">
        <w:t>进度查询区域：通过输入反馈编号，可查询维权处理进度，同步展示反馈编号信息。</w:t>
      </w:r>
    </w:p>
    <w:p w14:paraId="55291A5F" w14:textId="15F7F500" w:rsidR="00A77F8C" w:rsidRPr="00C1210D" w:rsidRDefault="00802B0C" w:rsidP="00802B0C">
      <w:pPr>
        <w:ind w:firstLine="480"/>
      </w:pPr>
      <w:r w:rsidRPr="00C1210D">
        <w:t>技术详情区域：展示反馈提交后的后端接口调试信息，用于系统运行核验</w:t>
      </w:r>
      <w:r w:rsidRPr="00C1210D">
        <w:rPr>
          <w:rFonts w:hint="eastAsia"/>
        </w:rPr>
        <w:t>，</w:t>
      </w:r>
      <w:r w:rsidRPr="00C1210D">
        <w:t>质量反馈与维权原型界面</w:t>
      </w:r>
      <w:r w:rsidR="00EB26D1" w:rsidRPr="00C1210D">
        <w:rPr>
          <w:rFonts w:hint="eastAsia"/>
        </w:rPr>
        <w:t>图</w:t>
      </w:r>
      <w:r w:rsidRPr="00C1210D">
        <w:t>如图</w:t>
      </w:r>
      <w:r w:rsidR="00255487" w:rsidRPr="00C1210D">
        <w:rPr>
          <w:rFonts w:hint="eastAsia"/>
        </w:rPr>
        <w:t>1</w:t>
      </w:r>
      <w:r w:rsidR="00B97885" w:rsidRPr="00C1210D">
        <w:rPr>
          <w:rFonts w:hint="eastAsia"/>
        </w:rPr>
        <w:t>3</w:t>
      </w:r>
      <w:r w:rsidRPr="00C1210D">
        <w:t>所示。</w:t>
      </w:r>
    </w:p>
    <w:p w14:paraId="02190047" w14:textId="7CCCA50C" w:rsidR="00802B0C" w:rsidRPr="00C1210D" w:rsidRDefault="009D0F40" w:rsidP="009D0F40">
      <w:pPr>
        <w:spacing w:line="240" w:lineRule="auto"/>
        <w:ind w:firstLineChars="0" w:firstLine="0"/>
        <w:jc w:val="center"/>
      </w:pPr>
      <w:r w:rsidRPr="00C1210D">
        <w:rPr>
          <w:noProof/>
        </w:rPr>
        <w:drawing>
          <wp:inline distT="0" distB="0" distL="0" distR="0" wp14:anchorId="51E4A7C2" wp14:editId="11721E72">
            <wp:extent cx="2084641" cy="4714710"/>
            <wp:effectExtent l="0" t="0" r="0" b="0"/>
            <wp:docPr id="1274197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797" name="图片 127419797"/>
                    <pic:cNvPicPr/>
                  </pic:nvPicPr>
                  <pic:blipFill>
                    <a:blip r:embed="rId27">
                      <a:extLst>
                        <a:ext uri="{28A0092B-C50C-407E-A947-70E740481C1C}">
                          <a14:useLocalDpi xmlns:a14="http://schemas.microsoft.com/office/drawing/2010/main" val="0"/>
                        </a:ext>
                      </a:extLst>
                    </a:blip>
                    <a:stretch>
                      <a:fillRect/>
                    </a:stretch>
                  </pic:blipFill>
                  <pic:spPr>
                    <a:xfrm>
                      <a:off x="0" y="0"/>
                      <a:ext cx="2087246" cy="4720601"/>
                    </a:xfrm>
                    <a:prstGeom prst="rect">
                      <a:avLst/>
                    </a:prstGeom>
                  </pic:spPr>
                </pic:pic>
              </a:graphicData>
            </a:graphic>
          </wp:inline>
        </w:drawing>
      </w:r>
    </w:p>
    <w:p w14:paraId="012608D3" w14:textId="051EBA3F" w:rsidR="00255487" w:rsidRPr="00C1210D" w:rsidRDefault="00255487"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3</w:t>
      </w:r>
      <w:r w:rsidR="005662C1" w:rsidRPr="00C1210D">
        <w:rPr>
          <w:rFonts w:ascii="Times New Roman" w:hAnsi="Times New Roman" w:hint="eastAsia"/>
          <w:sz w:val="21"/>
          <w:szCs w:val="21"/>
        </w:rPr>
        <w:t xml:space="preserve"> </w:t>
      </w:r>
      <w:r w:rsidRPr="00C1210D">
        <w:rPr>
          <w:rFonts w:ascii="Times New Roman" w:hAnsi="Times New Roman"/>
          <w:sz w:val="21"/>
          <w:szCs w:val="21"/>
        </w:rPr>
        <w:t>质量反馈与维权原型界面图</w:t>
      </w:r>
    </w:p>
    <w:p w14:paraId="11122BC6" w14:textId="698B6C18" w:rsidR="00255487" w:rsidRPr="00C1210D" w:rsidRDefault="00255487" w:rsidP="00DB0ADD">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w:t>
      </w:r>
      <w:r w:rsidR="00B97885" w:rsidRPr="00C1210D">
        <w:rPr>
          <w:rFonts w:hint="eastAsia"/>
          <w:sz w:val="21"/>
          <w:szCs w:val="21"/>
        </w:rPr>
        <w:t>3</w:t>
      </w:r>
      <w:r w:rsidR="00B95265" w:rsidRPr="00C1210D">
        <w:rPr>
          <w:rFonts w:hint="eastAsia"/>
          <w:sz w:val="21"/>
          <w:szCs w:val="21"/>
        </w:rPr>
        <w:t xml:space="preserve"> </w:t>
      </w:r>
      <w:r w:rsidRPr="00C1210D">
        <w:rPr>
          <w:sz w:val="21"/>
          <w:szCs w:val="21"/>
        </w:rPr>
        <w:t>Prototype</w:t>
      </w:r>
      <w:r w:rsidR="00B95265" w:rsidRPr="00C1210D">
        <w:rPr>
          <w:rFonts w:hint="eastAsia"/>
          <w:sz w:val="21"/>
          <w:szCs w:val="21"/>
        </w:rPr>
        <w:t xml:space="preserve"> </w:t>
      </w:r>
      <w:r w:rsidRPr="00C1210D">
        <w:rPr>
          <w:sz w:val="21"/>
          <w:szCs w:val="21"/>
        </w:rPr>
        <w:t>Interface</w:t>
      </w:r>
      <w:r w:rsidR="00B95265" w:rsidRPr="00C1210D">
        <w:rPr>
          <w:rFonts w:hint="eastAsia"/>
          <w:sz w:val="21"/>
          <w:szCs w:val="21"/>
        </w:rPr>
        <w:t xml:space="preserve"> </w:t>
      </w:r>
      <w:r w:rsidRPr="00C1210D">
        <w:rPr>
          <w:sz w:val="21"/>
          <w:szCs w:val="21"/>
        </w:rPr>
        <w:t>Diagram</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Quality</w:t>
      </w:r>
      <w:r w:rsidR="00B95265" w:rsidRPr="00C1210D">
        <w:rPr>
          <w:rFonts w:hint="eastAsia"/>
          <w:sz w:val="21"/>
          <w:szCs w:val="21"/>
        </w:rPr>
        <w:t xml:space="preserve"> </w:t>
      </w:r>
      <w:r w:rsidRPr="00C1210D">
        <w:rPr>
          <w:sz w:val="21"/>
          <w:szCs w:val="21"/>
        </w:rPr>
        <w:t>Feedback</w:t>
      </w:r>
      <w:r w:rsidR="00B95265" w:rsidRPr="00C1210D">
        <w:rPr>
          <w:rFonts w:hint="eastAsia"/>
          <w:sz w:val="21"/>
          <w:szCs w:val="21"/>
        </w:rPr>
        <w:t xml:space="preserve"> </w:t>
      </w:r>
      <w:r w:rsidRPr="00C1210D">
        <w:rPr>
          <w:sz w:val="21"/>
          <w:szCs w:val="21"/>
        </w:rPr>
        <w:t>and</w:t>
      </w:r>
      <w:r w:rsidR="00B95265" w:rsidRPr="00C1210D">
        <w:rPr>
          <w:rFonts w:hint="eastAsia"/>
          <w:sz w:val="21"/>
          <w:szCs w:val="21"/>
        </w:rPr>
        <w:t xml:space="preserve"> </w:t>
      </w:r>
      <w:r w:rsidRPr="00C1210D">
        <w:rPr>
          <w:sz w:val="21"/>
          <w:szCs w:val="21"/>
        </w:rPr>
        <w:t>Rights</w:t>
      </w:r>
      <w:r w:rsidRPr="00C1210D">
        <w:rPr>
          <w:sz w:val="21"/>
          <w:szCs w:val="21"/>
        </w:rPr>
        <w:noBreakHyphen/>
        <w:t>Protection</w:t>
      </w:r>
    </w:p>
    <w:p w14:paraId="4C72379D" w14:textId="0B80C27A" w:rsidR="00CF00C8" w:rsidRPr="00C1210D" w:rsidRDefault="00CF00C8" w:rsidP="00A77F8C">
      <w:pPr>
        <w:pStyle w:val="3"/>
      </w:pPr>
      <w:bookmarkStart w:id="31" w:name="_Toc230546030"/>
      <w:r w:rsidRPr="00C1210D">
        <w:t>智能合约与</w:t>
      </w:r>
      <w:r w:rsidRPr="00C1210D">
        <w:t>Outbox</w:t>
      </w:r>
      <w:r w:rsidRPr="00C1210D">
        <w:t>上链机制</w:t>
      </w:r>
      <w:bookmarkEnd w:id="31"/>
    </w:p>
    <w:p w14:paraId="236E3C8A" w14:textId="42E3C110" w:rsidR="00CF00C8" w:rsidRPr="00C1210D" w:rsidRDefault="00E41C53" w:rsidP="00E41C53">
      <w:pPr>
        <w:ind w:firstLine="480"/>
      </w:pPr>
      <w:r w:rsidRPr="00C1210D">
        <w:rPr>
          <w:rFonts w:hint="eastAsia"/>
        </w:rPr>
        <w:t>智能合约和</w:t>
      </w:r>
      <w:r w:rsidRPr="00C1210D">
        <w:rPr>
          <w:rFonts w:hint="eastAsia"/>
        </w:rPr>
        <w:t>Outbox</w:t>
      </w:r>
      <w:r w:rsidRPr="00C1210D">
        <w:rPr>
          <w:rFonts w:hint="eastAsia"/>
        </w:rPr>
        <w:t>上链机制都是区块链存证的主要设计，把重要的业务数据异步的写入到</w:t>
      </w:r>
      <w:r w:rsidRPr="00C1210D">
        <w:rPr>
          <w:rFonts w:hint="eastAsia"/>
        </w:rPr>
        <w:t>FISCOBCOS</w:t>
      </w:r>
      <w:r w:rsidRPr="00C1210D">
        <w:rPr>
          <w:rFonts w:hint="eastAsia"/>
        </w:rPr>
        <w:t>的区块链中，保证了存</w:t>
      </w:r>
      <w:proofErr w:type="gramStart"/>
      <w:r w:rsidRPr="00C1210D">
        <w:rPr>
          <w:rFonts w:hint="eastAsia"/>
        </w:rPr>
        <w:t>证数据</w:t>
      </w:r>
      <w:proofErr w:type="gramEnd"/>
      <w:r w:rsidRPr="00C1210D">
        <w:rPr>
          <w:rFonts w:hint="eastAsia"/>
        </w:rPr>
        <w:t>是不可被篡改的，并且在业务响应的过程中不会受到任何影响。</w:t>
      </w:r>
    </w:p>
    <w:p w14:paraId="318100E3" w14:textId="36725CCD" w:rsidR="00E41C53" w:rsidRPr="00C1210D" w:rsidRDefault="00E41C53" w:rsidP="00E41C53">
      <w:pPr>
        <w:ind w:firstLine="480"/>
      </w:pPr>
      <w:r w:rsidRPr="00C1210D">
        <w:rPr>
          <w:rFonts w:hint="eastAsia"/>
        </w:rPr>
        <w:lastRenderedPageBreak/>
        <w:t>在智能合约设计方面，在</w:t>
      </w:r>
      <w:r w:rsidRPr="00C1210D">
        <w:rPr>
          <w:rFonts w:hint="eastAsia"/>
        </w:rPr>
        <w:t>FISCO BCOS</w:t>
      </w:r>
      <w:r w:rsidRPr="00C1210D">
        <w:rPr>
          <w:rFonts w:hint="eastAsia"/>
        </w:rPr>
        <w:t>链上部署了</w:t>
      </w:r>
      <w:proofErr w:type="spellStart"/>
      <w:r w:rsidRPr="00C1210D">
        <w:rPr>
          <w:rFonts w:hint="eastAsia"/>
        </w:rPr>
        <w:t>ProofContract</w:t>
      </w:r>
      <w:proofErr w:type="spellEnd"/>
      <w:r w:rsidRPr="00C1210D">
        <w:rPr>
          <w:rFonts w:hint="eastAsia"/>
        </w:rPr>
        <w:t>存证合约，其中</w:t>
      </w:r>
      <w:r w:rsidRPr="00C1210D">
        <w:rPr>
          <w:rFonts w:hint="eastAsia"/>
        </w:rPr>
        <w:t>Proof</w:t>
      </w:r>
      <w:r w:rsidRPr="00C1210D">
        <w:rPr>
          <w:rFonts w:hint="eastAsia"/>
        </w:rPr>
        <w:t>结构体以及</w:t>
      </w:r>
      <w:r w:rsidRPr="00C1210D">
        <w:rPr>
          <w:rFonts w:hint="eastAsia"/>
        </w:rPr>
        <w:t>save</w:t>
      </w:r>
      <w:r w:rsidRPr="00C1210D">
        <w:rPr>
          <w:rFonts w:hint="eastAsia"/>
        </w:rPr>
        <w:t>、</w:t>
      </w:r>
      <w:r w:rsidRPr="00C1210D">
        <w:rPr>
          <w:rFonts w:hint="eastAsia"/>
        </w:rPr>
        <w:t>verify</w:t>
      </w:r>
      <w:r w:rsidRPr="00C1210D">
        <w:rPr>
          <w:rFonts w:hint="eastAsia"/>
        </w:rPr>
        <w:t>这两个主要函数被定义出来。</w:t>
      </w:r>
      <w:r w:rsidRPr="00C1210D">
        <w:rPr>
          <w:rFonts w:hint="eastAsia"/>
        </w:rPr>
        <w:t>Proof</w:t>
      </w:r>
      <w:r w:rsidRPr="00C1210D">
        <w:rPr>
          <w:rFonts w:hint="eastAsia"/>
        </w:rPr>
        <w:t>结构体里有</w:t>
      </w:r>
      <w:proofErr w:type="spellStart"/>
      <w:r w:rsidRPr="00C1210D">
        <w:rPr>
          <w:rFonts w:hint="eastAsia"/>
        </w:rPr>
        <w:t>businessKey</w:t>
      </w:r>
      <w:proofErr w:type="spellEnd"/>
      <w:r w:rsidRPr="00C1210D">
        <w:rPr>
          <w:rFonts w:hint="eastAsia"/>
        </w:rPr>
        <w:t>（业务键）、</w:t>
      </w:r>
      <w:proofErr w:type="spellStart"/>
      <w:r w:rsidRPr="00C1210D">
        <w:rPr>
          <w:rFonts w:hint="eastAsia"/>
        </w:rPr>
        <w:t>proofType</w:t>
      </w:r>
      <w:proofErr w:type="spellEnd"/>
      <w:r w:rsidRPr="00C1210D">
        <w:rPr>
          <w:rFonts w:hint="eastAsia"/>
        </w:rPr>
        <w:t>（存证类型）、</w:t>
      </w:r>
      <w:r w:rsidRPr="00C1210D">
        <w:rPr>
          <w:rFonts w:hint="eastAsia"/>
        </w:rPr>
        <w:t>hash</w:t>
      </w:r>
      <w:r w:rsidRPr="00C1210D">
        <w:rPr>
          <w:rFonts w:hint="eastAsia"/>
        </w:rPr>
        <w:t>（数据哈希）、</w:t>
      </w:r>
      <w:r w:rsidRPr="00C1210D">
        <w:rPr>
          <w:rFonts w:hint="eastAsia"/>
        </w:rPr>
        <w:t>payload</w:t>
      </w:r>
      <w:r w:rsidRPr="00C1210D">
        <w:rPr>
          <w:rFonts w:hint="eastAsia"/>
        </w:rPr>
        <w:t>（原始数据）、</w:t>
      </w:r>
      <w:r w:rsidRPr="00C1210D">
        <w:rPr>
          <w:rFonts w:hint="eastAsia"/>
        </w:rPr>
        <w:t>timestamp</w:t>
      </w:r>
      <w:r w:rsidRPr="00C1210D">
        <w:rPr>
          <w:rFonts w:hint="eastAsia"/>
        </w:rPr>
        <w:t>（上链时间戳）和</w:t>
      </w:r>
      <w:r w:rsidRPr="00C1210D">
        <w:rPr>
          <w:rFonts w:hint="eastAsia"/>
        </w:rPr>
        <w:t>submitter</w:t>
      </w:r>
      <w:r w:rsidRPr="00C1210D">
        <w:rPr>
          <w:rFonts w:hint="eastAsia"/>
        </w:rPr>
        <w:t>（提交者地址）这六个字段。</w:t>
      </w:r>
      <w:r w:rsidRPr="00C1210D">
        <w:rPr>
          <w:rFonts w:hint="eastAsia"/>
        </w:rPr>
        <w:t>save</w:t>
      </w:r>
      <w:r w:rsidRPr="00C1210D">
        <w:rPr>
          <w:rFonts w:hint="eastAsia"/>
        </w:rPr>
        <w:t>函数接收到</w:t>
      </w:r>
      <w:proofErr w:type="spellStart"/>
      <w:r w:rsidRPr="00C1210D">
        <w:rPr>
          <w:rFonts w:hint="eastAsia"/>
        </w:rPr>
        <w:t>businessKey</w:t>
      </w:r>
      <w:proofErr w:type="spellEnd"/>
      <w:r w:rsidRPr="00C1210D">
        <w:rPr>
          <w:rFonts w:hint="eastAsia"/>
        </w:rPr>
        <w:t>、</w:t>
      </w:r>
      <w:proofErr w:type="spellStart"/>
      <w:r w:rsidRPr="00C1210D">
        <w:rPr>
          <w:rFonts w:hint="eastAsia"/>
        </w:rPr>
        <w:t>proofType</w:t>
      </w:r>
      <w:proofErr w:type="spellEnd"/>
      <w:r w:rsidRPr="00C1210D">
        <w:rPr>
          <w:rFonts w:hint="eastAsia"/>
        </w:rPr>
        <w:t>、</w:t>
      </w:r>
      <w:r w:rsidRPr="00C1210D">
        <w:rPr>
          <w:rFonts w:hint="eastAsia"/>
        </w:rPr>
        <w:t>hash</w:t>
      </w:r>
      <w:r w:rsidRPr="00C1210D">
        <w:rPr>
          <w:rFonts w:hint="eastAsia"/>
        </w:rPr>
        <w:t>和</w:t>
      </w:r>
      <w:r w:rsidRPr="00C1210D">
        <w:rPr>
          <w:rFonts w:hint="eastAsia"/>
        </w:rPr>
        <w:t>payload</w:t>
      </w:r>
      <w:r w:rsidRPr="00C1210D">
        <w:rPr>
          <w:rFonts w:hint="eastAsia"/>
        </w:rPr>
        <w:t>这四个参数之后会检查</w:t>
      </w:r>
      <w:proofErr w:type="spellStart"/>
      <w:r w:rsidRPr="00C1210D">
        <w:rPr>
          <w:rFonts w:hint="eastAsia"/>
        </w:rPr>
        <w:t>businessKey</w:t>
      </w:r>
      <w:proofErr w:type="spellEnd"/>
      <w:r w:rsidRPr="00C1210D">
        <w:rPr>
          <w:rFonts w:hint="eastAsia"/>
        </w:rPr>
        <w:t>是否为空、</w:t>
      </w:r>
      <w:r w:rsidRPr="00C1210D">
        <w:rPr>
          <w:rFonts w:hint="eastAsia"/>
        </w:rPr>
        <w:t>hash</w:t>
      </w:r>
      <w:r w:rsidRPr="00C1210D">
        <w:rPr>
          <w:rFonts w:hint="eastAsia"/>
        </w:rPr>
        <w:t>是否为空并且同一个</w:t>
      </w:r>
      <w:proofErr w:type="spellStart"/>
      <w:r w:rsidRPr="00C1210D">
        <w:rPr>
          <w:rFonts w:hint="eastAsia"/>
        </w:rPr>
        <w:t>businessKey</w:t>
      </w:r>
      <w:proofErr w:type="spellEnd"/>
      <w:r w:rsidRPr="00C1210D">
        <w:rPr>
          <w:rFonts w:hint="eastAsia"/>
        </w:rPr>
        <w:t>不会重复地将</w:t>
      </w:r>
      <w:r w:rsidRPr="00C1210D">
        <w:rPr>
          <w:rFonts w:hint="eastAsia"/>
        </w:rPr>
        <w:t>Proof</w:t>
      </w:r>
      <w:r w:rsidRPr="00C1210D">
        <w:rPr>
          <w:rFonts w:hint="eastAsia"/>
        </w:rPr>
        <w:t>结构体保存到数据库中，并且还会引发</w:t>
      </w:r>
      <w:proofErr w:type="spellStart"/>
      <w:r w:rsidRPr="00C1210D">
        <w:rPr>
          <w:rFonts w:hint="eastAsia"/>
        </w:rPr>
        <w:t>ProofSaved</w:t>
      </w:r>
      <w:proofErr w:type="spellEnd"/>
      <w:r w:rsidRPr="00C1210D">
        <w:rPr>
          <w:rFonts w:hint="eastAsia"/>
        </w:rPr>
        <w:t>事件。验证函数接收</w:t>
      </w:r>
      <w:proofErr w:type="spellStart"/>
      <w:r w:rsidRPr="00C1210D">
        <w:rPr>
          <w:rFonts w:hint="eastAsia"/>
        </w:rPr>
        <w:t>businessKey</w:t>
      </w:r>
      <w:proofErr w:type="spellEnd"/>
      <w:r w:rsidRPr="00C1210D">
        <w:rPr>
          <w:rFonts w:hint="eastAsia"/>
        </w:rPr>
        <w:t>和</w:t>
      </w:r>
      <w:r w:rsidRPr="00C1210D">
        <w:rPr>
          <w:rFonts w:hint="eastAsia"/>
        </w:rPr>
        <w:t>hash</w:t>
      </w:r>
      <w:r w:rsidRPr="00C1210D">
        <w:rPr>
          <w:rFonts w:hint="eastAsia"/>
        </w:rPr>
        <w:t>两个参数，查询链上有没有相应的存证记录，返回布尔值。合约的设计是尽可能少地存储哈希摘要而不是原始数据，既可以节省链上的存储空间又可以保护企业的业务数据隐私。</w:t>
      </w:r>
    </w:p>
    <w:p w14:paraId="5E0CB952" w14:textId="1E465F64" w:rsidR="00FA1C13" w:rsidRPr="00C1210D" w:rsidRDefault="00FA1C13" w:rsidP="00FA1C13">
      <w:pPr>
        <w:ind w:firstLine="480"/>
      </w:pPr>
      <w:r w:rsidRPr="00C1210D">
        <w:t>在存</w:t>
      </w:r>
      <w:proofErr w:type="gramStart"/>
      <w:r w:rsidRPr="00C1210D">
        <w:t>证数据</w:t>
      </w:r>
      <w:proofErr w:type="gramEnd"/>
      <w:r w:rsidRPr="00C1210D">
        <w:t>的构造方面，系统会在</w:t>
      </w:r>
      <w:proofErr w:type="gramStart"/>
      <w:r w:rsidRPr="00C1210D">
        <w:t>二维码生成</w:t>
      </w:r>
      <w:proofErr w:type="gramEnd"/>
      <w:r w:rsidRPr="00C1210D">
        <w:t>、</w:t>
      </w:r>
      <w:proofErr w:type="gramStart"/>
      <w:r w:rsidRPr="00C1210D">
        <w:t>二维码冻结</w:t>
      </w:r>
      <w:proofErr w:type="gramEnd"/>
      <w:r w:rsidRPr="00C1210D">
        <w:t>和预警事件触发这三个业务节点，自动生成对应的存证数据；整个构造过程包含三个步骤；首先把业务数据转换成</w:t>
      </w:r>
      <w:r w:rsidRPr="00C1210D">
        <w:t>JSON</w:t>
      </w:r>
      <w:r w:rsidRPr="00C1210D">
        <w:t>格式的</w:t>
      </w:r>
      <w:r w:rsidRPr="00C1210D">
        <w:t>payload</w:t>
      </w:r>
      <w:r w:rsidRPr="00C1210D">
        <w:t>字段；然后对</w:t>
      </w:r>
      <w:r w:rsidRPr="00C1210D">
        <w:t>payload</w:t>
      </w:r>
      <w:r w:rsidRPr="00C1210D">
        <w:t>进行</w:t>
      </w:r>
      <w:r w:rsidRPr="00C1210D">
        <w:t>SHA-256</w:t>
      </w:r>
      <w:r w:rsidRPr="00C1210D">
        <w:t>哈希计算，生成</w:t>
      </w:r>
      <w:r w:rsidRPr="00C1210D">
        <w:t>64</w:t>
      </w:r>
      <w:r w:rsidRPr="00C1210D">
        <w:t>位十六进制的哈希值，保存到</w:t>
      </w:r>
      <w:r w:rsidRPr="00C1210D">
        <w:t>hash</w:t>
      </w:r>
      <w:r w:rsidRPr="00C1210D">
        <w:t>字段当中，用来作为数据完整性的校验依据；最后基于业务键、存</w:t>
      </w:r>
      <w:proofErr w:type="gramStart"/>
      <w:r w:rsidRPr="00C1210D">
        <w:t>证类型</w:t>
      </w:r>
      <w:proofErr w:type="gramEnd"/>
      <w:r w:rsidRPr="00C1210D">
        <w:t>和哈希值，生成对应的</w:t>
      </w:r>
      <w:proofErr w:type="gramStart"/>
      <w:r w:rsidRPr="00C1210D">
        <w:t>幂</w:t>
      </w:r>
      <w:proofErr w:type="gramEnd"/>
      <w:r w:rsidRPr="00C1210D">
        <w:t>等键，保证同一个业务事件不会被重复存证；三种存</w:t>
      </w:r>
      <w:proofErr w:type="gramStart"/>
      <w:r w:rsidRPr="00C1210D">
        <w:t>证类型</w:t>
      </w:r>
      <w:proofErr w:type="gramEnd"/>
      <w:r w:rsidRPr="00C1210D">
        <w:t>对应的</w:t>
      </w:r>
      <w:proofErr w:type="spellStart"/>
      <w:r w:rsidRPr="00C1210D">
        <w:t>proofType</w:t>
      </w:r>
      <w:proofErr w:type="spellEnd"/>
      <w:r w:rsidRPr="00C1210D">
        <w:t>分别是</w:t>
      </w:r>
      <w:r w:rsidRPr="00C1210D">
        <w:t>QR_HASH</w:t>
      </w:r>
      <w:r w:rsidRPr="00C1210D">
        <w:t>（</w:t>
      </w:r>
      <w:proofErr w:type="gramStart"/>
      <w:r w:rsidRPr="00C1210D">
        <w:t>二维码生成</w:t>
      </w:r>
      <w:proofErr w:type="gramEnd"/>
      <w:r w:rsidRPr="00C1210D">
        <w:t>）、</w:t>
      </w:r>
      <w:r w:rsidRPr="00C1210D">
        <w:t>QR_FREEZE</w:t>
      </w:r>
      <w:r w:rsidRPr="00C1210D">
        <w:t>（</w:t>
      </w:r>
      <w:proofErr w:type="gramStart"/>
      <w:r w:rsidRPr="00C1210D">
        <w:t>二维码冻结</w:t>
      </w:r>
      <w:proofErr w:type="gramEnd"/>
      <w:r w:rsidRPr="00C1210D">
        <w:t>）和</w:t>
      </w:r>
      <w:r w:rsidRPr="00C1210D">
        <w:t>ALERT_EVENT</w:t>
      </w:r>
      <w:r w:rsidRPr="00C1210D">
        <w:t>（预警事件），它们对应的</w:t>
      </w:r>
      <w:proofErr w:type="spellStart"/>
      <w:r w:rsidRPr="00C1210D">
        <w:t>businessKey</w:t>
      </w:r>
      <w:proofErr w:type="spellEnd"/>
      <w:r w:rsidRPr="00C1210D">
        <w:t>都是</w:t>
      </w:r>
      <w:proofErr w:type="gramStart"/>
      <w:r w:rsidRPr="00C1210D">
        <w:t>二维码的</w:t>
      </w:r>
      <w:proofErr w:type="spellStart"/>
      <w:proofErr w:type="gramEnd"/>
      <w:r w:rsidRPr="00C1210D">
        <w:t>qsId</w:t>
      </w:r>
      <w:proofErr w:type="spellEnd"/>
      <w:r w:rsidRPr="00C1210D">
        <w:t>。</w:t>
      </w:r>
    </w:p>
    <w:p w14:paraId="292E5FBF" w14:textId="6D4B2EE6" w:rsidR="00FA1C13" w:rsidRPr="00C1210D" w:rsidRDefault="00FA1C13" w:rsidP="00FA1C13">
      <w:pPr>
        <w:ind w:firstLine="480"/>
      </w:pPr>
      <w:r w:rsidRPr="00C1210D">
        <w:t>在</w:t>
      </w:r>
      <w:r w:rsidRPr="00C1210D">
        <w:t>Outbox</w:t>
      </w:r>
      <w:r w:rsidRPr="00C1210D">
        <w:t>异步上链机制的设计方面，系统采用</w:t>
      </w:r>
      <w:r w:rsidRPr="00C1210D">
        <w:t>Outbox</w:t>
      </w:r>
      <w:r w:rsidRPr="00C1210D">
        <w:t>模式，把业务逻辑和上链操作分离开来；业务操作完成之后，系统会把存</w:t>
      </w:r>
      <w:proofErr w:type="gramStart"/>
      <w:r w:rsidRPr="00C1210D">
        <w:t>证记录</w:t>
      </w:r>
      <w:proofErr w:type="gramEnd"/>
      <w:r w:rsidRPr="00C1210D">
        <w:t>写入到</w:t>
      </w:r>
      <w:proofErr w:type="spellStart"/>
      <w:r w:rsidRPr="00C1210D">
        <w:t>blockchain_proof</w:t>
      </w:r>
      <w:proofErr w:type="spellEnd"/>
      <w:r w:rsidRPr="00C1210D">
        <w:t>表中，这条记录的初始链上状态会被设置为</w:t>
      </w:r>
      <w:r w:rsidRPr="00C1210D">
        <w:t>PENDING</w:t>
      </w:r>
      <w:r w:rsidRPr="00C1210D">
        <w:t>；同时还会创建一条对应的</w:t>
      </w:r>
      <w:proofErr w:type="spellStart"/>
      <w:r w:rsidRPr="00C1210D">
        <w:t>proof_outbox</w:t>
      </w:r>
      <w:proofErr w:type="spellEnd"/>
      <w:proofErr w:type="gramStart"/>
      <w:r w:rsidRPr="00C1210D">
        <w:t>发件箱记录</w:t>
      </w:r>
      <w:proofErr w:type="gramEnd"/>
      <w:r w:rsidRPr="00C1210D">
        <w:t>，它的初始状态也为</w:t>
      </w:r>
      <w:r w:rsidRPr="00C1210D">
        <w:t>PENDING</w:t>
      </w:r>
      <w:r w:rsidRPr="00C1210D">
        <w:t>；系统会有一个定时任务，周期性地扫描</w:t>
      </w:r>
      <w:proofErr w:type="spellStart"/>
      <w:r w:rsidRPr="00C1210D">
        <w:t>proof_outbox</w:t>
      </w:r>
      <w:proofErr w:type="spellEnd"/>
      <w:r w:rsidRPr="00C1210D">
        <w:t>表中，状态为</w:t>
      </w:r>
      <w:r w:rsidRPr="00C1210D">
        <w:t>PENDING</w:t>
      </w:r>
      <w:r w:rsidRPr="00C1210D">
        <w:t>或者</w:t>
      </w:r>
      <w:r w:rsidRPr="00C1210D">
        <w:t>RETRY</w:t>
      </w:r>
      <w:r w:rsidRPr="00C1210D">
        <w:t>，并且已经到了重试时间的记录；然后逐条调用区块链网关，执行上链写入操作；上链成功之后，系统会把</w:t>
      </w:r>
      <w:proofErr w:type="spellStart"/>
      <w:r w:rsidRPr="00C1210D">
        <w:t>blockchain_proof</w:t>
      </w:r>
      <w:proofErr w:type="spellEnd"/>
      <w:r w:rsidRPr="00C1210D">
        <w:t>表中的链上状态更新为</w:t>
      </w:r>
      <w:r w:rsidRPr="00C1210D">
        <w:t>SUCCESS</w:t>
      </w:r>
      <w:r w:rsidRPr="00C1210D">
        <w:t>；同时把交易哈希和区块高度也记录下来；如果上链失败，系统会把重试计数器加一；按照指数退避策略，计算出下次的重试时间；然后把记录的状态更新为</w:t>
      </w:r>
      <w:r w:rsidRPr="00C1210D">
        <w:t>RETRY</w:t>
      </w:r>
      <w:r w:rsidRPr="00C1210D">
        <w:t>；当某条记录的重试次数，超过了系统配置的最大重试次数时；系统会把这条记录的状态标记为</w:t>
      </w:r>
      <w:r w:rsidRPr="00C1210D">
        <w:t>DEAD</w:t>
      </w:r>
      <w:r w:rsidRPr="00C1210D">
        <w:t>；同时把失败原因和存</w:t>
      </w:r>
      <w:proofErr w:type="gramStart"/>
      <w:r w:rsidRPr="00C1210D">
        <w:t>证数据</w:t>
      </w:r>
      <w:proofErr w:type="gramEnd"/>
      <w:r w:rsidRPr="00C1210D">
        <w:t>的快照，写入到</w:t>
      </w:r>
      <w:proofErr w:type="spellStart"/>
      <w:r w:rsidRPr="00C1210D">
        <w:t>proof_dead_letter</w:t>
      </w:r>
      <w:proofErr w:type="spellEnd"/>
      <w:r w:rsidRPr="00C1210D">
        <w:t>死信表当中；死信记录不会被系统自动重试；需要管理员手动排查问题之后，再重新触发上链操作。</w:t>
      </w:r>
    </w:p>
    <w:p w14:paraId="731BFDDF" w14:textId="387FCCA3" w:rsidR="00FA1C13" w:rsidRPr="00C1210D" w:rsidRDefault="00FA1C13" w:rsidP="00FA1C13">
      <w:pPr>
        <w:ind w:firstLine="480"/>
      </w:pPr>
      <w:r w:rsidRPr="00C1210D">
        <w:t>在链上验证功能的设计方面，系统支持对已经上链的存</w:t>
      </w:r>
      <w:proofErr w:type="gramStart"/>
      <w:r w:rsidRPr="00C1210D">
        <w:t>证记录</w:t>
      </w:r>
      <w:proofErr w:type="gramEnd"/>
      <w:r w:rsidRPr="00C1210D">
        <w:t>进行验证；进行验证的时候，系统会根据</w:t>
      </w:r>
      <w:proofErr w:type="spellStart"/>
      <w:r w:rsidRPr="00C1210D">
        <w:t>businessKey</w:t>
      </w:r>
      <w:proofErr w:type="spellEnd"/>
      <w:r w:rsidRPr="00C1210D">
        <w:t>和</w:t>
      </w:r>
      <w:r w:rsidRPr="00C1210D">
        <w:t>hash</w:t>
      </w:r>
      <w:r w:rsidRPr="00C1210D">
        <w:t>，去查询</w:t>
      </w:r>
      <w:proofErr w:type="spellStart"/>
      <w:r w:rsidRPr="00C1210D">
        <w:t>blockchain_proof</w:t>
      </w:r>
      <w:proofErr w:type="spellEnd"/>
      <w:r w:rsidRPr="00C1210D">
        <w:t>表；获取对应的</w:t>
      </w:r>
      <w:r w:rsidRPr="00C1210D">
        <w:lastRenderedPageBreak/>
        <w:t>链上状态和交易哈希；然后调用智能合约的</w:t>
      </w:r>
      <w:r w:rsidRPr="00C1210D">
        <w:t>verify</w:t>
      </w:r>
      <w:r w:rsidRPr="00C1210D">
        <w:t>函数，确认链上确实存在这条存证记录；同时，系统还可以对当前的业务数据，重新计算</w:t>
      </w:r>
      <w:r w:rsidRPr="00C1210D">
        <w:t>SHA-256</w:t>
      </w:r>
      <w:r w:rsidRPr="00C1210D">
        <w:t>哈希值；然后和链上存储的哈希值进行对比；如果两者一致，就证明数据从上链到现在都没有被篡改过；如果不一致，就说明数据已经被修改了；这种</w:t>
      </w:r>
      <w:r w:rsidRPr="00C1210D">
        <w:t>"</w:t>
      </w:r>
      <w:r w:rsidRPr="00C1210D">
        <w:t>链上存证、</w:t>
      </w:r>
      <w:proofErr w:type="gramStart"/>
      <w:r w:rsidRPr="00C1210D">
        <w:t>链下存</w:t>
      </w:r>
      <w:proofErr w:type="gramEnd"/>
      <w:r w:rsidRPr="00C1210D">
        <w:t>数</w:t>
      </w:r>
      <w:r w:rsidRPr="00C1210D">
        <w:t>"</w:t>
      </w:r>
      <w:r w:rsidRPr="00C1210D">
        <w:t>的设计，是区块链存</w:t>
      </w:r>
      <w:proofErr w:type="gramStart"/>
      <w:r w:rsidRPr="00C1210D">
        <w:t>证领域</w:t>
      </w:r>
      <w:proofErr w:type="gramEnd"/>
      <w:r w:rsidRPr="00C1210D">
        <w:t>的标准做法；链上只存储哈希摘要；原始的数据则保留</w:t>
      </w:r>
      <w:proofErr w:type="gramStart"/>
      <w:r w:rsidRPr="00C1210D">
        <w:t>在链下</w:t>
      </w:r>
      <w:proofErr w:type="gramEnd"/>
      <w:r w:rsidRPr="00C1210D">
        <w:t>的数据库当中。</w:t>
      </w:r>
    </w:p>
    <w:p w14:paraId="36E81C34" w14:textId="215EC9D8" w:rsidR="00A77F8C" w:rsidRPr="00C1210D" w:rsidRDefault="00A77F8C" w:rsidP="00A77F8C">
      <w:pPr>
        <w:pStyle w:val="3"/>
      </w:pPr>
      <w:bookmarkStart w:id="32" w:name="_Toc230546031"/>
      <w:r w:rsidRPr="00C1210D">
        <w:rPr>
          <w:rFonts w:hint="eastAsia"/>
        </w:rPr>
        <w:t>接口设计</w:t>
      </w:r>
      <w:bookmarkEnd w:id="32"/>
    </w:p>
    <w:p w14:paraId="795961BC" w14:textId="77777777" w:rsidR="00E41C53" w:rsidRPr="00C1210D" w:rsidRDefault="00E41C53" w:rsidP="00E41C53">
      <w:pPr>
        <w:ind w:firstLine="480"/>
      </w:pPr>
      <w:r w:rsidRPr="00C1210D">
        <w:t>提交消费者反馈接口：</w:t>
      </w:r>
      <w:r w:rsidRPr="00C1210D">
        <w:t>POST/scan/feedback/submit</w:t>
      </w:r>
      <w:r w:rsidRPr="00C1210D">
        <w:t>该接口是给消费者提供提交产品质量反馈的功能。消费者扫描到有问题的产品后就会触发这个接口。参数有</w:t>
      </w:r>
      <w:proofErr w:type="spellStart"/>
      <w:r w:rsidRPr="00C1210D">
        <w:t>qsId</w:t>
      </w:r>
      <w:proofErr w:type="spellEnd"/>
      <w:r w:rsidRPr="00C1210D">
        <w:t>、</w:t>
      </w:r>
      <w:proofErr w:type="spellStart"/>
      <w:r w:rsidRPr="00C1210D">
        <w:t>feedbackType</w:t>
      </w:r>
      <w:proofErr w:type="spellEnd"/>
      <w:r w:rsidRPr="00C1210D">
        <w:t>、</w:t>
      </w:r>
      <w:proofErr w:type="spellStart"/>
      <w:r w:rsidRPr="00C1210D">
        <w:t>deviceFingerprint</w:t>
      </w:r>
      <w:proofErr w:type="spellEnd"/>
      <w:r w:rsidRPr="00C1210D">
        <w:t>、</w:t>
      </w:r>
      <w:r w:rsidRPr="00C1210D">
        <w:t>region</w:t>
      </w:r>
      <w:r w:rsidRPr="00C1210D">
        <w:t>、</w:t>
      </w:r>
      <w:r w:rsidRPr="00C1210D">
        <w:t>description</w:t>
      </w:r>
      <w:r w:rsidRPr="00C1210D">
        <w:t>、</w:t>
      </w:r>
      <w:r w:rsidRPr="00C1210D">
        <w:t>latitude</w:t>
      </w:r>
      <w:r w:rsidRPr="00C1210D">
        <w:t>、</w:t>
      </w:r>
      <w:r w:rsidRPr="00C1210D">
        <w:t>longitude</w:t>
      </w:r>
      <w:r w:rsidRPr="00C1210D">
        <w:t>以及</w:t>
      </w:r>
      <w:r w:rsidRPr="00C1210D">
        <w:t>image</w:t>
      </w:r>
      <w:r w:rsidRPr="00C1210D">
        <w:t>图片文件，系统先检验同一个设备指纹对于同一种二</w:t>
      </w:r>
      <w:proofErr w:type="gramStart"/>
      <w:r w:rsidRPr="00C1210D">
        <w:t>维码只</w:t>
      </w:r>
      <w:proofErr w:type="gramEnd"/>
      <w:r w:rsidRPr="00C1210D">
        <w:t>可以提交一次反馈，避免多次提交；再把上传的照片加上了</w:t>
      </w:r>
      <w:r w:rsidRPr="00C1210D">
        <w:t>“</w:t>
      </w:r>
      <w:r w:rsidRPr="00C1210D">
        <w:t>仅供监管取证</w:t>
      </w:r>
      <w:r w:rsidRPr="00C1210D">
        <w:t>”</w:t>
      </w:r>
      <w:r w:rsidRPr="00C1210D">
        <w:t>的红色半透明倾斜文字之后就以反馈编号为名存放在文件系统里边；接着算出这个</w:t>
      </w:r>
      <w:proofErr w:type="gramStart"/>
      <w:r w:rsidRPr="00C1210D">
        <w:t>二维码的</w:t>
      </w:r>
      <w:proofErr w:type="gramEnd"/>
      <w:r w:rsidRPr="00C1210D">
        <w:t>投诉率，即投诉率</w:t>
      </w:r>
      <w:r w:rsidRPr="00C1210D">
        <w:t>=</w:t>
      </w:r>
      <w:r w:rsidRPr="00C1210D">
        <w:t>该</w:t>
      </w:r>
      <w:proofErr w:type="gramStart"/>
      <w:r w:rsidRPr="00C1210D">
        <w:t>二维码累计</w:t>
      </w:r>
      <w:proofErr w:type="gramEnd"/>
      <w:r w:rsidRPr="00C1210D">
        <w:t>反馈数</w:t>
      </w:r>
      <w:r w:rsidRPr="00C1210D">
        <w:t>/</w:t>
      </w:r>
      <w:r w:rsidRPr="00C1210D">
        <w:t>该二</w:t>
      </w:r>
      <w:proofErr w:type="gramStart"/>
      <w:r w:rsidRPr="00C1210D">
        <w:t>维码累计扫码</w:t>
      </w:r>
      <w:proofErr w:type="gramEnd"/>
      <w:r w:rsidRPr="00C1210D">
        <w:t>数，并且按照投诉率和反馈种类来初步评定风险等级；最后把反馈记录存入</w:t>
      </w:r>
      <w:proofErr w:type="spellStart"/>
      <w:r w:rsidRPr="00C1210D">
        <w:t>feedback_record</w:t>
      </w:r>
      <w:proofErr w:type="spellEnd"/>
      <w:r w:rsidRPr="00C1210D">
        <w:t>表当中，并给出包含</w:t>
      </w:r>
      <w:proofErr w:type="spellStart"/>
      <w:r w:rsidRPr="00C1210D">
        <w:t>feedbackId</w:t>
      </w:r>
      <w:proofErr w:type="spellEnd"/>
      <w:r w:rsidRPr="00C1210D">
        <w:t>、</w:t>
      </w:r>
      <w:proofErr w:type="spellStart"/>
      <w:r w:rsidRPr="00C1210D">
        <w:t>qsId</w:t>
      </w:r>
      <w:proofErr w:type="spellEnd"/>
      <w:r w:rsidRPr="00C1210D">
        <w:t>、</w:t>
      </w:r>
      <w:proofErr w:type="spellStart"/>
      <w:r w:rsidRPr="00C1210D">
        <w:t>feedbackType</w:t>
      </w:r>
      <w:proofErr w:type="spellEnd"/>
      <w:r w:rsidRPr="00C1210D">
        <w:t>、</w:t>
      </w:r>
      <w:proofErr w:type="spellStart"/>
      <w:r w:rsidRPr="00C1210D">
        <w:t>riskLevel</w:t>
      </w:r>
      <w:proofErr w:type="spellEnd"/>
      <w:r w:rsidRPr="00C1210D">
        <w:t>、</w:t>
      </w:r>
      <w:proofErr w:type="spellStart"/>
      <w:r w:rsidRPr="00C1210D">
        <w:t>complaintRate</w:t>
      </w:r>
      <w:proofErr w:type="spellEnd"/>
      <w:r w:rsidRPr="00C1210D">
        <w:t>、</w:t>
      </w:r>
      <w:r w:rsidRPr="00C1210D">
        <w:t>status</w:t>
      </w:r>
      <w:r w:rsidRPr="00C1210D">
        <w:t>这些信息的反馈提交结果。</w:t>
      </w:r>
    </w:p>
    <w:p w14:paraId="7507556A" w14:textId="77777777" w:rsidR="00E41C53" w:rsidRPr="00C1210D" w:rsidRDefault="00E41C53" w:rsidP="00E41C53">
      <w:pPr>
        <w:ind w:firstLine="480"/>
      </w:pPr>
      <w:r w:rsidRPr="00C1210D">
        <w:t>查询反馈列表接口为</w:t>
      </w:r>
      <w:r w:rsidRPr="00C1210D">
        <w:t>GET/scan/feedback/list</w:t>
      </w:r>
      <w:r w:rsidRPr="00C1210D">
        <w:t>，该接口可以对消费者的反馈进行查询，并且可以根据企业的</w:t>
      </w:r>
      <w:r w:rsidRPr="00C1210D">
        <w:t>ID</w:t>
      </w:r>
      <w:r w:rsidRPr="00C1210D">
        <w:t>来筛选。参数有公司</w:t>
      </w:r>
      <w:proofErr w:type="spellStart"/>
      <w:r w:rsidRPr="00C1210D">
        <w:t>IDcompanyId</w:t>
      </w:r>
      <w:proofErr w:type="spellEnd"/>
      <w:r w:rsidRPr="00C1210D">
        <w:t>，企业用户通过令牌自动获得企业</w:t>
      </w:r>
      <w:r w:rsidRPr="00C1210D">
        <w:t>ID</w:t>
      </w:r>
      <w:r w:rsidRPr="00C1210D">
        <w:t>只能查看本企业的反馈，管理员不传则返回全部的反馈。系统从</w:t>
      </w:r>
      <w:proofErr w:type="spellStart"/>
      <w:r w:rsidRPr="00C1210D">
        <w:t>feedback_record</w:t>
      </w:r>
      <w:proofErr w:type="spellEnd"/>
      <w:r w:rsidRPr="00C1210D">
        <w:t>表中查询</w:t>
      </w:r>
      <w:proofErr w:type="spellStart"/>
      <w:r w:rsidRPr="00C1210D">
        <w:t>feedbackId</w:t>
      </w:r>
      <w:proofErr w:type="spellEnd"/>
      <w:r w:rsidRPr="00C1210D">
        <w:t>、</w:t>
      </w:r>
      <w:proofErr w:type="spellStart"/>
      <w:r w:rsidRPr="00C1210D">
        <w:t>qsId</w:t>
      </w:r>
      <w:proofErr w:type="spellEnd"/>
      <w:r w:rsidRPr="00C1210D">
        <w:t>、</w:t>
      </w:r>
      <w:proofErr w:type="spellStart"/>
      <w:r w:rsidRPr="00C1210D">
        <w:t>companyId</w:t>
      </w:r>
      <w:proofErr w:type="spellEnd"/>
      <w:r w:rsidRPr="00C1210D">
        <w:t>、</w:t>
      </w:r>
      <w:proofErr w:type="spellStart"/>
      <w:r w:rsidRPr="00C1210D">
        <w:t>feedbackType</w:t>
      </w:r>
      <w:proofErr w:type="spellEnd"/>
      <w:r w:rsidRPr="00C1210D">
        <w:t>、</w:t>
      </w:r>
      <w:proofErr w:type="spellStart"/>
      <w:r w:rsidRPr="00C1210D">
        <w:t>riskLevel</w:t>
      </w:r>
      <w:proofErr w:type="spellEnd"/>
      <w:r w:rsidRPr="00C1210D">
        <w:t>、</w:t>
      </w:r>
      <w:proofErr w:type="spellStart"/>
      <w:r w:rsidRPr="00C1210D">
        <w:t>complaintRate</w:t>
      </w:r>
      <w:proofErr w:type="spellEnd"/>
      <w:r w:rsidRPr="00C1210D">
        <w:t>、</w:t>
      </w:r>
      <w:r w:rsidRPr="00C1210D">
        <w:t>status</w:t>
      </w:r>
      <w:r w:rsidRPr="00C1210D">
        <w:t>、</w:t>
      </w:r>
      <w:proofErr w:type="spellStart"/>
      <w:r w:rsidRPr="00C1210D">
        <w:t>createdAt</w:t>
      </w:r>
      <w:proofErr w:type="spellEnd"/>
      <w:r w:rsidRPr="00C1210D">
        <w:t>等信息构成的列表数据，并按照创建时间降序排列。</w:t>
      </w:r>
    </w:p>
    <w:p w14:paraId="4ECF71DF" w14:textId="096E1659" w:rsidR="00A77F8C" w:rsidRPr="00C1210D" w:rsidRDefault="00E41C53" w:rsidP="00E41C53">
      <w:pPr>
        <w:ind w:firstLine="480"/>
      </w:pPr>
      <w:r w:rsidRPr="00C1210D">
        <w:t>查询反馈详情接口是</w:t>
      </w:r>
      <w:r w:rsidRPr="00C1210D">
        <w:t>GET/scan/feedback/detail/{</w:t>
      </w:r>
      <w:proofErr w:type="spellStart"/>
      <w:r w:rsidRPr="00C1210D">
        <w:t>feedbackId</w:t>
      </w:r>
      <w:proofErr w:type="spellEnd"/>
      <w:r w:rsidRPr="00C1210D">
        <w:t>}</w:t>
      </w:r>
      <w:r w:rsidRPr="00C1210D">
        <w:t>，它用来查询一个反馈所有的详情信息。参数是路径参数</w:t>
      </w:r>
      <w:proofErr w:type="spellStart"/>
      <w:r w:rsidRPr="00C1210D">
        <w:t>feedbackId</w:t>
      </w:r>
      <w:proofErr w:type="spellEnd"/>
      <w:r w:rsidRPr="00C1210D">
        <w:t>，系统会从数据库中获取到该反馈的所有历史处理记录，按照时间顺序展示出每一个处理人员、处理时间以及处理后的备注等内容，最后返回包含了该反馈的基本信息、水印图片地址、</w:t>
      </w:r>
      <w:proofErr w:type="gramStart"/>
      <w:r w:rsidRPr="00C1210D">
        <w:t>扫码位置</w:t>
      </w:r>
      <w:proofErr w:type="gramEnd"/>
      <w:r w:rsidRPr="00C1210D">
        <w:t>、二</w:t>
      </w:r>
      <w:proofErr w:type="gramStart"/>
      <w:r w:rsidRPr="00C1210D">
        <w:t>维码目前</w:t>
      </w:r>
      <w:proofErr w:type="gramEnd"/>
      <w:r w:rsidRPr="00C1210D">
        <w:t>的状态以及各种处置的历史记录等所有详情的数据。</w:t>
      </w:r>
    </w:p>
    <w:p w14:paraId="2E52B606" w14:textId="19028939" w:rsidR="00A77F8C" w:rsidRPr="00C1210D" w:rsidRDefault="00A77F8C" w:rsidP="00A77F8C">
      <w:pPr>
        <w:ind w:firstLine="480"/>
      </w:pPr>
      <w:r w:rsidRPr="00C1210D">
        <w:t>查询反馈状态接口：</w:t>
      </w:r>
      <w:r w:rsidRPr="00C1210D">
        <w:t>GET/scan/feedback/status/{</w:t>
      </w:r>
      <w:proofErr w:type="spellStart"/>
      <w:r w:rsidRPr="00C1210D">
        <w:t>feedbackId</w:t>
      </w:r>
      <w:proofErr w:type="spellEnd"/>
      <w:r w:rsidRPr="00C1210D">
        <w:t>}</w:t>
      </w:r>
      <w:r w:rsidRPr="00C1210D">
        <w:t>该接口用于查询某条反馈的当前处理状态。参数包括路径参数</w:t>
      </w:r>
      <w:proofErr w:type="spellStart"/>
      <w:r w:rsidRPr="00C1210D">
        <w:t>feedbackId</w:t>
      </w:r>
      <w:proofErr w:type="spellEnd"/>
      <w:r w:rsidRPr="00C1210D">
        <w:t>，系统查询</w:t>
      </w:r>
      <w:proofErr w:type="spellStart"/>
      <w:r w:rsidRPr="00C1210D">
        <w:t>feedback_record</w:t>
      </w:r>
      <w:proofErr w:type="spellEnd"/>
      <w:r w:rsidRPr="00C1210D">
        <w:t>表中对应记录，返回包含</w:t>
      </w:r>
      <w:proofErr w:type="spellStart"/>
      <w:r w:rsidRPr="00C1210D">
        <w:t>feedbackId</w:t>
      </w:r>
      <w:proofErr w:type="spellEnd"/>
      <w:r w:rsidRPr="00C1210D">
        <w:t>、</w:t>
      </w:r>
      <w:r w:rsidRPr="00C1210D">
        <w:t>status</w:t>
      </w:r>
      <w:r w:rsidRPr="00C1210D">
        <w:t>、</w:t>
      </w:r>
      <w:proofErr w:type="spellStart"/>
      <w:r w:rsidRPr="00C1210D">
        <w:t>handleUser</w:t>
      </w:r>
      <w:proofErr w:type="spellEnd"/>
      <w:r w:rsidRPr="00C1210D">
        <w:t>、</w:t>
      </w:r>
      <w:proofErr w:type="spellStart"/>
      <w:r w:rsidRPr="00C1210D">
        <w:t>handleNote</w:t>
      </w:r>
      <w:proofErr w:type="spellEnd"/>
      <w:r w:rsidRPr="00C1210D">
        <w:t>、</w:t>
      </w:r>
      <w:proofErr w:type="spellStart"/>
      <w:r w:rsidRPr="00C1210D">
        <w:t>handleTime</w:t>
      </w:r>
      <w:proofErr w:type="spellEnd"/>
      <w:r w:rsidRPr="00C1210D">
        <w:t>的状态信息，</w:t>
      </w:r>
      <w:proofErr w:type="gramStart"/>
      <w:r w:rsidRPr="00C1210D">
        <w:t>供消费者端实时</w:t>
      </w:r>
      <w:proofErr w:type="gramEnd"/>
      <w:r w:rsidRPr="00C1210D">
        <w:t>跟踪反馈处理进度。</w:t>
      </w:r>
    </w:p>
    <w:p w14:paraId="3359B1CD" w14:textId="1F03EBFF" w:rsidR="00A77F8C" w:rsidRPr="00C1210D" w:rsidRDefault="00A77F8C" w:rsidP="00A77F8C">
      <w:pPr>
        <w:ind w:firstLine="480"/>
      </w:pPr>
      <w:r w:rsidRPr="00C1210D">
        <w:t>更新反馈状态接口：</w:t>
      </w:r>
      <w:r w:rsidRPr="00C1210D">
        <w:t>PUT/scan/feedback/status/{</w:t>
      </w:r>
      <w:proofErr w:type="spellStart"/>
      <w:r w:rsidRPr="00C1210D">
        <w:t>feedbackId</w:t>
      </w:r>
      <w:proofErr w:type="spellEnd"/>
      <w:r w:rsidRPr="00C1210D">
        <w:t>}</w:t>
      </w:r>
      <w:r w:rsidRPr="00C1210D">
        <w:t>该接口用于管理员对消费者反馈执行处置操作。参数包括路径参数</w:t>
      </w:r>
      <w:proofErr w:type="spellStart"/>
      <w:r w:rsidRPr="00C1210D">
        <w:t>feedbackId</w:t>
      </w:r>
      <w:proofErr w:type="spellEnd"/>
      <w:r w:rsidRPr="00C1210D">
        <w:t>和请求体参数</w:t>
      </w:r>
      <w:r w:rsidRPr="00C1210D">
        <w:t>status</w:t>
      </w:r>
      <w:r w:rsidRPr="00C1210D">
        <w:t>、</w:t>
      </w:r>
      <w:proofErr w:type="spellStart"/>
      <w:r w:rsidRPr="00C1210D">
        <w:t>handleNote</w:t>
      </w:r>
      <w:proofErr w:type="spellEnd"/>
      <w:r w:rsidRPr="00C1210D">
        <w:t>、</w:t>
      </w:r>
      <w:proofErr w:type="spellStart"/>
      <w:r w:rsidRPr="00C1210D">
        <w:lastRenderedPageBreak/>
        <w:t>freezeQrcode</w:t>
      </w:r>
      <w:proofErr w:type="spellEnd"/>
      <w:r w:rsidRPr="00C1210D">
        <w:t>、</w:t>
      </w:r>
      <w:proofErr w:type="spellStart"/>
      <w:r w:rsidRPr="00C1210D">
        <w:t>notifyCompany</w:t>
      </w:r>
      <w:proofErr w:type="spellEnd"/>
      <w:r w:rsidRPr="00C1210D">
        <w:t>，</w:t>
      </w:r>
      <w:r w:rsidRPr="00C1210D">
        <w:t>status</w:t>
      </w:r>
      <w:r w:rsidRPr="00C1210D">
        <w:t>取值为</w:t>
      </w:r>
      <w:r w:rsidRPr="00C1210D">
        <w:t>ACCEPTED</w:t>
      </w:r>
      <w:r w:rsidRPr="00C1210D">
        <w:t>、</w:t>
      </w:r>
      <w:r w:rsidRPr="00C1210D">
        <w:t>REJECTED</w:t>
      </w:r>
      <w:r w:rsidRPr="00C1210D">
        <w:t>或</w:t>
      </w:r>
      <w:r w:rsidRPr="00C1210D">
        <w:t>CLOSED</w:t>
      </w:r>
      <w:r w:rsidRPr="00C1210D">
        <w:t>，系统根据当前反馈状态确定允许的状态流转，已提交可流转为已受理或已驳回，已受理可流转为已结案。状态更新写入数据库后，系统依次执行附加操作：若</w:t>
      </w:r>
      <w:proofErr w:type="spellStart"/>
      <w:r w:rsidRPr="00C1210D">
        <w:t>freezeQrcode</w:t>
      </w:r>
      <w:proofErr w:type="spellEnd"/>
      <w:r w:rsidRPr="00C1210D">
        <w:t>为</w:t>
      </w:r>
      <w:r w:rsidRPr="00C1210D">
        <w:t>true</w:t>
      </w:r>
      <w:r w:rsidRPr="00C1210D">
        <w:t>，系统通过</w:t>
      </w:r>
      <w:r w:rsidRPr="00C1210D">
        <w:t>Feign</w:t>
      </w:r>
      <w:r w:rsidRPr="00C1210D">
        <w:t>客户端调用溯源服务的系统内部接口将二</w:t>
      </w:r>
      <w:proofErr w:type="gramStart"/>
      <w:r w:rsidRPr="00C1210D">
        <w:t>维码状态</w:t>
      </w:r>
      <w:proofErr w:type="gramEnd"/>
      <w:r w:rsidRPr="00C1210D">
        <w:t>变更为</w:t>
      </w:r>
      <w:r w:rsidRPr="00C1210D">
        <w:t>frozen</w:t>
      </w:r>
      <w:r w:rsidRPr="00C1210D">
        <w:t>；若</w:t>
      </w:r>
      <w:proofErr w:type="spellStart"/>
      <w:r w:rsidRPr="00C1210D">
        <w:t>notifyCompany</w:t>
      </w:r>
      <w:proofErr w:type="spellEnd"/>
      <w:r w:rsidRPr="00C1210D">
        <w:t>为</w:t>
      </w:r>
      <w:r w:rsidRPr="00C1210D">
        <w:t>true</w:t>
      </w:r>
      <w:r w:rsidRPr="00C1210D">
        <w:t>，系统查询反馈记录的完整信息后调用预警服务创建通知消息，设置</w:t>
      </w:r>
      <w:proofErr w:type="spellStart"/>
      <w:r w:rsidRPr="00C1210D">
        <w:t>forceNotify</w:t>
      </w:r>
      <w:proofErr w:type="spellEnd"/>
      <w:r w:rsidRPr="00C1210D">
        <w:t>标志为</w:t>
      </w:r>
      <w:r w:rsidRPr="00C1210D">
        <w:t>true</w:t>
      </w:r>
      <w:r w:rsidRPr="00C1210D">
        <w:t>实现无视风险等级强制推送。返回包含</w:t>
      </w:r>
      <w:proofErr w:type="spellStart"/>
      <w:r w:rsidRPr="00C1210D">
        <w:t>feedbackId</w:t>
      </w:r>
      <w:proofErr w:type="spellEnd"/>
      <w:r w:rsidRPr="00C1210D">
        <w:t>、</w:t>
      </w:r>
      <w:r w:rsidRPr="00C1210D">
        <w:t>status</w:t>
      </w:r>
      <w:r w:rsidRPr="00C1210D">
        <w:t>、</w:t>
      </w:r>
      <w:proofErr w:type="spellStart"/>
      <w:r w:rsidRPr="00C1210D">
        <w:t>freezeSuccess</w:t>
      </w:r>
      <w:proofErr w:type="spellEnd"/>
      <w:r w:rsidRPr="00C1210D">
        <w:t>、</w:t>
      </w:r>
      <w:proofErr w:type="spellStart"/>
      <w:r w:rsidRPr="00C1210D">
        <w:t>notifySuccess</w:t>
      </w:r>
      <w:proofErr w:type="spellEnd"/>
      <w:r w:rsidRPr="00C1210D">
        <w:t>及对应错误信息的处置结果数据。</w:t>
      </w:r>
    </w:p>
    <w:p w14:paraId="78EE8D5A" w14:textId="450C2D74" w:rsidR="00A77F8C" w:rsidRPr="00C1210D" w:rsidRDefault="00E41C53" w:rsidP="00E41C53">
      <w:pPr>
        <w:ind w:firstLine="480"/>
      </w:pPr>
      <w:r w:rsidRPr="00C1210D">
        <w:t>获取反馈水印图片接口：</w:t>
      </w:r>
      <w:r w:rsidRPr="00C1210D">
        <w:t>GET/scan/feedback/image/{</w:t>
      </w:r>
      <w:proofErr w:type="spellStart"/>
      <w:r w:rsidRPr="00C1210D">
        <w:t>fileName</w:t>
      </w:r>
      <w:proofErr w:type="spellEnd"/>
      <w:r w:rsidRPr="00C1210D">
        <w:t>}</w:t>
      </w:r>
      <w:r w:rsidRPr="00C1210D">
        <w:t>该接口是针对用户提交了反馈之后，得到水印图片后返回给用户的图片。参数有路径参数</w:t>
      </w:r>
      <w:proofErr w:type="spellStart"/>
      <w:r w:rsidRPr="00C1210D">
        <w:t>fileName</w:t>
      </w:r>
      <w:proofErr w:type="spellEnd"/>
      <w:r w:rsidRPr="00C1210D">
        <w:t>，从文件系统中读取对应的</w:t>
      </w:r>
      <w:r w:rsidRPr="00C1210D">
        <w:t>PNG</w:t>
      </w:r>
      <w:r w:rsidRPr="00C1210D">
        <w:t>图片文件，以</w:t>
      </w:r>
      <w:r w:rsidRPr="00C1210D">
        <w:t>image/</w:t>
      </w:r>
      <w:proofErr w:type="spellStart"/>
      <w:r w:rsidRPr="00C1210D">
        <w:t>png</w:t>
      </w:r>
      <w:proofErr w:type="spellEnd"/>
      <w:r w:rsidRPr="00C1210D">
        <w:t>格式返回图片二进制流。不存在就返回</w:t>
      </w:r>
      <w:r w:rsidRPr="00C1210D">
        <w:t>404</w:t>
      </w:r>
      <w:r w:rsidRPr="00C1210D">
        <w:t>状态码。本接口不需要认证，只有管理员才可以查看取证图片以及消费者查看反馈凭证。</w:t>
      </w:r>
    </w:p>
    <w:p w14:paraId="06ED7F55" w14:textId="77777777" w:rsidR="00FC6CAE" w:rsidRPr="00C1210D" w:rsidRDefault="00000000" w:rsidP="0064120F">
      <w:pPr>
        <w:pStyle w:val="1"/>
      </w:pPr>
      <w:bookmarkStart w:id="33" w:name="_Toc230546032"/>
      <w:r w:rsidRPr="00C1210D">
        <w:t>系统实现</w:t>
      </w:r>
      <w:bookmarkEnd w:id="33"/>
    </w:p>
    <w:p w14:paraId="603A9095" w14:textId="35266521" w:rsidR="00FC6CAE" w:rsidRPr="00C1210D" w:rsidRDefault="002C4B0C" w:rsidP="0064120F">
      <w:pPr>
        <w:pStyle w:val="2"/>
      </w:pPr>
      <w:bookmarkStart w:id="34" w:name="_Toc230546033"/>
      <w:r w:rsidRPr="00C1210D">
        <w:t>溯源与防伪</w:t>
      </w:r>
      <w:r w:rsidR="0096183C" w:rsidRPr="00C1210D">
        <w:t>模块实现</w:t>
      </w:r>
      <w:bookmarkEnd w:id="34"/>
    </w:p>
    <w:p w14:paraId="0A6EC61C" w14:textId="1C6A1210" w:rsidR="0096183C" w:rsidRPr="00C1210D" w:rsidRDefault="0096183C" w:rsidP="0096183C">
      <w:pPr>
        <w:pStyle w:val="3"/>
      </w:pPr>
      <w:bookmarkStart w:id="35" w:name="_Toc230546034"/>
      <w:r w:rsidRPr="00C1210D">
        <w:rPr>
          <w:rFonts w:hint="eastAsia"/>
        </w:rPr>
        <w:t>界面实现</w:t>
      </w:r>
      <w:bookmarkEnd w:id="35"/>
    </w:p>
    <w:p w14:paraId="2820952C" w14:textId="479A73DC" w:rsidR="00FA1C13" w:rsidRPr="00C1210D" w:rsidRDefault="00FA1C13" w:rsidP="00FA1C13">
      <w:pPr>
        <w:ind w:firstLine="480"/>
      </w:pPr>
      <w:r w:rsidRPr="00C1210D">
        <w:t>在企业资质审核子功能里，企业用户提交注册申请之后；系统会在认证数据库的</w:t>
      </w:r>
      <w:proofErr w:type="spellStart"/>
      <w:r w:rsidRPr="00C1210D">
        <w:t>company_auth</w:t>
      </w:r>
      <w:proofErr w:type="spellEnd"/>
      <w:r w:rsidRPr="00C1210D">
        <w:t>表中，创建一条待审核的记录；管理员可以通过后台的审核界面，查看企业提交的资质材料；然后执行通过或者拒绝的操作；审核通过之后，系统会自动在溯源核心库的</w:t>
      </w:r>
      <w:r w:rsidRPr="00C1210D">
        <w:t>company</w:t>
      </w:r>
      <w:r w:rsidRPr="00C1210D">
        <w:t>表中，创建企业的主数据记录；把企业的状态设置为正常；同时通过系统通知模块，向企业推送审核结果的通知；如果审核被拒绝，管理员需要填写拒绝的原因；系统会把原因记录到</w:t>
      </w:r>
      <w:proofErr w:type="spellStart"/>
      <w:r w:rsidRPr="00C1210D">
        <w:t>company_auth</w:t>
      </w:r>
      <w:proofErr w:type="spellEnd"/>
      <w:r w:rsidRPr="00C1210D">
        <w:t>表的</w:t>
      </w:r>
      <w:r w:rsidRPr="00C1210D">
        <w:t>remark</w:t>
      </w:r>
      <w:r w:rsidRPr="00C1210D">
        <w:t>字段当中；并且通知企业重新提交材料。</w:t>
      </w:r>
    </w:p>
    <w:p w14:paraId="6CB46B91" w14:textId="48B7613C" w:rsidR="00C71EAB" w:rsidRPr="00C1210D" w:rsidRDefault="00FA1C13" w:rsidP="00FA1C13">
      <w:pPr>
        <w:ind w:firstLine="480"/>
      </w:pPr>
      <w:r w:rsidRPr="00C1210D">
        <w:t>企业通过审核之后，就可以进入生产批次管理子功能；已经通过审核的企业用户，能够创建生产批次；填写批次名称、生产日期、配料明细、执行标准号和总生产数量等相关信息；系统会把批次数据写入到</w:t>
      </w:r>
      <w:proofErr w:type="spellStart"/>
      <w:r w:rsidRPr="00C1210D">
        <w:t>product_batch</w:t>
      </w:r>
      <w:proofErr w:type="spellEnd"/>
      <w:r w:rsidRPr="00C1210D">
        <w:t>表当中；批次的默认状态会被设置为草稿；企业提交审核之后，批次的状态会流转为待审核；管理员审核通过之后，批次的状态就变成已通过；如果审核被拒绝，企业可以修改批次信息之后，重新提交审核；批次的状态，严格遵循单向流转的约束；已通过和已拒绝都是终态，不能够再进行回退；批次审核通过之后，企业才能够进入</w:t>
      </w:r>
      <w:proofErr w:type="gramStart"/>
      <w:r w:rsidRPr="00C1210D">
        <w:t>二维码生成</w:t>
      </w:r>
      <w:proofErr w:type="gramEnd"/>
      <w:r w:rsidRPr="00C1210D">
        <w:t>的环节；具体的溯源</w:t>
      </w:r>
      <w:proofErr w:type="gramStart"/>
      <w:r w:rsidRPr="00C1210D">
        <w:t>二维码生成</w:t>
      </w:r>
      <w:proofErr w:type="gramEnd"/>
      <w:r w:rsidRPr="00C1210D">
        <w:t>界面和溯源二</w:t>
      </w:r>
      <w:proofErr w:type="gramStart"/>
      <w:r w:rsidRPr="00C1210D">
        <w:t>维码管理</w:t>
      </w:r>
      <w:proofErr w:type="gramEnd"/>
      <w:r w:rsidRPr="00C1210D">
        <w:t>界面图，如图</w:t>
      </w:r>
      <w:r w:rsidRPr="00C1210D">
        <w:t>14-15</w:t>
      </w:r>
      <w:r w:rsidRPr="00C1210D">
        <w:t>所示。</w:t>
      </w:r>
    </w:p>
    <w:p w14:paraId="3627BD36" w14:textId="6E7864DC" w:rsidR="00C71EAB" w:rsidRPr="00C1210D" w:rsidRDefault="004A3580" w:rsidP="004A3580">
      <w:pPr>
        <w:spacing w:line="240" w:lineRule="auto"/>
        <w:ind w:firstLineChars="0" w:firstLine="0"/>
        <w:jc w:val="center"/>
      </w:pPr>
      <w:r w:rsidRPr="00C1210D">
        <w:rPr>
          <w:rFonts w:hint="eastAsia"/>
          <w:noProof/>
        </w:rPr>
        <w:lastRenderedPageBreak/>
        <w:drawing>
          <wp:inline distT="0" distB="0" distL="0" distR="0" wp14:anchorId="1BC23F9D" wp14:editId="3AE1E053">
            <wp:extent cx="5031843" cy="2835538"/>
            <wp:effectExtent l="0" t="0" r="0" b="3175"/>
            <wp:docPr id="317979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9613" name="图片 3179796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68498" cy="2856194"/>
                    </a:xfrm>
                    <a:prstGeom prst="rect">
                      <a:avLst/>
                    </a:prstGeom>
                  </pic:spPr>
                </pic:pic>
              </a:graphicData>
            </a:graphic>
          </wp:inline>
        </w:drawing>
      </w:r>
    </w:p>
    <w:p w14:paraId="2D927F2F" w14:textId="06DBBE15" w:rsidR="00C71EAB" w:rsidRPr="00C1210D" w:rsidRDefault="00C71EAB"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4</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溯源</w:t>
      </w:r>
      <w:proofErr w:type="gramStart"/>
      <w:r w:rsidRPr="00C1210D">
        <w:rPr>
          <w:rFonts w:ascii="Times New Roman" w:hAnsi="Times New Roman" w:hint="eastAsia"/>
          <w:sz w:val="21"/>
          <w:szCs w:val="21"/>
        </w:rPr>
        <w:t>二维码生成</w:t>
      </w:r>
      <w:proofErr w:type="gramEnd"/>
      <w:r w:rsidRPr="00C1210D">
        <w:rPr>
          <w:rFonts w:ascii="Times New Roman" w:hAnsi="Times New Roman" w:hint="eastAsia"/>
          <w:sz w:val="21"/>
          <w:szCs w:val="21"/>
        </w:rPr>
        <w:t>界面</w:t>
      </w:r>
      <w:r w:rsidR="00EB26D1" w:rsidRPr="00C1210D">
        <w:rPr>
          <w:rFonts w:ascii="Times New Roman" w:hAnsi="Times New Roman" w:hint="eastAsia"/>
          <w:sz w:val="21"/>
          <w:szCs w:val="21"/>
        </w:rPr>
        <w:t>图</w:t>
      </w:r>
    </w:p>
    <w:p w14:paraId="6825FB40" w14:textId="02B22656" w:rsidR="00C71EAB" w:rsidRPr="00C1210D" w:rsidRDefault="00C71EAB" w:rsidP="00B5633E">
      <w:pPr>
        <w:ind w:firstLineChars="0" w:firstLine="0"/>
        <w:jc w:val="center"/>
        <w:rPr>
          <w:sz w:val="21"/>
          <w:szCs w:val="21"/>
        </w:rPr>
      </w:pPr>
      <w:r w:rsidRPr="00C1210D">
        <w:rPr>
          <w:sz w:val="21"/>
          <w:szCs w:val="21"/>
        </w:rPr>
        <w:t>Fig.1</w:t>
      </w:r>
      <w:r w:rsidR="00B97885" w:rsidRPr="00C1210D">
        <w:rPr>
          <w:rFonts w:hint="eastAsia"/>
          <w:sz w:val="21"/>
          <w:szCs w:val="21"/>
        </w:rPr>
        <w:t>4</w:t>
      </w:r>
      <w:r w:rsidR="00B95265" w:rsidRPr="00C1210D">
        <w:rPr>
          <w:rFonts w:hint="eastAsia"/>
          <w:sz w:val="21"/>
          <w:szCs w:val="21"/>
        </w:rPr>
        <w:t xml:space="preserve"> </w:t>
      </w:r>
      <w:r w:rsidR="00EB26D1" w:rsidRPr="00C1210D">
        <w:rPr>
          <w:sz w:val="21"/>
          <w:szCs w:val="21"/>
        </w:rPr>
        <w:t>Traceability QR Code Generation Interface Diagram</w:t>
      </w:r>
    </w:p>
    <w:p w14:paraId="1424A38A" w14:textId="283D688E" w:rsidR="00C71EAB" w:rsidRPr="00C1210D" w:rsidRDefault="004A3580" w:rsidP="00067C0D">
      <w:pPr>
        <w:spacing w:line="240" w:lineRule="auto"/>
        <w:ind w:firstLineChars="0" w:firstLine="0"/>
        <w:jc w:val="center"/>
      </w:pPr>
      <w:r w:rsidRPr="00C1210D">
        <w:rPr>
          <w:noProof/>
        </w:rPr>
        <w:drawing>
          <wp:inline distT="0" distB="0" distL="0" distR="0" wp14:anchorId="56E0EA79" wp14:editId="16366856">
            <wp:extent cx="5063866" cy="2853583"/>
            <wp:effectExtent l="0" t="0" r="3810" b="4445"/>
            <wp:docPr id="17660229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2968" name="图片 17660229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75642" cy="2860219"/>
                    </a:xfrm>
                    <a:prstGeom prst="rect">
                      <a:avLst/>
                    </a:prstGeom>
                  </pic:spPr>
                </pic:pic>
              </a:graphicData>
            </a:graphic>
          </wp:inline>
        </w:drawing>
      </w:r>
    </w:p>
    <w:p w14:paraId="5CA29E14" w14:textId="1541AB27" w:rsidR="00C71EAB" w:rsidRPr="00C1210D" w:rsidRDefault="00C71EAB"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 xml:space="preserve">5 </w:t>
      </w:r>
      <w:r w:rsidR="004A3580" w:rsidRPr="00C1210D">
        <w:rPr>
          <w:rFonts w:ascii="Times New Roman" w:hAnsi="Times New Roman"/>
          <w:sz w:val="21"/>
          <w:szCs w:val="21"/>
        </w:rPr>
        <w:t>溯源二</w:t>
      </w:r>
      <w:proofErr w:type="gramStart"/>
      <w:r w:rsidR="004A3580" w:rsidRPr="00C1210D">
        <w:rPr>
          <w:rFonts w:ascii="Times New Roman" w:hAnsi="Times New Roman"/>
          <w:sz w:val="21"/>
          <w:szCs w:val="21"/>
        </w:rPr>
        <w:t>维码管理</w:t>
      </w:r>
      <w:proofErr w:type="gramEnd"/>
      <w:r w:rsidRPr="00C1210D">
        <w:rPr>
          <w:rFonts w:ascii="Times New Roman" w:hAnsi="Times New Roman" w:hint="eastAsia"/>
          <w:sz w:val="21"/>
          <w:szCs w:val="21"/>
        </w:rPr>
        <w:t>界面</w:t>
      </w:r>
      <w:r w:rsidR="00EB26D1" w:rsidRPr="00C1210D">
        <w:rPr>
          <w:rFonts w:ascii="Times New Roman" w:hAnsi="Times New Roman" w:hint="eastAsia"/>
          <w:sz w:val="21"/>
          <w:szCs w:val="21"/>
        </w:rPr>
        <w:t>图</w:t>
      </w:r>
    </w:p>
    <w:p w14:paraId="1C22549C" w14:textId="77777777" w:rsidR="00EB26D1" w:rsidRPr="00C1210D" w:rsidRDefault="00C71EAB" w:rsidP="00B5633E">
      <w:pPr>
        <w:ind w:firstLineChars="0" w:firstLine="0"/>
        <w:jc w:val="center"/>
        <w:rPr>
          <w:sz w:val="21"/>
          <w:szCs w:val="21"/>
        </w:rPr>
      </w:pPr>
      <w:r w:rsidRPr="00C1210D">
        <w:rPr>
          <w:sz w:val="21"/>
          <w:szCs w:val="21"/>
        </w:rPr>
        <w:t>Fig.1</w:t>
      </w:r>
      <w:r w:rsidR="00B97885" w:rsidRPr="00C1210D">
        <w:rPr>
          <w:rFonts w:hint="eastAsia"/>
          <w:sz w:val="21"/>
          <w:szCs w:val="21"/>
        </w:rPr>
        <w:t>5</w:t>
      </w:r>
      <w:r w:rsidR="00B95265" w:rsidRPr="00C1210D">
        <w:rPr>
          <w:rFonts w:hint="eastAsia"/>
          <w:sz w:val="21"/>
          <w:szCs w:val="21"/>
        </w:rPr>
        <w:t xml:space="preserve"> </w:t>
      </w:r>
      <w:r w:rsidR="00EB26D1" w:rsidRPr="00C1210D">
        <w:rPr>
          <w:sz w:val="21"/>
          <w:szCs w:val="21"/>
        </w:rPr>
        <w:t>Traceability QR Code Management Interface Diagram</w:t>
      </w:r>
    </w:p>
    <w:p w14:paraId="6120DD9D" w14:textId="49093786" w:rsidR="00DB6821" w:rsidRPr="00C1210D" w:rsidRDefault="00DB6821" w:rsidP="00DB6821">
      <w:pPr>
        <w:pStyle w:val="3"/>
      </w:pPr>
      <w:bookmarkStart w:id="36" w:name="_Toc230546035"/>
      <w:r w:rsidRPr="00C1210D">
        <w:t>SM2</w:t>
      </w:r>
      <w:r w:rsidRPr="00C1210D">
        <w:t>签名验签实现</w:t>
      </w:r>
      <w:bookmarkEnd w:id="36"/>
    </w:p>
    <w:p w14:paraId="534D923E" w14:textId="0665E3E5" w:rsidR="00AD5C24" w:rsidRPr="00C1210D" w:rsidRDefault="00FA1C13" w:rsidP="00FA1C13">
      <w:pPr>
        <w:ind w:firstLine="480"/>
      </w:pPr>
      <w:r w:rsidRPr="00C1210D">
        <w:t>在</w:t>
      </w:r>
      <w:proofErr w:type="gramStart"/>
      <w:r w:rsidRPr="00C1210D">
        <w:t>二维码生成</w:t>
      </w:r>
      <w:proofErr w:type="gramEnd"/>
      <w:r w:rsidRPr="00C1210D">
        <w:t>子功能中，企业会选定已经通过审核的生产批次；系统会基于批次</w:t>
      </w:r>
      <w:r w:rsidRPr="00C1210D">
        <w:t>ID</w:t>
      </w:r>
      <w:r w:rsidRPr="00C1210D">
        <w:t>、企业</w:t>
      </w:r>
      <w:r w:rsidRPr="00C1210D">
        <w:t>ID</w:t>
      </w:r>
      <w:r w:rsidRPr="00C1210D">
        <w:t>和时间戳，生成</w:t>
      </w:r>
      <w:proofErr w:type="gramStart"/>
      <w:r w:rsidRPr="00C1210D">
        <w:t>二维码的</w:t>
      </w:r>
      <w:proofErr w:type="gramEnd"/>
      <w:r w:rsidRPr="00C1210D">
        <w:t>唯一标识</w:t>
      </w:r>
      <w:proofErr w:type="spellStart"/>
      <w:r w:rsidRPr="00C1210D">
        <w:t>qsId</w:t>
      </w:r>
      <w:proofErr w:type="spellEnd"/>
      <w:r w:rsidRPr="00C1210D">
        <w:t>；拼接形成</w:t>
      </w:r>
      <w:proofErr w:type="gramStart"/>
      <w:r w:rsidRPr="00C1210D">
        <w:t>扫码访问</w:t>
      </w:r>
      <w:proofErr w:type="gramEnd"/>
      <w:r w:rsidRPr="00C1210D">
        <w:t>的</w:t>
      </w:r>
      <w:r w:rsidRPr="00C1210D">
        <w:t>URL</w:t>
      </w:r>
      <w:r w:rsidRPr="00C1210D">
        <w:t>；使用</w:t>
      </w:r>
      <w:r w:rsidRPr="00C1210D">
        <w:t>SM2</w:t>
      </w:r>
      <w:proofErr w:type="gramStart"/>
      <w:r w:rsidRPr="00C1210D">
        <w:t>国密算法</w:t>
      </w:r>
      <w:proofErr w:type="gramEnd"/>
      <w:r w:rsidRPr="00C1210D">
        <w:t>，对核心数据进行数字签名；</w:t>
      </w:r>
      <w:proofErr w:type="gramStart"/>
      <w:r w:rsidRPr="00C1210D">
        <w:t>签名值</w:t>
      </w:r>
      <w:proofErr w:type="gramEnd"/>
      <w:r w:rsidRPr="00C1210D">
        <w:t>会被保存到</w:t>
      </w:r>
      <w:proofErr w:type="spellStart"/>
      <w:r w:rsidRPr="00C1210D">
        <w:t>qs_code</w:t>
      </w:r>
      <w:proofErr w:type="spellEnd"/>
      <w:r w:rsidRPr="00C1210D">
        <w:t>表的</w:t>
      </w:r>
      <w:r w:rsidRPr="00C1210D">
        <w:t>sm2_sign</w:t>
      </w:r>
      <w:r w:rsidRPr="00C1210D">
        <w:t>字段当中；然后调用</w:t>
      </w:r>
      <w:proofErr w:type="gramStart"/>
      <w:r w:rsidRPr="00C1210D">
        <w:t>二维码图像</w:t>
      </w:r>
      <w:proofErr w:type="gramEnd"/>
      <w:r w:rsidRPr="00C1210D">
        <w:t>生成服务，</w:t>
      </w:r>
      <w:proofErr w:type="gramStart"/>
      <w:r w:rsidRPr="00C1210D">
        <w:t>把扫码</w:t>
      </w:r>
      <w:proofErr w:type="gramEnd"/>
      <w:r w:rsidRPr="00C1210D">
        <w:t>URL</w:t>
      </w:r>
      <w:r w:rsidRPr="00C1210D">
        <w:t>编码成</w:t>
      </w:r>
      <w:r w:rsidRPr="00C1210D">
        <w:t>PNG</w:t>
      </w:r>
      <w:r w:rsidRPr="00C1210D">
        <w:t>格式的图片，持久化存储到文件系统；同时触发区块链存证服务，进行数据的异步上链操作。</w:t>
      </w:r>
      <w:proofErr w:type="gramStart"/>
      <w:r w:rsidRPr="00C1210D">
        <w:t>二维码的</w:t>
      </w:r>
      <w:proofErr w:type="gramEnd"/>
      <w:r w:rsidRPr="00C1210D">
        <w:lastRenderedPageBreak/>
        <w:t>生成逻辑，会在</w:t>
      </w:r>
      <w:proofErr w:type="spellStart"/>
      <w:r w:rsidRPr="00C1210D">
        <w:t>QsCodeService</w:t>
      </w:r>
      <w:proofErr w:type="spellEnd"/>
      <w:r w:rsidRPr="00C1210D">
        <w:t>类中进行定义；系统会先校验批次的审核状态；通过后生成唯一标识</w:t>
      </w:r>
      <w:proofErr w:type="spellStart"/>
      <w:r w:rsidRPr="00C1210D">
        <w:t>qsId</w:t>
      </w:r>
      <w:proofErr w:type="spellEnd"/>
      <w:r w:rsidRPr="00C1210D">
        <w:t>；再使用</w:t>
      </w:r>
      <w:r w:rsidRPr="00C1210D">
        <w:t>SM2</w:t>
      </w:r>
      <w:proofErr w:type="gramStart"/>
      <w:r w:rsidRPr="00C1210D">
        <w:t>国密算法</w:t>
      </w:r>
      <w:proofErr w:type="gramEnd"/>
      <w:r w:rsidRPr="00C1210D">
        <w:t>对核心数据进行签名；接着生成</w:t>
      </w:r>
      <w:proofErr w:type="gramStart"/>
      <w:r w:rsidRPr="00C1210D">
        <w:t>二维码图片</w:t>
      </w:r>
      <w:proofErr w:type="gramEnd"/>
      <w:r w:rsidRPr="00C1210D">
        <w:t>，同时触发区块链的异步存证操作。核心代码如下：</w:t>
      </w:r>
    </w:p>
    <w:p w14:paraId="09F89553" w14:textId="7635AAF4" w:rsidR="00DB6821" w:rsidRPr="00C1210D" w:rsidRDefault="00DB6821" w:rsidP="00FA1C13">
      <w:pPr>
        <w:ind w:firstLine="480"/>
      </w:pPr>
      <w:proofErr w:type="spellStart"/>
      <w:r w:rsidRPr="00C1210D">
        <w:t>generateQsCode</w:t>
      </w:r>
      <w:proofErr w:type="spellEnd"/>
      <w:r w:rsidRPr="00C1210D">
        <w:t>(</w:t>
      </w:r>
      <w:proofErr w:type="spellStart"/>
      <w:proofErr w:type="gramStart"/>
      <w:r w:rsidRPr="00C1210D">
        <w:t>batchId,companyId</w:t>
      </w:r>
      <w:proofErr w:type="spellEnd"/>
      <w:r w:rsidRPr="00C1210D">
        <w:t>){</w:t>
      </w:r>
      <w:proofErr w:type="gramEnd"/>
    </w:p>
    <w:p w14:paraId="208557F6" w14:textId="30A512C3" w:rsidR="00DB6821" w:rsidRPr="00C1210D" w:rsidRDefault="00DB6821" w:rsidP="00FA1C13">
      <w:pPr>
        <w:ind w:firstLine="480"/>
      </w:pPr>
      <w:r w:rsidRPr="00C1210D">
        <w:t>if(</w:t>
      </w:r>
      <w:proofErr w:type="spellStart"/>
      <w:proofErr w:type="gramStart"/>
      <w:r w:rsidRPr="00C1210D">
        <w:t>batch.status</w:t>
      </w:r>
      <w:proofErr w:type="spellEnd"/>
      <w:proofErr w:type="gramEnd"/>
      <w:r w:rsidRPr="00C1210D">
        <w:t>!=</w:t>
      </w:r>
      <w:proofErr w:type="gramStart"/>
      <w:r w:rsidRPr="00C1210D">
        <w:t>APPROVED)</w:t>
      </w:r>
      <w:proofErr w:type="spellStart"/>
      <w:r w:rsidRPr="00C1210D">
        <w:t>returnerror</w:t>
      </w:r>
      <w:proofErr w:type="spellEnd"/>
      <w:proofErr w:type="gramEnd"/>
      <w:r w:rsidRPr="00C1210D">
        <w:t>();</w:t>
      </w:r>
    </w:p>
    <w:p w14:paraId="368C44CC" w14:textId="18D03AED" w:rsidR="00DB6821" w:rsidRPr="00C1210D" w:rsidRDefault="00DB6821" w:rsidP="00FA1C13">
      <w:pPr>
        <w:ind w:firstLine="480"/>
      </w:pPr>
      <w:proofErr w:type="spellStart"/>
      <w:r w:rsidRPr="00C1210D">
        <w:t>qsId</w:t>
      </w:r>
      <w:proofErr w:type="spellEnd"/>
      <w:r w:rsidRPr="00C1210D">
        <w:t>=</w:t>
      </w:r>
      <w:proofErr w:type="spellStart"/>
      <w:r w:rsidRPr="00C1210D">
        <w:t>buildQsId</w:t>
      </w:r>
      <w:proofErr w:type="spellEnd"/>
      <w:r w:rsidRPr="00C1210D">
        <w:t>(</w:t>
      </w:r>
      <w:proofErr w:type="spellStart"/>
      <w:proofErr w:type="gramStart"/>
      <w:r w:rsidRPr="00C1210D">
        <w:t>batchId,companyId</w:t>
      </w:r>
      <w:proofErr w:type="gramEnd"/>
      <w:r w:rsidRPr="00C1210D">
        <w:t>,</w:t>
      </w:r>
      <w:proofErr w:type="gramStart"/>
      <w:r w:rsidRPr="00C1210D">
        <w:t>now</w:t>
      </w:r>
      <w:proofErr w:type="spellEnd"/>
      <w:r w:rsidRPr="00C1210D">
        <w:t>(</w:t>
      </w:r>
      <w:proofErr w:type="gramEnd"/>
      <w:r w:rsidRPr="00C1210D">
        <w:t>));</w:t>
      </w:r>
    </w:p>
    <w:p w14:paraId="3E380413" w14:textId="72C09718" w:rsidR="00DB6821" w:rsidRPr="00C1210D" w:rsidRDefault="00DB6821" w:rsidP="00FA1C13">
      <w:pPr>
        <w:ind w:firstLine="480"/>
      </w:pPr>
      <w:r w:rsidRPr="00C1210D">
        <w:t>sm2Sign=SM2Sign(</w:t>
      </w:r>
      <w:proofErr w:type="spellStart"/>
      <w:proofErr w:type="gramStart"/>
      <w:r w:rsidRPr="00C1210D">
        <w:t>privateKey,qsId</w:t>
      </w:r>
      <w:proofErr w:type="spellEnd"/>
      <w:proofErr w:type="gramEnd"/>
      <w:r w:rsidRPr="00C1210D">
        <w:t>+"|"+</w:t>
      </w:r>
      <w:proofErr w:type="spellStart"/>
      <w:r w:rsidRPr="00C1210D">
        <w:t>batchId</w:t>
      </w:r>
      <w:proofErr w:type="spellEnd"/>
      <w:r w:rsidRPr="00C1210D">
        <w:t>+"|"+</w:t>
      </w:r>
      <w:proofErr w:type="spellStart"/>
      <w:r w:rsidRPr="00C1210D">
        <w:t>companyId</w:t>
      </w:r>
      <w:proofErr w:type="spellEnd"/>
      <w:r w:rsidRPr="00C1210D">
        <w:t>);</w:t>
      </w:r>
    </w:p>
    <w:p w14:paraId="355EBBE9" w14:textId="5CA2B876" w:rsidR="00AD5C24" w:rsidRPr="00C1210D" w:rsidRDefault="00DB6821" w:rsidP="00DB0ADD">
      <w:pPr>
        <w:ind w:firstLine="480"/>
      </w:pPr>
      <w:r w:rsidRPr="00C1210D">
        <w:t>save(newQsCode(</w:t>
      </w:r>
      <w:proofErr w:type="gramStart"/>
      <w:r w:rsidRPr="00C1210D">
        <w:t>qsId,sm</w:t>
      </w:r>
      <w:proofErr w:type="gramEnd"/>
      <w:r w:rsidRPr="00C1210D">
        <w:t>2Sign)</w:t>
      </w:r>
      <w:proofErr w:type="gramStart"/>
      <w:r w:rsidRPr="00C1210D">
        <w:t>);generateImage</w:t>
      </w:r>
      <w:proofErr w:type="gramEnd"/>
      <w:r w:rsidRPr="00C1210D">
        <w:t>(qsId</w:t>
      </w:r>
      <w:proofErr w:type="gramStart"/>
      <w:r w:rsidRPr="00C1210D">
        <w:t>);asyncSaveProof</w:t>
      </w:r>
      <w:proofErr w:type="gramEnd"/>
      <w:r w:rsidRPr="00C1210D">
        <w:t>(qsId);}</w:t>
      </w:r>
    </w:p>
    <w:p w14:paraId="159E8DB7" w14:textId="5EA5114C" w:rsidR="00FA1C13" w:rsidRPr="00C1210D" w:rsidRDefault="00FA1C13" w:rsidP="00FA1C13">
      <w:pPr>
        <w:ind w:firstLine="480"/>
      </w:pPr>
      <w:proofErr w:type="gramStart"/>
      <w:r w:rsidRPr="00C1210D">
        <w:t>二维码生成</w:t>
      </w:r>
      <w:proofErr w:type="gramEnd"/>
      <w:r w:rsidRPr="00C1210D">
        <w:t>完成之后，就会进入产品的流通环节；消费者进行</w:t>
      </w:r>
      <w:proofErr w:type="gramStart"/>
      <w:r w:rsidRPr="00C1210D">
        <w:t>扫码操作</w:t>
      </w:r>
      <w:proofErr w:type="gramEnd"/>
      <w:r w:rsidRPr="00C1210D">
        <w:t>的时候，系统会自动触发验签流程。在二</w:t>
      </w:r>
      <w:proofErr w:type="gramStart"/>
      <w:r w:rsidRPr="00C1210D">
        <w:t>维码验</w:t>
      </w:r>
      <w:proofErr w:type="gramEnd"/>
      <w:r w:rsidRPr="00C1210D">
        <w:t>签子功能中，消费者</w:t>
      </w:r>
      <w:proofErr w:type="gramStart"/>
      <w:r w:rsidRPr="00C1210D">
        <w:t>完成扫码之后</w:t>
      </w:r>
      <w:proofErr w:type="gramEnd"/>
      <w:r w:rsidRPr="00C1210D">
        <w:t>；系统会通过</w:t>
      </w:r>
      <w:r w:rsidRPr="00C1210D">
        <w:t>SM2</w:t>
      </w:r>
      <w:r w:rsidRPr="00C1210D">
        <w:t>公</w:t>
      </w:r>
      <w:proofErr w:type="gramStart"/>
      <w:r w:rsidRPr="00C1210D">
        <w:t>钥</w:t>
      </w:r>
      <w:proofErr w:type="gramEnd"/>
      <w:r w:rsidRPr="00C1210D">
        <w:t>，对二</w:t>
      </w:r>
      <w:proofErr w:type="gramStart"/>
      <w:r w:rsidRPr="00C1210D">
        <w:t>维码的签名值</w:t>
      </w:r>
      <w:proofErr w:type="gramEnd"/>
      <w:r w:rsidRPr="00C1210D">
        <w:t>进行验证；确认数据没有被篡改；验</w:t>
      </w:r>
      <w:proofErr w:type="gramStart"/>
      <w:r w:rsidRPr="00C1210D">
        <w:t>签通过</w:t>
      </w:r>
      <w:proofErr w:type="gramEnd"/>
      <w:r w:rsidRPr="00C1210D">
        <w:t>之后，系统会检索</w:t>
      </w:r>
      <w:proofErr w:type="spellStart"/>
      <w:r w:rsidRPr="00C1210D">
        <w:t>qs_code</w:t>
      </w:r>
      <w:proofErr w:type="spellEnd"/>
      <w:r w:rsidRPr="00C1210D">
        <w:t>、</w:t>
      </w:r>
      <w:proofErr w:type="spellStart"/>
      <w:r w:rsidRPr="00C1210D">
        <w:t>product_batch</w:t>
      </w:r>
      <w:proofErr w:type="spellEnd"/>
      <w:r w:rsidRPr="00C1210D">
        <w:t>和</w:t>
      </w:r>
      <w:r w:rsidRPr="00C1210D">
        <w:t>company</w:t>
      </w:r>
      <w:r w:rsidRPr="00C1210D">
        <w:t>这三张表；把查询到的数据组装成溯源详情，再返回给前端；如果验签失败，或者</w:t>
      </w:r>
      <w:proofErr w:type="gramStart"/>
      <w:r w:rsidRPr="00C1210D">
        <w:t>二维码的</w:t>
      </w:r>
      <w:proofErr w:type="gramEnd"/>
      <w:r w:rsidRPr="00C1210D">
        <w:t>状态出现异常；系统就会返回对应的风险提示。验签的逻辑，同样会在</w:t>
      </w:r>
      <w:proofErr w:type="spellStart"/>
      <w:r w:rsidRPr="00C1210D">
        <w:t>QsCodeService</w:t>
      </w:r>
      <w:proofErr w:type="spellEnd"/>
      <w:r w:rsidRPr="00C1210D">
        <w:t>类中进行定义；系统会先通过</w:t>
      </w:r>
      <w:r w:rsidRPr="00C1210D">
        <w:t>SM2</w:t>
      </w:r>
      <w:r w:rsidRPr="00C1210D">
        <w:t>公</w:t>
      </w:r>
      <w:proofErr w:type="gramStart"/>
      <w:r w:rsidRPr="00C1210D">
        <w:t>钥</w:t>
      </w:r>
      <w:proofErr w:type="gramEnd"/>
      <w:r w:rsidRPr="00C1210D">
        <w:t>，验证签名的完整性；通过后查找关联的批次信息和企业信息；把这些信息组装成完整的溯源详情；如果验签失败，或者二</w:t>
      </w:r>
      <w:proofErr w:type="gramStart"/>
      <w:r w:rsidRPr="00C1210D">
        <w:t>维码状态</w:t>
      </w:r>
      <w:proofErr w:type="gramEnd"/>
      <w:r w:rsidRPr="00C1210D">
        <w:t>异常；就直接返回对应的风险提示。核心代码如下：</w:t>
      </w:r>
    </w:p>
    <w:p w14:paraId="5A21FC59" w14:textId="42C18881" w:rsidR="00DB6821" w:rsidRPr="00C1210D" w:rsidRDefault="00DB6821" w:rsidP="00FA1C13">
      <w:pPr>
        <w:ind w:firstLine="480"/>
      </w:pPr>
      <w:proofErr w:type="spellStart"/>
      <w:r w:rsidRPr="00C1210D">
        <w:t>getTraceDetail</w:t>
      </w:r>
      <w:proofErr w:type="spellEnd"/>
      <w:r w:rsidRPr="00C1210D">
        <w:t>(</w:t>
      </w:r>
      <w:proofErr w:type="spellStart"/>
      <w:r w:rsidRPr="00C1210D">
        <w:t>qsId</w:t>
      </w:r>
      <w:proofErr w:type="spellEnd"/>
      <w:proofErr w:type="gramStart"/>
      <w:r w:rsidRPr="00C1210D">
        <w:t>){</w:t>
      </w:r>
      <w:proofErr w:type="gramEnd"/>
    </w:p>
    <w:p w14:paraId="64DAC41D" w14:textId="72AF546E" w:rsidR="00DB6821" w:rsidRPr="00C1210D" w:rsidRDefault="00DB6821" w:rsidP="00FA1C13">
      <w:pPr>
        <w:ind w:firstLine="480"/>
      </w:pPr>
      <w:proofErr w:type="spellStart"/>
      <w:r w:rsidRPr="00C1210D">
        <w:t>qs</w:t>
      </w:r>
      <w:proofErr w:type="spellEnd"/>
      <w:r w:rsidRPr="00C1210D">
        <w:t>=</w:t>
      </w:r>
      <w:proofErr w:type="spellStart"/>
      <w:r w:rsidRPr="00C1210D">
        <w:t>findById</w:t>
      </w:r>
      <w:proofErr w:type="spellEnd"/>
      <w:r w:rsidRPr="00C1210D">
        <w:t>(</w:t>
      </w:r>
      <w:proofErr w:type="spellStart"/>
      <w:r w:rsidRPr="00C1210D">
        <w:t>qsId</w:t>
      </w:r>
      <w:proofErr w:type="spellEnd"/>
      <w:r w:rsidRPr="00C1210D">
        <w:t>);</w:t>
      </w:r>
    </w:p>
    <w:p w14:paraId="37A267F3" w14:textId="3F672852" w:rsidR="00DB6821" w:rsidRPr="00C1210D" w:rsidRDefault="00DB6821" w:rsidP="00FA1C13">
      <w:pPr>
        <w:ind w:firstLine="480"/>
      </w:pPr>
      <w:r w:rsidRPr="00C1210D">
        <w:rPr>
          <w:rFonts w:hint="eastAsia"/>
        </w:rPr>
        <w:t>if</w:t>
      </w:r>
      <w:proofErr w:type="gramStart"/>
      <w:r w:rsidRPr="00C1210D">
        <w:rPr>
          <w:rFonts w:hint="eastAsia"/>
        </w:rPr>
        <w:t>(!SM</w:t>
      </w:r>
      <w:proofErr w:type="gramEnd"/>
      <w:r w:rsidRPr="00C1210D">
        <w:rPr>
          <w:rFonts w:hint="eastAsia"/>
        </w:rPr>
        <w:t>2Verify(</w:t>
      </w:r>
      <w:proofErr w:type="gramStart"/>
      <w:r w:rsidRPr="00C1210D">
        <w:rPr>
          <w:rFonts w:hint="eastAsia"/>
        </w:rPr>
        <w:t>publicKey,payload</w:t>
      </w:r>
      <w:proofErr w:type="gramEnd"/>
      <w:r w:rsidRPr="00C1210D">
        <w:rPr>
          <w:rFonts w:hint="eastAsia"/>
        </w:rPr>
        <w:t>,qs.sm2Sign</w:t>
      </w:r>
      <w:proofErr w:type="gramStart"/>
      <w:r w:rsidRPr="00C1210D">
        <w:rPr>
          <w:rFonts w:hint="eastAsia"/>
        </w:rPr>
        <w:t>))</w:t>
      </w:r>
      <w:proofErr w:type="spellStart"/>
      <w:r w:rsidRPr="00C1210D">
        <w:rPr>
          <w:rFonts w:hint="eastAsia"/>
        </w:rPr>
        <w:t>returnerror</w:t>
      </w:r>
      <w:proofErr w:type="spellEnd"/>
      <w:proofErr w:type="gramEnd"/>
      <w:r w:rsidRPr="00C1210D">
        <w:rPr>
          <w:rFonts w:hint="eastAsia"/>
        </w:rPr>
        <w:t>("</w:t>
      </w:r>
      <w:r w:rsidRPr="00C1210D">
        <w:rPr>
          <w:rFonts w:hint="eastAsia"/>
        </w:rPr>
        <w:t>签名验证失败</w:t>
      </w:r>
      <w:r w:rsidRPr="00C1210D">
        <w:rPr>
          <w:rFonts w:hint="eastAsia"/>
        </w:rPr>
        <w:t>");</w:t>
      </w:r>
    </w:p>
    <w:p w14:paraId="6C7A9FD4" w14:textId="74166981" w:rsidR="00DB6821" w:rsidRPr="00C1210D" w:rsidRDefault="00DB6821" w:rsidP="00FA1C13">
      <w:pPr>
        <w:ind w:firstLine="480"/>
      </w:pPr>
      <w:r w:rsidRPr="00C1210D">
        <w:rPr>
          <w:rFonts w:hint="eastAsia"/>
        </w:rPr>
        <w:t>if(</w:t>
      </w:r>
      <w:proofErr w:type="spellStart"/>
      <w:r w:rsidRPr="00C1210D">
        <w:rPr>
          <w:rFonts w:hint="eastAsia"/>
        </w:rPr>
        <w:t>qs.status</w:t>
      </w:r>
      <w:proofErr w:type="spellEnd"/>
      <w:r w:rsidRPr="00C1210D">
        <w:rPr>
          <w:rFonts w:hint="eastAsia"/>
        </w:rPr>
        <w:t>==FROZEN)</w:t>
      </w:r>
      <w:proofErr w:type="spellStart"/>
      <w:r w:rsidRPr="00C1210D">
        <w:rPr>
          <w:rFonts w:hint="eastAsia"/>
        </w:rPr>
        <w:t>returnwarn</w:t>
      </w:r>
      <w:proofErr w:type="spellEnd"/>
      <w:r w:rsidRPr="00C1210D">
        <w:rPr>
          <w:rFonts w:hint="eastAsia"/>
        </w:rPr>
        <w:t>("</w:t>
      </w:r>
      <w:r w:rsidRPr="00C1210D">
        <w:rPr>
          <w:rFonts w:hint="eastAsia"/>
        </w:rPr>
        <w:t>已冻结</w:t>
      </w:r>
      <w:r w:rsidRPr="00C1210D">
        <w:rPr>
          <w:rFonts w:hint="eastAsia"/>
        </w:rPr>
        <w:t>");</w:t>
      </w:r>
    </w:p>
    <w:p w14:paraId="559B6CF5" w14:textId="6FCB12F2" w:rsidR="00AD5C24" w:rsidRPr="00C1210D" w:rsidRDefault="00DB6821" w:rsidP="00DB0ADD">
      <w:pPr>
        <w:ind w:firstLine="480"/>
      </w:pPr>
      <w:r w:rsidRPr="00C1210D">
        <w:t>returnsuccess(buildDetail(</w:t>
      </w:r>
      <w:proofErr w:type="gramStart"/>
      <w:r w:rsidRPr="00C1210D">
        <w:t>qs,findBatch</w:t>
      </w:r>
      <w:proofErr w:type="gramEnd"/>
      <w:r w:rsidRPr="00C1210D">
        <w:t>(</w:t>
      </w:r>
      <w:proofErr w:type="gramStart"/>
      <w:r w:rsidRPr="00C1210D">
        <w:t>qs.batchId),findCompany</w:t>
      </w:r>
      <w:proofErr w:type="gramEnd"/>
      <w:r w:rsidRPr="00C1210D">
        <w:t>(</w:t>
      </w:r>
      <w:proofErr w:type="gramStart"/>
      <w:r w:rsidRPr="00C1210D">
        <w:t>qs.companyId</w:t>
      </w:r>
      <w:proofErr w:type="gramEnd"/>
      <w:r w:rsidRPr="00C1210D">
        <w:t>)));}</w:t>
      </w:r>
    </w:p>
    <w:p w14:paraId="64138CD8" w14:textId="3166A2C3" w:rsidR="00DB6821" w:rsidRPr="00C1210D" w:rsidRDefault="00DB6821" w:rsidP="00DB6821">
      <w:pPr>
        <w:pStyle w:val="3"/>
      </w:pPr>
      <w:bookmarkStart w:id="37" w:name="_Toc230546036"/>
      <w:r w:rsidRPr="00C1210D">
        <w:t>核心功能实现</w:t>
      </w:r>
      <w:bookmarkEnd w:id="37"/>
    </w:p>
    <w:p w14:paraId="38429E93" w14:textId="01C6957E" w:rsidR="00D13D99" w:rsidRPr="00C1210D" w:rsidRDefault="00D13D99" w:rsidP="00D13D99">
      <w:pPr>
        <w:ind w:firstLine="480"/>
      </w:pPr>
      <w:r w:rsidRPr="00C1210D">
        <w:t>在</w:t>
      </w:r>
      <w:proofErr w:type="gramStart"/>
      <w:r w:rsidRPr="00C1210D">
        <w:t>二维码的</w:t>
      </w:r>
      <w:proofErr w:type="gramEnd"/>
      <w:r w:rsidRPr="00C1210D">
        <w:t>流通过程中，系统需要对存在异常的</w:t>
      </w:r>
      <w:proofErr w:type="gramStart"/>
      <w:r w:rsidRPr="00C1210D">
        <w:t>二维码进行</w:t>
      </w:r>
      <w:proofErr w:type="gramEnd"/>
      <w:r w:rsidRPr="00C1210D">
        <w:t>状态管控；在二</w:t>
      </w:r>
      <w:proofErr w:type="gramStart"/>
      <w:r w:rsidRPr="00C1210D">
        <w:t>维码状态</w:t>
      </w:r>
      <w:proofErr w:type="gramEnd"/>
      <w:r w:rsidRPr="00C1210D">
        <w:t>管理子功能中，系统支持对二</w:t>
      </w:r>
      <w:proofErr w:type="gramStart"/>
      <w:r w:rsidRPr="00C1210D">
        <w:t>维码执行</w:t>
      </w:r>
      <w:proofErr w:type="gramEnd"/>
      <w:r w:rsidRPr="00C1210D">
        <w:t>有效、无效、冻结和注销四种状态变更操作；当</w:t>
      </w:r>
      <w:proofErr w:type="gramStart"/>
      <w:r w:rsidRPr="00C1210D">
        <w:t>二维码被</w:t>
      </w:r>
      <w:proofErr w:type="gramEnd"/>
      <w:r w:rsidRPr="00C1210D">
        <w:t>冻结时，系统会将冻结时间记录至</w:t>
      </w:r>
      <w:proofErr w:type="spellStart"/>
      <w:r w:rsidRPr="00C1210D">
        <w:t>freeze_time</w:t>
      </w:r>
      <w:proofErr w:type="spellEnd"/>
      <w:r w:rsidRPr="00C1210D">
        <w:t>字段当中；管理员的手动操作，是通过</w:t>
      </w:r>
      <w:r w:rsidRPr="00C1210D">
        <w:t>PUT</w:t>
      </w:r>
      <w:r w:rsidRPr="00C1210D">
        <w:t>接口来完成的，同时系统会校验管理员的操作权限；预警模块的自动触发操作，则是通过系统内部的免认证接口来完成的；当</w:t>
      </w:r>
      <w:proofErr w:type="gramStart"/>
      <w:r w:rsidRPr="00C1210D">
        <w:t>二维码被</w:t>
      </w:r>
      <w:proofErr w:type="gramEnd"/>
      <w:r w:rsidRPr="00C1210D">
        <w:t>冻结或者注销时，系统会触发区块链存证服务。</w:t>
      </w:r>
    </w:p>
    <w:p w14:paraId="01210979" w14:textId="4EED65B4" w:rsidR="00AD5C24" w:rsidRPr="00C1210D" w:rsidRDefault="00D13D99" w:rsidP="00D13D99">
      <w:pPr>
        <w:ind w:firstLine="480"/>
      </w:pPr>
      <w:r w:rsidRPr="00C1210D">
        <w:t>企业资质的审核逻辑，会在</w:t>
      </w:r>
      <w:proofErr w:type="spellStart"/>
      <w:r w:rsidRPr="00C1210D">
        <w:t>CompanyAuthService</w:t>
      </w:r>
      <w:proofErr w:type="spellEnd"/>
      <w:r w:rsidRPr="00C1210D">
        <w:t>类中进行定义；管理员执行通过或者拒绝操作之后，系统会更新认证表中的状态；审核通过时，系统会同步创建企业的</w:t>
      </w:r>
      <w:r w:rsidRPr="00C1210D">
        <w:lastRenderedPageBreak/>
        <w:t>主数据记录，并且向企业推送审核结果通知；审核被拒绝时，系统会把拒绝原因记录下来。核心代码如下：</w:t>
      </w:r>
    </w:p>
    <w:p w14:paraId="384EDD61" w14:textId="04DAA16D" w:rsidR="00DB6821" w:rsidRPr="00C1210D" w:rsidRDefault="00DB6821" w:rsidP="00DB6821">
      <w:pPr>
        <w:ind w:firstLine="480"/>
        <w:jc w:val="left"/>
      </w:pPr>
      <w:proofErr w:type="spellStart"/>
      <w:r w:rsidRPr="00C1210D">
        <w:t>reviewCompany</w:t>
      </w:r>
      <w:proofErr w:type="spellEnd"/>
      <w:r w:rsidRPr="00C1210D">
        <w:t>(</w:t>
      </w:r>
      <w:proofErr w:type="spellStart"/>
      <w:proofErr w:type="gramStart"/>
      <w:r w:rsidRPr="00C1210D">
        <w:t>companyId,approved</w:t>
      </w:r>
      <w:proofErr w:type="gramEnd"/>
      <w:r w:rsidRPr="00C1210D">
        <w:t>,</w:t>
      </w:r>
      <w:proofErr w:type="gramStart"/>
      <w:r w:rsidRPr="00C1210D">
        <w:t>remark</w:t>
      </w:r>
      <w:proofErr w:type="spellEnd"/>
      <w:r w:rsidRPr="00C1210D">
        <w:t>){</w:t>
      </w:r>
      <w:proofErr w:type="gramEnd"/>
    </w:p>
    <w:p w14:paraId="448FA5EF" w14:textId="1B439AE8" w:rsidR="00DB6821" w:rsidRPr="00C1210D" w:rsidRDefault="00DB6821" w:rsidP="00DB6821">
      <w:pPr>
        <w:ind w:firstLine="480"/>
        <w:jc w:val="left"/>
      </w:pPr>
      <w:r w:rsidRPr="00C1210D">
        <w:t>auth=</w:t>
      </w:r>
      <w:proofErr w:type="spellStart"/>
      <w:r w:rsidRPr="00C1210D">
        <w:t>findByCompanyId</w:t>
      </w:r>
      <w:proofErr w:type="spellEnd"/>
      <w:r w:rsidRPr="00C1210D">
        <w:t>(</w:t>
      </w:r>
      <w:proofErr w:type="spellStart"/>
      <w:r w:rsidRPr="00C1210D">
        <w:t>companyId</w:t>
      </w:r>
      <w:proofErr w:type="spellEnd"/>
      <w:r w:rsidRPr="00C1210D">
        <w:t>);</w:t>
      </w:r>
    </w:p>
    <w:p w14:paraId="55DD978B" w14:textId="54DBE16C" w:rsidR="00DB6821" w:rsidRPr="00C1210D" w:rsidRDefault="00DB6821" w:rsidP="00DB6821">
      <w:pPr>
        <w:ind w:firstLine="480"/>
        <w:jc w:val="left"/>
      </w:pPr>
      <w:r w:rsidRPr="00C1210D">
        <w:rPr>
          <w:rFonts w:hint="eastAsia"/>
        </w:rPr>
        <w:t>if(approved){save(</w:t>
      </w:r>
      <w:proofErr w:type="spellStart"/>
      <w:r w:rsidRPr="00C1210D">
        <w:rPr>
          <w:rFonts w:hint="eastAsia"/>
        </w:rPr>
        <w:t>newCompany</w:t>
      </w:r>
      <w:proofErr w:type="spellEnd"/>
      <w:r w:rsidRPr="00C1210D">
        <w:rPr>
          <w:rFonts w:hint="eastAsia"/>
        </w:rPr>
        <w:t>(</w:t>
      </w:r>
      <w:proofErr w:type="spellStart"/>
      <w:r w:rsidRPr="00C1210D">
        <w:rPr>
          <w:rFonts w:hint="eastAsia"/>
        </w:rPr>
        <w:t>companyId</w:t>
      </w:r>
      <w:proofErr w:type="spellEnd"/>
      <w:r w:rsidRPr="00C1210D">
        <w:rPr>
          <w:rFonts w:hint="eastAsia"/>
        </w:rPr>
        <w:t>));push("</w:t>
      </w:r>
      <w:r w:rsidRPr="00C1210D">
        <w:rPr>
          <w:rFonts w:hint="eastAsia"/>
        </w:rPr>
        <w:t>审核通过</w:t>
      </w:r>
      <w:r w:rsidRPr="00C1210D">
        <w:rPr>
          <w:rFonts w:hint="eastAsia"/>
        </w:rPr>
        <w:t>");}</w:t>
      </w:r>
    </w:p>
    <w:p w14:paraId="310B818B" w14:textId="05BA5CF6" w:rsidR="00DB6821" w:rsidRPr="00C1210D" w:rsidRDefault="00DB6821" w:rsidP="00DB6821">
      <w:pPr>
        <w:ind w:firstLine="480"/>
        <w:jc w:val="left"/>
      </w:pPr>
      <w:r w:rsidRPr="00C1210D">
        <w:rPr>
          <w:rFonts w:hint="eastAsia"/>
        </w:rPr>
        <w:t>else{</w:t>
      </w:r>
      <w:proofErr w:type="spellStart"/>
      <w:r w:rsidRPr="00C1210D">
        <w:rPr>
          <w:rFonts w:hint="eastAsia"/>
        </w:rPr>
        <w:t>auth.setRemark</w:t>
      </w:r>
      <w:proofErr w:type="spellEnd"/>
      <w:r w:rsidRPr="00C1210D">
        <w:rPr>
          <w:rFonts w:hint="eastAsia"/>
        </w:rPr>
        <w:t>(remark);push("</w:t>
      </w:r>
      <w:r w:rsidRPr="00C1210D">
        <w:rPr>
          <w:rFonts w:hint="eastAsia"/>
        </w:rPr>
        <w:t>审核拒绝</w:t>
      </w:r>
      <w:r w:rsidRPr="00C1210D">
        <w:rPr>
          <w:rFonts w:hint="eastAsia"/>
        </w:rPr>
        <w:t>");}</w:t>
      </w:r>
    </w:p>
    <w:p w14:paraId="70A252F6" w14:textId="2C51F028" w:rsidR="00AD5C24" w:rsidRPr="00C1210D" w:rsidRDefault="00DB6821" w:rsidP="00DB0ADD">
      <w:pPr>
        <w:ind w:firstLine="480"/>
        <w:jc w:val="left"/>
      </w:pPr>
      <w:r w:rsidRPr="00C1210D">
        <w:t>save(auth);}</w:t>
      </w:r>
    </w:p>
    <w:p w14:paraId="3E28FA85" w14:textId="27AB72AB" w:rsidR="00AD5C24" w:rsidRPr="00C1210D" w:rsidRDefault="00DB6821" w:rsidP="00AD5C24">
      <w:pPr>
        <w:pStyle w:val="2"/>
      </w:pPr>
      <w:bookmarkStart w:id="38" w:name="_Toc230546037"/>
      <w:proofErr w:type="gramStart"/>
      <w:r w:rsidRPr="00C1210D">
        <w:t>扫码行为</w:t>
      </w:r>
      <w:proofErr w:type="gramEnd"/>
      <w:r w:rsidRPr="00C1210D">
        <w:t>监测与</w:t>
      </w:r>
      <w:r w:rsidRPr="00C1210D">
        <w:t>AI</w:t>
      </w:r>
      <w:r w:rsidRPr="00C1210D">
        <w:t>风险评估模块实现</w:t>
      </w:r>
      <w:bookmarkEnd w:id="38"/>
    </w:p>
    <w:p w14:paraId="243CBBED" w14:textId="6680F7AB" w:rsidR="00FB165D" w:rsidRPr="00C1210D" w:rsidRDefault="00AE3247" w:rsidP="00FB165D">
      <w:pPr>
        <w:pStyle w:val="3"/>
      </w:pPr>
      <w:bookmarkStart w:id="39" w:name="_Toc230546038"/>
      <w:r w:rsidRPr="00C1210D">
        <w:rPr>
          <w:rFonts w:hint="eastAsia"/>
        </w:rPr>
        <w:t>界面实现</w:t>
      </w:r>
      <w:bookmarkEnd w:id="39"/>
    </w:p>
    <w:p w14:paraId="49023BA1" w14:textId="77777777" w:rsidR="00FB165D" w:rsidRPr="00C1210D" w:rsidRDefault="00FB165D" w:rsidP="00FB165D">
      <w:pPr>
        <w:spacing w:line="240" w:lineRule="auto"/>
        <w:ind w:firstLineChars="0" w:firstLine="0"/>
        <w:jc w:val="center"/>
      </w:pPr>
      <w:r w:rsidRPr="00C1210D">
        <w:rPr>
          <w:noProof/>
        </w:rPr>
        <w:drawing>
          <wp:inline distT="0" distB="0" distL="0" distR="0" wp14:anchorId="3F47DD99" wp14:editId="7B200395">
            <wp:extent cx="4521840" cy="2547635"/>
            <wp:effectExtent l="0" t="0" r="0" b="5080"/>
            <wp:docPr id="1656692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2800" name="图片 16566928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55619" cy="2566666"/>
                    </a:xfrm>
                    <a:prstGeom prst="rect">
                      <a:avLst/>
                    </a:prstGeom>
                  </pic:spPr>
                </pic:pic>
              </a:graphicData>
            </a:graphic>
          </wp:inline>
        </w:drawing>
      </w:r>
    </w:p>
    <w:p w14:paraId="75B662BB" w14:textId="77777777" w:rsidR="00FB165D" w:rsidRPr="00C1210D" w:rsidRDefault="00FB165D" w:rsidP="00FB165D">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 xml:space="preserve">16 </w:t>
      </w:r>
      <w:proofErr w:type="gramStart"/>
      <w:r w:rsidRPr="00C1210D">
        <w:rPr>
          <w:rFonts w:ascii="Times New Roman" w:hAnsi="Times New Roman" w:hint="eastAsia"/>
          <w:sz w:val="21"/>
          <w:szCs w:val="21"/>
        </w:rPr>
        <w:t>扫码行为</w:t>
      </w:r>
      <w:proofErr w:type="gramEnd"/>
      <w:r w:rsidRPr="00C1210D">
        <w:rPr>
          <w:rFonts w:ascii="Times New Roman" w:hAnsi="Times New Roman" w:hint="eastAsia"/>
          <w:sz w:val="21"/>
          <w:szCs w:val="21"/>
        </w:rPr>
        <w:t>监测界面图</w:t>
      </w:r>
    </w:p>
    <w:p w14:paraId="36598B2B" w14:textId="70F69891" w:rsidR="00FB165D" w:rsidRPr="00FB165D" w:rsidRDefault="00FB165D" w:rsidP="00FB165D">
      <w:pPr>
        <w:ind w:firstLine="420"/>
        <w:jc w:val="center"/>
      </w:pPr>
      <w:r w:rsidRPr="00C1210D">
        <w:rPr>
          <w:sz w:val="21"/>
          <w:szCs w:val="21"/>
        </w:rPr>
        <w:t>Fig.1</w:t>
      </w:r>
      <w:r w:rsidRPr="00C1210D">
        <w:rPr>
          <w:rFonts w:hint="eastAsia"/>
          <w:sz w:val="21"/>
          <w:szCs w:val="21"/>
        </w:rPr>
        <w:t xml:space="preserve">6 </w:t>
      </w:r>
      <w:r w:rsidRPr="00C1210D">
        <w:rPr>
          <w:sz w:val="21"/>
          <w:szCs w:val="21"/>
        </w:rPr>
        <w:t>Scan Behavior Monitoring Interface Diagram</w:t>
      </w:r>
    </w:p>
    <w:p w14:paraId="06512C94" w14:textId="6C590E28" w:rsidR="00FB165D" w:rsidRPr="00C1210D" w:rsidRDefault="00D13D99" w:rsidP="00FB165D">
      <w:pPr>
        <w:ind w:firstLine="480"/>
        <w:rPr>
          <w:sz w:val="21"/>
          <w:szCs w:val="21"/>
        </w:rPr>
      </w:pPr>
      <w:r w:rsidRPr="00C1210D">
        <w:t>在</w:t>
      </w:r>
      <w:proofErr w:type="gramStart"/>
      <w:r w:rsidRPr="00C1210D">
        <w:t>扫码行为</w:t>
      </w:r>
      <w:proofErr w:type="gramEnd"/>
      <w:r w:rsidRPr="00C1210D">
        <w:t>采集子功能中，消费者完成单</w:t>
      </w:r>
      <w:proofErr w:type="gramStart"/>
      <w:r w:rsidRPr="00C1210D">
        <w:t>次扫码操作</w:t>
      </w:r>
      <w:proofErr w:type="gramEnd"/>
      <w:r w:rsidRPr="00C1210D">
        <w:t>时，前端会主动采集设备指纹、</w:t>
      </w:r>
      <w:r w:rsidRPr="00C1210D">
        <w:t>IP</w:t>
      </w:r>
      <w:r w:rsidRPr="00C1210D">
        <w:t>地址、浏览器类型、地理位置坐标等多维数据，并</w:t>
      </w:r>
      <w:proofErr w:type="gramStart"/>
      <w:r w:rsidRPr="00C1210D">
        <w:t>经由扫码服务</w:t>
      </w:r>
      <w:proofErr w:type="gramEnd"/>
      <w:r w:rsidRPr="00C1210D">
        <w:t>接口将数据录入</w:t>
      </w:r>
      <w:proofErr w:type="spellStart"/>
      <w:r w:rsidRPr="00C1210D">
        <w:t>scan_log</w:t>
      </w:r>
      <w:proofErr w:type="spellEnd"/>
      <w:r w:rsidRPr="00C1210D">
        <w:t>表；系统可依托企业注册地址经纬度与</w:t>
      </w:r>
      <w:proofErr w:type="gramStart"/>
      <w:r w:rsidRPr="00C1210D">
        <w:t>用户扫码坐标</w:t>
      </w:r>
      <w:proofErr w:type="gramEnd"/>
      <w:r w:rsidRPr="00C1210D">
        <w:t>完成距离测算，将测算结果存入</w:t>
      </w:r>
      <w:proofErr w:type="spellStart"/>
      <w:r w:rsidRPr="00C1210D">
        <w:t>distance_km</w:t>
      </w:r>
      <w:proofErr w:type="spellEnd"/>
      <w:r w:rsidRPr="00C1210D">
        <w:t>字段，同时通过设备指纹检索</w:t>
      </w:r>
      <w:proofErr w:type="spellStart"/>
      <w:r w:rsidRPr="00C1210D">
        <w:t>device_profile</w:t>
      </w:r>
      <w:proofErr w:type="spellEnd"/>
      <w:r w:rsidRPr="00C1210D">
        <w:t>数据表，判定当前设备</w:t>
      </w:r>
      <w:proofErr w:type="gramStart"/>
      <w:r w:rsidRPr="00C1210D">
        <w:t>的扫码属性</w:t>
      </w:r>
      <w:proofErr w:type="gramEnd"/>
      <w:r w:rsidRPr="00C1210D">
        <w:t>，区分设备是否为</w:t>
      </w:r>
      <w:proofErr w:type="gramStart"/>
      <w:r w:rsidRPr="00C1210D">
        <w:t>首次扫码设备</w:t>
      </w:r>
      <w:proofErr w:type="gramEnd"/>
      <w:r w:rsidRPr="00C1210D">
        <w:t>、全新设备或风险设备，且系统会将所有判定标记结果同步</w:t>
      </w:r>
      <w:proofErr w:type="gramStart"/>
      <w:r w:rsidRPr="00C1210D">
        <w:t>写入扫码日志</w:t>
      </w:r>
      <w:proofErr w:type="gramEnd"/>
      <w:r w:rsidRPr="00C1210D">
        <w:t>记录；数据采集工作全部完成后，系统会自动启动风险评估流程；</w:t>
      </w:r>
      <w:proofErr w:type="gramStart"/>
      <w:r w:rsidRPr="00C1210D">
        <w:t>扫码溯源</w:t>
      </w:r>
      <w:proofErr w:type="gramEnd"/>
      <w:r w:rsidRPr="00C1210D">
        <w:t>页面适配移动端使用场景，采用垂直流式布局设计，页面顶部展示系统名称与安全验证标识，风险评估区域用于呈现风险等级标签与核验结论，信息校验区域可展示</w:t>
      </w:r>
      <w:proofErr w:type="gramStart"/>
      <w:r w:rsidRPr="00C1210D">
        <w:t>二维码官方</w:t>
      </w:r>
      <w:proofErr w:type="gramEnd"/>
      <w:r w:rsidRPr="00C1210D">
        <w:t>属性、</w:t>
      </w:r>
      <w:proofErr w:type="gramStart"/>
      <w:r w:rsidRPr="00C1210D">
        <w:t>扫码状态</w:t>
      </w:r>
      <w:proofErr w:type="gramEnd"/>
      <w:r w:rsidRPr="00C1210D">
        <w:t>与数据上报状态，溯源信息区域能够直观展示产品批次、企业主体</w:t>
      </w:r>
      <w:proofErr w:type="gramStart"/>
      <w:r w:rsidRPr="00C1210D">
        <w:t>与扫码定位</w:t>
      </w:r>
      <w:proofErr w:type="gramEnd"/>
      <w:r w:rsidRPr="00C1210D">
        <w:t>相关数据，反馈维</w:t>
      </w:r>
      <w:proofErr w:type="gramStart"/>
      <w:r w:rsidRPr="00C1210D">
        <w:t>权区域</w:t>
      </w:r>
      <w:proofErr w:type="gramEnd"/>
      <w:r w:rsidRPr="00C1210D">
        <w:t>支持用户填写异常描述、上传凭证资料以及查询处理进度，</w:t>
      </w:r>
      <w:proofErr w:type="gramStart"/>
      <w:r w:rsidRPr="00C1210D">
        <w:t>扫码行为</w:t>
      </w:r>
      <w:proofErr w:type="gramEnd"/>
      <w:r w:rsidRPr="00C1210D">
        <w:t>监测界面及风险评估详情界面如图</w:t>
      </w:r>
      <w:r w:rsidRPr="00C1210D">
        <w:t>16-</w:t>
      </w:r>
      <w:r w:rsidRPr="00C1210D">
        <w:lastRenderedPageBreak/>
        <w:t>17</w:t>
      </w:r>
      <w:r w:rsidRPr="00C1210D">
        <w:t>所示。</w:t>
      </w:r>
    </w:p>
    <w:p w14:paraId="03679C66" w14:textId="6BF38202" w:rsidR="00AD5C24" w:rsidRPr="00C1210D" w:rsidRDefault="00AD5C24" w:rsidP="002213C6">
      <w:pPr>
        <w:ind w:firstLineChars="0" w:firstLine="0"/>
        <w:jc w:val="center"/>
        <w:rPr>
          <w:sz w:val="21"/>
          <w:szCs w:val="21"/>
        </w:rPr>
      </w:pPr>
    </w:p>
    <w:p w14:paraId="38E7B93D" w14:textId="7E00D727" w:rsidR="00AD5C24" w:rsidRPr="00C1210D" w:rsidRDefault="00AD5C24" w:rsidP="003C6E1D">
      <w:pPr>
        <w:spacing w:line="240" w:lineRule="auto"/>
        <w:ind w:firstLineChars="0" w:firstLine="0"/>
        <w:jc w:val="center"/>
      </w:pPr>
      <w:r w:rsidRPr="00C1210D">
        <w:rPr>
          <w:noProof/>
        </w:rPr>
        <w:drawing>
          <wp:inline distT="0" distB="0" distL="0" distR="0" wp14:anchorId="014AFB18" wp14:editId="36679387">
            <wp:extent cx="2305433" cy="7061494"/>
            <wp:effectExtent l="0" t="0" r="0" b="6350"/>
            <wp:docPr id="17128662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6293" name="图片 17128662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19021" cy="7103115"/>
                    </a:xfrm>
                    <a:prstGeom prst="rect">
                      <a:avLst/>
                    </a:prstGeom>
                  </pic:spPr>
                </pic:pic>
              </a:graphicData>
            </a:graphic>
          </wp:inline>
        </w:drawing>
      </w:r>
    </w:p>
    <w:p w14:paraId="2CBA3E3D" w14:textId="7E9BA293"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255487" w:rsidRPr="00C1210D">
        <w:rPr>
          <w:rFonts w:ascii="Times New Roman" w:hAnsi="Times New Roman" w:hint="eastAsia"/>
          <w:sz w:val="21"/>
          <w:szCs w:val="21"/>
        </w:rPr>
        <w:t>1</w:t>
      </w:r>
      <w:r w:rsidR="00B97885" w:rsidRPr="00C1210D">
        <w:rPr>
          <w:rFonts w:ascii="Times New Roman" w:hAnsi="Times New Roman" w:hint="eastAsia"/>
          <w:sz w:val="21"/>
          <w:szCs w:val="21"/>
        </w:rPr>
        <w:t>7</w:t>
      </w:r>
      <w:r w:rsidR="00B95265" w:rsidRPr="00C1210D">
        <w:rPr>
          <w:rFonts w:ascii="Times New Roman" w:hAnsi="Times New Roman" w:hint="eastAsia"/>
          <w:sz w:val="21"/>
          <w:szCs w:val="21"/>
        </w:rPr>
        <w:t xml:space="preserve"> </w:t>
      </w:r>
      <w:r w:rsidRPr="00C1210D">
        <w:rPr>
          <w:rFonts w:ascii="Times New Roman" w:hAnsi="Times New Roman" w:hint="eastAsia"/>
          <w:sz w:val="21"/>
          <w:szCs w:val="21"/>
        </w:rPr>
        <w:t>风险评估详情界面</w:t>
      </w:r>
      <w:r w:rsidR="00EB26D1" w:rsidRPr="00C1210D">
        <w:rPr>
          <w:rFonts w:ascii="Times New Roman" w:hAnsi="Times New Roman" w:hint="eastAsia"/>
          <w:sz w:val="21"/>
          <w:szCs w:val="21"/>
        </w:rPr>
        <w:t>图</w:t>
      </w:r>
    </w:p>
    <w:p w14:paraId="2E02D819" w14:textId="664F9A4D" w:rsidR="00AD5C24" w:rsidRPr="00C1210D" w:rsidRDefault="00AD5C24" w:rsidP="003C6E1D">
      <w:pPr>
        <w:ind w:firstLineChars="0" w:firstLine="0"/>
        <w:jc w:val="center"/>
        <w:rPr>
          <w:sz w:val="21"/>
          <w:szCs w:val="21"/>
        </w:rPr>
      </w:pPr>
      <w:r w:rsidRPr="00C1210D">
        <w:rPr>
          <w:sz w:val="21"/>
          <w:szCs w:val="21"/>
        </w:rPr>
        <w:t>Fig.</w:t>
      </w:r>
      <w:r w:rsidR="00255487" w:rsidRPr="00C1210D">
        <w:rPr>
          <w:rFonts w:hint="eastAsia"/>
          <w:sz w:val="21"/>
          <w:szCs w:val="21"/>
        </w:rPr>
        <w:t>1</w:t>
      </w:r>
      <w:r w:rsidR="00B97885" w:rsidRPr="00C1210D">
        <w:rPr>
          <w:rFonts w:hint="eastAsia"/>
          <w:sz w:val="21"/>
          <w:szCs w:val="21"/>
        </w:rPr>
        <w:t>7</w:t>
      </w:r>
      <w:r w:rsidR="00B95265" w:rsidRPr="00C1210D">
        <w:rPr>
          <w:rFonts w:hint="eastAsia"/>
          <w:sz w:val="21"/>
          <w:szCs w:val="21"/>
        </w:rPr>
        <w:t xml:space="preserve"> </w:t>
      </w:r>
      <w:r w:rsidR="003C6E1D" w:rsidRPr="00C1210D">
        <w:rPr>
          <w:sz w:val="21"/>
          <w:szCs w:val="21"/>
        </w:rPr>
        <w:t>Risk Assessment Detail Interface Diagram</w:t>
      </w:r>
    </w:p>
    <w:p w14:paraId="2CEB4568" w14:textId="53784EB6" w:rsidR="00AE3247" w:rsidRPr="00C1210D" w:rsidRDefault="00AE3247" w:rsidP="00AE3247">
      <w:pPr>
        <w:pStyle w:val="3"/>
      </w:pPr>
      <w:bookmarkStart w:id="40" w:name="_Toc230546039"/>
      <w:r w:rsidRPr="00C1210D">
        <w:t>知识蒸馏模型实现</w:t>
      </w:r>
      <w:bookmarkEnd w:id="40"/>
    </w:p>
    <w:p w14:paraId="360A7ED0" w14:textId="3DF59C8D" w:rsidR="00984874" w:rsidRPr="00C1210D" w:rsidRDefault="00984874" w:rsidP="00984874">
      <w:pPr>
        <w:ind w:firstLine="480"/>
      </w:pPr>
      <w:r w:rsidRPr="00C1210D">
        <w:t>在</w:t>
      </w:r>
      <w:r w:rsidRPr="00C1210D">
        <w:t>AI</w:t>
      </w:r>
      <w:r w:rsidRPr="00C1210D">
        <w:t>模型评分子功能中，</w:t>
      </w:r>
      <w:proofErr w:type="gramStart"/>
      <w:r w:rsidRPr="00C1210D">
        <w:t>扫码次数</w:t>
      </w:r>
      <w:proofErr w:type="gramEnd"/>
      <w:r w:rsidRPr="00C1210D">
        <w:t>、时间分布方差、位置分布方差、设备数量与</w:t>
      </w:r>
      <w:r w:rsidRPr="00C1210D">
        <w:lastRenderedPageBreak/>
        <w:t>IP</w:t>
      </w:r>
      <w:r w:rsidRPr="00C1210D">
        <w:t>数量这五项特征会被系统通过</w:t>
      </w:r>
      <w:proofErr w:type="spellStart"/>
      <w:r w:rsidRPr="00C1210D">
        <w:t>StandardScaler</w:t>
      </w:r>
      <w:proofErr w:type="spellEnd"/>
      <w:r w:rsidRPr="00C1210D">
        <w:t>完成标准化处理，处理后的数据会被输入至基于知识蒸馏的</w:t>
      </w:r>
      <w:r w:rsidRPr="00C1210D">
        <w:t>ONNX</w:t>
      </w:r>
      <w:r w:rsidRPr="00C1210D">
        <w:t>深度学习模型，模型会输出介于</w:t>
      </w:r>
      <w:r w:rsidRPr="00C1210D">
        <w:t>0</w:t>
      </w:r>
      <w:r w:rsidRPr="00C1210D">
        <w:t>至</w:t>
      </w:r>
      <w:r w:rsidRPr="00C1210D">
        <w:t>1</w:t>
      </w:r>
      <w:r w:rsidRPr="00C1210D">
        <w:t>之间的风险概率分数；该模型采用教师</w:t>
      </w:r>
      <w:r w:rsidRPr="00C1210D">
        <w:t>-</w:t>
      </w:r>
      <w:r w:rsidRPr="00C1210D">
        <w:t>学生双模型架构，其中教师模型为</w:t>
      </w:r>
      <w:r w:rsidRPr="00C1210D">
        <w:t>Transformer</w:t>
      </w:r>
      <w:r w:rsidRPr="00C1210D">
        <w:t>编码器与图分支构成的双通道融合网络，学生模型为三层全连接网络，学生模型通过</w:t>
      </w:r>
      <w:r w:rsidRPr="00C1210D">
        <w:t>KL</w:t>
      </w:r>
      <w:r w:rsidRPr="00C1210D">
        <w:t>散度蒸馏学习教师模型的知识后被导出为</w:t>
      </w:r>
      <w:r w:rsidRPr="00C1210D">
        <w:t>ONNX</w:t>
      </w:r>
      <w:r w:rsidRPr="00C1210D">
        <w:t>格式，</w:t>
      </w:r>
      <w:r w:rsidRPr="00C1210D">
        <w:t>Java</w:t>
      </w:r>
      <w:r w:rsidRPr="00C1210D">
        <w:t>端借助</w:t>
      </w:r>
      <w:proofErr w:type="spellStart"/>
      <w:r w:rsidRPr="00C1210D">
        <w:t>ONNXRuntime</w:t>
      </w:r>
      <w:proofErr w:type="spellEnd"/>
      <w:r w:rsidRPr="00C1210D">
        <w:t>完成毫秒级推理；当模型服务无法使用时，系统会自动降级并采用线性加权公式计算风险分数，以此保障风险评估流程不会中断；</w:t>
      </w:r>
      <w:r w:rsidRPr="00C1210D">
        <w:t>AI</w:t>
      </w:r>
      <w:r w:rsidRPr="00C1210D">
        <w:t>模型评分完成后，评分结果会被传入融合决策环节。</w:t>
      </w:r>
    </w:p>
    <w:p w14:paraId="1140F8FF" w14:textId="0B477C25" w:rsidR="00984874" w:rsidRPr="00C1210D" w:rsidRDefault="00984874" w:rsidP="00984874">
      <w:pPr>
        <w:ind w:firstLine="480"/>
      </w:pPr>
      <w:r w:rsidRPr="00C1210D">
        <w:t>在知识蒸馏训练阶段，教师模型会被系统先训练至收敛状态，随后教师模型的参数会被固定，系统会采用蒸馏损失完成学生模型的训练；蒸馏损失包含</w:t>
      </w:r>
      <w:r w:rsidRPr="00C1210D">
        <w:t>KL</w:t>
      </w:r>
      <w:r w:rsidRPr="00C1210D">
        <w:t>散度损失与交叉</w:t>
      </w:r>
      <w:proofErr w:type="gramStart"/>
      <w:r w:rsidRPr="00C1210D">
        <w:t>熵</w:t>
      </w:r>
      <w:proofErr w:type="gramEnd"/>
      <w:r w:rsidRPr="00C1210D">
        <w:t>损失两部分，</w:t>
      </w:r>
      <w:r w:rsidRPr="00C1210D">
        <w:t>KL</w:t>
      </w:r>
      <w:r w:rsidRPr="00C1210D">
        <w:t>散度用于衡量学生模型输出分布和教师模型输出分布的差值，交叉</w:t>
      </w:r>
      <w:proofErr w:type="gramStart"/>
      <w:r w:rsidRPr="00C1210D">
        <w:t>熵</w:t>
      </w:r>
      <w:proofErr w:type="gramEnd"/>
      <w:r w:rsidRPr="00C1210D">
        <w:t>用于衡量学生模型输出与真实标签的差值，两者按照</w:t>
      </w:r>
      <w:r w:rsidRPr="00C1210D">
        <w:t>6</w:t>
      </w:r>
      <w:r w:rsidRPr="00C1210D">
        <w:t>比</w:t>
      </w:r>
      <w:r w:rsidRPr="00C1210D">
        <w:t>4</w:t>
      </w:r>
      <w:r w:rsidRPr="00C1210D">
        <w:t>的比例加权求和后得到总损失，温度参数</w:t>
      </w:r>
      <w:r w:rsidRPr="00C1210D">
        <w:t>T</w:t>
      </w:r>
      <w:r w:rsidRPr="00C1210D">
        <w:t>被设定为</w:t>
      </w:r>
      <w:r w:rsidRPr="00C1210D">
        <w:t>2</w:t>
      </w:r>
      <w:r w:rsidRPr="00C1210D">
        <w:t>，以此让概率分布更加平滑；教师模型与学生模型的架构以及蒸馏训练逻辑会在</w:t>
      </w:r>
      <w:r w:rsidRPr="00C1210D">
        <w:t>Python</w:t>
      </w:r>
      <w:r w:rsidRPr="00C1210D">
        <w:t>端完成定义，核心代码如下：</w:t>
      </w:r>
    </w:p>
    <w:p w14:paraId="29242133" w14:textId="58AA1DAA" w:rsidR="00AE3247" w:rsidRPr="00C1210D" w:rsidRDefault="00AE3247" w:rsidP="00AE3247">
      <w:pPr>
        <w:ind w:firstLine="480"/>
        <w:jc w:val="left"/>
      </w:pPr>
      <w:r w:rsidRPr="00C1210D">
        <w:t>TeacherModel(x)=head(concat(transformer(time_proj(x)</w:t>
      </w:r>
      <w:proofErr w:type="gramStart"/>
      <w:r w:rsidRPr="00C1210D">
        <w:t>),graph</w:t>
      </w:r>
      <w:proofErr w:type="gramEnd"/>
      <w:r w:rsidRPr="00C1210D">
        <w:t>_branch(x)))</w:t>
      </w:r>
    </w:p>
    <w:p w14:paraId="6A1A64F6" w14:textId="0E859BC2" w:rsidR="00AE3247" w:rsidRPr="00C1210D" w:rsidRDefault="00AE3247" w:rsidP="00AE3247">
      <w:pPr>
        <w:ind w:firstLine="480"/>
        <w:jc w:val="left"/>
      </w:pPr>
      <w:proofErr w:type="spellStart"/>
      <w:r w:rsidRPr="00C1210D">
        <w:t>StudentModel</w:t>
      </w:r>
      <w:proofErr w:type="spellEnd"/>
      <w:r w:rsidRPr="00C1210D">
        <w:t>(x)=fc(x)//Linear(5,32)-&gt;Linear(32,16)-&gt;</w:t>
      </w:r>
      <w:proofErr w:type="gramStart"/>
      <w:r w:rsidRPr="00C1210D">
        <w:t>Linear(</w:t>
      </w:r>
      <w:proofErr w:type="gramEnd"/>
      <w:r w:rsidRPr="00C1210D">
        <w:t>16,2)</w:t>
      </w:r>
    </w:p>
    <w:p w14:paraId="11A01D7E" w14:textId="4DE2CFB8" w:rsidR="00AE3247" w:rsidRPr="00C1210D" w:rsidRDefault="00AE3247" w:rsidP="00AE3247">
      <w:pPr>
        <w:ind w:firstLine="480"/>
        <w:jc w:val="left"/>
      </w:pPr>
      <w:proofErr w:type="spellStart"/>
      <w:r w:rsidRPr="00C1210D">
        <w:t>distillTrain</w:t>
      </w:r>
      <w:proofErr w:type="spellEnd"/>
      <w:r w:rsidRPr="00C1210D">
        <w:t>(</w:t>
      </w:r>
      <w:proofErr w:type="spellStart"/>
      <w:proofErr w:type="gramStart"/>
      <w:r w:rsidRPr="00C1210D">
        <w:t>teacher,student</w:t>
      </w:r>
      <w:proofErr w:type="gramEnd"/>
      <w:r w:rsidRPr="00C1210D">
        <w:t>,</w:t>
      </w:r>
      <w:proofErr w:type="gramStart"/>
      <w:r w:rsidRPr="00C1210D">
        <w:t>X,y</w:t>
      </w:r>
      <w:proofErr w:type="spellEnd"/>
      <w:r w:rsidRPr="00C1210D">
        <w:t>){</w:t>
      </w:r>
      <w:proofErr w:type="gramEnd"/>
    </w:p>
    <w:p w14:paraId="4698225F" w14:textId="63D65CB9" w:rsidR="00AE3247" w:rsidRPr="00C1210D" w:rsidRDefault="00AE3247" w:rsidP="00AE3247">
      <w:pPr>
        <w:ind w:firstLine="480"/>
        <w:jc w:val="left"/>
      </w:pPr>
      <w:proofErr w:type="spellStart"/>
      <w:r w:rsidRPr="00C1210D">
        <w:t>ce</w:t>
      </w:r>
      <w:proofErr w:type="spellEnd"/>
      <w:r w:rsidRPr="00C1210D">
        <w:t>=</w:t>
      </w:r>
      <w:proofErr w:type="spellStart"/>
      <w:r w:rsidRPr="00C1210D">
        <w:t>CrossEntropy</w:t>
      </w:r>
      <w:proofErr w:type="spellEnd"/>
      <w:r w:rsidRPr="00C1210D">
        <w:t>(student(X</w:t>
      </w:r>
      <w:proofErr w:type="gramStart"/>
      <w:r w:rsidRPr="00C1210D">
        <w:t>),y</w:t>
      </w:r>
      <w:proofErr w:type="gramEnd"/>
      <w:r w:rsidRPr="00C1210D">
        <w:t>);</w:t>
      </w:r>
    </w:p>
    <w:p w14:paraId="556B67CF" w14:textId="21058063" w:rsidR="00AE3247" w:rsidRPr="00C1210D" w:rsidRDefault="00AE3247" w:rsidP="00AE3247">
      <w:pPr>
        <w:ind w:firstLine="480"/>
        <w:jc w:val="left"/>
      </w:pPr>
      <w:r w:rsidRPr="00C1210D">
        <w:t>kl=</w:t>
      </w:r>
      <w:proofErr w:type="spellStart"/>
      <w:r w:rsidRPr="00C1210D">
        <w:t>KLDiv</w:t>
      </w:r>
      <w:proofErr w:type="spellEnd"/>
      <w:r w:rsidRPr="00C1210D">
        <w:t>(</w:t>
      </w:r>
      <w:proofErr w:type="spellStart"/>
      <w:r w:rsidRPr="00C1210D">
        <w:t>log_softmax</w:t>
      </w:r>
      <w:proofErr w:type="spellEnd"/>
      <w:r w:rsidRPr="00C1210D">
        <w:t>(student(X)/T</w:t>
      </w:r>
      <w:proofErr w:type="gramStart"/>
      <w:r w:rsidRPr="00C1210D">
        <w:t>),</w:t>
      </w:r>
      <w:proofErr w:type="spellStart"/>
      <w:r w:rsidRPr="00C1210D">
        <w:t>softmax</w:t>
      </w:r>
      <w:proofErr w:type="spellEnd"/>
      <w:proofErr w:type="gramEnd"/>
      <w:r w:rsidRPr="00C1210D">
        <w:t>(teacher(X)/T</w:t>
      </w:r>
      <w:proofErr w:type="gramStart"/>
      <w:r w:rsidRPr="00C1210D">
        <w:t>))*</w:t>
      </w:r>
      <w:proofErr w:type="gramEnd"/>
      <w:r w:rsidRPr="00C1210D">
        <w:t>T²;</w:t>
      </w:r>
    </w:p>
    <w:p w14:paraId="6E99FA5B" w14:textId="2F57D309" w:rsidR="00AE3247" w:rsidRPr="00C1210D" w:rsidRDefault="00AE3247" w:rsidP="0062674C">
      <w:pPr>
        <w:ind w:firstLine="480"/>
        <w:jc w:val="left"/>
      </w:pPr>
      <w:r w:rsidRPr="00C1210D">
        <w:t>loss=0.6*ce+0.4*</w:t>
      </w:r>
      <w:proofErr w:type="spellStart"/>
      <w:proofErr w:type="gramStart"/>
      <w:r w:rsidRPr="00C1210D">
        <w:t>kl;update</w:t>
      </w:r>
      <w:proofErr w:type="spellEnd"/>
      <w:proofErr w:type="gramEnd"/>
      <w:r w:rsidRPr="00C1210D">
        <w:t>(</w:t>
      </w:r>
      <w:proofErr w:type="spellStart"/>
      <w:proofErr w:type="gramStart"/>
      <w:r w:rsidRPr="00C1210D">
        <w:t>student,loss</w:t>
      </w:r>
      <w:proofErr w:type="spellEnd"/>
      <w:proofErr w:type="gramEnd"/>
      <w:r w:rsidRPr="00C1210D">
        <w:t>);}</w:t>
      </w:r>
    </w:p>
    <w:p w14:paraId="58C37399" w14:textId="7AD73DA5" w:rsidR="00AE3247" w:rsidRPr="00C1210D" w:rsidRDefault="00AE3247" w:rsidP="00AE3247">
      <w:pPr>
        <w:ind w:firstLine="480"/>
      </w:pPr>
      <w:r w:rsidRPr="00C1210D">
        <w:t>在</w:t>
      </w:r>
      <w:r w:rsidRPr="00C1210D">
        <w:t>ONNX</w:t>
      </w:r>
      <w:r w:rsidRPr="00C1210D">
        <w:t>推理阶段，</w:t>
      </w:r>
      <w:r w:rsidRPr="00C1210D">
        <w:t>Java</w:t>
      </w:r>
      <w:r w:rsidRPr="00C1210D">
        <w:t>端加载导出的学生模型，对五个特征执行</w:t>
      </w:r>
      <w:proofErr w:type="spellStart"/>
      <w:r w:rsidRPr="00C1210D">
        <w:t>StandardScaler</w:t>
      </w:r>
      <w:proofErr w:type="spellEnd"/>
      <w:r w:rsidRPr="00C1210D">
        <w:t>标准化后输入模型推理，模型</w:t>
      </w:r>
      <w:proofErr w:type="gramStart"/>
      <w:r w:rsidRPr="00C1210D">
        <w:t>不</w:t>
      </w:r>
      <w:proofErr w:type="gramEnd"/>
      <w:r w:rsidRPr="00C1210D">
        <w:t>可用时降级为线性加权公式，核心代码如下：</w:t>
      </w:r>
    </w:p>
    <w:p w14:paraId="5B1EF2AA" w14:textId="4C3B84E8" w:rsidR="00AE3247" w:rsidRPr="00C1210D" w:rsidRDefault="00AE3247" w:rsidP="00AE3247">
      <w:pPr>
        <w:ind w:firstLine="480"/>
        <w:jc w:val="left"/>
      </w:pPr>
      <w:r w:rsidRPr="00C1210D">
        <w:t>predict(</w:t>
      </w:r>
      <w:proofErr w:type="spellStart"/>
      <w:proofErr w:type="gramStart"/>
      <w:r w:rsidRPr="00C1210D">
        <w:t>scanCount,timeVar</w:t>
      </w:r>
      <w:proofErr w:type="gramEnd"/>
      <w:r w:rsidRPr="00C1210D">
        <w:t>,</w:t>
      </w:r>
      <w:proofErr w:type="gramStart"/>
      <w:r w:rsidRPr="00C1210D">
        <w:t>locVar,deviceCount</w:t>
      </w:r>
      <w:proofErr w:type="gramEnd"/>
      <w:r w:rsidRPr="00C1210D">
        <w:t>,</w:t>
      </w:r>
      <w:proofErr w:type="gramStart"/>
      <w:r w:rsidRPr="00C1210D">
        <w:t>ipCount</w:t>
      </w:r>
      <w:proofErr w:type="spellEnd"/>
      <w:r w:rsidRPr="00C1210D">
        <w:t>){</w:t>
      </w:r>
      <w:proofErr w:type="gramEnd"/>
    </w:p>
    <w:p w14:paraId="4D504D7B" w14:textId="07FA2472" w:rsidR="00AE3247" w:rsidRPr="00C1210D" w:rsidRDefault="00AE3247" w:rsidP="00AE3247">
      <w:pPr>
        <w:ind w:firstLine="480"/>
        <w:jc w:val="left"/>
      </w:pPr>
      <w:r w:rsidRPr="00C1210D">
        <w:t>if(session==</w:t>
      </w:r>
      <w:proofErr w:type="gramStart"/>
      <w:r w:rsidRPr="00C1210D">
        <w:t>null)</w:t>
      </w:r>
      <w:proofErr w:type="spellStart"/>
      <w:r w:rsidRPr="00C1210D">
        <w:t>returnfallback</w:t>
      </w:r>
      <w:proofErr w:type="spellEnd"/>
      <w:proofErr w:type="gramEnd"/>
      <w:r w:rsidRPr="00C1210D">
        <w:t>(...);</w:t>
      </w:r>
    </w:p>
    <w:p w14:paraId="1CB94CD7" w14:textId="47C9E950" w:rsidR="00AE3247" w:rsidRPr="00C1210D" w:rsidRDefault="00AE3247" w:rsidP="00AE3247">
      <w:pPr>
        <w:ind w:firstLine="480"/>
        <w:jc w:val="left"/>
      </w:pPr>
      <w:r w:rsidRPr="00C1210D">
        <w:t>normalized=(raw-means)/</w:t>
      </w:r>
      <w:proofErr w:type="spellStart"/>
      <w:r w:rsidRPr="00C1210D">
        <w:t>stds</w:t>
      </w:r>
      <w:proofErr w:type="spellEnd"/>
      <w:r w:rsidRPr="00C1210D">
        <w:t>;</w:t>
      </w:r>
    </w:p>
    <w:p w14:paraId="0BC58FD4" w14:textId="68A89D09" w:rsidR="00AE3247" w:rsidRPr="00C1210D" w:rsidRDefault="00AE3247" w:rsidP="00AE3247">
      <w:pPr>
        <w:ind w:firstLine="480"/>
        <w:jc w:val="left"/>
      </w:pPr>
      <w:r w:rsidRPr="00C1210D">
        <w:t>score=</w:t>
      </w:r>
      <w:proofErr w:type="spellStart"/>
      <w:r w:rsidRPr="00C1210D">
        <w:t>onnxSession.run</w:t>
      </w:r>
      <w:proofErr w:type="spellEnd"/>
      <w:r w:rsidRPr="00C1210D">
        <w:t>(normalized);</w:t>
      </w:r>
    </w:p>
    <w:p w14:paraId="352B6293" w14:textId="314ED3A9" w:rsidR="00AE3247" w:rsidRPr="00C1210D" w:rsidRDefault="00AE3247" w:rsidP="00AE3247">
      <w:pPr>
        <w:ind w:firstLine="480"/>
        <w:jc w:val="left"/>
      </w:pPr>
      <w:r w:rsidRPr="00C1210D">
        <w:t>if(score==</w:t>
      </w:r>
      <w:proofErr w:type="gramStart"/>
      <w:r w:rsidRPr="00C1210D">
        <w:t>null)</w:t>
      </w:r>
      <w:proofErr w:type="spellStart"/>
      <w:r w:rsidRPr="00C1210D">
        <w:t>returnfallback</w:t>
      </w:r>
      <w:proofErr w:type="spellEnd"/>
      <w:proofErr w:type="gramEnd"/>
      <w:r w:rsidRPr="00C1210D">
        <w:t>(...);</w:t>
      </w:r>
    </w:p>
    <w:p w14:paraId="098EBFD1" w14:textId="5747B9E3" w:rsidR="00AE3247" w:rsidRPr="00C1210D" w:rsidRDefault="00AE3247" w:rsidP="0062674C">
      <w:pPr>
        <w:ind w:firstLine="480"/>
        <w:jc w:val="left"/>
      </w:pPr>
      <w:proofErr w:type="spellStart"/>
      <w:r w:rsidRPr="00C1210D">
        <w:t>returnscore</w:t>
      </w:r>
      <w:proofErr w:type="spellEnd"/>
      <w:r w:rsidRPr="00C1210D">
        <w:t>;}</w:t>
      </w:r>
    </w:p>
    <w:p w14:paraId="01EC37FD" w14:textId="53494BE4" w:rsidR="00AE3247" w:rsidRPr="00C1210D" w:rsidRDefault="00AE3247" w:rsidP="00AE3247">
      <w:pPr>
        <w:ind w:firstLine="480"/>
        <w:jc w:val="left"/>
      </w:pPr>
      <w:r w:rsidRPr="00C1210D">
        <w:t>fallback(</w:t>
      </w:r>
      <w:proofErr w:type="gramStart"/>
      <w:r w:rsidRPr="00C1210D">
        <w:t>count,tVar</w:t>
      </w:r>
      <w:proofErr w:type="gramEnd"/>
      <w:r w:rsidRPr="00C1210D">
        <w:t>,</w:t>
      </w:r>
      <w:proofErr w:type="gramStart"/>
      <w:r w:rsidRPr="00C1210D">
        <w:t>lVar,dev</w:t>
      </w:r>
      <w:proofErr w:type="gramEnd"/>
      <w:r w:rsidRPr="00C1210D">
        <w:t>,</w:t>
      </w:r>
      <w:proofErr w:type="gramStart"/>
      <w:r w:rsidRPr="00C1210D">
        <w:t>ip)=</w:t>
      </w:r>
      <w:proofErr w:type="gramEnd"/>
      <w:r w:rsidRPr="00C1210D">
        <w:t>clamp((count*0.08+tVar*0.2+lVar*0.3+dev*0.1+ip*0.08)/2.5,0,1)</w:t>
      </w:r>
    </w:p>
    <w:p w14:paraId="40078CB7" w14:textId="0786854C" w:rsidR="00AE3247" w:rsidRPr="00C1210D" w:rsidRDefault="00AE3247" w:rsidP="00AE3247">
      <w:pPr>
        <w:pStyle w:val="3"/>
      </w:pPr>
      <w:bookmarkStart w:id="41" w:name="_Toc230546040"/>
      <w:r w:rsidRPr="00C1210D">
        <w:t>规则引擎与</w:t>
      </w:r>
      <w:r w:rsidRPr="00C1210D">
        <w:t>AI</w:t>
      </w:r>
      <w:r w:rsidRPr="00C1210D">
        <w:t>融合决策实现</w:t>
      </w:r>
      <w:bookmarkEnd w:id="41"/>
    </w:p>
    <w:p w14:paraId="212DE501" w14:textId="6A962683" w:rsidR="00AE3247" w:rsidRPr="00C1210D" w:rsidRDefault="00984874" w:rsidP="00984874">
      <w:pPr>
        <w:ind w:firstLine="480"/>
      </w:pPr>
      <w:r w:rsidRPr="00C1210D">
        <w:t>在规则引擎评估子功能中，系统会从</w:t>
      </w:r>
      <w:proofErr w:type="spellStart"/>
      <w:r w:rsidRPr="00C1210D">
        <w:t>scan_log</w:t>
      </w:r>
      <w:proofErr w:type="spellEnd"/>
      <w:r w:rsidRPr="00C1210D">
        <w:t>表内实时统计目标二</w:t>
      </w:r>
      <w:proofErr w:type="gramStart"/>
      <w:r w:rsidRPr="00C1210D">
        <w:t>维码近一小时</w:t>
      </w:r>
      <w:r w:rsidRPr="00C1210D">
        <w:lastRenderedPageBreak/>
        <w:t>扫码</w:t>
      </w:r>
      <w:proofErr w:type="gramEnd"/>
      <w:r w:rsidRPr="00C1210D">
        <w:t>次数、近一日设备数量与近一小时</w:t>
      </w:r>
      <w:r w:rsidRPr="00C1210D">
        <w:t>IP</w:t>
      </w:r>
      <w:r w:rsidRPr="00C1210D">
        <w:t>数量这三项核心指标，从</w:t>
      </w:r>
      <w:proofErr w:type="spellStart"/>
      <w:r w:rsidRPr="00C1210D">
        <w:t>alert_rule</w:t>
      </w:r>
      <w:proofErr w:type="spellEnd"/>
      <w:r w:rsidRPr="00C1210D">
        <w:t>表中加载所有处于启用状态的规则，逐条判定当前指标是否达到触发阈值；每条被命中的规则会依据</w:t>
      </w:r>
      <w:proofErr w:type="spellStart"/>
      <w:r w:rsidRPr="00C1210D">
        <w:t>score_weight</w:t>
      </w:r>
      <w:proofErr w:type="spellEnd"/>
      <w:r w:rsidRPr="00C1210D">
        <w:t>权重值完成规则分数的核算，计算公式为规则分数等于命中规则权重之和与全部规则权重总和的比值，最终输出命中规则列表与基础规则分数；在融合风险决策子功能中，系统会将</w:t>
      </w:r>
      <w:r w:rsidRPr="00C1210D">
        <w:t>AI</w:t>
      </w:r>
      <w:r w:rsidRPr="00C1210D">
        <w:t>模型评分与规则引擎评分按照</w:t>
      </w:r>
      <w:r w:rsidRPr="00C1210D">
        <w:t>6</w:t>
      </w:r>
      <w:r w:rsidRPr="00C1210D">
        <w:t>比</w:t>
      </w:r>
      <w:r w:rsidRPr="00C1210D">
        <w:t>4</w:t>
      </w:r>
      <w:r w:rsidRPr="00C1210D">
        <w:t>的权重开展加权融合，核算最终风险分数并完成风险等级映射，严重风险等级会触发</w:t>
      </w:r>
      <w:proofErr w:type="gramStart"/>
      <w:r w:rsidRPr="00C1210D">
        <w:t>二维码自动</w:t>
      </w:r>
      <w:proofErr w:type="gramEnd"/>
      <w:r w:rsidRPr="00C1210D">
        <w:t>冻结操作，高风险等级仅生成预警记录交由管理员处置，低风险等级则直接关闭预警记录；评估结果会被写入</w:t>
      </w:r>
      <w:proofErr w:type="spellStart"/>
      <w:r w:rsidRPr="00C1210D">
        <w:t>alert_record</w:t>
      </w:r>
      <w:proofErr w:type="spellEnd"/>
      <w:r w:rsidRPr="00C1210D">
        <w:t>表，详细的评分过程会被记录至</w:t>
      </w:r>
      <w:r w:rsidRPr="00C1210D">
        <w:t>detail</w:t>
      </w:r>
      <w:r w:rsidRPr="00C1210D">
        <w:t>字段，用于后续审计与追溯工作；融合风险评估的相关逻辑在</w:t>
      </w:r>
      <w:proofErr w:type="spellStart"/>
      <w:r w:rsidRPr="00C1210D">
        <w:t>AlertService</w:t>
      </w:r>
      <w:proofErr w:type="spellEnd"/>
      <w:r w:rsidRPr="00C1210D">
        <w:t>中完成定义，核心代码如下：</w:t>
      </w:r>
    </w:p>
    <w:p w14:paraId="39B04C5A" w14:textId="3DF14CA9" w:rsidR="00AE3247" w:rsidRPr="00C1210D" w:rsidRDefault="00AE3247" w:rsidP="00AE3247">
      <w:pPr>
        <w:ind w:firstLine="480"/>
        <w:jc w:val="left"/>
      </w:pPr>
      <w:r w:rsidRPr="00C1210D">
        <w:t>evaluate(req</w:t>
      </w:r>
      <w:proofErr w:type="gramStart"/>
      <w:r w:rsidRPr="00C1210D">
        <w:t>){</w:t>
      </w:r>
      <w:proofErr w:type="gramEnd"/>
    </w:p>
    <w:p w14:paraId="3B6DF861" w14:textId="2AD8F4FA" w:rsidR="00AE3247" w:rsidRPr="00C1210D" w:rsidRDefault="00AE3247" w:rsidP="00AE3247">
      <w:pPr>
        <w:ind w:firstLine="480"/>
        <w:jc w:val="left"/>
      </w:pPr>
      <w:r w:rsidRPr="00C1210D">
        <w:t>rules=</w:t>
      </w:r>
      <w:proofErr w:type="spellStart"/>
      <w:proofErr w:type="gramStart"/>
      <w:r w:rsidRPr="00C1210D">
        <w:t>findEnabledRules</w:t>
      </w:r>
      <w:proofErr w:type="spellEnd"/>
      <w:r w:rsidRPr="00C1210D">
        <w:t>();</w:t>
      </w:r>
      <w:proofErr w:type="spellStart"/>
      <w:r w:rsidRPr="00C1210D">
        <w:t>ruleScore</w:t>
      </w:r>
      <w:proofErr w:type="spellEnd"/>
      <w:proofErr w:type="gramEnd"/>
      <w:r w:rsidRPr="00C1210D">
        <w:t>=0;</w:t>
      </w:r>
    </w:p>
    <w:p w14:paraId="04DE795C" w14:textId="51166593" w:rsidR="00AE3247" w:rsidRPr="00C1210D" w:rsidRDefault="00AE3247" w:rsidP="00AE3247">
      <w:pPr>
        <w:ind w:firstLine="480"/>
        <w:jc w:val="left"/>
      </w:pPr>
      <w:proofErr w:type="spellStart"/>
      <w:r w:rsidRPr="00C1210D">
        <w:t>totalWeight</w:t>
      </w:r>
      <w:proofErr w:type="spellEnd"/>
      <w:r w:rsidRPr="00C1210D">
        <w:t>=sum(</w:t>
      </w:r>
      <w:proofErr w:type="spellStart"/>
      <w:proofErr w:type="gramStart"/>
      <w:r w:rsidRPr="00C1210D">
        <w:t>rules.scoreWeight</w:t>
      </w:r>
      <w:proofErr w:type="spellEnd"/>
      <w:proofErr w:type="gramEnd"/>
      <w:r w:rsidRPr="00C1210D">
        <w:t>);</w:t>
      </w:r>
    </w:p>
    <w:p w14:paraId="65E262E9" w14:textId="5D7CC2A2" w:rsidR="00AE3247" w:rsidRPr="00C1210D" w:rsidRDefault="00AE3247" w:rsidP="00AE3247">
      <w:pPr>
        <w:ind w:firstLine="480"/>
        <w:jc w:val="left"/>
      </w:pPr>
      <w:r w:rsidRPr="00C1210D">
        <w:t>for(</w:t>
      </w:r>
      <w:proofErr w:type="spellStart"/>
      <w:r w:rsidRPr="00C1210D">
        <w:t>ruleinrules</w:t>
      </w:r>
      <w:proofErr w:type="spellEnd"/>
      <w:r w:rsidRPr="00C1210D">
        <w:t>)</w:t>
      </w:r>
    </w:p>
    <w:p w14:paraId="38F97018" w14:textId="57BE7E57" w:rsidR="00AE3247" w:rsidRPr="00C1210D" w:rsidRDefault="00AE3247" w:rsidP="00AE3247">
      <w:pPr>
        <w:ind w:firstLine="480"/>
        <w:jc w:val="left"/>
      </w:pPr>
      <w:r w:rsidRPr="00C1210D">
        <w:t>if(</w:t>
      </w:r>
      <w:proofErr w:type="spellStart"/>
      <w:r w:rsidRPr="00C1210D">
        <w:t>matchRule</w:t>
      </w:r>
      <w:proofErr w:type="spellEnd"/>
      <w:r w:rsidRPr="00C1210D">
        <w:t>(</w:t>
      </w:r>
      <w:proofErr w:type="spellStart"/>
      <w:proofErr w:type="gramStart"/>
      <w:r w:rsidRPr="00C1210D">
        <w:t>rule,req</w:t>
      </w:r>
      <w:proofErr w:type="spellEnd"/>
      <w:r w:rsidRPr="00C1210D">
        <w:t>))</w:t>
      </w:r>
      <w:proofErr w:type="spellStart"/>
      <w:r w:rsidRPr="00C1210D">
        <w:t>ruleScore</w:t>
      </w:r>
      <w:proofErr w:type="spellEnd"/>
      <w:r w:rsidRPr="00C1210D">
        <w:t>+=</w:t>
      </w:r>
      <w:proofErr w:type="spellStart"/>
      <w:r w:rsidRPr="00C1210D">
        <w:t>rule.scoreWeight</w:t>
      </w:r>
      <w:proofErr w:type="spellEnd"/>
      <w:proofErr w:type="gramEnd"/>
      <w:r w:rsidRPr="00C1210D">
        <w:t>/</w:t>
      </w:r>
      <w:proofErr w:type="spellStart"/>
      <w:r w:rsidRPr="00C1210D">
        <w:t>totalWeight</w:t>
      </w:r>
      <w:proofErr w:type="spellEnd"/>
      <w:r w:rsidRPr="00C1210D">
        <w:t>;</w:t>
      </w:r>
    </w:p>
    <w:p w14:paraId="544E0E54" w14:textId="77B05052" w:rsidR="00AE3247" w:rsidRPr="00C1210D" w:rsidRDefault="00AE3247" w:rsidP="00AE3247">
      <w:pPr>
        <w:ind w:firstLine="480"/>
        <w:jc w:val="left"/>
      </w:pPr>
      <w:r w:rsidRPr="00C1210D">
        <w:t>try{aiScore=predict(</w:t>
      </w:r>
      <w:proofErr w:type="gramStart"/>
      <w:r w:rsidRPr="00C1210D">
        <w:t>req.scanCount</w:t>
      </w:r>
      <w:proofErr w:type="gramEnd"/>
      <w:r w:rsidRPr="00C1210D">
        <w:t>,</w:t>
      </w:r>
      <w:proofErr w:type="gramStart"/>
      <w:r w:rsidRPr="00C1210D">
        <w:t>req.timeVar</w:t>
      </w:r>
      <w:proofErr w:type="gramEnd"/>
      <w:r w:rsidRPr="00C1210D">
        <w:t>,</w:t>
      </w:r>
      <w:proofErr w:type="gramStart"/>
      <w:r w:rsidRPr="00C1210D">
        <w:t>req.locVar</w:t>
      </w:r>
      <w:proofErr w:type="gramEnd"/>
      <w:r w:rsidRPr="00C1210D">
        <w:t>,</w:t>
      </w:r>
      <w:proofErr w:type="gramStart"/>
      <w:r w:rsidRPr="00C1210D">
        <w:t>req.deviceCount</w:t>
      </w:r>
      <w:proofErr w:type="gramEnd"/>
      <w:r w:rsidRPr="00C1210D">
        <w:t>,</w:t>
      </w:r>
      <w:proofErr w:type="gramStart"/>
      <w:r w:rsidRPr="00C1210D">
        <w:t>req.ipCount</w:t>
      </w:r>
      <w:proofErr w:type="gramEnd"/>
      <w:r w:rsidRPr="00C1210D">
        <w:t>);}</w:t>
      </w:r>
    </w:p>
    <w:p w14:paraId="51887C8A" w14:textId="488FF9BE" w:rsidR="00AE3247" w:rsidRPr="00C1210D" w:rsidRDefault="00AE3247" w:rsidP="00AE3247">
      <w:pPr>
        <w:ind w:firstLine="480"/>
        <w:jc w:val="left"/>
      </w:pPr>
      <w:r w:rsidRPr="00C1210D">
        <w:t>catch(e){</w:t>
      </w:r>
      <w:proofErr w:type="spellStart"/>
      <w:r w:rsidRPr="00C1210D">
        <w:t>aiScore</w:t>
      </w:r>
      <w:proofErr w:type="spellEnd"/>
      <w:r w:rsidRPr="00C1210D">
        <w:t>=</w:t>
      </w:r>
      <w:proofErr w:type="spellStart"/>
      <w:r w:rsidRPr="00C1210D">
        <w:t>ruleScore</w:t>
      </w:r>
      <w:proofErr w:type="spellEnd"/>
      <w:r w:rsidRPr="00C1210D">
        <w:t>;}</w:t>
      </w:r>
    </w:p>
    <w:p w14:paraId="7C1E93AB" w14:textId="796A4861" w:rsidR="00AE3247" w:rsidRPr="00C1210D" w:rsidRDefault="00AE3247" w:rsidP="00AE3247">
      <w:pPr>
        <w:ind w:firstLine="480"/>
        <w:jc w:val="left"/>
      </w:pPr>
      <w:proofErr w:type="spellStart"/>
      <w:r w:rsidRPr="00C1210D">
        <w:t>finalScore</w:t>
      </w:r>
      <w:proofErr w:type="spellEnd"/>
      <w:r w:rsidRPr="00C1210D">
        <w:t>=</w:t>
      </w:r>
      <w:proofErr w:type="gramStart"/>
      <w:r w:rsidRPr="00C1210D">
        <w:t>min(1.0,aiScore</w:t>
      </w:r>
      <w:proofErr w:type="gramEnd"/>
      <w:r w:rsidRPr="00C1210D">
        <w:t>*0.6+ruleScore*0.4);</w:t>
      </w:r>
    </w:p>
    <w:p w14:paraId="3C1409A6" w14:textId="0E1A8D49" w:rsidR="00AE3247" w:rsidRPr="00C1210D" w:rsidRDefault="00AE3247" w:rsidP="00AE3247">
      <w:pPr>
        <w:ind w:firstLine="480"/>
        <w:jc w:val="left"/>
      </w:pPr>
      <w:proofErr w:type="spellStart"/>
      <w:r w:rsidRPr="00C1210D">
        <w:t>riskLevel</w:t>
      </w:r>
      <w:proofErr w:type="spellEnd"/>
      <w:r w:rsidRPr="00C1210D">
        <w:t>=</w:t>
      </w:r>
      <w:proofErr w:type="spellStart"/>
      <w:r w:rsidRPr="00C1210D">
        <w:t>mapRiskLevel</w:t>
      </w:r>
      <w:proofErr w:type="spellEnd"/>
      <w:r w:rsidRPr="00C1210D">
        <w:t>(</w:t>
      </w:r>
      <w:proofErr w:type="spellStart"/>
      <w:r w:rsidRPr="00C1210D">
        <w:t>finalScore</w:t>
      </w:r>
      <w:proofErr w:type="spellEnd"/>
      <w:r w:rsidRPr="00C1210D">
        <w:t>);</w:t>
      </w:r>
    </w:p>
    <w:p w14:paraId="67C2E8F6" w14:textId="222E472D" w:rsidR="00AE3247" w:rsidRPr="00C1210D" w:rsidRDefault="00AE3247" w:rsidP="00AE3247">
      <w:pPr>
        <w:ind w:firstLine="480"/>
        <w:jc w:val="left"/>
      </w:pPr>
      <w:r w:rsidRPr="00C1210D">
        <w:t>if(</w:t>
      </w:r>
      <w:proofErr w:type="spellStart"/>
      <w:r w:rsidRPr="00C1210D">
        <w:t>riskLevel</w:t>
      </w:r>
      <w:proofErr w:type="spellEnd"/>
      <w:r w:rsidRPr="00C1210D">
        <w:t>==</w:t>
      </w:r>
      <w:proofErr w:type="gramStart"/>
      <w:r w:rsidRPr="00C1210D">
        <w:t>CRITICAL)</w:t>
      </w:r>
      <w:proofErr w:type="spellStart"/>
      <w:r w:rsidRPr="00C1210D">
        <w:t>changeStatus</w:t>
      </w:r>
      <w:proofErr w:type="spellEnd"/>
      <w:proofErr w:type="gramEnd"/>
      <w:r w:rsidRPr="00C1210D">
        <w:t>(</w:t>
      </w:r>
      <w:proofErr w:type="gramStart"/>
      <w:r w:rsidRPr="00C1210D">
        <w:t>req.</w:t>
      </w:r>
      <w:proofErr w:type="spellStart"/>
      <w:r w:rsidRPr="00C1210D">
        <w:t>qsId</w:t>
      </w:r>
      <w:proofErr w:type="spellEnd"/>
      <w:proofErr w:type="gramEnd"/>
      <w:r w:rsidRPr="00C1210D">
        <w:t>,"frozen");</w:t>
      </w:r>
    </w:p>
    <w:p w14:paraId="36693097" w14:textId="5EEC6E7E" w:rsidR="00AE3247" w:rsidRPr="00C1210D" w:rsidRDefault="00AE3247" w:rsidP="0062674C">
      <w:pPr>
        <w:ind w:firstLine="480"/>
        <w:jc w:val="left"/>
      </w:pPr>
      <w:r w:rsidRPr="00C1210D">
        <w:t>if(</w:t>
      </w:r>
      <w:proofErr w:type="spellStart"/>
      <w:proofErr w:type="gramStart"/>
      <w:r w:rsidRPr="00C1210D">
        <w:t>riskLevel</w:t>
      </w:r>
      <w:proofErr w:type="spellEnd"/>
      <w:r w:rsidRPr="00C1210D">
        <w:t>!=LOW)</w:t>
      </w:r>
      <w:proofErr w:type="spellStart"/>
      <w:r w:rsidRPr="00C1210D">
        <w:t>saveAlert</w:t>
      </w:r>
      <w:proofErr w:type="spellEnd"/>
      <w:proofErr w:type="gramEnd"/>
      <w:r w:rsidRPr="00C1210D">
        <w:t>(</w:t>
      </w:r>
      <w:proofErr w:type="spellStart"/>
      <w:proofErr w:type="gramStart"/>
      <w:r w:rsidRPr="00C1210D">
        <w:t>req,finalScore</w:t>
      </w:r>
      <w:proofErr w:type="gramEnd"/>
      <w:r w:rsidRPr="00C1210D">
        <w:t>,riskLevel</w:t>
      </w:r>
      <w:proofErr w:type="spellEnd"/>
      <w:r w:rsidRPr="00C1210D">
        <w:t>);}</w:t>
      </w:r>
    </w:p>
    <w:p w14:paraId="489A710A" w14:textId="654319A9" w:rsidR="00AD5C24" w:rsidRPr="00C1210D" w:rsidRDefault="00AD5C24" w:rsidP="00AD5C24">
      <w:pPr>
        <w:pStyle w:val="2"/>
      </w:pPr>
      <w:bookmarkStart w:id="42" w:name="_Toc230546041"/>
      <w:r w:rsidRPr="00C1210D">
        <w:rPr>
          <w:rFonts w:hint="eastAsia"/>
        </w:rPr>
        <w:t>消费者反馈处置模块实现</w:t>
      </w:r>
      <w:bookmarkEnd w:id="42"/>
    </w:p>
    <w:p w14:paraId="1CB55B55" w14:textId="3FCFEEDC" w:rsidR="001A7BBE" w:rsidRPr="00C1210D" w:rsidRDefault="001A7BBE" w:rsidP="001A7BBE">
      <w:pPr>
        <w:pStyle w:val="3"/>
      </w:pPr>
      <w:bookmarkStart w:id="43" w:name="_Toc230546042"/>
      <w:r w:rsidRPr="00C1210D">
        <w:rPr>
          <w:rFonts w:hint="eastAsia"/>
        </w:rPr>
        <w:t>界面实现</w:t>
      </w:r>
      <w:bookmarkEnd w:id="43"/>
    </w:p>
    <w:p w14:paraId="69BD56FB" w14:textId="2AB3B7F3" w:rsidR="00AD5C24" w:rsidRPr="00C1210D" w:rsidRDefault="00984874" w:rsidP="00984874">
      <w:pPr>
        <w:ind w:firstLine="480"/>
      </w:pPr>
      <w:r w:rsidRPr="00C1210D">
        <w:t>在反馈提交子功能中，</w:t>
      </w:r>
      <w:proofErr w:type="gramStart"/>
      <w:r w:rsidRPr="00C1210D">
        <w:t>消费者扫码察觉</w:t>
      </w:r>
      <w:proofErr w:type="gramEnd"/>
      <w:r w:rsidRPr="00C1210D">
        <w:t>产品异常时，</w:t>
      </w:r>
      <w:proofErr w:type="gramStart"/>
      <w:r w:rsidRPr="00C1210D">
        <w:t>可跳转至扫码页面</w:t>
      </w:r>
      <w:proofErr w:type="gramEnd"/>
      <w:r w:rsidRPr="00C1210D">
        <w:t>的反馈表单，选取跨区域销售、假冒伪劣、其他三类反馈类别，填写问题详情与反馈属地信息，同步上</w:t>
      </w:r>
      <w:proofErr w:type="gramStart"/>
      <w:r w:rsidRPr="00C1210D">
        <w:t>传现场</w:t>
      </w:r>
      <w:proofErr w:type="gramEnd"/>
      <w:r w:rsidRPr="00C1210D">
        <w:t>实拍图片；系统会对上传图像添加水印标识，将仅供监管取证的红色半透明斜纹文字叠加至画面表层，规避图片违规使用的情况，处理完毕的图像以反馈编号命名后归档至文件存储系统；系统同步测算对应</w:t>
      </w:r>
      <w:proofErr w:type="gramStart"/>
      <w:r w:rsidRPr="00C1210D">
        <w:t>二维码的</w:t>
      </w:r>
      <w:proofErr w:type="gramEnd"/>
      <w:r w:rsidRPr="00C1210D">
        <w:t>投诉占比，依托投诉数值与反馈类别初步划分风险层级，把反馈相关信息录入</w:t>
      </w:r>
      <w:proofErr w:type="spellStart"/>
      <w:r w:rsidRPr="00C1210D">
        <w:t>feedback_record</w:t>
      </w:r>
      <w:proofErr w:type="spellEnd"/>
      <w:r w:rsidRPr="00C1210D">
        <w:t>数据表；平台针对设备标识与</w:t>
      </w:r>
      <w:proofErr w:type="gramStart"/>
      <w:r w:rsidRPr="00C1210D">
        <w:t>二维码编码</w:t>
      </w:r>
      <w:proofErr w:type="gramEnd"/>
      <w:r w:rsidRPr="00C1210D">
        <w:t>的组合设定唯一性限制，以此规避重复提交行为，单台设备</w:t>
      </w:r>
      <w:r w:rsidRPr="00C1210D">
        <w:lastRenderedPageBreak/>
        <w:t>仅可对同一个</w:t>
      </w:r>
      <w:proofErr w:type="gramStart"/>
      <w:r w:rsidRPr="00C1210D">
        <w:t>二维码发起</w:t>
      </w:r>
      <w:proofErr w:type="gramEnd"/>
      <w:r w:rsidRPr="00C1210D">
        <w:t>一次反馈申请；反馈流程提交结束后，消费者能够凭借反馈编号，在进度查询板块查看维权处置动态，消费者反馈提交界面及管理员反馈处置界面如图</w:t>
      </w:r>
      <w:r w:rsidRPr="00C1210D">
        <w:t>18-19</w:t>
      </w:r>
      <w:r w:rsidRPr="00C1210D">
        <w:t>所示。</w:t>
      </w:r>
    </w:p>
    <w:p w14:paraId="1FBECFED" w14:textId="14CD5E13" w:rsidR="00AD5C24" w:rsidRPr="00C1210D" w:rsidRDefault="00FA73EC" w:rsidP="003C6E1D">
      <w:pPr>
        <w:spacing w:line="240" w:lineRule="auto"/>
        <w:ind w:firstLineChars="0" w:firstLine="0"/>
        <w:jc w:val="center"/>
      </w:pPr>
      <w:r w:rsidRPr="00C1210D">
        <w:rPr>
          <w:noProof/>
        </w:rPr>
        <w:drawing>
          <wp:inline distT="0" distB="0" distL="0" distR="0" wp14:anchorId="259EBC0C" wp14:editId="754642B5">
            <wp:extent cx="2565299" cy="3247420"/>
            <wp:effectExtent l="19050" t="19050" r="26035" b="10160"/>
            <wp:docPr id="15106384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465" name="图片 15106384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0666" cy="3266873"/>
                    </a:xfrm>
                    <a:prstGeom prst="rect">
                      <a:avLst/>
                    </a:prstGeom>
                    <a:ln>
                      <a:solidFill>
                        <a:schemeClr val="bg2">
                          <a:lumMod val="75000"/>
                        </a:schemeClr>
                      </a:solidFill>
                    </a:ln>
                  </pic:spPr>
                </pic:pic>
              </a:graphicData>
            </a:graphic>
          </wp:inline>
        </w:drawing>
      </w:r>
    </w:p>
    <w:p w14:paraId="763B6A6C" w14:textId="3717F223"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255487" w:rsidRPr="00C1210D">
        <w:rPr>
          <w:rFonts w:ascii="Times New Roman" w:hAnsi="Times New Roman" w:hint="eastAsia"/>
          <w:sz w:val="21"/>
          <w:szCs w:val="21"/>
        </w:rPr>
        <w:t>1</w:t>
      </w:r>
      <w:r w:rsidR="00B97885" w:rsidRPr="00C1210D">
        <w:rPr>
          <w:rFonts w:ascii="Times New Roman" w:hAnsi="Times New Roman" w:hint="eastAsia"/>
          <w:sz w:val="21"/>
          <w:szCs w:val="21"/>
        </w:rPr>
        <w:t>8</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消费者反馈提交界面</w:t>
      </w:r>
      <w:r w:rsidR="003C6E1D" w:rsidRPr="00C1210D">
        <w:rPr>
          <w:rFonts w:ascii="Times New Roman" w:hAnsi="Times New Roman" w:hint="eastAsia"/>
          <w:sz w:val="21"/>
          <w:szCs w:val="21"/>
        </w:rPr>
        <w:t>图</w:t>
      </w:r>
    </w:p>
    <w:p w14:paraId="606E9B55" w14:textId="442254CF" w:rsidR="00AD5C24" w:rsidRPr="00C1210D" w:rsidRDefault="00AD5C24" w:rsidP="003C6E1D">
      <w:pPr>
        <w:ind w:firstLineChars="0" w:firstLine="0"/>
        <w:jc w:val="center"/>
        <w:rPr>
          <w:sz w:val="21"/>
          <w:szCs w:val="21"/>
        </w:rPr>
      </w:pPr>
      <w:r w:rsidRPr="00C1210D">
        <w:rPr>
          <w:sz w:val="21"/>
          <w:szCs w:val="21"/>
        </w:rPr>
        <w:t>Fig.</w:t>
      </w:r>
      <w:r w:rsidR="00255487" w:rsidRPr="00C1210D">
        <w:rPr>
          <w:rFonts w:hint="eastAsia"/>
          <w:sz w:val="21"/>
          <w:szCs w:val="21"/>
        </w:rPr>
        <w:t>1</w:t>
      </w:r>
      <w:r w:rsidR="00B97885" w:rsidRPr="00C1210D">
        <w:rPr>
          <w:rFonts w:hint="eastAsia"/>
          <w:sz w:val="21"/>
          <w:szCs w:val="21"/>
        </w:rPr>
        <w:t>8</w:t>
      </w:r>
      <w:r w:rsidR="00B95265" w:rsidRPr="00C1210D">
        <w:rPr>
          <w:rFonts w:hint="eastAsia"/>
          <w:sz w:val="21"/>
          <w:szCs w:val="21"/>
        </w:rPr>
        <w:t xml:space="preserve"> </w:t>
      </w:r>
      <w:r w:rsidR="003C6E1D" w:rsidRPr="00C1210D">
        <w:rPr>
          <w:sz w:val="21"/>
          <w:szCs w:val="21"/>
        </w:rPr>
        <w:t>Consumer Feedback Submission Interface Diagram</w:t>
      </w:r>
    </w:p>
    <w:p w14:paraId="0E49ED84" w14:textId="568B1684" w:rsidR="00AD5C24" w:rsidRPr="00C1210D" w:rsidRDefault="00FA73EC" w:rsidP="00FA73EC">
      <w:pPr>
        <w:spacing w:line="240" w:lineRule="auto"/>
        <w:ind w:firstLineChars="0" w:firstLine="0"/>
        <w:jc w:val="center"/>
      </w:pPr>
      <w:r w:rsidRPr="00C1210D">
        <w:rPr>
          <w:rFonts w:hint="eastAsia"/>
          <w:noProof/>
        </w:rPr>
        <w:drawing>
          <wp:inline distT="0" distB="0" distL="0" distR="0" wp14:anchorId="30EB9C6C" wp14:editId="0FA98454">
            <wp:extent cx="5144932" cy="2892947"/>
            <wp:effectExtent l="19050" t="19050" r="17780" b="22225"/>
            <wp:docPr id="922438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8114" name="图片 9224381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50743" cy="2896215"/>
                    </a:xfrm>
                    <a:prstGeom prst="rect">
                      <a:avLst/>
                    </a:prstGeom>
                    <a:ln>
                      <a:solidFill>
                        <a:schemeClr val="bg2">
                          <a:lumMod val="75000"/>
                        </a:schemeClr>
                      </a:solidFill>
                    </a:ln>
                  </pic:spPr>
                </pic:pic>
              </a:graphicData>
            </a:graphic>
          </wp:inline>
        </w:drawing>
      </w:r>
    </w:p>
    <w:p w14:paraId="45298811" w14:textId="2CB0FFA2"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B97885" w:rsidRPr="00C1210D">
        <w:rPr>
          <w:rFonts w:ascii="Times New Roman" w:hAnsi="Times New Roman" w:hint="eastAsia"/>
          <w:sz w:val="21"/>
          <w:szCs w:val="21"/>
        </w:rPr>
        <w:t>19</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管理员反馈处置界面</w:t>
      </w:r>
      <w:r w:rsidR="003C6E1D" w:rsidRPr="00C1210D">
        <w:rPr>
          <w:rFonts w:ascii="Times New Roman" w:hAnsi="Times New Roman" w:hint="eastAsia"/>
          <w:sz w:val="21"/>
          <w:szCs w:val="21"/>
        </w:rPr>
        <w:t>图</w:t>
      </w:r>
    </w:p>
    <w:p w14:paraId="0762C9DD" w14:textId="4B1D3386" w:rsidR="00AD5C24" w:rsidRPr="00C1210D" w:rsidRDefault="00AD5C24" w:rsidP="00B95265">
      <w:pPr>
        <w:ind w:firstLineChars="0" w:firstLine="0"/>
        <w:jc w:val="center"/>
        <w:rPr>
          <w:sz w:val="21"/>
          <w:szCs w:val="21"/>
        </w:rPr>
      </w:pPr>
      <w:r w:rsidRPr="00C1210D">
        <w:rPr>
          <w:sz w:val="21"/>
          <w:szCs w:val="21"/>
        </w:rPr>
        <w:t>Fig.</w:t>
      </w:r>
      <w:r w:rsidR="00B97885" w:rsidRPr="00C1210D">
        <w:rPr>
          <w:rFonts w:hint="eastAsia"/>
          <w:sz w:val="21"/>
          <w:szCs w:val="21"/>
        </w:rPr>
        <w:t xml:space="preserve">19 </w:t>
      </w:r>
      <w:r w:rsidR="003C6E1D" w:rsidRPr="00C1210D">
        <w:rPr>
          <w:sz w:val="21"/>
          <w:szCs w:val="21"/>
        </w:rPr>
        <w:t>Risk Assessment Details Interface Diagram</w:t>
      </w:r>
    </w:p>
    <w:p w14:paraId="36A5BD09" w14:textId="0942A552" w:rsidR="001A7BBE" w:rsidRPr="00C1210D" w:rsidRDefault="001A7BBE" w:rsidP="001A7BBE">
      <w:pPr>
        <w:pStyle w:val="3"/>
      </w:pPr>
      <w:bookmarkStart w:id="44" w:name="_Toc230546043"/>
      <w:r w:rsidRPr="00C1210D">
        <w:t>智能合约与</w:t>
      </w:r>
      <w:r w:rsidRPr="00C1210D">
        <w:t>Outbox</w:t>
      </w:r>
      <w:r w:rsidRPr="00C1210D">
        <w:t>上链机制实现</w:t>
      </w:r>
      <w:bookmarkEnd w:id="44"/>
    </w:p>
    <w:p w14:paraId="7709A52E" w14:textId="46611BBD" w:rsidR="00FA73EC" w:rsidRPr="00C1210D" w:rsidRDefault="00984874" w:rsidP="00984874">
      <w:pPr>
        <w:ind w:firstLine="480"/>
      </w:pPr>
      <w:r w:rsidRPr="00C1210D">
        <w:t>在区块链</w:t>
      </w:r>
      <w:proofErr w:type="gramStart"/>
      <w:r w:rsidRPr="00C1210D">
        <w:t>存证子功能</w:t>
      </w:r>
      <w:proofErr w:type="gramEnd"/>
      <w:r w:rsidRPr="00C1210D">
        <w:t>中，系统会在</w:t>
      </w:r>
      <w:proofErr w:type="gramStart"/>
      <w:r w:rsidRPr="00C1210D">
        <w:t>二维码生成</w:t>
      </w:r>
      <w:proofErr w:type="gramEnd"/>
      <w:r w:rsidRPr="00C1210D">
        <w:t>、</w:t>
      </w:r>
      <w:proofErr w:type="gramStart"/>
      <w:r w:rsidRPr="00C1210D">
        <w:t>二维码冻结</w:t>
      </w:r>
      <w:proofErr w:type="gramEnd"/>
      <w:r w:rsidRPr="00C1210D">
        <w:t>与预警事件触发这三</w:t>
      </w:r>
      <w:r w:rsidRPr="00C1210D">
        <w:lastRenderedPageBreak/>
        <w:t>类业务节点，自动完成存</w:t>
      </w:r>
      <w:proofErr w:type="gramStart"/>
      <w:r w:rsidRPr="00C1210D">
        <w:t>证数据</w:t>
      </w:r>
      <w:proofErr w:type="gramEnd"/>
      <w:r w:rsidRPr="00C1210D">
        <w:t>的构建并执行异步上链操作；数据构造流程会将业务数据序列化处理为</w:t>
      </w:r>
      <w:r w:rsidRPr="00C1210D">
        <w:t>JSON</w:t>
      </w:r>
      <w:r w:rsidRPr="00C1210D">
        <w:t>格式的</w:t>
      </w:r>
      <w:r w:rsidRPr="00C1210D">
        <w:t>payload</w:t>
      </w:r>
      <w:r w:rsidRPr="00C1210D">
        <w:t>字段，对</w:t>
      </w:r>
      <w:r w:rsidRPr="00C1210D">
        <w:t>payload</w:t>
      </w:r>
      <w:r w:rsidRPr="00C1210D">
        <w:t>开展</w:t>
      </w:r>
      <w:r w:rsidRPr="00C1210D">
        <w:t>SHA-256</w:t>
      </w:r>
      <w:r w:rsidRPr="00C1210D">
        <w:t>哈希运算以生成数据校验基准，同时依托业务键、存</w:t>
      </w:r>
      <w:proofErr w:type="gramStart"/>
      <w:r w:rsidRPr="00C1210D">
        <w:t>证类型</w:t>
      </w:r>
      <w:proofErr w:type="gramEnd"/>
      <w:r w:rsidRPr="00C1210D">
        <w:t>与哈希值生成</w:t>
      </w:r>
      <w:proofErr w:type="gramStart"/>
      <w:r w:rsidRPr="00C1210D">
        <w:t>幂</w:t>
      </w:r>
      <w:proofErr w:type="gramEnd"/>
      <w:r w:rsidRPr="00C1210D">
        <w:t>等键，以此避免重复存证的情况；存证写入的相关逻辑在</w:t>
      </w:r>
      <w:proofErr w:type="spellStart"/>
      <w:r w:rsidRPr="00C1210D">
        <w:t>ProofService</w:t>
      </w:r>
      <w:proofErr w:type="spellEnd"/>
      <w:r w:rsidRPr="00C1210D">
        <w:t>中完成定义，核心代码如下：</w:t>
      </w:r>
    </w:p>
    <w:p w14:paraId="01910BEF" w14:textId="75268AE3" w:rsidR="001A7BBE" w:rsidRPr="00C1210D" w:rsidRDefault="001A7BBE" w:rsidP="001A7BBE">
      <w:pPr>
        <w:ind w:firstLine="480"/>
      </w:pPr>
      <w:r w:rsidRPr="00C1210D">
        <w:t>save(</w:t>
      </w:r>
      <w:proofErr w:type="spellStart"/>
      <w:proofErr w:type="gramStart"/>
      <w:r w:rsidRPr="00C1210D">
        <w:t>businessKey,proofType</w:t>
      </w:r>
      <w:proofErr w:type="gramEnd"/>
      <w:r w:rsidRPr="00C1210D">
        <w:t>,</w:t>
      </w:r>
      <w:proofErr w:type="gramStart"/>
      <w:r w:rsidRPr="00C1210D">
        <w:t>payload</w:t>
      </w:r>
      <w:proofErr w:type="spellEnd"/>
      <w:r w:rsidRPr="00C1210D">
        <w:t>){</w:t>
      </w:r>
      <w:proofErr w:type="gramEnd"/>
    </w:p>
    <w:p w14:paraId="34837BE2" w14:textId="58901B8B" w:rsidR="001A7BBE" w:rsidRPr="00C1210D" w:rsidRDefault="001A7BBE" w:rsidP="001A7BBE">
      <w:pPr>
        <w:ind w:firstLine="480"/>
      </w:pPr>
      <w:r w:rsidRPr="00C1210D">
        <w:t>hash=SHA256(payload);</w:t>
      </w:r>
    </w:p>
    <w:p w14:paraId="33345F73" w14:textId="4E902A0C" w:rsidR="001A7BBE" w:rsidRPr="00C1210D" w:rsidRDefault="001A7BBE" w:rsidP="001A7BBE">
      <w:pPr>
        <w:ind w:firstLine="480"/>
      </w:pPr>
      <w:proofErr w:type="spellStart"/>
      <w:r w:rsidRPr="00C1210D">
        <w:t>idempotencyKey</w:t>
      </w:r>
      <w:proofErr w:type="spellEnd"/>
      <w:r w:rsidRPr="00C1210D">
        <w:t>=SHA256(</w:t>
      </w:r>
      <w:proofErr w:type="spellStart"/>
      <w:r w:rsidRPr="00C1210D">
        <w:t>businessKey</w:t>
      </w:r>
      <w:proofErr w:type="spellEnd"/>
      <w:r w:rsidRPr="00C1210D">
        <w:t>+"|"+</w:t>
      </w:r>
      <w:proofErr w:type="spellStart"/>
      <w:r w:rsidRPr="00C1210D">
        <w:t>proofType</w:t>
      </w:r>
      <w:proofErr w:type="spellEnd"/>
      <w:r w:rsidRPr="00C1210D">
        <w:t>+"|"+hash);</w:t>
      </w:r>
    </w:p>
    <w:p w14:paraId="7B3E95A7" w14:textId="04DAC2D1" w:rsidR="001A7BBE" w:rsidRPr="00C1210D" w:rsidRDefault="001A7BBE" w:rsidP="001A7BBE">
      <w:pPr>
        <w:ind w:firstLine="480"/>
      </w:pPr>
      <w:r w:rsidRPr="00C1210D">
        <w:t>if(</w:t>
      </w:r>
      <w:proofErr w:type="spellStart"/>
      <w:r w:rsidRPr="00C1210D">
        <w:t>findByIdempotencyKey</w:t>
      </w:r>
      <w:proofErr w:type="spellEnd"/>
      <w:r w:rsidRPr="00C1210D">
        <w:t>(</w:t>
      </w:r>
      <w:proofErr w:type="spellStart"/>
      <w:r w:rsidRPr="00C1210D">
        <w:t>idempotencyKey</w:t>
      </w:r>
      <w:proofErr w:type="spellEnd"/>
      <w:proofErr w:type="gramStart"/>
      <w:r w:rsidRPr="00C1210D">
        <w:t>)!=null)</w:t>
      </w:r>
      <w:proofErr w:type="spellStart"/>
      <w:r w:rsidRPr="00C1210D">
        <w:t>returnexisting</w:t>
      </w:r>
      <w:proofErr w:type="spellEnd"/>
      <w:proofErr w:type="gramEnd"/>
      <w:r w:rsidRPr="00C1210D">
        <w:t>;</w:t>
      </w:r>
    </w:p>
    <w:p w14:paraId="2B002C2E" w14:textId="2E46AA49" w:rsidR="001A7BBE" w:rsidRPr="00C1210D" w:rsidRDefault="001A7BBE" w:rsidP="001A7BBE">
      <w:pPr>
        <w:ind w:firstLine="480"/>
      </w:pPr>
      <w:proofErr w:type="spellStart"/>
      <w:r w:rsidRPr="00C1210D">
        <w:t>saveProof</w:t>
      </w:r>
      <w:proofErr w:type="spellEnd"/>
      <w:r w:rsidRPr="00C1210D">
        <w:t>(</w:t>
      </w:r>
      <w:proofErr w:type="spellStart"/>
      <w:proofErr w:type="gramStart"/>
      <w:r w:rsidRPr="00C1210D">
        <w:t>businessKey,proofType</w:t>
      </w:r>
      <w:proofErr w:type="gramEnd"/>
      <w:r w:rsidRPr="00C1210D">
        <w:t>,</w:t>
      </w:r>
      <w:proofErr w:type="gramStart"/>
      <w:r w:rsidRPr="00C1210D">
        <w:t>hash,PENDING</w:t>
      </w:r>
      <w:proofErr w:type="spellEnd"/>
      <w:proofErr w:type="gramEnd"/>
      <w:r w:rsidRPr="00C1210D">
        <w:t>);</w:t>
      </w:r>
    </w:p>
    <w:p w14:paraId="40ABB05C" w14:textId="67FF6BB0" w:rsidR="001A7BBE" w:rsidRPr="00C1210D" w:rsidRDefault="001A7BBE" w:rsidP="001A7BBE">
      <w:pPr>
        <w:ind w:firstLine="480"/>
      </w:pPr>
      <w:proofErr w:type="spellStart"/>
      <w:r w:rsidRPr="00C1210D">
        <w:t>saveOutbox</w:t>
      </w:r>
      <w:proofErr w:type="spellEnd"/>
      <w:r w:rsidRPr="00C1210D">
        <w:t>(</w:t>
      </w:r>
      <w:proofErr w:type="spellStart"/>
      <w:proofErr w:type="gramStart"/>
      <w:r w:rsidRPr="00C1210D">
        <w:t>proofId,PENDING</w:t>
      </w:r>
      <w:proofErr w:type="spellEnd"/>
      <w:proofErr w:type="gramEnd"/>
      <w:r w:rsidRPr="00C1210D">
        <w:t>);</w:t>
      </w:r>
    </w:p>
    <w:p w14:paraId="1599967C" w14:textId="319D3781" w:rsidR="001A7BBE" w:rsidRPr="00C1210D" w:rsidRDefault="001A7BBE" w:rsidP="001A7BBE">
      <w:pPr>
        <w:ind w:firstLine="480"/>
      </w:pPr>
      <w:proofErr w:type="spellStart"/>
      <w:r w:rsidRPr="00C1210D">
        <w:t>processOutbox</w:t>
      </w:r>
      <w:proofErr w:type="spellEnd"/>
      <w:r w:rsidRPr="00C1210D">
        <w:t>(</w:t>
      </w:r>
      <w:proofErr w:type="spellStart"/>
      <w:r w:rsidRPr="00C1210D">
        <w:t>proofId</w:t>
      </w:r>
      <w:proofErr w:type="spellEnd"/>
      <w:r w:rsidRPr="00C1210D">
        <w:t>);</w:t>
      </w:r>
    </w:p>
    <w:p w14:paraId="19F406F7" w14:textId="402EDD73" w:rsidR="00FA73EC" w:rsidRPr="00C1210D" w:rsidRDefault="001A7BBE" w:rsidP="001A7BBE">
      <w:pPr>
        <w:ind w:firstLine="480"/>
      </w:pPr>
      <w:r w:rsidRPr="00C1210D">
        <w:t>}</w:t>
      </w:r>
    </w:p>
    <w:p w14:paraId="60663326" w14:textId="1C17021C" w:rsidR="00FA73EC" w:rsidRPr="00C1210D" w:rsidRDefault="00984874" w:rsidP="00984874">
      <w:pPr>
        <w:ind w:firstLine="480"/>
      </w:pPr>
      <w:r w:rsidRPr="00C1210D">
        <w:t>在</w:t>
      </w:r>
      <w:r w:rsidRPr="00C1210D">
        <w:t>Outbox</w:t>
      </w:r>
      <w:r w:rsidRPr="00C1210D">
        <w:t>异步上链机制中，定时任务会周期性扫描</w:t>
      </w:r>
      <w:proofErr w:type="spellStart"/>
      <w:r w:rsidRPr="00C1210D">
        <w:t>proof_outbox</w:t>
      </w:r>
      <w:proofErr w:type="spellEnd"/>
      <w:r w:rsidRPr="00C1210D">
        <w:t>表内状态为</w:t>
      </w:r>
      <w:r w:rsidRPr="00C1210D">
        <w:t>PENDING</w:t>
      </w:r>
      <w:r w:rsidRPr="00C1210D">
        <w:t>或</w:t>
      </w:r>
      <w:r w:rsidRPr="00C1210D">
        <w:t>RETRY</w:t>
      </w:r>
      <w:r w:rsidRPr="00C1210D">
        <w:t>且已到达重试时间的记录，逐条调用区块链网关完成上链写入操作；上链成功后，链上状态会被更新为</w:t>
      </w:r>
      <w:r w:rsidRPr="00C1210D">
        <w:t>SUCCESS</w:t>
      </w:r>
      <w:r w:rsidRPr="00C1210D">
        <w:t>，同时完成交易哈希与区块高度的记录；上链失败时，重试计数器会被自动递增，按照线性退避策略核算下一次重试时间，若重试次数超出上限，相关记录会被转入</w:t>
      </w:r>
      <w:proofErr w:type="spellStart"/>
      <w:r w:rsidRPr="00C1210D">
        <w:t>proof_dead_letter</w:t>
      </w:r>
      <w:proofErr w:type="spellEnd"/>
      <w:r w:rsidRPr="00C1210D">
        <w:t>死信表；</w:t>
      </w:r>
      <w:r w:rsidRPr="00C1210D">
        <w:t>Outbox</w:t>
      </w:r>
      <w:r w:rsidRPr="00C1210D">
        <w:t>处理的相关逻辑在</w:t>
      </w:r>
      <w:proofErr w:type="spellStart"/>
      <w:r w:rsidRPr="00C1210D">
        <w:t>ProofService</w:t>
      </w:r>
      <w:proofErr w:type="spellEnd"/>
      <w:r w:rsidRPr="00C1210D">
        <w:t>中完成定义，核心代码如下：</w:t>
      </w:r>
    </w:p>
    <w:p w14:paraId="1EBA27B5" w14:textId="4CD32F7B" w:rsidR="001A7BBE" w:rsidRPr="00C1210D" w:rsidRDefault="001A7BBE" w:rsidP="00DC04C3">
      <w:pPr>
        <w:ind w:firstLine="480"/>
        <w:jc w:val="left"/>
      </w:pPr>
      <w:proofErr w:type="spellStart"/>
      <w:r w:rsidRPr="00C1210D">
        <w:t>processOutbox</w:t>
      </w:r>
      <w:proofErr w:type="spellEnd"/>
      <w:r w:rsidRPr="00C1210D">
        <w:t>(</w:t>
      </w:r>
      <w:proofErr w:type="spellStart"/>
      <w:r w:rsidRPr="00C1210D">
        <w:t>outboxId</w:t>
      </w:r>
      <w:proofErr w:type="spellEnd"/>
      <w:proofErr w:type="gramStart"/>
      <w:r w:rsidRPr="00C1210D">
        <w:t>){</w:t>
      </w:r>
      <w:proofErr w:type="gramEnd"/>
    </w:p>
    <w:p w14:paraId="6691FADC" w14:textId="49142E74" w:rsidR="001A7BBE" w:rsidRPr="00C1210D" w:rsidRDefault="001A7BBE" w:rsidP="00DC04C3">
      <w:pPr>
        <w:ind w:firstLine="480"/>
        <w:jc w:val="left"/>
      </w:pPr>
      <w:r w:rsidRPr="00C1210D">
        <w:t>lock(</w:t>
      </w:r>
      <w:proofErr w:type="spellStart"/>
      <w:r w:rsidRPr="00C1210D">
        <w:t>outboxId</w:t>
      </w:r>
      <w:proofErr w:type="spellEnd"/>
      <w:r w:rsidRPr="00C1210D">
        <w:t>);</w:t>
      </w:r>
    </w:p>
    <w:p w14:paraId="0951ABEF" w14:textId="124739E4" w:rsidR="001A7BBE" w:rsidRPr="00C1210D" w:rsidRDefault="001A7BBE" w:rsidP="00DC04C3">
      <w:pPr>
        <w:ind w:firstLine="480"/>
        <w:jc w:val="left"/>
      </w:pPr>
      <w:r w:rsidRPr="00C1210D">
        <w:t>result=blockchainGateway.writeProof(</w:t>
      </w:r>
      <w:proofErr w:type="gramStart"/>
      <w:r w:rsidRPr="00C1210D">
        <w:t>businessKey,proofType</w:t>
      </w:r>
      <w:proofErr w:type="gramEnd"/>
      <w:r w:rsidRPr="00C1210D">
        <w:t>,</w:t>
      </w:r>
      <w:proofErr w:type="gramStart"/>
      <w:r w:rsidRPr="00C1210D">
        <w:t>hash,payload</w:t>
      </w:r>
      <w:proofErr w:type="gramEnd"/>
      <w:r w:rsidRPr="00C1210D">
        <w:t>);</w:t>
      </w:r>
    </w:p>
    <w:p w14:paraId="1D3D936B" w14:textId="65F44A6E" w:rsidR="001A7BBE" w:rsidRPr="00C1210D" w:rsidRDefault="001A7BBE" w:rsidP="00DC04C3">
      <w:pPr>
        <w:ind w:firstLine="480"/>
        <w:jc w:val="left"/>
      </w:pPr>
      <w:r w:rsidRPr="00C1210D">
        <w:t>if(</w:t>
      </w:r>
      <w:proofErr w:type="spellStart"/>
      <w:proofErr w:type="gramStart"/>
      <w:r w:rsidRPr="00C1210D">
        <w:t>result.success</w:t>
      </w:r>
      <w:proofErr w:type="spellEnd"/>
      <w:r w:rsidRPr="00C1210D">
        <w:t>){</w:t>
      </w:r>
      <w:proofErr w:type="gramEnd"/>
    </w:p>
    <w:p w14:paraId="5E4D2E0F" w14:textId="6DDB99E4" w:rsidR="001A7BBE" w:rsidRPr="00C1210D" w:rsidRDefault="001A7BBE" w:rsidP="00DC04C3">
      <w:pPr>
        <w:ind w:firstLine="480"/>
        <w:jc w:val="left"/>
      </w:pPr>
      <w:proofErr w:type="spellStart"/>
      <w:r w:rsidRPr="00C1210D">
        <w:t>updateProof</w:t>
      </w:r>
      <w:proofErr w:type="spellEnd"/>
      <w:r w:rsidRPr="00C1210D">
        <w:t>(</w:t>
      </w:r>
      <w:proofErr w:type="spellStart"/>
      <w:r w:rsidRPr="00C1210D">
        <w:t>chainStatus</w:t>
      </w:r>
      <w:proofErr w:type="spellEnd"/>
      <w:r w:rsidRPr="00C1210D">
        <w:t>=</w:t>
      </w:r>
      <w:proofErr w:type="spellStart"/>
      <w:proofErr w:type="gramStart"/>
      <w:r w:rsidRPr="00C1210D">
        <w:t>SUCCESS,txHash</w:t>
      </w:r>
      <w:proofErr w:type="gramEnd"/>
      <w:r w:rsidRPr="00C1210D">
        <w:t>,blockNumber</w:t>
      </w:r>
      <w:proofErr w:type="spellEnd"/>
      <w:r w:rsidRPr="00C1210D">
        <w:t>);</w:t>
      </w:r>
    </w:p>
    <w:p w14:paraId="51ECEC82" w14:textId="26F3DBB4" w:rsidR="001A7BBE" w:rsidRPr="00C1210D" w:rsidRDefault="001A7BBE" w:rsidP="00DC04C3">
      <w:pPr>
        <w:ind w:firstLine="480"/>
        <w:jc w:val="left"/>
      </w:pPr>
      <w:proofErr w:type="spellStart"/>
      <w:r w:rsidRPr="00C1210D">
        <w:t>updateOutbox</w:t>
      </w:r>
      <w:proofErr w:type="spellEnd"/>
      <w:r w:rsidRPr="00C1210D">
        <w:t>(status=SUCCESS);</w:t>
      </w:r>
    </w:p>
    <w:p w14:paraId="093A291F" w14:textId="01E4BC40" w:rsidR="001A7BBE" w:rsidRPr="00C1210D" w:rsidRDefault="001A7BBE" w:rsidP="00DC04C3">
      <w:pPr>
        <w:ind w:firstLine="480"/>
        <w:jc w:val="left"/>
      </w:pPr>
      <w:proofErr w:type="gramStart"/>
      <w:r w:rsidRPr="00C1210D">
        <w:t>}else</w:t>
      </w:r>
      <w:proofErr w:type="gramEnd"/>
      <w:r w:rsidRPr="00C1210D">
        <w:t>{</w:t>
      </w:r>
    </w:p>
    <w:p w14:paraId="17484156" w14:textId="13018996" w:rsidR="001A7BBE" w:rsidRPr="00C1210D" w:rsidRDefault="001A7BBE" w:rsidP="00DC04C3">
      <w:pPr>
        <w:ind w:firstLine="480"/>
        <w:jc w:val="left"/>
      </w:pPr>
      <w:proofErr w:type="spellStart"/>
      <w:r w:rsidRPr="00C1210D">
        <w:t>retryCount</w:t>
      </w:r>
      <w:proofErr w:type="spellEnd"/>
      <w:r w:rsidRPr="00C1210D">
        <w:t>++;</w:t>
      </w:r>
    </w:p>
    <w:p w14:paraId="49FF4720" w14:textId="23574ABD" w:rsidR="001A7BBE" w:rsidRPr="00C1210D" w:rsidRDefault="001A7BBE" w:rsidP="00DC04C3">
      <w:pPr>
        <w:ind w:firstLine="480"/>
        <w:jc w:val="left"/>
      </w:pPr>
      <w:r w:rsidRPr="00C1210D">
        <w:t>if(retryCount&gt;</w:t>
      </w:r>
      <w:proofErr w:type="gramStart"/>
      <w:r w:rsidRPr="00C1210D">
        <w:t>maxRetries){</w:t>
      </w:r>
      <w:proofErr w:type="gramEnd"/>
      <w:r w:rsidRPr="00C1210D">
        <w:t>updateOutbox(status=DEAD</w:t>
      </w:r>
      <w:proofErr w:type="gramStart"/>
      <w:r w:rsidRPr="00C1210D">
        <w:t>);saveDeadLetter</w:t>
      </w:r>
      <w:proofErr w:type="gramEnd"/>
      <w:r w:rsidRPr="00C1210D">
        <w:t>();}</w:t>
      </w:r>
    </w:p>
    <w:p w14:paraId="61586A05" w14:textId="228350F3" w:rsidR="001A7BBE" w:rsidRPr="00C1210D" w:rsidRDefault="001A7BBE" w:rsidP="00DC04C3">
      <w:pPr>
        <w:ind w:firstLine="480"/>
        <w:jc w:val="left"/>
      </w:pPr>
      <w:r w:rsidRPr="00C1210D">
        <w:t>else{</w:t>
      </w:r>
      <w:proofErr w:type="spellStart"/>
      <w:r w:rsidRPr="00C1210D">
        <w:t>updateOutbox</w:t>
      </w:r>
      <w:proofErr w:type="spellEnd"/>
      <w:r w:rsidRPr="00C1210D">
        <w:t>(status=</w:t>
      </w:r>
      <w:proofErr w:type="spellStart"/>
      <w:proofErr w:type="gramStart"/>
      <w:r w:rsidRPr="00C1210D">
        <w:t>RETRY,nextRetryAt</w:t>
      </w:r>
      <w:proofErr w:type="spellEnd"/>
      <w:proofErr w:type="gramEnd"/>
      <w:r w:rsidRPr="00C1210D">
        <w:t>=delay*</w:t>
      </w:r>
      <w:proofErr w:type="spellStart"/>
      <w:r w:rsidRPr="00C1210D">
        <w:t>retryCount</w:t>
      </w:r>
      <w:proofErr w:type="spellEnd"/>
      <w:r w:rsidRPr="00C1210D">
        <w:t>);}</w:t>
      </w:r>
    </w:p>
    <w:p w14:paraId="17E82207" w14:textId="49286E3A" w:rsidR="001A7BBE" w:rsidRPr="00C1210D" w:rsidRDefault="001A7BBE" w:rsidP="00DC04C3">
      <w:pPr>
        <w:ind w:firstLine="480"/>
        <w:jc w:val="left"/>
      </w:pPr>
      <w:r w:rsidRPr="00C1210D">
        <w:t>}</w:t>
      </w:r>
    </w:p>
    <w:p w14:paraId="25363FF0" w14:textId="3F6E22B6" w:rsidR="00FA73EC" w:rsidRPr="00C1210D" w:rsidRDefault="001A7BBE" w:rsidP="00DC04C3">
      <w:pPr>
        <w:ind w:firstLineChars="83" w:firstLine="199"/>
      </w:pPr>
      <w:r w:rsidRPr="00C1210D">
        <w:t>}</w:t>
      </w:r>
    </w:p>
    <w:p w14:paraId="70524AA2" w14:textId="206AC66F" w:rsidR="001A7BBE" w:rsidRPr="00C1210D" w:rsidRDefault="00984874" w:rsidP="00984874">
      <w:pPr>
        <w:ind w:firstLine="480"/>
      </w:pPr>
      <w:r w:rsidRPr="00C1210D">
        <w:t>在链上验证环节中，系统会依据</w:t>
      </w:r>
      <w:proofErr w:type="spellStart"/>
      <w:r w:rsidRPr="00C1210D">
        <w:t>businessKey</w:t>
      </w:r>
      <w:proofErr w:type="spellEnd"/>
      <w:r w:rsidRPr="00C1210D">
        <w:t>和</w:t>
      </w:r>
      <w:r w:rsidRPr="00C1210D">
        <w:t>hash</w:t>
      </w:r>
      <w:r w:rsidRPr="00C1210D">
        <w:t>查询</w:t>
      </w:r>
      <w:proofErr w:type="spellStart"/>
      <w:r w:rsidRPr="00C1210D">
        <w:t>blockchain_proof</w:t>
      </w:r>
      <w:proofErr w:type="spellEnd"/>
      <w:r w:rsidRPr="00C1210D">
        <w:t>表，获</w:t>
      </w:r>
      <w:r w:rsidRPr="00C1210D">
        <w:lastRenderedPageBreak/>
        <w:t>取对应的链上状态与交易哈希，随后调用智能合约的</w:t>
      </w:r>
      <w:r w:rsidRPr="00C1210D">
        <w:t>verify</w:t>
      </w:r>
      <w:r w:rsidRPr="00C1210D">
        <w:t>函数，确认链上存</w:t>
      </w:r>
      <w:proofErr w:type="gramStart"/>
      <w:r w:rsidRPr="00C1210D">
        <w:t>证记录</w:t>
      </w:r>
      <w:proofErr w:type="gramEnd"/>
      <w:r w:rsidRPr="00C1210D">
        <w:t>真实存在，同时对当前业务数据重新计算</w:t>
      </w:r>
      <w:r w:rsidRPr="00C1210D">
        <w:t>SHA-256</w:t>
      </w:r>
      <w:r w:rsidRPr="00C1210D">
        <w:t>哈希值，与链上存储的哈希值进行比对，以此验证数据是否被篡改；存证上链流程完成后，相关结果可在管理员处置环节中进行追溯与查证。</w:t>
      </w:r>
    </w:p>
    <w:p w14:paraId="168D355C" w14:textId="0EEF0149" w:rsidR="001A7BBE" w:rsidRPr="00C1210D" w:rsidRDefault="001A7BBE" w:rsidP="001A7BBE">
      <w:pPr>
        <w:pStyle w:val="3"/>
      </w:pPr>
      <w:bookmarkStart w:id="45" w:name="_Toc230546044"/>
      <w:r w:rsidRPr="00C1210D">
        <w:t>核心功能实现</w:t>
      </w:r>
      <w:bookmarkEnd w:id="45"/>
    </w:p>
    <w:p w14:paraId="69AF6204" w14:textId="3B4B41ED" w:rsidR="001A7BBE" w:rsidRPr="00C1210D" w:rsidRDefault="00C30308" w:rsidP="00C30308">
      <w:pPr>
        <w:ind w:firstLine="480"/>
      </w:pPr>
      <w:r w:rsidRPr="00C1210D">
        <w:t>在反馈列表查询子功能中，全部消费者反馈信息可由管理员在后台管理界面中进行查看，支持按照已提交、已受理、已驳回、已结案四类处理状态以及反馈类型完成数据筛选，每条反馈记录会展示反馈编号、</w:t>
      </w:r>
      <w:proofErr w:type="gramStart"/>
      <w:r w:rsidRPr="00C1210D">
        <w:t>二维码</w:t>
      </w:r>
      <w:proofErr w:type="gramEnd"/>
      <w:r w:rsidRPr="00C1210D">
        <w:t>ID</w:t>
      </w:r>
      <w:r w:rsidRPr="00C1210D">
        <w:t>、反馈类型、风险等级、投诉率、提交时间与处理状态，消费者描述、水印图片、</w:t>
      </w:r>
      <w:proofErr w:type="gramStart"/>
      <w:r w:rsidRPr="00C1210D">
        <w:t>扫码位置</w:t>
      </w:r>
      <w:proofErr w:type="gramEnd"/>
      <w:r w:rsidRPr="00C1210D">
        <w:t>及二</w:t>
      </w:r>
      <w:proofErr w:type="gramStart"/>
      <w:r w:rsidRPr="00C1210D">
        <w:t>维码当前</w:t>
      </w:r>
      <w:proofErr w:type="gramEnd"/>
      <w:r w:rsidRPr="00C1210D">
        <w:t>状态等详细信息可由管理员点击查看，该反馈的全部历史处理记录会被系统同步加载，并以时间线的形式进行展示。</w:t>
      </w:r>
    </w:p>
    <w:p w14:paraId="54422D62" w14:textId="2DC33325" w:rsidR="001A7BBE" w:rsidRPr="00C1210D" w:rsidRDefault="00C30308" w:rsidP="00C30308">
      <w:pPr>
        <w:ind w:firstLine="480"/>
      </w:pPr>
      <w:r w:rsidRPr="00C1210D">
        <w:t>在管理员处置子功能中，受理、驳回、结案三类处理动作可由管理员进行选择，同时填写处理备注，还</w:t>
      </w:r>
      <w:proofErr w:type="gramStart"/>
      <w:r w:rsidRPr="00C1210D">
        <w:t>可勾选冻结</w:t>
      </w:r>
      <w:proofErr w:type="gramEnd"/>
      <w:r w:rsidRPr="00C1210D">
        <w:t>相关</w:t>
      </w:r>
      <w:proofErr w:type="gramStart"/>
      <w:r w:rsidRPr="00C1210D">
        <w:t>二维码与</w:t>
      </w:r>
      <w:proofErr w:type="gramEnd"/>
      <w:r w:rsidRPr="00C1210D">
        <w:t>同步通知企业两项附加操作，系统会依据当前反馈状态确定合法的状态流转路径，已提交状态可流转为已受理或已驳回，已受理状态可流转为已结案，已驳回与已结案为不可变更的终态，状态更新信息被写入数据库后，附加操作会被系统依次执行，</w:t>
      </w:r>
      <w:proofErr w:type="gramStart"/>
      <w:r w:rsidRPr="00C1210D">
        <w:t>二维码冻结</w:t>
      </w:r>
      <w:proofErr w:type="gramEnd"/>
      <w:r w:rsidRPr="00C1210D">
        <w:t>操作被勾选时，系统会调用溯源服务将二</w:t>
      </w:r>
      <w:proofErr w:type="gramStart"/>
      <w:r w:rsidRPr="00C1210D">
        <w:t>维码状态</w:t>
      </w:r>
      <w:proofErr w:type="gramEnd"/>
      <w:r w:rsidRPr="00C1210D">
        <w:t>修改为</w:t>
      </w:r>
      <w:r w:rsidRPr="00C1210D">
        <w:t>frozen</w:t>
      </w:r>
      <w:r w:rsidRPr="00C1210D">
        <w:t>，同步通知企业操作被勾选时，系统会调用预警服务生</w:t>
      </w:r>
      <w:proofErr w:type="gramStart"/>
      <w:r w:rsidRPr="00C1210D">
        <w:t>成通知</w:t>
      </w:r>
      <w:proofErr w:type="gramEnd"/>
      <w:r w:rsidRPr="00C1210D">
        <w:t>信息，并将</w:t>
      </w:r>
      <w:proofErr w:type="spellStart"/>
      <w:r w:rsidRPr="00C1210D">
        <w:t>forceNotify</w:t>
      </w:r>
      <w:proofErr w:type="spellEnd"/>
      <w:r w:rsidRPr="00C1210D">
        <w:t>标志设为</w:t>
      </w:r>
      <w:r w:rsidRPr="00C1210D">
        <w:t>true</w:t>
      </w:r>
      <w:r w:rsidRPr="00C1210D">
        <w:t>，以此实现不受风险等级限制的强制消息推送，处置逻辑在</w:t>
      </w:r>
      <w:proofErr w:type="spellStart"/>
      <w:r w:rsidRPr="00C1210D">
        <w:t>FeedbackService</w:t>
      </w:r>
      <w:proofErr w:type="spellEnd"/>
      <w:r w:rsidRPr="00C1210D">
        <w:t>中完成定义，核心代码如下：</w:t>
      </w:r>
    </w:p>
    <w:p w14:paraId="6E449B89" w14:textId="79B8C727" w:rsidR="001A7BBE" w:rsidRPr="00C1210D" w:rsidRDefault="001A7BBE" w:rsidP="00C30308">
      <w:pPr>
        <w:ind w:firstLine="480"/>
      </w:pPr>
      <w:r w:rsidRPr="00C1210D">
        <w:t>updateStatus(</w:t>
      </w:r>
      <w:proofErr w:type="gramStart"/>
      <w:r w:rsidRPr="00C1210D">
        <w:t>feedbackId,status</w:t>
      </w:r>
      <w:proofErr w:type="gramEnd"/>
      <w:r w:rsidRPr="00C1210D">
        <w:t>,</w:t>
      </w:r>
      <w:proofErr w:type="gramStart"/>
      <w:r w:rsidRPr="00C1210D">
        <w:t>handleNote,freezeQrcode</w:t>
      </w:r>
      <w:proofErr w:type="gramEnd"/>
      <w:r w:rsidRPr="00C1210D">
        <w:t>,</w:t>
      </w:r>
      <w:proofErr w:type="gramStart"/>
      <w:r w:rsidRPr="00C1210D">
        <w:t>notifyCompany){</w:t>
      </w:r>
      <w:proofErr w:type="gramEnd"/>
    </w:p>
    <w:p w14:paraId="590FBD1F" w14:textId="313F79A4" w:rsidR="001A7BBE" w:rsidRPr="00C1210D" w:rsidRDefault="001A7BBE" w:rsidP="00C30308">
      <w:pPr>
        <w:ind w:firstLine="480"/>
      </w:pPr>
      <w:r w:rsidRPr="00C1210D">
        <w:t>feedback=</w:t>
      </w:r>
      <w:proofErr w:type="spellStart"/>
      <w:r w:rsidRPr="00C1210D">
        <w:t>findById</w:t>
      </w:r>
      <w:proofErr w:type="spellEnd"/>
      <w:r w:rsidRPr="00C1210D">
        <w:t>(</w:t>
      </w:r>
      <w:proofErr w:type="spellStart"/>
      <w:r w:rsidRPr="00C1210D">
        <w:t>feedbackId</w:t>
      </w:r>
      <w:proofErr w:type="spellEnd"/>
      <w:r w:rsidRPr="00C1210D">
        <w:t>);</w:t>
      </w:r>
    </w:p>
    <w:p w14:paraId="4BD72CE5" w14:textId="4F8DC867" w:rsidR="001A7BBE" w:rsidRPr="00C1210D" w:rsidRDefault="001A7BBE" w:rsidP="00C30308">
      <w:pPr>
        <w:ind w:firstLine="480"/>
      </w:pPr>
      <w:proofErr w:type="gramStart"/>
      <w:r w:rsidRPr="00C1210D">
        <w:t>feedback.setStatus</w:t>
      </w:r>
      <w:proofErr w:type="gramEnd"/>
      <w:r w:rsidRPr="00C1210D">
        <w:t>(status</w:t>
      </w:r>
      <w:proofErr w:type="gramStart"/>
      <w:r w:rsidRPr="00C1210D">
        <w:t>);feedback</w:t>
      </w:r>
      <w:proofErr w:type="gramEnd"/>
      <w:r w:rsidRPr="00C1210D">
        <w:t>.setHandleNote(handleNote</w:t>
      </w:r>
      <w:proofErr w:type="gramStart"/>
      <w:r w:rsidRPr="00C1210D">
        <w:t>);save</w:t>
      </w:r>
      <w:proofErr w:type="gramEnd"/>
      <w:r w:rsidRPr="00C1210D">
        <w:t>(feedback);</w:t>
      </w:r>
    </w:p>
    <w:p w14:paraId="18E236D8" w14:textId="42BCC3FA" w:rsidR="001A7BBE" w:rsidRPr="00C1210D" w:rsidRDefault="001A7BBE" w:rsidP="00C30308">
      <w:pPr>
        <w:ind w:firstLine="480"/>
      </w:pPr>
      <w:r w:rsidRPr="00C1210D">
        <w:t>if(freezeQrcode)traceClient.changeStatus(</w:t>
      </w:r>
      <w:proofErr w:type="gramStart"/>
      <w:r w:rsidRPr="00C1210D">
        <w:t>feedback.qsId</w:t>
      </w:r>
      <w:proofErr w:type="gramEnd"/>
      <w:r w:rsidRPr="00C1210D">
        <w:t>,"frozen");</w:t>
      </w:r>
    </w:p>
    <w:p w14:paraId="395EB44B" w14:textId="49942239" w:rsidR="001A7BBE" w:rsidRPr="00C1210D" w:rsidRDefault="001A7BBE" w:rsidP="00C30308">
      <w:pPr>
        <w:ind w:firstLine="480"/>
      </w:pPr>
      <w:r w:rsidRPr="00C1210D">
        <w:t>if(notifyCompany)alertClient.createFeedbackMessage(</w:t>
      </w:r>
      <w:proofErr w:type="gramStart"/>
      <w:r w:rsidRPr="00C1210D">
        <w:t>feedback,forceNotify</w:t>
      </w:r>
      <w:proofErr w:type="gramEnd"/>
      <w:r w:rsidRPr="00C1210D">
        <w:t>=true);</w:t>
      </w:r>
    </w:p>
    <w:p w14:paraId="755EEEF1" w14:textId="01376117" w:rsidR="001A7BBE" w:rsidRPr="00C1210D" w:rsidRDefault="001A7BBE" w:rsidP="00C30308">
      <w:pPr>
        <w:ind w:firstLine="480"/>
      </w:pPr>
      <w:r w:rsidRPr="00C1210D">
        <w:t>}</w:t>
      </w:r>
    </w:p>
    <w:p w14:paraId="04CB5DE4" w14:textId="30AD9D0B" w:rsidR="001A7BBE" w:rsidRPr="00C1210D" w:rsidRDefault="00C30308" w:rsidP="00C30308">
      <w:pPr>
        <w:ind w:firstLine="480"/>
      </w:pPr>
      <w:r w:rsidRPr="00C1210D">
        <w:t>在处置结果通知子功能中，处置流程完成后，执行结果会被系统回传至前端，前端会依据结果展示对应的操作提示，</w:t>
      </w:r>
      <w:proofErr w:type="gramStart"/>
      <w:r w:rsidRPr="00C1210D">
        <w:t>二维码冻结</w:t>
      </w:r>
      <w:proofErr w:type="gramEnd"/>
      <w:r w:rsidRPr="00C1210D">
        <w:t>成功时提示</w:t>
      </w:r>
      <w:r w:rsidRPr="00C1210D">
        <w:t>"</w:t>
      </w:r>
      <w:r w:rsidRPr="00C1210D">
        <w:t>二</w:t>
      </w:r>
      <w:proofErr w:type="gramStart"/>
      <w:r w:rsidRPr="00C1210D">
        <w:t>维码已</w:t>
      </w:r>
      <w:proofErr w:type="gramEnd"/>
      <w:r w:rsidRPr="00C1210D">
        <w:t>冻结</w:t>
      </w:r>
      <w:r w:rsidRPr="00C1210D">
        <w:t>"</w:t>
      </w:r>
      <w:r w:rsidRPr="00C1210D">
        <w:t>，冻结失败时提示</w:t>
      </w:r>
      <w:r w:rsidRPr="00C1210D">
        <w:t>"</w:t>
      </w:r>
      <w:proofErr w:type="gramStart"/>
      <w:r w:rsidRPr="00C1210D">
        <w:t>二维码冻结</w:t>
      </w:r>
      <w:proofErr w:type="gramEnd"/>
      <w:r w:rsidRPr="00C1210D">
        <w:t>失败</w:t>
      </w:r>
      <w:r w:rsidRPr="00C1210D">
        <w:t>"</w:t>
      </w:r>
      <w:r w:rsidRPr="00C1210D">
        <w:t>并展示具体异常原因，企业通知成功时提示</w:t>
      </w:r>
      <w:r w:rsidRPr="00C1210D">
        <w:t>"</w:t>
      </w:r>
      <w:r w:rsidRPr="00C1210D">
        <w:t>企业已通知</w:t>
      </w:r>
      <w:r w:rsidRPr="00C1210D">
        <w:t>"</w:t>
      </w:r>
      <w:r w:rsidRPr="00C1210D">
        <w:t>，通知失败时提示</w:t>
      </w:r>
      <w:r w:rsidRPr="00C1210D">
        <w:t>"</w:t>
      </w:r>
      <w:r w:rsidRPr="00C1210D">
        <w:t>企业通知失败</w:t>
      </w:r>
      <w:r w:rsidRPr="00C1210D">
        <w:t>"</w:t>
      </w:r>
      <w:r w:rsidRPr="00C1210D">
        <w:t>，所有处置操作都会被系统记录为日志，日志包含操作时间、操作人、操作内容与执行结果，确保整个处置流程具备可审计性与可追溯性。</w:t>
      </w:r>
    </w:p>
    <w:p w14:paraId="0B11DD6C" w14:textId="68834AE4" w:rsidR="00FA73EC" w:rsidRPr="00C1210D" w:rsidRDefault="00FA73EC" w:rsidP="00FA73EC">
      <w:pPr>
        <w:pStyle w:val="1"/>
      </w:pPr>
      <w:bookmarkStart w:id="46" w:name="_Toc230546045"/>
      <w:r w:rsidRPr="00C1210D">
        <w:rPr>
          <w:rFonts w:hint="eastAsia"/>
        </w:rPr>
        <w:lastRenderedPageBreak/>
        <w:t>系统测试</w:t>
      </w:r>
      <w:bookmarkEnd w:id="46"/>
    </w:p>
    <w:p w14:paraId="4346AC2D" w14:textId="6D7BB472" w:rsidR="00FA73EC" w:rsidRPr="00C1210D" w:rsidRDefault="00E41C53" w:rsidP="00FA73EC">
      <w:pPr>
        <w:ind w:firstLine="480"/>
      </w:pPr>
      <w:r w:rsidRPr="00C1210D">
        <w:t>为了保证系统各项功能符合设计要求并且能够正常运行，在开发完成后对系统进行了全面的功能测试。测试环境的配置如下所示：后端使用</w:t>
      </w:r>
      <w:r w:rsidRPr="00C1210D">
        <w:t>SpringCloudAlibaba2022.0</w:t>
      </w:r>
      <w:proofErr w:type="gramStart"/>
      <w:r w:rsidRPr="00C1210D">
        <w:t>微服务</w:t>
      </w:r>
      <w:proofErr w:type="gramEnd"/>
      <w:r w:rsidRPr="00C1210D">
        <w:t>架构，包含六个</w:t>
      </w:r>
      <w:proofErr w:type="gramStart"/>
      <w:r w:rsidRPr="00C1210D">
        <w:t>微服务</w:t>
      </w:r>
      <w:proofErr w:type="gramEnd"/>
      <w:r w:rsidRPr="00C1210D">
        <w:t>即</w:t>
      </w:r>
      <w:proofErr w:type="spellStart"/>
      <w:r w:rsidRPr="00C1210D">
        <w:t>qs</w:t>
      </w:r>
      <w:proofErr w:type="spellEnd"/>
      <w:r w:rsidRPr="00C1210D">
        <w:t>-auth-service</w:t>
      </w:r>
      <w:r w:rsidRPr="00C1210D">
        <w:t>（认证服务）、</w:t>
      </w:r>
      <w:proofErr w:type="spellStart"/>
      <w:r w:rsidRPr="00C1210D">
        <w:t>qs</w:t>
      </w:r>
      <w:proofErr w:type="spellEnd"/>
      <w:r w:rsidRPr="00C1210D">
        <w:t>-trace-service</w:t>
      </w:r>
      <w:r w:rsidRPr="00C1210D">
        <w:t>（溯源服务）、</w:t>
      </w:r>
      <w:proofErr w:type="spellStart"/>
      <w:r w:rsidRPr="00C1210D">
        <w:t>qs</w:t>
      </w:r>
      <w:proofErr w:type="spellEnd"/>
      <w:r w:rsidRPr="00C1210D">
        <w:t>-scan-service</w:t>
      </w:r>
      <w:r w:rsidRPr="00C1210D">
        <w:t>（</w:t>
      </w:r>
      <w:proofErr w:type="gramStart"/>
      <w:r w:rsidRPr="00C1210D">
        <w:t>扫码服务</w:t>
      </w:r>
      <w:proofErr w:type="gramEnd"/>
      <w:r w:rsidRPr="00C1210D">
        <w:t>）、</w:t>
      </w:r>
      <w:proofErr w:type="spellStart"/>
      <w:r w:rsidRPr="00C1210D">
        <w:t>qs</w:t>
      </w:r>
      <w:proofErr w:type="spellEnd"/>
      <w:r w:rsidRPr="00C1210D">
        <w:t>-alert-service</w:t>
      </w:r>
      <w:r w:rsidRPr="00C1210D">
        <w:t>（预警服务）、</w:t>
      </w:r>
      <w:proofErr w:type="spellStart"/>
      <w:r w:rsidRPr="00C1210D">
        <w:t>qs</w:t>
      </w:r>
      <w:proofErr w:type="spellEnd"/>
      <w:r w:rsidRPr="00C1210D">
        <w:t>-block-service</w:t>
      </w:r>
      <w:r w:rsidRPr="00C1210D">
        <w:t>（区块链存证服务）以及</w:t>
      </w:r>
      <w:proofErr w:type="spellStart"/>
      <w:r w:rsidRPr="00C1210D">
        <w:t>qs</w:t>
      </w:r>
      <w:proofErr w:type="spellEnd"/>
      <w:r w:rsidRPr="00C1210D">
        <w:t>-gateway-service</w:t>
      </w:r>
      <w:r w:rsidRPr="00C1210D">
        <w:t>（</w:t>
      </w:r>
      <w:r w:rsidRPr="00C1210D">
        <w:t>API</w:t>
      </w:r>
      <w:r w:rsidRPr="00C1210D">
        <w:t>网关），它们分别运行在</w:t>
      </w:r>
      <w:r w:rsidRPr="00C1210D">
        <w:t>9091</w:t>
      </w:r>
      <w:r w:rsidRPr="00C1210D">
        <w:t>、</w:t>
      </w:r>
      <w:r w:rsidRPr="00C1210D">
        <w:t>9092</w:t>
      </w:r>
      <w:r w:rsidRPr="00C1210D">
        <w:t>、</w:t>
      </w:r>
      <w:r w:rsidRPr="00C1210D">
        <w:t>9093</w:t>
      </w:r>
      <w:r w:rsidRPr="00C1210D">
        <w:t>、</w:t>
      </w:r>
      <w:r w:rsidRPr="00C1210D">
        <w:t>9094</w:t>
      </w:r>
      <w:r w:rsidRPr="00C1210D">
        <w:t>、</w:t>
      </w:r>
      <w:r w:rsidRPr="00C1210D">
        <w:t>9095</w:t>
      </w:r>
      <w:r w:rsidRPr="00C1210D">
        <w:t>和</w:t>
      </w:r>
      <w:r w:rsidRPr="00C1210D">
        <w:t>9090</w:t>
      </w:r>
      <w:r w:rsidRPr="00C1210D">
        <w:t>这六个端口上，并且注册和配置中心也使用了</w:t>
      </w:r>
      <w:r w:rsidRPr="00C1210D">
        <w:t>Nacos2.2</w:t>
      </w:r>
      <w:r w:rsidRPr="00C1210D">
        <w:t>进行管理，所有的服务之间都是通过</w:t>
      </w:r>
      <w:proofErr w:type="spellStart"/>
      <w:r w:rsidRPr="00C1210D">
        <w:t>OpenFeign</w:t>
      </w:r>
      <w:proofErr w:type="spellEnd"/>
      <w:r w:rsidRPr="00C1210D">
        <w:t>来进行调用的。服务器操作系统为</w:t>
      </w:r>
      <w:r w:rsidRPr="00C1210D">
        <w:t>Windows11</w:t>
      </w:r>
      <w:r w:rsidRPr="00C1210D">
        <w:t>，</w:t>
      </w:r>
      <w:r w:rsidRPr="00C1210D">
        <w:t>CPU</w:t>
      </w:r>
      <w:r w:rsidRPr="00C1210D">
        <w:t>是</w:t>
      </w:r>
      <w:r w:rsidRPr="00C1210D">
        <w:t>AMD Ryzen 7</w:t>
      </w:r>
      <w:r w:rsidRPr="00C1210D">
        <w:t>，内存有</w:t>
      </w:r>
      <w:r w:rsidRPr="00C1210D">
        <w:t>16G</w:t>
      </w:r>
      <w:r w:rsidRPr="00C1210D">
        <w:t>，数据库是</w:t>
      </w:r>
      <w:r w:rsidRPr="00C1210D">
        <w:t>MySQL8.0</w:t>
      </w:r>
      <w:r w:rsidRPr="00C1210D">
        <w:t>，区块链平台是</w:t>
      </w:r>
      <w:r w:rsidRPr="00C1210D">
        <w:t>FISCO BCOS2.0</w:t>
      </w:r>
      <w:r w:rsidRPr="00C1210D">
        <w:t>，区块链中间件是</w:t>
      </w:r>
      <w:proofErr w:type="spellStart"/>
      <w:r w:rsidRPr="00C1210D">
        <w:t>WeBASE</w:t>
      </w:r>
      <w:proofErr w:type="spellEnd"/>
      <w:r w:rsidRPr="00C1210D">
        <w:t>-Front</w:t>
      </w:r>
      <w:r w:rsidRPr="00C1210D">
        <w:t>。前端运行在</w:t>
      </w:r>
      <w:r w:rsidRPr="00C1210D">
        <w:t>Chrome120</w:t>
      </w:r>
      <w:r w:rsidRPr="00C1210D">
        <w:t>版本浏览器里。测试方法用黑盒测试法，将各个功能模块划分为不同的测试用例，对正常的流程、边界条件以及异常情况进行全部覆盖。测试结果分为</w:t>
      </w:r>
      <w:r w:rsidRPr="00C1210D">
        <w:t>“</w:t>
      </w:r>
      <w:r w:rsidRPr="00C1210D">
        <w:t>成功</w:t>
      </w:r>
      <w:r w:rsidRPr="00C1210D">
        <w:t>”</w:t>
      </w:r>
      <w:r w:rsidRPr="00C1210D">
        <w:t>和</w:t>
      </w:r>
      <w:r w:rsidRPr="00C1210D">
        <w:t>“</w:t>
      </w:r>
      <w:r w:rsidRPr="00C1210D">
        <w:t>失败</w:t>
      </w:r>
      <w:r w:rsidRPr="00C1210D">
        <w:t>”</w:t>
      </w:r>
      <w:r w:rsidRPr="00C1210D">
        <w:t>两种，失败的用例会记录下问题描述。</w:t>
      </w:r>
    </w:p>
    <w:p w14:paraId="4EEA1319" w14:textId="4300722B" w:rsidR="00924427" w:rsidRPr="00C1210D" w:rsidRDefault="00924427" w:rsidP="00924427">
      <w:pPr>
        <w:pStyle w:val="2"/>
      </w:pPr>
      <w:bookmarkStart w:id="47" w:name="_Toc230546046"/>
      <w:r w:rsidRPr="00C1210D">
        <w:rPr>
          <w:rFonts w:hint="eastAsia"/>
        </w:rPr>
        <w:t>溯源二</w:t>
      </w:r>
      <w:proofErr w:type="gramStart"/>
      <w:r w:rsidRPr="00C1210D">
        <w:rPr>
          <w:rFonts w:hint="eastAsia"/>
        </w:rPr>
        <w:t>维码管理</w:t>
      </w:r>
      <w:proofErr w:type="gramEnd"/>
      <w:r w:rsidRPr="00C1210D">
        <w:rPr>
          <w:rFonts w:hint="eastAsia"/>
        </w:rPr>
        <w:t>模块测试</w:t>
      </w:r>
      <w:bookmarkEnd w:id="47"/>
    </w:p>
    <w:p w14:paraId="5B889C08" w14:textId="7B1A9124" w:rsidR="00924427" w:rsidRPr="00C1210D" w:rsidRDefault="00924427" w:rsidP="008B0928">
      <w:pPr>
        <w:ind w:firstLine="480"/>
      </w:pPr>
      <w:r w:rsidRPr="00C1210D">
        <w:rPr>
          <w:rFonts w:hint="eastAsia"/>
        </w:rPr>
        <w:t>溯源二</w:t>
      </w:r>
      <w:proofErr w:type="gramStart"/>
      <w:r w:rsidRPr="00C1210D">
        <w:rPr>
          <w:rFonts w:hint="eastAsia"/>
        </w:rPr>
        <w:t>维码管理</w:t>
      </w:r>
      <w:proofErr w:type="gramEnd"/>
      <w:r w:rsidRPr="00C1210D">
        <w:rPr>
          <w:rFonts w:hint="eastAsia"/>
        </w:rPr>
        <w:t>模块是系统的核心业务模块，测试覆盖了企业资质审核、生产批次管理、</w:t>
      </w:r>
      <w:proofErr w:type="gramStart"/>
      <w:r w:rsidRPr="00C1210D">
        <w:rPr>
          <w:rFonts w:hint="eastAsia"/>
        </w:rPr>
        <w:t>二维码生成</w:t>
      </w:r>
      <w:proofErr w:type="gramEnd"/>
      <w:r w:rsidRPr="00C1210D">
        <w:rPr>
          <w:rFonts w:hint="eastAsia"/>
        </w:rPr>
        <w:t>、二</w:t>
      </w:r>
      <w:proofErr w:type="gramStart"/>
      <w:r w:rsidRPr="00C1210D">
        <w:rPr>
          <w:rFonts w:hint="eastAsia"/>
        </w:rPr>
        <w:t>维码状态</w:t>
      </w:r>
      <w:proofErr w:type="gramEnd"/>
      <w:r w:rsidRPr="00C1210D">
        <w:rPr>
          <w:rFonts w:hint="eastAsia"/>
        </w:rPr>
        <w:t>管理和二</w:t>
      </w:r>
      <w:proofErr w:type="gramStart"/>
      <w:r w:rsidRPr="00C1210D">
        <w:rPr>
          <w:rFonts w:hint="eastAsia"/>
        </w:rPr>
        <w:t>维码验签</w:t>
      </w:r>
      <w:proofErr w:type="gramEnd"/>
      <w:r w:rsidRPr="00C1210D">
        <w:rPr>
          <w:rFonts w:hint="eastAsia"/>
        </w:rPr>
        <w:t>等子功能。其中企业资质审核测试验证审核通过和拒绝两种流程的正确性；生产批次管理测试验证批次状态的单向流转约束；</w:t>
      </w:r>
      <w:proofErr w:type="gramStart"/>
      <w:r w:rsidRPr="00C1210D">
        <w:rPr>
          <w:rFonts w:hint="eastAsia"/>
        </w:rPr>
        <w:t>二维码生成</w:t>
      </w:r>
      <w:proofErr w:type="gramEnd"/>
      <w:r w:rsidRPr="00C1210D">
        <w:rPr>
          <w:rFonts w:hint="eastAsia"/>
        </w:rPr>
        <w:t>测试验证</w:t>
      </w:r>
      <w:r w:rsidRPr="00C1210D">
        <w:rPr>
          <w:rFonts w:hint="eastAsia"/>
        </w:rPr>
        <w:t>SM2</w:t>
      </w:r>
      <w:r w:rsidRPr="00C1210D">
        <w:rPr>
          <w:rFonts w:hint="eastAsia"/>
        </w:rPr>
        <w:t>签名和图片生成的完整性；二</w:t>
      </w:r>
      <w:proofErr w:type="gramStart"/>
      <w:r w:rsidRPr="00C1210D">
        <w:rPr>
          <w:rFonts w:hint="eastAsia"/>
        </w:rPr>
        <w:t>维码状态</w:t>
      </w:r>
      <w:proofErr w:type="gramEnd"/>
      <w:r w:rsidRPr="00C1210D">
        <w:rPr>
          <w:rFonts w:hint="eastAsia"/>
        </w:rPr>
        <w:t>管理测试验证冻结、解冻等状态变更操作；二</w:t>
      </w:r>
      <w:proofErr w:type="gramStart"/>
      <w:r w:rsidRPr="00C1210D">
        <w:rPr>
          <w:rFonts w:hint="eastAsia"/>
        </w:rPr>
        <w:t>维码验签</w:t>
      </w:r>
      <w:proofErr w:type="gramEnd"/>
      <w:r w:rsidRPr="00C1210D">
        <w:rPr>
          <w:rFonts w:hint="eastAsia"/>
        </w:rPr>
        <w:t>测试验证签名验证和状态异常时的风险提示</w:t>
      </w:r>
      <w:r w:rsidR="00B95265" w:rsidRPr="00C1210D">
        <w:rPr>
          <w:rFonts w:hint="eastAsia"/>
        </w:rPr>
        <w:t>，溯源二</w:t>
      </w:r>
      <w:proofErr w:type="gramStart"/>
      <w:r w:rsidR="00B95265" w:rsidRPr="00C1210D">
        <w:rPr>
          <w:rFonts w:hint="eastAsia"/>
        </w:rPr>
        <w:t>维码管理</w:t>
      </w:r>
      <w:proofErr w:type="gramEnd"/>
      <w:r w:rsidR="00B95265" w:rsidRPr="00C1210D">
        <w:rPr>
          <w:rFonts w:hint="eastAsia"/>
        </w:rPr>
        <w:t>功能测试</w:t>
      </w:r>
      <w:r w:rsidRPr="00C1210D">
        <w:rPr>
          <w:rFonts w:hint="eastAsia"/>
        </w:rPr>
        <w:t>用例如表</w:t>
      </w:r>
      <w:r w:rsidR="00255487" w:rsidRPr="00C1210D">
        <w:rPr>
          <w:rFonts w:hint="eastAsia"/>
        </w:rPr>
        <w:t>21</w:t>
      </w:r>
      <w:r w:rsidRPr="00C1210D">
        <w:rPr>
          <w:rFonts w:hint="eastAsia"/>
        </w:rPr>
        <w:t>所示。</w:t>
      </w:r>
    </w:p>
    <w:p w14:paraId="22D6C842" w14:textId="2B4A9E5B"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21</w:t>
      </w:r>
      <w:r w:rsidR="003122EF" w:rsidRPr="00C1210D">
        <w:rPr>
          <w:rFonts w:eastAsia="黑体" w:cs="Times New Roman" w:hint="eastAsia"/>
          <w:bCs/>
          <w:color w:val="000000"/>
          <w:sz w:val="21"/>
          <w:szCs w:val="21"/>
        </w:rPr>
        <w:t xml:space="preserve"> </w:t>
      </w:r>
      <w:r w:rsidRPr="00C1210D">
        <w:rPr>
          <w:rFonts w:eastAsia="黑体" w:cs="Times New Roman" w:hint="eastAsia"/>
          <w:bCs/>
          <w:color w:val="000000"/>
          <w:sz w:val="21"/>
          <w:szCs w:val="21"/>
        </w:rPr>
        <w:t>溯源二</w:t>
      </w:r>
      <w:proofErr w:type="gramStart"/>
      <w:r w:rsidRPr="00C1210D">
        <w:rPr>
          <w:rFonts w:eastAsia="黑体" w:cs="Times New Roman" w:hint="eastAsia"/>
          <w:bCs/>
          <w:color w:val="000000"/>
          <w:sz w:val="21"/>
          <w:szCs w:val="21"/>
        </w:rPr>
        <w:t>维码管理</w:t>
      </w:r>
      <w:proofErr w:type="gramEnd"/>
      <w:r w:rsidRPr="00C1210D">
        <w:rPr>
          <w:rFonts w:eastAsia="黑体" w:cs="Times New Roman" w:hint="eastAsia"/>
          <w:bCs/>
          <w:color w:val="000000"/>
          <w:sz w:val="21"/>
          <w:szCs w:val="21"/>
        </w:rPr>
        <w:t>功能测试</w:t>
      </w:r>
    </w:p>
    <w:p w14:paraId="24CD4E4A" w14:textId="749FCD28"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B95265" w:rsidRPr="00C1210D">
        <w:rPr>
          <w:rFonts w:cs="Times New Roman" w:hint="eastAsia"/>
          <w:bCs/>
          <w:color w:val="000000"/>
          <w:sz w:val="21"/>
          <w:szCs w:val="21"/>
        </w:rPr>
        <w:t xml:space="preserve">21 </w:t>
      </w:r>
      <w:r w:rsidRPr="00C1210D">
        <w:rPr>
          <w:rFonts w:cs="Times New Roman"/>
          <w:bCs/>
          <w:color w:val="000000"/>
          <w:sz w:val="21"/>
          <w:szCs w:val="21"/>
        </w:rPr>
        <w:t>Traceability</w:t>
      </w:r>
      <w:r w:rsidR="00B95265" w:rsidRPr="00C1210D">
        <w:rPr>
          <w:rFonts w:cs="Times New Roman" w:hint="eastAsia"/>
          <w:bCs/>
          <w:color w:val="000000"/>
          <w:sz w:val="21"/>
          <w:szCs w:val="21"/>
        </w:rPr>
        <w:t xml:space="preserve"> </w:t>
      </w:r>
      <w:r w:rsidRPr="00C1210D">
        <w:rPr>
          <w:rFonts w:cs="Times New Roman"/>
          <w:bCs/>
          <w:color w:val="000000"/>
          <w:sz w:val="21"/>
          <w:szCs w:val="21"/>
        </w:rPr>
        <w:t>QR</w:t>
      </w:r>
      <w:r w:rsidR="00B95265" w:rsidRPr="00C1210D">
        <w:rPr>
          <w:rFonts w:cs="Times New Roman" w:hint="eastAsia"/>
          <w:bCs/>
          <w:color w:val="000000"/>
          <w:sz w:val="21"/>
          <w:szCs w:val="21"/>
        </w:rPr>
        <w:t xml:space="preserve"> </w:t>
      </w:r>
      <w:r w:rsidRPr="00C1210D">
        <w:rPr>
          <w:rFonts w:cs="Times New Roman"/>
          <w:bCs/>
          <w:color w:val="000000"/>
          <w:sz w:val="21"/>
          <w:szCs w:val="21"/>
        </w:rPr>
        <w:t>Code</w:t>
      </w:r>
      <w:r w:rsidR="00B95265" w:rsidRPr="00C1210D">
        <w:rPr>
          <w:rFonts w:cs="Times New Roman" w:hint="eastAsia"/>
          <w:bCs/>
          <w:color w:val="000000"/>
          <w:sz w:val="21"/>
          <w:szCs w:val="21"/>
        </w:rPr>
        <w:t xml:space="preserve"> </w:t>
      </w:r>
      <w:r w:rsidRPr="00C1210D">
        <w:rPr>
          <w:rFonts w:cs="Times New Roman"/>
          <w:bCs/>
          <w:color w:val="000000"/>
          <w:sz w:val="21"/>
          <w:szCs w:val="21"/>
        </w:rPr>
        <w:t>Management</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2237"/>
        <w:gridCol w:w="2237"/>
      </w:tblGrid>
      <w:tr w:rsidR="00924427" w:rsidRPr="00C1210D" w14:paraId="31E35300"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31A3535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61C1B71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F995F1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19E2EE7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59858819" w14:textId="77777777" w:rsidTr="00924427">
        <w:tc>
          <w:tcPr>
            <w:tcW w:w="2237" w:type="dxa"/>
          </w:tcPr>
          <w:p w14:paraId="78F405E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企业审核通过</w:t>
            </w:r>
          </w:p>
        </w:tc>
        <w:tc>
          <w:tcPr>
            <w:tcW w:w="2237" w:type="dxa"/>
          </w:tcPr>
          <w:p w14:paraId="449480F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管理员对待审核企业执行通过操作</w:t>
            </w:r>
          </w:p>
        </w:tc>
        <w:tc>
          <w:tcPr>
            <w:tcW w:w="2237" w:type="dxa"/>
          </w:tcPr>
          <w:p w14:paraId="1025116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企业主数据创建，状态设为正常，推送通知</w:t>
            </w:r>
          </w:p>
        </w:tc>
        <w:tc>
          <w:tcPr>
            <w:tcW w:w="2237" w:type="dxa"/>
          </w:tcPr>
          <w:p w14:paraId="7919455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4A61E733" w14:textId="77777777" w:rsidTr="00924427">
        <w:tc>
          <w:tcPr>
            <w:tcW w:w="2237" w:type="dxa"/>
          </w:tcPr>
          <w:p w14:paraId="72C3062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企业审核拒绝</w:t>
            </w:r>
          </w:p>
        </w:tc>
        <w:tc>
          <w:tcPr>
            <w:tcW w:w="2237" w:type="dxa"/>
          </w:tcPr>
          <w:p w14:paraId="3ED0665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管理员填写拒绝原因后执行拒绝操作</w:t>
            </w:r>
          </w:p>
        </w:tc>
        <w:tc>
          <w:tcPr>
            <w:tcW w:w="2237" w:type="dxa"/>
          </w:tcPr>
          <w:p w14:paraId="5BF3768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记录拒绝原因，推送拒绝通知</w:t>
            </w:r>
          </w:p>
        </w:tc>
        <w:tc>
          <w:tcPr>
            <w:tcW w:w="2237" w:type="dxa"/>
          </w:tcPr>
          <w:p w14:paraId="26168E6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151FD131" w14:textId="77777777" w:rsidTr="00924427">
        <w:tc>
          <w:tcPr>
            <w:tcW w:w="2237" w:type="dxa"/>
          </w:tcPr>
          <w:p w14:paraId="28EF6AF1"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批次创建</w:t>
            </w:r>
          </w:p>
        </w:tc>
        <w:tc>
          <w:tcPr>
            <w:tcW w:w="2237" w:type="dxa"/>
          </w:tcPr>
          <w:p w14:paraId="03E66A1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企业填写批次信息并保存</w:t>
            </w:r>
          </w:p>
        </w:tc>
        <w:tc>
          <w:tcPr>
            <w:tcW w:w="2237" w:type="dxa"/>
          </w:tcPr>
          <w:p w14:paraId="39815D6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批次状态为草稿，列表新增记录</w:t>
            </w:r>
          </w:p>
        </w:tc>
        <w:tc>
          <w:tcPr>
            <w:tcW w:w="2237" w:type="dxa"/>
          </w:tcPr>
          <w:p w14:paraId="32E84EB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32D40022" w14:textId="77777777" w:rsidR="00861D43" w:rsidRDefault="00861D43" w:rsidP="00861D43">
      <w:pPr>
        <w:ind w:firstLine="420"/>
        <w:jc w:val="right"/>
        <w:rPr>
          <w:sz w:val="21"/>
          <w:szCs w:val="21"/>
        </w:rPr>
      </w:pPr>
    </w:p>
    <w:p w14:paraId="4F5D25E4" w14:textId="298D7526"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21</w:t>
      </w:r>
    </w:p>
    <w:tbl>
      <w:tblPr>
        <w:tblStyle w:val="af2"/>
        <w:tblW w:w="0" w:type="auto"/>
        <w:tblLook w:val="04A0" w:firstRow="1" w:lastRow="0" w:firstColumn="1" w:lastColumn="0" w:noHBand="0" w:noVBand="1"/>
      </w:tblPr>
      <w:tblGrid>
        <w:gridCol w:w="2237"/>
        <w:gridCol w:w="2237"/>
        <w:gridCol w:w="2237"/>
        <w:gridCol w:w="2237"/>
      </w:tblGrid>
      <w:tr w:rsidR="00861D43" w:rsidRPr="00C1210D" w14:paraId="4950E702"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4383718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24A7D9E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65F6F2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2637E4C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0716E11D" w14:textId="77777777" w:rsidTr="00861D43">
        <w:tc>
          <w:tcPr>
            <w:tcW w:w="2237" w:type="dxa"/>
          </w:tcPr>
          <w:p w14:paraId="31538F9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批次提交审核</w:t>
            </w:r>
          </w:p>
        </w:tc>
        <w:tc>
          <w:tcPr>
            <w:tcW w:w="2237" w:type="dxa"/>
          </w:tcPr>
          <w:p w14:paraId="6DB89D6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企业对草稿批次点击提交审核</w:t>
            </w:r>
          </w:p>
        </w:tc>
        <w:tc>
          <w:tcPr>
            <w:tcW w:w="2237" w:type="dxa"/>
          </w:tcPr>
          <w:p w14:paraId="5E7C24F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批次状态变为待审核</w:t>
            </w:r>
          </w:p>
        </w:tc>
        <w:tc>
          <w:tcPr>
            <w:tcW w:w="2237" w:type="dxa"/>
          </w:tcPr>
          <w:p w14:paraId="5BA2940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56B47EBD" w14:textId="77777777" w:rsidTr="00861D43">
        <w:tc>
          <w:tcPr>
            <w:tcW w:w="2237" w:type="dxa"/>
          </w:tcPr>
          <w:p w14:paraId="13C6CAF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批次审核通过</w:t>
            </w:r>
          </w:p>
        </w:tc>
        <w:tc>
          <w:tcPr>
            <w:tcW w:w="2237" w:type="dxa"/>
          </w:tcPr>
          <w:p w14:paraId="4C65066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管理员对待审核批次执行通过操作</w:t>
            </w:r>
          </w:p>
        </w:tc>
        <w:tc>
          <w:tcPr>
            <w:tcW w:w="2237" w:type="dxa"/>
          </w:tcPr>
          <w:p w14:paraId="5AB3586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批次状态变为已通过</w:t>
            </w:r>
          </w:p>
        </w:tc>
        <w:tc>
          <w:tcPr>
            <w:tcW w:w="2237" w:type="dxa"/>
          </w:tcPr>
          <w:p w14:paraId="2D52A5E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241C752" w14:textId="77777777" w:rsidTr="00861D43">
        <w:tc>
          <w:tcPr>
            <w:tcW w:w="2237" w:type="dxa"/>
          </w:tcPr>
          <w:p w14:paraId="656F0C5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批次审核拒绝</w:t>
            </w:r>
          </w:p>
        </w:tc>
        <w:tc>
          <w:tcPr>
            <w:tcW w:w="2237" w:type="dxa"/>
          </w:tcPr>
          <w:p w14:paraId="70399D8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管理员填写原因后拒绝批次</w:t>
            </w:r>
          </w:p>
        </w:tc>
        <w:tc>
          <w:tcPr>
            <w:tcW w:w="2237" w:type="dxa"/>
          </w:tcPr>
          <w:p w14:paraId="6D5E27A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批次状态变为已拒绝</w:t>
            </w:r>
          </w:p>
        </w:tc>
        <w:tc>
          <w:tcPr>
            <w:tcW w:w="2237" w:type="dxa"/>
          </w:tcPr>
          <w:p w14:paraId="50240E3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4464C97" w14:textId="77777777" w:rsidTr="00861D43">
        <w:tc>
          <w:tcPr>
            <w:tcW w:w="2237" w:type="dxa"/>
          </w:tcPr>
          <w:p w14:paraId="008853E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已通过批次回退</w:t>
            </w:r>
          </w:p>
        </w:tc>
        <w:tc>
          <w:tcPr>
            <w:tcW w:w="2237" w:type="dxa"/>
          </w:tcPr>
          <w:p w14:paraId="0906B65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对已通过批次再次执行拒绝操作</w:t>
            </w:r>
          </w:p>
        </w:tc>
        <w:tc>
          <w:tcPr>
            <w:tcW w:w="2237" w:type="dxa"/>
          </w:tcPr>
          <w:p w14:paraId="618D9B51"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提示终态不可变更，操作失败</w:t>
            </w:r>
          </w:p>
        </w:tc>
        <w:tc>
          <w:tcPr>
            <w:tcW w:w="2237" w:type="dxa"/>
          </w:tcPr>
          <w:p w14:paraId="108C5FD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80374EE" w14:textId="77777777" w:rsidTr="00861D43">
        <w:tc>
          <w:tcPr>
            <w:tcW w:w="2237" w:type="dxa"/>
          </w:tcPr>
          <w:p w14:paraId="47F53C9C"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二维码生成</w:t>
            </w:r>
            <w:proofErr w:type="gramEnd"/>
          </w:p>
        </w:tc>
        <w:tc>
          <w:tcPr>
            <w:tcW w:w="2237" w:type="dxa"/>
          </w:tcPr>
          <w:p w14:paraId="2622FAF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企业选择已通过批次生成</w:t>
            </w:r>
            <w:proofErr w:type="gramStart"/>
            <w:r w:rsidRPr="00C1210D">
              <w:rPr>
                <w:rFonts w:cs="Times New Roman" w:hint="eastAsia"/>
                <w:bCs/>
                <w:color w:val="000000"/>
                <w:szCs w:val="21"/>
              </w:rPr>
              <w:t>二维码</w:t>
            </w:r>
            <w:proofErr w:type="gramEnd"/>
          </w:p>
        </w:tc>
        <w:tc>
          <w:tcPr>
            <w:tcW w:w="2237" w:type="dxa"/>
          </w:tcPr>
          <w:p w14:paraId="2702F52E"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生成</w:t>
            </w:r>
            <w:proofErr w:type="spellStart"/>
            <w:r w:rsidRPr="00C1210D">
              <w:rPr>
                <w:rFonts w:cs="Times New Roman" w:hint="eastAsia"/>
                <w:bCs/>
                <w:color w:val="000000"/>
                <w:szCs w:val="21"/>
              </w:rPr>
              <w:t>qsId</w:t>
            </w:r>
            <w:proofErr w:type="spellEnd"/>
            <w:r w:rsidRPr="00C1210D">
              <w:rPr>
                <w:rFonts w:cs="Times New Roman" w:hint="eastAsia"/>
                <w:bCs/>
                <w:color w:val="000000"/>
                <w:szCs w:val="21"/>
              </w:rPr>
              <w:t>、</w:t>
            </w:r>
            <w:r w:rsidRPr="00C1210D">
              <w:rPr>
                <w:rFonts w:cs="Times New Roman" w:hint="eastAsia"/>
                <w:bCs/>
                <w:color w:val="000000"/>
                <w:szCs w:val="21"/>
              </w:rPr>
              <w:t>SM2</w:t>
            </w:r>
            <w:r w:rsidRPr="00C1210D">
              <w:rPr>
                <w:rFonts w:cs="Times New Roman" w:hint="eastAsia"/>
                <w:bCs/>
                <w:color w:val="000000"/>
                <w:szCs w:val="21"/>
              </w:rPr>
              <w:t>签名和</w:t>
            </w:r>
            <w:r w:rsidRPr="00C1210D">
              <w:rPr>
                <w:rFonts w:cs="Times New Roman" w:hint="eastAsia"/>
                <w:bCs/>
                <w:color w:val="000000"/>
                <w:szCs w:val="21"/>
              </w:rPr>
              <w:t>PNG</w:t>
            </w:r>
            <w:r w:rsidRPr="00C1210D">
              <w:rPr>
                <w:rFonts w:cs="Times New Roman" w:hint="eastAsia"/>
                <w:bCs/>
                <w:color w:val="000000"/>
                <w:szCs w:val="21"/>
              </w:rPr>
              <w:t>图片</w:t>
            </w:r>
          </w:p>
        </w:tc>
        <w:tc>
          <w:tcPr>
            <w:tcW w:w="2237" w:type="dxa"/>
          </w:tcPr>
          <w:p w14:paraId="3784AD91"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3857825" w14:textId="77777777" w:rsidTr="00861D43">
        <w:tc>
          <w:tcPr>
            <w:tcW w:w="2237" w:type="dxa"/>
          </w:tcPr>
          <w:p w14:paraId="37A9C5D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未审核批次生成</w:t>
            </w:r>
            <w:proofErr w:type="gramStart"/>
            <w:r w:rsidRPr="00C1210D">
              <w:rPr>
                <w:rFonts w:cs="Times New Roman" w:hint="eastAsia"/>
                <w:bCs/>
                <w:color w:val="000000"/>
                <w:szCs w:val="21"/>
              </w:rPr>
              <w:t>二维码</w:t>
            </w:r>
            <w:proofErr w:type="gramEnd"/>
          </w:p>
        </w:tc>
        <w:tc>
          <w:tcPr>
            <w:tcW w:w="2237" w:type="dxa"/>
          </w:tcPr>
          <w:p w14:paraId="0716F0C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选择未通过审核的批次生成</w:t>
            </w:r>
          </w:p>
        </w:tc>
        <w:tc>
          <w:tcPr>
            <w:tcW w:w="2237" w:type="dxa"/>
          </w:tcPr>
          <w:p w14:paraId="161F6320"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w:t>
            </w:r>
            <w:proofErr w:type="gramStart"/>
            <w:r w:rsidRPr="00C1210D">
              <w:rPr>
                <w:rFonts w:cs="Times New Roman" w:hint="eastAsia"/>
                <w:bCs/>
                <w:color w:val="000000"/>
                <w:szCs w:val="21"/>
              </w:rPr>
              <w:t>批次未</w:t>
            </w:r>
            <w:proofErr w:type="gramEnd"/>
            <w:r w:rsidRPr="00C1210D">
              <w:rPr>
                <w:rFonts w:cs="Times New Roman" w:hint="eastAsia"/>
                <w:bCs/>
                <w:color w:val="000000"/>
                <w:szCs w:val="21"/>
              </w:rPr>
              <w:t>通过审核，拒绝生成</w:t>
            </w:r>
          </w:p>
        </w:tc>
        <w:tc>
          <w:tcPr>
            <w:tcW w:w="2237" w:type="dxa"/>
          </w:tcPr>
          <w:p w14:paraId="4D2A86E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DE42395" w14:textId="77777777" w:rsidTr="00861D43">
        <w:tc>
          <w:tcPr>
            <w:tcW w:w="2237" w:type="dxa"/>
          </w:tcPr>
          <w:p w14:paraId="625F20CB"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二维码冻结</w:t>
            </w:r>
            <w:proofErr w:type="gramEnd"/>
          </w:p>
        </w:tc>
        <w:tc>
          <w:tcPr>
            <w:tcW w:w="2237" w:type="dxa"/>
          </w:tcPr>
          <w:p w14:paraId="767A079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w:t>
            </w:r>
            <w:proofErr w:type="gramStart"/>
            <w:r w:rsidRPr="00C1210D">
              <w:rPr>
                <w:rFonts w:cs="Times New Roman" w:hint="eastAsia"/>
                <w:bCs/>
                <w:color w:val="000000"/>
                <w:szCs w:val="21"/>
              </w:rPr>
              <w:t>活跃二维码执行</w:t>
            </w:r>
            <w:proofErr w:type="gramEnd"/>
            <w:r w:rsidRPr="00C1210D">
              <w:rPr>
                <w:rFonts w:cs="Times New Roman" w:hint="eastAsia"/>
                <w:bCs/>
                <w:color w:val="000000"/>
                <w:szCs w:val="21"/>
              </w:rPr>
              <w:t>冻结</w:t>
            </w:r>
          </w:p>
        </w:tc>
        <w:tc>
          <w:tcPr>
            <w:tcW w:w="2237" w:type="dxa"/>
          </w:tcPr>
          <w:p w14:paraId="4282827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状态变为已冻结，记录冻结时间</w:t>
            </w:r>
          </w:p>
        </w:tc>
        <w:tc>
          <w:tcPr>
            <w:tcW w:w="2237" w:type="dxa"/>
          </w:tcPr>
          <w:p w14:paraId="23D3580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D9C902C" w14:textId="77777777" w:rsidTr="00861D43">
        <w:tc>
          <w:tcPr>
            <w:tcW w:w="2237" w:type="dxa"/>
          </w:tcPr>
          <w:p w14:paraId="343609AF"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二维码解冻</w:t>
            </w:r>
            <w:proofErr w:type="gramEnd"/>
          </w:p>
        </w:tc>
        <w:tc>
          <w:tcPr>
            <w:tcW w:w="2237" w:type="dxa"/>
          </w:tcPr>
          <w:p w14:paraId="181E507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管理员对已冻结二</w:t>
            </w:r>
            <w:proofErr w:type="gramStart"/>
            <w:r w:rsidRPr="00C1210D">
              <w:rPr>
                <w:rFonts w:cs="Times New Roman" w:hint="eastAsia"/>
                <w:bCs/>
                <w:color w:val="000000"/>
                <w:szCs w:val="21"/>
              </w:rPr>
              <w:t>维码执行</w:t>
            </w:r>
            <w:proofErr w:type="gramEnd"/>
            <w:r w:rsidRPr="00C1210D">
              <w:rPr>
                <w:rFonts w:cs="Times New Roman" w:hint="eastAsia"/>
                <w:bCs/>
                <w:color w:val="000000"/>
                <w:szCs w:val="21"/>
              </w:rPr>
              <w:t>解冻</w:t>
            </w:r>
          </w:p>
        </w:tc>
        <w:tc>
          <w:tcPr>
            <w:tcW w:w="2237" w:type="dxa"/>
          </w:tcPr>
          <w:p w14:paraId="5E01F9E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状态变为已激活</w:t>
            </w:r>
          </w:p>
        </w:tc>
        <w:tc>
          <w:tcPr>
            <w:tcW w:w="2237" w:type="dxa"/>
          </w:tcPr>
          <w:p w14:paraId="0CDC61B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1AF799E" w14:textId="77777777" w:rsidTr="00861D43">
        <w:tc>
          <w:tcPr>
            <w:tcW w:w="2237" w:type="dxa"/>
          </w:tcPr>
          <w:p w14:paraId="7A53F61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冻结状态二</w:t>
            </w:r>
            <w:proofErr w:type="gramStart"/>
            <w:r w:rsidRPr="00C1210D">
              <w:rPr>
                <w:rFonts w:cs="Times New Roman" w:hint="eastAsia"/>
                <w:bCs/>
                <w:color w:val="000000"/>
                <w:szCs w:val="21"/>
              </w:rPr>
              <w:t>维码再次</w:t>
            </w:r>
            <w:proofErr w:type="gramEnd"/>
            <w:r w:rsidRPr="00C1210D">
              <w:rPr>
                <w:rFonts w:cs="Times New Roman" w:hint="eastAsia"/>
                <w:bCs/>
                <w:color w:val="000000"/>
                <w:szCs w:val="21"/>
              </w:rPr>
              <w:t>冻结</w:t>
            </w:r>
          </w:p>
        </w:tc>
        <w:tc>
          <w:tcPr>
            <w:tcW w:w="2237" w:type="dxa"/>
          </w:tcPr>
          <w:p w14:paraId="0215F32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对已冻结</w:t>
            </w:r>
            <w:proofErr w:type="gramStart"/>
            <w:r w:rsidRPr="00C1210D">
              <w:rPr>
                <w:rFonts w:cs="Times New Roman" w:hint="eastAsia"/>
                <w:bCs/>
                <w:color w:val="000000"/>
                <w:szCs w:val="21"/>
              </w:rPr>
              <w:t>二维码点击</w:t>
            </w:r>
            <w:proofErr w:type="gramEnd"/>
            <w:r w:rsidRPr="00C1210D">
              <w:rPr>
                <w:rFonts w:cs="Times New Roman" w:hint="eastAsia"/>
                <w:bCs/>
                <w:color w:val="000000"/>
                <w:szCs w:val="21"/>
              </w:rPr>
              <w:t>冻结按钮</w:t>
            </w:r>
          </w:p>
        </w:tc>
        <w:tc>
          <w:tcPr>
            <w:tcW w:w="2237" w:type="dxa"/>
          </w:tcPr>
          <w:p w14:paraId="1F1D1A2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冻结按钮禁用，不可重复操作</w:t>
            </w:r>
          </w:p>
        </w:tc>
        <w:tc>
          <w:tcPr>
            <w:tcW w:w="2237" w:type="dxa"/>
          </w:tcPr>
          <w:p w14:paraId="3A81D40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CC4938A" w14:textId="77777777" w:rsidTr="00861D43">
        <w:tc>
          <w:tcPr>
            <w:tcW w:w="2237" w:type="dxa"/>
          </w:tcPr>
          <w:p w14:paraId="63D965E8"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正常</w:t>
            </w:r>
            <w:proofErr w:type="gramStart"/>
            <w:r w:rsidRPr="00C1210D">
              <w:rPr>
                <w:rFonts w:cs="Times New Roman" w:hint="eastAsia"/>
                <w:bCs/>
                <w:color w:val="000000"/>
                <w:szCs w:val="21"/>
              </w:rPr>
              <w:t>扫码验签</w:t>
            </w:r>
            <w:proofErr w:type="gramEnd"/>
          </w:p>
        </w:tc>
        <w:tc>
          <w:tcPr>
            <w:tcW w:w="2237" w:type="dxa"/>
          </w:tcPr>
          <w:p w14:paraId="2627685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w:t>
            </w:r>
            <w:proofErr w:type="gramStart"/>
            <w:r w:rsidRPr="00C1210D">
              <w:rPr>
                <w:rFonts w:cs="Times New Roman" w:hint="eastAsia"/>
                <w:bCs/>
                <w:color w:val="000000"/>
                <w:szCs w:val="21"/>
              </w:rPr>
              <w:t>活跃二维码</w:t>
            </w:r>
            <w:proofErr w:type="gramEnd"/>
          </w:p>
        </w:tc>
        <w:tc>
          <w:tcPr>
            <w:tcW w:w="2237" w:type="dxa"/>
          </w:tcPr>
          <w:p w14:paraId="50DBDE5A"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验签通过，显示批次和企业溯源信息</w:t>
            </w:r>
          </w:p>
        </w:tc>
        <w:tc>
          <w:tcPr>
            <w:tcW w:w="2237" w:type="dxa"/>
          </w:tcPr>
          <w:p w14:paraId="1DEDF45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6C9747CA" w14:textId="77777777" w:rsidTr="00861D43">
        <w:tc>
          <w:tcPr>
            <w:tcW w:w="2237" w:type="dxa"/>
          </w:tcPr>
          <w:p w14:paraId="2C5CE35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签名被篡改验签</w:t>
            </w:r>
          </w:p>
        </w:tc>
        <w:tc>
          <w:tcPr>
            <w:tcW w:w="2237" w:type="dxa"/>
          </w:tcPr>
          <w:p w14:paraId="028B0C2E"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修改</w:t>
            </w:r>
            <w:r w:rsidRPr="00C1210D">
              <w:rPr>
                <w:rFonts w:cs="Times New Roman" w:hint="eastAsia"/>
                <w:bCs/>
                <w:color w:val="000000"/>
                <w:szCs w:val="21"/>
              </w:rPr>
              <w:t>URL</w:t>
            </w:r>
            <w:r w:rsidRPr="00C1210D">
              <w:rPr>
                <w:rFonts w:cs="Times New Roman" w:hint="eastAsia"/>
                <w:bCs/>
                <w:color w:val="000000"/>
                <w:szCs w:val="21"/>
              </w:rPr>
              <w:t>中签名参数</w:t>
            </w:r>
            <w:proofErr w:type="gramStart"/>
            <w:r w:rsidRPr="00C1210D">
              <w:rPr>
                <w:rFonts w:cs="Times New Roman" w:hint="eastAsia"/>
                <w:bCs/>
                <w:color w:val="000000"/>
                <w:szCs w:val="21"/>
              </w:rPr>
              <w:t>后扫码</w:t>
            </w:r>
            <w:proofErr w:type="gramEnd"/>
          </w:p>
        </w:tc>
        <w:tc>
          <w:tcPr>
            <w:tcW w:w="2237" w:type="dxa"/>
          </w:tcPr>
          <w:p w14:paraId="2B5EE65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验签失败，提示签名验证失败</w:t>
            </w:r>
          </w:p>
        </w:tc>
        <w:tc>
          <w:tcPr>
            <w:tcW w:w="2237" w:type="dxa"/>
          </w:tcPr>
          <w:p w14:paraId="72B6DF0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FC2EAB8" w14:textId="77777777" w:rsidTr="00861D43">
        <w:tc>
          <w:tcPr>
            <w:tcW w:w="2237" w:type="dxa"/>
          </w:tcPr>
          <w:p w14:paraId="02AA0367"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冻结二</w:t>
            </w:r>
            <w:proofErr w:type="gramStart"/>
            <w:r w:rsidRPr="00C1210D">
              <w:rPr>
                <w:rFonts w:cs="Times New Roman" w:hint="eastAsia"/>
                <w:bCs/>
                <w:color w:val="000000"/>
                <w:szCs w:val="21"/>
              </w:rPr>
              <w:t>维码扫码</w:t>
            </w:r>
            <w:proofErr w:type="gramEnd"/>
          </w:p>
        </w:tc>
        <w:tc>
          <w:tcPr>
            <w:tcW w:w="2237" w:type="dxa"/>
          </w:tcPr>
          <w:p w14:paraId="4F513300"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消费者扫描已冻结</w:t>
            </w:r>
            <w:proofErr w:type="gramStart"/>
            <w:r w:rsidRPr="00C1210D">
              <w:rPr>
                <w:rFonts w:cs="Times New Roman" w:hint="eastAsia"/>
                <w:bCs/>
                <w:color w:val="000000"/>
                <w:szCs w:val="21"/>
              </w:rPr>
              <w:t>二维码</w:t>
            </w:r>
            <w:proofErr w:type="gramEnd"/>
          </w:p>
        </w:tc>
        <w:tc>
          <w:tcPr>
            <w:tcW w:w="2237" w:type="dxa"/>
          </w:tcPr>
          <w:p w14:paraId="791E63C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提示二</w:t>
            </w:r>
            <w:proofErr w:type="gramStart"/>
            <w:r w:rsidRPr="00C1210D">
              <w:rPr>
                <w:rFonts w:cs="Times New Roman" w:hint="eastAsia"/>
                <w:bCs/>
                <w:color w:val="000000"/>
                <w:szCs w:val="21"/>
              </w:rPr>
              <w:t>维码已</w:t>
            </w:r>
            <w:proofErr w:type="gramEnd"/>
            <w:r w:rsidRPr="00C1210D">
              <w:rPr>
                <w:rFonts w:cs="Times New Roman" w:hint="eastAsia"/>
                <w:bCs/>
                <w:color w:val="000000"/>
                <w:szCs w:val="21"/>
              </w:rPr>
              <w:t>被冻结</w:t>
            </w:r>
          </w:p>
        </w:tc>
        <w:tc>
          <w:tcPr>
            <w:tcW w:w="2237" w:type="dxa"/>
          </w:tcPr>
          <w:p w14:paraId="1DE61BB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D163F77" w14:textId="77777777" w:rsidTr="00861D43">
        <w:tc>
          <w:tcPr>
            <w:tcW w:w="2237" w:type="dxa"/>
          </w:tcPr>
          <w:p w14:paraId="13B34C2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已注销二</w:t>
            </w:r>
            <w:proofErr w:type="gramStart"/>
            <w:r w:rsidRPr="00C1210D">
              <w:rPr>
                <w:rFonts w:cs="Times New Roman" w:hint="eastAsia"/>
                <w:bCs/>
                <w:color w:val="000000"/>
                <w:szCs w:val="21"/>
              </w:rPr>
              <w:t>维码扫码</w:t>
            </w:r>
            <w:proofErr w:type="gramEnd"/>
          </w:p>
        </w:tc>
        <w:tc>
          <w:tcPr>
            <w:tcW w:w="2237" w:type="dxa"/>
          </w:tcPr>
          <w:p w14:paraId="607CDCD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消费者扫描已注销</w:t>
            </w:r>
            <w:proofErr w:type="gramStart"/>
            <w:r w:rsidRPr="00C1210D">
              <w:rPr>
                <w:rFonts w:cs="Times New Roman" w:hint="eastAsia"/>
                <w:bCs/>
                <w:color w:val="000000"/>
                <w:szCs w:val="21"/>
              </w:rPr>
              <w:t>二维码</w:t>
            </w:r>
            <w:proofErr w:type="gramEnd"/>
          </w:p>
        </w:tc>
        <w:tc>
          <w:tcPr>
            <w:tcW w:w="2237" w:type="dxa"/>
          </w:tcPr>
          <w:p w14:paraId="3131F7A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提示二</w:t>
            </w:r>
            <w:proofErr w:type="gramStart"/>
            <w:r w:rsidRPr="00C1210D">
              <w:rPr>
                <w:rFonts w:cs="Times New Roman" w:hint="eastAsia"/>
                <w:bCs/>
                <w:color w:val="000000"/>
                <w:szCs w:val="21"/>
              </w:rPr>
              <w:t>维码已</w:t>
            </w:r>
            <w:proofErr w:type="gramEnd"/>
            <w:r w:rsidRPr="00C1210D">
              <w:rPr>
                <w:rFonts w:cs="Times New Roman" w:hint="eastAsia"/>
                <w:bCs/>
                <w:color w:val="000000"/>
                <w:szCs w:val="21"/>
              </w:rPr>
              <w:t>注销</w:t>
            </w:r>
          </w:p>
        </w:tc>
        <w:tc>
          <w:tcPr>
            <w:tcW w:w="2237" w:type="dxa"/>
          </w:tcPr>
          <w:p w14:paraId="64F7AF8A"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61E66022" w14:textId="5BC5D3D9" w:rsidR="00924427" w:rsidRPr="00861D43" w:rsidRDefault="00924427" w:rsidP="00861D43">
      <w:pPr>
        <w:ind w:firstLine="420"/>
        <w:jc w:val="right"/>
        <w:rPr>
          <w:rFonts w:hint="eastAsia"/>
          <w:sz w:val="21"/>
          <w:szCs w:val="21"/>
        </w:rPr>
      </w:pPr>
    </w:p>
    <w:p w14:paraId="00C0BAB8" w14:textId="36628469" w:rsidR="00924427" w:rsidRPr="00C1210D" w:rsidRDefault="00924427" w:rsidP="00924427">
      <w:pPr>
        <w:pStyle w:val="2"/>
      </w:pPr>
      <w:bookmarkStart w:id="48" w:name="_Toc230546047"/>
      <w:proofErr w:type="gramStart"/>
      <w:r w:rsidRPr="00C1210D">
        <w:rPr>
          <w:rFonts w:hint="eastAsia"/>
        </w:rPr>
        <w:lastRenderedPageBreak/>
        <w:t>扫码行为</w:t>
      </w:r>
      <w:proofErr w:type="gramEnd"/>
      <w:r w:rsidRPr="00C1210D">
        <w:rPr>
          <w:rFonts w:hint="eastAsia"/>
        </w:rPr>
        <w:t>监测与风险评估模块测试</w:t>
      </w:r>
      <w:bookmarkEnd w:id="48"/>
    </w:p>
    <w:p w14:paraId="16C5F5DE" w14:textId="04EA38F0" w:rsidR="00924427" w:rsidRPr="00C1210D" w:rsidRDefault="00E41C53" w:rsidP="00924427">
      <w:pPr>
        <w:ind w:firstLine="480"/>
      </w:pPr>
      <w:proofErr w:type="gramStart"/>
      <w:r w:rsidRPr="00C1210D">
        <w:rPr>
          <w:rFonts w:hint="eastAsia"/>
        </w:rPr>
        <w:t>扫码行为</w:t>
      </w:r>
      <w:proofErr w:type="gramEnd"/>
      <w:r w:rsidRPr="00C1210D">
        <w:rPr>
          <w:rFonts w:hint="eastAsia"/>
        </w:rPr>
        <w:t>监测与风险评价模块为系统智能分析中心提供了三个子模块即扫描行为采集端口、规则引擎评价端口和人工智能评分端口。经过设备指纹加地理位置收集测试得到的结果可以知道该系统是可靠的，其命中率及分数计算的结果也都正确无误，并且能够证实模型所给出的结果以及降级方案都是真实的，在进行各种等级的风险级别测试之后</w:t>
      </w:r>
      <w:r w:rsidR="00B95265" w:rsidRPr="00C1210D">
        <w:rPr>
          <w:rFonts w:hint="eastAsia"/>
        </w:rPr>
        <w:t>，</w:t>
      </w:r>
      <w:proofErr w:type="gramStart"/>
      <w:r w:rsidR="00B95265" w:rsidRPr="00C1210D">
        <w:rPr>
          <w:rFonts w:hint="eastAsia"/>
        </w:rPr>
        <w:t>扫码行为</w:t>
      </w:r>
      <w:proofErr w:type="gramEnd"/>
      <w:r w:rsidR="00B95265" w:rsidRPr="00C1210D">
        <w:rPr>
          <w:rFonts w:hint="eastAsia"/>
        </w:rPr>
        <w:t>监测与风险评估功能测试</w:t>
      </w:r>
      <w:r w:rsidR="00924427" w:rsidRPr="00C1210D">
        <w:rPr>
          <w:rFonts w:hint="eastAsia"/>
        </w:rPr>
        <w:t>用例如表</w:t>
      </w:r>
      <w:r w:rsidR="00255487" w:rsidRPr="00C1210D">
        <w:rPr>
          <w:rFonts w:hint="eastAsia"/>
        </w:rPr>
        <w:t>22</w:t>
      </w:r>
      <w:r w:rsidR="00924427" w:rsidRPr="00C1210D">
        <w:rPr>
          <w:rFonts w:hint="eastAsia"/>
        </w:rPr>
        <w:t>所示。</w:t>
      </w:r>
    </w:p>
    <w:p w14:paraId="4375F3E1" w14:textId="0269AE26"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22</w:t>
      </w:r>
      <w:r w:rsidR="003122EF" w:rsidRPr="00C1210D">
        <w:rPr>
          <w:rFonts w:eastAsia="黑体" w:cs="Times New Roman" w:hint="eastAsia"/>
          <w:bCs/>
          <w:color w:val="000000"/>
          <w:sz w:val="21"/>
          <w:szCs w:val="21"/>
        </w:rPr>
        <w:t xml:space="preserve"> </w:t>
      </w:r>
      <w:proofErr w:type="gramStart"/>
      <w:r w:rsidRPr="00C1210D">
        <w:rPr>
          <w:rFonts w:eastAsia="黑体" w:cs="Times New Roman" w:hint="eastAsia"/>
          <w:bCs/>
          <w:color w:val="000000"/>
          <w:sz w:val="21"/>
          <w:szCs w:val="21"/>
        </w:rPr>
        <w:t>扫码行为</w:t>
      </w:r>
      <w:proofErr w:type="gramEnd"/>
      <w:r w:rsidRPr="00C1210D">
        <w:rPr>
          <w:rFonts w:eastAsia="黑体" w:cs="Times New Roman" w:hint="eastAsia"/>
          <w:bCs/>
          <w:color w:val="000000"/>
          <w:sz w:val="21"/>
          <w:szCs w:val="21"/>
        </w:rPr>
        <w:t>监测与风险评估功能测试</w:t>
      </w:r>
    </w:p>
    <w:p w14:paraId="2165CCD8" w14:textId="5743D966"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255487" w:rsidRPr="00C1210D">
        <w:rPr>
          <w:rFonts w:cs="Times New Roman" w:hint="eastAsia"/>
          <w:bCs/>
          <w:color w:val="000000"/>
          <w:sz w:val="21"/>
          <w:szCs w:val="21"/>
        </w:rPr>
        <w:t>22</w:t>
      </w:r>
      <w:r w:rsidR="00B95265" w:rsidRPr="00C1210D">
        <w:rPr>
          <w:rFonts w:cs="Times New Roman" w:hint="eastAsia"/>
          <w:bCs/>
          <w:color w:val="000000"/>
          <w:sz w:val="21"/>
          <w:szCs w:val="21"/>
        </w:rPr>
        <w:t xml:space="preserve"> </w:t>
      </w:r>
      <w:r w:rsidRPr="00C1210D">
        <w:rPr>
          <w:rFonts w:cs="Times New Roman"/>
          <w:bCs/>
          <w:color w:val="000000"/>
          <w:sz w:val="21"/>
          <w:szCs w:val="21"/>
        </w:rPr>
        <w:t>Scan</w:t>
      </w:r>
      <w:r w:rsidR="00B95265" w:rsidRPr="00C1210D">
        <w:rPr>
          <w:rFonts w:cs="Times New Roman" w:hint="eastAsia"/>
          <w:bCs/>
          <w:color w:val="000000"/>
          <w:sz w:val="21"/>
          <w:szCs w:val="21"/>
        </w:rPr>
        <w:t xml:space="preserve"> </w:t>
      </w:r>
      <w:r w:rsidRPr="00C1210D">
        <w:rPr>
          <w:rFonts w:cs="Times New Roman"/>
          <w:bCs/>
          <w:color w:val="000000"/>
          <w:sz w:val="21"/>
          <w:szCs w:val="21"/>
        </w:rPr>
        <w:t>Behavior</w:t>
      </w:r>
      <w:r w:rsidR="00B95265" w:rsidRPr="00C1210D">
        <w:rPr>
          <w:rFonts w:cs="Times New Roman" w:hint="eastAsia"/>
          <w:bCs/>
          <w:color w:val="000000"/>
          <w:sz w:val="21"/>
          <w:szCs w:val="21"/>
        </w:rPr>
        <w:t xml:space="preserve"> </w:t>
      </w:r>
      <w:proofErr w:type="spellStart"/>
      <w:r w:rsidRPr="00C1210D">
        <w:rPr>
          <w:rFonts w:cs="Times New Roman"/>
          <w:bCs/>
          <w:color w:val="000000"/>
          <w:sz w:val="21"/>
          <w:szCs w:val="21"/>
        </w:rPr>
        <w:t>Monitoringand</w:t>
      </w:r>
      <w:proofErr w:type="spellEnd"/>
      <w:r w:rsidR="00B95265" w:rsidRPr="00C1210D">
        <w:rPr>
          <w:rFonts w:cs="Times New Roman" w:hint="eastAsia"/>
          <w:bCs/>
          <w:color w:val="000000"/>
          <w:sz w:val="21"/>
          <w:szCs w:val="21"/>
        </w:rPr>
        <w:t xml:space="preserve"> </w:t>
      </w:r>
      <w:r w:rsidRPr="00C1210D">
        <w:rPr>
          <w:rFonts w:cs="Times New Roman"/>
          <w:bCs/>
          <w:color w:val="000000"/>
          <w:sz w:val="21"/>
          <w:szCs w:val="21"/>
        </w:rPr>
        <w:t>Risk</w:t>
      </w:r>
      <w:r w:rsidR="00B95265" w:rsidRPr="00C1210D">
        <w:rPr>
          <w:rFonts w:cs="Times New Roman" w:hint="eastAsia"/>
          <w:bCs/>
          <w:color w:val="000000"/>
          <w:sz w:val="21"/>
          <w:szCs w:val="21"/>
        </w:rPr>
        <w:t xml:space="preserve"> </w:t>
      </w:r>
      <w:r w:rsidRPr="00C1210D">
        <w:rPr>
          <w:rFonts w:cs="Times New Roman"/>
          <w:bCs/>
          <w:color w:val="000000"/>
          <w:sz w:val="21"/>
          <w:szCs w:val="21"/>
        </w:rPr>
        <w:t>Assessment</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2237"/>
        <w:gridCol w:w="2237"/>
      </w:tblGrid>
      <w:tr w:rsidR="00924427" w:rsidRPr="00C1210D" w14:paraId="3491F141"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6711798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246F837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65131CC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2944197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73674A66" w14:textId="77777777" w:rsidTr="00924427">
        <w:tc>
          <w:tcPr>
            <w:tcW w:w="2237" w:type="dxa"/>
          </w:tcPr>
          <w:p w14:paraId="5DE10A3A" w14:textId="77777777"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首次扫码采集</w:t>
            </w:r>
            <w:proofErr w:type="gramEnd"/>
          </w:p>
        </w:tc>
        <w:tc>
          <w:tcPr>
            <w:tcW w:w="2237" w:type="dxa"/>
          </w:tcPr>
          <w:p w14:paraId="1D52351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消费者首次扫描某</w:t>
            </w:r>
            <w:proofErr w:type="gramStart"/>
            <w:r w:rsidRPr="00C1210D">
              <w:rPr>
                <w:rFonts w:cs="Times New Roman" w:hint="eastAsia"/>
                <w:bCs/>
                <w:color w:val="000000"/>
                <w:szCs w:val="21"/>
              </w:rPr>
              <w:t>二维码</w:t>
            </w:r>
            <w:proofErr w:type="gramEnd"/>
          </w:p>
        </w:tc>
        <w:tc>
          <w:tcPr>
            <w:tcW w:w="2237" w:type="dxa"/>
          </w:tcPr>
          <w:p w14:paraId="75CB0A38" w14:textId="00111F2C"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scan_log</w:t>
            </w:r>
            <w:proofErr w:type="spellEnd"/>
            <w:r w:rsidRPr="00C1210D">
              <w:rPr>
                <w:rFonts w:cs="Times New Roman" w:hint="eastAsia"/>
                <w:bCs/>
                <w:color w:val="000000"/>
                <w:szCs w:val="21"/>
              </w:rPr>
              <w:t>记录</w:t>
            </w:r>
            <w:proofErr w:type="spellStart"/>
            <w:r w:rsidRPr="00C1210D">
              <w:rPr>
                <w:rFonts w:cs="Times New Roman" w:hint="eastAsia"/>
                <w:bCs/>
                <w:color w:val="000000"/>
                <w:szCs w:val="21"/>
              </w:rPr>
              <w:t>is_first</w:t>
            </w:r>
            <w:proofErr w:type="spellEnd"/>
            <w:r w:rsidRPr="00C1210D">
              <w:rPr>
                <w:rFonts w:cs="Times New Roman" w:hint="eastAsia"/>
                <w:bCs/>
                <w:color w:val="000000"/>
                <w:szCs w:val="21"/>
              </w:rPr>
              <w:t>为</w:t>
            </w:r>
            <w:r w:rsidRPr="00C1210D">
              <w:rPr>
                <w:rFonts w:cs="Times New Roman" w:hint="eastAsia"/>
                <w:bCs/>
                <w:color w:val="000000"/>
                <w:szCs w:val="21"/>
              </w:rPr>
              <w:t>1</w:t>
            </w:r>
            <w:r w:rsidRPr="00C1210D">
              <w:rPr>
                <w:rFonts w:cs="Times New Roman" w:hint="eastAsia"/>
                <w:bCs/>
                <w:color w:val="000000"/>
                <w:szCs w:val="21"/>
              </w:rPr>
              <w:t>，</w:t>
            </w:r>
            <w:proofErr w:type="spellStart"/>
            <w:r w:rsidRPr="00C1210D">
              <w:rPr>
                <w:rFonts w:cs="Times New Roman" w:hint="eastAsia"/>
                <w:bCs/>
                <w:color w:val="000000"/>
                <w:szCs w:val="21"/>
              </w:rPr>
              <w:t>new_device</w:t>
            </w:r>
            <w:proofErr w:type="spellEnd"/>
            <w:r w:rsidRPr="00C1210D">
              <w:rPr>
                <w:rFonts w:cs="Times New Roman" w:hint="eastAsia"/>
                <w:bCs/>
                <w:color w:val="000000"/>
                <w:szCs w:val="21"/>
              </w:rPr>
              <w:t>为</w:t>
            </w:r>
            <w:r w:rsidRPr="00C1210D">
              <w:rPr>
                <w:rFonts w:cs="Times New Roman" w:hint="eastAsia"/>
                <w:bCs/>
                <w:color w:val="000000"/>
                <w:szCs w:val="21"/>
              </w:rPr>
              <w:t>1</w:t>
            </w:r>
          </w:p>
        </w:tc>
        <w:tc>
          <w:tcPr>
            <w:tcW w:w="2237" w:type="dxa"/>
          </w:tcPr>
          <w:p w14:paraId="0953EAE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7F919923" w14:textId="77777777" w:rsidTr="00924427">
        <w:tc>
          <w:tcPr>
            <w:tcW w:w="2237" w:type="dxa"/>
          </w:tcPr>
          <w:p w14:paraId="5C9E2AE2" w14:textId="77777777"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重复扫码采集</w:t>
            </w:r>
            <w:proofErr w:type="gramEnd"/>
          </w:p>
        </w:tc>
        <w:tc>
          <w:tcPr>
            <w:tcW w:w="2237" w:type="dxa"/>
          </w:tcPr>
          <w:p w14:paraId="3ADFF57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同一设备再次扫描同</w:t>
            </w:r>
            <w:proofErr w:type="gramStart"/>
            <w:r w:rsidRPr="00C1210D">
              <w:rPr>
                <w:rFonts w:cs="Times New Roman" w:hint="eastAsia"/>
                <w:bCs/>
                <w:color w:val="000000"/>
                <w:szCs w:val="21"/>
              </w:rPr>
              <w:t>一二维码</w:t>
            </w:r>
            <w:proofErr w:type="gramEnd"/>
          </w:p>
        </w:tc>
        <w:tc>
          <w:tcPr>
            <w:tcW w:w="2237" w:type="dxa"/>
          </w:tcPr>
          <w:p w14:paraId="3CD7EBFC" w14:textId="424480CF"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is_first</w:t>
            </w:r>
            <w:proofErr w:type="spellEnd"/>
            <w:r w:rsidRPr="00C1210D">
              <w:rPr>
                <w:rFonts w:cs="Times New Roman" w:hint="eastAsia"/>
                <w:bCs/>
                <w:color w:val="000000"/>
                <w:szCs w:val="21"/>
              </w:rPr>
              <w:t>为</w:t>
            </w:r>
            <w:r w:rsidRPr="00C1210D">
              <w:rPr>
                <w:rFonts w:cs="Times New Roman" w:hint="eastAsia"/>
                <w:bCs/>
                <w:color w:val="000000"/>
                <w:szCs w:val="21"/>
              </w:rPr>
              <w:t>0</w:t>
            </w:r>
            <w:r w:rsidRPr="00C1210D">
              <w:rPr>
                <w:rFonts w:cs="Times New Roman" w:hint="eastAsia"/>
                <w:bCs/>
                <w:color w:val="000000"/>
                <w:szCs w:val="21"/>
              </w:rPr>
              <w:t>，</w:t>
            </w:r>
            <w:proofErr w:type="spellStart"/>
            <w:r w:rsidRPr="00C1210D">
              <w:rPr>
                <w:rFonts w:cs="Times New Roman" w:hint="eastAsia"/>
                <w:bCs/>
                <w:color w:val="000000"/>
                <w:szCs w:val="21"/>
              </w:rPr>
              <w:t>new_device</w:t>
            </w:r>
            <w:proofErr w:type="spellEnd"/>
            <w:r w:rsidRPr="00C1210D">
              <w:rPr>
                <w:rFonts w:cs="Times New Roman" w:hint="eastAsia"/>
                <w:bCs/>
                <w:color w:val="000000"/>
                <w:szCs w:val="21"/>
              </w:rPr>
              <w:t>为</w:t>
            </w:r>
            <w:r w:rsidRPr="00C1210D">
              <w:rPr>
                <w:rFonts w:cs="Times New Roman" w:hint="eastAsia"/>
                <w:bCs/>
                <w:color w:val="000000"/>
                <w:szCs w:val="21"/>
              </w:rPr>
              <w:t>0</w:t>
            </w:r>
          </w:p>
        </w:tc>
        <w:tc>
          <w:tcPr>
            <w:tcW w:w="2237" w:type="dxa"/>
          </w:tcPr>
          <w:p w14:paraId="4284E6A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511F8124" w14:textId="77777777" w:rsidTr="00924427">
        <w:tc>
          <w:tcPr>
            <w:tcW w:w="2237" w:type="dxa"/>
          </w:tcPr>
          <w:p w14:paraId="0FACD951"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距离计算</w:t>
            </w:r>
          </w:p>
        </w:tc>
        <w:tc>
          <w:tcPr>
            <w:tcW w:w="2237" w:type="dxa"/>
          </w:tcPr>
          <w:p w14:paraId="7519A6CE" w14:textId="590E6B1A"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扫码位置</w:t>
            </w:r>
            <w:proofErr w:type="gramEnd"/>
            <w:r w:rsidRPr="00C1210D">
              <w:rPr>
                <w:rFonts w:cs="Times New Roman" w:hint="eastAsia"/>
                <w:bCs/>
                <w:color w:val="000000"/>
                <w:szCs w:val="21"/>
              </w:rPr>
              <w:t>与企业地址距离</w:t>
            </w:r>
            <w:r w:rsidRPr="00C1210D">
              <w:rPr>
                <w:rFonts w:cs="Times New Roman" w:hint="eastAsia"/>
                <w:bCs/>
                <w:color w:val="000000"/>
                <w:szCs w:val="21"/>
              </w:rPr>
              <w:t>100km</w:t>
            </w:r>
          </w:p>
        </w:tc>
        <w:tc>
          <w:tcPr>
            <w:tcW w:w="2237" w:type="dxa"/>
          </w:tcPr>
          <w:p w14:paraId="74211762" w14:textId="5306261F"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distance_km</w:t>
            </w:r>
            <w:proofErr w:type="spellEnd"/>
            <w:r w:rsidRPr="00C1210D">
              <w:rPr>
                <w:rFonts w:cs="Times New Roman" w:hint="eastAsia"/>
                <w:bCs/>
                <w:color w:val="000000"/>
                <w:szCs w:val="21"/>
              </w:rPr>
              <w:t>字段约为</w:t>
            </w:r>
            <w:r w:rsidRPr="00C1210D">
              <w:rPr>
                <w:rFonts w:cs="Times New Roman" w:hint="eastAsia"/>
                <w:bCs/>
                <w:color w:val="000000"/>
                <w:szCs w:val="21"/>
              </w:rPr>
              <w:t>100</w:t>
            </w:r>
          </w:p>
        </w:tc>
        <w:tc>
          <w:tcPr>
            <w:tcW w:w="2237" w:type="dxa"/>
          </w:tcPr>
          <w:p w14:paraId="348AEFD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3E6C81AA" w14:textId="77777777" w:rsidTr="00924427">
        <w:tc>
          <w:tcPr>
            <w:tcW w:w="2237" w:type="dxa"/>
          </w:tcPr>
          <w:p w14:paraId="40AA15D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规则命中</w:t>
            </w:r>
            <w:proofErr w:type="gramStart"/>
            <w:r w:rsidRPr="00C1210D">
              <w:rPr>
                <w:rFonts w:cs="Times New Roman" w:hint="eastAsia"/>
                <w:bCs/>
                <w:color w:val="000000"/>
                <w:szCs w:val="21"/>
              </w:rPr>
              <w:t>高频扫码</w:t>
            </w:r>
            <w:proofErr w:type="gramEnd"/>
          </w:p>
        </w:tc>
        <w:tc>
          <w:tcPr>
            <w:tcW w:w="2237" w:type="dxa"/>
          </w:tcPr>
          <w:p w14:paraId="58150284" w14:textId="4BB1491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同一二</w:t>
            </w:r>
            <w:proofErr w:type="gramStart"/>
            <w:r w:rsidRPr="00C1210D">
              <w:rPr>
                <w:rFonts w:cs="Times New Roman" w:hint="eastAsia"/>
                <w:bCs/>
                <w:color w:val="000000"/>
                <w:szCs w:val="21"/>
              </w:rPr>
              <w:t>维码</w:t>
            </w:r>
            <w:r w:rsidRPr="00C1210D">
              <w:rPr>
                <w:rFonts w:cs="Times New Roman" w:hint="eastAsia"/>
                <w:bCs/>
                <w:color w:val="000000"/>
                <w:szCs w:val="21"/>
              </w:rPr>
              <w:t>1</w:t>
            </w:r>
            <w:r w:rsidRPr="00C1210D">
              <w:rPr>
                <w:rFonts w:cs="Times New Roman" w:hint="eastAsia"/>
                <w:bCs/>
                <w:color w:val="000000"/>
                <w:szCs w:val="21"/>
              </w:rPr>
              <w:t>小时内扫码</w:t>
            </w:r>
            <w:proofErr w:type="gramEnd"/>
            <w:r w:rsidRPr="00C1210D">
              <w:rPr>
                <w:rFonts w:cs="Times New Roman" w:hint="eastAsia"/>
                <w:bCs/>
                <w:color w:val="000000"/>
                <w:szCs w:val="21"/>
              </w:rPr>
              <w:t>5</w:t>
            </w:r>
            <w:r w:rsidRPr="00C1210D">
              <w:rPr>
                <w:rFonts w:cs="Times New Roman" w:hint="eastAsia"/>
                <w:bCs/>
                <w:color w:val="000000"/>
                <w:szCs w:val="21"/>
              </w:rPr>
              <w:t>次</w:t>
            </w:r>
          </w:p>
        </w:tc>
        <w:tc>
          <w:tcPr>
            <w:tcW w:w="2237" w:type="dxa"/>
          </w:tcPr>
          <w:p w14:paraId="390E763E" w14:textId="42F9BDED"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w:t>
            </w:r>
            <w:r w:rsidRPr="00C1210D">
              <w:rPr>
                <w:rFonts w:cs="Times New Roman" w:hint="eastAsia"/>
                <w:bCs/>
                <w:color w:val="000000"/>
                <w:szCs w:val="21"/>
              </w:rPr>
              <w:t>R001</w:t>
            </w:r>
            <w:r w:rsidRPr="00C1210D">
              <w:rPr>
                <w:rFonts w:cs="Times New Roman" w:hint="eastAsia"/>
                <w:bCs/>
                <w:color w:val="000000"/>
                <w:szCs w:val="21"/>
              </w:rPr>
              <w:t>命中，</w:t>
            </w:r>
            <w:proofErr w:type="spellStart"/>
            <w:r w:rsidRPr="00C1210D">
              <w:rPr>
                <w:rFonts w:cs="Times New Roman" w:hint="eastAsia"/>
                <w:bCs/>
                <w:color w:val="000000"/>
                <w:szCs w:val="21"/>
              </w:rPr>
              <w:t>ruleScore</w:t>
            </w:r>
            <w:proofErr w:type="spellEnd"/>
            <w:r w:rsidRPr="00C1210D">
              <w:rPr>
                <w:rFonts w:cs="Times New Roman" w:hint="eastAsia"/>
                <w:bCs/>
                <w:color w:val="000000"/>
                <w:szCs w:val="21"/>
              </w:rPr>
              <w:t>大于</w:t>
            </w:r>
            <w:r w:rsidRPr="00C1210D">
              <w:rPr>
                <w:rFonts w:cs="Times New Roman" w:hint="eastAsia"/>
                <w:bCs/>
                <w:color w:val="000000"/>
                <w:szCs w:val="21"/>
              </w:rPr>
              <w:t>0</w:t>
            </w:r>
          </w:p>
        </w:tc>
        <w:tc>
          <w:tcPr>
            <w:tcW w:w="2237" w:type="dxa"/>
          </w:tcPr>
          <w:p w14:paraId="7ADAFEC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CD07AA6" w14:textId="77777777" w:rsidTr="00924427">
        <w:tc>
          <w:tcPr>
            <w:tcW w:w="2237" w:type="dxa"/>
          </w:tcPr>
          <w:p w14:paraId="63B7364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规则未命中</w:t>
            </w:r>
          </w:p>
        </w:tc>
        <w:tc>
          <w:tcPr>
            <w:tcW w:w="2237" w:type="dxa"/>
          </w:tcPr>
          <w:p w14:paraId="06AAA56E" w14:textId="7EC6B2E4"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同一二</w:t>
            </w:r>
            <w:proofErr w:type="gramStart"/>
            <w:r w:rsidRPr="00C1210D">
              <w:rPr>
                <w:rFonts w:cs="Times New Roman" w:hint="eastAsia"/>
                <w:bCs/>
                <w:color w:val="000000"/>
                <w:szCs w:val="21"/>
              </w:rPr>
              <w:t>维码</w:t>
            </w:r>
            <w:r w:rsidRPr="00C1210D">
              <w:rPr>
                <w:rFonts w:cs="Times New Roman" w:hint="eastAsia"/>
                <w:bCs/>
                <w:color w:val="000000"/>
                <w:szCs w:val="21"/>
              </w:rPr>
              <w:t>1</w:t>
            </w:r>
            <w:r w:rsidRPr="00C1210D">
              <w:rPr>
                <w:rFonts w:cs="Times New Roman" w:hint="eastAsia"/>
                <w:bCs/>
                <w:color w:val="000000"/>
                <w:szCs w:val="21"/>
              </w:rPr>
              <w:t>小时内扫码</w:t>
            </w:r>
            <w:proofErr w:type="gramEnd"/>
            <w:r w:rsidRPr="00C1210D">
              <w:rPr>
                <w:rFonts w:cs="Times New Roman" w:hint="eastAsia"/>
                <w:bCs/>
                <w:color w:val="000000"/>
                <w:szCs w:val="21"/>
              </w:rPr>
              <w:t>1</w:t>
            </w:r>
            <w:r w:rsidRPr="00C1210D">
              <w:rPr>
                <w:rFonts w:cs="Times New Roman" w:hint="eastAsia"/>
                <w:bCs/>
                <w:color w:val="000000"/>
                <w:szCs w:val="21"/>
              </w:rPr>
              <w:t>次</w:t>
            </w:r>
          </w:p>
        </w:tc>
        <w:tc>
          <w:tcPr>
            <w:tcW w:w="2237" w:type="dxa"/>
          </w:tcPr>
          <w:p w14:paraId="5B9919B1" w14:textId="04F5C5F8"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无规则命中，</w:t>
            </w:r>
            <w:proofErr w:type="spellStart"/>
            <w:r w:rsidRPr="00C1210D">
              <w:rPr>
                <w:rFonts w:cs="Times New Roman" w:hint="eastAsia"/>
                <w:bCs/>
                <w:color w:val="000000"/>
                <w:szCs w:val="21"/>
              </w:rPr>
              <w:t>ruleScore</w:t>
            </w:r>
            <w:proofErr w:type="spellEnd"/>
            <w:r w:rsidRPr="00C1210D">
              <w:rPr>
                <w:rFonts w:cs="Times New Roman" w:hint="eastAsia"/>
                <w:bCs/>
                <w:color w:val="000000"/>
                <w:szCs w:val="21"/>
              </w:rPr>
              <w:t>为</w:t>
            </w:r>
            <w:r w:rsidRPr="00C1210D">
              <w:rPr>
                <w:rFonts w:cs="Times New Roman" w:hint="eastAsia"/>
                <w:bCs/>
                <w:color w:val="000000"/>
                <w:szCs w:val="21"/>
              </w:rPr>
              <w:t>0</w:t>
            </w:r>
          </w:p>
        </w:tc>
        <w:tc>
          <w:tcPr>
            <w:tcW w:w="2237" w:type="dxa"/>
          </w:tcPr>
          <w:p w14:paraId="1B7B860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99DFBA9" w14:textId="77777777" w:rsidTr="00924427">
        <w:tc>
          <w:tcPr>
            <w:tcW w:w="2237" w:type="dxa"/>
          </w:tcPr>
          <w:p w14:paraId="14FE2B8B" w14:textId="63B87A7B"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AI</w:t>
            </w:r>
            <w:r w:rsidRPr="00C1210D">
              <w:rPr>
                <w:rFonts w:cs="Times New Roman" w:hint="eastAsia"/>
                <w:bCs/>
                <w:color w:val="000000"/>
                <w:szCs w:val="21"/>
              </w:rPr>
              <w:t>模型正常评分</w:t>
            </w:r>
          </w:p>
        </w:tc>
        <w:tc>
          <w:tcPr>
            <w:tcW w:w="2237" w:type="dxa"/>
          </w:tcPr>
          <w:p w14:paraId="75D9231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提交五个特征值进行评估</w:t>
            </w:r>
          </w:p>
        </w:tc>
        <w:tc>
          <w:tcPr>
            <w:tcW w:w="2237" w:type="dxa"/>
          </w:tcPr>
          <w:p w14:paraId="262376DB" w14:textId="27891591"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返回</w:t>
            </w:r>
            <w:r w:rsidRPr="00C1210D">
              <w:rPr>
                <w:rFonts w:cs="Times New Roman" w:hint="eastAsia"/>
                <w:bCs/>
                <w:color w:val="000000"/>
                <w:szCs w:val="21"/>
              </w:rPr>
              <w:t>0</w:t>
            </w:r>
            <w:r w:rsidRPr="00C1210D">
              <w:rPr>
                <w:rFonts w:cs="Times New Roman" w:hint="eastAsia"/>
                <w:bCs/>
                <w:color w:val="000000"/>
                <w:szCs w:val="21"/>
              </w:rPr>
              <w:t>到</w:t>
            </w:r>
            <w:r w:rsidRPr="00C1210D">
              <w:rPr>
                <w:rFonts w:cs="Times New Roman" w:hint="eastAsia"/>
                <w:bCs/>
                <w:color w:val="000000"/>
                <w:szCs w:val="21"/>
              </w:rPr>
              <w:t>1</w:t>
            </w:r>
            <w:r w:rsidRPr="00C1210D">
              <w:rPr>
                <w:rFonts w:cs="Times New Roman" w:hint="eastAsia"/>
                <w:bCs/>
                <w:color w:val="000000"/>
                <w:szCs w:val="21"/>
              </w:rPr>
              <w:t>之间的风险概率分数</w:t>
            </w:r>
          </w:p>
        </w:tc>
        <w:tc>
          <w:tcPr>
            <w:tcW w:w="2237" w:type="dxa"/>
          </w:tcPr>
          <w:p w14:paraId="3993793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7B5D11B6" w14:textId="77777777" w:rsidTr="00924427">
        <w:tc>
          <w:tcPr>
            <w:tcW w:w="2237" w:type="dxa"/>
          </w:tcPr>
          <w:p w14:paraId="6CCC6393" w14:textId="510D184B"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AI</w:t>
            </w:r>
            <w:r w:rsidRPr="00C1210D">
              <w:rPr>
                <w:rFonts w:cs="Times New Roman" w:hint="eastAsia"/>
                <w:bCs/>
                <w:color w:val="000000"/>
                <w:szCs w:val="21"/>
              </w:rPr>
              <w:t>模型降级评估</w:t>
            </w:r>
          </w:p>
        </w:tc>
        <w:tc>
          <w:tcPr>
            <w:tcW w:w="2237" w:type="dxa"/>
          </w:tcPr>
          <w:p w14:paraId="7814EECB" w14:textId="3BECB428"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模拟</w:t>
            </w:r>
            <w:r w:rsidRPr="00C1210D">
              <w:rPr>
                <w:rFonts w:cs="Times New Roman" w:hint="eastAsia"/>
                <w:bCs/>
                <w:color w:val="000000"/>
                <w:szCs w:val="21"/>
              </w:rPr>
              <w:t>AI</w:t>
            </w:r>
            <w:r w:rsidRPr="00C1210D">
              <w:rPr>
                <w:rFonts w:cs="Times New Roman" w:hint="eastAsia"/>
                <w:bCs/>
                <w:color w:val="000000"/>
                <w:szCs w:val="21"/>
              </w:rPr>
              <w:t>服务</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可用</w:t>
            </w:r>
          </w:p>
        </w:tc>
        <w:tc>
          <w:tcPr>
            <w:tcW w:w="2237" w:type="dxa"/>
          </w:tcPr>
          <w:p w14:paraId="5619CD4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降级为规则引擎单独评估，流程不中断</w:t>
            </w:r>
          </w:p>
        </w:tc>
        <w:tc>
          <w:tcPr>
            <w:tcW w:w="2237" w:type="dxa"/>
          </w:tcPr>
          <w:p w14:paraId="36E49CB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5CC454EB" w14:textId="77777777" w:rsidTr="00924427">
        <w:tc>
          <w:tcPr>
            <w:tcW w:w="2237" w:type="dxa"/>
          </w:tcPr>
          <w:p w14:paraId="3C7D6F4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严重风险自动冻结</w:t>
            </w:r>
          </w:p>
        </w:tc>
        <w:tc>
          <w:tcPr>
            <w:tcW w:w="2237" w:type="dxa"/>
          </w:tcPr>
          <w:p w14:paraId="3322A985" w14:textId="50DC2D1A"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不低于</w:t>
            </w:r>
            <w:r w:rsidRPr="00C1210D">
              <w:rPr>
                <w:rFonts w:cs="Times New Roman" w:hint="eastAsia"/>
                <w:bCs/>
                <w:color w:val="000000"/>
                <w:szCs w:val="21"/>
              </w:rPr>
              <w:t>0.7</w:t>
            </w:r>
            <w:r w:rsidRPr="00C1210D">
              <w:rPr>
                <w:rFonts w:cs="Times New Roman" w:hint="eastAsia"/>
                <w:bCs/>
                <w:color w:val="000000"/>
                <w:szCs w:val="21"/>
              </w:rPr>
              <w:t>的评估</w:t>
            </w:r>
          </w:p>
        </w:tc>
        <w:tc>
          <w:tcPr>
            <w:tcW w:w="2237" w:type="dxa"/>
          </w:tcPr>
          <w:p w14:paraId="53CE2C0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自动冻结二维码，生成预警记录</w:t>
            </w:r>
          </w:p>
        </w:tc>
        <w:tc>
          <w:tcPr>
            <w:tcW w:w="2237" w:type="dxa"/>
          </w:tcPr>
          <w:p w14:paraId="277C0B2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FDE17FD" w14:textId="77777777" w:rsidTr="00924427">
        <w:tc>
          <w:tcPr>
            <w:tcW w:w="2237" w:type="dxa"/>
          </w:tcPr>
          <w:p w14:paraId="72FAAA5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高风险生成预警</w:t>
            </w:r>
          </w:p>
        </w:tc>
        <w:tc>
          <w:tcPr>
            <w:tcW w:w="2237" w:type="dxa"/>
          </w:tcPr>
          <w:p w14:paraId="1565A5D2" w14:textId="35DEEBDC"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在</w:t>
            </w:r>
            <w:r w:rsidRPr="00C1210D">
              <w:rPr>
                <w:rFonts w:cs="Times New Roman" w:hint="eastAsia"/>
                <w:bCs/>
                <w:color w:val="000000"/>
                <w:szCs w:val="21"/>
              </w:rPr>
              <w:t>0.4</w:t>
            </w:r>
            <w:r w:rsidRPr="00C1210D">
              <w:rPr>
                <w:rFonts w:cs="Times New Roman" w:hint="eastAsia"/>
                <w:bCs/>
                <w:color w:val="000000"/>
                <w:szCs w:val="21"/>
              </w:rPr>
              <w:t>至</w:t>
            </w:r>
            <w:r w:rsidRPr="00C1210D">
              <w:rPr>
                <w:rFonts w:cs="Times New Roman" w:hint="eastAsia"/>
                <w:bCs/>
                <w:color w:val="000000"/>
                <w:szCs w:val="21"/>
              </w:rPr>
              <w:t>0.7</w:t>
            </w:r>
            <w:r w:rsidRPr="00C1210D">
              <w:rPr>
                <w:rFonts w:cs="Times New Roman" w:hint="eastAsia"/>
                <w:bCs/>
                <w:color w:val="000000"/>
                <w:szCs w:val="21"/>
              </w:rPr>
              <w:t>之间的评估</w:t>
            </w:r>
          </w:p>
        </w:tc>
        <w:tc>
          <w:tcPr>
            <w:tcW w:w="2237" w:type="dxa"/>
          </w:tcPr>
          <w:p w14:paraId="7797377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生成预警记录，</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自动冻结</w:t>
            </w:r>
          </w:p>
        </w:tc>
        <w:tc>
          <w:tcPr>
            <w:tcW w:w="2237" w:type="dxa"/>
          </w:tcPr>
          <w:p w14:paraId="7F36AED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1E31B7EC" w14:textId="77777777"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22</w:t>
      </w:r>
    </w:p>
    <w:tbl>
      <w:tblPr>
        <w:tblStyle w:val="af2"/>
        <w:tblW w:w="0" w:type="auto"/>
        <w:tblLook w:val="04A0" w:firstRow="1" w:lastRow="0" w:firstColumn="1" w:lastColumn="0" w:noHBand="0" w:noVBand="1"/>
      </w:tblPr>
      <w:tblGrid>
        <w:gridCol w:w="2237"/>
        <w:gridCol w:w="2237"/>
        <w:gridCol w:w="2237"/>
        <w:gridCol w:w="2237"/>
      </w:tblGrid>
      <w:tr w:rsidR="00861D43" w:rsidRPr="00C1210D" w14:paraId="1B306A49"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7469AB9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14E92F1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0C0D18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10334D7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5BE0F561" w14:textId="77777777" w:rsidTr="00861D43">
        <w:tc>
          <w:tcPr>
            <w:tcW w:w="2237" w:type="dxa"/>
          </w:tcPr>
          <w:p w14:paraId="510932E2"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低风险关闭预警</w:t>
            </w:r>
          </w:p>
        </w:tc>
        <w:tc>
          <w:tcPr>
            <w:tcW w:w="2237" w:type="dxa"/>
          </w:tcPr>
          <w:p w14:paraId="68F1D91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低于</w:t>
            </w:r>
            <w:r w:rsidRPr="00C1210D">
              <w:rPr>
                <w:rFonts w:cs="Times New Roman" w:hint="eastAsia"/>
                <w:bCs/>
                <w:color w:val="000000"/>
                <w:szCs w:val="21"/>
              </w:rPr>
              <w:t>0.2</w:t>
            </w:r>
            <w:r w:rsidRPr="00C1210D">
              <w:rPr>
                <w:rFonts w:cs="Times New Roman" w:hint="eastAsia"/>
                <w:bCs/>
                <w:color w:val="000000"/>
                <w:szCs w:val="21"/>
              </w:rPr>
              <w:t>的评估</w:t>
            </w:r>
          </w:p>
        </w:tc>
        <w:tc>
          <w:tcPr>
            <w:tcW w:w="2237" w:type="dxa"/>
          </w:tcPr>
          <w:p w14:paraId="21227B7C"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预警记录直接关闭，不发送通知</w:t>
            </w:r>
          </w:p>
        </w:tc>
        <w:tc>
          <w:tcPr>
            <w:tcW w:w="2237" w:type="dxa"/>
          </w:tcPr>
          <w:p w14:paraId="42E8110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5C448DA" w14:textId="77777777" w:rsidTr="00861D43">
        <w:tc>
          <w:tcPr>
            <w:tcW w:w="2237" w:type="dxa"/>
          </w:tcPr>
          <w:p w14:paraId="603275E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规则阈值更新</w:t>
            </w:r>
          </w:p>
        </w:tc>
        <w:tc>
          <w:tcPr>
            <w:tcW w:w="2237" w:type="dxa"/>
          </w:tcPr>
          <w:p w14:paraId="0AE2462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管理员修改规则</w:t>
            </w:r>
            <w:r w:rsidRPr="00C1210D">
              <w:rPr>
                <w:rFonts w:cs="Times New Roman" w:hint="eastAsia"/>
                <w:bCs/>
                <w:color w:val="000000"/>
                <w:szCs w:val="21"/>
              </w:rPr>
              <w:t>R001</w:t>
            </w:r>
            <w:r w:rsidRPr="00C1210D">
              <w:rPr>
                <w:rFonts w:cs="Times New Roman" w:hint="eastAsia"/>
                <w:bCs/>
                <w:color w:val="000000"/>
                <w:szCs w:val="21"/>
              </w:rPr>
              <w:t>阈值为</w:t>
            </w:r>
            <w:r w:rsidRPr="00C1210D">
              <w:rPr>
                <w:rFonts w:cs="Times New Roman" w:hint="eastAsia"/>
                <w:bCs/>
                <w:color w:val="000000"/>
                <w:szCs w:val="21"/>
              </w:rPr>
              <w:t>1h&gt;=10</w:t>
            </w:r>
          </w:p>
        </w:tc>
        <w:tc>
          <w:tcPr>
            <w:tcW w:w="2237" w:type="dxa"/>
          </w:tcPr>
          <w:p w14:paraId="25AA568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更新生效，原</w:t>
            </w:r>
            <w:r w:rsidRPr="00C1210D">
              <w:rPr>
                <w:rFonts w:cs="Times New Roman" w:hint="eastAsia"/>
                <w:bCs/>
                <w:color w:val="000000"/>
                <w:szCs w:val="21"/>
              </w:rPr>
              <w:t>5</w:t>
            </w:r>
            <w:r w:rsidRPr="00C1210D">
              <w:rPr>
                <w:rFonts w:cs="Times New Roman" w:hint="eastAsia"/>
                <w:bCs/>
                <w:color w:val="000000"/>
                <w:szCs w:val="21"/>
              </w:rPr>
              <w:t>次不再命中</w:t>
            </w:r>
          </w:p>
        </w:tc>
        <w:tc>
          <w:tcPr>
            <w:tcW w:w="2237" w:type="dxa"/>
          </w:tcPr>
          <w:p w14:paraId="12C7604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8592B97" w14:textId="77777777" w:rsidTr="00861D43">
        <w:tc>
          <w:tcPr>
            <w:tcW w:w="2237" w:type="dxa"/>
          </w:tcPr>
          <w:p w14:paraId="562B7F4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规则禁用</w:t>
            </w:r>
          </w:p>
        </w:tc>
        <w:tc>
          <w:tcPr>
            <w:tcW w:w="2237" w:type="dxa"/>
          </w:tcPr>
          <w:p w14:paraId="5DBDB2F5"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w:t>
            </w:r>
            <w:proofErr w:type="gramStart"/>
            <w:r w:rsidRPr="00C1210D">
              <w:rPr>
                <w:rFonts w:cs="Times New Roman" w:hint="eastAsia"/>
                <w:bCs/>
                <w:color w:val="000000"/>
                <w:szCs w:val="21"/>
              </w:rPr>
              <w:t>禁用某</w:t>
            </w:r>
            <w:proofErr w:type="gramEnd"/>
            <w:r w:rsidRPr="00C1210D">
              <w:rPr>
                <w:rFonts w:cs="Times New Roman" w:hint="eastAsia"/>
                <w:bCs/>
                <w:color w:val="000000"/>
                <w:szCs w:val="21"/>
              </w:rPr>
              <w:t>条规则</w:t>
            </w:r>
          </w:p>
        </w:tc>
        <w:tc>
          <w:tcPr>
            <w:tcW w:w="2237" w:type="dxa"/>
          </w:tcPr>
          <w:p w14:paraId="518752B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该规则不再参与评估</w:t>
            </w:r>
          </w:p>
        </w:tc>
        <w:tc>
          <w:tcPr>
            <w:tcW w:w="2237" w:type="dxa"/>
          </w:tcPr>
          <w:p w14:paraId="4F7E38E3"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51B92398" w14:textId="77777777" w:rsidTr="00861D43">
        <w:tc>
          <w:tcPr>
            <w:tcW w:w="2237" w:type="dxa"/>
          </w:tcPr>
          <w:p w14:paraId="4FEA128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规则热加载</w:t>
            </w:r>
          </w:p>
        </w:tc>
        <w:tc>
          <w:tcPr>
            <w:tcW w:w="2237" w:type="dxa"/>
          </w:tcPr>
          <w:p w14:paraId="61D49FC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手动触发规则重新加载</w:t>
            </w:r>
          </w:p>
        </w:tc>
        <w:tc>
          <w:tcPr>
            <w:tcW w:w="2237" w:type="dxa"/>
          </w:tcPr>
          <w:p w14:paraId="35016E2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内存缓存刷新，新规则立即生效</w:t>
            </w:r>
          </w:p>
        </w:tc>
        <w:tc>
          <w:tcPr>
            <w:tcW w:w="2237" w:type="dxa"/>
          </w:tcPr>
          <w:p w14:paraId="12EAB89D"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267E2F3" w14:textId="77777777" w:rsidTr="00861D43">
        <w:tc>
          <w:tcPr>
            <w:tcW w:w="2237" w:type="dxa"/>
          </w:tcPr>
          <w:p w14:paraId="46975FC6"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未读预警统计</w:t>
            </w:r>
          </w:p>
        </w:tc>
        <w:tc>
          <w:tcPr>
            <w:tcW w:w="2237" w:type="dxa"/>
          </w:tcPr>
          <w:p w14:paraId="38421BCD"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企业查看未读预警数量</w:t>
            </w:r>
          </w:p>
        </w:tc>
        <w:tc>
          <w:tcPr>
            <w:tcW w:w="2237" w:type="dxa"/>
          </w:tcPr>
          <w:p w14:paraId="5B315E63"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返回正确的未读数量</w:t>
            </w:r>
          </w:p>
        </w:tc>
        <w:tc>
          <w:tcPr>
            <w:tcW w:w="2237" w:type="dxa"/>
          </w:tcPr>
          <w:p w14:paraId="0FFEF0C8"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AA1811F" w14:textId="77777777" w:rsidTr="00861D43">
        <w:tc>
          <w:tcPr>
            <w:tcW w:w="2237" w:type="dxa"/>
          </w:tcPr>
          <w:p w14:paraId="267A6A42"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标记预警已读</w:t>
            </w:r>
          </w:p>
        </w:tc>
        <w:tc>
          <w:tcPr>
            <w:tcW w:w="2237" w:type="dxa"/>
          </w:tcPr>
          <w:p w14:paraId="414B219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企业点击标记已读</w:t>
            </w:r>
          </w:p>
        </w:tc>
        <w:tc>
          <w:tcPr>
            <w:tcW w:w="2237" w:type="dxa"/>
          </w:tcPr>
          <w:p w14:paraId="7A559AB6"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已读记录写入，未读数量减</w:t>
            </w:r>
            <w:r w:rsidRPr="00C1210D">
              <w:rPr>
                <w:rFonts w:cs="Times New Roman" w:hint="eastAsia"/>
                <w:bCs/>
                <w:color w:val="000000"/>
                <w:szCs w:val="21"/>
              </w:rPr>
              <w:t>1</w:t>
            </w:r>
          </w:p>
        </w:tc>
        <w:tc>
          <w:tcPr>
            <w:tcW w:w="2237" w:type="dxa"/>
          </w:tcPr>
          <w:p w14:paraId="411D430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2C2C0C21" w14:textId="0814BA0A" w:rsidR="00924427" w:rsidRPr="00C1210D" w:rsidRDefault="00924427" w:rsidP="00861D43">
      <w:pPr>
        <w:ind w:firstLine="480"/>
        <w:jc w:val="right"/>
        <w:rPr>
          <w:rFonts w:hint="eastAsia"/>
        </w:rPr>
      </w:pPr>
    </w:p>
    <w:p w14:paraId="77A9D3BA" w14:textId="5CA3F5A1" w:rsidR="00924427" w:rsidRPr="00C1210D" w:rsidRDefault="00924427" w:rsidP="00B95265">
      <w:pPr>
        <w:pStyle w:val="2"/>
      </w:pPr>
      <w:bookmarkStart w:id="49" w:name="_Toc230546048"/>
      <w:r w:rsidRPr="00C1210D">
        <w:rPr>
          <w:rFonts w:hint="eastAsia"/>
        </w:rPr>
        <w:t>消费者反馈处置模块测试</w:t>
      </w:r>
      <w:bookmarkEnd w:id="49"/>
    </w:p>
    <w:p w14:paraId="4A7ABFDA" w14:textId="50C320FA" w:rsidR="00924427" w:rsidRPr="00C1210D" w:rsidRDefault="00924427" w:rsidP="00924427">
      <w:pPr>
        <w:ind w:firstLine="480"/>
      </w:pPr>
      <w:r w:rsidRPr="00C1210D">
        <w:rPr>
          <w:rFonts w:hint="eastAsia"/>
        </w:rPr>
        <w:t>消费者反馈处置模块连接消费者端与管理员端，测试覆盖了反馈提交、反馈列表查询、管理员处置和处置结果通知等子功能。其中反馈提交测试验证水印处理和防重复约束；反馈列表查询测试验证筛选和搜索功能；管理员处置测试验证状态流转、冻结</w:t>
      </w:r>
      <w:proofErr w:type="gramStart"/>
      <w:r w:rsidRPr="00C1210D">
        <w:rPr>
          <w:rFonts w:hint="eastAsia"/>
        </w:rPr>
        <w:t>二维码和</w:t>
      </w:r>
      <w:proofErr w:type="gramEnd"/>
      <w:r w:rsidRPr="00C1210D">
        <w:rPr>
          <w:rFonts w:hint="eastAsia"/>
        </w:rPr>
        <w:t>同步通知企业等操作；处置结果通知测试验证执行结果的正确反馈。测试用例如表</w:t>
      </w:r>
      <w:r w:rsidR="00255487" w:rsidRPr="00C1210D">
        <w:rPr>
          <w:rFonts w:hint="eastAsia"/>
        </w:rPr>
        <w:t>23</w:t>
      </w:r>
      <w:r w:rsidRPr="00C1210D">
        <w:rPr>
          <w:rFonts w:hint="eastAsia"/>
        </w:rPr>
        <w:t>所示。</w:t>
      </w:r>
    </w:p>
    <w:p w14:paraId="621EE543" w14:textId="718A0C6F"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23</w:t>
      </w:r>
      <w:r w:rsidR="003122EF" w:rsidRPr="00C1210D">
        <w:rPr>
          <w:rFonts w:eastAsia="黑体" w:cs="Times New Roman" w:hint="eastAsia"/>
          <w:bCs/>
          <w:color w:val="000000"/>
          <w:sz w:val="21"/>
          <w:szCs w:val="21"/>
        </w:rPr>
        <w:t xml:space="preserve"> </w:t>
      </w:r>
      <w:r w:rsidRPr="00C1210D">
        <w:rPr>
          <w:rFonts w:eastAsia="黑体" w:cs="Times New Roman" w:hint="eastAsia"/>
          <w:bCs/>
          <w:color w:val="000000"/>
          <w:sz w:val="21"/>
          <w:szCs w:val="21"/>
        </w:rPr>
        <w:t>消费者反馈处置功能测试</w:t>
      </w:r>
    </w:p>
    <w:p w14:paraId="3C4800E9" w14:textId="195152FF"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255487" w:rsidRPr="00C1210D">
        <w:rPr>
          <w:rFonts w:cs="Times New Roman" w:hint="eastAsia"/>
          <w:bCs/>
          <w:color w:val="000000"/>
          <w:sz w:val="21"/>
          <w:szCs w:val="21"/>
        </w:rPr>
        <w:t>23</w:t>
      </w:r>
      <w:r w:rsidR="00B95265" w:rsidRPr="00C1210D">
        <w:rPr>
          <w:rFonts w:cs="Times New Roman" w:hint="eastAsia"/>
          <w:bCs/>
          <w:color w:val="000000"/>
          <w:sz w:val="21"/>
          <w:szCs w:val="21"/>
        </w:rPr>
        <w:t xml:space="preserve"> </w:t>
      </w:r>
      <w:r w:rsidRPr="00C1210D">
        <w:rPr>
          <w:rFonts w:cs="Times New Roman"/>
          <w:bCs/>
          <w:color w:val="000000"/>
          <w:sz w:val="21"/>
          <w:szCs w:val="21"/>
        </w:rPr>
        <w:t>Consumer</w:t>
      </w:r>
      <w:r w:rsidR="00B95265" w:rsidRPr="00C1210D">
        <w:rPr>
          <w:rFonts w:cs="Times New Roman" w:hint="eastAsia"/>
          <w:bCs/>
          <w:color w:val="000000"/>
          <w:sz w:val="21"/>
          <w:szCs w:val="21"/>
        </w:rPr>
        <w:t xml:space="preserve"> </w:t>
      </w:r>
      <w:r w:rsidRPr="00C1210D">
        <w:rPr>
          <w:rFonts w:cs="Times New Roman"/>
          <w:bCs/>
          <w:color w:val="000000"/>
          <w:sz w:val="21"/>
          <w:szCs w:val="21"/>
        </w:rPr>
        <w:t>Feedback</w:t>
      </w:r>
      <w:r w:rsidR="00B95265" w:rsidRPr="00C1210D">
        <w:rPr>
          <w:rFonts w:cs="Times New Roman" w:hint="eastAsia"/>
          <w:bCs/>
          <w:color w:val="000000"/>
          <w:sz w:val="21"/>
          <w:szCs w:val="21"/>
        </w:rPr>
        <w:t xml:space="preserve"> </w:t>
      </w:r>
      <w:r w:rsidRPr="00C1210D">
        <w:rPr>
          <w:rFonts w:cs="Times New Roman"/>
          <w:bCs/>
          <w:color w:val="000000"/>
          <w:sz w:val="21"/>
          <w:szCs w:val="21"/>
        </w:rPr>
        <w:t>Handling</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3039"/>
        <w:gridCol w:w="1435"/>
      </w:tblGrid>
      <w:tr w:rsidR="00924427" w:rsidRPr="00C1210D" w14:paraId="186A4907" w14:textId="77777777" w:rsidTr="00861D43">
        <w:trPr>
          <w:cnfStyle w:val="100000000000" w:firstRow="1" w:lastRow="0" w:firstColumn="0" w:lastColumn="0" w:oddVBand="0" w:evenVBand="0" w:oddHBand="0" w:evenHBand="0" w:firstRowFirstColumn="0" w:firstRowLastColumn="0" w:lastRowFirstColumn="0" w:lastRowLastColumn="0"/>
        </w:trPr>
        <w:tc>
          <w:tcPr>
            <w:tcW w:w="2237" w:type="dxa"/>
          </w:tcPr>
          <w:p w14:paraId="0368646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56E0DC7F"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3039" w:type="dxa"/>
          </w:tcPr>
          <w:p w14:paraId="0B77D18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1435" w:type="dxa"/>
          </w:tcPr>
          <w:p w14:paraId="0EACDB6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1234F84D" w14:textId="77777777" w:rsidTr="00861D43">
        <w:tc>
          <w:tcPr>
            <w:tcW w:w="2237" w:type="dxa"/>
          </w:tcPr>
          <w:p w14:paraId="40804B0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正常提交反馈</w:t>
            </w:r>
          </w:p>
        </w:tc>
        <w:tc>
          <w:tcPr>
            <w:tcW w:w="2237" w:type="dxa"/>
          </w:tcPr>
          <w:p w14:paraId="14CA982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消费者填写类型、地区并上传照片</w:t>
            </w:r>
          </w:p>
        </w:tc>
        <w:tc>
          <w:tcPr>
            <w:tcW w:w="3039" w:type="dxa"/>
          </w:tcPr>
          <w:p w14:paraId="3B3B860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反馈记录创建，图片叠加水印文字</w:t>
            </w:r>
          </w:p>
        </w:tc>
        <w:tc>
          <w:tcPr>
            <w:tcW w:w="1435" w:type="dxa"/>
          </w:tcPr>
          <w:p w14:paraId="75928CE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9059D76" w14:textId="77777777" w:rsidTr="00861D43">
        <w:tc>
          <w:tcPr>
            <w:tcW w:w="2237" w:type="dxa"/>
          </w:tcPr>
          <w:p w14:paraId="15266F3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水印处理验证</w:t>
            </w:r>
          </w:p>
        </w:tc>
        <w:tc>
          <w:tcPr>
            <w:tcW w:w="2237" w:type="dxa"/>
          </w:tcPr>
          <w:p w14:paraId="7E85C1F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下载已上传的反馈图片</w:t>
            </w:r>
          </w:p>
        </w:tc>
        <w:tc>
          <w:tcPr>
            <w:tcW w:w="3039" w:type="dxa"/>
          </w:tcPr>
          <w:p w14:paraId="6C6ED58D" w14:textId="70522325"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图片包含</w:t>
            </w:r>
            <w:r w:rsidRPr="00C1210D">
              <w:rPr>
                <w:rFonts w:cs="Times New Roman" w:hint="eastAsia"/>
                <w:bCs/>
                <w:color w:val="000000"/>
                <w:szCs w:val="21"/>
              </w:rPr>
              <w:t>"</w:t>
            </w:r>
            <w:r w:rsidRPr="00C1210D">
              <w:rPr>
                <w:rFonts w:cs="Times New Roman" w:hint="eastAsia"/>
                <w:bCs/>
                <w:color w:val="000000"/>
                <w:szCs w:val="21"/>
              </w:rPr>
              <w:t>仅供监管取证</w:t>
            </w:r>
            <w:r w:rsidRPr="00C1210D">
              <w:rPr>
                <w:rFonts w:cs="Times New Roman" w:hint="eastAsia"/>
                <w:bCs/>
                <w:color w:val="000000"/>
                <w:szCs w:val="21"/>
              </w:rPr>
              <w:t>"</w:t>
            </w:r>
            <w:r w:rsidRPr="00C1210D">
              <w:rPr>
                <w:rFonts w:cs="Times New Roman" w:hint="eastAsia"/>
                <w:bCs/>
                <w:color w:val="000000"/>
                <w:szCs w:val="21"/>
              </w:rPr>
              <w:t>红色倾斜文字</w:t>
            </w:r>
          </w:p>
        </w:tc>
        <w:tc>
          <w:tcPr>
            <w:tcW w:w="1435" w:type="dxa"/>
          </w:tcPr>
          <w:p w14:paraId="730384A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1B39F3CD" w14:textId="77777777" w:rsidTr="00861D43">
        <w:tc>
          <w:tcPr>
            <w:tcW w:w="2237" w:type="dxa"/>
          </w:tcPr>
          <w:p w14:paraId="1776B62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重复提交拦截</w:t>
            </w:r>
          </w:p>
        </w:tc>
        <w:tc>
          <w:tcPr>
            <w:tcW w:w="2237" w:type="dxa"/>
          </w:tcPr>
          <w:p w14:paraId="40359F93" w14:textId="3B2279F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同一设备对再提交</w:t>
            </w:r>
          </w:p>
        </w:tc>
        <w:tc>
          <w:tcPr>
            <w:tcW w:w="3039" w:type="dxa"/>
          </w:tcPr>
          <w:p w14:paraId="64379BD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提示重复提交，拒绝操作</w:t>
            </w:r>
          </w:p>
        </w:tc>
        <w:tc>
          <w:tcPr>
            <w:tcW w:w="1435" w:type="dxa"/>
          </w:tcPr>
          <w:p w14:paraId="4462BEA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0F29B299" w14:textId="77777777"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23</w:t>
      </w:r>
    </w:p>
    <w:tbl>
      <w:tblPr>
        <w:tblStyle w:val="af2"/>
        <w:tblW w:w="0" w:type="auto"/>
        <w:tblLook w:val="04A0" w:firstRow="1" w:lastRow="0" w:firstColumn="1" w:lastColumn="0" w:noHBand="0" w:noVBand="1"/>
      </w:tblPr>
      <w:tblGrid>
        <w:gridCol w:w="2237"/>
        <w:gridCol w:w="2237"/>
        <w:gridCol w:w="3039"/>
        <w:gridCol w:w="1435"/>
      </w:tblGrid>
      <w:tr w:rsidR="00861D43" w:rsidRPr="00C1210D" w14:paraId="619C1915"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4DB54F8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3FB9C85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3039" w:type="dxa"/>
          </w:tcPr>
          <w:p w14:paraId="55486017"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1435" w:type="dxa"/>
          </w:tcPr>
          <w:p w14:paraId="549B370F"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2DAB9F8D" w14:textId="77777777" w:rsidTr="00861D43">
        <w:tc>
          <w:tcPr>
            <w:tcW w:w="2237" w:type="dxa"/>
          </w:tcPr>
          <w:p w14:paraId="6A95B91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投诉率计算</w:t>
            </w:r>
          </w:p>
        </w:tc>
        <w:tc>
          <w:tcPr>
            <w:tcW w:w="2237" w:type="dxa"/>
          </w:tcPr>
          <w:p w14:paraId="0CEAC17D"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二维码累计</w:t>
            </w:r>
            <w:r w:rsidRPr="00C1210D">
              <w:rPr>
                <w:rFonts w:cs="Times New Roman" w:hint="eastAsia"/>
                <w:bCs/>
                <w:color w:val="000000"/>
                <w:szCs w:val="21"/>
              </w:rPr>
              <w:t>5</w:t>
            </w:r>
            <w:r w:rsidRPr="00C1210D">
              <w:rPr>
                <w:rFonts w:cs="Times New Roman" w:hint="eastAsia"/>
                <w:bCs/>
                <w:color w:val="000000"/>
                <w:szCs w:val="21"/>
              </w:rPr>
              <w:t>次扫码</w:t>
            </w:r>
            <w:r w:rsidRPr="00C1210D">
              <w:rPr>
                <w:rFonts w:cs="Times New Roman" w:hint="eastAsia"/>
                <w:bCs/>
                <w:color w:val="000000"/>
                <w:szCs w:val="21"/>
              </w:rPr>
              <w:t>2</w:t>
            </w:r>
            <w:r w:rsidRPr="00C1210D">
              <w:rPr>
                <w:rFonts w:cs="Times New Roman" w:hint="eastAsia"/>
                <w:bCs/>
                <w:color w:val="000000"/>
                <w:szCs w:val="21"/>
              </w:rPr>
              <w:t>次</w:t>
            </w:r>
            <w:proofErr w:type="gramEnd"/>
            <w:r w:rsidRPr="00C1210D">
              <w:rPr>
                <w:rFonts w:cs="Times New Roman" w:hint="eastAsia"/>
                <w:bCs/>
                <w:color w:val="000000"/>
                <w:szCs w:val="21"/>
              </w:rPr>
              <w:t>反馈</w:t>
            </w:r>
          </w:p>
        </w:tc>
        <w:tc>
          <w:tcPr>
            <w:tcW w:w="3039" w:type="dxa"/>
          </w:tcPr>
          <w:p w14:paraId="250D7DE0" w14:textId="77777777" w:rsidR="00861D43" w:rsidRPr="00C1210D" w:rsidRDefault="00861D43" w:rsidP="00194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complaintRate</w:t>
            </w:r>
            <w:proofErr w:type="spellEnd"/>
            <w:r w:rsidRPr="00C1210D">
              <w:rPr>
                <w:rFonts w:cs="Times New Roman" w:hint="eastAsia"/>
                <w:bCs/>
                <w:color w:val="000000"/>
                <w:szCs w:val="21"/>
              </w:rPr>
              <w:t>显示为</w:t>
            </w:r>
            <w:r w:rsidRPr="00C1210D">
              <w:rPr>
                <w:rFonts w:cs="Times New Roman" w:hint="eastAsia"/>
                <w:bCs/>
                <w:color w:val="000000"/>
                <w:szCs w:val="21"/>
              </w:rPr>
              <w:t>0.4</w:t>
            </w:r>
          </w:p>
        </w:tc>
        <w:tc>
          <w:tcPr>
            <w:tcW w:w="1435" w:type="dxa"/>
          </w:tcPr>
          <w:p w14:paraId="11A2CD5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A44638F" w14:textId="77777777" w:rsidTr="00861D43">
        <w:tc>
          <w:tcPr>
            <w:tcW w:w="2237" w:type="dxa"/>
          </w:tcPr>
          <w:p w14:paraId="2C14B91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反馈列表查询</w:t>
            </w:r>
          </w:p>
        </w:tc>
        <w:tc>
          <w:tcPr>
            <w:tcW w:w="2237" w:type="dxa"/>
          </w:tcPr>
          <w:p w14:paraId="320E860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管理员进入反馈处理页面</w:t>
            </w:r>
          </w:p>
        </w:tc>
        <w:tc>
          <w:tcPr>
            <w:tcW w:w="3039" w:type="dxa"/>
          </w:tcPr>
          <w:p w14:paraId="72384AA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显示全部反馈记录，统计卡片数据正确</w:t>
            </w:r>
          </w:p>
        </w:tc>
        <w:tc>
          <w:tcPr>
            <w:tcW w:w="1435" w:type="dxa"/>
          </w:tcPr>
          <w:p w14:paraId="7494C487"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11AFBF3" w14:textId="77777777" w:rsidTr="00861D43">
        <w:tc>
          <w:tcPr>
            <w:tcW w:w="2237" w:type="dxa"/>
          </w:tcPr>
          <w:p w14:paraId="7CAC29CE"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按状态</w:t>
            </w:r>
            <w:proofErr w:type="gramEnd"/>
            <w:r w:rsidRPr="00C1210D">
              <w:rPr>
                <w:rFonts w:cs="Times New Roman" w:hint="eastAsia"/>
                <w:bCs/>
                <w:color w:val="000000"/>
                <w:szCs w:val="21"/>
              </w:rPr>
              <w:t>筛选</w:t>
            </w:r>
          </w:p>
        </w:tc>
        <w:tc>
          <w:tcPr>
            <w:tcW w:w="2237" w:type="dxa"/>
          </w:tcPr>
          <w:p w14:paraId="73CCC14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点击已受理标签页</w:t>
            </w:r>
          </w:p>
        </w:tc>
        <w:tc>
          <w:tcPr>
            <w:tcW w:w="3039" w:type="dxa"/>
          </w:tcPr>
          <w:p w14:paraId="111F2A3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列表仅显示已受理状态的反馈</w:t>
            </w:r>
          </w:p>
        </w:tc>
        <w:tc>
          <w:tcPr>
            <w:tcW w:w="1435" w:type="dxa"/>
          </w:tcPr>
          <w:p w14:paraId="73A44C9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98486CA" w14:textId="77777777" w:rsidTr="00861D43">
        <w:tc>
          <w:tcPr>
            <w:tcW w:w="2237" w:type="dxa"/>
          </w:tcPr>
          <w:p w14:paraId="03404AA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按风险等级筛选</w:t>
            </w:r>
          </w:p>
        </w:tc>
        <w:tc>
          <w:tcPr>
            <w:tcW w:w="2237" w:type="dxa"/>
          </w:tcPr>
          <w:p w14:paraId="547CDD6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选择高风险下拉选项</w:t>
            </w:r>
          </w:p>
        </w:tc>
        <w:tc>
          <w:tcPr>
            <w:tcW w:w="3039" w:type="dxa"/>
          </w:tcPr>
          <w:p w14:paraId="5546C3F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列表仅显示高风险反馈</w:t>
            </w:r>
          </w:p>
        </w:tc>
        <w:tc>
          <w:tcPr>
            <w:tcW w:w="1435" w:type="dxa"/>
          </w:tcPr>
          <w:p w14:paraId="16D8E2E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1A529F5" w14:textId="77777777" w:rsidTr="00861D43">
        <w:tc>
          <w:tcPr>
            <w:tcW w:w="2237" w:type="dxa"/>
          </w:tcPr>
          <w:p w14:paraId="0C33BDF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关键词搜索</w:t>
            </w:r>
          </w:p>
        </w:tc>
        <w:tc>
          <w:tcPr>
            <w:tcW w:w="2237" w:type="dxa"/>
          </w:tcPr>
          <w:p w14:paraId="380A6FC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输入</w:t>
            </w:r>
            <w:proofErr w:type="gramStart"/>
            <w:r w:rsidRPr="00C1210D">
              <w:rPr>
                <w:rFonts w:cs="Times New Roman" w:hint="eastAsia"/>
                <w:bCs/>
                <w:color w:val="000000"/>
                <w:szCs w:val="21"/>
              </w:rPr>
              <w:t>二维码</w:t>
            </w:r>
            <w:proofErr w:type="gramEnd"/>
            <w:r w:rsidRPr="00C1210D">
              <w:rPr>
                <w:rFonts w:cs="Times New Roman" w:hint="eastAsia"/>
                <w:bCs/>
                <w:color w:val="000000"/>
                <w:szCs w:val="21"/>
              </w:rPr>
              <w:t>ID</w:t>
            </w:r>
            <w:r w:rsidRPr="00C1210D">
              <w:rPr>
                <w:rFonts w:cs="Times New Roman" w:hint="eastAsia"/>
                <w:bCs/>
                <w:color w:val="000000"/>
                <w:szCs w:val="21"/>
              </w:rPr>
              <w:t>进行搜索</w:t>
            </w:r>
          </w:p>
        </w:tc>
        <w:tc>
          <w:tcPr>
            <w:tcW w:w="3039" w:type="dxa"/>
          </w:tcPr>
          <w:p w14:paraId="036E61F0"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列表显示匹配的反馈记录</w:t>
            </w:r>
          </w:p>
        </w:tc>
        <w:tc>
          <w:tcPr>
            <w:tcW w:w="1435" w:type="dxa"/>
          </w:tcPr>
          <w:p w14:paraId="3CAFDC5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D95DA6B" w14:textId="77777777" w:rsidTr="00861D43">
        <w:tc>
          <w:tcPr>
            <w:tcW w:w="2237" w:type="dxa"/>
          </w:tcPr>
          <w:p w14:paraId="78477DD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受理反馈</w:t>
            </w:r>
          </w:p>
        </w:tc>
        <w:tc>
          <w:tcPr>
            <w:tcW w:w="2237" w:type="dxa"/>
          </w:tcPr>
          <w:p w14:paraId="69B4434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管理员选择受理并提交</w:t>
            </w:r>
          </w:p>
        </w:tc>
        <w:tc>
          <w:tcPr>
            <w:tcW w:w="3039" w:type="dxa"/>
          </w:tcPr>
          <w:p w14:paraId="4386CDD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状态变为已受理，处理历史新增记录</w:t>
            </w:r>
          </w:p>
        </w:tc>
        <w:tc>
          <w:tcPr>
            <w:tcW w:w="1435" w:type="dxa"/>
          </w:tcPr>
          <w:p w14:paraId="2593AE6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9314303" w14:textId="77777777" w:rsidTr="00861D43">
        <w:tc>
          <w:tcPr>
            <w:tcW w:w="2237" w:type="dxa"/>
          </w:tcPr>
          <w:p w14:paraId="68E8F52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驳回反馈</w:t>
            </w:r>
          </w:p>
        </w:tc>
        <w:tc>
          <w:tcPr>
            <w:tcW w:w="2237" w:type="dxa"/>
          </w:tcPr>
          <w:p w14:paraId="4C12323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管理员选择驳回并填写备注</w:t>
            </w:r>
          </w:p>
        </w:tc>
        <w:tc>
          <w:tcPr>
            <w:tcW w:w="3039" w:type="dxa"/>
          </w:tcPr>
          <w:p w14:paraId="711E09C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状态变为已驳回</w:t>
            </w:r>
          </w:p>
        </w:tc>
        <w:tc>
          <w:tcPr>
            <w:tcW w:w="1435" w:type="dxa"/>
          </w:tcPr>
          <w:p w14:paraId="286AEDC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E7A8061" w14:textId="77777777" w:rsidTr="00861D43">
        <w:tc>
          <w:tcPr>
            <w:tcW w:w="2237" w:type="dxa"/>
          </w:tcPr>
          <w:p w14:paraId="61E4A1C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结案反馈</w:t>
            </w:r>
          </w:p>
        </w:tc>
        <w:tc>
          <w:tcPr>
            <w:tcW w:w="2237" w:type="dxa"/>
          </w:tcPr>
          <w:p w14:paraId="1B1E56E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管理员对已受理反馈选择结案</w:t>
            </w:r>
          </w:p>
        </w:tc>
        <w:tc>
          <w:tcPr>
            <w:tcW w:w="3039" w:type="dxa"/>
          </w:tcPr>
          <w:p w14:paraId="75F7F9E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状态变为已结案</w:t>
            </w:r>
          </w:p>
        </w:tc>
        <w:tc>
          <w:tcPr>
            <w:tcW w:w="1435" w:type="dxa"/>
          </w:tcPr>
          <w:p w14:paraId="453B495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051C901" w14:textId="77777777" w:rsidTr="00861D43">
        <w:tc>
          <w:tcPr>
            <w:tcW w:w="2237" w:type="dxa"/>
          </w:tcPr>
          <w:p w14:paraId="0C9BCBE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非法状态流转</w:t>
            </w:r>
          </w:p>
        </w:tc>
        <w:tc>
          <w:tcPr>
            <w:tcW w:w="2237" w:type="dxa"/>
          </w:tcPr>
          <w:p w14:paraId="4FEB0FE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对已驳回反馈执行结案操作</w:t>
            </w:r>
          </w:p>
        </w:tc>
        <w:tc>
          <w:tcPr>
            <w:tcW w:w="3039" w:type="dxa"/>
          </w:tcPr>
          <w:p w14:paraId="07CDCB5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提示状态流转不合法，操作失败</w:t>
            </w:r>
          </w:p>
        </w:tc>
        <w:tc>
          <w:tcPr>
            <w:tcW w:w="1435" w:type="dxa"/>
          </w:tcPr>
          <w:p w14:paraId="7CFF7C5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22C458E" w14:textId="77777777" w:rsidTr="00861D43">
        <w:tc>
          <w:tcPr>
            <w:tcW w:w="2237" w:type="dxa"/>
          </w:tcPr>
          <w:p w14:paraId="0C991C9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w:t>
            </w:r>
            <w:proofErr w:type="gramStart"/>
            <w:r w:rsidRPr="00C1210D">
              <w:rPr>
                <w:rFonts w:cs="Times New Roman" w:hint="eastAsia"/>
                <w:bCs/>
                <w:color w:val="000000"/>
                <w:szCs w:val="21"/>
              </w:rPr>
              <w:t>二维码</w:t>
            </w:r>
            <w:proofErr w:type="gramEnd"/>
          </w:p>
        </w:tc>
        <w:tc>
          <w:tcPr>
            <w:tcW w:w="2237" w:type="dxa"/>
          </w:tcPr>
          <w:p w14:paraId="68EA4549"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勾选冻结</w:t>
            </w:r>
            <w:proofErr w:type="gramEnd"/>
            <w:r w:rsidRPr="00C1210D">
              <w:rPr>
                <w:rFonts w:cs="Times New Roman" w:hint="eastAsia"/>
                <w:bCs/>
                <w:color w:val="000000"/>
                <w:szCs w:val="21"/>
              </w:rPr>
              <w:t>相关</w:t>
            </w:r>
            <w:proofErr w:type="gramStart"/>
            <w:r w:rsidRPr="00C1210D">
              <w:rPr>
                <w:rFonts w:cs="Times New Roman" w:hint="eastAsia"/>
                <w:bCs/>
                <w:color w:val="000000"/>
                <w:szCs w:val="21"/>
              </w:rPr>
              <w:t>二维码后</w:t>
            </w:r>
            <w:proofErr w:type="gramEnd"/>
            <w:r w:rsidRPr="00C1210D">
              <w:rPr>
                <w:rFonts w:cs="Times New Roman" w:hint="eastAsia"/>
                <w:bCs/>
                <w:color w:val="000000"/>
                <w:szCs w:val="21"/>
              </w:rPr>
              <w:t>提交</w:t>
            </w:r>
          </w:p>
        </w:tc>
        <w:tc>
          <w:tcPr>
            <w:tcW w:w="3039" w:type="dxa"/>
          </w:tcPr>
          <w:p w14:paraId="7E70F47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二</w:t>
            </w:r>
            <w:proofErr w:type="gramStart"/>
            <w:r w:rsidRPr="00C1210D">
              <w:rPr>
                <w:rFonts w:cs="Times New Roman" w:hint="eastAsia"/>
                <w:bCs/>
                <w:color w:val="000000"/>
                <w:szCs w:val="21"/>
              </w:rPr>
              <w:t>维码状态</w:t>
            </w:r>
            <w:proofErr w:type="gramEnd"/>
            <w:r w:rsidRPr="00C1210D">
              <w:rPr>
                <w:rFonts w:cs="Times New Roman" w:hint="eastAsia"/>
                <w:bCs/>
                <w:color w:val="000000"/>
                <w:szCs w:val="21"/>
              </w:rPr>
              <w:t>变为</w:t>
            </w:r>
            <w:r w:rsidRPr="00C1210D">
              <w:rPr>
                <w:rFonts w:cs="Times New Roman" w:hint="eastAsia"/>
                <w:bCs/>
                <w:color w:val="000000"/>
                <w:szCs w:val="21"/>
              </w:rPr>
              <w:t>frozen</w:t>
            </w:r>
            <w:r w:rsidRPr="00C1210D">
              <w:rPr>
                <w:rFonts w:cs="Times New Roman" w:hint="eastAsia"/>
                <w:bCs/>
                <w:color w:val="000000"/>
                <w:szCs w:val="21"/>
              </w:rPr>
              <w:t>，提示冻结成功</w:t>
            </w:r>
          </w:p>
        </w:tc>
        <w:tc>
          <w:tcPr>
            <w:tcW w:w="1435" w:type="dxa"/>
          </w:tcPr>
          <w:p w14:paraId="4E5F1EC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8CD1C19" w14:textId="77777777" w:rsidTr="00861D43">
        <w:tc>
          <w:tcPr>
            <w:tcW w:w="2237" w:type="dxa"/>
          </w:tcPr>
          <w:p w14:paraId="6775383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同步通知企业</w:t>
            </w:r>
          </w:p>
        </w:tc>
        <w:tc>
          <w:tcPr>
            <w:tcW w:w="2237" w:type="dxa"/>
          </w:tcPr>
          <w:p w14:paraId="16F9A750"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勾选同步</w:t>
            </w:r>
            <w:proofErr w:type="gramEnd"/>
            <w:r w:rsidRPr="00C1210D">
              <w:rPr>
                <w:rFonts w:cs="Times New Roman" w:hint="eastAsia"/>
                <w:bCs/>
                <w:color w:val="000000"/>
                <w:szCs w:val="21"/>
              </w:rPr>
              <w:t>通知企业后提交</w:t>
            </w:r>
          </w:p>
        </w:tc>
        <w:tc>
          <w:tcPr>
            <w:tcW w:w="3039" w:type="dxa"/>
          </w:tcPr>
          <w:p w14:paraId="0294770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企业收到通知，提示通知成功</w:t>
            </w:r>
          </w:p>
        </w:tc>
        <w:tc>
          <w:tcPr>
            <w:tcW w:w="1435" w:type="dxa"/>
          </w:tcPr>
          <w:p w14:paraId="14A77F5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A957D3C" w14:textId="77777777" w:rsidTr="00861D43">
        <w:tc>
          <w:tcPr>
            <w:tcW w:w="2237" w:type="dxa"/>
          </w:tcPr>
          <w:p w14:paraId="6FBBE6B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低风险强制通知</w:t>
            </w:r>
          </w:p>
        </w:tc>
        <w:tc>
          <w:tcPr>
            <w:tcW w:w="2237" w:type="dxa"/>
          </w:tcPr>
          <w:p w14:paraId="168EC93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对</w:t>
            </w:r>
            <w:r w:rsidRPr="00C1210D">
              <w:rPr>
                <w:rFonts w:cs="Times New Roman" w:hint="eastAsia"/>
                <w:bCs/>
                <w:color w:val="000000"/>
                <w:szCs w:val="21"/>
              </w:rPr>
              <w:t>LOW</w:t>
            </w:r>
            <w:r w:rsidRPr="00C1210D">
              <w:rPr>
                <w:rFonts w:cs="Times New Roman" w:hint="eastAsia"/>
                <w:bCs/>
                <w:color w:val="000000"/>
                <w:szCs w:val="21"/>
              </w:rPr>
              <w:t>等级</w:t>
            </w:r>
            <w:proofErr w:type="gramStart"/>
            <w:r w:rsidRPr="00C1210D">
              <w:rPr>
                <w:rFonts w:cs="Times New Roman" w:hint="eastAsia"/>
                <w:bCs/>
                <w:color w:val="000000"/>
                <w:szCs w:val="21"/>
              </w:rPr>
              <w:t>反馈勾选通知</w:t>
            </w:r>
            <w:proofErr w:type="gramEnd"/>
            <w:r w:rsidRPr="00C1210D">
              <w:rPr>
                <w:rFonts w:cs="Times New Roman" w:hint="eastAsia"/>
                <w:bCs/>
                <w:color w:val="000000"/>
                <w:szCs w:val="21"/>
              </w:rPr>
              <w:t>企业</w:t>
            </w:r>
          </w:p>
        </w:tc>
        <w:tc>
          <w:tcPr>
            <w:tcW w:w="3039" w:type="dxa"/>
          </w:tcPr>
          <w:p w14:paraId="7ECAB2A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因</w:t>
            </w:r>
            <w:proofErr w:type="spellStart"/>
            <w:r w:rsidRPr="00C1210D">
              <w:rPr>
                <w:rFonts w:cs="Times New Roman" w:hint="eastAsia"/>
                <w:bCs/>
                <w:color w:val="000000"/>
                <w:szCs w:val="21"/>
              </w:rPr>
              <w:t>forceNotify</w:t>
            </w:r>
            <w:proofErr w:type="spellEnd"/>
            <w:r w:rsidRPr="00C1210D">
              <w:rPr>
                <w:rFonts w:cs="Times New Roman" w:hint="eastAsia"/>
                <w:bCs/>
                <w:color w:val="000000"/>
                <w:szCs w:val="21"/>
              </w:rPr>
              <w:t>为</w:t>
            </w:r>
            <w:r w:rsidRPr="00C1210D">
              <w:rPr>
                <w:rFonts w:cs="Times New Roman" w:hint="eastAsia"/>
                <w:bCs/>
                <w:color w:val="000000"/>
                <w:szCs w:val="21"/>
              </w:rPr>
              <w:t>true</w:t>
            </w:r>
            <w:r w:rsidRPr="00C1210D">
              <w:rPr>
                <w:rFonts w:cs="Times New Roman" w:hint="eastAsia"/>
                <w:bCs/>
                <w:color w:val="000000"/>
                <w:szCs w:val="21"/>
              </w:rPr>
              <w:t>，通知强制发送成功</w:t>
            </w:r>
          </w:p>
        </w:tc>
        <w:tc>
          <w:tcPr>
            <w:tcW w:w="1435" w:type="dxa"/>
          </w:tcPr>
          <w:p w14:paraId="4135734F"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5ACD4A7" w14:textId="77777777" w:rsidTr="00861D43">
        <w:tc>
          <w:tcPr>
            <w:tcW w:w="2237" w:type="dxa"/>
          </w:tcPr>
          <w:p w14:paraId="13F230F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冻结失败提示</w:t>
            </w:r>
          </w:p>
        </w:tc>
        <w:tc>
          <w:tcPr>
            <w:tcW w:w="2237" w:type="dxa"/>
          </w:tcPr>
          <w:p w14:paraId="4D4DB9E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模拟溯源服务</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可用时冻结</w:t>
            </w:r>
          </w:p>
        </w:tc>
        <w:tc>
          <w:tcPr>
            <w:tcW w:w="3039" w:type="dxa"/>
          </w:tcPr>
          <w:p w14:paraId="39E230B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w:t>
            </w:r>
            <w:proofErr w:type="gramStart"/>
            <w:r w:rsidRPr="00C1210D">
              <w:rPr>
                <w:rFonts w:cs="Times New Roman" w:hint="eastAsia"/>
                <w:bCs/>
                <w:color w:val="000000"/>
                <w:szCs w:val="21"/>
              </w:rPr>
              <w:t>二维码冻结</w:t>
            </w:r>
            <w:proofErr w:type="gramEnd"/>
            <w:r w:rsidRPr="00C1210D">
              <w:rPr>
                <w:rFonts w:cs="Times New Roman" w:hint="eastAsia"/>
                <w:bCs/>
                <w:color w:val="000000"/>
                <w:szCs w:val="21"/>
              </w:rPr>
              <w:t>失败及错误原因</w:t>
            </w:r>
          </w:p>
        </w:tc>
        <w:tc>
          <w:tcPr>
            <w:tcW w:w="1435" w:type="dxa"/>
          </w:tcPr>
          <w:p w14:paraId="35735C6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5B10E01C" w14:textId="5F1C789D" w:rsidR="00FC6CAE" w:rsidRPr="00C1210D" w:rsidRDefault="008B0928" w:rsidP="0064120F">
      <w:pPr>
        <w:pStyle w:val="1"/>
      </w:pPr>
      <w:bookmarkStart w:id="50" w:name="_Toc230546049"/>
      <w:r w:rsidRPr="00C1210D">
        <w:rPr>
          <w:rFonts w:hint="eastAsia"/>
        </w:rPr>
        <w:lastRenderedPageBreak/>
        <w:t>结论</w:t>
      </w:r>
      <w:bookmarkEnd w:id="50"/>
    </w:p>
    <w:p w14:paraId="128F0840" w14:textId="77777777" w:rsidR="00E41C53" w:rsidRPr="00C1210D" w:rsidRDefault="00E41C53" w:rsidP="00E41C53">
      <w:pPr>
        <w:ind w:firstLine="480"/>
      </w:pPr>
      <w:r w:rsidRPr="00C1210D">
        <w:rPr>
          <w:rFonts w:hint="eastAsia"/>
        </w:rPr>
        <w:t>本文主要针对攸县香干这类产品创建基于区块链加人工智能技术的农产品溯源防伪监管系统。按照业务流程进行赋码、</w:t>
      </w:r>
      <w:proofErr w:type="gramStart"/>
      <w:r w:rsidRPr="00C1210D">
        <w:rPr>
          <w:rFonts w:hint="eastAsia"/>
        </w:rPr>
        <w:t>扫码监测</w:t>
      </w:r>
      <w:proofErr w:type="gramEnd"/>
      <w:r w:rsidRPr="00C1210D">
        <w:rPr>
          <w:rFonts w:hint="eastAsia"/>
        </w:rPr>
        <w:t>、反馈评价等各方面问题得到解决的过程是不能实现上述的各种功能的。使用</w:t>
      </w:r>
      <w:r w:rsidRPr="00C1210D">
        <w:rPr>
          <w:rFonts w:hint="eastAsia"/>
        </w:rPr>
        <w:t>Spring Cloud Alibaba</w:t>
      </w:r>
      <w:proofErr w:type="gramStart"/>
      <w:r w:rsidRPr="00C1210D">
        <w:rPr>
          <w:rFonts w:hint="eastAsia"/>
        </w:rPr>
        <w:t>微服务</w:t>
      </w:r>
      <w:proofErr w:type="gramEnd"/>
      <w:r w:rsidRPr="00C1210D">
        <w:rPr>
          <w:rFonts w:hint="eastAsia"/>
        </w:rPr>
        <w:t>架构，将业务分为</w:t>
      </w:r>
      <w:r w:rsidRPr="00C1210D">
        <w:rPr>
          <w:rFonts w:hint="eastAsia"/>
        </w:rPr>
        <w:t>5</w:t>
      </w:r>
      <w:r w:rsidRPr="00C1210D">
        <w:rPr>
          <w:rFonts w:hint="eastAsia"/>
        </w:rPr>
        <w:t>个部分，分别是认证服务、溯源服务、</w:t>
      </w:r>
      <w:proofErr w:type="gramStart"/>
      <w:r w:rsidRPr="00C1210D">
        <w:rPr>
          <w:rFonts w:hint="eastAsia"/>
        </w:rPr>
        <w:t>扫码服务</w:t>
      </w:r>
      <w:proofErr w:type="gramEnd"/>
      <w:r w:rsidRPr="00C1210D">
        <w:rPr>
          <w:rFonts w:hint="eastAsia"/>
        </w:rPr>
        <w:t>、预警服务和区块链存证服务以及</w:t>
      </w:r>
      <w:r w:rsidRPr="00C1210D">
        <w:rPr>
          <w:rFonts w:hint="eastAsia"/>
        </w:rPr>
        <w:t>API</w:t>
      </w:r>
      <w:r w:rsidRPr="00C1210D">
        <w:rPr>
          <w:rFonts w:hint="eastAsia"/>
        </w:rPr>
        <w:t>网关。使用</w:t>
      </w:r>
      <w:proofErr w:type="spellStart"/>
      <w:r w:rsidRPr="00C1210D">
        <w:rPr>
          <w:rFonts w:hint="eastAsia"/>
        </w:rPr>
        <w:t>Nacos</w:t>
      </w:r>
      <w:proofErr w:type="spellEnd"/>
      <w:r w:rsidRPr="00C1210D">
        <w:rPr>
          <w:rFonts w:hint="eastAsia"/>
        </w:rPr>
        <w:t>实现各个服务的注册和配置管理，使用</w:t>
      </w:r>
      <w:proofErr w:type="spellStart"/>
      <w:r w:rsidRPr="00C1210D">
        <w:rPr>
          <w:rFonts w:hint="eastAsia"/>
        </w:rPr>
        <w:t>OpenFeign</w:t>
      </w:r>
      <w:proofErr w:type="spellEnd"/>
      <w:r w:rsidRPr="00C1210D">
        <w:rPr>
          <w:rFonts w:hint="eastAsia"/>
        </w:rPr>
        <w:t>做服务调用。从安全性防伪的角度来讲，采用</w:t>
      </w:r>
      <w:r w:rsidRPr="00C1210D">
        <w:rPr>
          <w:rFonts w:hint="eastAsia"/>
        </w:rPr>
        <w:t>SM2</w:t>
      </w:r>
      <w:proofErr w:type="gramStart"/>
      <w:r w:rsidRPr="00C1210D">
        <w:rPr>
          <w:rFonts w:hint="eastAsia"/>
        </w:rPr>
        <w:t>国密算法</w:t>
      </w:r>
      <w:proofErr w:type="gramEnd"/>
      <w:r w:rsidRPr="00C1210D">
        <w:rPr>
          <w:rFonts w:hint="eastAsia"/>
        </w:rPr>
        <w:t>对二</w:t>
      </w:r>
      <w:proofErr w:type="gramStart"/>
      <w:r w:rsidRPr="00C1210D">
        <w:rPr>
          <w:rFonts w:hint="eastAsia"/>
        </w:rPr>
        <w:t>维码重要</w:t>
      </w:r>
      <w:proofErr w:type="gramEnd"/>
      <w:r w:rsidRPr="00C1210D">
        <w:rPr>
          <w:rFonts w:hint="eastAsia"/>
        </w:rPr>
        <w:t>的数据进行数字签名之后就可以避免伪造的现象发生，并且用</w:t>
      </w:r>
      <w:r w:rsidRPr="00C1210D">
        <w:rPr>
          <w:rFonts w:hint="eastAsia"/>
        </w:rPr>
        <w:t>Drools</w:t>
      </w:r>
      <w:r w:rsidRPr="00C1210D">
        <w:rPr>
          <w:rFonts w:hint="eastAsia"/>
        </w:rPr>
        <w:t>规则引擎加上知识蒸馏得到的结果形成了一种比例为</w:t>
      </w:r>
      <w:r w:rsidRPr="00C1210D">
        <w:rPr>
          <w:rFonts w:hint="eastAsia"/>
        </w:rPr>
        <w:t>6</w:t>
      </w:r>
      <w:r w:rsidRPr="00C1210D">
        <w:rPr>
          <w:rFonts w:hint="eastAsia"/>
        </w:rPr>
        <w:t>：</w:t>
      </w:r>
      <w:r w:rsidRPr="00C1210D">
        <w:rPr>
          <w:rFonts w:hint="eastAsia"/>
        </w:rPr>
        <w:t>4</w:t>
      </w:r>
      <w:r w:rsidRPr="00C1210D">
        <w:rPr>
          <w:rFonts w:hint="eastAsia"/>
        </w:rPr>
        <w:t>的</w:t>
      </w:r>
      <w:r w:rsidRPr="00C1210D">
        <w:rPr>
          <w:rFonts w:hint="eastAsia"/>
        </w:rPr>
        <w:t>ONNX</w:t>
      </w:r>
      <w:r w:rsidRPr="00C1210D">
        <w:rPr>
          <w:rFonts w:hint="eastAsia"/>
        </w:rPr>
        <w:t>深度学习模型来完成评分工作，并能迅速发现有偏差的行为并且提出相应的建议。把关键数据</w:t>
      </w:r>
      <w:proofErr w:type="gramStart"/>
      <w:r w:rsidRPr="00C1210D">
        <w:rPr>
          <w:rFonts w:hint="eastAsia"/>
        </w:rPr>
        <w:t>异步地</w:t>
      </w:r>
      <w:proofErr w:type="gramEnd"/>
      <w:r w:rsidRPr="00C1210D">
        <w:rPr>
          <w:rFonts w:hint="eastAsia"/>
        </w:rPr>
        <w:t>存放到</w:t>
      </w:r>
      <w:r w:rsidRPr="00C1210D">
        <w:rPr>
          <w:rFonts w:hint="eastAsia"/>
        </w:rPr>
        <w:t>FISCO BCOS</w:t>
      </w:r>
      <w:r w:rsidRPr="00C1210D">
        <w:rPr>
          <w:rFonts w:hint="eastAsia"/>
        </w:rPr>
        <w:t>区块链中，利用区块链的不可篡改性为监管处理提供司法方面的可信证据支持。经过功能测试可知，系统中的所有功能都可以完成，并达到预期的效果。</w:t>
      </w:r>
    </w:p>
    <w:p w14:paraId="7726BED7" w14:textId="6031D346" w:rsidR="00F968E8" w:rsidRPr="00C1210D" w:rsidRDefault="00E41C53" w:rsidP="00E41C53">
      <w:pPr>
        <w:ind w:firstLine="480"/>
      </w:pPr>
      <w:r w:rsidRPr="00C1210D">
        <w:rPr>
          <w:rFonts w:hint="eastAsia"/>
        </w:rPr>
        <w:t>本项目存在以下不足。第一种情况为</w:t>
      </w:r>
      <w:r w:rsidRPr="00C1210D">
        <w:rPr>
          <w:rFonts w:hint="eastAsia"/>
        </w:rPr>
        <w:t>AI</w:t>
      </w:r>
      <w:r w:rsidRPr="00C1210D">
        <w:rPr>
          <w:rFonts w:hint="eastAsia"/>
        </w:rPr>
        <w:t>风险评估模型当前使用的是知识蒸馏学生模型构建三层全连接网络，对于</w:t>
      </w:r>
      <w:proofErr w:type="gramStart"/>
      <w:r w:rsidRPr="00C1210D">
        <w:rPr>
          <w:rFonts w:hint="eastAsia"/>
        </w:rPr>
        <w:t>扫码行为</w:t>
      </w:r>
      <w:proofErr w:type="gramEnd"/>
      <w:r w:rsidRPr="00C1210D">
        <w:rPr>
          <w:rFonts w:hint="eastAsia"/>
        </w:rPr>
        <w:t>的时序特征把握不够强，仅仅</w:t>
      </w:r>
      <w:proofErr w:type="gramStart"/>
      <w:r w:rsidRPr="00C1210D">
        <w:rPr>
          <w:rFonts w:hint="eastAsia"/>
        </w:rPr>
        <w:t>依靠扫码次数</w:t>
      </w:r>
      <w:proofErr w:type="gramEnd"/>
      <w:r w:rsidRPr="00C1210D">
        <w:rPr>
          <w:rFonts w:hint="eastAsia"/>
        </w:rPr>
        <w:t>、时间方差、位置方差、设备数量以及</w:t>
      </w:r>
      <w:r w:rsidRPr="00C1210D">
        <w:rPr>
          <w:rFonts w:hint="eastAsia"/>
        </w:rPr>
        <w:t>IP</w:t>
      </w:r>
      <w:r w:rsidRPr="00C1210D">
        <w:rPr>
          <w:rFonts w:hint="eastAsia"/>
        </w:rPr>
        <w:t>数量这五个静态特征进行判断，并且很难发现跨越时间跨度较大的慢速攻击模式，之后可以引入长短期记忆网络之类的时序深度学习方法，</w:t>
      </w:r>
      <w:proofErr w:type="gramStart"/>
      <w:r w:rsidRPr="00C1210D">
        <w:rPr>
          <w:rFonts w:hint="eastAsia"/>
        </w:rPr>
        <w:t>对扫码行为</w:t>
      </w:r>
      <w:proofErr w:type="gramEnd"/>
      <w:r w:rsidRPr="00C1210D">
        <w:rPr>
          <w:rFonts w:hint="eastAsia"/>
        </w:rPr>
        <w:t>序列开展端到端建模工作，从而加强对于复杂异常情形的识别水平。第二种情况是规则引擎中所有的规则都是由管理员手动设定阈值和权重的，没有自适应优化的功能，未来可以采用基于历史预警准确率的</w:t>
      </w:r>
      <w:proofErr w:type="gramStart"/>
      <w:r w:rsidRPr="00C1210D">
        <w:rPr>
          <w:rFonts w:hint="eastAsia"/>
        </w:rPr>
        <w:t>自动调参算法</w:t>
      </w:r>
      <w:proofErr w:type="gramEnd"/>
      <w:r w:rsidRPr="00C1210D">
        <w:rPr>
          <w:rFonts w:hint="eastAsia"/>
        </w:rPr>
        <w:t>，根据管理员处置反馈来动态调整规则参数，减少人工干预。第三种情况就是区块链存证目前只使用了一个节点的</w:t>
      </w:r>
      <w:r w:rsidRPr="00C1210D">
        <w:rPr>
          <w:rFonts w:hint="eastAsia"/>
        </w:rPr>
        <w:t>FISCO BCOS</w:t>
      </w:r>
      <w:r w:rsidRPr="00C1210D">
        <w:rPr>
          <w:rFonts w:hint="eastAsia"/>
        </w:rPr>
        <w:t>部署方式，去中心化程度低，之后可以创建多个机构的联盟链架构，加入监管节点和企业节点一起达成共识的过程，提高存</w:t>
      </w:r>
      <w:proofErr w:type="gramStart"/>
      <w:r w:rsidRPr="00C1210D">
        <w:rPr>
          <w:rFonts w:hint="eastAsia"/>
        </w:rPr>
        <w:t>证数据</w:t>
      </w:r>
      <w:proofErr w:type="gramEnd"/>
      <w:r w:rsidRPr="00C1210D">
        <w:rPr>
          <w:rFonts w:hint="eastAsia"/>
        </w:rPr>
        <w:t>的公信力。第四种情况就是系统只能处理攸县香干一种品类的溯源问题，溯源数据模型和风险评估规则没有针对不同的农产品类别做差异化的规划，以后会把品类适配层加入进来，支持茶叶、水果等各类别的农产品接入，按照品类特点来制定专属的风险评价策略。第五种情况就是通知渠道目前只支持邮件和站内</w:t>
      </w:r>
      <w:proofErr w:type="gramStart"/>
      <w:r w:rsidRPr="00C1210D">
        <w:rPr>
          <w:rFonts w:hint="eastAsia"/>
        </w:rPr>
        <w:t>信两种</w:t>
      </w:r>
      <w:proofErr w:type="gramEnd"/>
      <w:r w:rsidRPr="00C1210D">
        <w:rPr>
          <w:rFonts w:hint="eastAsia"/>
        </w:rPr>
        <w:t>形式，实时性差，后期可以添加短信通知和</w:t>
      </w:r>
      <w:proofErr w:type="gramStart"/>
      <w:r w:rsidRPr="00C1210D">
        <w:rPr>
          <w:rFonts w:hint="eastAsia"/>
        </w:rPr>
        <w:t>微信公众号</w:t>
      </w:r>
      <w:proofErr w:type="gramEnd"/>
      <w:r w:rsidRPr="00C1210D">
        <w:rPr>
          <w:rFonts w:hint="eastAsia"/>
        </w:rPr>
        <w:t>推送功能，保证预警信息能够迅速到达企业的各个部门。第六种情况是系统前端只能访问网页端，缺少移动端的应用程序，未来的开发方向主要是利用</w:t>
      </w:r>
      <w:proofErr w:type="spellStart"/>
      <w:r w:rsidRPr="00C1210D">
        <w:rPr>
          <w:rFonts w:hint="eastAsia"/>
        </w:rPr>
        <w:t>uni</w:t>
      </w:r>
      <w:proofErr w:type="spellEnd"/>
      <w:r w:rsidRPr="00C1210D">
        <w:rPr>
          <w:rFonts w:hint="eastAsia"/>
        </w:rPr>
        <w:t>-app</w:t>
      </w:r>
      <w:r w:rsidRPr="00C1210D">
        <w:rPr>
          <w:rFonts w:hint="eastAsia"/>
        </w:rPr>
        <w:t>技术开发跨平台移动端，使监管人员以及企业用户能够在任何时间、任何地点查看预警以及处置反馈。通过不断的改进，可以建立一个包含多种产品溯源、智能风控、</w:t>
      </w:r>
      <w:proofErr w:type="gramStart"/>
      <w:r w:rsidRPr="00C1210D">
        <w:rPr>
          <w:rFonts w:hint="eastAsia"/>
        </w:rPr>
        <w:t>联盟链存证</w:t>
      </w:r>
      <w:proofErr w:type="gramEnd"/>
      <w:r w:rsidRPr="00C1210D">
        <w:rPr>
          <w:rFonts w:hint="eastAsia"/>
        </w:rPr>
        <w:t>、移动监管为一体的农产品智慧监管生态系统。</w:t>
      </w:r>
    </w:p>
    <w:p w14:paraId="307D2531" w14:textId="77777777" w:rsidR="00863546" w:rsidRPr="00C1210D" w:rsidRDefault="00863546" w:rsidP="00863546">
      <w:pPr>
        <w:pStyle w:val="a3"/>
        <w:ind w:firstLineChars="0" w:firstLine="0"/>
        <w:rPr>
          <w:rFonts w:cs="宋体"/>
        </w:rPr>
      </w:pPr>
    </w:p>
    <w:p w14:paraId="0478AA01" w14:textId="77777777" w:rsidR="00FC6CAE" w:rsidRPr="00C1210D" w:rsidRDefault="00000000" w:rsidP="008D44C9">
      <w:pPr>
        <w:pStyle w:val="1"/>
      </w:pPr>
      <w:bookmarkStart w:id="51" w:name="_Toc230546050"/>
      <w:r w:rsidRPr="00C1210D">
        <w:rPr>
          <w:rFonts w:hint="eastAsia"/>
        </w:rPr>
        <w:t>参考文献</w:t>
      </w:r>
      <w:bookmarkEnd w:id="51"/>
    </w:p>
    <w:p w14:paraId="28E38CBF" w14:textId="23024631" w:rsidR="00830738" w:rsidRPr="00C1210D" w:rsidRDefault="000D4839" w:rsidP="003122EF">
      <w:pPr>
        <w:pStyle w:val="af1"/>
        <w:numPr>
          <w:ilvl w:val="0"/>
          <w:numId w:val="19"/>
        </w:numPr>
        <w:ind w:left="0" w:firstLineChars="0" w:firstLine="0"/>
        <w:rPr>
          <w:color w:val="000000"/>
          <w:sz w:val="21"/>
          <w:szCs w:val="21"/>
        </w:rPr>
      </w:pPr>
      <w:bookmarkStart w:id="52" w:name="_Ref230189141"/>
      <w:r w:rsidRPr="00C1210D">
        <w:rPr>
          <w:color w:val="000000"/>
          <w:sz w:val="21"/>
          <w:szCs w:val="21"/>
        </w:rPr>
        <w:t>Li G, Chen T, Wan J, et al. Normality</w:t>
      </w:r>
      <w:r w:rsidRPr="00C1210D">
        <w:rPr>
          <w:color w:val="000000"/>
          <w:sz w:val="21"/>
          <w:szCs w:val="21"/>
        </w:rPr>
        <w:noBreakHyphen/>
        <w:t>enhanced knowledge distillation network for unsupervised industrial anomaly detection [J]. Engineering Applications of Artificial Intelligence, 2026,167 (P2):113</w:t>
      </w:r>
      <w:r w:rsidRPr="00C1210D">
        <w:rPr>
          <w:color w:val="000000"/>
          <w:sz w:val="21"/>
          <w:szCs w:val="21"/>
        </w:rPr>
        <w:noBreakHyphen/>
        <w:t>751.</w:t>
      </w:r>
      <w:bookmarkEnd w:id="52"/>
    </w:p>
    <w:p w14:paraId="2CFF10CE" w14:textId="73DD074E" w:rsidR="00830738" w:rsidRPr="00C1210D" w:rsidRDefault="000D4839" w:rsidP="003122EF">
      <w:pPr>
        <w:pStyle w:val="af1"/>
        <w:numPr>
          <w:ilvl w:val="0"/>
          <w:numId w:val="19"/>
        </w:numPr>
        <w:ind w:left="0" w:firstLineChars="0" w:firstLine="0"/>
        <w:rPr>
          <w:color w:val="000000"/>
          <w:sz w:val="21"/>
          <w:szCs w:val="21"/>
        </w:rPr>
      </w:pPr>
      <w:bookmarkStart w:id="53" w:name="_Ref230188990"/>
      <w:r w:rsidRPr="00C1210D">
        <w:rPr>
          <w:color w:val="000000"/>
          <w:sz w:val="21"/>
          <w:szCs w:val="21"/>
        </w:rPr>
        <w:t xml:space="preserve">Ahmadkhan K, </w:t>
      </w:r>
      <w:proofErr w:type="spellStart"/>
      <w:r w:rsidRPr="00C1210D">
        <w:rPr>
          <w:color w:val="000000"/>
          <w:sz w:val="21"/>
          <w:szCs w:val="21"/>
        </w:rPr>
        <w:t>Ahmadirad</w:t>
      </w:r>
      <w:proofErr w:type="spellEnd"/>
      <w:r w:rsidRPr="00C1210D">
        <w:rPr>
          <w:color w:val="000000"/>
          <w:sz w:val="21"/>
          <w:szCs w:val="21"/>
        </w:rPr>
        <w:t xml:space="preserve"> Z, </w:t>
      </w:r>
      <w:proofErr w:type="spellStart"/>
      <w:r w:rsidRPr="00C1210D">
        <w:rPr>
          <w:color w:val="000000"/>
          <w:sz w:val="21"/>
          <w:szCs w:val="21"/>
        </w:rPr>
        <w:t>Karaminezhad</w:t>
      </w:r>
      <w:proofErr w:type="spellEnd"/>
      <w:r w:rsidRPr="00C1210D">
        <w:rPr>
          <w:color w:val="000000"/>
          <w:sz w:val="21"/>
          <w:szCs w:val="21"/>
        </w:rPr>
        <w:t xml:space="preserve"> K, et al. A novel blockchain</w:t>
      </w:r>
      <w:r w:rsidRPr="00C1210D">
        <w:rPr>
          <w:color w:val="000000"/>
          <w:sz w:val="21"/>
          <w:szCs w:val="21"/>
        </w:rPr>
        <w:noBreakHyphen/>
        <w:t>based approach to enhanced food supply chain traceability and waste mitigation [J]. British Food Journal, 2026,128 (1):426</w:t>
      </w:r>
      <w:r w:rsidRPr="00C1210D">
        <w:rPr>
          <w:color w:val="000000"/>
          <w:sz w:val="21"/>
          <w:szCs w:val="21"/>
        </w:rPr>
        <w:noBreakHyphen/>
        <w:t>466.</w:t>
      </w:r>
      <w:bookmarkEnd w:id="53"/>
    </w:p>
    <w:p w14:paraId="097D9142" w14:textId="49EAEFA5" w:rsidR="00830738" w:rsidRPr="00C1210D" w:rsidRDefault="000D4839" w:rsidP="003122EF">
      <w:pPr>
        <w:pStyle w:val="af1"/>
        <w:numPr>
          <w:ilvl w:val="0"/>
          <w:numId w:val="19"/>
        </w:numPr>
        <w:ind w:left="0" w:firstLineChars="0" w:firstLine="0"/>
        <w:rPr>
          <w:color w:val="000000"/>
          <w:sz w:val="21"/>
          <w:szCs w:val="21"/>
        </w:rPr>
      </w:pPr>
      <w:bookmarkStart w:id="54" w:name="_Ref230189172"/>
      <w:r w:rsidRPr="00C1210D">
        <w:rPr>
          <w:color w:val="000000"/>
          <w:sz w:val="21"/>
          <w:szCs w:val="21"/>
        </w:rPr>
        <w:t xml:space="preserve">Zhuang X, Cai J, Zhou D, et al. </w:t>
      </w:r>
      <w:proofErr w:type="spellStart"/>
      <w:r w:rsidRPr="00C1210D">
        <w:rPr>
          <w:color w:val="000000"/>
          <w:sz w:val="21"/>
          <w:szCs w:val="21"/>
        </w:rPr>
        <w:t>Keyphrase</w:t>
      </w:r>
      <w:proofErr w:type="spellEnd"/>
      <w:r w:rsidRPr="00C1210D">
        <w:rPr>
          <w:color w:val="000000"/>
          <w:sz w:val="21"/>
          <w:szCs w:val="21"/>
        </w:rPr>
        <w:noBreakHyphen/>
        <w:t>enhanced multi</w:t>
      </w:r>
      <w:r w:rsidRPr="00C1210D">
        <w:rPr>
          <w:color w:val="000000"/>
          <w:sz w:val="21"/>
          <w:szCs w:val="21"/>
        </w:rPr>
        <w:noBreakHyphen/>
        <w:t xml:space="preserve">level heterogeneous text graph construction </w:t>
      </w:r>
      <w:proofErr w:type="gramStart"/>
      <w:r w:rsidRPr="00C1210D">
        <w:rPr>
          <w:color w:val="000000"/>
          <w:sz w:val="21"/>
          <w:szCs w:val="21"/>
        </w:rPr>
        <w:t>strategy based</w:t>
      </w:r>
      <w:proofErr w:type="gramEnd"/>
      <w:r w:rsidRPr="00C1210D">
        <w:rPr>
          <w:color w:val="000000"/>
          <w:sz w:val="21"/>
          <w:szCs w:val="21"/>
        </w:rPr>
        <w:t xml:space="preserve"> graph convolutional neural network for imbalanced aviation report risk analysis [J]. Reliability Engineering and System Safety, 2026,270:112</w:t>
      </w:r>
      <w:r w:rsidRPr="00C1210D">
        <w:rPr>
          <w:color w:val="000000"/>
          <w:sz w:val="21"/>
          <w:szCs w:val="21"/>
        </w:rPr>
        <w:noBreakHyphen/>
        <w:t>165.</w:t>
      </w:r>
      <w:bookmarkEnd w:id="54"/>
    </w:p>
    <w:p w14:paraId="22D40E27" w14:textId="67B72C37" w:rsidR="00830738" w:rsidRPr="00C1210D" w:rsidRDefault="000D4839" w:rsidP="003122EF">
      <w:pPr>
        <w:pStyle w:val="af1"/>
        <w:numPr>
          <w:ilvl w:val="0"/>
          <w:numId w:val="19"/>
        </w:numPr>
        <w:ind w:left="0" w:firstLineChars="0" w:firstLine="0"/>
        <w:rPr>
          <w:color w:val="000000"/>
          <w:sz w:val="21"/>
          <w:szCs w:val="21"/>
        </w:rPr>
      </w:pPr>
      <w:bookmarkStart w:id="55" w:name="_Ref230189278"/>
      <w:r w:rsidRPr="00C1210D">
        <w:rPr>
          <w:color w:val="000000"/>
          <w:sz w:val="21"/>
          <w:szCs w:val="21"/>
        </w:rPr>
        <w:t>刘秀玥，张佳鑫，宋朝阳，等</w:t>
      </w:r>
      <w:r w:rsidR="00DC04C3" w:rsidRPr="00C1210D">
        <w:rPr>
          <w:rFonts w:hint="eastAsia"/>
          <w:color w:val="000000"/>
          <w:sz w:val="21"/>
          <w:szCs w:val="21"/>
        </w:rPr>
        <w:t>.</w:t>
      </w:r>
      <w:r w:rsidRPr="00C1210D">
        <w:rPr>
          <w:color w:val="000000"/>
          <w:sz w:val="21"/>
          <w:szCs w:val="21"/>
        </w:rPr>
        <w:t>基于</w:t>
      </w:r>
      <w:proofErr w:type="gramStart"/>
      <w:r w:rsidRPr="00C1210D">
        <w:rPr>
          <w:color w:val="000000"/>
          <w:sz w:val="21"/>
          <w:szCs w:val="21"/>
        </w:rPr>
        <w:t>双阶段</w:t>
      </w:r>
      <w:proofErr w:type="gramEnd"/>
      <w:r w:rsidRPr="00C1210D">
        <w:rPr>
          <w:color w:val="000000"/>
          <w:sz w:val="21"/>
          <w:szCs w:val="21"/>
        </w:rPr>
        <w:t>双通道深度学习的化工故障分类模型</w:t>
      </w:r>
      <w:r w:rsidRPr="00C1210D">
        <w:rPr>
          <w:color w:val="000000"/>
          <w:sz w:val="21"/>
          <w:szCs w:val="21"/>
        </w:rPr>
        <w:t xml:space="preserve"> [J/OL]. </w:t>
      </w:r>
      <w:r w:rsidRPr="00C1210D">
        <w:rPr>
          <w:color w:val="000000"/>
          <w:sz w:val="21"/>
          <w:szCs w:val="21"/>
        </w:rPr>
        <w:t>化工学报，</w:t>
      </w:r>
      <w:r w:rsidRPr="00C1210D">
        <w:rPr>
          <w:color w:val="000000"/>
          <w:sz w:val="21"/>
          <w:szCs w:val="21"/>
        </w:rPr>
        <w:t>2026:1</w:t>
      </w:r>
      <w:r w:rsidRPr="00C1210D">
        <w:rPr>
          <w:color w:val="000000"/>
          <w:sz w:val="21"/>
          <w:szCs w:val="21"/>
        </w:rPr>
        <w:noBreakHyphen/>
        <w:t>24 [2026</w:t>
      </w:r>
      <w:r w:rsidRPr="00C1210D">
        <w:rPr>
          <w:color w:val="000000"/>
          <w:sz w:val="21"/>
          <w:szCs w:val="21"/>
        </w:rPr>
        <w:noBreakHyphen/>
        <w:t>01</w:t>
      </w:r>
      <w:r w:rsidRPr="00C1210D">
        <w:rPr>
          <w:color w:val="000000"/>
          <w:sz w:val="21"/>
          <w:szCs w:val="21"/>
        </w:rPr>
        <w:noBreakHyphen/>
        <w:t>22].</w:t>
      </w:r>
      <w:bookmarkEnd w:id="55"/>
    </w:p>
    <w:p w14:paraId="0BCBD7EF" w14:textId="25C36905" w:rsidR="00830738" w:rsidRPr="00C1210D" w:rsidRDefault="000D4839" w:rsidP="003122EF">
      <w:pPr>
        <w:pStyle w:val="af1"/>
        <w:numPr>
          <w:ilvl w:val="0"/>
          <w:numId w:val="19"/>
        </w:numPr>
        <w:ind w:left="0" w:firstLineChars="0" w:firstLine="0"/>
        <w:rPr>
          <w:color w:val="000000"/>
          <w:sz w:val="21"/>
          <w:szCs w:val="21"/>
        </w:rPr>
      </w:pPr>
      <w:bookmarkStart w:id="56" w:name="_Ref230189180"/>
      <w:r w:rsidRPr="00C1210D">
        <w:rPr>
          <w:color w:val="000000"/>
          <w:sz w:val="21"/>
          <w:szCs w:val="21"/>
        </w:rPr>
        <w:t>Ha W T, Kim H M. Multivariate Time Series Anomaly Detection Using Directed Hypergraph Neural Networks [J]. Applied Artificial Intelligence, 2025,39 (1):120</w:t>
      </w:r>
      <w:r w:rsidRPr="00C1210D">
        <w:rPr>
          <w:color w:val="000000"/>
          <w:sz w:val="21"/>
          <w:szCs w:val="21"/>
        </w:rPr>
        <w:noBreakHyphen/>
        <w:t>123.</w:t>
      </w:r>
      <w:bookmarkEnd w:id="56"/>
    </w:p>
    <w:p w14:paraId="59D7B5FA" w14:textId="50846128" w:rsidR="00830738" w:rsidRPr="00C1210D" w:rsidRDefault="000D4839" w:rsidP="003122EF">
      <w:pPr>
        <w:pStyle w:val="af1"/>
        <w:numPr>
          <w:ilvl w:val="0"/>
          <w:numId w:val="19"/>
        </w:numPr>
        <w:ind w:left="0" w:firstLineChars="0" w:firstLine="0"/>
        <w:rPr>
          <w:color w:val="000000"/>
          <w:sz w:val="21"/>
          <w:szCs w:val="21"/>
        </w:rPr>
      </w:pPr>
      <w:bookmarkStart w:id="57" w:name="_Ref230189322"/>
      <w:proofErr w:type="gramStart"/>
      <w:r w:rsidRPr="00C1210D">
        <w:rPr>
          <w:color w:val="000000"/>
          <w:sz w:val="21"/>
          <w:szCs w:val="21"/>
        </w:rPr>
        <w:t>舒善富</w:t>
      </w:r>
      <w:proofErr w:type="gramEnd"/>
      <w:r w:rsidRPr="00C1210D">
        <w:rPr>
          <w:color w:val="000000"/>
          <w:sz w:val="21"/>
          <w:szCs w:val="21"/>
        </w:rPr>
        <w:t>，刘超，孙毓忠，等</w:t>
      </w:r>
      <w:r w:rsidR="00DC04C3" w:rsidRPr="00C1210D">
        <w:rPr>
          <w:color w:val="000000"/>
          <w:sz w:val="21"/>
          <w:szCs w:val="21"/>
        </w:rPr>
        <w:t>.</w:t>
      </w:r>
      <w:r w:rsidRPr="00C1210D">
        <w:rPr>
          <w:color w:val="000000"/>
          <w:sz w:val="21"/>
          <w:szCs w:val="21"/>
        </w:rPr>
        <w:t>基于自适应知识蒸馏的代码大模型轻量化</w:t>
      </w:r>
      <w:r w:rsidRPr="00C1210D">
        <w:rPr>
          <w:color w:val="000000"/>
          <w:sz w:val="21"/>
          <w:szCs w:val="21"/>
        </w:rPr>
        <w:t xml:space="preserve"> [J/OL]. </w:t>
      </w:r>
      <w:r w:rsidRPr="00C1210D">
        <w:rPr>
          <w:color w:val="000000"/>
          <w:sz w:val="21"/>
          <w:szCs w:val="21"/>
        </w:rPr>
        <w:t>软件学报，</w:t>
      </w:r>
      <w:r w:rsidRPr="00C1210D">
        <w:rPr>
          <w:color w:val="000000"/>
          <w:sz w:val="21"/>
          <w:szCs w:val="21"/>
        </w:rPr>
        <w:t>2026:1</w:t>
      </w:r>
      <w:r w:rsidRPr="00C1210D">
        <w:rPr>
          <w:color w:val="000000"/>
          <w:sz w:val="21"/>
          <w:szCs w:val="21"/>
        </w:rPr>
        <w:noBreakHyphen/>
        <w:t>24 [2026</w:t>
      </w:r>
      <w:r w:rsidRPr="00C1210D">
        <w:rPr>
          <w:color w:val="000000"/>
          <w:sz w:val="21"/>
          <w:szCs w:val="21"/>
        </w:rPr>
        <w:noBreakHyphen/>
        <w:t>01</w:t>
      </w:r>
      <w:r w:rsidRPr="00C1210D">
        <w:rPr>
          <w:color w:val="000000"/>
          <w:sz w:val="21"/>
          <w:szCs w:val="21"/>
        </w:rPr>
        <w:noBreakHyphen/>
        <w:t>22].</w:t>
      </w:r>
      <w:bookmarkEnd w:id="57"/>
    </w:p>
    <w:p w14:paraId="4ED77DB0" w14:textId="11BE5619" w:rsidR="00830738" w:rsidRPr="00C1210D" w:rsidRDefault="000D4839" w:rsidP="003122EF">
      <w:pPr>
        <w:pStyle w:val="af1"/>
        <w:numPr>
          <w:ilvl w:val="0"/>
          <w:numId w:val="19"/>
        </w:numPr>
        <w:ind w:left="0" w:firstLineChars="0" w:firstLine="0"/>
        <w:rPr>
          <w:color w:val="000000"/>
          <w:sz w:val="21"/>
          <w:szCs w:val="21"/>
        </w:rPr>
      </w:pPr>
      <w:bookmarkStart w:id="58" w:name="_Ref230189332"/>
      <w:r w:rsidRPr="00C1210D">
        <w:rPr>
          <w:color w:val="000000"/>
          <w:sz w:val="21"/>
          <w:szCs w:val="21"/>
        </w:rPr>
        <w:t>崔学英，樊如龙，靳黎忠，等</w:t>
      </w:r>
      <w:r w:rsidR="00DC04C3" w:rsidRPr="00C1210D">
        <w:rPr>
          <w:color w:val="000000"/>
          <w:sz w:val="21"/>
          <w:szCs w:val="21"/>
        </w:rPr>
        <w:t>.</w:t>
      </w:r>
      <w:proofErr w:type="gramStart"/>
      <w:r w:rsidRPr="00C1210D">
        <w:rPr>
          <w:color w:val="000000"/>
          <w:sz w:val="21"/>
          <w:szCs w:val="21"/>
        </w:rPr>
        <w:t>双知识</w:t>
      </w:r>
      <w:proofErr w:type="gramEnd"/>
      <w:r w:rsidRPr="00C1210D">
        <w:rPr>
          <w:color w:val="000000"/>
          <w:sz w:val="21"/>
          <w:szCs w:val="21"/>
        </w:rPr>
        <w:t>蒸馏结合多尺度特征学习的图像分类</w:t>
      </w:r>
      <w:r w:rsidRPr="00C1210D">
        <w:rPr>
          <w:color w:val="000000"/>
          <w:sz w:val="21"/>
          <w:szCs w:val="21"/>
        </w:rPr>
        <w:t xml:space="preserve"> Transformer </w:t>
      </w:r>
      <w:r w:rsidRPr="00C1210D">
        <w:rPr>
          <w:color w:val="000000"/>
          <w:sz w:val="21"/>
          <w:szCs w:val="21"/>
        </w:rPr>
        <w:t>模型</w:t>
      </w:r>
      <w:r w:rsidRPr="00C1210D">
        <w:rPr>
          <w:color w:val="000000"/>
          <w:sz w:val="21"/>
          <w:szCs w:val="21"/>
        </w:rPr>
        <w:t xml:space="preserve"> [J/OL]. </w:t>
      </w:r>
      <w:r w:rsidRPr="00C1210D">
        <w:rPr>
          <w:color w:val="000000"/>
          <w:sz w:val="21"/>
          <w:szCs w:val="21"/>
        </w:rPr>
        <w:t>计算机工程与应用，</w:t>
      </w:r>
      <w:r w:rsidRPr="00C1210D">
        <w:rPr>
          <w:color w:val="000000"/>
          <w:sz w:val="21"/>
          <w:szCs w:val="21"/>
        </w:rPr>
        <w:t>2026:1</w:t>
      </w:r>
      <w:r w:rsidRPr="00C1210D">
        <w:rPr>
          <w:color w:val="000000"/>
          <w:sz w:val="21"/>
          <w:szCs w:val="21"/>
        </w:rPr>
        <w:noBreakHyphen/>
        <w:t>14 [2026</w:t>
      </w:r>
      <w:r w:rsidRPr="00C1210D">
        <w:rPr>
          <w:color w:val="000000"/>
          <w:sz w:val="21"/>
          <w:szCs w:val="21"/>
        </w:rPr>
        <w:noBreakHyphen/>
        <w:t>01</w:t>
      </w:r>
      <w:r w:rsidRPr="00C1210D">
        <w:rPr>
          <w:color w:val="000000"/>
          <w:sz w:val="21"/>
          <w:szCs w:val="21"/>
        </w:rPr>
        <w:noBreakHyphen/>
        <w:t>22].</w:t>
      </w:r>
      <w:bookmarkEnd w:id="58"/>
    </w:p>
    <w:p w14:paraId="0F207E06" w14:textId="7FD1B14A" w:rsidR="00830738" w:rsidRPr="00C1210D" w:rsidRDefault="000D4839" w:rsidP="003122EF">
      <w:pPr>
        <w:pStyle w:val="af1"/>
        <w:numPr>
          <w:ilvl w:val="0"/>
          <w:numId w:val="19"/>
        </w:numPr>
        <w:ind w:left="0" w:firstLineChars="0" w:firstLine="0"/>
        <w:rPr>
          <w:color w:val="000000"/>
          <w:sz w:val="21"/>
          <w:szCs w:val="21"/>
        </w:rPr>
      </w:pPr>
      <w:bookmarkStart w:id="59" w:name="_Ref230189203"/>
      <w:r w:rsidRPr="00C1210D">
        <w:rPr>
          <w:color w:val="000000"/>
          <w:sz w:val="21"/>
          <w:szCs w:val="21"/>
        </w:rPr>
        <w:t>马元</w:t>
      </w:r>
      <w:proofErr w:type="gramStart"/>
      <w:r w:rsidRPr="00C1210D">
        <w:rPr>
          <w:color w:val="000000"/>
          <w:sz w:val="21"/>
          <w:szCs w:val="21"/>
        </w:rPr>
        <w:t>元</w:t>
      </w:r>
      <w:proofErr w:type="gramEnd"/>
      <w:r w:rsidRPr="00C1210D">
        <w:rPr>
          <w:color w:val="000000"/>
          <w:sz w:val="21"/>
          <w:szCs w:val="21"/>
        </w:rPr>
        <w:t>，郑根让，</w:t>
      </w:r>
      <w:proofErr w:type="gramStart"/>
      <w:r w:rsidRPr="00C1210D">
        <w:rPr>
          <w:color w:val="000000"/>
          <w:sz w:val="21"/>
          <w:szCs w:val="21"/>
        </w:rPr>
        <w:t>郝</w:t>
      </w:r>
      <w:proofErr w:type="gramEnd"/>
      <w:r w:rsidRPr="00C1210D">
        <w:rPr>
          <w:color w:val="000000"/>
          <w:sz w:val="21"/>
          <w:szCs w:val="21"/>
        </w:rPr>
        <w:t>海涛，等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 BCOS </w:t>
      </w:r>
      <w:r w:rsidRPr="00C1210D">
        <w:rPr>
          <w:color w:val="000000"/>
          <w:sz w:val="21"/>
          <w:szCs w:val="21"/>
        </w:rPr>
        <w:t>的区块链农产品溯源系统设计与实现</w:t>
      </w:r>
      <w:r w:rsidRPr="00C1210D">
        <w:rPr>
          <w:color w:val="000000"/>
          <w:sz w:val="21"/>
          <w:szCs w:val="21"/>
        </w:rPr>
        <w:t xml:space="preserve"> [J]. </w:t>
      </w:r>
      <w:r w:rsidRPr="00C1210D">
        <w:rPr>
          <w:color w:val="000000"/>
          <w:sz w:val="21"/>
          <w:szCs w:val="21"/>
        </w:rPr>
        <w:t>现代信息科技，</w:t>
      </w:r>
      <w:r w:rsidRPr="00C1210D">
        <w:rPr>
          <w:color w:val="000000"/>
          <w:sz w:val="21"/>
          <w:szCs w:val="21"/>
        </w:rPr>
        <w:t>2025,9 (21):112</w:t>
      </w:r>
      <w:r w:rsidRPr="00C1210D">
        <w:rPr>
          <w:color w:val="000000"/>
          <w:sz w:val="21"/>
          <w:szCs w:val="21"/>
        </w:rPr>
        <w:noBreakHyphen/>
        <w:t>116.</w:t>
      </w:r>
      <w:bookmarkEnd w:id="59"/>
    </w:p>
    <w:p w14:paraId="55F34392" w14:textId="41B94416" w:rsidR="00830738" w:rsidRPr="00C1210D" w:rsidRDefault="000D4839" w:rsidP="003122EF">
      <w:pPr>
        <w:pStyle w:val="af1"/>
        <w:numPr>
          <w:ilvl w:val="0"/>
          <w:numId w:val="19"/>
        </w:numPr>
        <w:ind w:left="0" w:firstLineChars="0" w:firstLine="0"/>
        <w:rPr>
          <w:color w:val="000000"/>
          <w:sz w:val="21"/>
          <w:szCs w:val="21"/>
        </w:rPr>
      </w:pPr>
      <w:bookmarkStart w:id="60" w:name="_Ref230189212"/>
      <w:r w:rsidRPr="00C1210D">
        <w:rPr>
          <w:color w:val="000000"/>
          <w:sz w:val="21"/>
          <w:szCs w:val="21"/>
        </w:rPr>
        <w:t>李羽，杨俊青，张耀航，等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 BCOS </w:t>
      </w:r>
      <w:r w:rsidRPr="00C1210D">
        <w:rPr>
          <w:color w:val="000000"/>
          <w:sz w:val="21"/>
          <w:szCs w:val="21"/>
        </w:rPr>
        <w:t>的线上智能签约系统的设计与实现</w:t>
      </w:r>
      <w:r w:rsidRPr="00C1210D">
        <w:rPr>
          <w:color w:val="000000"/>
          <w:sz w:val="21"/>
          <w:szCs w:val="21"/>
        </w:rPr>
        <w:t xml:space="preserve"> [J]. </w:t>
      </w:r>
      <w:r w:rsidRPr="00C1210D">
        <w:rPr>
          <w:color w:val="000000"/>
          <w:sz w:val="21"/>
          <w:szCs w:val="21"/>
        </w:rPr>
        <w:t>现代信息科技，</w:t>
      </w:r>
      <w:r w:rsidRPr="00C1210D">
        <w:rPr>
          <w:color w:val="000000"/>
          <w:sz w:val="21"/>
          <w:szCs w:val="21"/>
        </w:rPr>
        <w:t>2025,9 (19):99</w:t>
      </w:r>
      <w:r w:rsidRPr="00C1210D">
        <w:rPr>
          <w:color w:val="000000"/>
          <w:sz w:val="21"/>
          <w:szCs w:val="21"/>
        </w:rPr>
        <w:noBreakHyphen/>
        <w:t>104,110.</w:t>
      </w:r>
      <w:bookmarkEnd w:id="60"/>
    </w:p>
    <w:p w14:paraId="2FA538FF" w14:textId="71864551" w:rsidR="00830738" w:rsidRPr="00C1210D" w:rsidRDefault="000D4839" w:rsidP="003122EF">
      <w:pPr>
        <w:pStyle w:val="af1"/>
        <w:numPr>
          <w:ilvl w:val="0"/>
          <w:numId w:val="19"/>
        </w:numPr>
        <w:ind w:left="0" w:firstLineChars="0" w:firstLine="0"/>
        <w:rPr>
          <w:color w:val="000000"/>
          <w:sz w:val="21"/>
          <w:szCs w:val="21"/>
        </w:rPr>
      </w:pPr>
      <w:bookmarkStart w:id="61" w:name="_Ref230189287"/>
      <w:r w:rsidRPr="00C1210D">
        <w:rPr>
          <w:color w:val="000000"/>
          <w:sz w:val="21"/>
          <w:szCs w:val="21"/>
        </w:rPr>
        <w:t>吴笑天，陈仕龙</w:t>
      </w:r>
      <w:r w:rsidR="00DC04C3" w:rsidRPr="00C1210D">
        <w:rPr>
          <w:color w:val="000000"/>
          <w:sz w:val="21"/>
          <w:szCs w:val="21"/>
        </w:rPr>
        <w:t>.</w:t>
      </w:r>
      <w:r w:rsidRPr="00C1210D">
        <w:rPr>
          <w:color w:val="000000"/>
          <w:sz w:val="21"/>
          <w:szCs w:val="21"/>
        </w:rPr>
        <w:t>基于深度学习双通道特征融合的同塔双回直流线路故障区域辨识</w:t>
      </w:r>
      <w:r w:rsidRPr="00C1210D">
        <w:rPr>
          <w:color w:val="000000"/>
          <w:sz w:val="21"/>
          <w:szCs w:val="21"/>
        </w:rPr>
        <w:t xml:space="preserve"> [J]. </w:t>
      </w:r>
      <w:r w:rsidRPr="00C1210D">
        <w:rPr>
          <w:color w:val="000000"/>
          <w:sz w:val="21"/>
          <w:szCs w:val="21"/>
        </w:rPr>
        <w:t>电力科学与工程，</w:t>
      </w:r>
      <w:r w:rsidRPr="00C1210D">
        <w:rPr>
          <w:color w:val="000000"/>
          <w:sz w:val="21"/>
          <w:szCs w:val="21"/>
        </w:rPr>
        <w:t>2025,41 (10):23</w:t>
      </w:r>
      <w:r w:rsidRPr="00C1210D">
        <w:rPr>
          <w:color w:val="000000"/>
          <w:sz w:val="21"/>
          <w:szCs w:val="21"/>
        </w:rPr>
        <w:noBreakHyphen/>
        <w:t>34.</w:t>
      </w:r>
      <w:bookmarkEnd w:id="61"/>
    </w:p>
    <w:p w14:paraId="3CEBD8AE" w14:textId="2742D43B" w:rsidR="00830738" w:rsidRPr="00C1210D" w:rsidRDefault="000D4839" w:rsidP="003122EF">
      <w:pPr>
        <w:pStyle w:val="af1"/>
        <w:numPr>
          <w:ilvl w:val="0"/>
          <w:numId w:val="19"/>
        </w:numPr>
        <w:ind w:left="0" w:firstLineChars="0" w:firstLine="0"/>
        <w:rPr>
          <w:color w:val="000000"/>
          <w:sz w:val="21"/>
          <w:szCs w:val="21"/>
        </w:rPr>
      </w:pPr>
      <w:bookmarkStart w:id="62" w:name="_Ref230189301"/>
      <w:r w:rsidRPr="00C1210D">
        <w:rPr>
          <w:color w:val="000000"/>
          <w:sz w:val="21"/>
          <w:szCs w:val="21"/>
        </w:rPr>
        <w:t>郭宇昊</w:t>
      </w:r>
      <w:r w:rsidR="00DC04C3" w:rsidRPr="00C1210D">
        <w:rPr>
          <w:color w:val="000000"/>
          <w:sz w:val="21"/>
          <w:szCs w:val="21"/>
        </w:rPr>
        <w:t>.</w:t>
      </w:r>
      <w:r w:rsidRPr="00C1210D">
        <w:rPr>
          <w:color w:val="000000"/>
          <w:sz w:val="21"/>
          <w:szCs w:val="21"/>
        </w:rPr>
        <w:t>基于多源可观测性数据与</w:t>
      </w:r>
      <w:proofErr w:type="gramStart"/>
      <w:r w:rsidRPr="00C1210D">
        <w:rPr>
          <w:color w:val="000000"/>
          <w:sz w:val="21"/>
          <w:szCs w:val="21"/>
        </w:rPr>
        <w:t>异构图</w:t>
      </w:r>
      <w:proofErr w:type="gramEnd"/>
      <w:r w:rsidRPr="00C1210D">
        <w:rPr>
          <w:color w:val="000000"/>
          <w:sz w:val="21"/>
          <w:szCs w:val="21"/>
        </w:rPr>
        <w:t>神经网络的系统异常检测</w:t>
      </w:r>
      <w:r w:rsidRPr="00C1210D">
        <w:rPr>
          <w:color w:val="000000"/>
          <w:sz w:val="21"/>
          <w:szCs w:val="21"/>
        </w:rPr>
        <w:t xml:space="preserve"> [D]. </w:t>
      </w:r>
      <w:r w:rsidRPr="00C1210D">
        <w:rPr>
          <w:color w:val="000000"/>
          <w:sz w:val="21"/>
          <w:szCs w:val="21"/>
        </w:rPr>
        <w:t>成都</w:t>
      </w:r>
      <w:r w:rsidR="00DC04C3" w:rsidRPr="00C1210D">
        <w:rPr>
          <w:color w:val="000000"/>
          <w:sz w:val="21"/>
          <w:szCs w:val="21"/>
        </w:rPr>
        <w:t>.</w:t>
      </w:r>
      <w:r w:rsidRPr="00C1210D">
        <w:rPr>
          <w:color w:val="000000"/>
          <w:sz w:val="21"/>
          <w:szCs w:val="21"/>
        </w:rPr>
        <w:t>电子科技大学，</w:t>
      </w:r>
      <w:r w:rsidRPr="00C1210D">
        <w:rPr>
          <w:color w:val="000000"/>
          <w:sz w:val="21"/>
          <w:szCs w:val="21"/>
        </w:rPr>
        <w:t>2025.</w:t>
      </w:r>
      <w:bookmarkEnd w:id="62"/>
    </w:p>
    <w:p w14:paraId="5C80E452" w14:textId="001D93ED" w:rsidR="00830738" w:rsidRPr="00C1210D" w:rsidRDefault="000D4839" w:rsidP="003122EF">
      <w:pPr>
        <w:pStyle w:val="af1"/>
        <w:numPr>
          <w:ilvl w:val="0"/>
          <w:numId w:val="19"/>
        </w:numPr>
        <w:ind w:left="0" w:firstLineChars="0" w:firstLine="0"/>
        <w:rPr>
          <w:color w:val="000000"/>
          <w:sz w:val="21"/>
          <w:szCs w:val="21"/>
        </w:rPr>
      </w:pPr>
      <w:bookmarkStart w:id="63" w:name="_Ref230189309"/>
      <w:r w:rsidRPr="00C1210D">
        <w:rPr>
          <w:color w:val="000000"/>
          <w:sz w:val="21"/>
          <w:szCs w:val="21"/>
        </w:rPr>
        <w:t>张崇</w:t>
      </w:r>
      <w:r w:rsidR="00DC04C3" w:rsidRPr="00C1210D">
        <w:rPr>
          <w:color w:val="000000"/>
          <w:sz w:val="21"/>
          <w:szCs w:val="21"/>
        </w:rPr>
        <w:t>.</w:t>
      </w:r>
      <w:r w:rsidRPr="00C1210D">
        <w:rPr>
          <w:color w:val="000000"/>
          <w:sz w:val="21"/>
          <w:szCs w:val="21"/>
        </w:rPr>
        <w:t>基于</w:t>
      </w:r>
      <w:proofErr w:type="gramStart"/>
      <w:r w:rsidRPr="00C1210D">
        <w:rPr>
          <w:color w:val="000000"/>
          <w:sz w:val="21"/>
          <w:szCs w:val="21"/>
        </w:rPr>
        <w:t>异构图</w:t>
      </w:r>
      <w:proofErr w:type="gramEnd"/>
      <w:r w:rsidRPr="00C1210D">
        <w:rPr>
          <w:color w:val="000000"/>
          <w:sz w:val="21"/>
          <w:szCs w:val="21"/>
        </w:rPr>
        <w:t>神经网络的企业风险预测</w:t>
      </w:r>
      <w:r w:rsidRPr="00C1210D">
        <w:rPr>
          <w:color w:val="000000"/>
          <w:sz w:val="21"/>
          <w:szCs w:val="21"/>
        </w:rPr>
        <w:t xml:space="preserve"> [D]. </w:t>
      </w:r>
      <w:r w:rsidRPr="00C1210D">
        <w:rPr>
          <w:color w:val="000000"/>
          <w:sz w:val="21"/>
          <w:szCs w:val="21"/>
        </w:rPr>
        <w:t>武汉</w:t>
      </w:r>
      <w:r w:rsidR="00DC04C3" w:rsidRPr="00C1210D">
        <w:rPr>
          <w:color w:val="000000"/>
          <w:sz w:val="21"/>
          <w:szCs w:val="21"/>
        </w:rPr>
        <w:t>.</w:t>
      </w:r>
      <w:r w:rsidRPr="00C1210D">
        <w:rPr>
          <w:color w:val="000000"/>
          <w:sz w:val="21"/>
          <w:szCs w:val="21"/>
        </w:rPr>
        <w:t>湖北大学，</w:t>
      </w:r>
      <w:r w:rsidRPr="00C1210D">
        <w:rPr>
          <w:color w:val="000000"/>
          <w:sz w:val="21"/>
          <w:szCs w:val="21"/>
        </w:rPr>
        <w:t>2024.</w:t>
      </w:r>
      <w:bookmarkEnd w:id="63"/>
    </w:p>
    <w:p w14:paraId="18A5B79F" w14:textId="4F081326" w:rsidR="00830738" w:rsidRPr="00C1210D" w:rsidRDefault="00B95265" w:rsidP="003122EF">
      <w:pPr>
        <w:pStyle w:val="af1"/>
        <w:numPr>
          <w:ilvl w:val="0"/>
          <w:numId w:val="19"/>
        </w:numPr>
        <w:ind w:left="0" w:firstLineChars="0" w:firstLine="0"/>
        <w:rPr>
          <w:color w:val="000000"/>
          <w:sz w:val="21"/>
          <w:szCs w:val="21"/>
        </w:rPr>
      </w:pPr>
      <w:bookmarkStart w:id="64" w:name="_Ref230189225"/>
      <w:r w:rsidRPr="00C1210D">
        <w:rPr>
          <w:color w:val="000000"/>
          <w:sz w:val="21"/>
          <w:szCs w:val="21"/>
        </w:rPr>
        <w:t>张雅倩</w:t>
      </w:r>
      <w:r w:rsidR="00DC04C3" w:rsidRPr="00C1210D">
        <w:rPr>
          <w:color w:val="000000"/>
          <w:sz w:val="21"/>
          <w:szCs w:val="21"/>
        </w:rPr>
        <w:t>.</w:t>
      </w:r>
      <w:r w:rsidRPr="00C1210D">
        <w:rPr>
          <w:color w:val="000000"/>
          <w:sz w:val="21"/>
          <w:szCs w:val="21"/>
        </w:rPr>
        <w:t>基于物联网和区块链技术的农产品溯源防伪系统设计与实现</w:t>
      </w:r>
      <w:r w:rsidRPr="00C1210D">
        <w:rPr>
          <w:color w:val="000000"/>
          <w:sz w:val="21"/>
          <w:szCs w:val="21"/>
        </w:rPr>
        <w:t xml:space="preserve"> [D]. </w:t>
      </w:r>
      <w:r w:rsidRPr="00C1210D">
        <w:rPr>
          <w:color w:val="000000"/>
          <w:sz w:val="21"/>
          <w:szCs w:val="21"/>
        </w:rPr>
        <w:t>呼和浩特</w:t>
      </w:r>
      <w:r w:rsidR="00DC04C3" w:rsidRPr="00C1210D">
        <w:rPr>
          <w:color w:val="000000"/>
          <w:sz w:val="21"/>
          <w:szCs w:val="21"/>
        </w:rPr>
        <w:t>.</w:t>
      </w:r>
      <w:r w:rsidRPr="00C1210D">
        <w:rPr>
          <w:color w:val="000000"/>
          <w:sz w:val="21"/>
          <w:szCs w:val="21"/>
        </w:rPr>
        <w:t>内蒙古农业大学，</w:t>
      </w:r>
      <w:r w:rsidRPr="00C1210D">
        <w:rPr>
          <w:color w:val="000000"/>
          <w:sz w:val="21"/>
          <w:szCs w:val="21"/>
        </w:rPr>
        <w:t>2023.</w:t>
      </w:r>
      <w:bookmarkEnd w:id="64"/>
    </w:p>
    <w:p w14:paraId="21938DB1" w14:textId="50266824" w:rsidR="00830738" w:rsidRPr="00C1210D" w:rsidRDefault="00B95265" w:rsidP="003122EF">
      <w:pPr>
        <w:pStyle w:val="af1"/>
        <w:numPr>
          <w:ilvl w:val="0"/>
          <w:numId w:val="19"/>
        </w:numPr>
        <w:ind w:left="0" w:firstLineChars="0" w:firstLine="0"/>
        <w:rPr>
          <w:color w:val="000000"/>
          <w:sz w:val="21"/>
          <w:szCs w:val="21"/>
        </w:rPr>
      </w:pPr>
      <w:bookmarkStart w:id="65" w:name="_Ref230189237"/>
      <w:proofErr w:type="gramStart"/>
      <w:r w:rsidRPr="00C1210D">
        <w:rPr>
          <w:color w:val="000000"/>
          <w:sz w:val="21"/>
          <w:szCs w:val="21"/>
        </w:rPr>
        <w:t>徐靖</w:t>
      </w:r>
      <w:proofErr w:type="gramEnd"/>
      <w:r w:rsidR="00DC04C3" w:rsidRPr="00C1210D">
        <w:rPr>
          <w:color w:val="000000"/>
          <w:sz w:val="21"/>
          <w:szCs w:val="21"/>
        </w:rPr>
        <w:t>.</w:t>
      </w:r>
      <w:r w:rsidRPr="00C1210D">
        <w:rPr>
          <w:color w:val="000000"/>
          <w:sz w:val="21"/>
          <w:szCs w:val="21"/>
        </w:rPr>
        <w:t>基于</w:t>
      </w:r>
      <w:r w:rsidRPr="00C1210D">
        <w:rPr>
          <w:color w:val="000000"/>
          <w:sz w:val="21"/>
          <w:szCs w:val="21"/>
        </w:rPr>
        <w:t xml:space="preserve"> Drools </w:t>
      </w:r>
      <w:r w:rsidRPr="00C1210D">
        <w:rPr>
          <w:color w:val="000000"/>
          <w:sz w:val="21"/>
          <w:szCs w:val="21"/>
        </w:rPr>
        <w:t>规则引擎的山农</w:t>
      </w:r>
      <w:proofErr w:type="gramStart"/>
      <w:r w:rsidRPr="00C1210D">
        <w:rPr>
          <w:color w:val="000000"/>
          <w:sz w:val="21"/>
          <w:szCs w:val="21"/>
        </w:rPr>
        <w:t>酥</w:t>
      </w:r>
      <w:proofErr w:type="gramEnd"/>
      <w:r w:rsidRPr="00C1210D">
        <w:rPr>
          <w:color w:val="000000"/>
          <w:sz w:val="21"/>
          <w:szCs w:val="21"/>
        </w:rPr>
        <w:t>梨果园生产管理系统研究</w:t>
      </w:r>
      <w:r w:rsidRPr="00C1210D">
        <w:rPr>
          <w:color w:val="000000"/>
          <w:sz w:val="21"/>
          <w:szCs w:val="21"/>
        </w:rPr>
        <w:t xml:space="preserve"> [D]. </w:t>
      </w:r>
      <w:r w:rsidRPr="00C1210D">
        <w:rPr>
          <w:color w:val="000000"/>
          <w:sz w:val="21"/>
          <w:szCs w:val="21"/>
        </w:rPr>
        <w:t>泰安</w:t>
      </w:r>
      <w:r w:rsidR="00DC04C3" w:rsidRPr="00C1210D">
        <w:rPr>
          <w:color w:val="000000"/>
          <w:sz w:val="21"/>
          <w:szCs w:val="21"/>
        </w:rPr>
        <w:t>.</w:t>
      </w:r>
      <w:r w:rsidRPr="00C1210D">
        <w:rPr>
          <w:color w:val="000000"/>
          <w:sz w:val="21"/>
          <w:szCs w:val="21"/>
        </w:rPr>
        <w:t>山东农业大学，</w:t>
      </w:r>
      <w:r w:rsidRPr="00C1210D">
        <w:rPr>
          <w:color w:val="000000"/>
          <w:sz w:val="21"/>
          <w:szCs w:val="21"/>
        </w:rPr>
        <w:t>2023.</w:t>
      </w:r>
      <w:bookmarkEnd w:id="65"/>
    </w:p>
    <w:p w14:paraId="4D70A452" w14:textId="07645201" w:rsidR="00830738" w:rsidRPr="00C1210D" w:rsidRDefault="00B95265" w:rsidP="003122EF">
      <w:pPr>
        <w:pStyle w:val="af1"/>
        <w:numPr>
          <w:ilvl w:val="0"/>
          <w:numId w:val="19"/>
        </w:numPr>
        <w:ind w:left="0" w:firstLineChars="0" w:firstLine="0"/>
        <w:rPr>
          <w:color w:val="000000"/>
          <w:sz w:val="21"/>
          <w:szCs w:val="21"/>
        </w:rPr>
      </w:pPr>
      <w:bookmarkStart w:id="66" w:name="_Ref230189246"/>
      <w:r w:rsidRPr="00C1210D">
        <w:rPr>
          <w:color w:val="000000"/>
          <w:sz w:val="21"/>
          <w:szCs w:val="21"/>
        </w:rPr>
        <w:t>杜星熠，胡静，蒋伟，等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Drools </w:t>
      </w:r>
      <w:r w:rsidRPr="00C1210D">
        <w:rPr>
          <w:color w:val="000000"/>
          <w:sz w:val="21"/>
          <w:szCs w:val="21"/>
        </w:rPr>
        <w:t>规则引擎的物联网数据查询方法设计</w:t>
      </w:r>
      <w:r w:rsidRPr="00C1210D">
        <w:rPr>
          <w:color w:val="000000"/>
          <w:sz w:val="21"/>
          <w:szCs w:val="21"/>
        </w:rPr>
        <w:t xml:space="preserve"> [J]. </w:t>
      </w:r>
      <w:r w:rsidRPr="00C1210D">
        <w:rPr>
          <w:color w:val="000000"/>
          <w:sz w:val="21"/>
          <w:szCs w:val="21"/>
        </w:rPr>
        <w:t>测控技术，</w:t>
      </w:r>
      <w:r w:rsidRPr="00C1210D">
        <w:rPr>
          <w:color w:val="000000"/>
          <w:sz w:val="21"/>
          <w:szCs w:val="21"/>
        </w:rPr>
        <w:t>2022,41 (08):71</w:t>
      </w:r>
      <w:r w:rsidRPr="00C1210D">
        <w:rPr>
          <w:color w:val="000000"/>
          <w:sz w:val="21"/>
          <w:szCs w:val="21"/>
        </w:rPr>
        <w:noBreakHyphen/>
        <w:t>77.</w:t>
      </w:r>
      <w:bookmarkEnd w:id="66"/>
    </w:p>
    <w:p w14:paraId="4FECD586" w14:textId="5006F08B" w:rsidR="00863546" w:rsidRPr="00C1210D" w:rsidRDefault="00B95265" w:rsidP="003122EF">
      <w:pPr>
        <w:pStyle w:val="af1"/>
        <w:numPr>
          <w:ilvl w:val="0"/>
          <w:numId w:val="19"/>
        </w:numPr>
        <w:ind w:left="0" w:firstLineChars="0" w:firstLine="0"/>
        <w:rPr>
          <w:color w:val="000000"/>
          <w:sz w:val="21"/>
          <w:szCs w:val="21"/>
        </w:rPr>
      </w:pPr>
      <w:bookmarkStart w:id="67" w:name="_Ref230189259"/>
      <w:r w:rsidRPr="00C1210D">
        <w:rPr>
          <w:color w:val="000000"/>
          <w:sz w:val="21"/>
          <w:szCs w:val="21"/>
        </w:rPr>
        <w:lastRenderedPageBreak/>
        <w:t>王建涛，黄昕锐，薛亮</w:t>
      </w:r>
      <w:r w:rsidRPr="00C1210D">
        <w:rPr>
          <w:color w:val="000000"/>
          <w:sz w:val="21"/>
          <w:szCs w:val="21"/>
        </w:rPr>
        <w:t>. “</w:t>
      </w:r>
      <w:r w:rsidRPr="00C1210D">
        <w:rPr>
          <w:color w:val="000000"/>
          <w:sz w:val="21"/>
          <w:szCs w:val="21"/>
        </w:rPr>
        <w:t>区块链</w:t>
      </w:r>
      <w:r w:rsidRPr="00C1210D">
        <w:rPr>
          <w:color w:val="000000"/>
          <w:sz w:val="21"/>
          <w:szCs w:val="21"/>
        </w:rPr>
        <w:t xml:space="preserve"> + </w:t>
      </w:r>
      <w:r w:rsidRPr="00C1210D">
        <w:rPr>
          <w:color w:val="000000"/>
          <w:sz w:val="21"/>
          <w:szCs w:val="21"/>
        </w:rPr>
        <w:t>溯源</w:t>
      </w:r>
      <w:r w:rsidRPr="00C1210D">
        <w:rPr>
          <w:color w:val="000000"/>
          <w:sz w:val="21"/>
          <w:szCs w:val="21"/>
        </w:rPr>
        <w:t xml:space="preserve">” </w:t>
      </w:r>
      <w:r w:rsidRPr="00C1210D">
        <w:rPr>
          <w:color w:val="000000"/>
          <w:sz w:val="21"/>
          <w:szCs w:val="21"/>
        </w:rPr>
        <w:t>防伪系统综述</w:t>
      </w:r>
      <w:r w:rsidRPr="00C1210D">
        <w:rPr>
          <w:color w:val="000000"/>
          <w:sz w:val="21"/>
          <w:szCs w:val="21"/>
        </w:rPr>
        <w:t xml:space="preserve"> [J]. </w:t>
      </w:r>
      <w:r w:rsidRPr="00C1210D">
        <w:rPr>
          <w:color w:val="000000"/>
          <w:sz w:val="21"/>
          <w:szCs w:val="21"/>
        </w:rPr>
        <w:t>信息与电脑</w:t>
      </w:r>
      <w:r w:rsidRPr="00C1210D">
        <w:rPr>
          <w:color w:val="000000"/>
          <w:sz w:val="21"/>
          <w:szCs w:val="21"/>
        </w:rPr>
        <w:t xml:space="preserve"> (</w:t>
      </w:r>
      <w:r w:rsidRPr="00C1210D">
        <w:rPr>
          <w:color w:val="000000"/>
          <w:sz w:val="21"/>
          <w:szCs w:val="21"/>
        </w:rPr>
        <w:t>理论版</w:t>
      </w:r>
      <w:r w:rsidRPr="00C1210D">
        <w:rPr>
          <w:color w:val="000000"/>
          <w:sz w:val="21"/>
          <w:szCs w:val="21"/>
        </w:rPr>
        <w:t>), 2022,34 (08):15</w:t>
      </w:r>
      <w:r w:rsidRPr="00C1210D">
        <w:rPr>
          <w:color w:val="000000"/>
          <w:sz w:val="21"/>
          <w:szCs w:val="21"/>
        </w:rPr>
        <w:noBreakHyphen/>
        <w:t>19.</w:t>
      </w:r>
      <w:bookmarkEnd w:id="67"/>
    </w:p>
    <w:p w14:paraId="2D06C762" w14:textId="5D4F721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杨林</w:t>
      </w:r>
      <w:r w:rsidR="00DC04C3" w:rsidRPr="00C1210D">
        <w:rPr>
          <w:color w:val="000000"/>
          <w:sz w:val="21"/>
          <w:szCs w:val="21"/>
        </w:rPr>
        <w:t>.</w:t>
      </w:r>
      <w:r w:rsidRPr="00C1210D">
        <w:rPr>
          <w:color w:val="000000"/>
          <w:sz w:val="21"/>
          <w:szCs w:val="21"/>
        </w:rPr>
        <w:t>面向果蔬供应链深度溯源</w:t>
      </w:r>
      <w:proofErr w:type="gramStart"/>
      <w:r w:rsidRPr="00C1210D">
        <w:rPr>
          <w:color w:val="000000"/>
          <w:sz w:val="21"/>
          <w:szCs w:val="21"/>
        </w:rPr>
        <w:t>的图区块链</w:t>
      </w:r>
      <w:proofErr w:type="gramEnd"/>
      <w:r w:rsidRPr="00C1210D">
        <w:rPr>
          <w:color w:val="000000"/>
          <w:sz w:val="21"/>
          <w:szCs w:val="21"/>
        </w:rPr>
        <w:t>模型研究与应用</w:t>
      </w:r>
      <w:r w:rsidRPr="00C1210D">
        <w:rPr>
          <w:color w:val="000000"/>
          <w:sz w:val="21"/>
          <w:szCs w:val="21"/>
        </w:rPr>
        <w:t xml:space="preserve"> [D]. </w:t>
      </w:r>
      <w:r w:rsidRPr="00C1210D">
        <w:rPr>
          <w:color w:val="000000"/>
          <w:sz w:val="21"/>
          <w:szCs w:val="21"/>
        </w:rPr>
        <w:t>昆明</w:t>
      </w:r>
      <w:r w:rsidR="00DC04C3" w:rsidRPr="00C1210D">
        <w:rPr>
          <w:color w:val="000000"/>
          <w:sz w:val="21"/>
          <w:szCs w:val="21"/>
        </w:rPr>
        <w:t>.</w:t>
      </w:r>
      <w:r w:rsidRPr="00C1210D">
        <w:rPr>
          <w:color w:val="000000"/>
          <w:sz w:val="21"/>
          <w:szCs w:val="21"/>
        </w:rPr>
        <w:t>昆明理工大学，</w:t>
      </w:r>
      <w:r w:rsidRPr="00C1210D">
        <w:rPr>
          <w:color w:val="000000"/>
          <w:sz w:val="21"/>
          <w:szCs w:val="21"/>
        </w:rPr>
        <w:t>2023.</w:t>
      </w:r>
    </w:p>
    <w:p w14:paraId="05E9C0EB" w14:textId="7C109E54"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张旭艺，孙晓，杨鹏，等</w:t>
      </w:r>
      <w:r w:rsidR="00DC04C3" w:rsidRPr="00C1210D">
        <w:rPr>
          <w:color w:val="000000"/>
          <w:sz w:val="21"/>
          <w:szCs w:val="21"/>
        </w:rPr>
        <w:t>.</w:t>
      </w:r>
      <w:r w:rsidRPr="00C1210D">
        <w:rPr>
          <w:color w:val="000000"/>
          <w:sz w:val="21"/>
          <w:szCs w:val="21"/>
        </w:rPr>
        <w:t>农业数字孪生概念内涵、技术框架与应用进展</w:t>
      </w:r>
      <w:r w:rsidRPr="00C1210D">
        <w:rPr>
          <w:color w:val="000000"/>
          <w:sz w:val="21"/>
          <w:szCs w:val="21"/>
        </w:rPr>
        <w:t xml:space="preserve"> [J]. </w:t>
      </w:r>
      <w:r w:rsidRPr="00C1210D">
        <w:rPr>
          <w:color w:val="000000"/>
          <w:sz w:val="21"/>
          <w:szCs w:val="21"/>
        </w:rPr>
        <w:t>中国农业资源与区划，</w:t>
      </w:r>
      <w:r w:rsidRPr="00C1210D">
        <w:rPr>
          <w:color w:val="000000"/>
          <w:sz w:val="21"/>
          <w:szCs w:val="21"/>
        </w:rPr>
        <w:t>2025,46 (11):196</w:t>
      </w:r>
      <w:r w:rsidRPr="00C1210D">
        <w:rPr>
          <w:color w:val="000000"/>
          <w:sz w:val="21"/>
          <w:szCs w:val="21"/>
        </w:rPr>
        <w:noBreakHyphen/>
        <w:t>207.</w:t>
      </w:r>
    </w:p>
    <w:p w14:paraId="481CF14F" w14:textId="4F58B15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张立杰，陈丹丹，张恩，等</w:t>
      </w:r>
      <w:r w:rsidR="00DC04C3" w:rsidRPr="00C1210D">
        <w:rPr>
          <w:color w:val="000000"/>
          <w:sz w:val="21"/>
          <w:szCs w:val="21"/>
        </w:rPr>
        <w:t>.</w:t>
      </w:r>
      <w:r w:rsidRPr="00C1210D">
        <w:rPr>
          <w:color w:val="000000"/>
          <w:sz w:val="21"/>
          <w:szCs w:val="21"/>
        </w:rPr>
        <w:t>基于区块链多链架构的茶叶溯源信息监管系统设计与实现</w:t>
      </w:r>
      <w:r w:rsidRPr="00C1210D">
        <w:rPr>
          <w:color w:val="000000"/>
          <w:sz w:val="21"/>
          <w:szCs w:val="21"/>
        </w:rPr>
        <w:t xml:space="preserve"> [J]. </w:t>
      </w:r>
      <w:r w:rsidRPr="00C1210D">
        <w:rPr>
          <w:color w:val="000000"/>
          <w:sz w:val="21"/>
          <w:szCs w:val="21"/>
        </w:rPr>
        <w:t>中国农机化学报，</w:t>
      </w:r>
      <w:r w:rsidRPr="00C1210D">
        <w:rPr>
          <w:color w:val="000000"/>
          <w:sz w:val="21"/>
          <w:szCs w:val="21"/>
        </w:rPr>
        <w:t>2025,46 (01):171</w:t>
      </w:r>
      <w:r w:rsidRPr="00C1210D">
        <w:rPr>
          <w:color w:val="000000"/>
          <w:sz w:val="21"/>
          <w:szCs w:val="21"/>
        </w:rPr>
        <w:noBreakHyphen/>
        <w:t>177.</w:t>
      </w:r>
    </w:p>
    <w:p w14:paraId="0A86C8CB" w14:textId="48B473D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高琪娟，蒋道臻，乐阳，等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w:t>
      </w:r>
      <w:r w:rsidRPr="00C1210D">
        <w:rPr>
          <w:color w:val="000000"/>
          <w:sz w:val="21"/>
          <w:szCs w:val="21"/>
        </w:rPr>
        <w:noBreakHyphen/>
      </w:r>
      <w:proofErr w:type="spellStart"/>
      <w:r w:rsidRPr="00C1210D">
        <w:rPr>
          <w:color w:val="000000"/>
          <w:sz w:val="21"/>
          <w:szCs w:val="21"/>
        </w:rPr>
        <w:t>Bcos</w:t>
      </w:r>
      <w:proofErr w:type="spellEnd"/>
      <w:r w:rsidRPr="00C1210D">
        <w:rPr>
          <w:color w:val="000000"/>
          <w:sz w:val="21"/>
          <w:szCs w:val="21"/>
        </w:rPr>
        <w:t xml:space="preserve"> </w:t>
      </w:r>
      <w:r w:rsidRPr="00C1210D">
        <w:rPr>
          <w:color w:val="000000"/>
          <w:sz w:val="21"/>
          <w:szCs w:val="21"/>
        </w:rPr>
        <w:t>联盟</w:t>
      </w:r>
      <w:proofErr w:type="gramStart"/>
      <w:r w:rsidRPr="00C1210D">
        <w:rPr>
          <w:color w:val="000000"/>
          <w:sz w:val="21"/>
          <w:szCs w:val="21"/>
        </w:rPr>
        <w:t>链技术</w:t>
      </w:r>
      <w:proofErr w:type="gramEnd"/>
      <w:r w:rsidRPr="00C1210D">
        <w:rPr>
          <w:color w:val="000000"/>
          <w:sz w:val="21"/>
          <w:szCs w:val="21"/>
        </w:rPr>
        <w:t>的农产品溯源系统设计与实现研究</w:t>
      </w:r>
      <w:r w:rsidRPr="00C1210D">
        <w:rPr>
          <w:color w:val="000000"/>
          <w:sz w:val="21"/>
          <w:szCs w:val="21"/>
        </w:rPr>
        <w:t xml:space="preserve"> [J]. </w:t>
      </w:r>
      <w:r w:rsidRPr="00C1210D">
        <w:rPr>
          <w:color w:val="000000"/>
          <w:sz w:val="21"/>
          <w:szCs w:val="21"/>
        </w:rPr>
        <w:t>安徽农业大学学报，</w:t>
      </w:r>
      <w:r w:rsidRPr="00C1210D">
        <w:rPr>
          <w:color w:val="000000"/>
          <w:sz w:val="21"/>
          <w:szCs w:val="21"/>
        </w:rPr>
        <w:t>2024,51 (03):530</w:t>
      </w:r>
      <w:r w:rsidRPr="00C1210D">
        <w:rPr>
          <w:color w:val="000000"/>
          <w:sz w:val="21"/>
          <w:szCs w:val="21"/>
        </w:rPr>
        <w:noBreakHyphen/>
        <w:t>536.</w:t>
      </w:r>
    </w:p>
    <w:p w14:paraId="4034623B" w14:textId="77777777" w:rsidR="008D44C9" w:rsidRPr="00C1210D" w:rsidRDefault="008D44C9" w:rsidP="00D90269">
      <w:pPr>
        <w:spacing w:line="360" w:lineRule="exact"/>
        <w:ind w:firstLineChars="0" w:firstLine="0"/>
        <w:rPr>
          <w:rFonts w:cs="Times New Roman"/>
          <w:color w:val="000000"/>
          <w:szCs w:val="21"/>
        </w:rPr>
      </w:pPr>
    </w:p>
    <w:p w14:paraId="3AE393BB" w14:textId="2B7B2FA1" w:rsidR="008D44C9" w:rsidRPr="00C1210D" w:rsidRDefault="008D44C9" w:rsidP="0050012D">
      <w:pPr>
        <w:pStyle w:val="1"/>
        <w:numPr>
          <w:ilvl w:val="0"/>
          <w:numId w:val="0"/>
        </w:numPr>
        <w:ind w:left="142"/>
        <w:jc w:val="center"/>
        <w:rPr>
          <w:b/>
          <w:sz w:val="18"/>
          <w:szCs w:val="18"/>
        </w:rPr>
      </w:pPr>
      <w:bookmarkStart w:id="68" w:name="_Toc230546051"/>
      <w:r w:rsidRPr="00C1210D">
        <w:t>致</w:t>
      </w:r>
      <w:r w:rsidR="003122EF" w:rsidRPr="00C1210D">
        <w:rPr>
          <w:rFonts w:hint="eastAsia"/>
        </w:rPr>
        <w:t xml:space="preserve">  </w:t>
      </w:r>
      <w:r w:rsidRPr="00C1210D">
        <w:t>谢</w:t>
      </w:r>
      <w:bookmarkEnd w:id="68"/>
    </w:p>
    <w:p w14:paraId="5AF66DEA" w14:textId="23DBBD1C" w:rsidR="008D44C9" w:rsidRPr="00C1210D" w:rsidRDefault="0034302A" w:rsidP="00DC04C3">
      <w:pPr>
        <w:ind w:firstLine="480"/>
      </w:pPr>
      <w:r w:rsidRPr="00C1210D">
        <w:t>本论文的顺利完成，离不开</w:t>
      </w:r>
      <w:r w:rsidR="00572CA6" w:rsidRPr="00572CA6">
        <w:rPr>
          <w:rFonts w:hint="eastAsia"/>
          <w:highlight w:val="black"/>
        </w:rPr>
        <w:t>XXX</w:t>
      </w:r>
      <w:r w:rsidRPr="00C1210D">
        <w:t>的悉心指导与热情关怀。从论文选题、框架搭建，到系统设计的完善与最终定稿，</w:t>
      </w:r>
      <w:r w:rsidR="00572CA6" w:rsidRPr="00572CA6">
        <w:rPr>
          <w:rFonts w:hint="eastAsia"/>
          <w:highlight w:val="black"/>
        </w:rPr>
        <w:t>XXX</w:t>
      </w:r>
      <w:r w:rsidRPr="00C1210D">
        <w:t>始终给予我耐心的指导和无私的支持，在论文撰写与研究过程中，更是为我提出了诸多宝贵且具建设性的建议，帮助我理清思路、攻克难关。在此，谨向</w:t>
      </w:r>
      <w:r w:rsidR="00572CA6" w:rsidRPr="00572CA6">
        <w:rPr>
          <w:rFonts w:hint="eastAsia"/>
          <w:highlight w:val="black"/>
        </w:rPr>
        <w:t>XXX</w:t>
      </w:r>
      <w:r w:rsidRPr="00C1210D">
        <w:t>致以最诚挚的谢意与最崇高的敬意。</w:t>
      </w:r>
    </w:p>
    <w:sectPr w:rsidR="008D44C9" w:rsidRPr="00C1210D" w:rsidSect="00A229B3">
      <w:footerReference w:type="default" r:id="rId34"/>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D2EE0" w14:textId="77777777" w:rsidR="008C42D7" w:rsidRDefault="008C42D7">
      <w:pPr>
        <w:ind w:firstLine="480"/>
      </w:pPr>
      <w:r>
        <w:separator/>
      </w:r>
    </w:p>
  </w:endnote>
  <w:endnote w:type="continuationSeparator" w:id="0">
    <w:p w14:paraId="2AAB86E8" w14:textId="77777777" w:rsidR="008C42D7" w:rsidRDefault="008C42D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hzP8tczj+TimesNewRomanPSMT">
    <w:altName w:val="微软雅黑"/>
    <w:charset w:val="00"/>
    <w:family w:val="auto"/>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3D6E" w14:textId="77777777" w:rsidR="001363D7" w:rsidRDefault="001363D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E47D" w14:textId="77777777" w:rsidR="001363D7" w:rsidRDefault="001363D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A8EF" w14:textId="77777777" w:rsidR="001363D7" w:rsidRDefault="001363D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8CE8" w14:textId="77777777" w:rsidR="00B163D5" w:rsidRDefault="00B163D5">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07C3" w14:textId="77777777" w:rsidR="008C42D7" w:rsidRDefault="008C42D7">
      <w:pPr>
        <w:ind w:firstLine="480"/>
      </w:pPr>
      <w:r>
        <w:separator/>
      </w:r>
    </w:p>
  </w:footnote>
  <w:footnote w:type="continuationSeparator" w:id="0">
    <w:p w14:paraId="59420BD4" w14:textId="77777777" w:rsidR="008C42D7" w:rsidRDefault="008C42D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FA5F" w14:textId="77777777" w:rsidR="001363D7" w:rsidRDefault="001363D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44E5" w14:textId="77777777" w:rsidR="001363D7" w:rsidRDefault="001363D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243A" w14:textId="77777777" w:rsidR="001363D7" w:rsidRDefault="001363D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F0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6E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3EDC"/>
    <w:multiLevelType w:val="hybridMultilevel"/>
    <w:tmpl w:val="987A2822"/>
    <w:lvl w:ilvl="0" w:tplc="4798E2A0">
      <w:start w:val="1"/>
      <w:numFmt w:val="decimal"/>
      <w:lvlText w:val="[%1]"/>
      <w:lvlJc w:val="left"/>
      <w:pPr>
        <w:ind w:left="860" w:hanging="440"/>
      </w:pPr>
      <w:rPr>
        <w:rFonts w:ascii="Times New Roman" w:eastAsia="宋体" w:hAnsi="Times New Roman"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4FB3E6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1002"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11"/>
  </w:num>
  <w:num w:numId="2" w16cid:durableId="100734606">
    <w:abstractNumId w:val="1"/>
  </w:num>
  <w:num w:numId="3" w16cid:durableId="2146501403">
    <w:abstractNumId w:val="17"/>
  </w:num>
  <w:num w:numId="4" w16cid:durableId="564996247">
    <w:abstractNumId w:val="9"/>
  </w:num>
  <w:num w:numId="5" w16cid:durableId="1031147142">
    <w:abstractNumId w:val="14"/>
  </w:num>
  <w:num w:numId="6" w16cid:durableId="849023585">
    <w:abstractNumId w:val="12"/>
  </w:num>
  <w:num w:numId="7" w16cid:durableId="1352344273">
    <w:abstractNumId w:val="10"/>
  </w:num>
  <w:num w:numId="8" w16cid:durableId="39477754">
    <w:abstractNumId w:val="15"/>
  </w:num>
  <w:num w:numId="9" w16cid:durableId="1910339649">
    <w:abstractNumId w:val="13"/>
  </w:num>
  <w:num w:numId="10" w16cid:durableId="1026834410">
    <w:abstractNumId w:val="6"/>
  </w:num>
  <w:num w:numId="11" w16cid:durableId="1541437344">
    <w:abstractNumId w:val="4"/>
  </w:num>
  <w:num w:numId="12" w16cid:durableId="588582735">
    <w:abstractNumId w:val="18"/>
  </w:num>
  <w:num w:numId="13" w16cid:durableId="483081433">
    <w:abstractNumId w:val="16"/>
  </w:num>
  <w:num w:numId="14" w16cid:durableId="1578055657">
    <w:abstractNumId w:val="3"/>
  </w:num>
  <w:num w:numId="15" w16cid:durableId="515271831">
    <w:abstractNumId w:val="5"/>
  </w:num>
  <w:num w:numId="16" w16cid:durableId="259023569">
    <w:abstractNumId w:val="8"/>
  </w:num>
  <w:num w:numId="17" w16cid:durableId="1942564474">
    <w:abstractNumId w:val="0"/>
  </w:num>
  <w:num w:numId="18" w16cid:durableId="2101099719">
    <w:abstractNumId w:val="2"/>
  </w:num>
  <w:num w:numId="19" w16cid:durableId="581330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008FF"/>
    <w:rsid w:val="00000D34"/>
    <w:rsid w:val="00001934"/>
    <w:rsid w:val="0000659D"/>
    <w:rsid w:val="0001307E"/>
    <w:rsid w:val="00013EFD"/>
    <w:rsid w:val="000175A3"/>
    <w:rsid w:val="000208CF"/>
    <w:rsid w:val="00035E24"/>
    <w:rsid w:val="00046A92"/>
    <w:rsid w:val="00065684"/>
    <w:rsid w:val="00067364"/>
    <w:rsid w:val="00067C0D"/>
    <w:rsid w:val="0007223D"/>
    <w:rsid w:val="0008635E"/>
    <w:rsid w:val="0009006A"/>
    <w:rsid w:val="00090418"/>
    <w:rsid w:val="0009188C"/>
    <w:rsid w:val="00091BCF"/>
    <w:rsid w:val="00091E29"/>
    <w:rsid w:val="000920E6"/>
    <w:rsid w:val="000932E2"/>
    <w:rsid w:val="000956C7"/>
    <w:rsid w:val="000975EB"/>
    <w:rsid w:val="000A1B85"/>
    <w:rsid w:val="000A297D"/>
    <w:rsid w:val="000A6DE7"/>
    <w:rsid w:val="000B00B3"/>
    <w:rsid w:val="000B098F"/>
    <w:rsid w:val="000B1B80"/>
    <w:rsid w:val="000C5D86"/>
    <w:rsid w:val="000D0C4E"/>
    <w:rsid w:val="000D4839"/>
    <w:rsid w:val="000E2961"/>
    <w:rsid w:val="000F44D9"/>
    <w:rsid w:val="000F6BB6"/>
    <w:rsid w:val="001027D3"/>
    <w:rsid w:val="0010471D"/>
    <w:rsid w:val="0010721D"/>
    <w:rsid w:val="001131CB"/>
    <w:rsid w:val="001165E0"/>
    <w:rsid w:val="0012466E"/>
    <w:rsid w:val="00125C31"/>
    <w:rsid w:val="00126DD4"/>
    <w:rsid w:val="001301CD"/>
    <w:rsid w:val="00133406"/>
    <w:rsid w:val="00135389"/>
    <w:rsid w:val="001363D7"/>
    <w:rsid w:val="001378B1"/>
    <w:rsid w:val="00162543"/>
    <w:rsid w:val="00172222"/>
    <w:rsid w:val="00173474"/>
    <w:rsid w:val="00173B42"/>
    <w:rsid w:val="00175BE1"/>
    <w:rsid w:val="00176E51"/>
    <w:rsid w:val="0017764A"/>
    <w:rsid w:val="00181219"/>
    <w:rsid w:val="00186AE0"/>
    <w:rsid w:val="0019561A"/>
    <w:rsid w:val="00197F20"/>
    <w:rsid w:val="001A487F"/>
    <w:rsid w:val="001A7BBE"/>
    <w:rsid w:val="001B5D54"/>
    <w:rsid w:val="001C5097"/>
    <w:rsid w:val="001C61AB"/>
    <w:rsid w:val="001D60EA"/>
    <w:rsid w:val="001D6F18"/>
    <w:rsid w:val="001E0E38"/>
    <w:rsid w:val="001E38A4"/>
    <w:rsid w:val="001E62AC"/>
    <w:rsid w:val="001F0D0D"/>
    <w:rsid w:val="001F121D"/>
    <w:rsid w:val="001F29F5"/>
    <w:rsid w:val="001F784E"/>
    <w:rsid w:val="0020054C"/>
    <w:rsid w:val="00212779"/>
    <w:rsid w:val="00215153"/>
    <w:rsid w:val="00215477"/>
    <w:rsid w:val="002206E8"/>
    <w:rsid w:val="00220C57"/>
    <w:rsid w:val="002213C6"/>
    <w:rsid w:val="00221EE3"/>
    <w:rsid w:val="00225C52"/>
    <w:rsid w:val="002270BE"/>
    <w:rsid w:val="00232647"/>
    <w:rsid w:val="0023461E"/>
    <w:rsid w:val="00234A0D"/>
    <w:rsid w:val="00234EFF"/>
    <w:rsid w:val="00234F6A"/>
    <w:rsid w:val="00237068"/>
    <w:rsid w:val="002373BC"/>
    <w:rsid w:val="00243301"/>
    <w:rsid w:val="00247004"/>
    <w:rsid w:val="002470D2"/>
    <w:rsid w:val="002502CD"/>
    <w:rsid w:val="00255487"/>
    <w:rsid w:val="00256FDA"/>
    <w:rsid w:val="002623A1"/>
    <w:rsid w:val="00263963"/>
    <w:rsid w:val="00266009"/>
    <w:rsid w:val="00266C3D"/>
    <w:rsid w:val="002718A8"/>
    <w:rsid w:val="00286B7E"/>
    <w:rsid w:val="00287EFB"/>
    <w:rsid w:val="002911FF"/>
    <w:rsid w:val="002935E4"/>
    <w:rsid w:val="0029668C"/>
    <w:rsid w:val="002968AF"/>
    <w:rsid w:val="00296B22"/>
    <w:rsid w:val="00297A6A"/>
    <w:rsid w:val="002A28D4"/>
    <w:rsid w:val="002A4537"/>
    <w:rsid w:val="002A5394"/>
    <w:rsid w:val="002A7684"/>
    <w:rsid w:val="002B54BD"/>
    <w:rsid w:val="002C2E64"/>
    <w:rsid w:val="002C43EF"/>
    <w:rsid w:val="002C4B0C"/>
    <w:rsid w:val="002E0114"/>
    <w:rsid w:val="002E0841"/>
    <w:rsid w:val="002E7AD6"/>
    <w:rsid w:val="002F4A5C"/>
    <w:rsid w:val="002F7488"/>
    <w:rsid w:val="00301B73"/>
    <w:rsid w:val="00302C50"/>
    <w:rsid w:val="0030566D"/>
    <w:rsid w:val="00307E45"/>
    <w:rsid w:val="003122EF"/>
    <w:rsid w:val="00314064"/>
    <w:rsid w:val="003176E5"/>
    <w:rsid w:val="00320529"/>
    <w:rsid w:val="00323231"/>
    <w:rsid w:val="0032384A"/>
    <w:rsid w:val="00325B84"/>
    <w:rsid w:val="00327DC4"/>
    <w:rsid w:val="003333D9"/>
    <w:rsid w:val="0033406A"/>
    <w:rsid w:val="003362D1"/>
    <w:rsid w:val="00342B7A"/>
    <w:rsid w:val="0034302A"/>
    <w:rsid w:val="00344CB5"/>
    <w:rsid w:val="0036343E"/>
    <w:rsid w:val="0037103D"/>
    <w:rsid w:val="00376008"/>
    <w:rsid w:val="00380146"/>
    <w:rsid w:val="0038074C"/>
    <w:rsid w:val="003809C1"/>
    <w:rsid w:val="00387060"/>
    <w:rsid w:val="003907F2"/>
    <w:rsid w:val="00394FC2"/>
    <w:rsid w:val="003A35A5"/>
    <w:rsid w:val="003A4843"/>
    <w:rsid w:val="003B03A5"/>
    <w:rsid w:val="003B1117"/>
    <w:rsid w:val="003B12D3"/>
    <w:rsid w:val="003B3A84"/>
    <w:rsid w:val="003B6600"/>
    <w:rsid w:val="003C23E9"/>
    <w:rsid w:val="003C5A5C"/>
    <w:rsid w:val="003C6E1D"/>
    <w:rsid w:val="003D11FB"/>
    <w:rsid w:val="003D2AC4"/>
    <w:rsid w:val="003E0ED7"/>
    <w:rsid w:val="003E26BA"/>
    <w:rsid w:val="003E2988"/>
    <w:rsid w:val="003E7EBD"/>
    <w:rsid w:val="003F20D3"/>
    <w:rsid w:val="003F4EDF"/>
    <w:rsid w:val="003F533A"/>
    <w:rsid w:val="00403623"/>
    <w:rsid w:val="00407C4C"/>
    <w:rsid w:val="0041159A"/>
    <w:rsid w:val="004213C4"/>
    <w:rsid w:val="004235C1"/>
    <w:rsid w:val="0042534C"/>
    <w:rsid w:val="0042570B"/>
    <w:rsid w:val="00425F43"/>
    <w:rsid w:val="00426C4D"/>
    <w:rsid w:val="004375C9"/>
    <w:rsid w:val="00441585"/>
    <w:rsid w:val="004501C6"/>
    <w:rsid w:val="00453377"/>
    <w:rsid w:val="00453D2B"/>
    <w:rsid w:val="004552B5"/>
    <w:rsid w:val="004553A2"/>
    <w:rsid w:val="00456726"/>
    <w:rsid w:val="0046554F"/>
    <w:rsid w:val="0046630C"/>
    <w:rsid w:val="00472C85"/>
    <w:rsid w:val="004801D4"/>
    <w:rsid w:val="004873F5"/>
    <w:rsid w:val="0049227A"/>
    <w:rsid w:val="00493221"/>
    <w:rsid w:val="00493CF0"/>
    <w:rsid w:val="004964EE"/>
    <w:rsid w:val="004A3580"/>
    <w:rsid w:val="004A45EA"/>
    <w:rsid w:val="004A5709"/>
    <w:rsid w:val="004A6B8D"/>
    <w:rsid w:val="004B2A22"/>
    <w:rsid w:val="004C0BB8"/>
    <w:rsid w:val="004C2C38"/>
    <w:rsid w:val="004C4C6E"/>
    <w:rsid w:val="004D01B0"/>
    <w:rsid w:val="004D0D4E"/>
    <w:rsid w:val="004D607B"/>
    <w:rsid w:val="004E1A3D"/>
    <w:rsid w:val="004E299A"/>
    <w:rsid w:val="004E340E"/>
    <w:rsid w:val="004E346C"/>
    <w:rsid w:val="004E3855"/>
    <w:rsid w:val="004E5628"/>
    <w:rsid w:val="004E5B39"/>
    <w:rsid w:val="004F2758"/>
    <w:rsid w:val="004F68CB"/>
    <w:rsid w:val="0050012D"/>
    <w:rsid w:val="005040D7"/>
    <w:rsid w:val="00513152"/>
    <w:rsid w:val="00520228"/>
    <w:rsid w:val="00524AC1"/>
    <w:rsid w:val="00525770"/>
    <w:rsid w:val="00535002"/>
    <w:rsid w:val="00537098"/>
    <w:rsid w:val="005468DF"/>
    <w:rsid w:val="00546A01"/>
    <w:rsid w:val="00554FFF"/>
    <w:rsid w:val="005662C1"/>
    <w:rsid w:val="00566DF5"/>
    <w:rsid w:val="00567B0F"/>
    <w:rsid w:val="00570DAD"/>
    <w:rsid w:val="00572CA6"/>
    <w:rsid w:val="00582615"/>
    <w:rsid w:val="00585E41"/>
    <w:rsid w:val="005901C3"/>
    <w:rsid w:val="00590253"/>
    <w:rsid w:val="00592266"/>
    <w:rsid w:val="00592549"/>
    <w:rsid w:val="005A2B54"/>
    <w:rsid w:val="005A4192"/>
    <w:rsid w:val="005A6833"/>
    <w:rsid w:val="005A7780"/>
    <w:rsid w:val="005B2C74"/>
    <w:rsid w:val="005B3FD8"/>
    <w:rsid w:val="005B4749"/>
    <w:rsid w:val="005C27D3"/>
    <w:rsid w:val="005D2264"/>
    <w:rsid w:val="005D6A90"/>
    <w:rsid w:val="005E4428"/>
    <w:rsid w:val="005F2486"/>
    <w:rsid w:val="00600D1B"/>
    <w:rsid w:val="00603044"/>
    <w:rsid w:val="0061373A"/>
    <w:rsid w:val="00623DE4"/>
    <w:rsid w:val="0062674C"/>
    <w:rsid w:val="006273D5"/>
    <w:rsid w:val="00632531"/>
    <w:rsid w:val="00635042"/>
    <w:rsid w:val="0064120F"/>
    <w:rsid w:val="00642EB9"/>
    <w:rsid w:val="00646CCD"/>
    <w:rsid w:val="00650620"/>
    <w:rsid w:val="006510E4"/>
    <w:rsid w:val="0065378B"/>
    <w:rsid w:val="006600AE"/>
    <w:rsid w:val="00660784"/>
    <w:rsid w:val="00667A8C"/>
    <w:rsid w:val="00672A19"/>
    <w:rsid w:val="00674A28"/>
    <w:rsid w:val="006801A1"/>
    <w:rsid w:val="00680747"/>
    <w:rsid w:val="0068363C"/>
    <w:rsid w:val="006870D4"/>
    <w:rsid w:val="00687245"/>
    <w:rsid w:val="006948CE"/>
    <w:rsid w:val="0069672B"/>
    <w:rsid w:val="00696E18"/>
    <w:rsid w:val="006A3E42"/>
    <w:rsid w:val="006A63BE"/>
    <w:rsid w:val="006B174A"/>
    <w:rsid w:val="006B1FA6"/>
    <w:rsid w:val="006B2BB2"/>
    <w:rsid w:val="006B4DDF"/>
    <w:rsid w:val="006D0831"/>
    <w:rsid w:val="006D2468"/>
    <w:rsid w:val="006D7C21"/>
    <w:rsid w:val="006E3B71"/>
    <w:rsid w:val="006E5BE7"/>
    <w:rsid w:val="006E693C"/>
    <w:rsid w:val="006F4689"/>
    <w:rsid w:val="0070341E"/>
    <w:rsid w:val="0071049D"/>
    <w:rsid w:val="00711596"/>
    <w:rsid w:val="007362FF"/>
    <w:rsid w:val="007450F7"/>
    <w:rsid w:val="00756589"/>
    <w:rsid w:val="00757603"/>
    <w:rsid w:val="007579CD"/>
    <w:rsid w:val="00762A32"/>
    <w:rsid w:val="00762C28"/>
    <w:rsid w:val="00763C49"/>
    <w:rsid w:val="00766803"/>
    <w:rsid w:val="0076766A"/>
    <w:rsid w:val="00773E32"/>
    <w:rsid w:val="00774D0B"/>
    <w:rsid w:val="00780094"/>
    <w:rsid w:val="007808F2"/>
    <w:rsid w:val="00782970"/>
    <w:rsid w:val="0078379B"/>
    <w:rsid w:val="007851FC"/>
    <w:rsid w:val="00792F2B"/>
    <w:rsid w:val="00796F24"/>
    <w:rsid w:val="00797908"/>
    <w:rsid w:val="007A3998"/>
    <w:rsid w:val="007A5B2C"/>
    <w:rsid w:val="007A7DB7"/>
    <w:rsid w:val="007B01FF"/>
    <w:rsid w:val="007B02C2"/>
    <w:rsid w:val="007B0F6A"/>
    <w:rsid w:val="007B1D3E"/>
    <w:rsid w:val="007B6455"/>
    <w:rsid w:val="007C40C1"/>
    <w:rsid w:val="007D1817"/>
    <w:rsid w:val="007E384D"/>
    <w:rsid w:val="007E6AF9"/>
    <w:rsid w:val="007F311C"/>
    <w:rsid w:val="007F7940"/>
    <w:rsid w:val="00802B0C"/>
    <w:rsid w:val="00803D78"/>
    <w:rsid w:val="00806D05"/>
    <w:rsid w:val="00807ABC"/>
    <w:rsid w:val="00821B71"/>
    <w:rsid w:val="00822CBA"/>
    <w:rsid w:val="00823E6C"/>
    <w:rsid w:val="0082402B"/>
    <w:rsid w:val="00826BED"/>
    <w:rsid w:val="00830738"/>
    <w:rsid w:val="00832B4A"/>
    <w:rsid w:val="00835566"/>
    <w:rsid w:val="0083592B"/>
    <w:rsid w:val="00840A86"/>
    <w:rsid w:val="0084125B"/>
    <w:rsid w:val="0084478C"/>
    <w:rsid w:val="00853824"/>
    <w:rsid w:val="00854E7C"/>
    <w:rsid w:val="0085742C"/>
    <w:rsid w:val="008575FA"/>
    <w:rsid w:val="00861D43"/>
    <w:rsid w:val="00863546"/>
    <w:rsid w:val="00863727"/>
    <w:rsid w:val="00864BBF"/>
    <w:rsid w:val="00866451"/>
    <w:rsid w:val="00866DCF"/>
    <w:rsid w:val="008708ED"/>
    <w:rsid w:val="00871DCB"/>
    <w:rsid w:val="008766B7"/>
    <w:rsid w:val="00887109"/>
    <w:rsid w:val="0089187F"/>
    <w:rsid w:val="008933BE"/>
    <w:rsid w:val="00895334"/>
    <w:rsid w:val="008A25BF"/>
    <w:rsid w:val="008A36BB"/>
    <w:rsid w:val="008A4ED3"/>
    <w:rsid w:val="008B0928"/>
    <w:rsid w:val="008B2861"/>
    <w:rsid w:val="008B5400"/>
    <w:rsid w:val="008B725B"/>
    <w:rsid w:val="008C42D7"/>
    <w:rsid w:val="008C5347"/>
    <w:rsid w:val="008C73FC"/>
    <w:rsid w:val="008D44C9"/>
    <w:rsid w:val="008E1027"/>
    <w:rsid w:val="008E3907"/>
    <w:rsid w:val="008E719C"/>
    <w:rsid w:val="008F1066"/>
    <w:rsid w:val="008F26AA"/>
    <w:rsid w:val="008F36AB"/>
    <w:rsid w:val="00900560"/>
    <w:rsid w:val="00903C48"/>
    <w:rsid w:val="0090576A"/>
    <w:rsid w:val="00912534"/>
    <w:rsid w:val="00915889"/>
    <w:rsid w:val="00916477"/>
    <w:rsid w:val="00924427"/>
    <w:rsid w:val="009560F0"/>
    <w:rsid w:val="0096183C"/>
    <w:rsid w:val="00962C98"/>
    <w:rsid w:val="0096327C"/>
    <w:rsid w:val="0096405C"/>
    <w:rsid w:val="00966D19"/>
    <w:rsid w:val="00983D85"/>
    <w:rsid w:val="00984874"/>
    <w:rsid w:val="00992149"/>
    <w:rsid w:val="0099787C"/>
    <w:rsid w:val="009A1AE2"/>
    <w:rsid w:val="009C6622"/>
    <w:rsid w:val="009C66C4"/>
    <w:rsid w:val="009D0E9D"/>
    <w:rsid w:val="009D0F40"/>
    <w:rsid w:val="009D2A2F"/>
    <w:rsid w:val="009D4FCA"/>
    <w:rsid w:val="009E3D64"/>
    <w:rsid w:val="009E5BCC"/>
    <w:rsid w:val="009E62A1"/>
    <w:rsid w:val="00A039F4"/>
    <w:rsid w:val="00A05E93"/>
    <w:rsid w:val="00A0790D"/>
    <w:rsid w:val="00A10EBC"/>
    <w:rsid w:val="00A128D9"/>
    <w:rsid w:val="00A154BC"/>
    <w:rsid w:val="00A229B3"/>
    <w:rsid w:val="00A2533F"/>
    <w:rsid w:val="00A309BF"/>
    <w:rsid w:val="00A32894"/>
    <w:rsid w:val="00A3774E"/>
    <w:rsid w:val="00A46467"/>
    <w:rsid w:val="00A62B17"/>
    <w:rsid w:val="00A6373F"/>
    <w:rsid w:val="00A65E9F"/>
    <w:rsid w:val="00A671C2"/>
    <w:rsid w:val="00A72870"/>
    <w:rsid w:val="00A76C6A"/>
    <w:rsid w:val="00A76FF1"/>
    <w:rsid w:val="00A77F8C"/>
    <w:rsid w:val="00A8003E"/>
    <w:rsid w:val="00A83D49"/>
    <w:rsid w:val="00A83D5B"/>
    <w:rsid w:val="00A87449"/>
    <w:rsid w:val="00A901DD"/>
    <w:rsid w:val="00AA7693"/>
    <w:rsid w:val="00AA7F47"/>
    <w:rsid w:val="00AB40F2"/>
    <w:rsid w:val="00AB57A2"/>
    <w:rsid w:val="00AB6024"/>
    <w:rsid w:val="00AB6AB8"/>
    <w:rsid w:val="00AC0ECF"/>
    <w:rsid w:val="00AC3AB5"/>
    <w:rsid w:val="00AD099B"/>
    <w:rsid w:val="00AD4B9D"/>
    <w:rsid w:val="00AD5C24"/>
    <w:rsid w:val="00AE3247"/>
    <w:rsid w:val="00AE3D91"/>
    <w:rsid w:val="00AF4E1C"/>
    <w:rsid w:val="00AF5238"/>
    <w:rsid w:val="00AF5783"/>
    <w:rsid w:val="00B017DA"/>
    <w:rsid w:val="00B01D7D"/>
    <w:rsid w:val="00B0296F"/>
    <w:rsid w:val="00B02D0F"/>
    <w:rsid w:val="00B0704A"/>
    <w:rsid w:val="00B12740"/>
    <w:rsid w:val="00B14B6D"/>
    <w:rsid w:val="00B15DBB"/>
    <w:rsid w:val="00B163D5"/>
    <w:rsid w:val="00B1796E"/>
    <w:rsid w:val="00B22020"/>
    <w:rsid w:val="00B24BCB"/>
    <w:rsid w:val="00B2533B"/>
    <w:rsid w:val="00B27796"/>
    <w:rsid w:val="00B3059D"/>
    <w:rsid w:val="00B31752"/>
    <w:rsid w:val="00B31FB4"/>
    <w:rsid w:val="00B47201"/>
    <w:rsid w:val="00B50191"/>
    <w:rsid w:val="00B51293"/>
    <w:rsid w:val="00B54B2F"/>
    <w:rsid w:val="00B5633E"/>
    <w:rsid w:val="00B656E5"/>
    <w:rsid w:val="00B66E54"/>
    <w:rsid w:val="00B70A90"/>
    <w:rsid w:val="00B729C4"/>
    <w:rsid w:val="00B87756"/>
    <w:rsid w:val="00B943D8"/>
    <w:rsid w:val="00B95265"/>
    <w:rsid w:val="00B9724D"/>
    <w:rsid w:val="00B97885"/>
    <w:rsid w:val="00BA112F"/>
    <w:rsid w:val="00BA659A"/>
    <w:rsid w:val="00BB27CB"/>
    <w:rsid w:val="00BB490E"/>
    <w:rsid w:val="00BB751E"/>
    <w:rsid w:val="00BC34BE"/>
    <w:rsid w:val="00BC3D67"/>
    <w:rsid w:val="00BD0364"/>
    <w:rsid w:val="00BD614B"/>
    <w:rsid w:val="00BE47EE"/>
    <w:rsid w:val="00BE5B47"/>
    <w:rsid w:val="00BF0557"/>
    <w:rsid w:val="00BF0E4C"/>
    <w:rsid w:val="00BF19B1"/>
    <w:rsid w:val="00BF37A0"/>
    <w:rsid w:val="00BF4BAD"/>
    <w:rsid w:val="00BF64A0"/>
    <w:rsid w:val="00C075E3"/>
    <w:rsid w:val="00C1210D"/>
    <w:rsid w:val="00C15A80"/>
    <w:rsid w:val="00C16B3C"/>
    <w:rsid w:val="00C23AC2"/>
    <w:rsid w:val="00C3022E"/>
    <w:rsid w:val="00C30308"/>
    <w:rsid w:val="00C308F7"/>
    <w:rsid w:val="00C33FB6"/>
    <w:rsid w:val="00C364B8"/>
    <w:rsid w:val="00C41B3B"/>
    <w:rsid w:val="00C421D3"/>
    <w:rsid w:val="00C471BF"/>
    <w:rsid w:val="00C47563"/>
    <w:rsid w:val="00C52D34"/>
    <w:rsid w:val="00C62F98"/>
    <w:rsid w:val="00C71265"/>
    <w:rsid w:val="00C71EAB"/>
    <w:rsid w:val="00C72B9F"/>
    <w:rsid w:val="00C74594"/>
    <w:rsid w:val="00C76624"/>
    <w:rsid w:val="00C91B14"/>
    <w:rsid w:val="00C95AC8"/>
    <w:rsid w:val="00CA3A79"/>
    <w:rsid w:val="00CA54F8"/>
    <w:rsid w:val="00CB43AC"/>
    <w:rsid w:val="00CB7D2A"/>
    <w:rsid w:val="00CC7DDE"/>
    <w:rsid w:val="00CD232C"/>
    <w:rsid w:val="00CD64AA"/>
    <w:rsid w:val="00CD6AD3"/>
    <w:rsid w:val="00CD7743"/>
    <w:rsid w:val="00CE23A4"/>
    <w:rsid w:val="00CE3168"/>
    <w:rsid w:val="00CE7851"/>
    <w:rsid w:val="00CF00C8"/>
    <w:rsid w:val="00CF67E4"/>
    <w:rsid w:val="00D0360B"/>
    <w:rsid w:val="00D135D1"/>
    <w:rsid w:val="00D13D99"/>
    <w:rsid w:val="00D15E21"/>
    <w:rsid w:val="00D2166E"/>
    <w:rsid w:val="00D242A0"/>
    <w:rsid w:val="00D26A8E"/>
    <w:rsid w:val="00D4620B"/>
    <w:rsid w:val="00D479E9"/>
    <w:rsid w:val="00D54233"/>
    <w:rsid w:val="00D65932"/>
    <w:rsid w:val="00D66C42"/>
    <w:rsid w:val="00D66DF3"/>
    <w:rsid w:val="00D66F2A"/>
    <w:rsid w:val="00D8068F"/>
    <w:rsid w:val="00D86555"/>
    <w:rsid w:val="00D90269"/>
    <w:rsid w:val="00D91802"/>
    <w:rsid w:val="00D937E7"/>
    <w:rsid w:val="00D95F29"/>
    <w:rsid w:val="00D96BE7"/>
    <w:rsid w:val="00D976E2"/>
    <w:rsid w:val="00DA2A47"/>
    <w:rsid w:val="00DA4C6D"/>
    <w:rsid w:val="00DA5BAD"/>
    <w:rsid w:val="00DA5EA5"/>
    <w:rsid w:val="00DA72A8"/>
    <w:rsid w:val="00DB0A11"/>
    <w:rsid w:val="00DB0ADD"/>
    <w:rsid w:val="00DB5106"/>
    <w:rsid w:val="00DB6821"/>
    <w:rsid w:val="00DC04C3"/>
    <w:rsid w:val="00DC50E4"/>
    <w:rsid w:val="00DD2E77"/>
    <w:rsid w:val="00DE040C"/>
    <w:rsid w:val="00DE3663"/>
    <w:rsid w:val="00DE7092"/>
    <w:rsid w:val="00DF0CEF"/>
    <w:rsid w:val="00DF1AA9"/>
    <w:rsid w:val="00DF304C"/>
    <w:rsid w:val="00DF3608"/>
    <w:rsid w:val="00E00E9D"/>
    <w:rsid w:val="00E01E8E"/>
    <w:rsid w:val="00E04829"/>
    <w:rsid w:val="00E05166"/>
    <w:rsid w:val="00E05791"/>
    <w:rsid w:val="00E0783D"/>
    <w:rsid w:val="00E1266C"/>
    <w:rsid w:val="00E156BE"/>
    <w:rsid w:val="00E16313"/>
    <w:rsid w:val="00E20994"/>
    <w:rsid w:val="00E22CDF"/>
    <w:rsid w:val="00E233A6"/>
    <w:rsid w:val="00E2780D"/>
    <w:rsid w:val="00E33919"/>
    <w:rsid w:val="00E37969"/>
    <w:rsid w:val="00E4079F"/>
    <w:rsid w:val="00E41C53"/>
    <w:rsid w:val="00E42912"/>
    <w:rsid w:val="00E4419E"/>
    <w:rsid w:val="00E467E6"/>
    <w:rsid w:val="00E46C8D"/>
    <w:rsid w:val="00E51405"/>
    <w:rsid w:val="00E52B7D"/>
    <w:rsid w:val="00E61647"/>
    <w:rsid w:val="00E65074"/>
    <w:rsid w:val="00E70C38"/>
    <w:rsid w:val="00E8085E"/>
    <w:rsid w:val="00E82BF2"/>
    <w:rsid w:val="00E901BE"/>
    <w:rsid w:val="00E94C40"/>
    <w:rsid w:val="00E97E2C"/>
    <w:rsid w:val="00E97E7B"/>
    <w:rsid w:val="00EA5470"/>
    <w:rsid w:val="00EB26D1"/>
    <w:rsid w:val="00EB362D"/>
    <w:rsid w:val="00EC1EDF"/>
    <w:rsid w:val="00EC2292"/>
    <w:rsid w:val="00EC4183"/>
    <w:rsid w:val="00EC5F32"/>
    <w:rsid w:val="00ED5713"/>
    <w:rsid w:val="00ED7C91"/>
    <w:rsid w:val="00EE3E0B"/>
    <w:rsid w:val="00EE531F"/>
    <w:rsid w:val="00EF2A98"/>
    <w:rsid w:val="00EF2CCB"/>
    <w:rsid w:val="00EF4F3C"/>
    <w:rsid w:val="00EF748F"/>
    <w:rsid w:val="00EF783C"/>
    <w:rsid w:val="00F07A47"/>
    <w:rsid w:val="00F11601"/>
    <w:rsid w:val="00F14310"/>
    <w:rsid w:val="00F17CFA"/>
    <w:rsid w:val="00F2474F"/>
    <w:rsid w:val="00F257B1"/>
    <w:rsid w:val="00F27CA0"/>
    <w:rsid w:val="00F27E63"/>
    <w:rsid w:val="00F31ACC"/>
    <w:rsid w:val="00F32A4D"/>
    <w:rsid w:val="00F334A9"/>
    <w:rsid w:val="00F359B5"/>
    <w:rsid w:val="00F36361"/>
    <w:rsid w:val="00F46A39"/>
    <w:rsid w:val="00F57D98"/>
    <w:rsid w:val="00F60A3B"/>
    <w:rsid w:val="00F63F6D"/>
    <w:rsid w:val="00F73B2B"/>
    <w:rsid w:val="00F73C05"/>
    <w:rsid w:val="00F92876"/>
    <w:rsid w:val="00F94368"/>
    <w:rsid w:val="00F946A3"/>
    <w:rsid w:val="00F95C1E"/>
    <w:rsid w:val="00F95F8E"/>
    <w:rsid w:val="00F968E8"/>
    <w:rsid w:val="00F96F70"/>
    <w:rsid w:val="00FA1C13"/>
    <w:rsid w:val="00FA45F5"/>
    <w:rsid w:val="00FA487F"/>
    <w:rsid w:val="00FA5B9A"/>
    <w:rsid w:val="00FA73EC"/>
    <w:rsid w:val="00FB165D"/>
    <w:rsid w:val="00FB4076"/>
    <w:rsid w:val="00FB5A17"/>
    <w:rsid w:val="00FC3EC2"/>
    <w:rsid w:val="00FC4ED1"/>
    <w:rsid w:val="00FC6CAE"/>
    <w:rsid w:val="00FD4DD5"/>
    <w:rsid w:val="00FE3097"/>
    <w:rsid w:val="00FE39BE"/>
    <w:rsid w:val="00FE7E62"/>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D43"/>
    <w:pPr>
      <w:widowControl w:val="0"/>
      <w:spacing w:line="440" w:lineRule="exact"/>
      <w:ind w:firstLineChars="200" w:firstLine="200"/>
      <w:jc w:val="both"/>
    </w:pPr>
    <w:rPr>
      <w:rFonts w:cstheme="minorBidi"/>
      <w:kern w:val="2"/>
      <w:sz w:val="24"/>
      <w:szCs w:val="22"/>
    </w:rPr>
  </w:style>
  <w:style w:type="paragraph" w:styleId="1">
    <w:name w:val="heading 1"/>
    <w:next w:val="a"/>
    <w:link w:val="10"/>
    <w:uiPriority w:val="9"/>
    <w:qFormat/>
    <w:rsid w:val="0064120F"/>
    <w:pPr>
      <w:keepNext/>
      <w:keepLines/>
      <w:numPr>
        <w:numId w:val="1"/>
      </w:numPr>
      <w:spacing w:line="440" w:lineRule="exact"/>
      <w:ind w:left="0" w:firstLine="0"/>
      <w:outlineLvl w:val="0"/>
    </w:pPr>
    <w:rPr>
      <w:rFonts w:eastAsia="黑体" w:cstheme="minorBidi"/>
      <w:bCs/>
      <w:kern w:val="44"/>
      <w:sz w:val="30"/>
      <w:szCs w:val="44"/>
    </w:rPr>
  </w:style>
  <w:style w:type="paragraph" w:styleId="2">
    <w:name w:val="heading 2"/>
    <w:next w:val="a"/>
    <w:link w:val="20"/>
    <w:uiPriority w:val="9"/>
    <w:unhideWhenUsed/>
    <w:qFormat/>
    <w:rsid w:val="0064120F"/>
    <w:pPr>
      <w:keepNext/>
      <w:keepLines/>
      <w:numPr>
        <w:ilvl w:val="1"/>
        <w:numId w:val="1"/>
      </w:numPr>
      <w:spacing w:line="440" w:lineRule="exact"/>
      <w:ind w:left="0" w:firstLine="0"/>
      <w:outlineLvl w:val="1"/>
    </w:pPr>
    <w:rPr>
      <w:rFonts w:eastAsia="黑体" w:cstheme="majorBidi"/>
      <w:bCs/>
      <w:kern w:val="2"/>
      <w:sz w:val="28"/>
      <w:szCs w:val="32"/>
    </w:rPr>
  </w:style>
  <w:style w:type="paragraph" w:styleId="3">
    <w:name w:val="heading 3"/>
    <w:next w:val="a"/>
    <w:link w:val="30"/>
    <w:uiPriority w:val="9"/>
    <w:unhideWhenUsed/>
    <w:qFormat/>
    <w:rsid w:val="0064120F"/>
    <w:pPr>
      <w:keepNext/>
      <w:keepLines/>
      <w:numPr>
        <w:ilvl w:val="2"/>
        <w:numId w:val="1"/>
      </w:numPr>
      <w:spacing w:line="440" w:lineRule="exact"/>
      <w:ind w:left="0" w:firstLine="0"/>
      <w:outlineLvl w:val="2"/>
    </w:pPr>
    <w:rPr>
      <w:rFonts w:eastAsia="黑体" w:cstheme="minorBidi"/>
      <w:bCs/>
      <w:kern w:val="2"/>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6801A1"/>
    <w:pPr>
      <w:tabs>
        <w:tab w:val="right" w:leader="dot" w:pos="8948"/>
      </w:tabs>
      <w:spacing w:line="360" w:lineRule="auto"/>
      <w:ind w:firstLine="480"/>
    </w:pPr>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hAnsi="宋体" w:cs="Times New Roman" w:hint="eastAsia"/>
      <w:kern w:val="0"/>
      <w:szCs w:val="24"/>
    </w:rPr>
  </w:style>
  <w:style w:type="paragraph" w:styleId="ac">
    <w:name w:val="annotation subject"/>
    <w:basedOn w:val="a5"/>
    <w:next w:val="a5"/>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table" w:customStyle="1" w:styleId="31">
    <w:name w:val="代码样式3"/>
    <w:basedOn w:val="a1"/>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0"/>
    <w:link w:val="32"/>
    <w:qFormat/>
    <w:rPr>
      <w:sz w:val="24"/>
      <w:szCs w:val="24"/>
    </w:rPr>
  </w:style>
  <w:style w:type="paragraph" w:styleId="af1">
    <w:name w:val="List Paragraph"/>
    <w:basedOn w:val="a"/>
    <w:uiPriority w:val="34"/>
    <w:qFormat/>
    <w:pPr>
      <w:ind w:firstLine="420"/>
    </w:pPr>
  </w:style>
  <w:style w:type="character" w:customStyle="1" w:styleId="10">
    <w:name w:val="标题 1 字符"/>
    <w:basedOn w:val="a0"/>
    <w:link w:val="1"/>
    <w:uiPriority w:val="9"/>
    <w:qFormat/>
    <w:rsid w:val="0064120F"/>
    <w:rPr>
      <w:rFonts w:eastAsia="黑体" w:cstheme="minorBidi"/>
      <w:bCs/>
      <w:kern w:val="44"/>
      <w:sz w:val="30"/>
      <w:szCs w:val="44"/>
    </w:rPr>
  </w:style>
  <w:style w:type="character" w:customStyle="1" w:styleId="20">
    <w:name w:val="标题 2 字符"/>
    <w:basedOn w:val="a0"/>
    <w:link w:val="2"/>
    <w:uiPriority w:val="9"/>
    <w:qFormat/>
    <w:rsid w:val="0064120F"/>
    <w:rPr>
      <w:rFonts w:eastAsia="黑体" w:cstheme="majorBidi"/>
      <w:bCs/>
      <w:kern w:val="2"/>
      <w:sz w:val="28"/>
      <w:szCs w:val="32"/>
    </w:rPr>
  </w:style>
  <w:style w:type="character" w:customStyle="1" w:styleId="30">
    <w:name w:val="标题 3 字符"/>
    <w:basedOn w:val="a0"/>
    <w:link w:val="3"/>
    <w:uiPriority w:val="9"/>
    <w:qFormat/>
    <w:rsid w:val="0064120F"/>
    <w:rPr>
      <w:rFonts w:eastAsia="黑体" w:cstheme="minorBidi"/>
      <w:bCs/>
      <w:kern w:val="2"/>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文字 字符"/>
    <w:basedOn w:val="a0"/>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0"/>
    <w:uiPriority w:val="99"/>
    <w:semiHidden/>
    <w:unhideWhenUsed/>
    <w:qFormat/>
    <w:rPr>
      <w:color w:val="605E5C"/>
      <w:shd w:val="clear" w:color="auto" w:fill="E1DFDD"/>
    </w:rPr>
  </w:style>
  <w:style w:type="table" w:customStyle="1" w:styleId="af2">
    <w:name w:val="三线表"/>
    <w:basedOn w:val="a1"/>
    <w:uiPriority w:val="99"/>
    <w:qFormat/>
    <w:rsid w:val="00AD4B9D"/>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6" w:space="0" w:color="auto"/>
        </w:tcBorders>
        <w:shd w:val="clear" w:color="auto" w:fill="FFFFFF" w:themeFill="background1"/>
      </w:tcPr>
    </w:tblStylePr>
  </w:style>
  <w:style w:type="paragraph" w:customStyle="1" w:styleId="md-end-block">
    <w:name w:val="md-end-block"/>
    <w:basedOn w:val="a"/>
    <w:rsid w:val="00796F24"/>
    <w:pPr>
      <w:widowControl/>
      <w:spacing w:before="100" w:beforeAutospacing="1" w:after="100" w:afterAutospacing="1"/>
      <w:jc w:val="left"/>
    </w:pPr>
    <w:rPr>
      <w:rFonts w:ascii="宋体" w:hAnsi="宋体" w:cs="宋体"/>
      <w:kern w:val="0"/>
      <w:szCs w:val="24"/>
    </w:rPr>
  </w:style>
  <w:style w:type="character" w:customStyle="1" w:styleId="md-plain">
    <w:name w:val="md-plain"/>
    <w:basedOn w:val="a0"/>
    <w:rsid w:val="00796F24"/>
  </w:style>
  <w:style w:type="character" w:styleId="af3">
    <w:name w:val="Strong"/>
    <w:basedOn w:val="a0"/>
    <w:uiPriority w:val="22"/>
    <w:qFormat/>
    <w:rsid w:val="001B5D54"/>
    <w:rPr>
      <w:b/>
      <w:bCs/>
    </w:rPr>
  </w:style>
  <w:style w:type="paragraph" w:styleId="af4">
    <w:name w:val="footnote text"/>
    <w:basedOn w:val="a"/>
    <w:link w:val="af5"/>
    <w:uiPriority w:val="99"/>
    <w:semiHidden/>
    <w:unhideWhenUsed/>
    <w:rsid w:val="00453377"/>
    <w:pPr>
      <w:snapToGrid w:val="0"/>
      <w:jc w:val="left"/>
    </w:pPr>
    <w:rPr>
      <w:sz w:val="18"/>
      <w:szCs w:val="18"/>
    </w:rPr>
  </w:style>
  <w:style w:type="character" w:customStyle="1" w:styleId="af5">
    <w:name w:val="脚注文本 字符"/>
    <w:basedOn w:val="a0"/>
    <w:link w:val="af4"/>
    <w:uiPriority w:val="99"/>
    <w:semiHidden/>
    <w:rsid w:val="00453377"/>
    <w:rPr>
      <w:rFonts w:cstheme="minorBidi"/>
      <w:kern w:val="2"/>
      <w:sz w:val="18"/>
      <w:szCs w:val="18"/>
    </w:rPr>
  </w:style>
  <w:style w:type="character" w:styleId="af6">
    <w:name w:val="footnote reference"/>
    <w:basedOn w:val="a0"/>
    <w:uiPriority w:val="99"/>
    <w:semiHidden/>
    <w:unhideWhenUsed/>
    <w:rsid w:val="004533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4473-6872-4E07-8DCA-186843E8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64</Pages>
  <Words>8660</Words>
  <Characters>49367</Characters>
  <Application>Microsoft Office Word</Application>
  <DocSecurity>0</DocSecurity>
  <Lines>411</Lines>
  <Paragraphs>115</Paragraphs>
  <ScaleCrop>false</ScaleCrop>
  <Company/>
  <LinksUpToDate>false</LinksUpToDate>
  <CharactersWithSpaces>57912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Key Low</dc:creator>
  <cp:lastModifiedBy>俊杰 欧</cp:lastModifiedBy>
  <cp:revision>3</cp:revision>
  <cp:lastPrinted>2026-05-25T06:57:00Z</cp:lastPrinted>
  <dcterms:created xsi:type="dcterms:W3CDTF">2026-05-25T08:16:00Z</dcterms:created>
  <dcterms:modified xsi:type="dcterms:W3CDTF">2026-05-25T08:22:00Z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