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451CB69F" w14:textId="5DB45B5A" w:rsidR="004D6D44" w:rsidRPr="00050EE1" w:rsidRDefault="00C86E8A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 w:rsidRPr="00050EE1">
        <w:rPr>
          <w:color w:val="auto"/>
        </w:rPr>
        <w:t>Linear transformation of Twitter user trajectory</w:t>
      </w:r>
    </w:p>
    <w:p w14:paraId="6B216D79" w14:textId="7F155928" w:rsidR="00C86E8A" w:rsidRPr="00C86E8A" w:rsidRDefault="00C86E8A" w:rsidP="00C86E8A">
      <w:bookmarkStart w:id="0" w:name="_GoBack"/>
      <w:bookmarkEnd w:id="0"/>
    </w:p>
    <w:sectPr w:rsidR="00C86E8A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FC147" w14:textId="77777777" w:rsidR="00717F87" w:rsidRDefault="00717F87" w:rsidP="00050EE1">
      <w:r>
        <w:separator/>
      </w:r>
    </w:p>
  </w:endnote>
  <w:endnote w:type="continuationSeparator" w:id="0">
    <w:p w14:paraId="5289BAA2" w14:textId="77777777" w:rsidR="00717F87" w:rsidRDefault="00717F87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F0C2D" w14:textId="77777777" w:rsidR="00717F87" w:rsidRDefault="00717F87" w:rsidP="00050EE1">
      <w:r>
        <w:separator/>
      </w:r>
    </w:p>
  </w:footnote>
  <w:footnote w:type="continuationSeparator" w:id="0">
    <w:p w14:paraId="19FDCF76" w14:textId="77777777" w:rsidR="00717F87" w:rsidRDefault="00717F87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2C23E8"/>
    <w:rsid w:val="00485B4F"/>
    <w:rsid w:val="004D6D44"/>
    <w:rsid w:val="005B4AF1"/>
    <w:rsid w:val="00643BD4"/>
    <w:rsid w:val="00717F87"/>
    <w:rsid w:val="007B1EB2"/>
    <w:rsid w:val="00A85281"/>
    <w:rsid w:val="00C86E8A"/>
    <w:rsid w:val="00ED001E"/>
    <w:rsid w:val="00F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5</cp:revision>
  <dcterms:created xsi:type="dcterms:W3CDTF">2016-04-09T03:47:00Z</dcterms:created>
  <dcterms:modified xsi:type="dcterms:W3CDTF">2016-05-10T21:01:00Z</dcterms:modified>
</cp:coreProperties>
</file>