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Strive Elite GroupMe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links. Text by name. Three a day.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Pickup players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"[First], putting together a small group of the guys from pickup who actually take this seriously. You're on it. Strive Elite. Wins, motivation, events first. Good if I add you?"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 = add him. In the group: "[First] is in."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2, right after he says yes: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"Post that [goal / move from last pickup] in the group."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reply = leave it.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Parents and old clients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"Hey [Parent], [First] is one of the players I want around this group. Strive Elite GroupMe, our most ambitious players and their families. Wins, motivation, events first. Good if I add you both?"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 = add both. In the group: "[First] is in."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2, right after they say yes: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"Send me one thing [First] did well this week and I'll put it up."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 the group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Reply to every win. Events get announced here first. Never sell.</w:t>
      </w:r>
    </w:p>
    <w:sectPr>
      <w:pgSz w:w="12240" w:h="15840" w:orient="portrait"/>
      <w:pgMar w:top="1300" w:right="1400" w:bottom="1300" w:left="1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2026-10-16T15:04:17.540Z</dcterms:created>
  <dcterms:modified xsi:type="dcterms:W3CDTF">2026-10-16T15:04:17.541Z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