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D7" w:rsidRDefault="00D9739C" w:rsidP="00F07CD7">
      <w:pPr>
        <w:spacing w:after="120"/>
      </w:pPr>
      <w:r>
        <w:t>CIS 41B - Lab 4</w:t>
      </w:r>
      <w:r w:rsidR="00CD2DAC">
        <w:t xml:space="preserve">: Web API access, multithreading, multiprocessing, review of </w:t>
      </w:r>
      <w:proofErr w:type="spellStart"/>
      <w:r w:rsidR="00CD2DAC">
        <w:t>iterables</w:t>
      </w:r>
      <w:proofErr w:type="spellEnd"/>
      <w:r w:rsidR="00CD2DAC">
        <w:t xml:space="preserve"> and GUI</w:t>
      </w:r>
    </w:p>
    <w:p w:rsidR="0080620C" w:rsidRDefault="00CD2DAC" w:rsidP="00F07CD7">
      <w:r>
        <w:t xml:space="preserve">In </w:t>
      </w:r>
      <w:r w:rsidR="007D415F">
        <w:t>this current time of</w:t>
      </w:r>
      <w:r>
        <w:t xml:space="preserve"> ever changing orders and recommendations, it's good to occasionally check for the latest news. Write an app that's a</w:t>
      </w:r>
      <w:r w:rsidR="00C101A5">
        <w:t xml:space="preserve"> personalized news aggregator. T</w:t>
      </w:r>
      <w:r>
        <w:t xml:space="preserve">he app lets the user choose their news sources, </w:t>
      </w:r>
      <w:r w:rsidR="00C101A5">
        <w:t xml:space="preserve"> </w:t>
      </w:r>
      <w:r>
        <w:t xml:space="preserve">get the latest headlines from their news sources, and read the news article online. </w:t>
      </w:r>
    </w:p>
    <w:p w:rsidR="00336EFA" w:rsidRDefault="0011161F" w:rsidP="00F07CD7">
      <w:r>
        <w:t>In a quarter during normal time, lab 4 is the last lab that students use to qualify for the team project, which is relatively independent work, so lab 4 has opportunities to show that you're an independent learner, just as if you're at work at a company.</w:t>
      </w:r>
    </w:p>
    <w:p w:rsidR="00944032" w:rsidRDefault="00944032" w:rsidP="00944032">
      <w:pPr>
        <w:spacing w:after="0"/>
      </w:pPr>
    </w:p>
    <w:p w:rsidR="004C3173" w:rsidRPr="004C3173" w:rsidRDefault="0060145A" w:rsidP="004C3173">
      <w:pPr>
        <w:spacing w:after="0"/>
        <w:rPr>
          <w:u w:val="single"/>
        </w:rPr>
      </w:pPr>
      <w:r>
        <w:rPr>
          <w:u w:val="single"/>
        </w:rPr>
        <w:t xml:space="preserve">Step 1: Fetch </w:t>
      </w:r>
      <w:r w:rsidR="004C3173" w:rsidRPr="004C3173">
        <w:rPr>
          <w:u w:val="single"/>
        </w:rPr>
        <w:t>data</w:t>
      </w:r>
    </w:p>
    <w:p w:rsidR="00C101A5" w:rsidRDefault="004C3173" w:rsidP="004C3173">
      <w:pPr>
        <w:spacing w:after="0"/>
      </w:pPr>
      <w:r>
        <w:t xml:space="preserve">The </w:t>
      </w:r>
      <w:r w:rsidR="0011161F">
        <w:t xml:space="preserve">input </w:t>
      </w:r>
      <w:r>
        <w:t xml:space="preserve">data </w:t>
      </w:r>
      <w:r w:rsidR="00A80C57">
        <w:t>is</w:t>
      </w:r>
      <w:r>
        <w:t xml:space="preserve"> from </w:t>
      </w:r>
      <w:hyperlink r:id="rId5" w:history="1">
        <w:r w:rsidR="00C101A5" w:rsidRPr="00C101A5">
          <w:rPr>
            <w:rStyle w:val="Hyperlink"/>
          </w:rPr>
          <w:t>https://newsapi.org/</w:t>
        </w:r>
      </w:hyperlink>
      <w:r w:rsidR="00A80C57">
        <w:t xml:space="preserve">. </w:t>
      </w:r>
      <w:r w:rsidR="00C101A5">
        <w:t>You can go to the website and click on the "Get Started" tab to get your personal API key</w:t>
      </w:r>
      <w:r w:rsidR="0011161F">
        <w:t>,</w:t>
      </w:r>
      <w:r w:rsidR="00C101A5">
        <w:t xml:space="preserve"> and </w:t>
      </w:r>
      <w:r w:rsidR="0011161F">
        <w:t xml:space="preserve">to </w:t>
      </w:r>
      <w:r w:rsidR="00C101A5">
        <w:t xml:space="preserve">see examples (in Python!) of how to use the API to get the data </w:t>
      </w:r>
      <w:r w:rsidR="0011161F">
        <w:t>for the lab</w:t>
      </w:r>
      <w:r w:rsidR="00C101A5">
        <w:t xml:space="preserve">. </w:t>
      </w:r>
    </w:p>
    <w:p w:rsidR="00C84734" w:rsidRDefault="00C101A5" w:rsidP="001D12A8">
      <w:pPr>
        <w:spacing w:before="160" w:after="0"/>
      </w:pPr>
      <w:r>
        <w:t>There are 2 kinds of API calls that you need to make</w:t>
      </w:r>
      <w:r w:rsidR="00C84734">
        <w:t>:</w:t>
      </w:r>
    </w:p>
    <w:p w:rsidR="00BC279A" w:rsidRDefault="00C84734" w:rsidP="00C101A5">
      <w:pPr>
        <w:spacing w:after="0"/>
      </w:pPr>
      <w:r>
        <w:t xml:space="preserve">1. </w:t>
      </w:r>
      <w:r w:rsidR="00C101A5">
        <w:t xml:space="preserve">An API call to get the names (and other info of your choosing) of all </w:t>
      </w:r>
      <w:r w:rsidR="00C101A5" w:rsidRPr="0011161F">
        <w:rPr>
          <w:i/>
        </w:rPr>
        <w:t>news sources</w:t>
      </w:r>
      <w:r w:rsidR="00C101A5">
        <w:t xml:space="preserve"> that are </w:t>
      </w:r>
      <w:r w:rsidR="00C101A5" w:rsidRPr="0011161F">
        <w:rPr>
          <w:i/>
        </w:rPr>
        <w:t>in English</w:t>
      </w:r>
      <w:r w:rsidR="00C101A5">
        <w:t xml:space="preserve"> and are </w:t>
      </w:r>
      <w:r w:rsidR="00C101A5" w:rsidRPr="0011161F">
        <w:rPr>
          <w:i/>
        </w:rPr>
        <w:t>from the US</w:t>
      </w:r>
      <w:r>
        <w:t>.</w:t>
      </w:r>
      <w:r w:rsidR="00BC279A">
        <w:t xml:space="preserve"> </w:t>
      </w:r>
    </w:p>
    <w:p w:rsidR="00BC279A" w:rsidRDefault="00BC279A" w:rsidP="00C101A5">
      <w:pPr>
        <w:spacing w:after="0"/>
      </w:pPr>
      <w:r>
        <w:t xml:space="preserve">2. An API call to get the </w:t>
      </w:r>
      <w:r w:rsidRPr="0011161F">
        <w:rPr>
          <w:i/>
        </w:rPr>
        <w:t>headlines</w:t>
      </w:r>
      <w:r>
        <w:t xml:space="preserve"> of a chosen news source.</w:t>
      </w:r>
    </w:p>
    <w:p w:rsidR="00C84734" w:rsidRDefault="0011161F" w:rsidP="001D12A8">
      <w:pPr>
        <w:spacing w:before="160" w:after="0"/>
      </w:pPr>
      <w:r>
        <w:t>The info you need are at the</w:t>
      </w:r>
      <w:r w:rsidR="00BC279A">
        <w:t xml:space="preserve"> "Get S</w:t>
      </w:r>
      <w:r w:rsidR="007D415F">
        <w:t>tarted" tab and</w:t>
      </w:r>
      <w:r w:rsidR="00BC279A">
        <w:t xml:space="preserve"> </w:t>
      </w:r>
      <w:r w:rsidR="007D415F">
        <w:t xml:space="preserve">under </w:t>
      </w:r>
      <w:r w:rsidR="00BC279A">
        <w:t xml:space="preserve">the "Documentation" </w:t>
      </w:r>
      <w:r w:rsidR="007D415F">
        <w:t>links on the left side of the page</w:t>
      </w:r>
      <w:r w:rsidR="00BC279A">
        <w:t>. The Python examples are especially helpful.</w:t>
      </w:r>
    </w:p>
    <w:p w:rsidR="00336EFA" w:rsidRDefault="00336EFA" w:rsidP="00A80C57">
      <w:pPr>
        <w:spacing w:after="0"/>
      </w:pPr>
    </w:p>
    <w:p w:rsidR="00944032" w:rsidRDefault="00944032" w:rsidP="00A80C57">
      <w:pPr>
        <w:spacing w:after="0"/>
      </w:pPr>
    </w:p>
    <w:p w:rsidR="00F07CD7" w:rsidRPr="00F07CD7" w:rsidRDefault="00C377D2" w:rsidP="0080620C">
      <w:pPr>
        <w:spacing w:after="0"/>
        <w:rPr>
          <w:u w:val="single"/>
        </w:rPr>
      </w:pPr>
      <w:r>
        <w:rPr>
          <w:u w:val="single"/>
        </w:rPr>
        <w:t>Step 2</w:t>
      </w:r>
      <w:r w:rsidR="00F07CD7" w:rsidRPr="00F07CD7">
        <w:rPr>
          <w:u w:val="single"/>
        </w:rPr>
        <w:t xml:space="preserve">: GUI </w:t>
      </w:r>
    </w:p>
    <w:p w:rsidR="0022746D" w:rsidRDefault="0022746D" w:rsidP="0080620C">
      <w:pPr>
        <w:spacing w:after="0"/>
      </w:pPr>
      <w:r>
        <w:t xml:space="preserve">Here </w:t>
      </w:r>
      <w:r w:rsidR="004E3725">
        <w:t>is</w:t>
      </w:r>
      <w:r>
        <w:t xml:space="preserve"> the general flow of the GUI, which has </w:t>
      </w:r>
      <w:r w:rsidR="00BC279A">
        <w:t>2</w:t>
      </w:r>
      <w:r>
        <w:t xml:space="preserve"> </w:t>
      </w:r>
      <w:r w:rsidRPr="004E3725">
        <w:rPr>
          <w:u w:val="single"/>
        </w:rPr>
        <w:t>classes</w:t>
      </w:r>
      <w:r>
        <w:t xml:space="preserve"> for the </w:t>
      </w:r>
      <w:r w:rsidR="00BC279A">
        <w:t>2</w:t>
      </w:r>
      <w:r>
        <w:t xml:space="preserve"> windows.</w:t>
      </w:r>
    </w:p>
    <w:p w:rsidR="00EA3D4A" w:rsidRDefault="000B1848" w:rsidP="00944032">
      <w:pPr>
        <w:spacing w:before="120"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3.45pt;margin-top:9pt;width:169.3pt;height:237.8pt;z-index:251658240" strokecolor="white [3212]">
            <v:textbox>
              <w:txbxContent>
                <w:p w:rsidR="0011161F" w:rsidRDefault="0011161F">
                  <w:r>
                    <w:rPr>
                      <w:noProof/>
                    </w:rPr>
                    <w:drawing>
                      <wp:inline distT="0" distB="0" distL="0" distR="0">
                        <wp:extent cx="1906090" cy="28558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108" cy="28633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2746D">
        <w:t xml:space="preserve">A. </w:t>
      </w:r>
      <w:r w:rsidR="0080620C">
        <w:t xml:space="preserve">The application starts with a </w:t>
      </w:r>
      <w:r w:rsidR="00C377D2" w:rsidRPr="00B608D9">
        <w:rPr>
          <w:u w:val="single"/>
        </w:rPr>
        <w:t>main</w:t>
      </w:r>
      <w:r w:rsidR="0080620C" w:rsidRPr="00B608D9">
        <w:rPr>
          <w:u w:val="single"/>
        </w:rPr>
        <w:t xml:space="preserve"> window</w:t>
      </w:r>
      <w:r w:rsidR="0080620C">
        <w:t xml:space="preserve"> that contains</w:t>
      </w:r>
      <w:r w:rsidR="00EA3D4A">
        <w:t>:</w:t>
      </w:r>
    </w:p>
    <w:p w:rsidR="00B608D9" w:rsidRDefault="00B608D9" w:rsidP="0011161F">
      <w:pPr>
        <w:pStyle w:val="ListParagraph"/>
        <w:numPr>
          <w:ilvl w:val="0"/>
          <w:numId w:val="10"/>
        </w:numPr>
        <w:spacing w:after="0" w:line="240" w:lineRule="auto"/>
        <w:ind w:left="648"/>
      </w:pPr>
      <w:r>
        <w:t>a title</w:t>
      </w:r>
    </w:p>
    <w:p w:rsidR="00D9739C" w:rsidRDefault="0011161F" w:rsidP="0011161F">
      <w:pPr>
        <w:pStyle w:val="ListParagraph"/>
        <w:numPr>
          <w:ilvl w:val="0"/>
          <w:numId w:val="10"/>
        </w:numPr>
        <w:spacing w:after="0" w:line="240" w:lineRule="auto"/>
        <w:ind w:left="648"/>
      </w:pPr>
      <w:r>
        <w:t>a line of instruction to tell the user to choose their news sources</w:t>
      </w:r>
    </w:p>
    <w:p w:rsidR="00B608D9" w:rsidRDefault="0011161F" w:rsidP="0011161F">
      <w:pPr>
        <w:pStyle w:val="ListParagraph"/>
        <w:numPr>
          <w:ilvl w:val="0"/>
          <w:numId w:val="10"/>
        </w:numPr>
        <w:spacing w:after="0" w:line="240" w:lineRule="auto"/>
        <w:ind w:left="648"/>
      </w:pPr>
      <w:r>
        <w:t xml:space="preserve">a </w:t>
      </w:r>
      <w:proofErr w:type="spellStart"/>
      <w:r>
        <w:t>listbox</w:t>
      </w:r>
      <w:proofErr w:type="spellEnd"/>
      <w:r>
        <w:t xml:space="preserve"> of 20 items</w:t>
      </w:r>
      <w:r w:rsidR="00B608D9">
        <w:t xml:space="preserve"> with a scrollbar</w:t>
      </w:r>
    </w:p>
    <w:p w:rsidR="0011161F" w:rsidRDefault="00B608D9" w:rsidP="0011161F">
      <w:pPr>
        <w:pStyle w:val="ListParagraph"/>
        <w:numPr>
          <w:ilvl w:val="0"/>
          <w:numId w:val="10"/>
        </w:numPr>
        <w:spacing w:after="0" w:line="240" w:lineRule="auto"/>
        <w:ind w:left="648"/>
      </w:pPr>
      <w:r>
        <w:t>e</w:t>
      </w:r>
      <w:r w:rsidR="0011161F">
        <w:t>ach item</w:t>
      </w:r>
      <w:r>
        <w:t xml:space="preserve"> in the </w:t>
      </w:r>
      <w:proofErr w:type="spellStart"/>
      <w:r>
        <w:t>listbox</w:t>
      </w:r>
      <w:proofErr w:type="spellEnd"/>
      <w:r w:rsidR="0011161F">
        <w:t xml:space="preserve"> is a US </w:t>
      </w:r>
      <w:r>
        <w:t xml:space="preserve">news source, listed in </w:t>
      </w:r>
      <w:r w:rsidR="0011161F">
        <w:t>alphabetical order</w:t>
      </w:r>
    </w:p>
    <w:p w:rsidR="0011161F" w:rsidRDefault="0011161F" w:rsidP="0011161F">
      <w:pPr>
        <w:pStyle w:val="ListParagraph"/>
        <w:numPr>
          <w:ilvl w:val="0"/>
          <w:numId w:val="10"/>
        </w:numPr>
        <w:spacing w:after="0" w:line="240" w:lineRule="auto"/>
        <w:ind w:left="648"/>
      </w:pPr>
      <w:r>
        <w:t>an OK button for the user to lock in their choice(s)</w:t>
      </w:r>
    </w:p>
    <w:p w:rsidR="00EA3D4A" w:rsidRDefault="00B608D9" w:rsidP="00B608D9">
      <w:pPr>
        <w:spacing w:before="120" w:after="0"/>
      </w:pPr>
      <w:r>
        <w:t xml:space="preserve">B. </w:t>
      </w:r>
      <w:r w:rsidR="00EA3D4A">
        <w:t>The</w:t>
      </w:r>
      <w:r>
        <w:t xml:space="preserve"> user can click on one or more items to choose the news source.</w:t>
      </w:r>
      <w:r>
        <w:br/>
        <w:t xml:space="preserve">     Then the user can click OK to submit their choices.</w:t>
      </w:r>
    </w:p>
    <w:p w:rsidR="00B608D9" w:rsidRDefault="00B608D9" w:rsidP="00B608D9">
      <w:pPr>
        <w:spacing w:before="120" w:after="0"/>
      </w:pPr>
      <w:r>
        <w:t>C. If the user doesn't make any choice and clicks</w:t>
      </w:r>
      <w:r w:rsidR="001D12A8">
        <w:t xml:space="preserve"> OK, a </w:t>
      </w:r>
      <w:proofErr w:type="spellStart"/>
      <w:r w:rsidR="001D12A8">
        <w:t>messagebox</w:t>
      </w:r>
      <w:proofErr w:type="spellEnd"/>
      <w:r w:rsidR="001D12A8">
        <w:t xml:space="preserve"> window</w:t>
      </w:r>
      <w:r w:rsidR="001D12A8">
        <w:br/>
        <w:t xml:space="preserve">    pops up to let the user know they need to select a news source.</w:t>
      </w:r>
    </w:p>
    <w:p w:rsidR="001D12A8" w:rsidRDefault="001D12A8" w:rsidP="00B608D9">
      <w:pPr>
        <w:spacing w:before="120" w:after="0"/>
      </w:pPr>
      <w:r>
        <w:t xml:space="preserve">   </w:t>
      </w:r>
      <w:r>
        <w:tab/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628296" cy="9317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28" cy="93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EFA" w:rsidRDefault="00B608D9" w:rsidP="001D12A8">
      <w:pPr>
        <w:spacing w:before="160" w:after="0"/>
      </w:pPr>
      <w:r>
        <w:t xml:space="preserve">D. If the user makes at least one choice and clicks OK, then a </w:t>
      </w:r>
      <w:r w:rsidRPr="00336EFA">
        <w:t>display window</w:t>
      </w:r>
      <w:r>
        <w:t xml:space="preserve"> shows up.</w:t>
      </w:r>
      <w:r w:rsidR="00EA3D4A">
        <w:t xml:space="preserve">              </w:t>
      </w:r>
      <w:r w:rsidR="00336EFA">
        <w:t xml:space="preserve"> </w:t>
      </w:r>
      <w:r w:rsidR="004E3725">
        <w:t xml:space="preserve">      </w:t>
      </w:r>
      <w:r w:rsidR="00EA3D4A">
        <w:t xml:space="preserve">    </w:t>
      </w:r>
      <w:r w:rsidR="00C377D2">
        <w:t xml:space="preserve">      </w:t>
      </w:r>
      <w:r w:rsidR="0080620C">
        <w:t xml:space="preserve">  </w:t>
      </w:r>
      <w:r w:rsidR="00EA3D4A">
        <w:rPr>
          <w:noProof/>
        </w:rPr>
        <w:t xml:space="preserve">     </w:t>
      </w:r>
      <w:r w:rsidR="001D12A8">
        <w:rPr>
          <w:noProof/>
        </w:rPr>
        <w:t xml:space="preserve">            </w:t>
      </w:r>
      <w:r w:rsidR="00EA3D4A">
        <w:rPr>
          <w:noProof/>
        </w:rPr>
        <w:t xml:space="preserve">         </w:t>
      </w:r>
      <w:r w:rsidR="00336EFA">
        <w:rPr>
          <w:noProof/>
        </w:rPr>
        <w:t xml:space="preserve">      </w:t>
      </w:r>
    </w:p>
    <w:p w:rsidR="00B608D9" w:rsidRDefault="00EA3D4A" w:rsidP="0080620C">
      <w:pPr>
        <w:spacing w:after="0"/>
        <w:rPr>
          <w:noProof/>
        </w:rPr>
      </w:pPr>
      <w:r>
        <w:rPr>
          <w:noProof/>
        </w:rPr>
        <w:t xml:space="preserve">      </w:t>
      </w:r>
    </w:p>
    <w:p w:rsidR="00944032" w:rsidRDefault="00944032" w:rsidP="0080620C">
      <w:pPr>
        <w:spacing w:after="0"/>
        <w:rPr>
          <w:noProof/>
        </w:rPr>
      </w:pPr>
    </w:p>
    <w:p w:rsidR="00944032" w:rsidRDefault="00944032" w:rsidP="0080620C">
      <w:pPr>
        <w:spacing w:after="0"/>
        <w:rPr>
          <w:noProof/>
        </w:rPr>
      </w:pPr>
    </w:p>
    <w:p w:rsidR="00944032" w:rsidRDefault="00944032" w:rsidP="0080620C">
      <w:pPr>
        <w:spacing w:after="0"/>
        <w:rPr>
          <w:noProof/>
        </w:rPr>
      </w:pPr>
    </w:p>
    <w:p w:rsidR="00944032" w:rsidRDefault="00944032" w:rsidP="0080620C">
      <w:pPr>
        <w:spacing w:after="0"/>
        <w:rPr>
          <w:noProof/>
        </w:rPr>
      </w:pPr>
    </w:p>
    <w:p w:rsidR="00944032" w:rsidRDefault="00944032" w:rsidP="0080620C">
      <w:pPr>
        <w:spacing w:after="0"/>
        <w:rPr>
          <w:noProof/>
        </w:rPr>
      </w:pPr>
    </w:p>
    <w:p w:rsidR="00B608D9" w:rsidRDefault="00B608D9" w:rsidP="00B608D9">
      <w:pPr>
        <w:spacing w:after="0" w:line="240" w:lineRule="auto"/>
      </w:pPr>
      <w:r>
        <w:t>E</w:t>
      </w:r>
      <w:r w:rsidR="0022746D">
        <w:t>.</w:t>
      </w:r>
      <w:r>
        <w:t xml:space="preserve"> The </w:t>
      </w:r>
      <w:r w:rsidRPr="00B608D9">
        <w:rPr>
          <w:u w:val="single"/>
        </w:rPr>
        <w:t>display window</w:t>
      </w:r>
      <w:r>
        <w:t xml:space="preserve"> contains:</w:t>
      </w:r>
    </w:p>
    <w:p w:rsidR="00B608D9" w:rsidRDefault="00B608D9" w:rsidP="00B608D9">
      <w:pPr>
        <w:pStyle w:val="ListParagraph"/>
        <w:numPr>
          <w:ilvl w:val="0"/>
          <w:numId w:val="11"/>
        </w:numPr>
        <w:spacing w:after="0" w:line="240" w:lineRule="auto"/>
      </w:pPr>
      <w:r>
        <w:t>a title</w:t>
      </w:r>
    </w:p>
    <w:p w:rsidR="00B608D9" w:rsidRDefault="00B608D9" w:rsidP="00B608D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 line of instruction to tell the user to click </w:t>
      </w:r>
      <w:r w:rsidR="00336EFA">
        <w:t>on an item to read the news article</w:t>
      </w:r>
    </w:p>
    <w:p w:rsidR="00336EFA" w:rsidRDefault="00336EFA" w:rsidP="00B608D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 </w:t>
      </w:r>
      <w:proofErr w:type="spellStart"/>
      <w:r>
        <w:t>listbox</w:t>
      </w:r>
      <w:proofErr w:type="spellEnd"/>
      <w:r>
        <w:t xml:space="preserve"> of 20 items with a scrollbar. Make the </w:t>
      </w:r>
      <w:proofErr w:type="spellStart"/>
      <w:r>
        <w:t>listbox</w:t>
      </w:r>
      <w:proofErr w:type="spellEnd"/>
      <w:r>
        <w:t xml:space="preserve"> wide enough to show the complete text strings (if one string is extraordinarily long, then it can </w:t>
      </w:r>
      <w:r w:rsidR="007C5714">
        <w:t xml:space="preserve">be </w:t>
      </w:r>
      <w:r>
        <w:t>partially</w:t>
      </w:r>
      <w:r w:rsidR="007C5714">
        <w:t xml:space="preserve"> shown</w:t>
      </w:r>
      <w:r>
        <w:t>).</w:t>
      </w:r>
    </w:p>
    <w:p w:rsidR="00336EFA" w:rsidRDefault="00336EFA" w:rsidP="00B608D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each item in the </w:t>
      </w:r>
      <w:proofErr w:type="spellStart"/>
      <w:r>
        <w:t>listbox</w:t>
      </w:r>
      <w:proofErr w:type="spellEnd"/>
      <w:r w:rsidR="00944032">
        <w:t xml:space="preserve"> is a headline from the news source that the user chose. The item</w:t>
      </w:r>
      <w:r>
        <w:t xml:space="preserve"> has 2 parts:</w:t>
      </w:r>
    </w:p>
    <w:p w:rsidR="00336EFA" w:rsidRDefault="00336EFA" w:rsidP="00336EFA">
      <w:pPr>
        <w:pStyle w:val="ListParagraph"/>
        <w:numPr>
          <w:ilvl w:val="1"/>
          <w:numId w:val="11"/>
        </w:numPr>
        <w:spacing w:after="0" w:line="240" w:lineRule="auto"/>
        <w:ind w:left="1080"/>
      </w:pPr>
      <w:r>
        <w:t xml:space="preserve">the source name, followed by a colon </w:t>
      </w:r>
    </w:p>
    <w:p w:rsidR="00336EFA" w:rsidRDefault="0087323C" w:rsidP="00336EFA">
      <w:pPr>
        <w:pStyle w:val="ListParagraph"/>
        <w:numPr>
          <w:ilvl w:val="1"/>
          <w:numId w:val="11"/>
        </w:numPr>
        <w:spacing w:after="0" w:line="240" w:lineRule="auto"/>
        <w:ind w:left="1080"/>
      </w:pPr>
      <w:r>
        <w:t>the headline from the source</w:t>
      </w:r>
    </w:p>
    <w:p w:rsidR="00944032" w:rsidRDefault="00944032" w:rsidP="00944032">
      <w:pPr>
        <w:pStyle w:val="ListParagraph"/>
        <w:spacing w:after="0" w:line="240" w:lineRule="auto"/>
        <w:ind w:left="1080"/>
      </w:pPr>
    </w:p>
    <w:p w:rsidR="00336EFA" w:rsidRDefault="001D12A8" w:rsidP="00336EFA">
      <w:pPr>
        <w:pStyle w:val="ListParagraph"/>
        <w:spacing w:after="0" w:line="240" w:lineRule="auto"/>
        <w:ind w:left="360"/>
      </w:pPr>
      <w:r>
        <w:t xml:space="preserve">     </w:t>
      </w:r>
      <w:r w:rsidR="007C5714">
        <w:rPr>
          <w:noProof/>
        </w:rPr>
        <w:drawing>
          <wp:inline distT="0" distB="0" distL="0" distR="0">
            <wp:extent cx="5896381" cy="2974281"/>
            <wp:effectExtent l="19050" t="0" r="9119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45" cy="297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4B4" w:rsidRDefault="00336EFA" w:rsidP="0087323C">
      <w:pPr>
        <w:spacing w:after="0"/>
        <w:ind w:left="720" w:hanging="720"/>
      </w:pPr>
      <w:r>
        <w:tab/>
        <w:t xml:space="preserve">The above is a the display window after Associated Press, </w:t>
      </w:r>
      <w:r w:rsidR="00944032">
        <w:t xml:space="preserve">CBS News, </w:t>
      </w:r>
      <w:r>
        <w:t>and CNN are chosen.</w:t>
      </w:r>
      <w:r w:rsidR="0087323C">
        <w:br/>
      </w:r>
      <w:r w:rsidR="00944032">
        <w:t>CBS News</w:t>
      </w:r>
      <w:r w:rsidR="00DF14B4">
        <w:t xml:space="preserve"> is out</w:t>
      </w:r>
      <w:r w:rsidR="0087323C">
        <w:t>side</w:t>
      </w:r>
      <w:r w:rsidR="00DF14B4">
        <w:t xml:space="preserve"> of the </w:t>
      </w:r>
      <w:proofErr w:type="spellStart"/>
      <w:r w:rsidR="00DF14B4">
        <w:t>listbox</w:t>
      </w:r>
      <w:proofErr w:type="spellEnd"/>
      <w:r w:rsidR="00DF14B4">
        <w:t xml:space="preserve"> view. (This was on 5/23 so the headlines you have will be different)</w:t>
      </w:r>
      <w:r w:rsidR="0087323C">
        <w:br/>
        <w:t>The news source headlines could be displayed out of sequence, as shown above. In sequence would be in alphabetical order: Associated Press, CBS News, CNN</w:t>
      </w:r>
      <w:r>
        <w:br/>
      </w:r>
    </w:p>
    <w:p w:rsidR="00336EFA" w:rsidRDefault="00336EFA" w:rsidP="00DE4F26">
      <w:pPr>
        <w:spacing w:after="0"/>
      </w:pPr>
      <w:r>
        <w:t xml:space="preserve">F. The </w:t>
      </w:r>
      <w:proofErr w:type="spellStart"/>
      <w:r>
        <w:t>listbox</w:t>
      </w:r>
      <w:proofErr w:type="spellEnd"/>
      <w:r>
        <w:t xml:space="preserve"> is implemented such that as soon as the user clicks on a </w:t>
      </w:r>
      <w:proofErr w:type="spellStart"/>
      <w:r>
        <w:t>listbox</w:t>
      </w:r>
      <w:proofErr w:type="spellEnd"/>
      <w:r>
        <w:t xml:space="preserve"> item, a browser tab </w:t>
      </w:r>
      <w:r w:rsidR="00DF14B4">
        <w:t>opens</w:t>
      </w:r>
      <w:r>
        <w:t xml:space="preserve"> on the user's computer </w:t>
      </w:r>
      <w:r w:rsidR="00DF14B4">
        <w:t>to show</w:t>
      </w:r>
      <w:r>
        <w:t xml:space="preserve"> the web page for the </w:t>
      </w:r>
      <w:r w:rsidR="00DF14B4">
        <w:t>news a</w:t>
      </w:r>
      <w:r>
        <w:t>rticle</w:t>
      </w:r>
      <w:r w:rsidR="00DF14B4">
        <w:t>.</w:t>
      </w:r>
    </w:p>
    <w:p w:rsidR="00DF14B4" w:rsidRDefault="00DF14B4" w:rsidP="00DF14B4">
      <w:pPr>
        <w:spacing w:before="120" w:after="0"/>
      </w:pPr>
      <w:r>
        <w:t>To open up a browser with a URL:</w:t>
      </w:r>
      <w:r>
        <w:tab/>
        <w:t xml:space="preserve">1.  import </w:t>
      </w:r>
      <w:proofErr w:type="spellStart"/>
      <w:r>
        <w:t>webbrowser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  <w:t xml:space="preserve">2.  </w:t>
      </w:r>
      <w:proofErr w:type="spellStart"/>
      <w:r>
        <w:t>webbrowser.open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80620C">
        <w:t xml:space="preserve">                   </w:t>
      </w:r>
      <w:r w:rsidR="001E47C6">
        <w:t xml:space="preserve">         </w:t>
      </w:r>
      <w:r w:rsidR="0080620C">
        <w:t xml:space="preserve"> </w:t>
      </w:r>
      <w:r w:rsidR="001A3E7F">
        <w:t xml:space="preserve">  </w:t>
      </w:r>
      <w:r w:rsidR="00C377D2">
        <w:t xml:space="preserve">             </w:t>
      </w:r>
      <w:r w:rsidR="0080620C">
        <w:t xml:space="preserve">    </w:t>
      </w:r>
    </w:p>
    <w:p w:rsidR="00DF14B4" w:rsidRDefault="00DF14B4" w:rsidP="0087323C">
      <w:pPr>
        <w:spacing w:before="320" w:after="0"/>
      </w:pPr>
      <w:r>
        <w:t xml:space="preserve">G. The user can </w:t>
      </w:r>
      <w:r w:rsidR="00944032">
        <w:t>continue to go</w:t>
      </w:r>
      <w:r>
        <w:t xml:space="preserve"> back to the display window and click on another </w:t>
      </w:r>
      <w:proofErr w:type="spellStart"/>
      <w:r>
        <w:t>listbox</w:t>
      </w:r>
      <w:proofErr w:type="spellEnd"/>
      <w:r>
        <w:t xml:space="preserve"> item to see another webpage.</w:t>
      </w:r>
      <w:r w:rsidR="001A3E7F">
        <w:t xml:space="preserve">        </w:t>
      </w:r>
      <w:r>
        <w:br/>
        <w:t>While the display window is opened, the main window is disabled, so the user cannot create a 2nd display window.</w:t>
      </w:r>
    </w:p>
    <w:p w:rsidR="00DE4F26" w:rsidRDefault="00DF14B4" w:rsidP="0087323C">
      <w:pPr>
        <w:spacing w:before="320" w:after="0"/>
      </w:pPr>
      <w:r>
        <w:t xml:space="preserve">H. When the user clicks 'X' to close </w:t>
      </w:r>
      <w:r w:rsidR="007D415F">
        <w:t>the display window, then the user is</w:t>
      </w:r>
      <w:r>
        <w:t xml:space="preserve"> back at the main window. </w:t>
      </w:r>
      <w:r w:rsidR="00DE4F26">
        <w:t xml:space="preserve">Any </w:t>
      </w:r>
      <w:r w:rsidR="007D415F">
        <w:t xml:space="preserve">previously </w:t>
      </w:r>
      <w:r w:rsidR="00DE4F26">
        <w:t xml:space="preserve">selected items in the main window </w:t>
      </w:r>
      <w:proofErr w:type="spellStart"/>
      <w:r w:rsidR="00DE4F26">
        <w:t>listbox</w:t>
      </w:r>
      <w:proofErr w:type="spellEnd"/>
      <w:r w:rsidR="00DE4F26">
        <w:t xml:space="preserve"> should be cleared.</w:t>
      </w:r>
      <w:r w:rsidR="007D1801">
        <w:t xml:space="preserve"> This includes the case when the user does not choose to view any web page from the list of headlines.</w:t>
      </w:r>
    </w:p>
    <w:p w:rsidR="0062679B" w:rsidRDefault="00DE4F26" w:rsidP="00DE4F26">
      <w:pPr>
        <w:spacing w:before="120" w:after="0"/>
      </w:pPr>
      <w:r>
        <w:t xml:space="preserve">To clear the </w:t>
      </w:r>
      <w:proofErr w:type="spellStart"/>
      <w:r>
        <w:t>listbox</w:t>
      </w:r>
      <w:proofErr w:type="spellEnd"/>
      <w:r>
        <w:t xml:space="preserve"> selections:   </w:t>
      </w:r>
      <w:proofErr w:type="spellStart"/>
      <w:r>
        <w:t>listbox</w:t>
      </w:r>
      <w:r w:rsidRPr="00DE4F26">
        <w:t>.selection_clear</w:t>
      </w:r>
      <w:proofErr w:type="spellEnd"/>
      <w:r w:rsidRPr="00DE4F26">
        <w:t xml:space="preserve">(0, </w:t>
      </w:r>
      <w:proofErr w:type="spellStart"/>
      <w:r w:rsidRPr="00DE4F26">
        <w:t>tk.END</w:t>
      </w:r>
      <w:proofErr w:type="spellEnd"/>
      <w:r w:rsidRPr="00DE4F26">
        <w:t>)</w:t>
      </w:r>
      <w:r w:rsidR="001A3E7F">
        <w:t xml:space="preserve">      </w:t>
      </w:r>
      <w:r>
        <w:t xml:space="preserve">    </w:t>
      </w:r>
      <w:r w:rsidR="00211D3F">
        <w:t xml:space="preserve">            </w:t>
      </w:r>
      <w:r>
        <w:t xml:space="preserve">       </w:t>
      </w:r>
    </w:p>
    <w:p w:rsidR="0012207B" w:rsidRDefault="0012207B" w:rsidP="0080620C">
      <w:pPr>
        <w:spacing w:after="0"/>
      </w:pPr>
    </w:p>
    <w:p w:rsidR="00DE4F26" w:rsidRDefault="00DE4F26" w:rsidP="0080620C">
      <w:pPr>
        <w:spacing w:after="0"/>
      </w:pPr>
    </w:p>
    <w:p w:rsidR="007D1801" w:rsidRDefault="007D1801" w:rsidP="0080620C">
      <w:pPr>
        <w:spacing w:after="0"/>
      </w:pPr>
    </w:p>
    <w:p w:rsidR="0087323C" w:rsidRDefault="0087323C">
      <w:r>
        <w:br w:type="page"/>
      </w:r>
    </w:p>
    <w:p w:rsidR="007C5714" w:rsidRDefault="00211D3F" w:rsidP="0080620C">
      <w:pPr>
        <w:spacing w:after="0"/>
        <w:rPr>
          <w:u w:val="single"/>
        </w:rPr>
      </w:pPr>
      <w:r>
        <w:rPr>
          <w:u w:val="single"/>
        </w:rPr>
        <w:lastRenderedPageBreak/>
        <w:t>Step 3</w:t>
      </w:r>
      <w:r w:rsidR="00F07CD7" w:rsidRPr="0062679B">
        <w:rPr>
          <w:u w:val="single"/>
        </w:rPr>
        <w:t xml:space="preserve">: </w:t>
      </w:r>
      <w:r>
        <w:rPr>
          <w:u w:val="single"/>
        </w:rPr>
        <w:t>Multithreading</w:t>
      </w:r>
    </w:p>
    <w:p w:rsidR="00944032" w:rsidRDefault="007C5714" w:rsidP="0087323C">
      <w:pPr>
        <w:pStyle w:val="ListParagraph"/>
        <w:numPr>
          <w:ilvl w:val="0"/>
          <w:numId w:val="17"/>
        </w:numPr>
        <w:spacing w:after="0"/>
      </w:pPr>
      <w:r w:rsidRPr="007C5714">
        <w:t>After</w:t>
      </w:r>
      <w:r>
        <w:t xml:space="preserve"> the user chooses their news sources</w:t>
      </w:r>
      <w:r w:rsidRPr="007C5714">
        <w:t xml:space="preserve"> </w:t>
      </w:r>
      <w:r w:rsidR="00211D3F" w:rsidRPr="007C5714">
        <w:t>,</w:t>
      </w:r>
      <w:r>
        <w:t xml:space="preserve"> use</w:t>
      </w:r>
      <w:r w:rsidR="00944032">
        <w:t xml:space="preserve"> threads to fetch </w:t>
      </w:r>
      <w:r w:rsidR="00467128">
        <w:t>the headlines from each source in order to display them in the display window.</w:t>
      </w:r>
      <w:r w:rsidR="00944032">
        <w:t xml:space="preserve"> </w:t>
      </w:r>
    </w:p>
    <w:p w:rsidR="00211D3F" w:rsidRDefault="00944032" w:rsidP="0087323C">
      <w:pPr>
        <w:pStyle w:val="ListParagraph"/>
        <w:numPr>
          <w:ilvl w:val="0"/>
          <w:numId w:val="17"/>
        </w:numPr>
        <w:spacing w:after="0"/>
      </w:pPr>
      <w:r>
        <w:t>Use one thread for each news source.</w:t>
      </w:r>
      <w:r w:rsidR="002F4E53">
        <w:t xml:space="preserve"> Each thread is a child thread, and the main thread is the GUI.</w:t>
      </w:r>
    </w:p>
    <w:p w:rsidR="00944032" w:rsidRDefault="002F4E53" w:rsidP="0087323C">
      <w:pPr>
        <w:pStyle w:val="ListParagraph"/>
        <w:numPr>
          <w:ilvl w:val="0"/>
          <w:numId w:val="17"/>
        </w:numPr>
        <w:spacing w:after="0"/>
      </w:pPr>
      <w:r>
        <w:t>Each child</w:t>
      </w:r>
      <w:r w:rsidR="00467128">
        <w:t xml:space="preserve"> thread should pass data back to the GUI so that the GUI can display the data. The child thread should </w:t>
      </w:r>
      <w:r w:rsidR="00467128" w:rsidRPr="0087323C">
        <w:rPr>
          <w:i/>
        </w:rPr>
        <w:t>not</w:t>
      </w:r>
      <w:r w:rsidR="00467128">
        <w:t xml:space="preserve"> insert data in the </w:t>
      </w:r>
      <w:proofErr w:type="spellStart"/>
      <w:r w:rsidR="00467128">
        <w:t>listbox</w:t>
      </w:r>
      <w:proofErr w:type="spellEnd"/>
      <w:r w:rsidR="00467128">
        <w:t>.</w:t>
      </w:r>
    </w:p>
    <w:p w:rsidR="00D725F1" w:rsidRDefault="00D725F1" w:rsidP="0080620C">
      <w:pPr>
        <w:spacing w:after="0"/>
      </w:pPr>
    </w:p>
    <w:p w:rsidR="007D1801" w:rsidRDefault="007D1801" w:rsidP="0080620C">
      <w:pPr>
        <w:spacing w:after="0"/>
      </w:pPr>
    </w:p>
    <w:p w:rsidR="0012207B" w:rsidRPr="0012207B" w:rsidRDefault="0012207B" w:rsidP="0080620C">
      <w:pPr>
        <w:spacing w:after="0"/>
        <w:rPr>
          <w:u w:val="single"/>
        </w:rPr>
      </w:pPr>
      <w:r w:rsidRPr="0012207B">
        <w:rPr>
          <w:u w:val="single"/>
        </w:rPr>
        <w:t>Step 4: multiprocessing</w:t>
      </w:r>
    </w:p>
    <w:p w:rsidR="0012207B" w:rsidRDefault="007D1801" w:rsidP="002F4E53">
      <w:pPr>
        <w:pStyle w:val="ListParagraph"/>
        <w:numPr>
          <w:ilvl w:val="0"/>
          <w:numId w:val="15"/>
        </w:numPr>
        <w:spacing w:after="0"/>
      </w:pPr>
      <w:r>
        <w:t xml:space="preserve">Make a copy of your </w:t>
      </w:r>
      <w:proofErr w:type="spellStart"/>
      <w:r w:rsidR="0012207B">
        <w:t>py</w:t>
      </w:r>
      <w:proofErr w:type="spellEnd"/>
      <w:r w:rsidR="0012207B">
        <w:t xml:space="preserve"> </w:t>
      </w:r>
      <w:r w:rsidR="00D725F1">
        <w:t xml:space="preserve">file </w:t>
      </w:r>
      <w:r>
        <w:t>with threads and use the copy to work with processes</w:t>
      </w:r>
      <w:r w:rsidR="0012207B">
        <w:t xml:space="preserve">. </w:t>
      </w:r>
    </w:p>
    <w:p w:rsidR="0012207B" w:rsidRDefault="002F4E53" w:rsidP="002F4E53">
      <w:pPr>
        <w:pStyle w:val="ListParagraph"/>
        <w:numPr>
          <w:ilvl w:val="0"/>
          <w:numId w:val="15"/>
        </w:numPr>
        <w:spacing w:after="0"/>
      </w:pPr>
      <w:r>
        <w:t>Change al</w:t>
      </w:r>
      <w:r w:rsidR="00467128">
        <w:t>l threads to processes.</w:t>
      </w:r>
    </w:p>
    <w:p w:rsidR="00C9666D" w:rsidRDefault="002F4E53" w:rsidP="002F4E53">
      <w:pPr>
        <w:pStyle w:val="ListParagraph"/>
        <w:numPr>
          <w:ilvl w:val="0"/>
          <w:numId w:val="15"/>
        </w:numPr>
        <w:spacing w:after="0"/>
      </w:pPr>
      <w:r>
        <w:t>Change</w:t>
      </w:r>
      <w:r w:rsidR="00C9666D">
        <w:t xml:space="preserve"> the </w:t>
      </w:r>
      <w:r>
        <w:t>method</w:t>
      </w:r>
      <w:r w:rsidR="00C9666D">
        <w:t xml:space="preserve"> that </w:t>
      </w:r>
      <w:r>
        <w:t>the thread</w:t>
      </w:r>
      <w:r w:rsidR="00467128">
        <w:t>s run</w:t>
      </w:r>
      <w:r>
        <w:t xml:space="preserve"> into a function</w:t>
      </w:r>
      <w:r w:rsidR="00C9666D">
        <w:t xml:space="preserve"> (not part of a class)</w:t>
      </w:r>
      <w:r w:rsidR="00467128">
        <w:t xml:space="preserve"> for the processes to run.</w:t>
      </w:r>
      <w:r w:rsidR="00467128">
        <w:br/>
        <w:t xml:space="preserve">Each process is for one news source, and each process sends the headline data back to the main process. The main process displays the data in the </w:t>
      </w:r>
      <w:proofErr w:type="spellStart"/>
      <w:r w:rsidR="00467128">
        <w:t>listbox</w:t>
      </w:r>
      <w:proofErr w:type="spellEnd"/>
      <w:r w:rsidR="00467128">
        <w:t>.</w:t>
      </w:r>
    </w:p>
    <w:p w:rsidR="00C9666D" w:rsidRDefault="00C9666D" w:rsidP="002F4E53">
      <w:pPr>
        <w:pStyle w:val="ListParagraph"/>
        <w:numPr>
          <w:ilvl w:val="0"/>
          <w:numId w:val="15"/>
        </w:numPr>
        <w:spacing w:after="0"/>
      </w:pPr>
      <w:r>
        <w:t>Don't forget to check for __name__</w:t>
      </w:r>
    </w:p>
    <w:p w:rsidR="0012207B" w:rsidRDefault="0012207B" w:rsidP="002F4E53">
      <w:pPr>
        <w:pStyle w:val="ListParagraph"/>
        <w:numPr>
          <w:ilvl w:val="0"/>
          <w:numId w:val="15"/>
        </w:numPr>
        <w:spacing w:after="0"/>
      </w:pPr>
      <w:r>
        <w:t>The application</w:t>
      </w:r>
      <w:r w:rsidR="00D725F1">
        <w:t xml:space="preserve"> should still work the same way as with threads.</w:t>
      </w:r>
    </w:p>
    <w:p w:rsidR="0012207B" w:rsidRDefault="0012207B" w:rsidP="0012207B">
      <w:pPr>
        <w:spacing w:after="0"/>
      </w:pPr>
    </w:p>
    <w:p w:rsidR="0012207B" w:rsidRDefault="0012207B" w:rsidP="0012207B">
      <w:pPr>
        <w:spacing w:after="0"/>
      </w:pPr>
    </w:p>
    <w:p w:rsidR="0012207B" w:rsidRDefault="0012207B" w:rsidP="0012207B">
      <w:pPr>
        <w:spacing w:after="0"/>
      </w:pPr>
    </w:p>
    <w:p w:rsidR="0012207B" w:rsidRPr="0012207B" w:rsidRDefault="00467128" w:rsidP="0012207B">
      <w:pPr>
        <w:spacing w:after="0"/>
        <w:rPr>
          <w:u w:val="single"/>
        </w:rPr>
      </w:pPr>
      <w:r>
        <w:rPr>
          <w:u w:val="single"/>
        </w:rPr>
        <w:t>Extra credit</w:t>
      </w:r>
      <w:r w:rsidR="007D1801">
        <w:rPr>
          <w:u w:val="single"/>
        </w:rPr>
        <w:t xml:space="preserve"> (EC):</w:t>
      </w:r>
      <w:r>
        <w:rPr>
          <w:u w:val="single"/>
        </w:rPr>
        <w:t xml:space="preserve"> 3</w:t>
      </w:r>
      <w:r w:rsidR="00C9666D">
        <w:rPr>
          <w:u w:val="single"/>
        </w:rPr>
        <w:t>pts:</w:t>
      </w:r>
    </w:p>
    <w:p w:rsidR="00467128" w:rsidRDefault="007D1801" w:rsidP="00467128">
      <w:pPr>
        <w:pStyle w:val="ListParagraph"/>
        <w:numPr>
          <w:ilvl w:val="0"/>
          <w:numId w:val="16"/>
        </w:numPr>
        <w:spacing w:after="0"/>
      </w:pPr>
      <w:r>
        <w:t xml:space="preserve">Make a copy of your </w:t>
      </w:r>
      <w:r w:rsidR="00467128">
        <w:t>.</w:t>
      </w:r>
      <w:proofErr w:type="spellStart"/>
      <w:r w:rsidR="00467128">
        <w:t>py</w:t>
      </w:r>
      <w:proofErr w:type="spellEnd"/>
      <w:r w:rsidR="00467128">
        <w:t xml:space="preserve"> </w:t>
      </w:r>
      <w:r>
        <w:t>file with processes and use the copy for the EC.</w:t>
      </w:r>
    </w:p>
    <w:p w:rsidR="0012207B" w:rsidRDefault="00467128" w:rsidP="00467128">
      <w:pPr>
        <w:pStyle w:val="ListParagraph"/>
        <w:numPr>
          <w:ilvl w:val="0"/>
          <w:numId w:val="16"/>
        </w:numPr>
        <w:spacing w:after="0"/>
      </w:pPr>
      <w:r>
        <w:t>Only use the concepts discussed in the class notes, find a second way for the processes to send data back to the main process.</w:t>
      </w:r>
    </w:p>
    <w:p w:rsidR="00467128" w:rsidRDefault="00467128" w:rsidP="00467128">
      <w:pPr>
        <w:pStyle w:val="ListParagraph"/>
        <w:numPr>
          <w:ilvl w:val="0"/>
          <w:numId w:val="16"/>
        </w:numPr>
        <w:spacing w:after="0"/>
      </w:pPr>
      <w:r>
        <w:t>The application should still work the same way.</w:t>
      </w:r>
    </w:p>
    <w:p w:rsidR="00C9666D" w:rsidRDefault="00C9666D" w:rsidP="0080620C">
      <w:pPr>
        <w:spacing w:after="0"/>
      </w:pPr>
    </w:p>
    <w:p w:rsidR="00C9666D" w:rsidRDefault="00C9666D" w:rsidP="0080620C">
      <w:pPr>
        <w:spacing w:after="0"/>
      </w:pPr>
    </w:p>
    <w:p w:rsidR="00631492" w:rsidRDefault="00631492" w:rsidP="0080620C">
      <w:pPr>
        <w:spacing w:after="0"/>
      </w:pPr>
      <w:r w:rsidRPr="00C9666D">
        <w:rPr>
          <w:u w:val="single"/>
        </w:rPr>
        <w:t>Turn in</w:t>
      </w:r>
      <w:r>
        <w:t>:</w:t>
      </w:r>
    </w:p>
    <w:p w:rsidR="00631492" w:rsidRDefault="00631492" w:rsidP="0080620C">
      <w:pPr>
        <w:spacing w:after="0"/>
      </w:pPr>
      <w:r w:rsidRPr="0087323C">
        <w:rPr>
          <w:u w:val="single"/>
        </w:rPr>
        <w:t>lab4thread</w:t>
      </w:r>
      <w:r w:rsidR="00C9666D" w:rsidRPr="0087323C">
        <w:rPr>
          <w:u w:val="single"/>
        </w:rPr>
        <w:t>s</w:t>
      </w:r>
      <w:r w:rsidRPr="0087323C">
        <w:rPr>
          <w:u w:val="single"/>
        </w:rPr>
        <w:t>.py</w:t>
      </w:r>
      <w:r>
        <w:t xml:space="preserve"> and </w:t>
      </w:r>
      <w:r w:rsidRPr="0087323C">
        <w:rPr>
          <w:u w:val="single"/>
        </w:rPr>
        <w:t>lab4process</w:t>
      </w:r>
      <w:r w:rsidR="00C9666D" w:rsidRPr="0087323C">
        <w:rPr>
          <w:u w:val="single"/>
        </w:rPr>
        <w:t>es</w:t>
      </w:r>
      <w:r w:rsidRPr="0087323C">
        <w:rPr>
          <w:u w:val="single"/>
        </w:rPr>
        <w:t>.py</w:t>
      </w:r>
      <w:r w:rsidR="00467128">
        <w:t xml:space="preserve"> (and optionally </w:t>
      </w:r>
      <w:r w:rsidR="00467128" w:rsidRPr="0087323C">
        <w:rPr>
          <w:u w:val="single"/>
        </w:rPr>
        <w:t>lab4processes2.py</w:t>
      </w:r>
      <w:r w:rsidR="0087323C" w:rsidRPr="0087323C">
        <w:t>)</w:t>
      </w:r>
    </w:p>
    <w:p w:rsidR="00AC1999" w:rsidRDefault="00AC1999" w:rsidP="0080620C">
      <w:pPr>
        <w:spacing w:after="0"/>
      </w:pPr>
    </w:p>
    <w:p w:rsidR="00AC1999" w:rsidRDefault="00AC1999" w:rsidP="0080620C">
      <w:pPr>
        <w:spacing w:after="0"/>
      </w:pPr>
    </w:p>
    <w:p w:rsidR="00AC1999" w:rsidRDefault="00AC1999" w:rsidP="0080620C">
      <w:pPr>
        <w:spacing w:after="0"/>
      </w:pPr>
    </w:p>
    <w:sectPr w:rsidR="00AC1999" w:rsidSect="00D97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550"/>
    <w:multiLevelType w:val="hybridMultilevel"/>
    <w:tmpl w:val="910CD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7840E9"/>
    <w:multiLevelType w:val="hybridMultilevel"/>
    <w:tmpl w:val="BE10EDC8"/>
    <w:lvl w:ilvl="0" w:tplc="3C8E9D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C26E96"/>
    <w:multiLevelType w:val="hybridMultilevel"/>
    <w:tmpl w:val="979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17D51"/>
    <w:multiLevelType w:val="hybridMultilevel"/>
    <w:tmpl w:val="DC00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81551"/>
    <w:multiLevelType w:val="hybridMultilevel"/>
    <w:tmpl w:val="81ECCC8C"/>
    <w:lvl w:ilvl="0" w:tplc="3C8E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C3282"/>
    <w:multiLevelType w:val="hybridMultilevel"/>
    <w:tmpl w:val="B80655AC"/>
    <w:lvl w:ilvl="0" w:tplc="3C8E9D70">
      <w:numFmt w:val="bullet"/>
      <w:lvlText w:val="-"/>
      <w:lvlJc w:val="left"/>
      <w:pPr>
        <w:ind w:left="76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12853938"/>
    <w:multiLevelType w:val="hybridMultilevel"/>
    <w:tmpl w:val="9FF0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F0A2A"/>
    <w:multiLevelType w:val="hybridMultilevel"/>
    <w:tmpl w:val="C1C05CD8"/>
    <w:lvl w:ilvl="0" w:tplc="6D12A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A3D17"/>
    <w:multiLevelType w:val="hybridMultilevel"/>
    <w:tmpl w:val="CBAE8F5A"/>
    <w:lvl w:ilvl="0" w:tplc="3C8E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03B1B"/>
    <w:multiLevelType w:val="hybridMultilevel"/>
    <w:tmpl w:val="903CD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097905"/>
    <w:multiLevelType w:val="hybridMultilevel"/>
    <w:tmpl w:val="F97CB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AE7042"/>
    <w:multiLevelType w:val="hybridMultilevel"/>
    <w:tmpl w:val="CC1E1FB0"/>
    <w:lvl w:ilvl="0" w:tplc="3C8E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A1033"/>
    <w:multiLevelType w:val="hybridMultilevel"/>
    <w:tmpl w:val="36D01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AB6FE2"/>
    <w:multiLevelType w:val="hybridMultilevel"/>
    <w:tmpl w:val="00400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4E4800"/>
    <w:multiLevelType w:val="hybridMultilevel"/>
    <w:tmpl w:val="B780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C5E29"/>
    <w:multiLevelType w:val="hybridMultilevel"/>
    <w:tmpl w:val="37900BFC"/>
    <w:lvl w:ilvl="0" w:tplc="3C8E9D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5D2D4B"/>
    <w:multiLevelType w:val="hybridMultilevel"/>
    <w:tmpl w:val="A35200D6"/>
    <w:lvl w:ilvl="0" w:tplc="0409000F">
      <w:start w:val="1"/>
      <w:numFmt w:val="decimal"/>
      <w:lvlText w:val="%1."/>
      <w:lvlJc w:val="left"/>
      <w:pPr>
        <w:ind w:left="959" w:hanging="360"/>
      </w:p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5"/>
  </w:num>
  <w:num w:numId="6">
    <w:abstractNumId w:val="12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4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1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9739C"/>
    <w:rsid w:val="000B1848"/>
    <w:rsid w:val="0011161F"/>
    <w:rsid w:val="0012207B"/>
    <w:rsid w:val="00181934"/>
    <w:rsid w:val="001A3E7F"/>
    <w:rsid w:val="001C23D3"/>
    <w:rsid w:val="001D12A8"/>
    <w:rsid w:val="001D7C00"/>
    <w:rsid w:val="001E47C6"/>
    <w:rsid w:val="00211D3F"/>
    <w:rsid w:val="0022746D"/>
    <w:rsid w:val="002F4E53"/>
    <w:rsid w:val="00336EFA"/>
    <w:rsid w:val="00347AAC"/>
    <w:rsid w:val="0043479B"/>
    <w:rsid w:val="00467128"/>
    <w:rsid w:val="004C3173"/>
    <w:rsid w:val="004D2C95"/>
    <w:rsid w:val="004E3725"/>
    <w:rsid w:val="0056075D"/>
    <w:rsid w:val="00574CD3"/>
    <w:rsid w:val="0060145A"/>
    <w:rsid w:val="0062679B"/>
    <w:rsid w:val="00631492"/>
    <w:rsid w:val="006D0FFF"/>
    <w:rsid w:val="00702B0A"/>
    <w:rsid w:val="00791251"/>
    <w:rsid w:val="007C5714"/>
    <w:rsid w:val="007D1801"/>
    <w:rsid w:val="007D415F"/>
    <w:rsid w:val="0080620C"/>
    <w:rsid w:val="0087323C"/>
    <w:rsid w:val="00931755"/>
    <w:rsid w:val="00944032"/>
    <w:rsid w:val="0096395D"/>
    <w:rsid w:val="00981228"/>
    <w:rsid w:val="009C29C8"/>
    <w:rsid w:val="00A75C5F"/>
    <w:rsid w:val="00A80C57"/>
    <w:rsid w:val="00AC1999"/>
    <w:rsid w:val="00AC534F"/>
    <w:rsid w:val="00B14625"/>
    <w:rsid w:val="00B4386F"/>
    <w:rsid w:val="00B608D9"/>
    <w:rsid w:val="00BB6BEC"/>
    <w:rsid w:val="00BC279A"/>
    <w:rsid w:val="00BD59C2"/>
    <w:rsid w:val="00C101A5"/>
    <w:rsid w:val="00C377D2"/>
    <w:rsid w:val="00C84734"/>
    <w:rsid w:val="00C9666D"/>
    <w:rsid w:val="00CB7DCF"/>
    <w:rsid w:val="00CD2DAC"/>
    <w:rsid w:val="00D725F1"/>
    <w:rsid w:val="00D9739C"/>
    <w:rsid w:val="00DC28B7"/>
    <w:rsid w:val="00DE2BF7"/>
    <w:rsid w:val="00DE4F26"/>
    <w:rsid w:val="00DF14B4"/>
    <w:rsid w:val="00E823CA"/>
    <w:rsid w:val="00EA3D4A"/>
    <w:rsid w:val="00F07CD7"/>
    <w:rsid w:val="00F9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3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8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32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wsapi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2020-05-24T18:17:00Z</dcterms:created>
  <dcterms:modified xsi:type="dcterms:W3CDTF">2020-05-24T18:17:00Z</dcterms:modified>
</cp:coreProperties>
</file>