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C42" w:rsidRPr="00F85039" w:rsidRDefault="00F85039">
      <w:pPr>
        <w:rPr>
          <w:b/>
        </w:rPr>
      </w:pPr>
      <w:r w:rsidRPr="00F85039">
        <w:rPr>
          <w:b/>
        </w:rPr>
        <w:t>PRACTICAL 2: TESTING FOR ASSOCIATIONS</w:t>
      </w:r>
    </w:p>
    <w:p w:rsidR="00682991" w:rsidRPr="00682991" w:rsidRDefault="00682991">
      <w:pPr>
        <w:rPr>
          <w:b/>
        </w:rPr>
      </w:pPr>
      <w:r w:rsidRPr="00682991">
        <w:rPr>
          <w:b/>
        </w:rPr>
        <w:t>Introduction</w:t>
      </w:r>
    </w:p>
    <w:p w:rsidR="00F85039" w:rsidRDefault="00F85039">
      <w:r>
        <w:t>In Practical 1, you ran sample and SNP quality contr</w:t>
      </w:r>
      <w:r w:rsidR="00342CC8">
        <w:t>ol procedures on your dataset, ‘genstudy’</w:t>
      </w:r>
      <w:r>
        <w:t>. In this practica</w:t>
      </w:r>
      <w:r w:rsidR="00342CC8">
        <w:t>l you will again be using the ‘genstudy’</w:t>
      </w:r>
      <w:r>
        <w:t xml:space="preserve"> dataset, but to run analyses of association.</w:t>
      </w:r>
      <w:r w:rsidR="007E5050">
        <w:t xml:space="preserve"> </w:t>
      </w:r>
      <w:r w:rsidR="007E5050" w:rsidRPr="007E5050">
        <w:t>We will first of all undertake an analysis of association where no adjustment is made for non-genet</w:t>
      </w:r>
      <w:r w:rsidR="00682991">
        <w:t>ic variables (univariate analysi</w:t>
      </w:r>
      <w:r w:rsidR="007E5050" w:rsidRPr="007E5050">
        <w:t>s of association), and then an analysis of association where adjustment is made for relevant</w:t>
      </w:r>
      <w:r w:rsidR="0089256E">
        <w:t xml:space="preserve"> non-genetic variabl</w:t>
      </w:r>
      <w:r w:rsidR="00682991">
        <w:t>es, (multiple regression analysi</w:t>
      </w:r>
      <w:r w:rsidR="0089256E">
        <w:t>s)</w:t>
      </w:r>
      <w:r w:rsidR="007E5050" w:rsidRPr="007E5050">
        <w:t>.</w:t>
      </w:r>
    </w:p>
    <w:p w:rsidR="00682991" w:rsidRPr="00682991" w:rsidRDefault="00682991">
      <w:pPr>
        <w:rPr>
          <w:b/>
        </w:rPr>
      </w:pPr>
      <w:r w:rsidRPr="00682991">
        <w:rPr>
          <w:b/>
        </w:rPr>
        <w:t>Software and datasets</w:t>
      </w:r>
    </w:p>
    <w:p w:rsidR="00F85039" w:rsidRDefault="00F85039">
      <w:r>
        <w:t>Following your QC pr</w:t>
      </w:r>
      <w:r w:rsidR="00A23DF8">
        <w:t>ocedures you will now have clean</w:t>
      </w:r>
      <w:r w:rsidR="00342CC8">
        <w:t xml:space="preserve">, </w:t>
      </w:r>
      <w:proofErr w:type="spellStart"/>
      <w:r w:rsidR="00342CC8">
        <w:t>QC’d</w:t>
      </w:r>
      <w:proofErr w:type="spellEnd"/>
      <w:r w:rsidR="00A23DF8">
        <w:t xml:space="preserve"> PLINK files ready to run the analyses of association.  </w:t>
      </w:r>
    </w:p>
    <w:p w:rsidR="00682991" w:rsidRDefault="0089256E">
      <w:r>
        <w:t>To run the</w:t>
      </w:r>
      <w:r w:rsidR="00F85039">
        <w:t xml:space="preserve"> analyses of associa</w:t>
      </w:r>
      <w:r w:rsidR="00682991">
        <w:t xml:space="preserve">tion, we use a software package </w:t>
      </w:r>
      <w:r w:rsidR="00E26F3D">
        <w:t>called ‘SNPTEST</w:t>
      </w:r>
      <w:r w:rsidR="00F85039">
        <w:t xml:space="preserve"> (Version 2)’ – a freely available package created for the analysis of genome-wide association studies</w:t>
      </w:r>
      <w:r w:rsidR="007E5050">
        <w:t>.</w:t>
      </w:r>
      <w:r>
        <w:t xml:space="preserve"> </w:t>
      </w:r>
    </w:p>
    <w:p w:rsidR="0089256E" w:rsidRDefault="0089256E">
      <w:r>
        <w:t xml:space="preserve">The webpage for SNPTEST is available at </w:t>
      </w:r>
      <w:hyperlink r:id="rId8" w:anchor="introduction" w:history="1">
        <w:r w:rsidRPr="002C10D6">
          <w:rPr>
            <w:rStyle w:val="Hyperlink"/>
          </w:rPr>
          <w:t>https://mathgen.stats.ox.ac.uk/genetics_software/snptest/snptest.html#introduction</w:t>
        </w:r>
      </w:hyperlink>
      <w:r>
        <w:t>. The webpage includes a full description of the commands for running SNPTEST, as well as in</w:t>
      </w:r>
      <w:r w:rsidR="00682991">
        <w:t>put and output file formats etc, and is a useful point of reference.</w:t>
      </w:r>
    </w:p>
    <w:p w:rsidR="00A23DF8" w:rsidRDefault="00A23DF8">
      <w:r>
        <w:t>In order to use SNPTEST</w:t>
      </w:r>
      <w:r w:rsidR="00EF3699">
        <w:t>, input</w:t>
      </w:r>
      <w:r>
        <w:t xml:space="preserve"> files need to be in a specific format – you will require one ‘.gen’ file which includes genotype data and on</w:t>
      </w:r>
      <w:r w:rsidR="00682991">
        <w:t>e</w:t>
      </w:r>
      <w:r>
        <w:t xml:space="preserve"> ‘.sample’ file which includes phenotypic data. It is possible to convert </w:t>
      </w:r>
      <w:r w:rsidR="00342CC8">
        <w:t xml:space="preserve">your </w:t>
      </w:r>
      <w:proofErr w:type="spellStart"/>
      <w:r w:rsidR="00342CC8">
        <w:t>QC’d</w:t>
      </w:r>
      <w:proofErr w:type="spellEnd"/>
      <w:r w:rsidR="00342CC8">
        <w:t xml:space="preserve"> </w:t>
      </w:r>
      <w:r>
        <w:t>PLINK files to ‘.gen’ and ‘.sample’ format using a program called ‘GTOOL’, however for the purpose of this practical the converted files are already provided for you.</w:t>
      </w:r>
      <w:r w:rsidR="00E26C8D">
        <w:t xml:space="preserve"> We have also removed all chromosome X SNPs from these files, since in terms of association we are only interested in SNPs on chromosome 10.</w:t>
      </w:r>
    </w:p>
    <w:p w:rsidR="00342CC8" w:rsidRDefault="00342CC8">
      <w:r>
        <w:t>These files can be found in the workshop folder, and are called ‘</w:t>
      </w:r>
      <w:proofErr w:type="spellStart"/>
      <w:r>
        <w:t>genstudy_qc.gen</w:t>
      </w:r>
      <w:proofErr w:type="spellEnd"/>
      <w:r>
        <w:t>’ and ‘</w:t>
      </w:r>
      <w:proofErr w:type="spellStart"/>
      <w:r>
        <w:t>genstudy_qc.sample</w:t>
      </w:r>
      <w:proofErr w:type="spellEnd"/>
      <w:r>
        <w:t>’</w:t>
      </w:r>
    </w:p>
    <w:p w:rsidR="00800388" w:rsidRDefault="00800388">
      <w:r>
        <w:t>A</w:t>
      </w:r>
      <w:r w:rsidR="006E4276" w:rsidRPr="006E4276">
        <w:t xml:space="preserve"> </w:t>
      </w:r>
      <w:r>
        <w:t>‘.</w:t>
      </w:r>
      <w:r w:rsidR="006E4276" w:rsidRPr="006E4276">
        <w:t>sample</w:t>
      </w:r>
      <w:r>
        <w:t>’</w:t>
      </w:r>
      <w:r w:rsidR="006E4276" w:rsidRPr="006E4276">
        <w:t xml:space="preserve"> file has three parts (a) a header line detailing the names of the columns in the file, (b) a line detailing the types of variables stored in each column, and (c) a line for each individual </w:t>
      </w:r>
      <w:r w:rsidR="006E4276">
        <w:t>including</w:t>
      </w:r>
      <w:r w:rsidR="006E4276" w:rsidRPr="006E4276">
        <w:t xml:space="preserve"> the informatio</w:t>
      </w:r>
      <w:r w:rsidR="006E4276">
        <w:t xml:space="preserve">n for that individual. </w:t>
      </w:r>
    </w:p>
    <w:p w:rsidR="006E4276" w:rsidRPr="006E4276" w:rsidRDefault="00EF3699" w:rsidP="006E4276">
      <w:pPr>
        <w:pStyle w:val="ListParagraph"/>
        <w:numPr>
          <w:ilvl w:val="0"/>
          <w:numId w:val="6"/>
        </w:numPr>
      </w:pPr>
      <w:r>
        <w:rPr>
          <w:rFonts w:ascii="Lucida Console" w:hAnsi="Lucida Console" w:cs="Helvetica"/>
          <w:noProof/>
          <w:color w:val="000000"/>
          <w:lang w:eastAsia="zh-CN"/>
        </w:rPr>
        <mc:AlternateContent>
          <mc:Choice Requires="wps">
            <w:drawing>
              <wp:anchor distT="0" distB="0" distL="114300" distR="114300" simplePos="0" relativeHeight="251681792" behindDoc="0" locked="0" layoutInCell="1" allowOverlap="1">
                <wp:simplePos x="0" y="0"/>
                <wp:positionH relativeFrom="column">
                  <wp:posOffset>-19050</wp:posOffset>
                </wp:positionH>
                <wp:positionV relativeFrom="paragraph">
                  <wp:posOffset>511810</wp:posOffset>
                </wp:positionV>
                <wp:extent cx="5800725" cy="255905"/>
                <wp:effectExtent l="0" t="0" r="28575" b="1143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55905"/>
                        </a:xfrm>
                        <a:prstGeom prst="rect">
                          <a:avLst/>
                        </a:prstGeom>
                        <a:solidFill>
                          <a:srgbClr val="4F81BD">
                            <a:lumMod val="20000"/>
                            <a:lumOff val="80000"/>
                          </a:srgbClr>
                        </a:solidFill>
                        <a:ln w="9525">
                          <a:solidFill>
                            <a:srgbClr val="000000"/>
                          </a:solidFill>
                          <a:miter lim="800000"/>
                          <a:headEnd/>
                          <a:tailEnd/>
                        </a:ln>
                      </wps:spPr>
                      <wps:txbx>
                        <w:txbxContent>
                          <w:p w:rsidR="006E4276" w:rsidRPr="00EF62F7" w:rsidRDefault="00656260" w:rsidP="006E4276">
                            <w:pPr>
                              <w:spacing w:after="0" w:line="240" w:lineRule="auto"/>
                              <w:rPr>
                                <w:b/>
                                <w:sz w:val="20"/>
                                <w:szCs w:val="20"/>
                              </w:rPr>
                            </w:pPr>
                            <w:proofErr w:type="gramStart"/>
                            <w:r>
                              <w:rPr>
                                <w:rFonts w:cs="Helvetica"/>
                                <w:b/>
                                <w:color w:val="000000"/>
                                <w:sz w:val="20"/>
                                <w:szCs w:val="20"/>
                              </w:rPr>
                              <w:t>head</w:t>
                            </w:r>
                            <w:proofErr w:type="gramEnd"/>
                            <w:r>
                              <w:rPr>
                                <w:rFonts w:cs="Helvetica"/>
                                <w:b/>
                                <w:color w:val="000000"/>
                                <w:sz w:val="20"/>
                                <w:szCs w:val="20"/>
                              </w:rPr>
                              <w:t xml:space="preserve"> -</w:t>
                            </w:r>
                            <w:r w:rsidR="00BA6ABA">
                              <w:rPr>
                                <w:rFonts w:cs="Helvetica"/>
                                <w:b/>
                                <w:color w:val="000000"/>
                                <w:sz w:val="20"/>
                                <w:szCs w:val="20"/>
                              </w:rPr>
                              <w:t>n 4</w:t>
                            </w:r>
                            <w:r w:rsidR="006E4276">
                              <w:rPr>
                                <w:rFonts w:cs="Helvetica"/>
                                <w:b/>
                                <w:color w:val="000000"/>
                                <w:sz w:val="20"/>
                                <w:szCs w:val="20"/>
                              </w:rPr>
                              <w:t xml:space="preserve"> </w:t>
                            </w:r>
                            <w:proofErr w:type="spellStart"/>
                            <w:r w:rsidR="006E4276">
                              <w:rPr>
                                <w:rFonts w:cs="Helvetica"/>
                                <w:b/>
                                <w:color w:val="000000"/>
                                <w:sz w:val="20"/>
                                <w:szCs w:val="20"/>
                              </w:rPr>
                              <w:t>genstudy_qc.sample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5pt;margin-top:40.3pt;width:456.75pt;height:20.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" fillcolor="#dce6f2">
                <v:textbox style="mso-fit-shape-to-text:t">
                  <w:txbxContent>
                    <w:p w:rsidR="006E4276" w:rsidRPr="00EF62F7" w:rsidRDefault="00656260" w:rsidP="006E4276">
                      <w:pPr>
                        <w:spacing w:after="0" w:line="240" w:lineRule="auto"/>
                        <w:rPr>
                          <w:b/>
                          <w:sz w:val="20"/>
                          <w:szCs w:val="20"/>
                        </w:rPr>
                      </w:pPr>
                      <w:bookmarkStart w:id="1" w:name="_GoBack"/>
                      <w:proofErr w:type="gramStart"/>
                      <w:r>
                        <w:rPr>
                          <w:rFonts w:cs="Helvetica"/>
                          <w:b/>
                          <w:color w:val="000000"/>
                          <w:sz w:val="20"/>
                          <w:szCs w:val="20"/>
                        </w:rPr>
                        <w:t>head</w:t>
                      </w:r>
                      <w:proofErr w:type="gramEnd"/>
                      <w:r>
                        <w:rPr>
                          <w:rFonts w:cs="Helvetica"/>
                          <w:b/>
                          <w:color w:val="000000"/>
                          <w:sz w:val="20"/>
                          <w:szCs w:val="20"/>
                        </w:rPr>
                        <w:t xml:space="preserve"> -</w:t>
                      </w:r>
                      <w:r w:rsidR="00BA6ABA">
                        <w:rPr>
                          <w:rFonts w:cs="Helvetica"/>
                          <w:b/>
                          <w:color w:val="000000"/>
                          <w:sz w:val="20"/>
                          <w:szCs w:val="20"/>
                        </w:rPr>
                        <w:t>n 4</w:t>
                      </w:r>
                      <w:r w:rsidR="006E4276">
                        <w:rPr>
                          <w:rFonts w:cs="Helvetica"/>
                          <w:b/>
                          <w:color w:val="000000"/>
                          <w:sz w:val="20"/>
                          <w:szCs w:val="20"/>
                        </w:rPr>
                        <w:t xml:space="preserve"> </w:t>
                      </w:r>
                      <w:proofErr w:type="spellStart"/>
                      <w:r w:rsidR="006E4276">
                        <w:rPr>
                          <w:rFonts w:cs="Helvetica"/>
                          <w:b/>
                          <w:color w:val="000000"/>
                          <w:sz w:val="20"/>
                          <w:szCs w:val="20"/>
                        </w:rPr>
                        <w:t>genstudy_qc.sample</w:t>
                      </w:r>
                      <w:bookmarkEnd w:id="1"/>
                      <w:proofErr w:type="spellEnd"/>
                    </w:p>
                  </w:txbxContent>
                </v:textbox>
              </v:shape>
            </w:pict>
          </mc:Fallback>
        </mc:AlternateContent>
      </w:r>
      <w:r w:rsidR="006E4276">
        <w:rPr>
          <w:i/>
        </w:rPr>
        <w:t>Take a look at the first few rows of the ‘</w:t>
      </w:r>
      <w:proofErr w:type="spellStart"/>
      <w:r w:rsidR="006E4276">
        <w:rPr>
          <w:i/>
        </w:rPr>
        <w:t>genstudy_qc.sample</w:t>
      </w:r>
      <w:proofErr w:type="spellEnd"/>
      <w:r w:rsidR="006E4276">
        <w:rPr>
          <w:i/>
        </w:rPr>
        <w:t xml:space="preserve">’ file by </w:t>
      </w:r>
      <w:r w:rsidR="008B722B">
        <w:rPr>
          <w:i/>
        </w:rPr>
        <w:t>typing the following command</w:t>
      </w:r>
      <w:r w:rsidR="006E4276">
        <w:rPr>
          <w:i/>
        </w:rPr>
        <w:t>:</w:t>
      </w:r>
    </w:p>
    <w:p w:rsidR="006E4276" w:rsidRDefault="006E4276" w:rsidP="006E4276"/>
    <w:p w:rsidR="006E4276" w:rsidRDefault="006E4276" w:rsidP="006E4276">
      <w:r>
        <w:t>You will notice that the first row</w:t>
      </w:r>
      <w:r w:rsidR="00682991">
        <w:t>, the header line,</w:t>
      </w:r>
      <w:r>
        <w:t xml:space="preserve"> includes the following column names:</w:t>
      </w:r>
    </w:p>
    <w:tbl>
      <w:tblPr>
        <w:tblStyle w:val="TableGrid"/>
        <w:tblW w:w="0" w:type="auto"/>
        <w:tblLook w:val="04A0" w:firstRow="1" w:lastRow="0" w:firstColumn="1" w:lastColumn="0" w:noHBand="0" w:noVBand="1"/>
      </w:tblPr>
      <w:tblGrid>
        <w:gridCol w:w="1809"/>
        <w:gridCol w:w="7433"/>
      </w:tblGrid>
      <w:tr w:rsidR="006E4276" w:rsidTr="006E4276">
        <w:tc>
          <w:tcPr>
            <w:tcW w:w="1809" w:type="dxa"/>
          </w:tcPr>
          <w:p w:rsidR="006E4276" w:rsidRDefault="006E4276" w:rsidP="006E4276">
            <w:r>
              <w:t>ID_1</w:t>
            </w:r>
          </w:p>
        </w:tc>
        <w:tc>
          <w:tcPr>
            <w:tcW w:w="7433" w:type="dxa"/>
          </w:tcPr>
          <w:p w:rsidR="006E4276" w:rsidRDefault="006E4276" w:rsidP="006E4276">
            <w:r>
              <w:t>This column gives a patient identifier for each individual</w:t>
            </w:r>
            <w:r w:rsidR="00800388">
              <w:t>.</w:t>
            </w:r>
          </w:p>
        </w:tc>
      </w:tr>
      <w:tr w:rsidR="006E4276" w:rsidTr="006E4276">
        <w:tc>
          <w:tcPr>
            <w:tcW w:w="1809" w:type="dxa"/>
          </w:tcPr>
          <w:p w:rsidR="006E4276" w:rsidRDefault="006E4276" w:rsidP="006E4276">
            <w:r>
              <w:t>ID_2</w:t>
            </w:r>
          </w:p>
        </w:tc>
        <w:tc>
          <w:tcPr>
            <w:tcW w:w="7433" w:type="dxa"/>
          </w:tcPr>
          <w:p w:rsidR="006E4276" w:rsidRDefault="006E4276" w:rsidP="006E4276">
            <w:r>
              <w:t>This column provides an option to give a second patient identifier for each individual. In our dataset, it is an exact duplicate of ID_1</w:t>
            </w:r>
            <w:r w:rsidR="00800388">
              <w:t>.</w:t>
            </w:r>
          </w:p>
        </w:tc>
      </w:tr>
      <w:tr w:rsidR="006E4276" w:rsidTr="006E4276">
        <w:tc>
          <w:tcPr>
            <w:tcW w:w="1809" w:type="dxa"/>
          </w:tcPr>
          <w:p w:rsidR="006E4276" w:rsidRDefault="006E4276" w:rsidP="006E4276">
            <w:r>
              <w:t>missing</w:t>
            </w:r>
          </w:p>
        </w:tc>
        <w:tc>
          <w:tcPr>
            <w:tcW w:w="7433" w:type="dxa"/>
          </w:tcPr>
          <w:p w:rsidR="006E4276" w:rsidRDefault="00656260" w:rsidP="006E4276">
            <w:r>
              <w:t xml:space="preserve">This column details the </w:t>
            </w:r>
            <w:r w:rsidR="006E4276" w:rsidRPr="00BA6ABA">
              <w:t>proportion of missing genotype data for the individual</w:t>
            </w:r>
            <w:r w:rsidR="00800388" w:rsidRPr="00BA6ABA">
              <w:t>.</w:t>
            </w:r>
          </w:p>
        </w:tc>
      </w:tr>
      <w:tr w:rsidR="006E4276" w:rsidTr="006E4276">
        <w:tc>
          <w:tcPr>
            <w:tcW w:w="1809" w:type="dxa"/>
          </w:tcPr>
          <w:p w:rsidR="006E4276" w:rsidRDefault="006E4276" w:rsidP="006E4276">
            <w:r>
              <w:t>diseased</w:t>
            </w:r>
          </w:p>
        </w:tc>
        <w:tc>
          <w:tcPr>
            <w:tcW w:w="7433" w:type="dxa"/>
          </w:tcPr>
          <w:p w:rsidR="00800388" w:rsidRDefault="006E4276" w:rsidP="006E4276">
            <w:r>
              <w:t xml:space="preserve">This column includes the phenotype (also known as outcome) for the individual. In this case, our phenotype is binary and represents whether the patient is </w:t>
            </w:r>
            <w:r>
              <w:lastRenderedPageBreak/>
              <w:t xml:space="preserve">diseased or not. </w:t>
            </w:r>
          </w:p>
          <w:p w:rsidR="006E4276" w:rsidRDefault="006E4276" w:rsidP="006E4276">
            <w:r>
              <w:t>A sample file can include more than one phenotype, and the phenotype can be either binary or quantitative.</w:t>
            </w:r>
          </w:p>
        </w:tc>
      </w:tr>
      <w:tr w:rsidR="006E4276" w:rsidTr="006E4276">
        <w:tc>
          <w:tcPr>
            <w:tcW w:w="1809" w:type="dxa"/>
          </w:tcPr>
          <w:p w:rsidR="006E4276" w:rsidRDefault="006E4276" w:rsidP="006E4276">
            <w:r>
              <w:lastRenderedPageBreak/>
              <w:t>age</w:t>
            </w:r>
          </w:p>
        </w:tc>
        <w:tc>
          <w:tcPr>
            <w:tcW w:w="7433" w:type="dxa"/>
          </w:tcPr>
          <w:p w:rsidR="006E4276" w:rsidRDefault="00812499" w:rsidP="006E4276">
            <w:r>
              <w:t>This column includes a covariate representing the individual’s age that may need adjusting for in the analysis of association (see multiple regression analysis below). This covariate is quantitative.</w:t>
            </w:r>
          </w:p>
          <w:p w:rsidR="00800388" w:rsidRDefault="00800388" w:rsidP="006E4276">
            <w:r>
              <w:t>A sample file can include as many covariates as required, and covariates can be binary or quantitative.</w:t>
            </w:r>
          </w:p>
        </w:tc>
      </w:tr>
      <w:tr w:rsidR="006E4276" w:rsidTr="006E4276">
        <w:tc>
          <w:tcPr>
            <w:tcW w:w="1809" w:type="dxa"/>
          </w:tcPr>
          <w:p w:rsidR="006E4276" w:rsidRDefault="006E4276" w:rsidP="006E4276">
            <w:proofErr w:type="spellStart"/>
            <w:r>
              <w:t>bmi</w:t>
            </w:r>
            <w:proofErr w:type="spellEnd"/>
          </w:p>
        </w:tc>
        <w:tc>
          <w:tcPr>
            <w:tcW w:w="7433" w:type="dxa"/>
          </w:tcPr>
          <w:p w:rsidR="006E4276" w:rsidRDefault="00812499" w:rsidP="006E4276">
            <w:r>
              <w:t>This column includes a covariate representing the individual’s BMI that may need adjusting for in the analysis of association (see multiple regression analysis below). This covariate is quantitative.</w:t>
            </w:r>
          </w:p>
        </w:tc>
      </w:tr>
      <w:tr w:rsidR="006E4276" w:rsidTr="006E4276">
        <w:tc>
          <w:tcPr>
            <w:tcW w:w="1809" w:type="dxa"/>
          </w:tcPr>
          <w:p w:rsidR="006E4276" w:rsidRDefault="006E4276" w:rsidP="006E4276">
            <w:r>
              <w:t>family</w:t>
            </w:r>
          </w:p>
        </w:tc>
        <w:tc>
          <w:tcPr>
            <w:tcW w:w="7433" w:type="dxa"/>
          </w:tcPr>
          <w:p w:rsidR="006E4276" w:rsidRDefault="00812499" w:rsidP="006E4276">
            <w:r>
              <w:t>This column includes a covariate representing whether the individual has family history of the disease. Again, it may need adjusting for in the analysis of association (see multiple regression analysis below). The covariate is binary, coded 1 (no) and 2 (yes).</w:t>
            </w:r>
          </w:p>
        </w:tc>
      </w:tr>
      <w:tr w:rsidR="00812499" w:rsidTr="006E4276">
        <w:tc>
          <w:tcPr>
            <w:tcW w:w="1809" w:type="dxa"/>
          </w:tcPr>
          <w:p w:rsidR="00812499" w:rsidRDefault="00812499" w:rsidP="006E4276">
            <w:r>
              <w:t>sex</w:t>
            </w:r>
          </w:p>
        </w:tc>
        <w:tc>
          <w:tcPr>
            <w:tcW w:w="7433" w:type="dxa"/>
          </w:tcPr>
          <w:p w:rsidR="00812499" w:rsidRDefault="00812499" w:rsidP="006E4276">
            <w:r>
              <w:t>This column includes a covariate representing the individual’s gender. Again, it may need adjusting for in the analysis of association (see multiple regression analysis below). The covariate is binary, coded 1 and 2.</w:t>
            </w:r>
          </w:p>
        </w:tc>
      </w:tr>
    </w:tbl>
    <w:p w:rsidR="00CF51B7" w:rsidRDefault="00CF51B7" w:rsidP="006E4276"/>
    <w:p w:rsidR="006E4276" w:rsidRDefault="006E4276" w:rsidP="006E4276">
      <w:r>
        <w:t>The second row includes coding for the type of variable in each column, as follows:</w:t>
      </w:r>
    </w:p>
    <w:tbl>
      <w:tblPr>
        <w:tblStyle w:val="TableGrid"/>
        <w:tblW w:w="0" w:type="auto"/>
        <w:tblLook w:val="04A0" w:firstRow="1" w:lastRow="0" w:firstColumn="1" w:lastColumn="0" w:noHBand="0" w:noVBand="1"/>
      </w:tblPr>
      <w:tblGrid>
        <w:gridCol w:w="4621"/>
        <w:gridCol w:w="4621"/>
      </w:tblGrid>
      <w:tr w:rsidR="006E4276" w:rsidTr="006E4276">
        <w:tc>
          <w:tcPr>
            <w:tcW w:w="4621" w:type="dxa"/>
          </w:tcPr>
          <w:p w:rsidR="006E4276" w:rsidRDefault="00C226BC" w:rsidP="006E4276">
            <w:r>
              <w:t>0</w:t>
            </w:r>
          </w:p>
        </w:tc>
        <w:tc>
          <w:tcPr>
            <w:tcW w:w="4621" w:type="dxa"/>
          </w:tcPr>
          <w:p w:rsidR="006E4276" w:rsidRDefault="00C226BC" w:rsidP="006E4276">
            <w:r>
              <w:t>This is always the entry for the first three columns, since variable type is irrelevant for these columns</w:t>
            </w:r>
          </w:p>
        </w:tc>
      </w:tr>
      <w:tr w:rsidR="006E4276" w:rsidTr="006E4276">
        <w:tc>
          <w:tcPr>
            <w:tcW w:w="4621" w:type="dxa"/>
          </w:tcPr>
          <w:p w:rsidR="006E4276" w:rsidRDefault="00C226BC" w:rsidP="006E4276">
            <w:r>
              <w:t>D</w:t>
            </w:r>
          </w:p>
        </w:tc>
        <w:tc>
          <w:tcPr>
            <w:tcW w:w="4621" w:type="dxa"/>
          </w:tcPr>
          <w:p w:rsidR="006E4276" w:rsidRDefault="00C226BC" w:rsidP="006E4276">
            <w:r>
              <w:t>Discrete covariate (i</w:t>
            </w:r>
            <w:r w:rsidR="00656260">
              <w:t>.</w:t>
            </w:r>
            <w:r>
              <w:t>e</w:t>
            </w:r>
            <w:r w:rsidR="00656260">
              <w:t>.</w:t>
            </w:r>
            <w:r>
              <w:t xml:space="preserve"> either binary or categorical). All discrete covariates are coded using positive integers (e</w:t>
            </w:r>
            <w:r w:rsidR="00656260">
              <w:t>.</w:t>
            </w:r>
            <w:r>
              <w:t>g</w:t>
            </w:r>
            <w:r w:rsidR="00656260">
              <w:t>.</w:t>
            </w:r>
            <w:r>
              <w:t xml:space="preserve"> binary covariates are coded 1 and 2). In our ‘genstudy_qc.sample’ file, we have ‘family’ and ‘sex’ as binary covariates and so these columns will have an entry of ‘D’ in the second row.</w:t>
            </w:r>
            <w:r w:rsidR="00800388">
              <w:t xml:space="preserve"> Missing values are coded ‘NA’.</w:t>
            </w:r>
          </w:p>
        </w:tc>
      </w:tr>
      <w:tr w:rsidR="006E4276" w:rsidTr="006E4276">
        <w:tc>
          <w:tcPr>
            <w:tcW w:w="4621" w:type="dxa"/>
          </w:tcPr>
          <w:p w:rsidR="006E4276" w:rsidRDefault="00C226BC" w:rsidP="006E4276">
            <w:r>
              <w:t>C</w:t>
            </w:r>
          </w:p>
        </w:tc>
        <w:tc>
          <w:tcPr>
            <w:tcW w:w="4621" w:type="dxa"/>
          </w:tcPr>
          <w:p w:rsidR="006E4276" w:rsidRDefault="00C226BC" w:rsidP="006E4276">
            <w:r>
              <w:t>Continuous/quantitative covariate. In our ‘genstudy_qc.sample’ file we have ‘age’ and ‘bmi’ as quantitative covariates and so these columns will have an entry of ‘C’ in the second row.</w:t>
            </w:r>
            <w:r w:rsidR="00800388">
              <w:t xml:space="preserve"> Missing values are coded ‘NA’.</w:t>
            </w:r>
          </w:p>
        </w:tc>
      </w:tr>
      <w:tr w:rsidR="006E4276" w:rsidTr="006E4276">
        <w:tc>
          <w:tcPr>
            <w:tcW w:w="4621" w:type="dxa"/>
          </w:tcPr>
          <w:p w:rsidR="006E4276" w:rsidRDefault="00C226BC" w:rsidP="006E4276">
            <w:r>
              <w:t>P</w:t>
            </w:r>
          </w:p>
        </w:tc>
        <w:tc>
          <w:tcPr>
            <w:tcW w:w="4621" w:type="dxa"/>
          </w:tcPr>
          <w:p w:rsidR="006E4276" w:rsidRDefault="00C226BC" w:rsidP="006E4276">
            <w:r>
              <w:t xml:space="preserve">Continuous phenotype. </w:t>
            </w:r>
            <w:r w:rsidR="00800388">
              <w:t>Missing values are coded ‘NA’.</w:t>
            </w:r>
          </w:p>
        </w:tc>
      </w:tr>
      <w:tr w:rsidR="006E4276" w:rsidTr="006E4276">
        <w:tc>
          <w:tcPr>
            <w:tcW w:w="4621" w:type="dxa"/>
          </w:tcPr>
          <w:p w:rsidR="006E4276" w:rsidRDefault="00C226BC" w:rsidP="006E4276">
            <w:r>
              <w:t>B</w:t>
            </w:r>
          </w:p>
        </w:tc>
        <w:tc>
          <w:tcPr>
            <w:tcW w:w="4621" w:type="dxa"/>
          </w:tcPr>
          <w:p w:rsidR="006E4276" w:rsidRDefault="00C226BC" w:rsidP="006E4276">
            <w:r>
              <w:t>Binary phenotype, with controls coded ‘0’ and cases coded ‘1’. In our ‘genstudy_qc.sample’ file our phenotype ‘diseased’ is binary and so this column will have an entry of ‘B’ in the second row.</w:t>
            </w:r>
            <w:r w:rsidR="00800388">
              <w:t xml:space="preserve"> Missing values are coded ‘NA’.</w:t>
            </w:r>
          </w:p>
        </w:tc>
      </w:tr>
    </w:tbl>
    <w:p w:rsidR="006E4276" w:rsidRDefault="006E4276" w:rsidP="006E4276"/>
    <w:p w:rsidR="00800388" w:rsidRDefault="00800388" w:rsidP="00800388">
      <w:pPr>
        <w:rPr>
          <w:rFonts w:cs="Times New Roman"/>
        </w:rPr>
      </w:pPr>
      <w:r>
        <w:t xml:space="preserve">A ‘.gen’ file </w:t>
      </w:r>
      <w:r>
        <w:rPr>
          <w:rFonts w:cs="Times New Roman"/>
        </w:rPr>
        <w:t>includes one row per SNP. The first five entries on</w:t>
      </w:r>
      <w:r w:rsidRPr="00800388">
        <w:rPr>
          <w:rFonts w:cs="Times New Roman"/>
        </w:rPr>
        <w:t xml:space="preserve"> each </w:t>
      </w:r>
      <w:r>
        <w:rPr>
          <w:rFonts w:cs="Times New Roman"/>
        </w:rPr>
        <w:t>line should be as follows:</w:t>
      </w:r>
    </w:p>
    <w:tbl>
      <w:tblPr>
        <w:tblStyle w:val="TableGrid"/>
        <w:tblW w:w="0" w:type="auto"/>
        <w:tblLook w:val="04A0" w:firstRow="1" w:lastRow="0" w:firstColumn="1" w:lastColumn="0" w:noHBand="0" w:noVBand="1"/>
      </w:tblPr>
      <w:tblGrid>
        <w:gridCol w:w="4621"/>
        <w:gridCol w:w="4621"/>
      </w:tblGrid>
      <w:tr w:rsidR="00800388" w:rsidTr="00800388">
        <w:tc>
          <w:tcPr>
            <w:tcW w:w="4621" w:type="dxa"/>
          </w:tcPr>
          <w:p w:rsidR="00800388" w:rsidRDefault="00800388" w:rsidP="00800388">
            <w:pPr>
              <w:rPr>
                <w:rFonts w:cs="Times New Roman"/>
              </w:rPr>
            </w:pPr>
            <w:r>
              <w:rPr>
                <w:rFonts w:cs="Times New Roman"/>
              </w:rPr>
              <w:t>SNP ID</w:t>
            </w:r>
          </w:p>
        </w:tc>
        <w:tc>
          <w:tcPr>
            <w:tcW w:w="4621" w:type="dxa"/>
          </w:tcPr>
          <w:p w:rsidR="00800388" w:rsidRDefault="00800388" w:rsidP="00800388">
            <w:pPr>
              <w:rPr>
                <w:rFonts w:cs="Times New Roman"/>
              </w:rPr>
            </w:pPr>
            <w:r>
              <w:rPr>
                <w:rFonts w:cs="Times New Roman"/>
              </w:rPr>
              <w:t>This entry is usually used to denote the chromosome number.</w:t>
            </w:r>
          </w:p>
        </w:tc>
      </w:tr>
      <w:tr w:rsidR="00800388" w:rsidTr="00800388">
        <w:tc>
          <w:tcPr>
            <w:tcW w:w="4621" w:type="dxa"/>
          </w:tcPr>
          <w:p w:rsidR="00800388" w:rsidRDefault="00800388" w:rsidP="00800388">
            <w:pPr>
              <w:rPr>
                <w:rFonts w:cs="Times New Roman"/>
              </w:rPr>
            </w:pPr>
            <w:proofErr w:type="spellStart"/>
            <w:r>
              <w:rPr>
                <w:rFonts w:cs="Times New Roman"/>
              </w:rPr>
              <w:t>rs</w:t>
            </w:r>
            <w:proofErr w:type="spellEnd"/>
            <w:r>
              <w:rPr>
                <w:rFonts w:cs="Times New Roman"/>
              </w:rPr>
              <w:t xml:space="preserve"> number</w:t>
            </w:r>
          </w:p>
        </w:tc>
        <w:tc>
          <w:tcPr>
            <w:tcW w:w="4621" w:type="dxa"/>
          </w:tcPr>
          <w:p w:rsidR="00800388" w:rsidRDefault="00800388" w:rsidP="00800388">
            <w:pPr>
              <w:rPr>
                <w:rFonts w:cs="Times New Roman"/>
              </w:rPr>
            </w:pPr>
            <w:r>
              <w:rPr>
                <w:rFonts w:cs="Times New Roman"/>
              </w:rPr>
              <w:t>This entry is a n</w:t>
            </w:r>
            <w:r w:rsidR="00B12807">
              <w:rPr>
                <w:rFonts w:cs="Times New Roman"/>
              </w:rPr>
              <w:t xml:space="preserve">umber which uniquely identifies </w:t>
            </w:r>
            <w:r>
              <w:rPr>
                <w:rFonts w:cs="Times New Roman"/>
              </w:rPr>
              <w:lastRenderedPageBreak/>
              <w:t xml:space="preserve">the </w:t>
            </w:r>
            <w:r w:rsidR="00B12807">
              <w:rPr>
                <w:rFonts w:cs="Times New Roman"/>
              </w:rPr>
              <w:t xml:space="preserve">genotyped </w:t>
            </w:r>
            <w:r>
              <w:rPr>
                <w:rFonts w:cs="Times New Roman"/>
              </w:rPr>
              <w:t>SNP</w:t>
            </w:r>
            <w:r w:rsidR="00B12807">
              <w:rPr>
                <w:rFonts w:cs="Times New Roman"/>
              </w:rPr>
              <w:t>.</w:t>
            </w:r>
            <w:r w:rsidR="00EA4A9E">
              <w:t xml:space="preserve"> An </w:t>
            </w:r>
            <w:proofErr w:type="spellStart"/>
            <w:r w:rsidR="00EA4A9E">
              <w:t>rs</w:t>
            </w:r>
            <w:proofErr w:type="spellEnd"/>
            <w:r w:rsidR="00B12807">
              <w:t xml:space="preserve"> number </w:t>
            </w:r>
            <w:r w:rsidR="00B12807" w:rsidRPr="00B12807">
              <w:rPr>
                <w:rFonts w:cs="Times New Roman"/>
              </w:rPr>
              <w:t xml:space="preserve">is an accession number used by researchers and databases to refer to specific SNPs. It stands for </w:t>
            </w:r>
            <w:r w:rsidR="00B12807">
              <w:rPr>
                <w:rFonts w:cs="Times New Roman"/>
              </w:rPr>
              <w:t>‘</w:t>
            </w:r>
            <w:r w:rsidR="00B12807" w:rsidRPr="00B12807">
              <w:rPr>
                <w:rFonts w:cs="Times New Roman"/>
              </w:rPr>
              <w:t>Reference SNP cluster</w:t>
            </w:r>
            <w:r w:rsidR="00B12807">
              <w:rPr>
                <w:rFonts w:cs="Times New Roman"/>
              </w:rPr>
              <w:t xml:space="preserve"> ID’.</w:t>
            </w:r>
          </w:p>
        </w:tc>
      </w:tr>
      <w:tr w:rsidR="00800388" w:rsidTr="00800388">
        <w:tc>
          <w:tcPr>
            <w:tcW w:w="4621" w:type="dxa"/>
          </w:tcPr>
          <w:p w:rsidR="00800388" w:rsidRDefault="00800388" w:rsidP="00800388">
            <w:pPr>
              <w:rPr>
                <w:rFonts w:cs="Times New Roman"/>
              </w:rPr>
            </w:pPr>
            <w:r>
              <w:rPr>
                <w:rFonts w:cs="Times New Roman"/>
              </w:rPr>
              <w:lastRenderedPageBreak/>
              <w:t>Base pair position of the SNP</w:t>
            </w:r>
          </w:p>
        </w:tc>
        <w:tc>
          <w:tcPr>
            <w:tcW w:w="4621" w:type="dxa"/>
          </w:tcPr>
          <w:p w:rsidR="00800388" w:rsidRDefault="00B12807" w:rsidP="00800388">
            <w:pPr>
              <w:rPr>
                <w:rFonts w:cs="Times New Roman"/>
              </w:rPr>
            </w:pPr>
            <w:r>
              <w:rPr>
                <w:rFonts w:cs="Times New Roman"/>
              </w:rPr>
              <w:t>A value that described the SNP’s position on the chromosome.</w:t>
            </w:r>
          </w:p>
        </w:tc>
      </w:tr>
      <w:tr w:rsidR="00800388" w:rsidTr="00800388">
        <w:tc>
          <w:tcPr>
            <w:tcW w:w="4621" w:type="dxa"/>
          </w:tcPr>
          <w:p w:rsidR="00800388" w:rsidRDefault="00800388" w:rsidP="00800388">
            <w:pPr>
              <w:rPr>
                <w:rFonts w:cs="Times New Roman"/>
              </w:rPr>
            </w:pPr>
            <w:r>
              <w:rPr>
                <w:rFonts w:cs="Times New Roman"/>
              </w:rPr>
              <w:t>Allele coded A</w:t>
            </w:r>
            <w:r w:rsidR="00182BB6">
              <w:rPr>
                <w:rFonts w:cs="Times New Roman"/>
              </w:rPr>
              <w:t xml:space="preserve">  (see below for further explanation of this)</w:t>
            </w:r>
          </w:p>
        </w:tc>
        <w:tc>
          <w:tcPr>
            <w:tcW w:w="4621" w:type="dxa"/>
          </w:tcPr>
          <w:p w:rsidR="00800388" w:rsidRDefault="00B12807" w:rsidP="00800388">
            <w:pPr>
              <w:rPr>
                <w:rFonts w:cs="Times New Roman"/>
              </w:rPr>
            </w:pPr>
            <w:r>
              <w:rPr>
                <w:rFonts w:cs="Times New Roman"/>
              </w:rPr>
              <w:t>The entry here will be A, C, T or G i.e. corresponding to the four possible nucleotides.</w:t>
            </w:r>
          </w:p>
        </w:tc>
      </w:tr>
      <w:tr w:rsidR="00800388" w:rsidTr="00800388">
        <w:tc>
          <w:tcPr>
            <w:tcW w:w="4621" w:type="dxa"/>
          </w:tcPr>
          <w:p w:rsidR="00800388" w:rsidRDefault="00800388" w:rsidP="00800388">
            <w:pPr>
              <w:rPr>
                <w:rFonts w:cs="Times New Roman"/>
              </w:rPr>
            </w:pPr>
            <w:r>
              <w:rPr>
                <w:rFonts w:cs="Times New Roman"/>
              </w:rPr>
              <w:t>Allele coded B</w:t>
            </w:r>
            <w:r w:rsidR="00182BB6">
              <w:rPr>
                <w:rFonts w:cs="Times New Roman"/>
              </w:rPr>
              <w:t xml:space="preserve"> (see below for further explanation of this)</w:t>
            </w:r>
          </w:p>
        </w:tc>
        <w:tc>
          <w:tcPr>
            <w:tcW w:w="4621" w:type="dxa"/>
          </w:tcPr>
          <w:p w:rsidR="00800388" w:rsidRDefault="00B12807" w:rsidP="00800388">
            <w:pPr>
              <w:rPr>
                <w:rFonts w:cs="Times New Roman"/>
              </w:rPr>
            </w:pPr>
            <w:r>
              <w:rPr>
                <w:rFonts w:cs="Times New Roman"/>
              </w:rPr>
              <w:t>The entry here will be A, C, T or G i.e. corresponding to the four possible nucleotides.</w:t>
            </w:r>
          </w:p>
        </w:tc>
      </w:tr>
    </w:tbl>
    <w:p w:rsidR="00800388" w:rsidRDefault="00800388" w:rsidP="00800388">
      <w:pPr>
        <w:rPr>
          <w:rFonts w:cs="Times New Roman"/>
        </w:rPr>
      </w:pPr>
    </w:p>
    <w:p w:rsidR="00605B46" w:rsidRDefault="00605B46" w:rsidP="00800388">
      <w:pPr>
        <w:rPr>
          <w:rFonts w:cs="Times New Roman"/>
        </w:rPr>
      </w:pPr>
      <w:r>
        <w:rPr>
          <w:rFonts w:cs="Times New Roman"/>
        </w:rPr>
        <w:t xml:space="preserve">The remaining entries on each row represent the genotype of each individual at the SNP. </w:t>
      </w:r>
      <w:r w:rsidR="00182BB6">
        <w:rPr>
          <w:rFonts w:cs="Times New Roman"/>
        </w:rPr>
        <w:t xml:space="preserve">Each individual will have three entries, representing their probability of having the ‘AA’, ‘AB’ and ‘BB’ genotypes respectively. As we do not have any imputed SNPs in the current dataset (we will be looking at this in Practical 3), the probability for each genotype will be either 0 or 1. So, an individual with genotype AA will be coded ‘1 0 0 ‘, with genotype AB will be coded ‘0 1 0’, and with genotype BB will be coded ‘0 0 1’. If genotype is missing for an individual, all three entries are set to ‘0’. </w:t>
      </w:r>
    </w:p>
    <w:p w:rsidR="00800388" w:rsidRPr="00182BB6" w:rsidRDefault="00EF3699" w:rsidP="00182BB6">
      <w:pPr>
        <w:pStyle w:val="ListParagraph"/>
        <w:numPr>
          <w:ilvl w:val="0"/>
          <w:numId w:val="6"/>
        </w:numPr>
        <w:rPr>
          <w:i/>
        </w:rPr>
      </w:pPr>
      <w:r>
        <w:rPr>
          <w:rFonts w:ascii="Lucida Console" w:hAnsi="Lucida Console" w:cs="Helvetica"/>
          <w:noProof/>
          <w:color w:val="000000"/>
          <w:lang w:eastAsia="zh-CN"/>
        </w:rPr>
        <mc:AlternateContent>
          <mc:Choice Requires="wps">
            <w:drawing>
              <wp:anchor distT="0" distB="0" distL="114300" distR="114300" simplePos="0" relativeHeight="251683840" behindDoc="0" locked="0" layoutInCell="1" allowOverlap="1">
                <wp:simplePos x="0" y="0"/>
                <wp:positionH relativeFrom="column">
                  <wp:posOffset>-38100</wp:posOffset>
                </wp:positionH>
                <wp:positionV relativeFrom="paragraph">
                  <wp:posOffset>280035</wp:posOffset>
                </wp:positionV>
                <wp:extent cx="5791200" cy="255905"/>
                <wp:effectExtent l="0" t="0" r="19050" b="1143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255905"/>
                        </a:xfrm>
                        <a:prstGeom prst="rect">
                          <a:avLst/>
                        </a:prstGeom>
                        <a:solidFill>
                          <a:srgbClr val="4F81BD">
                            <a:lumMod val="20000"/>
                            <a:lumOff val="80000"/>
                          </a:srgbClr>
                        </a:solidFill>
                        <a:ln w="9525">
                          <a:solidFill>
                            <a:srgbClr val="000000"/>
                          </a:solidFill>
                          <a:miter lim="800000"/>
                          <a:headEnd/>
                          <a:tailEnd/>
                        </a:ln>
                      </wps:spPr>
                      <wps:txbx>
                        <w:txbxContent>
                          <w:p w:rsidR="00182BB6" w:rsidRPr="00EF62F7" w:rsidRDefault="00EA4A9E" w:rsidP="00182BB6">
                            <w:pPr>
                              <w:spacing w:after="0" w:line="240" w:lineRule="auto"/>
                              <w:rPr>
                                <w:b/>
                                <w:sz w:val="20"/>
                                <w:szCs w:val="20"/>
                              </w:rPr>
                            </w:pPr>
                            <w:proofErr w:type="gramStart"/>
                            <w:r>
                              <w:rPr>
                                <w:rFonts w:cs="Helvetica"/>
                                <w:b/>
                                <w:color w:val="000000"/>
                                <w:sz w:val="20"/>
                                <w:szCs w:val="20"/>
                              </w:rPr>
                              <w:t>head</w:t>
                            </w:r>
                            <w:proofErr w:type="gramEnd"/>
                            <w:r>
                              <w:rPr>
                                <w:rFonts w:cs="Helvetica"/>
                                <w:b/>
                                <w:color w:val="000000"/>
                                <w:sz w:val="20"/>
                                <w:szCs w:val="20"/>
                              </w:rPr>
                              <w:t xml:space="preserve"> -</w:t>
                            </w:r>
                            <w:r w:rsidR="00182BB6">
                              <w:rPr>
                                <w:rFonts w:cs="Helvetica"/>
                                <w:b/>
                                <w:color w:val="000000"/>
                                <w:sz w:val="20"/>
                                <w:szCs w:val="20"/>
                              </w:rPr>
                              <w:t>n 1 genstudy_qc.gen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2" o:spid="_x0000_s1027" type="#_x0000_t202" style="position:absolute;left:0;text-align:left;margin-left:-3pt;margin-top:22.05pt;width:456pt;height:20.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" fillcolor="#dce6f2">
                <v:textbox style="mso-fit-shape-to-text:t">
                  <w:txbxContent>
                    <w:p w:rsidR="00182BB6" w:rsidRPr="00EF62F7" w:rsidRDefault="00EA4A9E" w:rsidP="00182BB6">
                      <w:pPr>
                        <w:spacing w:after="0" w:line="240" w:lineRule="auto"/>
                        <w:rPr>
                          <w:b/>
                          <w:sz w:val="20"/>
                          <w:szCs w:val="20"/>
                        </w:rPr>
                      </w:pPr>
                      <w:proofErr w:type="gramStart"/>
                      <w:r>
                        <w:rPr>
                          <w:rFonts w:cs="Helvetica"/>
                          <w:b/>
                          <w:color w:val="000000"/>
                          <w:sz w:val="20"/>
                          <w:szCs w:val="20"/>
                        </w:rPr>
                        <w:t>head</w:t>
                      </w:r>
                      <w:proofErr w:type="gramEnd"/>
                      <w:r>
                        <w:rPr>
                          <w:rFonts w:cs="Helvetica"/>
                          <w:b/>
                          <w:color w:val="000000"/>
                          <w:sz w:val="20"/>
                          <w:szCs w:val="20"/>
                        </w:rPr>
                        <w:t xml:space="preserve"> -</w:t>
                      </w:r>
                      <w:r w:rsidR="00182BB6">
                        <w:rPr>
                          <w:rFonts w:cs="Helvetica"/>
                          <w:b/>
                          <w:color w:val="000000"/>
                          <w:sz w:val="20"/>
                          <w:szCs w:val="20"/>
                        </w:rPr>
                        <w:t>n 1 genstudy_qc.gen</w:t>
                      </w:r>
                    </w:p>
                  </w:txbxContent>
                </v:textbox>
              </v:shape>
            </w:pict>
          </mc:Fallback>
        </mc:AlternateContent>
      </w:r>
      <w:r w:rsidR="00182BB6" w:rsidRPr="00182BB6">
        <w:rPr>
          <w:i/>
        </w:rPr>
        <w:t xml:space="preserve">Take a look at the first row of the file ‘genstudy_qc.gen’ by </w:t>
      </w:r>
      <w:r w:rsidR="008B722B">
        <w:rPr>
          <w:i/>
        </w:rPr>
        <w:t>typing</w:t>
      </w:r>
      <w:r w:rsidR="00182BB6" w:rsidRPr="00182BB6">
        <w:rPr>
          <w:i/>
        </w:rPr>
        <w:t xml:space="preserve"> the following command:</w:t>
      </w:r>
    </w:p>
    <w:p w:rsidR="00182BB6" w:rsidRDefault="00182BB6" w:rsidP="00182BB6"/>
    <w:p w:rsidR="00F85039" w:rsidRPr="008B722B" w:rsidRDefault="00F85039" w:rsidP="008B722B">
      <w:pPr>
        <w:spacing w:after="0" w:line="240" w:lineRule="auto"/>
        <w:rPr>
          <w:b/>
        </w:rPr>
      </w:pPr>
      <w:r w:rsidRPr="008B722B">
        <w:rPr>
          <w:b/>
        </w:rPr>
        <w:t>Univariate analyses of association</w:t>
      </w:r>
    </w:p>
    <w:p w:rsidR="00F85039" w:rsidRDefault="00F85039" w:rsidP="00F85039">
      <w:pPr>
        <w:spacing w:after="0" w:line="240" w:lineRule="auto"/>
        <w:rPr>
          <w:b/>
        </w:rPr>
      </w:pPr>
    </w:p>
    <w:p w:rsidR="00F85039" w:rsidRDefault="007E5050" w:rsidP="00F85039">
      <w:pPr>
        <w:spacing w:after="0" w:line="240" w:lineRule="auto"/>
      </w:pPr>
      <w:r>
        <w:t>The command to run univariate analyses of association in SNPTEST includes the following elements:</w:t>
      </w:r>
    </w:p>
    <w:p w:rsidR="007E5050" w:rsidRDefault="007E5050" w:rsidP="00F85039">
      <w:pPr>
        <w:spacing w:after="0" w:line="240" w:lineRule="auto"/>
      </w:pPr>
    </w:p>
    <w:tbl>
      <w:tblPr>
        <w:tblStyle w:val="TableGrid"/>
        <w:tblW w:w="0" w:type="auto"/>
        <w:tblLook w:val="04A0" w:firstRow="1" w:lastRow="0" w:firstColumn="1" w:lastColumn="0" w:noHBand="0" w:noVBand="1"/>
      </w:tblPr>
      <w:tblGrid>
        <w:gridCol w:w="4621"/>
        <w:gridCol w:w="4621"/>
      </w:tblGrid>
      <w:tr w:rsidR="007E5050" w:rsidTr="007E5050">
        <w:tc>
          <w:tcPr>
            <w:tcW w:w="4621" w:type="dxa"/>
          </w:tcPr>
          <w:p w:rsidR="007E5050" w:rsidRDefault="0089256E" w:rsidP="00F85039">
            <w:r>
              <w:t>-d</w:t>
            </w:r>
            <w:r w:rsidR="007E5050">
              <w:t>ata</w:t>
            </w:r>
          </w:p>
        </w:tc>
        <w:tc>
          <w:tcPr>
            <w:tcW w:w="4621" w:type="dxa"/>
          </w:tcPr>
          <w:p w:rsidR="007E5050" w:rsidRDefault="007E5050" w:rsidP="00F85039">
            <w:r>
              <w:t>This specifies the input datasets – typically a .sample file and a .gen file</w:t>
            </w:r>
          </w:p>
        </w:tc>
      </w:tr>
      <w:tr w:rsidR="007E5050" w:rsidTr="007E5050">
        <w:tc>
          <w:tcPr>
            <w:tcW w:w="4621" w:type="dxa"/>
          </w:tcPr>
          <w:p w:rsidR="007E5050" w:rsidRDefault="0089256E" w:rsidP="00F85039">
            <w:r>
              <w:t>-o</w:t>
            </w:r>
          </w:p>
        </w:tc>
        <w:tc>
          <w:tcPr>
            <w:tcW w:w="4621" w:type="dxa"/>
          </w:tcPr>
          <w:p w:rsidR="007E5050" w:rsidRDefault="007E5050" w:rsidP="00F85039">
            <w:r>
              <w:t>This specifies the name of your output dataset – i</w:t>
            </w:r>
            <w:r w:rsidR="00A23DF8">
              <w:t>.</w:t>
            </w:r>
            <w:r>
              <w:t>e</w:t>
            </w:r>
            <w:r w:rsidR="00A23DF8">
              <w:t>.</w:t>
            </w:r>
            <w:r>
              <w:t xml:space="preserve"> a name for the file where your results will be written</w:t>
            </w:r>
          </w:p>
        </w:tc>
      </w:tr>
      <w:tr w:rsidR="007E5050" w:rsidTr="007E5050">
        <w:tc>
          <w:tcPr>
            <w:tcW w:w="4621" w:type="dxa"/>
          </w:tcPr>
          <w:p w:rsidR="007E5050" w:rsidRDefault="0089256E" w:rsidP="00F85039">
            <w:r>
              <w:t>-</w:t>
            </w:r>
            <w:proofErr w:type="spellStart"/>
            <w:r>
              <w:t>pheno</w:t>
            </w:r>
            <w:proofErr w:type="spellEnd"/>
          </w:p>
        </w:tc>
        <w:tc>
          <w:tcPr>
            <w:tcW w:w="4621" w:type="dxa"/>
          </w:tcPr>
          <w:p w:rsidR="007E5050" w:rsidRDefault="007E5050" w:rsidP="00F85039">
            <w:r>
              <w:t>This specifies the name of the phenotype (also known as outcome) you are wishing to test – you may have more than one phe</w:t>
            </w:r>
            <w:r w:rsidR="00A23DF8">
              <w:t>notype to be tested in your .sample</w:t>
            </w:r>
            <w:r>
              <w:t xml:space="preserve"> file</w:t>
            </w:r>
          </w:p>
        </w:tc>
      </w:tr>
      <w:tr w:rsidR="007E5050" w:rsidTr="007E5050">
        <w:tc>
          <w:tcPr>
            <w:tcW w:w="4621" w:type="dxa"/>
          </w:tcPr>
          <w:p w:rsidR="007E5050" w:rsidRDefault="0089256E" w:rsidP="00F85039">
            <w:r>
              <w:t>-</w:t>
            </w:r>
            <w:proofErr w:type="spellStart"/>
            <w:r>
              <w:t>f</w:t>
            </w:r>
            <w:r w:rsidR="007E5050">
              <w:t>requentist</w:t>
            </w:r>
            <w:proofErr w:type="spellEnd"/>
          </w:p>
        </w:tc>
        <w:tc>
          <w:tcPr>
            <w:tcW w:w="4621" w:type="dxa"/>
          </w:tcPr>
          <w:p w:rsidR="007E5050" w:rsidRDefault="007E5050" w:rsidP="00F85039">
            <w:r>
              <w:t>This specifies the genetic model (mode of inheritance) you wish to assume in your analysis of association. It uses numeric coding as follows: 1=Additive; 2=Dominant; 3=Recessive; 4=General (i.e. no mode assumed</w:t>
            </w:r>
            <w:r w:rsidR="0089256E">
              <w:t>).</w:t>
            </w:r>
            <w:r>
              <w:t xml:space="preserve"> </w:t>
            </w:r>
          </w:p>
        </w:tc>
      </w:tr>
      <w:tr w:rsidR="007E5050" w:rsidTr="007E5050">
        <w:tc>
          <w:tcPr>
            <w:tcW w:w="4621" w:type="dxa"/>
          </w:tcPr>
          <w:p w:rsidR="007E5050" w:rsidRDefault="0089256E" w:rsidP="00F85039">
            <w:r>
              <w:t>-method</w:t>
            </w:r>
          </w:p>
        </w:tc>
        <w:tc>
          <w:tcPr>
            <w:tcW w:w="4621" w:type="dxa"/>
          </w:tcPr>
          <w:p w:rsidR="007E5050" w:rsidRDefault="0089256E" w:rsidP="00F85039">
            <w:r>
              <w:t>This is only of importance when we are dealing with imputed, as opposed to genotyped SNPs, and</w:t>
            </w:r>
            <w:r w:rsidR="00A23DF8">
              <w:t xml:space="preserve"> we will be considering this e</w:t>
            </w:r>
            <w:r>
              <w:t>lement of th</w:t>
            </w:r>
            <w:r w:rsidR="00A23DF8">
              <w:t>e SNPTEST command in Practical 3</w:t>
            </w:r>
            <w:r>
              <w:t>. For the purpose of t</w:t>
            </w:r>
            <w:r w:rsidR="00A23DF8">
              <w:t>his practical, we always set</w:t>
            </w:r>
            <w:r>
              <w:t xml:space="preserve"> method to the option ‘threshold’</w:t>
            </w:r>
            <w:r w:rsidR="00A23DF8">
              <w:t>.</w:t>
            </w:r>
          </w:p>
        </w:tc>
      </w:tr>
    </w:tbl>
    <w:p w:rsidR="007E5050" w:rsidRDefault="007E5050" w:rsidP="00F85039">
      <w:pPr>
        <w:spacing w:after="0" w:line="240" w:lineRule="auto"/>
      </w:pPr>
    </w:p>
    <w:p w:rsidR="003C53B5" w:rsidRDefault="003C53B5" w:rsidP="00F85039">
      <w:pPr>
        <w:spacing w:after="0" w:line="240" w:lineRule="auto"/>
      </w:pPr>
    </w:p>
    <w:p w:rsidR="003C53B5" w:rsidRDefault="003C53B5" w:rsidP="00F85039">
      <w:pPr>
        <w:spacing w:after="0" w:line="240" w:lineRule="auto"/>
      </w:pPr>
    </w:p>
    <w:p w:rsidR="0089256E" w:rsidRDefault="0089256E" w:rsidP="00F85039">
      <w:pPr>
        <w:spacing w:after="0" w:line="240" w:lineRule="auto"/>
      </w:pPr>
      <w:r>
        <w:lastRenderedPageBreak/>
        <w:t>Therefore, if we wish to run univariate analyses of as</w:t>
      </w:r>
      <w:r w:rsidR="008B722B">
        <w:t xml:space="preserve">sociation </w:t>
      </w:r>
      <w:r w:rsidR="00EA4A9E">
        <w:t>between all</w:t>
      </w:r>
      <w:r w:rsidR="00342CC8">
        <w:t xml:space="preserve"> SNPs in our ‘genstudy_qc’ </w:t>
      </w:r>
      <w:r w:rsidR="008B722B">
        <w:t>f</w:t>
      </w:r>
      <w:r w:rsidR="00EA4A9E">
        <w:t>ile and our phenotype ‘diseased’</w:t>
      </w:r>
      <w:r w:rsidR="008B722B">
        <w:t>, assuming an additive mode of inheritance</w:t>
      </w:r>
      <w:r w:rsidR="00EA4A9E">
        <w:t>,</w:t>
      </w:r>
      <w:r w:rsidR="008B722B">
        <w:t xml:space="preserve"> we would use the following SNPtest command:</w:t>
      </w:r>
    </w:p>
    <w:p w:rsidR="0089256E" w:rsidRDefault="0089256E" w:rsidP="00F85039">
      <w:pPr>
        <w:spacing w:after="0" w:line="240" w:lineRule="auto"/>
        <w:rPr>
          <w:rFonts w:ascii="Lucida Console" w:hAnsi="Lucida Console" w:cs="Helvetica"/>
          <w:color w:val="000000"/>
        </w:rPr>
      </w:pPr>
    </w:p>
    <w:p w:rsidR="0089256E" w:rsidRDefault="0089256E" w:rsidP="00F85039">
      <w:pPr>
        <w:spacing w:after="0" w:line="240" w:lineRule="auto"/>
        <w:rPr>
          <w:rFonts w:ascii="Lucida Console" w:hAnsi="Lucida Console" w:cs="Helvetica"/>
          <w:color w:val="000000"/>
        </w:rPr>
      </w:pPr>
    </w:p>
    <w:p w:rsidR="0089256E" w:rsidRDefault="00EF3699" w:rsidP="00F85039">
      <w:pPr>
        <w:spacing w:after="0" w:line="240" w:lineRule="auto"/>
      </w:pPr>
      <w:r>
        <w:rPr>
          <w:rFonts w:ascii="Lucida Console" w:hAnsi="Lucida Console" w:cs="Helvetica"/>
          <w:noProof/>
          <w:color w:val="000000"/>
          <w:lang w:eastAsia="zh-CN"/>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0</wp:posOffset>
                </wp:positionV>
                <wp:extent cx="2628900" cy="1228090"/>
                <wp:effectExtent l="0" t="0" r="19050"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228090"/>
                        </a:xfrm>
                        <a:prstGeom prst="rect">
                          <a:avLst/>
                        </a:prstGeom>
                        <a:solidFill>
                          <a:schemeClr val="accent1">
                            <a:lumMod val="20000"/>
                            <a:lumOff val="80000"/>
                          </a:schemeClr>
                        </a:solidFill>
                        <a:ln w="9525">
                          <a:solidFill>
                            <a:srgbClr val="000000"/>
                          </a:solidFill>
                          <a:miter lim="800000"/>
                          <a:headEnd/>
                          <a:tailEnd/>
                        </a:ln>
                      </wps:spPr>
                      <wps:txbx>
                        <w:txbxContent>
                          <w:p w:rsidR="0089256E" w:rsidRPr="00EF62F7" w:rsidRDefault="0089256E" w:rsidP="0089256E">
                            <w:pPr>
                              <w:spacing w:after="0" w:line="240" w:lineRule="auto"/>
                              <w:rPr>
                                <w:rFonts w:cs="Helvetica"/>
                                <w:b/>
                                <w:color w:val="000000"/>
                                <w:sz w:val="20"/>
                                <w:szCs w:val="20"/>
                              </w:rPr>
                            </w:pPr>
                            <w:proofErr w:type="spellStart"/>
                            <w:proofErr w:type="gramStart"/>
                            <w:r w:rsidRPr="00EF62F7">
                              <w:rPr>
                                <w:rFonts w:cs="Helvetica"/>
                                <w:b/>
                                <w:color w:val="000000"/>
                                <w:sz w:val="20"/>
                                <w:szCs w:val="20"/>
                              </w:rPr>
                              <w:t>snptest</w:t>
                            </w:r>
                            <w:proofErr w:type="spellEnd"/>
                            <w:proofErr w:type="gramEnd"/>
                            <w:r w:rsidRPr="00EF62F7">
                              <w:rPr>
                                <w:rFonts w:cs="Helvetica"/>
                                <w:b/>
                                <w:color w:val="000000"/>
                                <w:sz w:val="20"/>
                                <w:szCs w:val="20"/>
                              </w:rPr>
                              <w:t xml:space="preserve"> \</w:t>
                            </w:r>
                            <w:r w:rsidRPr="00EF62F7">
                              <w:rPr>
                                <w:rFonts w:cs="Helvetica"/>
                                <w:b/>
                                <w:color w:val="000000"/>
                                <w:sz w:val="20"/>
                                <w:szCs w:val="20"/>
                              </w:rPr>
                              <w:br/>
                            </w:r>
                            <w:r w:rsidRPr="00EF62F7">
                              <w:rPr>
                                <w:rStyle w:val="exampleoption1"/>
                                <w:rFonts w:cs="Helvetica"/>
                                <w:b/>
                                <w:sz w:val="20"/>
                                <w:szCs w:val="20"/>
                              </w:rPr>
                              <w:t>-data</w:t>
                            </w:r>
                            <w:r w:rsidRPr="00EF62F7">
                              <w:rPr>
                                <w:rFonts w:cs="Helvetica"/>
                                <w:b/>
                                <w:color w:val="000000"/>
                                <w:sz w:val="20"/>
                                <w:szCs w:val="20"/>
                              </w:rPr>
                              <w:t xml:space="preserve"> </w:t>
                            </w:r>
                            <w:proofErr w:type="spellStart"/>
                            <w:r w:rsidR="00342CC8">
                              <w:rPr>
                                <w:rFonts w:cs="Helvetica"/>
                                <w:b/>
                                <w:color w:val="000000"/>
                                <w:sz w:val="20"/>
                                <w:szCs w:val="20"/>
                              </w:rPr>
                              <w:t>genstudy_qc</w:t>
                            </w:r>
                            <w:r w:rsidRPr="00EF62F7">
                              <w:rPr>
                                <w:rFonts w:cs="Helvetica"/>
                                <w:b/>
                                <w:color w:val="000000"/>
                                <w:sz w:val="20"/>
                                <w:szCs w:val="20"/>
                              </w:rPr>
                              <w:t>.gen</w:t>
                            </w:r>
                            <w:proofErr w:type="spellEnd"/>
                            <w:r w:rsidRPr="00EF62F7">
                              <w:rPr>
                                <w:rFonts w:cs="Helvetica"/>
                                <w:b/>
                                <w:color w:val="000000"/>
                                <w:sz w:val="20"/>
                                <w:szCs w:val="20"/>
                              </w:rPr>
                              <w:t xml:space="preserve"> </w:t>
                            </w:r>
                            <w:proofErr w:type="spellStart"/>
                            <w:r w:rsidR="00342CC8">
                              <w:rPr>
                                <w:rFonts w:cs="Helvetica"/>
                                <w:b/>
                                <w:color w:val="000000"/>
                                <w:sz w:val="20"/>
                                <w:szCs w:val="20"/>
                              </w:rPr>
                              <w:t>genstudy_qc</w:t>
                            </w:r>
                            <w:r w:rsidRPr="00EF62F7">
                              <w:rPr>
                                <w:rFonts w:cs="Helvetica"/>
                                <w:b/>
                                <w:color w:val="000000"/>
                                <w:sz w:val="20"/>
                                <w:szCs w:val="20"/>
                              </w:rPr>
                              <w:t>.sample</w:t>
                            </w:r>
                            <w:proofErr w:type="spellEnd"/>
                            <w:r w:rsidRPr="00EF62F7">
                              <w:rPr>
                                <w:rFonts w:cs="Helvetica"/>
                                <w:b/>
                                <w:color w:val="000000"/>
                                <w:sz w:val="20"/>
                                <w:szCs w:val="20"/>
                              </w:rPr>
                              <w:t xml:space="preserve"> \</w:t>
                            </w:r>
                            <w:r w:rsidRPr="00EF62F7">
                              <w:rPr>
                                <w:rFonts w:cs="Helvetica"/>
                                <w:b/>
                                <w:color w:val="000000"/>
                                <w:sz w:val="20"/>
                                <w:szCs w:val="20"/>
                              </w:rPr>
                              <w:br/>
                            </w:r>
                            <w:r w:rsidRPr="00EF62F7">
                              <w:rPr>
                                <w:rStyle w:val="exampleoption1"/>
                                <w:rFonts w:cs="Helvetica"/>
                                <w:b/>
                                <w:sz w:val="20"/>
                                <w:szCs w:val="20"/>
                              </w:rPr>
                              <w:t>-o</w:t>
                            </w:r>
                            <w:r w:rsidRPr="00EF62F7">
                              <w:rPr>
                                <w:rFonts w:cs="Helvetica"/>
                                <w:b/>
                                <w:color w:val="000000"/>
                                <w:sz w:val="20"/>
                                <w:szCs w:val="20"/>
                              </w:rPr>
                              <w:t xml:space="preserve"> </w:t>
                            </w:r>
                            <w:proofErr w:type="spellStart"/>
                            <w:r w:rsidR="00BD1792">
                              <w:rPr>
                                <w:rFonts w:cs="Helvetica"/>
                                <w:b/>
                                <w:color w:val="000000"/>
                                <w:sz w:val="20"/>
                                <w:szCs w:val="20"/>
                              </w:rPr>
                              <w:t>genstudy_qc_univariate_add</w:t>
                            </w:r>
                            <w:r w:rsidRPr="00EF62F7">
                              <w:rPr>
                                <w:rFonts w:cs="Helvetica"/>
                                <w:b/>
                                <w:color w:val="000000"/>
                                <w:sz w:val="20"/>
                                <w:szCs w:val="20"/>
                              </w:rPr>
                              <w:t>.out</w:t>
                            </w:r>
                            <w:proofErr w:type="spellEnd"/>
                            <w:r w:rsidRPr="00EF62F7">
                              <w:rPr>
                                <w:rFonts w:cs="Helvetica"/>
                                <w:b/>
                                <w:color w:val="000000"/>
                                <w:sz w:val="20"/>
                                <w:szCs w:val="20"/>
                              </w:rPr>
                              <w:t xml:space="preserve"> \</w:t>
                            </w:r>
                          </w:p>
                          <w:p w:rsidR="0089256E" w:rsidRPr="00EF62F7" w:rsidRDefault="0089256E" w:rsidP="0089256E">
                            <w:pPr>
                              <w:rPr>
                                <w:b/>
                                <w:sz w:val="20"/>
                                <w:szCs w:val="20"/>
                              </w:rPr>
                            </w:pPr>
                            <w:r w:rsidRPr="00EF62F7">
                              <w:rPr>
                                <w:rStyle w:val="exampleoption1"/>
                                <w:rFonts w:cs="Helvetica"/>
                                <w:b/>
                                <w:sz w:val="20"/>
                                <w:szCs w:val="20"/>
                              </w:rPr>
                              <w:t>-</w:t>
                            </w:r>
                            <w:proofErr w:type="spellStart"/>
                            <w:r w:rsidRPr="00EF62F7">
                              <w:rPr>
                                <w:rStyle w:val="exampleoption1"/>
                                <w:rFonts w:cs="Helvetica"/>
                                <w:b/>
                                <w:sz w:val="20"/>
                                <w:szCs w:val="20"/>
                              </w:rPr>
                              <w:t>pheno</w:t>
                            </w:r>
                            <w:proofErr w:type="spellEnd"/>
                            <w:r w:rsidR="0041484B" w:rsidRPr="00EF62F7">
                              <w:rPr>
                                <w:rFonts w:cs="Helvetica"/>
                                <w:b/>
                                <w:color w:val="000000"/>
                                <w:sz w:val="20"/>
                                <w:szCs w:val="20"/>
                              </w:rPr>
                              <w:t xml:space="preserve"> diseased</w:t>
                            </w:r>
                            <w:r w:rsidRPr="00EF62F7">
                              <w:rPr>
                                <w:rFonts w:cs="Helvetica"/>
                                <w:b/>
                                <w:color w:val="000000"/>
                                <w:sz w:val="20"/>
                                <w:szCs w:val="20"/>
                              </w:rPr>
                              <w:t xml:space="preserve"> \</w:t>
                            </w:r>
                            <w:r w:rsidRPr="00EF62F7">
                              <w:rPr>
                                <w:rFonts w:cs="Helvetica"/>
                                <w:b/>
                                <w:color w:val="000000"/>
                                <w:sz w:val="20"/>
                                <w:szCs w:val="20"/>
                              </w:rPr>
                              <w:br/>
                            </w:r>
                            <w:r w:rsidRPr="00EF62F7">
                              <w:rPr>
                                <w:rStyle w:val="exampleoption1"/>
                                <w:rFonts w:cs="Helvetica"/>
                                <w:b/>
                                <w:sz w:val="20"/>
                                <w:szCs w:val="20"/>
                              </w:rPr>
                              <w:t>-</w:t>
                            </w:r>
                            <w:proofErr w:type="spellStart"/>
                            <w:r w:rsidRPr="00EF62F7">
                              <w:rPr>
                                <w:rStyle w:val="exampleoption1"/>
                                <w:rFonts w:cs="Helvetica"/>
                                <w:b/>
                                <w:sz w:val="20"/>
                                <w:szCs w:val="20"/>
                              </w:rPr>
                              <w:t>frequentist</w:t>
                            </w:r>
                            <w:proofErr w:type="spellEnd"/>
                            <w:r w:rsidRPr="00EF62F7">
                              <w:rPr>
                                <w:rFonts w:cs="Helvetica"/>
                                <w:b/>
                                <w:color w:val="000000"/>
                                <w:sz w:val="20"/>
                                <w:szCs w:val="20"/>
                              </w:rPr>
                              <w:t xml:space="preserve"> 1 \</w:t>
                            </w:r>
                            <w:r w:rsidRPr="00EF62F7">
                              <w:rPr>
                                <w:rFonts w:cs="Helvetica"/>
                                <w:b/>
                                <w:color w:val="000000"/>
                                <w:sz w:val="20"/>
                                <w:szCs w:val="20"/>
                              </w:rPr>
                              <w:br/>
                            </w:r>
                            <w:r w:rsidRPr="00EF62F7">
                              <w:rPr>
                                <w:rStyle w:val="exampleoption1"/>
                                <w:rFonts w:cs="Helvetica"/>
                                <w:b/>
                                <w:sz w:val="20"/>
                                <w:szCs w:val="20"/>
                              </w:rPr>
                              <w:t>-method</w:t>
                            </w:r>
                            <w:r w:rsidRPr="00EF62F7">
                              <w:rPr>
                                <w:rFonts w:cs="Helvetica"/>
                                <w:b/>
                                <w:color w:val="000000"/>
                                <w:sz w:val="20"/>
                                <w:szCs w:val="20"/>
                              </w:rPr>
                              <w:t xml:space="preserve"> threshold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0;margin-top:0;width:207pt;height:96.7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" fillcolor="#dbe5f1 [660]">
                <v:textbox style="mso-fit-shape-to-text:t">
                  <w:txbxContent>
                    <w:p w:rsidR="0089256E" w:rsidRPr="00EF62F7" w:rsidRDefault="0089256E" w:rsidP="0089256E">
                      <w:pPr>
                        <w:spacing w:after="0" w:line="240" w:lineRule="auto"/>
                        <w:rPr>
                          <w:rFonts w:cs="Helvetica"/>
                          <w:b/>
                          <w:color w:val="000000"/>
                          <w:sz w:val="20"/>
                          <w:szCs w:val="20"/>
                        </w:rPr>
                      </w:pPr>
                      <w:proofErr w:type="spellStart"/>
                      <w:proofErr w:type="gramStart"/>
                      <w:r w:rsidRPr="00EF62F7">
                        <w:rPr>
                          <w:rFonts w:cs="Helvetica"/>
                          <w:b/>
                          <w:color w:val="000000"/>
                          <w:sz w:val="20"/>
                          <w:szCs w:val="20"/>
                        </w:rPr>
                        <w:t>snptest</w:t>
                      </w:r>
                      <w:proofErr w:type="spellEnd"/>
                      <w:proofErr w:type="gramEnd"/>
                      <w:r w:rsidRPr="00EF62F7">
                        <w:rPr>
                          <w:rFonts w:cs="Helvetica"/>
                          <w:b/>
                          <w:color w:val="000000"/>
                          <w:sz w:val="20"/>
                          <w:szCs w:val="20"/>
                        </w:rPr>
                        <w:t xml:space="preserve"> \</w:t>
                      </w:r>
                      <w:r w:rsidRPr="00EF62F7">
                        <w:rPr>
                          <w:rFonts w:cs="Helvetica"/>
                          <w:b/>
                          <w:color w:val="000000"/>
                          <w:sz w:val="20"/>
                          <w:szCs w:val="20"/>
                        </w:rPr>
                        <w:br/>
                      </w:r>
                      <w:r w:rsidRPr="00EF62F7">
                        <w:rPr>
                          <w:rStyle w:val="exampleoption1"/>
                          <w:rFonts w:cs="Helvetica"/>
                          <w:b/>
                          <w:sz w:val="20"/>
                          <w:szCs w:val="20"/>
                        </w:rPr>
                        <w:t>-data</w:t>
                      </w:r>
                      <w:r w:rsidRPr="00EF62F7">
                        <w:rPr>
                          <w:rFonts w:cs="Helvetica"/>
                          <w:b/>
                          <w:color w:val="000000"/>
                          <w:sz w:val="20"/>
                          <w:szCs w:val="20"/>
                        </w:rPr>
                        <w:t xml:space="preserve"> </w:t>
                      </w:r>
                      <w:proofErr w:type="spellStart"/>
                      <w:r w:rsidR="00342CC8">
                        <w:rPr>
                          <w:rFonts w:cs="Helvetica"/>
                          <w:b/>
                          <w:color w:val="000000"/>
                          <w:sz w:val="20"/>
                          <w:szCs w:val="20"/>
                        </w:rPr>
                        <w:t>genstudy_qc</w:t>
                      </w:r>
                      <w:r w:rsidRPr="00EF62F7">
                        <w:rPr>
                          <w:rFonts w:cs="Helvetica"/>
                          <w:b/>
                          <w:color w:val="000000"/>
                          <w:sz w:val="20"/>
                          <w:szCs w:val="20"/>
                        </w:rPr>
                        <w:t>.gen</w:t>
                      </w:r>
                      <w:proofErr w:type="spellEnd"/>
                      <w:r w:rsidRPr="00EF62F7">
                        <w:rPr>
                          <w:rFonts w:cs="Helvetica"/>
                          <w:b/>
                          <w:color w:val="000000"/>
                          <w:sz w:val="20"/>
                          <w:szCs w:val="20"/>
                        </w:rPr>
                        <w:t xml:space="preserve"> </w:t>
                      </w:r>
                      <w:proofErr w:type="spellStart"/>
                      <w:r w:rsidR="00342CC8">
                        <w:rPr>
                          <w:rFonts w:cs="Helvetica"/>
                          <w:b/>
                          <w:color w:val="000000"/>
                          <w:sz w:val="20"/>
                          <w:szCs w:val="20"/>
                        </w:rPr>
                        <w:t>genstudy_qc</w:t>
                      </w:r>
                      <w:r w:rsidRPr="00EF62F7">
                        <w:rPr>
                          <w:rFonts w:cs="Helvetica"/>
                          <w:b/>
                          <w:color w:val="000000"/>
                          <w:sz w:val="20"/>
                          <w:szCs w:val="20"/>
                        </w:rPr>
                        <w:t>.sample</w:t>
                      </w:r>
                      <w:proofErr w:type="spellEnd"/>
                      <w:r w:rsidRPr="00EF62F7">
                        <w:rPr>
                          <w:rFonts w:cs="Helvetica"/>
                          <w:b/>
                          <w:color w:val="000000"/>
                          <w:sz w:val="20"/>
                          <w:szCs w:val="20"/>
                        </w:rPr>
                        <w:t xml:space="preserve"> \</w:t>
                      </w:r>
                      <w:r w:rsidRPr="00EF62F7">
                        <w:rPr>
                          <w:rFonts w:cs="Helvetica"/>
                          <w:b/>
                          <w:color w:val="000000"/>
                          <w:sz w:val="20"/>
                          <w:szCs w:val="20"/>
                        </w:rPr>
                        <w:br/>
                      </w:r>
                      <w:r w:rsidRPr="00EF62F7">
                        <w:rPr>
                          <w:rStyle w:val="exampleoption1"/>
                          <w:rFonts w:cs="Helvetica"/>
                          <w:b/>
                          <w:sz w:val="20"/>
                          <w:szCs w:val="20"/>
                        </w:rPr>
                        <w:t>-o</w:t>
                      </w:r>
                      <w:r w:rsidRPr="00EF62F7">
                        <w:rPr>
                          <w:rFonts w:cs="Helvetica"/>
                          <w:b/>
                          <w:color w:val="000000"/>
                          <w:sz w:val="20"/>
                          <w:szCs w:val="20"/>
                        </w:rPr>
                        <w:t xml:space="preserve"> </w:t>
                      </w:r>
                      <w:proofErr w:type="spellStart"/>
                      <w:r w:rsidR="00BD1792">
                        <w:rPr>
                          <w:rFonts w:cs="Helvetica"/>
                          <w:b/>
                          <w:color w:val="000000"/>
                          <w:sz w:val="20"/>
                          <w:szCs w:val="20"/>
                        </w:rPr>
                        <w:t>genstudy_qc_univariate_add</w:t>
                      </w:r>
                      <w:r w:rsidRPr="00EF62F7">
                        <w:rPr>
                          <w:rFonts w:cs="Helvetica"/>
                          <w:b/>
                          <w:color w:val="000000"/>
                          <w:sz w:val="20"/>
                          <w:szCs w:val="20"/>
                        </w:rPr>
                        <w:t>.out</w:t>
                      </w:r>
                      <w:proofErr w:type="spellEnd"/>
                      <w:r w:rsidRPr="00EF62F7">
                        <w:rPr>
                          <w:rFonts w:cs="Helvetica"/>
                          <w:b/>
                          <w:color w:val="000000"/>
                          <w:sz w:val="20"/>
                          <w:szCs w:val="20"/>
                        </w:rPr>
                        <w:t xml:space="preserve"> \</w:t>
                      </w:r>
                    </w:p>
                    <w:p w:rsidR="0089256E" w:rsidRPr="00EF62F7" w:rsidRDefault="0089256E" w:rsidP="0089256E">
                      <w:pPr>
                        <w:rPr>
                          <w:b/>
                          <w:sz w:val="20"/>
                          <w:szCs w:val="20"/>
                        </w:rPr>
                      </w:pPr>
                      <w:r w:rsidRPr="00EF62F7">
                        <w:rPr>
                          <w:rStyle w:val="exampleoption1"/>
                          <w:rFonts w:cs="Helvetica"/>
                          <w:b/>
                          <w:sz w:val="20"/>
                          <w:szCs w:val="20"/>
                        </w:rPr>
                        <w:t>-</w:t>
                      </w:r>
                      <w:proofErr w:type="spellStart"/>
                      <w:r w:rsidRPr="00EF62F7">
                        <w:rPr>
                          <w:rStyle w:val="exampleoption1"/>
                          <w:rFonts w:cs="Helvetica"/>
                          <w:b/>
                          <w:sz w:val="20"/>
                          <w:szCs w:val="20"/>
                        </w:rPr>
                        <w:t>pheno</w:t>
                      </w:r>
                      <w:proofErr w:type="spellEnd"/>
                      <w:r w:rsidR="0041484B" w:rsidRPr="00EF62F7">
                        <w:rPr>
                          <w:rFonts w:cs="Helvetica"/>
                          <w:b/>
                          <w:color w:val="000000"/>
                          <w:sz w:val="20"/>
                          <w:szCs w:val="20"/>
                        </w:rPr>
                        <w:t xml:space="preserve"> diseased</w:t>
                      </w:r>
                      <w:r w:rsidRPr="00EF62F7">
                        <w:rPr>
                          <w:rFonts w:cs="Helvetica"/>
                          <w:b/>
                          <w:color w:val="000000"/>
                          <w:sz w:val="20"/>
                          <w:szCs w:val="20"/>
                        </w:rPr>
                        <w:t xml:space="preserve"> \</w:t>
                      </w:r>
                      <w:r w:rsidRPr="00EF62F7">
                        <w:rPr>
                          <w:rFonts w:cs="Helvetica"/>
                          <w:b/>
                          <w:color w:val="000000"/>
                          <w:sz w:val="20"/>
                          <w:szCs w:val="20"/>
                        </w:rPr>
                        <w:br/>
                      </w:r>
                      <w:r w:rsidRPr="00EF62F7">
                        <w:rPr>
                          <w:rStyle w:val="exampleoption1"/>
                          <w:rFonts w:cs="Helvetica"/>
                          <w:b/>
                          <w:sz w:val="20"/>
                          <w:szCs w:val="20"/>
                        </w:rPr>
                        <w:t>-</w:t>
                      </w:r>
                      <w:proofErr w:type="spellStart"/>
                      <w:r w:rsidRPr="00EF62F7">
                        <w:rPr>
                          <w:rStyle w:val="exampleoption1"/>
                          <w:rFonts w:cs="Helvetica"/>
                          <w:b/>
                          <w:sz w:val="20"/>
                          <w:szCs w:val="20"/>
                        </w:rPr>
                        <w:t>frequentist</w:t>
                      </w:r>
                      <w:proofErr w:type="spellEnd"/>
                      <w:r w:rsidRPr="00EF62F7">
                        <w:rPr>
                          <w:rFonts w:cs="Helvetica"/>
                          <w:b/>
                          <w:color w:val="000000"/>
                          <w:sz w:val="20"/>
                          <w:szCs w:val="20"/>
                        </w:rPr>
                        <w:t xml:space="preserve"> 1 \</w:t>
                      </w:r>
                      <w:r w:rsidRPr="00EF62F7">
                        <w:rPr>
                          <w:rFonts w:cs="Helvetica"/>
                          <w:b/>
                          <w:color w:val="000000"/>
                          <w:sz w:val="20"/>
                          <w:szCs w:val="20"/>
                        </w:rPr>
                        <w:br/>
                      </w:r>
                      <w:r w:rsidRPr="00EF62F7">
                        <w:rPr>
                          <w:rStyle w:val="exampleoption1"/>
                          <w:rFonts w:cs="Helvetica"/>
                          <w:b/>
                          <w:sz w:val="20"/>
                          <w:szCs w:val="20"/>
                        </w:rPr>
                        <w:t>-method</w:t>
                      </w:r>
                      <w:r w:rsidRPr="00EF62F7">
                        <w:rPr>
                          <w:rFonts w:cs="Helvetica"/>
                          <w:b/>
                          <w:color w:val="000000"/>
                          <w:sz w:val="20"/>
                          <w:szCs w:val="20"/>
                        </w:rPr>
                        <w:t xml:space="preserve"> threshold</w:t>
                      </w:r>
                    </w:p>
                  </w:txbxContent>
                </v:textbox>
              </v:shape>
            </w:pict>
          </mc:Fallback>
        </mc:AlternateContent>
      </w:r>
      <w:r w:rsidR="0089256E">
        <w:rPr>
          <w:rFonts w:ascii="Lucida Console" w:hAnsi="Lucida Console" w:cs="Helvetica"/>
          <w:color w:val="000000"/>
        </w:rPr>
        <w:br/>
      </w:r>
    </w:p>
    <w:p w:rsidR="003C53B5" w:rsidRDefault="003C53B5" w:rsidP="00F85039">
      <w:pPr>
        <w:spacing w:after="0" w:line="240" w:lineRule="auto"/>
      </w:pPr>
    </w:p>
    <w:p w:rsidR="003C53B5" w:rsidRDefault="003C53B5" w:rsidP="00F85039">
      <w:pPr>
        <w:spacing w:after="0" w:line="240" w:lineRule="auto"/>
      </w:pPr>
    </w:p>
    <w:p w:rsidR="003C53B5" w:rsidRDefault="003C53B5" w:rsidP="00F85039">
      <w:pPr>
        <w:spacing w:after="0" w:line="240" w:lineRule="auto"/>
      </w:pPr>
    </w:p>
    <w:p w:rsidR="003C53B5" w:rsidRDefault="003C53B5" w:rsidP="00F85039">
      <w:pPr>
        <w:spacing w:after="0" w:line="240" w:lineRule="auto"/>
      </w:pPr>
    </w:p>
    <w:p w:rsidR="003C53B5" w:rsidRDefault="003C53B5" w:rsidP="00F85039">
      <w:pPr>
        <w:spacing w:after="0" w:line="240" w:lineRule="auto"/>
      </w:pPr>
    </w:p>
    <w:p w:rsidR="003C53B5" w:rsidRDefault="003C53B5" w:rsidP="00F85039">
      <w:pPr>
        <w:spacing w:after="0" w:line="240" w:lineRule="auto"/>
      </w:pPr>
    </w:p>
    <w:p w:rsidR="003C53B5" w:rsidRDefault="003C53B5" w:rsidP="00F85039">
      <w:pPr>
        <w:spacing w:after="0" w:line="240" w:lineRule="auto"/>
        <w:rPr>
          <w:rFonts w:cs="Helvetica"/>
          <w:color w:val="000000"/>
        </w:rPr>
      </w:pPr>
      <w:r>
        <w:t>You will</w:t>
      </w:r>
      <w:r w:rsidRPr="003C53B5">
        <w:t xml:space="preserve"> note that </w:t>
      </w:r>
      <w:r w:rsidRPr="003C53B5">
        <w:rPr>
          <w:rFonts w:cs="Helvetica"/>
          <w:color w:val="000000"/>
        </w:rPr>
        <w:t xml:space="preserve">within the command box above, and in all others used in this practical, </w:t>
      </w:r>
      <w:r>
        <w:rPr>
          <w:rFonts w:cs="Helvetica"/>
          <w:color w:val="000000"/>
        </w:rPr>
        <w:t>we end most lines with a '\</w:t>
      </w:r>
      <w:proofErr w:type="gramStart"/>
      <w:r>
        <w:rPr>
          <w:rFonts w:cs="Helvetica"/>
          <w:color w:val="000000"/>
        </w:rPr>
        <w:t xml:space="preserve">' </w:t>
      </w:r>
      <w:r w:rsidRPr="003C53B5">
        <w:rPr>
          <w:rFonts w:cs="Helvetica"/>
          <w:color w:val="000000"/>
        </w:rPr>
        <w:t>.</w:t>
      </w:r>
      <w:proofErr w:type="gramEnd"/>
      <w:r w:rsidRPr="003C53B5">
        <w:rPr>
          <w:rFonts w:cs="Helvetica"/>
          <w:color w:val="000000"/>
        </w:rPr>
        <w:t xml:space="preserve"> This is not </w:t>
      </w:r>
      <w:r>
        <w:rPr>
          <w:rFonts w:cs="Helvetica"/>
          <w:color w:val="000000"/>
        </w:rPr>
        <w:t xml:space="preserve">part of the </w:t>
      </w:r>
      <w:r w:rsidR="00EA4A9E">
        <w:rPr>
          <w:rFonts w:cs="Helvetica"/>
          <w:color w:val="000000"/>
        </w:rPr>
        <w:t>command;</w:t>
      </w:r>
      <w:r>
        <w:rPr>
          <w:rFonts w:cs="Helvetica"/>
          <w:color w:val="000000"/>
        </w:rPr>
        <w:t xml:space="preserve"> w</w:t>
      </w:r>
      <w:r w:rsidRPr="003C53B5">
        <w:rPr>
          <w:rFonts w:cs="Helvetica"/>
          <w:color w:val="000000"/>
        </w:rPr>
        <w:t xml:space="preserve">e </w:t>
      </w:r>
      <w:r>
        <w:rPr>
          <w:rFonts w:cs="Helvetica"/>
          <w:color w:val="000000"/>
        </w:rPr>
        <w:t xml:space="preserve">just </w:t>
      </w:r>
      <w:r w:rsidRPr="003C53B5">
        <w:rPr>
          <w:rFonts w:cs="Helvetica"/>
          <w:color w:val="000000"/>
        </w:rPr>
        <w:t xml:space="preserve">use this notation to split each example command over multiple lines </w:t>
      </w:r>
      <w:r>
        <w:rPr>
          <w:rFonts w:cs="Helvetica"/>
          <w:color w:val="000000"/>
        </w:rPr>
        <w:t xml:space="preserve">to make it </w:t>
      </w:r>
      <w:r w:rsidRPr="003C53B5">
        <w:rPr>
          <w:rFonts w:cs="Helvetica"/>
          <w:color w:val="000000"/>
        </w:rPr>
        <w:t xml:space="preserve">easier to read. </w:t>
      </w:r>
      <w:r>
        <w:rPr>
          <w:rFonts w:cs="Helvetica"/>
          <w:color w:val="000000"/>
        </w:rPr>
        <w:t>It is actually equivalent to putting all elements of the command onto a single line, each separated by a space i.e. the above would become:</w:t>
      </w:r>
    </w:p>
    <w:p w:rsidR="003C53B5" w:rsidRDefault="003C53B5" w:rsidP="00F85039">
      <w:pPr>
        <w:spacing w:after="0" w:line="240" w:lineRule="auto"/>
        <w:rPr>
          <w:rFonts w:cs="Helvetica"/>
          <w:color w:val="000000"/>
        </w:rPr>
      </w:pPr>
    </w:p>
    <w:p w:rsidR="003C53B5" w:rsidRDefault="00EF3699" w:rsidP="00F85039">
      <w:pPr>
        <w:spacing w:after="0" w:line="240" w:lineRule="auto"/>
        <w:rPr>
          <w:rFonts w:cs="Helvetica"/>
          <w:color w:val="000000"/>
        </w:rPr>
      </w:pPr>
      <w:r>
        <w:rPr>
          <w:rFonts w:ascii="Lucida Console" w:hAnsi="Lucida Console" w:cs="Helvetica"/>
          <w:noProof/>
          <w:color w:val="000000"/>
          <w:lang w:eastAsia="zh-CN"/>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24130</wp:posOffset>
                </wp:positionV>
                <wp:extent cx="5829300" cy="410845"/>
                <wp:effectExtent l="0" t="0" r="19050" b="279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410845"/>
                        </a:xfrm>
                        <a:prstGeom prst="rect">
                          <a:avLst/>
                        </a:prstGeom>
                        <a:solidFill>
                          <a:srgbClr val="4F81BD">
                            <a:lumMod val="20000"/>
                            <a:lumOff val="80000"/>
                          </a:srgbClr>
                        </a:solidFill>
                        <a:ln w="9525">
                          <a:solidFill>
                            <a:srgbClr val="000000"/>
                          </a:solidFill>
                          <a:miter lim="800000"/>
                          <a:headEnd/>
                          <a:tailEnd/>
                        </a:ln>
                      </wps:spPr>
                      <wps:txbx>
                        <w:txbxContent>
                          <w:p w:rsidR="003C53B5" w:rsidRPr="00EF62F7" w:rsidRDefault="003C53B5" w:rsidP="003C53B5">
                            <w:pPr>
                              <w:spacing w:after="0" w:line="240" w:lineRule="auto"/>
                              <w:rPr>
                                <w:b/>
                                <w:sz w:val="20"/>
                                <w:szCs w:val="20"/>
                              </w:rPr>
                            </w:pPr>
                            <w:proofErr w:type="spellStart"/>
                            <w:proofErr w:type="gramStart"/>
                            <w:r w:rsidRPr="00EF62F7">
                              <w:rPr>
                                <w:rFonts w:cs="Helvetica"/>
                                <w:b/>
                                <w:color w:val="000000"/>
                                <w:sz w:val="20"/>
                                <w:szCs w:val="20"/>
                              </w:rPr>
                              <w:t>snptest</w:t>
                            </w:r>
                            <w:proofErr w:type="spellEnd"/>
                            <w:proofErr w:type="gramEnd"/>
                            <w:r w:rsidRPr="00EF62F7">
                              <w:rPr>
                                <w:rFonts w:cs="Helvetica"/>
                                <w:b/>
                                <w:color w:val="000000"/>
                                <w:sz w:val="20"/>
                                <w:szCs w:val="20"/>
                              </w:rPr>
                              <w:t xml:space="preserve"> </w:t>
                            </w:r>
                            <w:r w:rsidRPr="00EF62F7">
                              <w:rPr>
                                <w:rStyle w:val="exampleoption1"/>
                                <w:rFonts w:cs="Helvetica"/>
                                <w:b/>
                                <w:sz w:val="20"/>
                                <w:szCs w:val="20"/>
                              </w:rPr>
                              <w:t>-data</w:t>
                            </w:r>
                            <w:r w:rsidRPr="00EF62F7">
                              <w:rPr>
                                <w:rFonts w:cs="Helvetica"/>
                                <w:b/>
                                <w:color w:val="000000"/>
                                <w:sz w:val="20"/>
                                <w:szCs w:val="20"/>
                              </w:rPr>
                              <w:t xml:space="preserve"> </w:t>
                            </w:r>
                            <w:proofErr w:type="spellStart"/>
                            <w:r w:rsidR="00342CC8">
                              <w:rPr>
                                <w:rFonts w:cs="Helvetica"/>
                                <w:b/>
                                <w:color w:val="000000"/>
                                <w:sz w:val="20"/>
                                <w:szCs w:val="20"/>
                              </w:rPr>
                              <w:t>genstudy_qc</w:t>
                            </w:r>
                            <w:r w:rsidRPr="00EF62F7">
                              <w:rPr>
                                <w:rFonts w:cs="Helvetica"/>
                                <w:b/>
                                <w:color w:val="000000"/>
                                <w:sz w:val="20"/>
                                <w:szCs w:val="20"/>
                              </w:rPr>
                              <w:t>.gen</w:t>
                            </w:r>
                            <w:proofErr w:type="spellEnd"/>
                            <w:r w:rsidRPr="00EF62F7">
                              <w:rPr>
                                <w:rFonts w:cs="Helvetica"/>
                                <w:b/>
                                <w:color w:val="000000"/>
                                <w:sz w:val="20"/>
                                <w:szCs w:val="20"/>
                              </w:rPr>
                              <w:t xml:space="preserve"> </w:t>
                            </w:r>
                            <w:proofErr w:type="spellStart"/>
                            <w:r w:rsidR="00342CC8">
                              <w:rPr>
                                <w:rFonts w:cs="Helvetica"/>
                                <w:b/>
                                <w:color w:val="000000"/>
                                <w:sz w:val="20"/>
                                <w:szCs w:val="20"/>
                              </w:rPr>
                              <w:t>genstudy_qc</w:t>
                            </w:r>
                            <w:r w:rsidRPr="00EF62F7">
                              <w:rPr>
                                <w:rFonts w:cs="Helvetica"/>
                                <w:b/>
                                <w:color w:val="000000"/>
                                <w:sz w:val="20"/>
                                <w:szCs w:val="20"/>
                              </w:rPr>
                              <w:t>.sample</w:t>
                            </w:r>
                            <w:proofErr w:type="spellEnd"/>
                            <w:r w:rsidRPr="00EF62F7">
                              <w:rPr>
                                <w:rFonts w:cs="Helvetica"/>
                                <w:b/>
                                <w:color w:val="000000"/>
                                <w:sz w:val="20"/>
                                <w:szCs w:val="20"/>
                              </w:rPr>
                              <w:t xml:space="preserve"> </w:t>
                            </w:r>
                            <w:r w:rsidRPr="00EF62F7">
                              <w:rPr>
                                <w:rStyle w:val="exampleoption1"/>
                                <w:rFonts w:cs="Helvetica"/>
                                <w:b/>
                                <w:sz w:val="20"/>
                                <w:szCs w:val="20"/>
                              </w:rPr>
                              <w:t>-o</w:t>
                            </w:r>
                            <w:r w:rsidRPr="00EF62F7">
                              <w:rPr>
                                <w:rFonts w:cs="Helvetica"/>
                                <w:b/>
                                <w:color w:val="000000"/>
                                <w:sz w:val="20"/>
                                <w:szCs w:val="20"/>
                              </w:rPr>
                              <w:t xml:space="preserve"> </w:t>
                            </w:r>
                            <w:proofErr w:type="spellStart"/>
                            <w:r w:rsidR="00A870D0">
                              <w:rPr>
                                <w:rFonts w:cs="Helvetica"/>
                                <w:b/>
                                <w:color w:val="000000"/>
                                <w:sz w:val="20"/>
                                <w:szCs w:val="20"/>
                              </w:rPr>
                              <w:t>genstudy_qc</w:t>
                            </w:r>
                            <w:r w:rsidR="00BD1792">
                              <w:rPr>
                                <w:rFonts w:cs="Helvetica"/>
                                <w:b/>
                                <w:color w:val="000000"/>
                                <w:sz w:val="20"/>
                                <w:szCs w:val="20"/>
                              </w:rPr>
                              <w:t>_univariate_add</w:t>
                            </w:r>
                            <w:r w:rsidRPr="00EF62F7">
                              <w:rPr>
                                <w:rFonts w:cs="Helvetica"/>
                                <w:b/>
                                <w:color w:val="000000"/>
                                <w:sz w:val="20"/>
                                <w:szCs w:val="20"/>
                              </w:rPr>
                              <w:t>.out</w:t>
                            </w:r>
                            <w:proofErr w:type="spellEnd"/>
                            <w:r w:rsidRPr="00EF62F7">
                              <w:rPr>
                                <w:rFonts w:cs="Helvetica"/>
                                <w:b/>
                                <w:color w:val="000000"/>
                                <w:sz w:val="20"/>
                                <w:szCs w:val="20"/>
                              </w:rPr>
                              <w:t xml:space="preserve"> </w:t>
                            </w:r>
                            <w:r w:rsidRPr="00EF62F7">
                              <w:rPr>
                                <w:rStyle w:val="exampleoption1"/>
                                <w:rFonts w:cs="Helvetica"/>
                                <w:b/>
                                <w:sz w:val="20"/>
                                <w:szCs w:val="20"/>
                              </w:rPr>
                              <w:t>-</w:t>
                            </w:r>
                            <w:proofErr w:type="spellStart"/>
                            <w:r w:rsidRPr="00EF62F7">
                              <w:rPr>
                                <w:rStyle w:val="exampleoption1"/>
                                <w:rFonts w:cs="Helvetica"/>
                                <w:b/>
                                <w:sz w:val="20"/>
                                <w:szCs w:val="20"/>
                              </w:rPr>
                              <w:t>pheno</w:t>
                            </w:r>
                            <w:proofErr w:type="spellEnd"/>
                            <w:r w:rsidR="0041484B" w:rsidRPr="00EF62F7">
                              <w:rPr>
                                <w:rFonts w:cs="Helvetica"/>
                                <w:b/>
                                <w:color w:val="000000"/>
                                <w:sz w:val="20"/>
                                <w:szCs w:val="20"/>
                              </w:rPr>
                              <w:t xml:space="preserve"> diseased</w:t>
                            </w:r>
                            <w:r w:rsidRPr="00EF62F7">
                              <w:rPr>
                                <w:rFonts w:cs="Helvetica"/>
                                <w:b/>
                                <w:color w:val="000000"/>
                                <w:sz w:val="20"/>
                                <w:szCs w:val="20"/>
                              </w:rPr>
                              <w:t xml:space="preserve"> </w:t>
                            </w:r>
                            <w:r w:rsidRPr="00EF62F7">
                              <w:rPr>
                                <w:rStyle w:val="exampleoption1"/>
                                <w:rFonts w:cs="Helvetica"/>
                                <w:b/>
                                <w:sz w:val="20"/>
                                <w:szCs w:val="20"/>
                              </w:rPr>
                              <w:t>-</w:t>
                            </w:r>
                            <w:proofErr w:type="spellStart"/>
                            <w:r w:rsidRPr="00EF62F7">
                              <w:rPr>
                                <w:rStyle w:val="exampleoption1"/>
                                <w:rFonts w:cs="Helvetica"/>
                                <w:b/>
                                <w:sz w:val="20"/>
                                <w:szCs w:val="20"/>
                              </w:rPr>
                              <w:t>frequentist</w:t>
                            </w:r>
                            <w:proofErr w:type="spellEnd"/>
                            <w:r w:rsidRPr="00EF62F7">
                              <w:rPr>
                                <w:rFonts w:cs="Helvetica"/>
                                <w:b/>
                                <w:color w:val="000000"/>
                                <w:sz w:val="20"/>
                                <w:szCs w:val="20"/>
                              </w:rPr>
                              <w:t xml:space="preserve"> 1 </w:t>
                            </w:r>
                            <w:r w:rsidRPr="00EF62F7">
                              <w:rPr>
                                <w:rStyle w:val="exampleoption1"/>
                                <w:rFonts w:cs="Helvetica"/>
                                <w:b/>
                                <w:sz w:val="20"/>
                                <w:szCs w:val="20"/>
                              </w:rPr>
                              <w:t>-method</w:t>
                            </w:r>
                            <w:r w:rsidRPr="00EF62F7">
                              <w:rPr>
                                <w:rFonts w:cs="Helvetica"/>
                                <w:b/>
                                <w:color w:val="000000"/>
                                <w:sz w:val="20"/>
                                <w:szCs w:val="20"/>
                              </w:rPr>
                              <w:t xml:space="preserve"> threshold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5pt;margin-top:1.9pt;width:459pt;height:32.3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" fillcolor="#dce6f2">
                <v:textbox style="mso-fit-shape-to-text:t">
                  <w:txbxContent>
                    <w:p w:rsidR="003C53B5" w:rsidRPr="00EF62F7" w:rsidRDefault="003C53B5" w:rsidP="003C53B5">
                      <w:pPr>
                        <w:spacing w:after="0" w:line="240" w:lineRule="auto"/>
                        <w:rPr>
                          <w:b/>
                          <w:sz w:val="20"/>
                          <w:szCs w:val="20"/>
                        </w:rPr>
                      </w:pPr>
                      <w:proofErr w:type="spellStart"/>
                      <w:proofErr w:type="gramStart"/>
                      <w:r w:rsidRPr="00EF62F7">
                        <w:rPr>
                          <w:rFonts w:cs="Helvetica"/>
                          <w:b/>
                          <w:color w:val="000000"/>
                          <w:sz w:val="20"/>
                          <w:szCs w:val="20"/>
                        </w:rPr>
                        <w:t>snptest</w:t>
                      </w:r>
                      <w:proofErr w:type="spellEnd"/>
                      <w:proofErr w:type="gramEnd"/>
                      <w:r w:rsidRPr="00EF62F7">
                        <w:rPr>
                          <w:rFonts w:cs="Helvetica"/>
                          <w:b/>
                          <w:color w:val="000000"/>
                          <w:sz w:val="20"/>
                          <w:szCs w:val="20"/>
                        </w:rPr>
                        <w:t xml:space="preserve"> </w:t>
                      </w:r>
                      <w:r w:rsidRPr="00EF62F7">
                        <w:rPr>
                          <w:rStyle w:val="exampleoption1"/>
                          <w:rFonts w:cs="Helvetica"/>
                          <w:b/>
                          <w:sz w:val="20"/>
                          <w:szCs w:val="20"/>
                        </w:rPr>
                        <w:t>-data</w:t>
                      </w:r>
                      <w:r w:rsidRPr="00EF62F7">
                        <w:rPr>
                          <w:rFonts w:cs="Helvetica"/>
                          <w:b/>
                          <w:color w:val="000000"/>
                          <w:sz w:val="20"/>
                          <w:szCs w:val="20"/>
                        </w:rPr>
                        <w:t xml:space="preserve"> </w:t>
                      </w:r>
                      <w:proofErr w:type="spellStart"/>
                      <w:r w:rsidR="00342CC8">
                        <w:rPr>
                          <w:rFonts w:cs="Helvetica"/>
                          <w:b/>
                          <w:color w:val="000000"/>
                          <w:sz w:val="20"/>
                          <w:szCs w:val="20"/>
                        </w:rPr>
                        <w:t>genstudy_qc</w:t>
                      </w:r>
                      <w:r w:rsidRPr="00EF62F7">
                        <w:rPr>
                          <w:rFonts w:cs="Helvetica"/>
                          <w:b/>
                          <w:color w:val="000000"/>
                          <w:sz w:val="20"/>
                          <w:szCs w:val="20"/>
                        </w:rPr>
                        <w:t>.gen</w:t>
                      </w:r>
                      <w:proofErr w:type="spellEnd"/>
                      <w:r w:rsidRPr="00EF62F7">
                        <w:rPr>
                          <w:rFonts w:cs="Helvetica"/>
                          <w:b/>
                          <w:color w:val="000000"/>
                          <w:sz w:val="20"/>
                          <w:szCs w:val="20"/>
                        </w:rPr>
                        <w:t xml:space="preserve"> </w:t>
                      </w:r>
                      <w:proofErr w:type="spellStart"/>
                      <w:r w:rsidR="00342CC8">
                        <w:rPr>
                          <w:rFonts w:cs="Helvetica"/>
                          <w:b/>
                          <w:color w:val="000000"/>
                          <w:sz w:val="20"/>
                          <w:szCs w:val="20"/>
                        </w:rPr>
                        <w:t>genstudy_qc</w:t>
                      </w:r>
                      <w:r w:rsidRPr="00EF62F7">
                        <w:rPr>
                          <w:rFonts w:cs="Helvetica"/>
                          <w:b/>
                          <w:color w:val="000000"/>
                          <w:sz w:val="20"/>
                          <w:szCs w:val="20"/>
                        </w:rPr>
                        <w:t>.sample</w:t>
                      </w:r>
                      <w:proofErr w:type="spellEnd"/>
                      <w:r w:rsidRPr="00EF62F7">
                        <w:rPr>
                          <w:rFonts w:cs="Helvetica"/>
                          <w:b/>
                          <w:color w:val="000000"/>
                          <w:sz w:val="20"/>
                          <w:szCs w:val="20"/>
                        </w:rPr>
                        <w:t xml:space="preserve"> </w:t>
                      </w:r>
                      <w:r w:rsidRPr="00EF62F7">
                        <w:rPr>
                          <w:rStyle w:val="exampleoption1"/>
                          <w:rFonts w:cs="Helvetica"/>
                          <w:b/>
                          <w:sz w:val="20"/>
                          <w:szCs w:val="20"/>
                        </w:rPr>
                        <w:t>-o</w:t>
                      </w:r>
                      <w:r w:rsidRPr="00EF62F7">
                        <w:rPr>
                          <w:rFonts w:cs="Helvetica"/>
                          <w:b/>
                          <w:color w:val="000000"/>
                          <w:sz w:val="20"/>
                          <w:szCs w:val="20"/>
                        </w:rPr>
                        <w:t xml:space="preserve"> </w:t>
                      </w:r>
                      <w:proofErr w:type="spellStart"/>
                      <w:r w:rsidR="00A870D0">
                        <w:rPr>
                          <w:rFonts w:cs="Helvetica"/>
                          <w:b/>
                          <w:color w:val="000000"/>
                          <w:sz w:val="20"/>
                          <w:szCs w:val="20"/>
                        </w:rPr>
                        <w:t>genstudy_qc</w:t>
                      </w:r>
                      <w:r w:rsidR="00BD1792">
                        <w:rPr>
                          <w:rFonts w:cs="Helvetica"/>
                          <w:b/>
                          <w:color w:val="000000"/>
                          <w:sz w:val="20"/>
                          <w:szCs w:val="20"/>
                        </w:rPr>
                        <w:t>_univariate_add</w:t>
                      </w:r>
                      <w:r w:rsidRPr="00EF62F7">
                        <w:rPr>
                          <w:rFonts w:cs="Helvetica"/>
                          <w:b/>
                          <w:color w:val="000000"/>
                          <w:sz w:val="20"/>
                          <w:szCs w:val="20"/>
                        </w:rPr>
                        <w:t>.out</w:t>
                      </w:r>
                      <w:proofErr w:type="spellEnd"/>
                      <w:r w:rsidRPr="00EF62F7">
                        <w:rPr>
                          <w:rFonts w:cs="Helvetica"/>
                          <w:b/>
                          <w:color w:val="000000"/>
                          <w:sz w:val="20"/>
                          <w:szCs w:val="20"/>
                        </w:rPr>
                        <w:t xml:space="preserve"> </w:t>
                      </w:r>
                      <w:r w:rsidRPr="00EF62F7">
                        <w:rPr>
                          <w:rStyle w:val="exampleoption1"/>
                          <w:rFonts w:cs="Helvetica"/>
                          <w:b/>
                          <w:sz w:val="20"/>
                          <w:szCs w:val="20"/>
                        </w:rPr>
                        <w:t>-</w:t>
                      </w:r>
                      <w:proofErr w:type="spellStart"/>
                      <w:r w:rsidRPr="00EF62F7">
                        <w:rPr>
                          <w:rStyle w:val="exampleoption1"/>
                          <w:rFonts w:cs="Helvetica"/>
                          <w:b/>
                          <w:sz w:val="20"/>
                          <w:szCs w:val="20"/>
                        </w:rPr>
                        <w:t>pheno</w:t>
                      </w:r>
                      <w:proofErr w:type="spellEnd"/>
                      <w:r w:rsidR="0041484B" w:rsidRPr="00EF62F7">
                        <w:rPr>
                          <w:rFonts w:cs="Helvetica"/>
                          <w:b/>
                          <w:color w:val="000000"/>
                          <w:sz w:val="20"/>
                          <w:szCs w:val="20"/>
                        </w:rPr>
                        <w:t xml:space="preserve"> diseased</w:t>
                      </w:r>
                      <w:r w:rsidRPr="00EF62F7">
                        <w:rPr>
                          <w:rFonts w:cs="Helvetica"/>
                          <w:b/>
                          <w:color w:val="000000"/>
                          <w:sz w:val="20"/>
                          <w:szCs w:val="20"/>
                        </w:rPr>
                        <w:t xml:space="preserve"> </w:t>
                      </w:r>
                      <w:r w:rsidRPr="00EF62F7">
                        <w:rPr>
                          <w:rStyle w:val="exampleoption1"/>
                          <w:rFonts w:cs="Helvetica"/>
                          <w:b/>
                          <w:sz w:val="20"/>
                          <w:szCs w:val="20"/>
                        </w:rPr>
                        <w:t>-</w:t>
                      </w:r>
                      <w:proofErr w:type="spellStart"/>
                      <w:r w:rsidRPr="00EF62F7">
                        <w:rPr>
                          <w:rStyle w:val="exampleoption1"/>
                          <w:rFonts w:cs="Helvetica"/>
                          <w:b/>
                          <w:sz w:val="20"/>
                          <w:szCs w:val="20"/>
                        </w:rPr>
                        <w:t>frequentist</w:t>
                      </w:r>
                      <w:proofErr w:type="spellEnd"/>
                      <w:r w:rsidRPr="00EF62F7">
                        <w:rPr>
                          <w:rFonts w:cs="Helvetica"/>
                          <w:b/>
                          <w:color w:val="000000"/>
                          <w:sz w:val="20"/>
                          <w:szCs w:val="20"/>
                        </w:rPr>
                        <w:t xml:space="preserve"> 1 </w:t>
                      </w:r>
                      <w:r w:rsidRPr="00EF62F7">
                        <w:rPr>
                          <w:rStyle w:val="exampleoption1"/>
                          <w:rFonts w:cs="Helvetica"/>
                          <w:b/>
                          <w:sz w:val="20"/>
                          <w:szCs w:val="20"/>
                        </w:rPr>
                        <w:t>-method</w:t>
                      </w:r>
                      <w:r w:rsidRPr="00EF62F7">
                        <w:rPr>
                          <w:rFonts w:cs="Helvetica"/>
                          <w:b/>
                          <w:color w:val="000000"/>
                          <w:sz w:val="20"/>
                          <w:szCs w:val="20"/>
                        </w:rPr>
                        <w:t xml:space="preserve"> threshold</w:t>
                      </w:r>
                    </w:p>
                  </w:txbxContent>
                </v:textbox>
              </v:shape>
            </w:pict>
          </mc:Fallback>
        </mc:AlternateContent>
      </w:r>
    </w:p>
    <w:p w:rsidR="003C53B5" w:rsidRDefault="003C53B5" w:rsidP="00F85039">
      <w:pPr>
        <w:spacing w:after="0" w:line="240" w:lineRule="auto"/>
        <w:rPr>
          <w:rFonts w:cs="Helvetica"/>
          <w:color w:val="000000"/>
        </w:rPr>
      </w:pPr>
    </w:p>
    <w:p w:rsidR="003C53B5" w:rsidRDefault="003C53B5" w:rsidP="00F85039">
      <w:pPr>
        <w:spacing w:after="0" w:line="240" w:lineRule="auto"/>
        <w:rPr>
          <w:rFonts w:cs="Helvetica"/>
          <w:color w:val="000000"/>
        </w:rPr>
      </w:pPr>
    </w:p>
    <w:p w:rsidR="003C53B5" w:rsidRDefault="003C53B5" w:rsidP="00F85039">
      <w:pPr>
        <w:spacing w:after="0" w:line="240" w:lineRule="auto"/>
        <w:rPr>
          <w:rFonts w:cs="Helvetica"/>
          <w:color w:val="000000"/>
        </w:rPr>
      </w:pPr>
      <w:r>
        <w:rPr>
          <w:rFonts w:cs="Helvetica"/>
          <w:color w:val="000000"/>
        </w:rPr>
        <w:t xml:space="preserve">You can </w:t>
      </w:r>
      <w:r w:rsidR="008B722B">
        <w:rPr>
          <w:rFonts w:cs="Helvetica"/>
          <w:color w:val="000000"/>
        </w:rPr>
        <w:t>use</w:t>
      </w:r>
      <w:r>
        <w:rPr>
          <w:rFonts w:cs="Helvetica"/>
          <w:color w:val="000000"/>
        </w:rPr>
        <w:t xml:space="preserve"> either version of the command into </w:t>
      </w:r>
      <w:proofErr w:type="gramStart"/>
      <w:r w:rsidR="00EA4A9E">
        <w:rPr>
          <w:rFonts w:cs="Helvetica"/>
          <w:color w:val="000000"/>
        </w:rPr>
        <w:t>Unix</w:t>
      </w:r>
      <w:proofErr w:type="gramEnd"/>
      <w:r>
        <w:rPr>
          <w:rFonts w:cs="Helvetica"/>
          <w:color w:val="000000"/>
        </w:rPr>
        <w:t xml:space="preserve"> and it will work in the same way – for the former it will simply ignore the ‘\’ characters.</w:t>
      </w:r>
    </w:p>
    <w:p w:rsidR="003C53B5" w:rsidRDefault="003C53B5" w:rsidP="00F85039">
      <w:pPr>
        <w:spacing w:after="0" w:line="240" w:lineRule="auto"/>
        <w:rPr>
          <w:rFonts w:cs="Helvetica"/>
          <w:color w:val="000000"/>
        </w:rPr>
      </w:pPr>
    </w:p>
    <w:p w:rsidR="003C53B5" w:rsidRDefault="003C53B5" w:rsidP="003C53B5">
      <w:pPr>
        <w:pStyle w:val="ListParagraph"/>
        <w:numPr>
          <w:ilvl w:val="0"/>
          <w:numId w:val="4"/>
        </w:numPr>
        <w:spacing w:after="0" w:line="240" w:lineRule="auto"/>
        <w:rPr>
          <w:rFonts w:cs="Helvetica"/>
          <w:i/>
          <w:color w:val="000000"/>
        </w:rPr>
      </w:pPr>
      <w:r w:rsidRPr="003C53B5">
        <w:rPr>
          <w:rFonts w:cs="Helvetica"/>
          <w:i/>
          <w:color w:val="000000"/>
        </w:rPr>
        <w:t xml:space="preserve">Run </w:t>
      </w:r>
      <w:r w:rsidR="00EA4A9E" w:rsidRPr="003C53B5">
        <w:rPr>
          <w:rFonts w:cs="Helvetica"/>
          <w:i/>
          <w:color w:val="000000"/>
        </w:rPr>
        <w:t>a</w:t>
      </w:r>
      <w:r w:rsidRPr="003C53B5">
        <w:rPr>
          <w:rFonts w:cs="Helvetica"/>
          <w:i/>
          <w:color w:val="000000"/>
        </w:rPr>
        <w:t xml:space="preserve"> univariate analysis of association betwee</w:t>
      </w:r>
      <w:r w:rsidR="00945EC4">
        <w:rPr>
          <w:rFonts w:cs="Helvetica"/>
          <w:i/>
          <w:color w:val="000000"/>
        </w:rPr>
        <w:t>n each SNP and your phenotype ‘diseased’</w:t>
      </w:r>
      <w:r w:rsidRPr="003C53B5">
        <w:rPr>
          <w:rFonts w:cs="Helvetica"/>
          <w:i/>
          <w:color w:val="000000"/>
        </w:rPr>
        <w:t xml:space="preserve">, assuming an additive mode of inheritance by </w:t>
      </w:r>
      <w:r w:rsidR="008B722B">
        <w:rPr>
          <w:rFonts w:cs="Helvetica"/>
          <w:i/>
          <w:color w:val="000000"/>
        </w:rPr>
        <w:t>copying</w:t>
      </w:r>
      <w:r w:rsidRPr="003C53B5">
        <w:rPr>
          <w:rFonts w:cs="Helvetica"/>
          <w:i/>
          <w:color w:val="000000"/>
        </w:rPr>
        <w:t xml:space="preserve"> the above command.</w:t>
      </w:r>
    </w:p>
    <w:p w:rsidR="003C53B5" w:rsidRDefault="003C53B5" w:rsidP="003C53B5">
      <w:pPr>
        <w:spacing w:after="0" w:line="240" w:lineRule="auto"/>
        <w:rPr>
          <w:rFonts w:cs="Helvetica"/>
          <w:i/>
          <w:color w:val="000000"/>
        </w:rPr>
      </w:pPr>
    </w:p>
    <w:p w:rsidR="003C53B5" w:rsidRDefault="003C53B5" w:rsidP="003C53B5">
      <w:pPr>
        <w:spacing w:after="0" w:line="240" w:lineRule="auto"/>
        <w:rPr>
          <w:rFonts w:cs="Helvetica"/>
          <w:color w:val="000000"/>
        </w:rPr>
      </w:pPr>
      <w:r>
        <w:rPr>
          <w:rFonts w:cs="Helvetica"/>
          <w:color w:val="000000"/>
        </w:rPr>
        <w:t>Your results will a</w:t>
      </w:r>
      <w:r w:rsidR="00945EC4">
        <w:rPr>
          <w:rFonts w:cs="Helvetica"/>
          <w:color w:val="000000"/>
        </w:rPr>
        <w:t>utomatically be stored in the ‘genstudy_qc</w:t>
      </w:r>
      <w:r>
        <w:rPr>
          <w:rFonts w:cs="Helvetica"/>
          <w:color w:val="000000"/>
        </w:rPr>
        <w:t>.out</w:t>
      </w:r>
      <w:r w:rsidR="00945EC4">
        <w:rPr>
          <w:rFonts w:cs="Helvetica"/>
          <w:color w:val="000000"/>
        </w:rPr>
        <w:t>’</w:t>
      </w:r>
      <w:r>
        <w:rPr>
          <w:rFonts w:cs="Helvetica"/>
          <w:color w:val="000000"/>
        </w:rPr>
        <w:t xml:space="preserve"> file. </w:t>
      </w:r>
    </w:p>
    <w:p w:rsidR="003C53B5" w:rsidRDefault="003C53B5" w:rsidP="003C53B5">
      <w:pPr>
        <w:spacing w:after="0" w:line="240" w:lineRule="auto"/>
        <w:rPr>
          <w:rFonts w:cs="Helvetica"/>
          <w:color w:val="000000"/>
        </w:rPr>
      </w:pPr>
    </w:p>
    <w:p w:rsidR="003C53B5" w:rsidRPr="003C53B5" w:rsidRDefault="003C53B5" w:rsidP="003C53B5">
      <w:pPr>
        <w:pStyle w:val="ListParagraph"/>
        <w:numPr>
          <w:ilvl w:val="0"/>
          <w:numId w:val="4"/>
        </w:numPr>
        <w:spacing w:after="0" w:line="240" w:lineRule="auto"/>
        <w:rPr>
          <w:rFonts w:cs="Helvetica"/>
          <w:color w:val="000000"/>
        </w:rPr>
      </w:pPr>
      <w:r>
        <w:rPr>
          <w:rFonts w:cs="Helvetica"/>
          <w:i/>
          <w:color w:val="000000"/>
        </w:rPr>
        <w:t>Take a look at the first 2 lines of your output file by typing the following command:</w:t>
      </w:r>
    </w:p>
    <w:p w:rsidR="003C53B5" w:rsidRDefault="003C53B5" w:rsidP="003C53B5">
      <w:pPr>
        <w:spacing w:after="0" w:line="240" w:lineRule="auto"/>
        <w:rPr>
          <w:rFonts w:cs="Helvetica"/>
          <w:color w:val="000000"/>
        </w:rPr>
      </w:pPr>
    </w:p>
    <w:p w:rsidR="003C53B5" w:rsidRDefault="00EF3699" w:rsidP="003C53B5">
      <w:pPr>
        <w:spacing w:after="0" w:line="240" w:lineRule="auto"/>
        <w:rPr>
          <w:rFonts w:cs="Helvetica"/>
          <w:color w:val="000000"/>
        </w:rPr>
      </w:pPr>
      <w:r>
        <w:rPr>
          <w:rFonts w:ascii="Lucida Console" w:hAnsi="Lucida Console" w:cs="Helvetica"/>
          <w:noProof/>
          <w:color w:val="000000"/>
          <w:lang w:eastAsia="zh-CN"/>
        </w:rPr>
        <mc:AlternateContent>
          <mc:Choice Requires="wps">
            <w:drawing>
              <wp:anchor distT="0" distB="0" distL="114300" distR="114300" simplePos="0" relativeHeight="251663360" behindDoc="0" locked="0" layoutInCell="1" allowOverlap="1">
                <wp:simplePos x="0" y="0"/>
                <wp:positionH relativeFrom="column">
                  <wp:posOffset>28575</wp:posOffset>
                </wp:positionH>
                <wp:positionV relativeFrom="paragraph">
                  <wp:posOffset>17145</wp:posOffset>
                </wp:positionV>
                <wp:extent cx="5772150" cy="255905"/>
                <wp:effectExtent l="0" t="0" r="19050" b="114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255905"/>
                        </a:xfrm>
                        <a:prstGeom prst="rect">
                          <a:avLst/>
                        </a:prstGeom>
                        <a:solidFill>
                          <a:srgbClr val="4F81BD">
                            <a:lumMod val="20000"/>
                            <a:lumOff val="80000"/>
                          </a:srgbClr>
                        </a:solidFill>
                        <a:ln w="9525">
                          <a:solidFill>
                            <a:srgbClr val="000000"/>
                          </a:solidFill>
                          <a:miter lim="800000"/>
                          <a:headEnd/>
                          <a:tailEnd/>
                        </a:ln>
                      </wps:spPr>
                      <wps:txbx>
                        <w:txbxContent>
                          <w:p w:rsidR="003C53B5" w:rsidRPr="00EF62F7" w:rsidRDefault="00225808" w:rsidP="003C53B5">
                            <w:pPr>
                              <w:spacing w:after="0" w:line="240" w:lineRule="auto"/>
                              <w:rPr>
                                <w:b/>
                                <w:sz w:val="20"/>
                                <w:szCs w:val="20"/>
                              </w:rPr>
                            </w:pPr>
                            <w:proofErr w:type="gramStart"/>
                            <w:r>
                              <w:rPr>
                                <w:rFonts w:cs="Helvetica"/>
                                <w:b/>
                                <w:color w:val="000000"/>
                                <w:sz w:val="20"/>
                                <w:szCs w:val="20"/>
                              </w:rPr>
                              <w:t>head</w:t>
                            </w:r>
                            <w:proofErr w:type="gramEnd"/>
                            <w:r>
                              <w:rPr>
                                <w:rFonts w:cs="Helvetica"/>
                                <w:b/>
                                <w:color w:val="000000"/>
                                <w:sz w:val="20"/>
                                <w:szCs w:val="20"/>
                              </w:rPr>
                              <w:t xml:space="preserve"> -</w:t>
                            </w:r>
                            <w:r w:rsidR="00945EC4">
                              <w:rPr>
                                <w:rFonts w:cs="Helvetica"/>
                                <w:b/>
                                <w:color w:val="000000"/>
                                <w:sz w:val="20"/>
                                <w:szCs w:val="20"/>
                              </w:rPr>
                              <w:t>n 2</w:t>
                            </w:r>
                            <w:r w:rsidR="00D9272C">
                              <w:rPr>
                                <w:rFonts w:cs="Helvetica" w:hint="eastAsia"/>
                                <w:b/>
                                <w:color w:val="000000"/>
                                <w:sz w:val="20"/>
                                <w:szCs w:val="20"/>
                                <w:lang w:eastAsia="zh-CN"/>
                              </w:rPr>
                              <w:t>0</w:t>
                            </w:r>
                            <w:r w:rsidR="003C53B5" w:rsidRPr="00EF62F7">
                              <w:rPr>
                                <w:rFonts w:cs="Helvetica"/>
                                <w:b/>
                                <w:color w:val="000000"/>
                                <w:sz w:val="20"/>
                                <w:szCs w:val="20"/>
                              </w:rPr>
                              <w:t xml:space="preserve"> </w:t>
                            </w:r>
                            <w:r w:rsidR="00945EC4">
                              <w:rPr>
                                <w:rFonts w:cs="Helvetica"/>
                                <w:b/>
                                <w:color w:val="000000"/>
                                <w:sz w:val="20"/>
                                <w:szCs w:val="20"/>
                              </w:rPr>
                              <w:t>genstudy_qc</w:t>
                            </w:r>
                            <w:r w:rsidR="00BD1792">
                              <w:rPr>
                                <w:rFonts w:cs="Helvetica"/>
                                <w:b/>
                                <w:color w:val="000000"/>
                                <w:sz w:val="20"/>
                                <w:szCs w:val="20"/>
                              </w:rPr>
                              <w:t>_univariate_add</w:t>
                            </w:r>
                            <w:r w:rsidR="003C53B5" w:rsidRPr="00EF62F7">
                              <w:rPr>
                                <w:rFonts w:cs="Helvetica"/>
                                <w:b/>
                                <w:color w:val="000000"/>
                                <w:sz w:val="20"/>
                                <w:szCs w:val="20"/>
                              </w:rPr>
                              <w:t>.out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2.25pt;margin-top:1.35pt;width:454.5pt;height:20.1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" fillcolor="#dce6f2">
                <v:textbox style="mso-fit-shape-to-text:t">
                  <w:txbxContent>
                    <w:p w:rsidR="003C53B5" w:rsidRPr="00EF62F7" w:rsidRDefault="00225808" w:rsidP="003C53B5">
                      <w:pPr>
                        <w:spacing w:after="0" w:line="240" w:lineRule="auto"/>
                        <w:rPr>
                          <w:b/>
                          <w:sz w:val="20"/>
                          <w:szCs w:val="20"/>
                        </w:rPr>
                      </w:pPr>
                      <w:proofErr w:type="gramStart"/>
                      <w:r>
                        <w:rPr>
                          <w:rFonts w:cs="Helvetica"/>
                          <w:b/>
                          <w:color w:val="000000"/>
                          <w:sz w:val="20"/>
                          <w:szCs w:val="20"/>
                        </w:rPr>
                        <w:t>head</w:t>
                      </w:r>
                      <w:proofErr w:type="gramEnd"/>
                      <w:r>
                        <w:rPr>
                          <w:rFonts w:cs="Helvetica"/>
                          <w:b/>
                          <w:color w:val="000000"/>
                          <w:sz w:val="20"/>
                          <w:szCs w:val="20"/>
                        </w:rPr>
                        <w:t xml:space="preserve"> -</w:t>
                      </w:r>
                      <w:r w:rsidR="00945EC4">
                        <w:rPr>
                          <w:rFonts w:cs="Helvetica"/>
                          <w:b/>
                          <w:color w:val="000000"/>
                          <w:sz w:val="20"/>
                          <w:szCs w:val="20"/>
                        </w:rPr>
                        <w:t>n 2</w:t>
                      </w:r>
                      <w:r w:rsidR="00D9272C">
                        <w:rPr>
                          <w:rFonts w:cs="Helvetica" w:hint="eastAsia"/>
                          <w:b/>
                          <w:color w:val="000000"/>
                          <w:sz w:val="20"/>
                          <w:szCs w:val="20"/>
                          <w:lang w:eastAsia="zh-CN"/>
                        </w:rPr>
                        <w:t>0</w:t>
                      </w:r>
                      <w:r w:rsidR="003C53B5" w:rsidRPr="00EF62F7">
                        <w:rPr>
                          <w:rFonts w:cs="Helvetica"/>
                          <w:b/>
                          <w:color w:val="000000"/>
                          <w:sz w:val="20"/>
                          <w:szCs w:val="20"/>
                        </w:rPr>
                        <w:t xml:space="preserve"> </w:t>
                      </w:r>
                      <w:r w:rsidR="00945EC4">
                        <w:rPr>
                          <w:rFonts w:cs="Helvetica"/>
                          <w:b/>
                          <w:color w:val="000000"/>
                          <w:sz w:val="20"/>
                          <w:szCs w:val="20"/>
                        </w:rPr>
                        <w:t>genstudy_qc</w:t>
                      </w:r>
                      <w:r w:rsidR="00BD1792">
                        <w:rPr>
                          <w:rFonts w:cs="Helvetica"/>
                          <w:b/>
                          <w:color w:val="000000"/>
                          <w:sz w:val="20"/>
                          <w:szCs w:val="20"/>
                        </w:rPr>
                        <w:t>_univariate_add</w:t>
                      </w:r>
                      <w:r w:rsidR="003C53B5" w:rsidRPr="00EF62F7">
                        <w:rPr>
                          <w:rFonts w:cs="Helvetica"/>
                          <w:b/>
                          <w:color w:val="000000"/>
                          <w:sz w:val="20"/>
                          <w:szCs w:val="20"/>
                        </w:rPr>
                        <w:t>.out</w:t>
                      </w:r>
                    </w:p>
                  </w:txbxContent>
                </v:textbox>
              </v:shape>
            </w:pict>
          </mc:Fallback>
        </mc:AlternateContent>
      </w:r>
    </w:p>
    <w:p w:rsidR="003C53B5" w:rsidRDefault="003C53B5" w:rsidP="003C53B5">
      <w:pPr>
        <w:spacing w:after="0" w:line="240" w:lineRule="auto"/>
        <w:rPr>
          <w:rFonts w:cs="Helvetica"/>
          <w:color w:val="000000"/>
        </w:rPr>
      </w:pPr>
    </w:p>
    <w:p w:rsidR="003C53B5" w:rsidRDefault="003C53B5" w:rsidP="003C53B5">
      <w:pPr>
        <w:spacing w:after="0" w:line="240" w:lineRule="auto"/>
        <w:rPr>
          <w:rFonts w:cs="Helvetica"/>
          <w:color w:val="000000"/>
        </w:rPr>
      </w:pPr>
      <w:r>
        <w:rPr>
          <w:rFonts w:cs="Helvetica"/>
          <w:color w:val="000000"/>
        </w:rPr>
        <w:t xml:space="preserve">You will </w:t>
      </w:r>
      <w:r w:rsidR="00CC5A6D">
        <w:rPr>
          <w:rFonts w:cs="Helvetica"/>
          <w:color w:val="000000"/>
        </w:rPr>
        <w:t>notice that there are very many columns included in the output file – those of most importance are as follows:</w:t>
      </w:r>
    </w:p>
    <w:p w:rsidR="00CC5A6D" w:rsidRDefault="00CC5A6D" w:rsidP="003C53B5">
      <w:pPr>
        <w:spacing w:after="0" w:line="240" w:lineRule="auto"/>
        <w:rPr>
          <w:rFonts w:cs="Helvetica"/>
          <w:color w:val="000000"/>
        </w:rPr>
      </w:pPr>
    </w:p>
    <w:tbl>
      <w:tblPr>
        <w:tblStyle w:val="TableGrid"/>
        <w:tblW w:w="0" w:type="auto"/>
        <w:tblLook w:val="04A0" w:firstRow="1" w:lastRow="0" w:firstColumn="1" w:lastColumn="0" w:noHBand="0" w:noVBand="1"/>
      </w:tblPr>
      <w:tblGrid>
        <w:gridCol w:w="4621"/>
        <w:gridCol w:w="4621"/>
      </w:tblGrid>
      <w:tr w:rsidR="00CC5A6D" w:rsidTr="00CC5A6D">
        <w:tc>
          <w:tcPr>
            <w:tcW w:w="4621" w:type="dxa"/>
          </w:tcPr>
          <w:p w:rsidR="00CC5A6D" w:rsidRDefault="00225808" w:rsidP="003C53B5">
            <w:pPr>
              <w:rPr>
                <w:rFonts w:cs="Helvetica"/>
                <w:color w:val="000000"/>
              </w:rPr>
            </w:pPr>
            <w:proofErr w:type="spellStart"/>
            <w:r>
              <w:rPr>
                <w:rFonts w:cs="Helvetica"/>
                <w:color w:val="000000"/>
              </w:rPr>
              <w:t>r</w:t>
            </w:r>
            <w:r w:rsidR="00945EC4">
              <w:rPr>
                <w:rFonts w:cs="Helvetica"/>
                <w:color w:val="000000"/>
              </w:rPr>
              <w:t>sid</w:t>
            </w:r>
            <w:proofErr w:type="spellEnd"/>
          </w:p>
        </w:tc>
        <w:tc>
          <w:tcPr>
            <w:tcW w:w="4621" w:type="dxa"/>
          </w:tcPr>
          <w:p w:rsidR="00CC5A6D" w:rsidRDefault="00945EC4" w:rsidP="003C53B5">
            <w:pPr>
              <w:rPr>
                <w:rFonts w:cs="Helvetica"/>
                <w:color w:val="000000"/>
              </w:rPr>
            </w:pPr>
            <w:r>
              <w:rPr>
                <w:rFonts w:cs="Helvetica"/>
                <w:color w:val="000000"/>
              </w:rPr>
              <w:t>The unique SNP i</w:t>
            </w:r>
            <w:r w:rsidR="008B722B">
              <w:rPr>
                <w:rFonts w:cs="Helvetica"/>
                <w:color w:val="000000"/>
              </w:rPr>
              <w:t>dentifier for each SNP analysed</w:t>
            </w:r>
          </w:p>
        </w:tc>
      </w:tr>
      <w:tr w:rsidR="00CC5A6D" w:rsidTr="00CC5A6D">
        <w:tc>
          <w:tcPr>
            <w:tcW w:w="4621" w:type="dxa"/>
          </w:tcPr>
          <w:p w:rsidR="00CC5A6D" w:rsidRDefault="00225808" w:rsidP="003C53B5">
            <w:pPr>
              <w:rPr>
                <w:rFonts w:cs="Helvetica"/>
                <w:color w:val="000000"/>
              </w:rPr>
            </w:pPr>
            <w:r>
              <w:rPr>
                <w:rFonts w:cs="Helvetica"/>
                <w:color w:val="000000"/>
              </w:rPr>
              <w:t>p</w:t>
            </w:r>
            <w:r w:rsidR="00945EC4">
              <w:rPr>
                <w:rFonts w:cs="Helvetica"/>
                <w:color w:val="000000"/>
              </w:rPr>
              <w:t>os</w:t>
            </w:r>
          </w:p>
        </w:tc>
        <w:tc>
          <w:tcPr>
            <w:tcW w:w="4621" w:type="dxa"/>
          </w:tcPr>
          <w:p w:rsidR="00CC5A6D" w:rsidRDefault="00945EC4" w:rsidP="003C53B5">
            <w:pPr>
              <w:rPr>
                <w:rFonts w:cs="Helvetica"/>
                <w:color w:val="000000"/>
              </w:rPr>
            </w:pPr>
            <w:r>
              <w:rPr>
                <w:rFonts w:cs="Helvetica"/>
                <w:color w:val="000000"/>
              </w:rPr>
              <w:t>Base pair position of the SNP</w:t>
            </w:r>
          </w:p>
        </w:tc>
      </w:tr>
      <w:tr w:rsidR="00CC5A6D" w:rsidTr="00CC5A6D">
        <w:tc>
          <w:tcPr>
            <w:tcW w:w="4621" w:type="dxa"/>
          </w:tcPr>
          <w:p w:rsidR="00CC5A6D" w:rsidRDefault="00005FEC" w:rsidP="003C53B5">
            <w:pPr>
              <w:rPr>
                <w:rFonts w:cs="Helvetica"/>
                <w:color w:val="000000"/>
              </w:rPr>
            </w:pPr>
            <w:proofErr w:type="spellStart"/>
            <w:r>
              <w:rPr>
                <w:rFonts w:cs="Helvetica"/>
                <w:color w:val="000000"/>
              </w:rPr>
              <w:t>cases</w:t>
            </w:r>
            <w:r w:rsidR="00945EC4">
              <w:rPr>
                <w:rFonts w:cs="Helvetica"/>
                <w:color w:val="000000"/>
              </w:rPr>
              <w:t>_AA</w:t>
            </w:r>
            <w:proofErr w:type="spellEnd"/>
          </w:p>
        </w:tc>
        <w:tc>
          <w:tcPr>
            <w:tcW w:w="4621" w:type="dxa"/>
          </w:tcPr>
          <w:p w:rsidR="00CC5A6D" w:rsidRDefault="00945EC4" w:rsidP="00005FEC">
            <w:pPr>
              <w:rPr>
                <w:rFonts w:cs="Helvetica"/>
                <w:color w:val="000000"/>
              </w:rPr>
            </w:pPr>
            <w:r>
              <w:rPr>
                <w:rFonts w:cs="Helvetica"/>
                <w:color w:val="000000"/>
              </w:rPr>
              <w:t xml:space="preserve">Number of </w:t>
            </w:r>
            <w:r w:rsidR="00005FEC">
              <w:rPr>
                <w:rFonts w:cs="Helvetica"/>
                <w:color w:val="000000"/>
              </w:rPr>
              <w:t>cases</w:t>
            </w:r>
            <w:r>
              <w:rPr>
                <w:rFonts w:cs="Helvetica"/>
                <w:color w:val="000000"/>
              </w:rPr>
              <w:t xml:space="preserve"> with the AA genotype</w:t>
            </w:r>
          </w:p>
        </w:tc>
      </w:tr>
      <w:tr w:rsidR="00CC5A6D" w:rsidTr="00CC5A6D">
        <w:tc>
          <w:tcPr>
            <w:tcW w:w="4621" w:type="dxa"/>
          </w:tcPr>
          <w:p w:rsidR="00CC5A6D" w:rsidRDefault="00005FEC" w:rsidP="003C53B5">
            <w:pPr>
              <w:rPr>
                <w:rFonts w:cs="Helvetica"/>
                <w:color w:val="000000"/>
              </w:rPr>
            </w:pPr>
            <w:proofErr w:type="spellStart"/>
            <w:r>
              <w:rPr>
                <w:rFonts w:cs="Helvetica"/>
                <w:color w:val="000000"/>
              </w:rPr>
              <w:t>cases</w:t>
            </w:r>
            <w:r w:rsidR="00945EC4">
              <w:rPr>
                <w:rFonts w:cs="Helvetica"/>
                <w:color w:val="000000"/>
              </w:rPr>
              <w:t>_AB</w:t>
            </w:r>
            <w:proofErr w:type="spellEnd"/>
          </w:p>
        </w:tc>
        <w:tc>
          <w:tcPr>
            <w:tcW w:w="4621" w:type="dxa"/>
          </w:tcPr>
          <w:p w:rsidR="00CC5A6D" w:rsidRDefault="00005FEC" w:rsidP="003C53B5">
            <w:pPr>
              <w:rPr>
                <w:rFonts w:cs="Helvetica"/>
                <w:color w:val="000000"/>
              </w:rPr>
            </w:pPr>
            <w:r>
              <w:rPr>
                <w:rFonts w:cs="Helvetica"/>
                <w:color w:val="000000"/>
              </w:rPr>
              <w:t>Number of cases</w:t>
            </w:r>
            <w:r w:rsidR="00945EC4">
              <w:rPr>
                <w:rFonts w:cs="Helvetica"/>
                <w:color w:val="000000"/>
              </w:rPr>
              <w:t xml:space="preserve"> with the AB genotype</w:t>
            </w:r>
          </w:p>
        </w:tc>
      </w:tr>
      <w:tr w:rsidR="00CC5A6D" w:rsidTr="00CC5A6D">
        <w:tc>
          <w:tcPr>
            <w:tcW w:w="4621" w:type="dxa"/>
          </w:tcPr>
          <w:p w:rsidR="00CC5A6D" w:rsidRDefault="00005FEC" w:rsidP="003C53B5">
            <w:pPr>
              <w:rPr>
                <w:rFonts w:cs="Helvetica"/>
                <w:color w:val="000000"/>
              </w:rPr>
            </w:pPr>
            <w:proofErr w:type="spellStart"/>
            <w:r>
              <w:rPr>
                <w:rFonts w:cs="Helvetica"/>
                <w:color w:val="000000"/>
              </w:rPr>
              <w:t>cases</w:t>
            </w:r>
            <w:r w:rsidR="00945EC4">
              <w:rPr>
                <w:rFonts w:cs="Helvetica"/>
                <w:color w:val="000000"/>
              </w:rPr>
              <w:t>_BB</w:t>
            </w:r>
            <w:proofErr w:type="spellEnd"/>
          </w:p>
        </w:tc>
        <w:tc>
          <w:tcPr>
            <w:tcW w:w="4621" w:type="dxa"/>
          </w:tcPr>
          <w:p w:rsidR="00CC5A6D" w:rsidRDefault="00005FEC" w:rsidP="003C53B5">
            <w:pPr>
              <w:rPr>
                <w:rFonts w:cs="Helvetica"/>
                <w:color w:val="000000"/>
              </w:rPr>
            </w:pPr>
            <w:r>
              <w:rPr>
                <w:rFonts w:cs="Helvetica"/>
                <w:color w:val="000000"/>
              </w:rPr>
              <w:t>Number of case</w:t>
            </w:r>
            <w:r w:rsidR="00945EC4">
              <w:rPr>
                <w:rFonts w:cs="Helvetica"/>
                <w:color w:val="000000"/>
              </w:rPr>
              <w:t>s with the BB genotype</w:t>
            </w:r>
          </w:p>
        </w:tc>
      </w:tr>
      <w:tr w:rsidR="00CC5A6D" w:rsidTr="00CC5A6D">
        <w:tc>
          <w:tcPr>
            <w:tcW w:w="4621" w:type="dxa"/>
          </w:tcPr>
          <w:p w:rsidR="00CC5A6D" w:rsidRDefault="00945EC4" w:rsidP="003C53B5">
            <w:pPr>
              <w:rPr>
                <w:rFonts w:cs="Helvetica"/>
                <w:color w:val="000000"/>
              </w:rPr>
            </w:pPr>
            <w:proofErr w:type="spellStart"/>
            <w:r>
              <w:rPr>
                <w:rFonts w:cs="Helvetica"/>
                <w:color w:val="000000"/>
              </w:rPr>
              <w:t>controls_AA</w:t>
            </w:r>
            <w:proofErr w:type="spellEnd"/>
          </w:p>
        </w:tc>
        <w:tc>
          <w:tcPr>
            <w:tcW w:w="4621" w:type="dxa"/>
          </w:tcPr>
          <w:p w:rsidR="00CC5A6D" w:rsidRDefault="00005FEC" w:rsidP="003C53B5">
            <w:pPr>
              <w:rPr>
                <w:rFonts w:cs="Helvetica"/>
                <w:color w:val="000000"/>
              </w:rPr>
            </w:pPr>
            <w:r>
              <w:rPr>
                <w:rFonts w:cs="Helvetica"/>
                <w:color w:val="000000"/>
              </w:rPr>
              <w:t>Number of controls with the AA genotype</w:t>
            </w:r>
          </w:p>
        </w:tc>
      </w:tr>
      <w:tr w:rsidR="00CC5A6D" w:rsidTr="00CC5A6D">
        <w:tc>
          <w:tcPr>
            <w:tcW w:w="4621" w:type="dxa"/>
          </w:tcPr>
          <w:p w:rsidR="00CC5A6D" w:rsidRDefault="00945EC4" w:rsidP="003C53B5">
            <w:pPr>
              <w:rPr>
                <w:rFonts w:cs="Helvetica"/>
                <w:color w:val="000000"/>
              </w:rPr>
            </w:pPr>
            <w:proofErr w:type="spellStart"/>
            <w:r>
              <w:rPr>
                <w:rFonts w:cs="Helvetica"/>
                <w:color w:val="000000"/>
              </w:rPr>
              <w:t>controls_AB</w:t>
            </w:r>
            <w:proofErr w:type="spellEnd"/>
          </w:p>
        </w:tc>
        <w:tc>
          <w:tcPr>
            <w:tcW w:w="4621" w:type="dxa"/>
          </w:tcPr>
          <w:p w:rsidR="00CC5A6D" w:rsidRDefault="00005FEC" w:rsidP="003C53B5">
            <w:pPr>
              <w:rPr>
                <w:rFonts w:cs="Helvetica"/>
                <w:color w:val="000000"/>
              </w:rPr>
            </w:pPr>
            <w:r>
              <w:rPr>
                <w:rFonts w:cs="Helvetica"/>
                <w:color w:val="000000"/>
              </w:rPr>
              <w:t>Number of controls with the AB genotype</w:t>
            </w:r>
          </w:p>
        </w:tc>
      </w:tr>
      <w:tr w:rsidR="00945EC4" w:rsidTr="00CC5A6D">
        <w:tc>
          <w:tcPr>
            <w:tcW w:w="4621" w:type="dxa"/>
          </w:tcPr>
          <w:p w:rsidR="00945EC4" w:rsidRDefault="00945EC4" w:rsidP="003C53B5">
            <w:pPr>
              <w:rPr>
                <w:rFonts w:cs="Helvetica"/>
                <w:color w:val="000000"/>
              </w:rPr>
            </w:pPr>
            <w:proofErr w:type="spellStart"/>
            <w:r>
              <w:rPr>
                <w:rFonts w:cs="Helvetica"/>
                <w:color w:val="000000"/>
              </w:rPr>
              <w:t>controls_BB</w:t>
            </w:r>
            <w:proofErr w:type="spellEnd"/>
          </w:p>
        </w:tc>
        <w:tc>
          <w:tcPr>
            <w:tcW w:w="4621" w:type="dxa"/>
          </w:tcPr>
          <w:p w:rsidR="00945EC4" w:rsidRDefault="00005FEC" w:rsidP="003C53B5">
            <w:pPr>
              <w:rPr>
                <w:rFonts w:cs="Helvetica"/>
                <w:color w:val="000000"/>
              </w:rPr>
            </w:pPr>
            <w:r>
              <w:rPr>
                <w:rFonts w:cs="Helvetica"/>
                <w:color w:val="000000"/>
              </w:rPr>
              <w:t>Number of controls with the BB genotype</w:t>
            </w:r>
          </w:p>
        </w:tc>
      </w:tr>
      <w:tr w:rsidR="00945EC4" w:rsidTr="00CC5A6D">
        <w:tc>
          <w:tcPr>
            <w:tcW w:w="4621" w:type="dxa"/>
          </w:tcPr>
          <w:p w:rsidR="00945EC4" w:rsidRDefault="00005FEC" w:rsidP="003C53B5">
            <w:pPr>
              <w:rPr>
                <w:rFonts w:cs="Helvetica"/>
                <w:color w:val="000000"/>
              </w:rPr>
            </w:pPr>
            <w:proofErr w:type="spellStart"/>
            <w:r>
              <w:rPr>
                <w:rFonts w:cs="Helvetica"/>
                <w:color w:val="000000"/>
              </w:rPr>
              <w:t>all_maf</w:t>
            </w:r>
            <w:proofErr w:type="spellEnd"/>
          </w:p>
        </w:tc>
        <w:tc>
          <w:tcPr>
            <w:tcW w:w="4621" w:type="dxa"/>
          </w:tcPr>
          <w:p w:rsidR="00945EC4" w:rsidRDefault="00005FEC" w:rsidP="003C53B5">
            <w:pPr>
              <w:rPr>
                <w:rFonts w:cs="Helvetica"/>
                <w:color w:val="000000"/>
              </w:rPr>
            </w:pPr>
            <w:r>
              <w:rPr>
                <w:rFonts w:cs="Helvetica"/>
                <w:color w:val="000000"/>
              </w:rPr>
              <w:t>Minor allele frequency overall</w:t>
            </w:r>
          </w:p>
        </w:tc>
      </w:tr>
      <w:tr w:rsidR="00945EC4" w:rsidTr="00CC5A6D">
        <w:tc>
          <w:tcPr>
            <w:tcW w:w="4621" w:type="dxa"/>
          </w:tcPr>
          <w:p w:rsidR="00945EC4" w:rsidRDefault="00005FEC" w:rsidP="003C53B5">
            <w:pPr>
              <w:rPr>
                <w:rFonts w:cs="Helvetica"/>
                <w:color w:val="000000"/>
              </w:rPr>
            </w:pPr>
            <w:proofErr w:type="spellStart"/>
            <w:r>
              <w:rPr>
                <w:rFonts w:cs="Helvetica"/>
                <w:color w:val="000000"/>
              </w:rPr>
              <w:t>cases_maf</w:t>
            </w:r>
            <w:proofErr w:type="spellEnd"/>
          </w:p>
        </w:tc>
        <w:tc>
          <w:tcPr>
            <w:tcW w:w="4621" w:type="dxa"/>
          </w:tcPr>
          <w:p w:rsidR="00945EC4" w:rsidRDefault="00005FEC" w:rsidP="003C53B5">
            <w:pPr>
              <w:rPr>
                <w:rFonts w:cs="Helvetica"/>
                <w:color w:val="000000"/>
              </w:rPr>
            </w:pPr>
            <w:r>
              <w:rPr>
                <w:rFonts w:cs="Helvetica"/>
                <w:color w:val="000000"/>
              </w:rPr>
              <w:t>Minor allele frequency in cases</w:t>
            </w:r>
          </w:p>
        </w:tc>
      </w:tr>
      <w:tr w:rsidR="00945EC4" w:rsidTr="00CC5A6D">
        <w:tc>
          <w:tcPr>
            <w:tcW w:w="4621" w:type="dxa"/>
          </w:tcPr>
          <w:p w:rsidR="00945EC4" w:rsidRDefault="00005FEC" w:rsidP="003C53B5">
            <w:pPr>
              <w:rPr>
                <w:rFonts w:cs="Helvetica"/>
                <w:color w:val="000000"/>
              </w:rPr>
            </w:pPr>
            <w:proofErr w:type="spellStart"/>
            <w:r>
              <w:rPr>
                <w:rFonts w:cs="Helvetica"/>
                <w:color w:val="000000"/>
              </w:rPr>
              <w:t>controls_maf</w:t>
            </w:r>
            <w:proofErr w:type="spellEnd"/>
          </w:p>
        </w:tc>
        <w:tc>
          <w:tcPr>
            <w:tcW w:w="4621" w:type="dxa"/>
          </w:tcPr>
          <w:p w:rsidR="00945EC4" w:rsidRDefault="00005FEC" w:rsidP="003C53B5">
            <w:pPr>
              <w:rPr>
                <w:rFonts w:cs="Helvetica"/>
                <w:color w:val="000000"/>
              </w:rPr>
            </w:pPr>
            <w:r>
              <w:rPr>
                <w:rFonts w:cs="Helvetica"/>
                <w:color w:val="000000"/>
              </w:rPr>
              <w:t>Minor allele frequency in controls</w:t>
            </w:r>
          </w:p>
        </w:tc>
      </w:tr>
      <w:tr w:rsidR="00945EC4" w:rsidTr="00CC5A6D">
        <w:tc>
          <w:tcPr>
            <w:tcW w:w="4621" w:type="dxa"/>
          </w:tcPr>
          <w:p w:rsidR="00945EC4" w:rsidRDefault="00005FEC" w:rsidP="003C53B5">
            <w:pPr>
              <w:rPr>
                <w:rFonts w:cs="Helvetica"/>
                <w:color w:val="000000"/>
              </w:rPr>
            </w:pPr>
            <w:proofErr w:type="spellStart"/>
            <w:r>
              <w:rPr>
                <w:rFonts w:cs="Helvetica"/>
                <w:color w:val="000000"/>
              </w:rPr>
              <w:t>missing_data_proportion</w:t>
            </w:r>
            <w:proofErr w:type="spellEnd"/>
          </w:p>
        </w:tc>
        <w:tc>
          <w:tcPr>
            <w:tcW w:w="4621" w:type="dxa"/>
          </w:tcPr>
          <w:p w:rsidR="00945EC4" w:rsidRDefault="00005FEC" w:rsidP="003C53B5">
            <w:pPr>
              <w:rPr>
                <w:rFonts w:cs="Helvetica"/>
                <w:color w:val="000000"/>
              </w:rPr>
            </w:pPr>
            <w:r>
              <w:rPr>
                <w:rFonts w:cs="Helvetica"/>
                <w:color w:val="000000"/>
              </w:rPr>
              <w:t>Proportion of individuals with missing genotypes at the SNP</w:t>
            </w:r>
          </w:p>
        </w:tc>
      </w:tr>
      <w:tr w:rsidR="00945EC4" w:rsidTr="00CC5A6D">
        <w:tc>
          <w:tcPr>
            <w:tcW w:w="4621" w:type="dxa"/>
          </w:tcPr>
          <w:p w:rsidR="00945EC4" w:rsidRDefault="00005FEC" w:rsidP="003C53B5">
            <w:pPr>
              <w:rPr>
                <w:rFonts w:cs="Helvetica"/>
                <w:color w:val="000000"/>
              </w:rPr>
            </w:pPr>
            <w:proofErr w:type="spellStart"/>
            <w:r>
              <w:rPr>
                <w:rFonts w:cs="Helvetica"/>
                <w:color w:val="000000"/>
              </w:rPr>
              <w:t>het_OR</w:t>
            </w:r>
            <w:proofErr w:type="spellEnd"/>
          </w:p>
        </w:tc>
        <w:tc>
          <w:tcPr>
            <w:tcW w:w="4621" w:type="dxa"/>
          </w:tcPr>
          <w:p w:rsidR="00945EC4" w:rsidRDefault="00C00E11" w:rsidP="003C53B5">
            <w:pPr>
              <w:rPr>
                <w:rFonts w:cs="Helvetica"/>
                <w:color w:val="000000"/>
              </w:rPr>
            </w:pPr>
            <w:r>
              <w:rPr>
                <w:rFonts w:cs="Helvetica"/>
                <w:color w:val="000000"/>
              </w:rPr>
              <w:t xml:space="preserve">Odds ratio heterozygotes vs wild-type </w:t>
            </w:r>
            <w:r>
              <w:rPr>
                <w:rFonts w:cs="Helvetica"/>
                <w:color w:val="000000"/>
              </w:rPr>
              <w:lastRenderedPageBreak/>
              <w:t>homozygotes</w:t>
            </w:r>
          </w:p>
        </w:tc>
      </w:tr>
      <w:tr w:rsidR="00005FEC" w:rsidTr="00CC5A6D">
        <w:tc>
          <w:tcPr>
            <w:tcW w:w="4621" w:type="dxa"/>
          </w:tcPr>
          <w:p w:rsidR="00005FEC" w:rsidRDefault="00005FEC" w:rsidP="003C53B5">
            <w:pPr>
              <w:rPr>
                <w:rFonts w:cs="Helvetica"/>
                <w:color w:val="000000"/>
              </w:rPr>
            </w:pPr>
            <w:proofErr w:type="spellStart"/>
            <w:r>
              <w:rPr>
                <w:rFonts w:cs="Helvetica"/>
                <w:color w:val="000000"/>
              </w:rPr>
              <w:lastRenderedPageBreak/>
              <w:t>het_OR_lower</w:t>
            </w:r>
            <w:proofErr w:type="spellEnd"/>
          </w:p>
        </w:tc>
        <w:tc>
          <w:tcPr>
            <w:tcW w:w="4621" w:type="dxa"/>
          </w:tcPr>
          <w:p w:rsidR="00005FEC" w:rsidRDefault="00C00E11" w:rsidP="003C53B5">
            <w:pPr>
              <w:rPr>
                <w:rFonts w:cs="Helvetica"/>
                <w:color w:val="000000"/>
              </w:rPr>
            </w:pPr>
            <w:r>
              <w:rPr>
                <w:rFonts w:cs="Helvetica"/>
                <w:color w:val="000000"/>
              </w:rPr>
              <w:t xml:space="preserve">Lower limit 95% confidence interval for </w:t>
            </w:r>
            <w:r w:rsidR="001525D0">
              <w:rPr>
                <w:rFonts w:cs="Helvetica"/>
                <w:color w:val="000000"/>
              </w:rPr>
              <w:t xml:space="preserve">above </w:t>
            </w:r>
            <w:r>
              <w:rPr>
                <w:rFonts w:cs="Helvetica"/>
                <w:color w:val="000000"/>
              </w:rPr>
              <w:t>odds ratio</w:t>
            </w:r>
          </w:p>
        </w:tc>
      </w:tr>
      <w:tr w:rsidR="00005FEC" w:rsidTr="00CC5A6D">
        <w:tc>
          <w:tcPr>
            <w:tcW w:w="4621" w:type="dxa"/>
          </w:tcPr>
          <w:p w:rsidR="00005FEC" w:rsidRDefault="00005FEC" w:rsidP="003C53B5">
            <w:pPr>
              <w:rPr>
                <w:rFonts w:cs="Helvetica"/>
                <w:color w:val="000000"/>
              </w:rPr>
            </w:pPr>
            <w:proofErr w:type="spellStart"/>
            <w:r>
              <w:rPr>
                <w:rFonts w:cs="Helvetica"/>
                <w:color w:val="000000"/>
              </w:rPr>
              <w:t>het_OR_upper</w:t>
            </w:r>
            <w:proofErr w:type="spellEnd"/>
          </w:p>
        </w:tc>
        <w:tc>
          <w:tcPr>
            <w:tcW w:w="4621" w:type="dxa"/>
          </w:tcPr>
          <w:p w:rsidR="00005FEC" w:rsidRDefault="00C00E11" w:rsidP="003C53B5">
            <w:pPr>
              <w:rPr>
                <w:rFonts w:cs="Helvetica"/>
                <w:color w:val="000000"/>
              </w:rPr>
            </w:pPr>
            <w:r>
              <w:rPr>
                <w:rFonts w:cs="Helvetica"/>
                <w:color w:val="000000"/>
              </w:rPr>
              <w:t xml:space="preserve">Upper limit 95% confidence interval for </w:t>
            </w:r>
            <w:r w:rsidR="001525D0">
              <w:rPr>
                <w:rFonts w:cs="Helvetica"/>
                <w:color w:val="000000"/>
              </w:rPr>
              <w:t xml:space="preserve">above </w:t>
            </w:r>
            <w:r>
              <w:rPr>
                <w:rFonts w:cs="Helvetica"/>
                <w:color w:val="000000"/>
              </w:rPr>
              <w:t>odds ratio</w:t>
            </w:r>
          </w:p>
        </w:tc>
      </w:tr>
      <w:tr w:rsidR="00C00E11" w:rsidTr="00CC5A6D">
        <w:tc>
          <w:tcPr>
            <w:tcW w:w="4621" w:type="dxa"/>
          </w:tcPr>
          <w:p w:rsidR="00C00E11" w:rsidRDefault="0082348B" w:rsidP="003C53B5">
            <w:pPr>
              <w:rPr>
                <w:rFonts w:cs="Helvetica"/>
                <w:color w:val="000000"/>
              </w:rPr>
            </w:pPr>
            <w:proofErr w:type="spellStart"/>
            <w:r>
              <w:rPr>
                <w:rFonts w:cs="Helvetica"/>
                <w:color w:val="000000"/>
              </w:rPr>
              <w:t>hom_OR</w:t>
            </w:r>
            <w:proofErr w:type="spellEnd"/>
          </w:p>
        </w:tc>
        <w:tc>
          <w:tcPr>
            <w:tcW w:w="4621" w:type="dxa"/>
          </w:tcPr>
          <w:p w:rsidR="00C00E11" w:rsidRDefault="001525D0" w:rsidP="003C53B5">
            <w:pPr>
              <w:rPr>
                <w:rFonts w:cs="Helvetica"/>
                <w:color w:val="000000"/>
              </w:rPr>
            </w:pPr>
            <w:r>
              <w:rPr>
                <w:rFonts w:cs="Helvetica"/>
                <w:color w:val="000000"/>
              </w:rPr>
              <w:t>Odds ratio mutant-type homozygotes vs wild-type homozygotes</w:t>
            </w:r>
          </w:p>
        </w:tc>
      </w:tr>
      <w:tr w:rsidR="00C00E11" w:rsidTr="00CC5A6D">
        <w:tc>
          <w:tcPr>
            <w:tcW w:w="4621" w:type="dxa"/>
          </w:tcPr>
          <w:p w:rsidR="00C00E11" w:rsidRDefault="0082348B" w:rsidP="003C53B5">
            <w:pPr>
              <w:rPr>
                <w:rFonts w:cs="Helvetica"/>
                <w:color w:val="000000"/>
              </w:rPr>
            </w:pPr>
            <w:proofErr w:type="spellStart"/>
            <w:r>
              <w:rPr>
                <w:rFonts w:cs="Helvetica"/>
                <w:color w:val="000000"/>
              </w:rPr>
              <w:t>hom_OR_lower</w:t>
            </w:r>
            <w:proofErr w:type="spellEnd"/>
          </w:p>
        </w:tc>
        <w:tc>
          <w:tcPr>
            <w:tcW w:w="4621" w:type="dxa"/>
          </w:tcPr>
          <w:p w:rsidR="00C00E11" w:rsidRDefault="001525D0" w:rsidP="003C53B5">
            <w:pPr>
              <w:rPr>
                <w:rFonts w:cs="Helvetica"/>
                <w:color w:val="000000"/>
              </w:rPr>
            </w:pPr>
            <w:r>
              <w:rPr>
                <w:rFonts w:cs="Helvetica"/>
                <w:color w:val="000000"/>
              </w:rPr>
              <w:t>Lower limit 95% confidence interval for above odds ratio</w:t>
            </w:r>
          </w:p>
        </w:tc>
      </w:tr>
      <w:tr w:rsidR="00C00E11" w:rsidTr="00CC5A6D">
        <w:tc>
          <w:tcPr>
            <w:tcW w:w="4621" w:type="dxa"/>
          </w:tcPr>
          <w:p w:rsidR="00C00E11" w:rsidRDefault="0082348B" w:rsidP="003C53B5">
            <w:pPr>
              <w:rPr>
                <w:rFonts w:cs="Helvetica"/>
                <w:color w:val="000000"/>
              </w:rPr>
            </w:pPr>
            <w:proofErr w:type="spellStart"/>
            <w:r>
              <w:rPr>
                <w:rFonts w:cs="Helvetica"/>
                <w:color w:val="000000"/>
              </w:rPr>
              <w:t>hom_OR_upper</w:t>
            </w:r>
            <w:proofErr w:type="spellEnd"/>
          </w:p>
        </w:tc>
        <w:tc>
          <w:tcPr>
            <w:tcW w:w="4621" w:type="dxa"/>
          </w:tcPr>
          <w:p w:rsidR="00C00E11" w:rsidRDefault="001525D0" w:rsidP="003C53B5">
            <w:pPr>
              <w:rPr>
                <w:rFonts w:cs="Helvetica"/>
                <w:color w:val="000000"/>
              </w:rPr>
            </w:pPr>
            <w:r>
              <w:rPr>
                <w:rFonts w:cs="Helvetica"/>
                <w:color w:val="000000"/>
              </w:rPr>
              <w:t>Upper limit 95% confidence interval for above odds ratio</w:t>
            </w:r>
          </w:p>
        </w:tc>
      </w:tr>
      <w:tr w:rsidR="001525D0" w:rsidTr="00CC5A6D">
        <w:tc>
          <w:tcPr>
            <w:tcW w:w="4621" w:type="dxa"/>
          </w:tcPr>
          <w:p w:rsidR="001525D0" w:rsidRDefault="001525D0" w:rsidP="003C53B5">
            <w:pPr>
              <w:rPr>
                <w:rFonts w:cs="Helvetica"/>
                <w:color w:val="000000"/>
              </w:rPr>
            </w:pPr>
            <w:proofErr w:type="spellStart"/>
            <w:r>
              <w:rPr>
                <w:rFonts w:cs="Helvetica"/>
                <w:color w:val="000000"/>
              </w:rPr>
              <w:t>all_OR</w:t>
            </w:r>
            <w:proofErr w:type="spellEnd"/>
          </w:p>
        </w:tc>
        <w:tc>
          <w:tcPr>
            <w:tcW w:w="4621" w:type="dxa"/>
          </w:tcPr>
          <w:p w:rsidR="001525D0" w:rsidRDefault="001525D0" w:rsidP="003C53B5">
            <w:pPr>
              <w:rPr>
                <w:rFonts w:cs="Helvetica"/>
                <w:color w:val="000000"/>
              </w:rPr>
            </w:pPr>
            <w:r>
              <w:rPr>
                <w:rFonts w:cs="Helvetica"/>
                <w:color w:val="000000"/>
              </w:rPr>
              <w:t>Odds ratio per allele</w:t>
            </w:r>
          </w:p>
        </w:tc>
      </w:tr>
      <w:tr w:rsidR="001525D0" w:rsidTr="00CC5A6D">
        <w:tc>
          <w:tcPr>
            <w:tcW w:w="4621" w:type="dxa"/>
          </w:tcPr>
          <w:p w:rsidR="001525D0" w:rsidRDefault="001525D0" w:rsidP="003C53B5">
            <w:pPr>
              <w:rPr>
                <w:rFonts w:cs="Helvetica"/>
                <w:color w:val="000000"/>
              </w:rPr>
            </w:pPr>
            <w:proofErr w:type="spellStart"/>
            <w:r>
              <w:rPr>
                <w:rFonts w:cs="Helvetica"/>
                <w:color w:val="000000"/>
              </w:rPr>
              <w:t>all_OR_lower</w:t>
            </w:r>
            <w:proofErr w:type="spellEnd"/>
          </w:p>
        </w:tc>
        <w:tc>
          <w:tcPr>
            <w:tcW w:w="4621" w:type="dxa"/>
          </w:tcPr>
          <w:p w:rsidR="001525D0" w:rsidRDefault="001525D0" w:rsidP="003C53B5">
            <w:pPr>
              <w:rPr>
                <w:rFonts w:cs="Helvetica"/>
                <w:color w:val="000000"/>
              </w:rPr>
            </w:pPr>
            <w:r>
              <w:rPr>
                <w:rFonts w:cs="Helvetica"/>
                <w:color w:val="000000"/>
              </w:rPr>
              <w:t>Lower limit 95% confidence interval for above odds ratio</w:t>
            </w:r>
          </w:p>
        </w:tc>
      </w:tr>
      <w:tr w:rsidR="001525D0" w:rsidTr="00CC5A6D">
        <w:tc>
          <w:tcPr>
            <w:tcW w:w="4621" w:type="dxa"/>
          </w:tcPr>
          <w:p w:rsidR="001525D0" w:rsidRDefault="001525D0" w:rsidP="003C53B5">
            <w:pPr>
              <w:rPr>
                <w:rFonts w:cs="Helvetica"/>
                <w:color w:val="000000"/>
              </w:rPr>
            </w:pPr>
            <w:proofErr w:type="spellStart"/>
            <w:r>
              <w:rPr>
                <w:rFonts w:cs="Helvetica"/>
                <w:color w:val="000000"/>
              </w:rPr>
              <w:t>all_OR_upper</w:t>
            </w:r>
            <w:proofErr w:type="spellEnd"/>
          </w:p>
        </w:tc>
        <w:tc>
          <w:tcPr>
            <w:tcW w:w="4621" w:type="dxa"/>
          </w:tcPr>
          <w:p w:rsidR="001525D0" w:rsidRDefault="001525D0" w:rsidP="003C53B5">
            <w:pPr>
              <w:rPr>
                <w:rFonts w:cs="Helvetica"/>
                <w:color w:val="000000"/>
              </w:rPr>
            </w:pPr>
            <w:r>
              <w:rPr>
                <w:rFonts w:cs="Helvetica"/>
                <w:color w:val="000000"/>
              </w:rPr>
              <w:t>Upper limit 95% confidence interval for above odds ratio</w:t>
            </w:r>
          </w:p>
        </w:tc>
      </w:tr>
      <w:tr w:rsidR="00872D00" w:rsidTr="00CC5A6D">
        <w:tc>
          <w:tcPr>
            <w:tcW w:w="4621" w:type="dxa"/>
          </w:tcPr>
          <w:p w:rsidR="00872D00" w:rsidRDefault="00872D00" w:rsidP="003C53B5">
            <w:pPr>
              <w:rPr>
                <w:rFonts w:cs="Helvetica"/>
                <w:color w:val="000000"/>
              </w:rPr>
            </w:pPr>
            <w:proofErr w:type="spellStart"/>
            <w:r>
              <w:rPr>
                <w:rFonts w:cs="Helvetica"/>
                <w:color w:val="000000"/>
              </w:rPr>
              <w:t>diseased_frequentist_add_thresh_pvalue</w:t>
            </w:r>
            <w:proofErr w:type="spellEnd"/>
          </w:p>
        </w:tc>
        <w:tc>
          <w:tcPr>
            <w:tcW w:w="4621" w:type="dxa"/>
          </w:tcPr>
          <w:p w:rsidR="00872D00" w:rsidRDefault="00872D00" w:rsidP="003C53B5">
            <w:pPr>
              <w:rPr>
                <w:rFonts w:cs="Helvetica"/>
                <w:color w:val="000000"/>
              </w:rPr>
            </w:pPr>
            <w:r>
              <w:rPr>
                <w:rFonts w:cs="Helvetica"/>
                <w:color w:val="000000"/>
              </w:rPr>
              <w:t>p-value for association test</w:t>
            </w:r>
          </w:p>
        </w:tc>
      </w:tr>
    </w:tbl>
    <w:p w:rsidR="00CC5A6D" w:rsidRDefault="00CC5A6D" w:rsidP="003C53B5">
      <w:pPr>
        <w:spacing w:after="0" w:line="240" w:lineRule="auto"/>
        <w:rPr>
          <w:rFonts w:cs="Helvetica"/>
          <w:color w:val="000000"/>
        </w:rPr>
      </w:pPr>
    </w:p>
    <w:p w:rsidR="00CC5A6D" w:rsidRDefault="00CC5A6D" w:rsidP="00CC5A6D">
      <w:pPr>
        <w:pStyle w:val="ListParagraph"/>
        <w:numPr>
          <w:ilvl w:val="0"/>
          <w:numId w:val="4"/>
        </w:numPr>
        <w:spacing w:after="0" w:line="240" w:lineRule="auto"/>
        <w:rPr>
          <w:rFonts w:cs="Helvetica"/>
          <w:i/>
          <w:color w:val="000000"/>
        </w:rPr>
      </w:pPr>
      <w:r w:rsidRPr="003C53B5">
        <w:rPr>
          <w:rFonts w:cs="Helvetica"/>
          <w:i/>
          <w:color w:val="000000"/>
        </w:rPr>
        <w:t xml:space="preserve">Run </w:t>
      </w:r>
      <w:proofErr w:type="gramStart"/>
      <w:r w:rsidRPr="003C53B5">
        <w:rPr>
          <w:rFonts w:cs="Helvetica"/>
          <w:i/>
          <w:color w:val="000000"/>
        </w:rPr>
        <w:t>an</w:t>
      </w:r>
      <w:proofErr w:type="gramEnd"/>
      <w:r w:rsidRPr="003C53B5">
        <w:rPr>
          <w:rFonts w:cs="Helvetica"/>
          <w:i/>
          <w:color w:val="000000"/>
        </w:rPr>
        <w:t xml:space="preserve"> univariate analysis of association betwee</w:t>
      </w:r>
      <w:r w:rsidR="002D171F">
        <w:rPr>
          <w:rFonts w:cs="Helvetica"/>
          <w:i/>
          <w:color w:val="000000"/>
        </w:rPr>
        <w:t>n each SNP and your phenotype ‘diseased’</w:t>
      </w:r>
      <w:r w:rsidRPr="003C53B5">
        <w:rPr>
          <w:rFonts w:cs="Helvetica"/>
          <w:i/>
          <w:color w:val="000000"/>
        </w:rPr>
        <w:t xml:space="preserve">, </w:t>
      </w:r>
      <w:r>
        <w:rPr>
          <w:rFonts w:cs="Helvetica"/>
          <w:i/>
          <w:color w:val="000000"/>
        </w:rPr>
        <w:t>this time assuming a dominant mode of inheritance, savi</w:t>
      </w:r>
      <w:r w:rsidR="002D171F">
        <w:rPr>
          <w:rFonts w:cs="Helvetica"/>
          <w:i/>
          <w:color w:val="000000"/>
        </w:rPr>
        <w:t>ng your results in a new output</w:t>
      </w:r>
      <w:r w:rsidR="00225808">
        <w:rPr>
          <w:rFonts w:cs="Helvetica"/>
          <w:i/>
          <w:color w:val="000000"/>
        </w:rPr>
        <w:t xml:space="preserve"> </w:t>
      </w:r>
      <w:r w:rsidR="002D171F">
        <w:rPr>
          <w:rFonts w:cs="Helvetica"/>
          <w:i/>
          <w:color w:val="000000"/>
        </w:rPr>
        <w:t xml:space="preserve">file </w:t>
      </w:r>
      <w:r w:rsidR="00225808">
        <w:rPr>
          <w:rFonts w:cs="Helvetica"/>
          <w:i/>
          <w:color w:val="000000"/>
        </w:rPr>
        <w:t>‘</w:t>
      </w:r>
      <w:r w:rsidR="002D171F">
        <w:rPr>
          <w:rFonts w:cs="Helvetica"/>
          <w:i/>
          <w:color w:val="000000"/>
        </w:rPr>
        <w:t>genstudy_qc_</w:t>
      </w:r>
      <w:r w:rsidR="00BD1792">
        <w:rPr>
          <w:rFonts w:cs="Helvetica"/>
          <w:i/>
          <w:color w:val="000000"/>
        </w:rPr>
        <w:t>univariate_</w:t>
      </w:r>
      <w:r w:rsidR="002D171F">
        <w:rPr>
          <w:rFonts w:cs="Helvetica"/>
          <w:i/>
          <w:color w:val="000000"/>
        </w:rPr>
        <w:t>dom</w:t>
      </w:r>
      <w:r>
        <w:rPr>
          <w:rFonts w:cs="Helvetica"/>
          <w:i/>
          <w:color w:val="000000"/>
        </w:rPr>
        <w:t>.out</w:t>
      </w:r>
      <w:r w:rsidR="00225808">
        <w:rPr>
          <w:rFonts w:cs="Helvetica"/>
          <w:i/>
          <w:color w:val="000000"/>
        </w:rPr>
        <w:t>’</w:t>
      </w:r>
      <w:r w:rsidRPr="003C53B5">
        <w:rPr>
          <w:rFonts w:cs="Helvetica"/>
          <w:i/>
          <w:color w:val="000000"/>
        </w:rPr>
        <w:t>.</w:t>
      </w:r>
    </w:p>
    <w:p w:rsidR="00CC5A6D" w:rsidRDefault="00CC5A6D" w:rsidP="00CC5A6D">
      <w:pPr>
        <w:spacing w:after="0" w:line="240" w:lineRule="auto"/>
        <w:ind w:left="360"/>
        <w:rPr>
          <w:rFonts w:cs="Helvetica"/>
          <w:color w:val="000000"/>
        </w:rPr>
      </w:pPr>
    </w:p>
    <w:p w:rsidR="00872D00" w:rsidRDefault="00CC5A6D" w:rsidP="00CC5A6D">
      <w:pPr>
        <w:spacing w:after="0" w:line="240" w:lineRule="auto"/>
        <w:ind w:left="360"/>
        <w:rPr>
          <w:rFonts w:cs="Helvetica"/>
          <w:color w:val="000000"/>
        </w:rPr>
      </w:pPr>
      <w:r>
        <w:rPr>
          <w:rFonts w:cs="Helvetica"/>
          <w:color w:val="000000"/>
        </w:rPr>
        <w:t xml:space="preserve">Due to the large number of output columns and the large number of SNPs investigated, it is useful to look at our results in summary format. A useful way of doing this is by preparing a Manhattan plot to give a </w:t>
      </w:r>
      <w:r w:rsidR="00872D00">
        <w:rPr>
          <w:rFonts w:cs="Helvetica"/>
          <w:color w:val="000000"/>
        </w:rPr>
        <w:t>graphical representation of our results</w:t>
      </w:r>
      <w:r>
        <w:rPr>
          <w:rFonts w:cs="Helvetica"/>
          <w:color w:val="000000"/>
        </w:rPr>
        <w:t>.</w:t>
      </w:r>
      <w:r w:rsidR="00872D00">
        <w:rPr>
          <w:rFonts w:cs="Helvetica"/>
          <w:color w:val="000000"/>
        </w:rPr>
        <w:t xml:space="preserve"> Essentially, this is a plot of p-value versus base pair position for each SNP and is </w:t>
      </w:r>
      <w:r w:rsidR="00225808">
        <w:rPr>
          <w:rFonts w:cs="Helvetica"/>
          <w:color w:val="000000"/>
        </w:rPr>
        <w:t>a</w:t>
      </w:r>
      <w:r w:rsidR="00872D00">
        <w:rPr>
          <w:rFonts w:cs="Helvetica"/>
          <w:color w:val="000000"/>
        </w:rPr>
        <w:t xml:space="preserve"> useful way of identifying significantly associated SNPs.</w:t>
      </w:r>
    </w:p>
    <w:p w:rsidR="00872D00" w:rsidRDefault="00872D00" w:rsidP="00CC5A6D">
      <w:pPr>
        <w:spacing w:after="0" w:line="240" w:lineRule="auto"/>
        <w:ind w:left="360"/>
        <w:rPr>
          <w:rFonts w:cs="Helvetica"/>
          <w:color w:val="000000"/>
        </w:rPr>
      </w:pPr>
    </w:p>
    <w:p w:rsidR="00CC5A6D" w:rsidRDefault="00CC5A6D" w:rsidP="00CC5A6D">
      <w:pPr>
        <w:spacing w:after="0" w:line="240" w:lineRule="auto"/>
        <w:ind w:left="360"/>
        <w:rPr>
          <w:rFonts w:cs="Helvetica"/>
          <w:color w:val="000000"/>
        </w:rPr>
      </w:pPr>
      <w:r>
        <w:rPr>
          <w:rFonts w:cs="Helvetica"/>
          <w:color w:val="000000"/>
        </w:rPr>
        <w:t>We have a shell script available to run which will prepare a Manhattan plot, however first of all it is necessary to re-format our output file into a format which is appropriate for the shell script. Commands for re-formatting the data are provided below, step-by-step:</w:t>
      </w:r>
    </w:p>
    <w:p w:rsidR="00A23DF8" w:rsidRDefault="00A23DF8" w:rsidP="00CC5A6D">
      <w:pPr>
        <w:spacing w:after="0" w:line="240" w:lineRule="auto"/>
        <w:ind w:left="360"/>
        <w:rPr>
          <w:rFonts w:cs="Helvetica"/>
          <w:color w:val="000000"/>
          <w:lang w:eastAsia="zh-CN"/>
        </w:rPr>
      </w:pPr>
    </w:p>
    <w:p w:rsidR="00D30163" w:rsidRDefault="00D30163" w:rsidP="00D30163">
      <w:pPr>
        <w:spacing w:after="0" w:line="240" w:lineRule="auto"/>
        <w:ind w:left="360"/>
        <w:rPr>
          <w:rFonts w:cs="Helvetica"/>
          <w:color w:val="000000"/>
        </w:rPr>
      </w:pPr>
      <w:r>
        <w:rPr>
          <w:rFonts w:cs="Helvetica"/>
          <w:color w:val="000000"/>
        </w:rPr>
        <w:t>STEP 1: Add chromosome number to each row</w:t>
      </w:r>
    </w:p>
    <w:p w:rsidR="00D30163" w:rsidRDefault="00EF3699" w:rsidP="00D30163">
      <w:pPr>
        <w:spacing w:after="0" w:line="240" w:lineRule="auto"/>
        <w:ind w:left="360"/>
        <w:rPr>
          <w:rFonts w:cs="Helvetica"/>
          <w:color w:val="000000"/>
        </w:rPr>
      </w:pPr>
      <w:r>
        <w:rPr>
          <w:rFonts w:cs="Helvetica"/>
          <w:b/>
          <w:noProof/>
          <w:color w:val="000000"/>
          <w:lang w:eastAsia="zh-CN"/>
        </w:rPr>
        <mc:AlternateContent>
          <mc:Choice Requires="wps">
            <w:drawing>
              <wp:anchor distT="0" distB="0" distL="114300" distR="114300" simplePos="0" relativeHeight="251687936" behindDoc="0" locked="0" layoutInCell="1" allowOverlap="1">
                <wp:simplePos x="0" y="0"/>
                <wp:positionH relativeFrom="column">
                  <wp:posOffset>28575</wp:posOffset>
                </wp:positionH>
                <wp:positionV relativeFrom="paragraph">
                  <wp:posOffset>65405</wp:posOffset>
                </wp:positionV>
                <wp:extent cx="5762625" cy="27622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276225"/>
                        </a:xfrm>
                        <a:prstGeom prst="rect">
                          <a:avLst/>
                        </a:prstGeom>
                        <a:solidFill>
                          <a:schemeClr val="accent1">
                            <a:lumMod val="20000"/>
                            <a:lumOff val="80000"/>
                          </a:schemeClr>
                        </a:solidFill>
                        <a:ln w="9525">
                          <a:solidFill>
                            <a:srgbClr val="000000"/>
                          </a:solidFill>
                          <a:miter lim="800000"/>
                          <a:headEnd/>
                          <a:tailEnd/>
                        </a:ln>
                      </wps:spPr>
                      <wps:txbx>
                        <w:txbxContent>
                          <w:p w:rsidR="00D30163" w:rsidRPr="006A5DE2" w:rsidRDefault="00D30163" w:rsidP="00D30163">
                            <w:pPr>
                              <w:spacing w:after="0" w:line="240" w:lineRule="auto"/>
                              <w:ind w:left="360"/>
                              <w:rPr>
                                <w:rFonts w:cs="Helvetica"/>
                                <w:b/>
                                <w:color w:val="000000"/>
                                <w:sz w:val="20"/>
                                <w:szCs w:val="20"/>
                              </w:rPr>
                            </w:pPr>
                            <w:proofErr w:type="spellStart"/>
                            <w:proofErr w:type="gramStart"/>
                            <w:r w:rsidRPr="006A5DE2">
                              <w:rPr>
                                <w:rFonts w:cs="Helvetica"/>
                                <w:b/>
                                <w:color w:val="000000"/>
                                <w:sz w:val="20"/>
                                <w:szCs w:val="20"/>
                              </w:rPr>
                              <w:t>awk</w:t>
                            </w:r>
                            <w:proofErr w:type="spellEnd"/>
                            <w:proofErr w:type="gramEnd"/>
                            <w:r w:rsidRPr="006A5DE2">
                              <w:rPr>
                                <w:rFonts w:cs="Helvetica"/>
                                <w:b/>
                                <w:color w:val="000000"/>
                                <w:sz w:val="20"/>
                                <w:szCs w:val="20"/>
                              </w:rPr>
                              <w:t xml:space="preserve"> 'NR&gt;1</w:t>
                            </w:r>
                            <w:r w:rsidR="0096431F">
                              <w:rPr>
                                <w:rFonts w:cs="Helvetica" w:hint="eastAsia"/>
                                <w:b/>
                                <w:color w:val="000000"/>
                                <w:sz w:val="20"/>
                                <w:szCs w:val="20"/>
                                <w:lang w:eastAsia="zh-CN"/>
                              </w:rPr>
                              <w:t>1</w:t>
                            </w:r>
                            <w:r w:rsidRPr="006A5DE2">
                              <w:rPr>
                                <w:rFonts w:cs="Helvetica"/>
                                <w:b/>
                                <w:color w:val="000000"/>
                                <w:sz w:val="20"/>
                                <w:szCs w:val="20"/>
                              </w:rPr>
                              <w:t>{</w:t>
                            </w:r>
                            <w:r w:rsidR="009D452E">
                              <w:rPr>
                                <w:rFonts w:cs="Helvetica"/>
                                <w:b/>
                                <w:color w:val="000000"/>
                                <w:sz w:val="20"/>
                                <w:szCs w:val="20"/>
                              </w:rPr>
                              <w:t>$1=10; print</w:t>
                            </w:r>
                            <w:r w:rsidR="0096431F">
                              <w:rPr>
                                <w:rFonts w:cs="Helvetica"/>
                                <w:b/>
                                <w:color w:val="000000"/>
                                <w:sz w:val="20"/>
                                <w:szCs w:val="20"/>
                              </w:rPr>
                              <w:t>}'</w:t>
                            </w:r>
                            <w:r>
                              <w:rPr>
                                <w:rFonts w:cs="Helvetica"/>
                                <w:b/>
                                <w:color w:val="000000"/>
                                <w:sz w:val="20"/>
                                <w:szCs w:val="20"/>
                              </w:rPr>
                              <w:t xml:space="preserve"> </w:t>
                            </w:r>
                            <w:proofErr w:type="spellStart"/>
                            <w:r>
                              <w:rPr>
                                <w:rFonts w:cs="Helvetica"/>
                                <w:b/>
                                <w:color w:val="000000"/>
                                <w:sz w:val="20"/>
                                <w:szCs w:val="20"/>
                              </w:rPr>
                              <w:t>genstudy_qc_univariate_add.out</w:t>
                            </w:r>
                            <w:proofErr w:type="spellEnd"/>
                            <w:r>
                              <w:rPr>
                                <w:rFonts w:cs="Helvetica"/>
                                <w:b/>
                                <w:color w:val="000000"/>
                                <w:sz w:val="20"/>
                                <w:szCs w:val="20"/>
                              </w:rPr>
                              <w:t xml:space="preserve"> &gt;</w:t>
                            </w:r>
                            <w:proofErr w:type="spellStart"/>
                            <w:r>
                              <w:rPr>
                                <w:rFonts w:cs="Helvetica"/>
                                <w:b/>
                                <w:color w:val="000000"/>
                                <w:sz w:val="20"/>
                                <w:szCs w:val="20"/>
                              </w:rPr>
                              <w:t>genstudy_qc_</w:t>
                            </w:r>
                            <w:r w:rsidRPr="006A5DE2">
                              <w:rPr>
                                <w:rFonts w:cs="Helvetica"/>
                                <w:b/>
                                <w:color w:val="000000"/>
                                <w:sz w:val="20"/>
                                <w:szCs w:val="20"/>
                              </w:rPr>
                              <w:t>new.out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25pt;margin-top:5.15pt;width:453.75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" fillcolor="#dbe5f1 [660]">
                <v:textbox>
                  <w:txbxContent>
                    <w:p w:rsidR="00D30163" w:rsidRPr="006A5DE2" w:rsidRDefault="00D30163" w:rsidP="00D30163">
                      <w:pPr>
                        <w:spacing w:after="0" w:line="240" w:lineRule="auto"/>
                        <w:ind w:left="360"/>
                        <w:rPr>
                          <w:rFonts w:cs="Helvetica"/>
                          <w:b/>
                          <w:color w:val="000000"/>
                          <w:sz w:val="20"/>
                          <w:szCs w:val="20"/>
                        </w:rPr>
                      </w:pPr>
                      <w:proofErr w:type="spellStart"/>
                      <w:proofErr w:type="gramStart"/>
                      <w:r w:rsidRPr="006A5DE2">
                        <w:rPr>
                          <w:rFonts w:cs="Helvetica"/>
                          <w:b/>
                          <w:color w:val="000000"/>
                          <w:sz w:val="20"/>
                          <w:szCs w:val="20"/>
                        </w:rPr>
                        <w:t>awk</w:t>
                      </w:r>
                      <w:proofErr w:type="spellEnd"/>
                      <w:proofErr w:type="gramEnd"/>
                      <w:r w:rsidRPr="006A5DE2">
                        <w:rPr>
                          <w:rFonts w:cs="Helvetica"/>
                          <w:b/>
                          <w:color w:val="000000"/>
                          <w:sz w:val="20"/>
                          <w:szCs w:val="20"/>
                        </w:rPr>
                        <w:t xml:space="preserve"> 'NR&gt;1</w:t>
                      </w:r>
                      <w:r w:rsidR="0096431F">
                        <w:rPr>
                          <w:rFonts w:cs="Helvetica" w:hint="eastAsia"/>
                          <w:b/>
                          <w:color w:val="000000"/>
                          <w:sz w:val="20"/>
                          <w:szCs w:val="20"/>
                          <w:lang w:eastAsia="zh-CN"/>
                        </w:rPr>
                        <w:t>1</w:t>
                      </w:r>
                      <w:r w:rsidRPr="006A5DE2">
                        <w:rPr>
                          <w:rFonts w:cs="Helvetica"/>
                          <w:b/>
                          <w:color w:val="000000"/>
                          <w:sz w:val="20"/>
                          <w:szCs w:val="20"/>
                        </w:rPr>
                        <w:t>{</w:t>
                      </w:r>
                      <w:r w:rsidR="009D452E">
                        <w:rPr>
                          <w:rFonts w:cs="Helvetica"/>
                          <w:b/>
                          <w:color w:val="000000"/>
                          <w:sz w:val="20"/>
                          <w:szCs w:val="20"/>
                        </w:rPr>
                        <w:t>$1=10; print</w:t>
                      </w:r>
                      <w:r w:rsidR="0096431F">
                        <w:rPr>
                          <w:rFonts w:cs="Helvetica"/>
                          <w:b/>
                          <w:color w:val="000000"/>
                          <w:sz w:val="20"/>
                          <w:szCs w:val="20"/>
                        </w:rPr>
                        <w:t>}'</w:t>
                      </w:r>
                      <w:r>
                        <w:rPr>
                          <w:rFonts w:cs="Helvetica"/>
                          <w:b/>
                          <w:color w:val="000000"/>
                          <w:sz w:val="20"/>
                          <w:szCs w:val="20"/>
                        </w:rPr>
                        <w:t xml:space="preserve"> </w:t>
                      </w:r>
                      <w:proofErr w:type="spellStart"/>
                      <w:r>
                        <w:rPr>
                          <w:rFonts w:cs="Helvetica"/>
                          <w:b/>
                          <w:color w:val="000000"/>
                          <w:sz w:val="20"/>
                          <w:szCs w:val="20"/>
                        </w:rPr>
                        <w:t>genstudy_qc_univariate_add.out</w:t>
                      </w:r>
                      <w:proofErr w:type="spellEnd"/>
                      <w:r>
                        <w:rPr>
                          <w:rFonts w:cs="Helvetica"/>
                          <w:b/>
                          <w:color w:val="000000"/>
                          <w:sz w:val="20"/>
                          <w:szCs w:val="20"/>
                        </w:rPr>
                        <w:t xml:space="preserve"> &gt;</w:t>
                      </w:r>
                      <w:proofErr w:type="spellStart"/>
                      <w:r>
                        <w:rPr>
                          <w:rFonts w:cs="Helvetica"/>
                          <w:b/>
                          <w:color w:val="000000"/>
                          <w:sz w:val="20"/>
                          <w:szCs w:val="20"/>
                        </w:rPr>
                        <w:t>genstudy_qc_</w:t>
                      </w:r>
                      <w:r w:rsidRPr="006A5DE2">
                        <w:rPr>
                          <w:rFonts w:cs="Helvetica"/>
                          <w:b/>
                          <w:color w:val="000000"/>
                          <w:sz w:val="20"/>
                          <w:szCs w:val="20"/>
                        </w:rPr>
                        <w:t>new.out</w:t>
                      </w:r>
                      <w:proofErr w:type="spellEnd"/>
                    </w:p>
                  </w:txbxContent>
                </v:textbox>
              </v:shape>
            </w:pict>
          </mc:Fallback>
        </mc:AlternateContent>
      </w:r>
    </w:p>
    <w:p w:rsidR="00D30163" w:rsidRDefault="00D30163" w:rsidP="00D30163">
      <w:pPr>
        <w:spacing w:after="0" w:line="240" w:lineRule="auto"/>
        <w:ind w:left="360"/>
        <w:rPr>
          <w:rFonts w:cs="Helvetica"/>
          <w:color w:val="000000"/>
        </w:rPr>
      </w:pPr>
    </w:p>
    <w:p w:rsidR="00D30163" w:rsidRDefault="00D30163" w:rsidP="00D30163">
      <w:pPr>
        <w:spacing w:after="0" w:line="240" w:lineRule="auto"/>
        <w:ind w:left="360"/>
        <w:rPr>
          <w:rFonts w:cs="Helvetica"/>
          <w:color w:val="000000"/>
        </w:rPr>
      </w:pPr>
    </w:p>
    <w:p w:rsidR="006A5DE2" w:rsidRDefault="006A5DE2" w:rsidP="00CC5A6D">
      <w:pPr>
        <w:spacing w:after="0" w:line="240" w:lineRule="auto"/>
        <w:ind w:left="360"/>
        <w:rPr>
          <w:rFonts w:cs="Helvetica"/>
          <w:color w:val="000000"/>
        </w:rPr>
      </w:pPr>
      <w:r w:rsidRPr="006A5DE2">
        <w:rPr>
          <w:rFonts w:cs="Helvetica"/>
          <w:color w:val="000000"/>
        </w:rPr>
        <w:t xml:space="preserve">STEP </w:t>
      </w:r>
      <w:r w:rsidR="00D30163">
        <w:rPr>
          <w:rFonts w:cs="Helvetica" w:hint="eastAsia"/>
          <w:color w:val="000000"/>
          <w:lang w:eastAsia="zh-CN"/>
        </w:rPr>
        <w:t>2</w:t>
      </w:r>
      <w:r w:rsidRPr="006A5DE2">
        <w:rPr>
          <w:rFonts w:cs="Helvetica"/>
          <w:color w:val="000000"/>
        </w:rPr>
        <w:t>: Select only columns of interest, and label them</w:t>
      </w:r>
    </w:p>
    <w:p w:rsidR="006A5DE2" w:rsidRDefault="00EF3699" w:rsidP="00CC5A6D">
      <w:pPr>
        <w:spacing w:after="0" w:line="240" w:lineRule="auto"/>
        <w:ind w:left="360"/>
        <w:rPr>
          <w:rFonts w:cs="Helvetica"/>
          <w:color w:val="000000"/>
        </w:rPr>
      </w:pPr>
      <w:r>
        <w:rPr>
          <w:rFonts w:cs="Helvetica"/>
          <w:noProof/>
          <w:color w:val="000000"/>
          <w:lang w:eastAsia="zh-CN"/>
        </w:rPr>
        <mc:AlternateContent>
          <mc:Choice Requires="wps">
            <w:drawing>
              <wp:anchor distT="0" distB="0" distL="114300" distR="114300" simplePos="0" relativeHeight="251667456" behindDoc="0" locked="0" layoutInCell="1" allowOverlap="1">
                <wp:simplePos x="0" y="0"/>
                <wp:positionH relativeFrom="column">
                  <wp:posOffset>28575</wp:posOffset>
                </wp:positionH>
                <wp:positionV relativeFrom="paragraph">
                  <wp:posOffset>97156</wp:posOffset>
                </wp:positionV>
                <wp:extent cx="5762625" cy="5905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590550"/>
                        </a:xfrm>
                        <a:prstGeom prst="rect">
                          <a:avLst/>
                        </a:prstGeom>
                        <a:solidFill>
                          <a:schemeClr val="accent1">
                            <a:lumMod val="20000"/>
                            <a:lumOff val="80000"/>
                          </a:schemeClr>
                        </a:solidFill>
                        <a:ln w="9525">
                          <a:solidFill>
                            <a:srgbClr val="000000"/>
                          </a:solidFill>
                          <a:miter lim="800000"/>
                          <a:headEnd/>
                          <a:tailEnd/>
                        </a:ln>
                      </wps:spPr>
                      <wps:txbx>
                        <w:txbxContent>
                          <w:p w:rsidR="00225808" w:rsidRDefault="006A5DE2" w:rsidP="006A5DE2">
                            <w:pPr>
                              <w:rPr>
                                <w:rFonts w:cs="Helvetica"/>
                                <w:b/>
                                <w:color w:val="000000"/>
                                <w:sz w:val="20"/>
                                <w:szCs w:val="20"/>
                              </w:rPr>
                            </w:pPr>
                            <w:proofErr w:type="gramStart"/>
                            <w:r w:rsidRPr="006A5DE2">
                              <w:rPr>
                                <w:rFonts w:cs="Helvetica"/>
                                <w:b/>
                                <w:color w:val="000000"/>
                                <w:sz w:val="20"/>
                                <w:szCs w:val="20"/>
                              </w:rPr>
                              <w:t>echo</w:t>
                            </w:r>
                            <w:proofErr w:type="gramEnd"/>
                            <w:r w:rsidRPr="006A5DE2">
                              <w:rPr>
                                <w:rFonts w:cs="Helvetica"/>
                                <w:b/>
                                <w:color w:val="000000"/>
                                <w:sz w:val="20"/>
                                <w:szCs w:val="20"/>
                              </w:rPr>
                              <w:t xml:space="preserve"> </w:t>
                            </w:r>
                            <w:r w:rsidR="00872D00">
                              <w:rPr>
                                <w:rFonts w:cs="Helvetica"/>
                                <w:b/>
                                <w:color w:val="000000"/>
                                <w:sz w:val="20"/>
                                <w:szCs w:val="20"/>
                              </w:rPr>
                              <w:t>"CHR SNP BP P" &gt; genstudy_qc_</w:t>
                            </w:r>
                            <w:r w:rsidRPr="006A5DE2">
                              <w:rPr>
                                <w:rFonts w:cs="Helvetica"/>
                                <w:b/>
                                <w:color w:val="000000"/>
                                <w:sz w:val="20"/>
                                <w:szCs w:val="20"/>
                              </w:rPr>
                              <w:t>Manhattan.tx</w:t>
                            </w:r>
                            <w:r w:rsidR="002D171F">
                              <w:rPr>
                                <w:rFonts w:cs="Helvetica"/>
                                <w:b/>
                                <w:color w:val="000000"/>
                                <w:sz w:val="20"/>
                                <w:szCs w:val="20"/>
                              </w:rPr>
                              <w:t xml:space="preserve">t; </w:t>
                            </w:r>
                          </w:p>
                          <w:p w:rsidR="006A5DE2" w:rsidRPr="006A5DE2" w:rsidRDefault="00DF07BA" w:rsidP="006A5DE2">
                            <w:pPr>
                              <w:rPr>
                                <w:sz w:val="20"/>
                                <w:szCs w:val="20"/>
                              </w:rPr>
                            </w:pPr>
                            <w:proofErr w:type="spellStart"/>
                            <w:proofErr w:type="gramStart"/>
                            <w:r>
                              <w:rPr>
                                <w:rFonts w:cs="Helvetica"/>
                                <w:b/>
                                <w:color w:val="000000"/>
                                <w:sz w:val="20"/>
                                <w:szCs w:val="20"/>
                              </w:rPr>
                              <w:t>awk</w:t>
                            </w:r>
                            <w:proofErr w:type="spellEnd"/>
                            <w:proofErr w:type="gramEnd"/>
                            <w:r>
                              <w:rPr>
                                <w:rFonts w:cs="Helvetica"/>
                                <w:b/>
                                <w:color w:val="000000"/>
                                <w:sz w:val="20"/>
                                <w:szCs w:val="20"/>
                              </w:rPr>
                              <w:t xml:space="preserve"> '</w:t>
                            </w:r>
                            <w:r w:rsidR="0096431F">
                              <w:rPr>
                                <w:rFonts w:cs="Helvetica"/>
                                <w:b/>
                                <w:color w:val="000000"/>
                                <w:sz w:val="20"/>
                                <w:szCs w:val="20"/>
                              </w:rPr>
                              <w:t>{print $1,$</w:t>
                            </w:r>
                            <w:r w:rsidR="009D452E">
                              <w:rPr>
                                <w:rFonts w:cs="Helvetica"/>
                                <w:b/>
                                <w:color w:val="000000"/>
                                <w:sz w:val="20"/>
                                <w:szCs w:val="20"/>
                                <w:lang w:eastAsia="zh-CN"/>
                              </w:rPr>
                              <w:t>2</w:t>
                            </w:r>
                            <w:r w:rsidR="002D171F">
                              <w:rPr>
                                <w:rFonts w:cs="Helvetica"/>
                                <w:b/>
                                <w:color w:val="000000"/>
                                <w:sz w:val="20"/>
                                <w:szCs w:val="20"/>
                              </w:rPr>
                              <w:t>,$</w:t>
                            </w:r>
                            <w:r w:rsidR="009D452E">
                              <w:rPr>
                                <w:rFonts w:cs="Helvetica"/>
                                <w:b/>
                                <w:color w:val="000000"/>
                                <w:sz w:val="20"/>
                                <w:szCs w:val="20"/>
                                <w:lang w:eastAsia="zh-CN"/>
                              </w:rPr>
                              <w:t>4</w:t>
                            </w:r>
                            <w:r w:rsidR="0096431F">
                              <w:rPr>
                                <w:rFonts w:cs="Helvetica"/>
                                <w:b/>
                                <w:color w:val="000000"/>
                                <w:sz w:val="20"/>
                                <w:szCs w:val="20"/>
                              </w:rPr>
                              <w:t>,$4</w:t>
                            </w:r>
                            <w:r w:rsidR="009D452E">
                              <w:rPr>
                                <w:rFonts w:cs="Helvetica"/>
                                <w:b/>
                                <w:color w:val="000000"/>
                                <w:sz w:val="20"/>
                                <w:szCs w:val="20"/>
                              </w:rPr>
                              <w:t>2</w:t>
                            </w:r>
                            <w:r w:rsidR="00225808">
                              <w:rPr>
                                <w:rFonts w:cs="Helvetica"/>
                                <w:b/>
                                <w:color w:val="000000"/>
                                <w:sz w:val="20"/>
                                <w:szCs w:val="20"/>
                              </w:rPr>
                              <w:t xml:space="preserve">}' </w:t>
                            </w:r>
                            <w:proofErr w:type="spellStart"/>
                            <w:r w:rsidR="0096431F">
                              <w:rPr>
                                <w:rFonts w:cs="Helvetica"/>
                                <w:b/>
                                <w:color w:val="000000"/>
                                <w:sz w:val="20"/>
                                <w:szCs w:val="20"/>
                              </w:rPr>
                              <w:t>genstudy_qc_</w:t>
                            </w:r>
                            <w:r w:rsidR="0096431F" w:rsidRPr="006A5DE2">
                              <w:rPr>
                                <w:rFonts w:cs="Helvetica"/>
                                <w:b/>
                                <w:color w:val="000000"/>
                                <w:sz w:val="20"/>
                                <w:szCs w:val="20"/>
                              </w:rPr>
                              <w:t>new.out</w:t>
                            </w:r>
                            <w:proofErr w:type="spellEnd"/>
                            <w:r w:rsidR="00B65817">
                              <w:rPr>
                                <w:rFonts w:cs="Helvetica"/>
                                <w:b/>
                                <w:color w:val="000000"/>
                                <w:sz w:val="20"/>
                                <w:szCs w:val="20"/>
                              </w:rPr>
                              <w:t xml:space="preserve"> </w:t>
                            </w:r>
                            <w:r w:rsidR="00225808">
                              <w:rPr>
                                <w:rFonts w:cs="Helvetica"/>
                                <w:b/>
                                <w:color w:val="000000"/>
                                <w:sz w:val="20"/>
                                <w:szCs w:val="20"/>
                              </w:rPr>
                              <w:t>&gt;&gt;</w:t>
                            </w:r>
                            <w:r w:rsidR="00872D00">
                              <w:rPr>
                                <w:rFonts w:cs="Helvetica"/>
                                <w:b/>
                                <w:color w:val="000000"/>
                                <w:sz w:val="20"/>
                                <w:szCs w:val="20"/>
                              </w:rPr>
                              <w:t>genstudy_qc</w:t>
                            </w:r>
                            <w:r w:rsidR="002D171F">
                              <w:rPr>
                                <w:rFonts w:cs="Helvetica"/>
                                <w:b/>
                                <w:color w:val="000000"/>
                                <w:sz w:val="20"/>
                                <w:szCs w:val="20"/>
                              </w:rPr>
                              <w:t>_</w:t>
                            </w:r>
                            <w:r w:rsidR="006A5DE2" w:rsidRPr="006A5DE2">
                              <w:rPr>
                                <w:rFonts w:cs="Helvetica"/>
                                <w:b/>
                                <w:color w:val="000000"/>
                                <w:sz w:val="20"/>
                                <w:szCs w:val="20"/>
                              </w:rPr>
                              <w:t>Manhattan.txt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25pt;margin-top:7.65pt;width:453.7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" fillcolor="#dbe5f1 [660]">
                <v:textbox>
                  <w:txbxContent>
                    <w:p w:rsidR="00225808" w:rsidRDefault="006A5DE2" w:rsidP="006A5DE2">
                      <w:pPr>
                        <w:rPr>
                          <w:rFonts w:cs="Helvetica"/>
                          <w:b/>
                          <w:color w:val="000000"/>
                          <w:sz w:val="20"/>
                          <w:szCs w:val="20"/>
                        </w:rPr>
                      </w:pPr>
                      <w:proofErr w:type="gramStart"/>
                      <w:r w:rsidRPr="006A5DE2">
                        <w:rPr>
                          <w:rFonts w:cs="Helvetica"/>
                          <w:b/>
                          <w:color w:val="000000"/>
                          <w:sz w:val="20"/>
                          <w:szCs w:val="20"/>
                        </w:rPr>
                        <w:t>echo</w:t>
                      </w:r>
                      <w:proofErr w:type="gramEnd"/>
                      <w:r w:rsidRPr="006A5DE2">
                        <w:rPr>
                          <w:rFonts w:cs="Helvetica"/>
                          <w:b/>
                          <w:color w:val="000000"/>
                          <w:sz w:val="20"/>
                          <w:szCs w:val="20"/>
                        </w:rPr>
                        <w:t xml:space="preserve"> </w:t>
                      </w:r>
                      <w:r w:rsidR="00872D00">
                        <w:rPr>
                          <w:rFonts w:cs="Helvetica"/>
                          <w:b/>
                          <w:color w:val="000000"/>
                          <w:sz w:val="20"/>
                          <w:szCs w:val="20"/>
                        </w:rPr>
                        <w:t>"CHR SNP BP P" &gt; genstudy_qc_</w:t>
                      </w:r>
                      <w:r w:rsidRPr="006A5DE2">
                        <w:rPr>
                          <w:rFonts w:cs="Helvetica"/>
                          <w:b/>
                          <w:color w:val="000000"/>
                          <w:sz w:val="20"/>
                          <w:szCs w:val="20"/>
                        </w:rPr>
                        <w:t>Manhattan.tx</w:t>
                      </w:r>
                      <w:r w:rsidR="002D171F">
                        <w:rPr>
                          <w:rFonts w:cs="Helvetica"/>
                          <w:b/>
                          <w:color w:val="000000"/>
                          <w:sz w:val="20"/>
                          <w:szCs w:val="20"/>
                        </w:rPr>
                        <w:t xml:space="preserve">t; </w:t>
                      </w:r>
                    </w:p>
                    <w:p w:rsidR="006A5DE2" w:rsidRPr="006A5DE2" w:rsidRDefault="00DF07BA" w:rsidP="006A5DE2">
                      <w:pPr>
                        <w:rPr>
                          <w:sz w:val="20"/>
                          <w:szCs w:val="20"/>
                        </w:rPr>
                      </w:pPr>
                      <w:proofErr w:type="spellStart"/>
                      <w:proofErr w:type="gramStart"/>
                      <w:r>
                        <w:rPr>
                          <w:rFonts w:cs="Helvetica"/>
                          <w:b/>
                          <w:color w:val="000000"/>
                          <w:sz w:val="20"/>
                          <w:szCs w:val="20"/>
                        </w:rPr>
                        <w:t>awk</w:t>
                      </w:r>
                      <w:proofErr w:type="spellEnd"/>
                      <w:proofErr w:type="gramEnd"/>
                      <w:r>
                        <w:rPr>
                          <w:rFonts w:cs="Helvetica"/>
                          <w:b/>
                          <w:color w:val="000000"/>
                          <w:sz w:val="20"/>
                          <w:szCs w:val="20"/>
                        </w:rPr>
                        <w:t xml:space="preserve"> '</w:t>
                      </w:r>
                      <w:r w:rsidR="0096431F">
                        <w:rPr>
                          <w:rFonts w:cs="Helvetica"/>
                          <w:b/>
                          <w:color w:val="000000"/>
                          <w:sz w:val="20"/>
                          <w:szCs w:val="20"/>
                        </w:rPr>
                        <w:t>{print $1,$</w:t>
                      </w:r>
                      <w:r w:rsidR="009D452E">
                        <w:rPr>
                          <w:rFonts w:cs="Helvetica"/>
                          <w:b/>
                          <w:color w:val="000000"/>
                          <w:sz w:val="20"/>
                          <w:szCs w:val="20"/>
                          <w:lang w:eastAsia="zh-CN"/>
                        </w:rPr>
                        <w:t>2</w:t>
                      </w:r>
                      <w:r w:rsidR="002D171F">
                        <w:rPr>
                          <w:rFonts w:cs="Helvetica"/>
                          <w:b/>
                          <w:color w:val="000000"/>
                          <w:sz w:val="20"/>
                          <w:szCs w:val="20"/>
                        </w:rPr>
                        <w:t>,$</w:t>
                      </w:r>
                      <w:r w:rsidR="009D452E">
                        <w:rPr>
                          <w:rFonts w:cs="Helvetica"/>
                          <w:b/>
                          <w:color w:val="000000"/>
                          <w:sz w:val="20"/>
                          <w:szCs w:val="20"/>
                          <w:lang w:eastAsia="zh-CN"/>
                        </w:rPr>
                        <w:t>4</w:t>
                      </w:r>
                      <w:r w:rsidR="0096431F">
                        <w:rPr>
                          <w:rFonts w:cs="Helvetica"/>
                          <w:b/>
                          <w:color w:val="000000"/>
                          <w:sz w:val="20"/>
                          <w:szCs w:val="20"/>
                        </w:rPr>
                        <w:t>,$4</w:t>
                      </w:r>
                      <w:r w:rsidR="009D452E">
                        <w:rPr>
                          <w:rFonts w:cs="Helvetica"/>
                          <w:b/>
                          <w:color w:val="000000"/>
                          <w:sz w:val="20"/>
                          <w:szCs w:val="20"/>
                        </w:rPr>
                        <w:t>2</w:t>
                      </w:r>
                      <w:r w:rsidR="00225808">
                        <w:rPr>
                          <w:rFonts w:cs="Helvetica"/>
                          <w:b/>
                          <w:color w:val="000000"/>
                          <w:sz w:val="20"/>
                          <w:szCs w:val="20"/>
                        </w:rPr>
                        <w:t xml:space="preserve">}' </w:t>
                      </w:r>
                      <w:proofErr w:type="spellStart"/>
                      <w:r w:rsidR="0096431F">
                        <w:rPr>
                          <w:rFonts w:cs="Helvetica"/>
                          <w:b/>
                          <w:color w:val="000000"/>
                          <w:sz w:val="20"/>
                          <w:szCs w:val="20"/>
                        </w:rPr>
                        <w:t>genstudy_qc_</w:t>
                      </w:r>
                      <w:r w:rsidR="0096431F" w:rsidRPr="006A5DE2">
                        <w:rPr>
                          <w:rFonts w:cs="Helvetica"/>
                          <w:b/>
                          <w:color w:val="000000"/>
                          <w:sz w:val="20"/>
                          <w:szCs w:val="20"/>
                        </w:rPr>
                        <w:t>new.out</w:t>
                      </w:r>
                      <w:proofErr w:type="spellEnd"/>
                      <w:r w:rsidR="00B65817">
                        <w:rPr>
                          <w:rFonts w:cs="Helvetica"/>
                          <w:b/>
                          <w:color w:val="000000"/>
                          <w:sz w:val="20"/>
                          <w:szCs w:val="20"/>
                        </w:rPr>
                        <w:t xml:space="preserve"> </w:t>
                      </w:r>
                      <w:r w:rsidR="00225808">
                        <w:rPr>
                          <w:rFonts w:cs="Helvetica"/>
                          <w:b/>
                          <w:color w:val="000000"/>
                          <w:sz w:val="20"/>
                          <w:szCs w:val="20"/>
                        </w:rPr>
                        <w:t>&gt;&gt;</w:t>
                      </w:r>
                      <w:r w:rsidR="00872D00">
                        <w:rPr>
                          <w:rFonts w:cs="Helvetica"/>
                          <w:b/>
                          <w:color w:val="000000"/>
                          <w:sz w:val="20"/>
                          <w:szCs w:val="20"/>
                        </w:rPr>
                        <w:t>genstudy_qc</w:t>
                      </w:r>
                      <w:r w:rsidR="002D171F">
                        <w:rPr>
                          <w:rFonts w:cs="Helvetica"/>
                          <w:b/>
                          <w:color w:val="000000"/>
                          <w:sz w:val="20"/>
                          <w:szCs w:val="20"/>
                        </w:rPr>
                        <w:t>_</w:t>
                      </w:r>
                      <w:r w:rsidR="006A5DE2" w:rsidRPr="006A5DE2">
                        <w:rPr>
                          <w:rFonts w:cs="Helvetica"/>
                          <w:b/>
                          <w:color w:val="000000"/>
                          <w:sz w:val="20"/>
                          <w:szCs w:val="20"/>
                        </w:rPr>
                        <w:t>Manhattan.txt</w:t>
                      </w:r>
                    </w:p>
                  </w:txbxContent>
                </v:textbox>
              </v:shape>
            </w:pict>
          </mc:Fallback>
        </mc:AlternateContent>
      </w:r>
    </w:p>
    <w:p w:rsidR="006A5DE2" w:rsidRDefault="006A5DE2" w:rsidP="00CC5A6D">
      <w:pPr>
        <w:spacing w:after="0" w:line="240" w:lineRule="auto"/>
        <w:ind w:left="360"/>
        <w:rPr>
          <w:rFonts w:cs="Helvetica"/>
          <w:color w:val="000000"/>
        </w:rPr>
      </w:pPr>
    </w:p>
    <w:p w:rsidR="006A5DE2" w:rsidRDefault="006A5DE2" w:rsidP="00CC5A6D">
      <w:pPr>
        <w:spacing w:after="0" w:line="240" w:lineRule="auto"/>
        <w:ind w:left="360"/>
        <w:rPr>
          <w:rFonts w:cs="Helvetica"/>
          <w:color w:val="000000"/>
        </w:rPr>
      </w:pPr>
    </w:p>
    <w:p w:rsidR="006A5DE2" w:rsidRDefault="006A5DE2" w:rsidP="00CC5A6D">
      <w:pPr>
        <w:spacing w:after="0" w:line="240" w:lineRule="auto"/>
        <w:ind w:left="360"/>
        <w:rPr>
          <w:rFonts w:cs="Helvetica"/>
          <w:color w:val="000000"/>
        </w:rPr>
      </w:pPr>
    </w:p>
    <w:p w:rsidR="00225808" w:rsidRDefault="00225808" w:rsidP="00CC5A6D">
      <w:pPr>
        <w:spacing w:after="0" w:line="240" w:lineRule="auto"/>
        <w:ind w:left="360"/>
        <w:rPr>
          <w:rFonts w:cs="Helvetica"/>
          <w:color w:val="000000"/>
        </w:rPr>
      </w:pPr>
    </w:p>
    <w:p w:rsidR="006A5DE2" w:rsidRDefault="006A5DE2" w:rsidP="00CC5A6D">
      <w:pPr>
        <w:spacing w:after="0" w:line="240" w:lineRule="auto"/>
        <w:ind w:left="360"/>
        <w:rPr>
          <w:rFonts w:cs="Helvetica"/>
          <w:color w:val="000000"/>
        </w:rPr>
      </w:pPr>
      <w:r>
        <w:rPr>
          <w:rFonts w:cs="Helvetica"/>
          <w:color w:val="000000"/>
        </w:rPr>
        <w:t xml:space="preserve">STEP </w:t>
      </w:r>
      <w:r w:rsidR="00D30163">
        <w:rPr>
          <w:rFonts w:cs="Helvetica" w:hint="eastAsia"/>
          <w:color w:val="000000"/>
          <w:lang w:eastAsia="zh-CN"/>
        </w:rPr>
        <w:t>3</w:t>
      </w:r>
      <w:r>
        <w:rPr>
          <w:rFonts w:cs="Helvetica"/>
          <w:color w:val="000000"/>
        </w:rPr>
        <w:t>: Create a new file (“</w:t>
      </w:r>
      <w:r w:rsidR="00872D00">
        <w:rPr>
          <w:rFonts w:cs="Helvetica"/>
          <w:color w:val="000000"/>
        </w:rPr>
        <w:t>genstudy_qc</w:t>
      </w:r>
      <w:r>
        <w:rPr>
          <w:rFonts w:cs="Helvetica"/>
          <w:color w:val="000000"/>
        </w:rPr>
        <w:t>.unimp.snp”) wh</w:t>
      </w:r>
      <w:r w:rsidR="00DB0EAD">
        <w:rPr>
          <w:rFonts w:cs="Helvetica"/>
          <w:color w:val="000000"/>
        </w:rPr>
        <w:t>ich lists all actually genotyped</w:t>
      </w:r>
      <w:r>
        <w:rPr>
          <w:rFonts w:cs="Helvetica"/>
          <w:color w:val="000000"/>
        </w:rPr>
        <w:t xml:space="preserve"> SNPs (Note: for this practical, this will be a list of all SNPs as they a</w:t>
      </w:r>
      <w:r w:rsidR="00A23DF8">
        <w:rPr>
          <w:rFonts w:cs="Helvetica"/>
          <w:color w:val="000000"/>
        </w:rPr>
        <w:t>re all genotyped. In Practical 3</w:t>
      </w:r>
      <w:r>
        <w:rPr>
          <w:rFonts w:cs="Helvetica"/>
          <w:color w:val="000000"/>
        </w:rPr>
        <w:t xml:space="preserve"> it will be a subset of SNPs as some will be imputed)</w:t>
      </w:r>
    </w:p>
    <w:p w:rsidR="00DB0EAD" w:rsidRDefault="00EF3699" w:rsidP="00CC5A6D">
      <w:pPr>
        <w:spacing w:after="0" w:line="240" w:lineRule="auto"/>
        <w:ind w:left="360"/>
        <w:rPr>
          <w:rFonts w:cs="Helvetica"/>
          <w:color w:val="000000"/>
        </w:rPr>
      </w:pPr>
      <w:r>
        <w:rPr>
          <w:rFonts w:cs="Helvetica"/>
          <w:b/>
          <w:noProof/>
          <w:color w:val="000000"/>
          <w:lang w:eastAsia="zh-CN"/>
        </w:rPr>
        <mc:AlternateContent>
          <mc:Choice Requires="wps">
            <w:drawing>
              <wp:anchor distT="0" distB="0" distL="114300" distR="114300" simplePos="0" relativeHeight="251671552" behindDoc="0" locked="0" layoutInCell="1" allowOverlap="1">
                <wp:simplePos x="0" y="0"/>
                <wp:positionH relativeFrom="column">
                  <wp:posOffset>28575</wp:posOffset>
                </wp:positionH>
                <wp:positionV relativeFrom="paragraph">
                  <wp:posOffset>95250</wp:posOffset>
                </wp:positionV>
                <wp:extent cx="5762625" cy="276225"/>
                <wp:effectExtent l="0" t="0" r="2857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276225"/>
                        </a:xfrm>
                        <a:prstGeom prst="rect">
                          <a:avLst/>
                        </a:prstGeom>
                        <a:solidFill>
                          <a:schemeClr val="accent1">
                            <a:lumMod val="20000"/>
                            <a:lumOff val="80000"/>
                          </a:schemeClr>
                        </a:solidFill>
                        <a:ln w="9525">
                          <a:solidFill>
                            <a:srgbClr val="000000"/>
                          </a:solidFill>
                          <a:miter lim="800000"/>
                          <a:headEnd/>
                          <a:tailEnd/>
                        </a:ln>
                      </wps:spPr>
                      <wps:txbx>
                        <w:txbxContent>
                          <w:p w:rsidR="00DB0EAD" w:rsidRPr="00DB0EAD" w:rsidRDefault="00872D00" w:rsidP="00DB0EAD">
                            <w:pPr>
                              <w:rPr>
                                <w:b/>
                                <w:sz w:val="20"/>
                                <w:szCs w:val="20"/>
                              </w:rPr>
                            </w:pPr>
                            <w:proofErr w:type="spellStart"/>
                            <w:proofErr w:type="gramStart"/>
                            <w:r>
                              <w:rPr>
                                <w:b/>
                                <w:sz w:val="20"/>
                                <w:szCs w:val="20"/>
                              </w:rPr>
                              <w:t>awk</w:t>
                            </w:r>
                            <w:proofErr w:type="spellEnd"/>
                            <w:proofErr w:type="gramEnd"/>
                            <w:r w:rsidR="002D171F">
                              <w:rPr>
                                <w:b/>
                                <w:sz w:val="20"/>
                                <w:szCs w:val="20"/>
                              </w:rPr>
                              <w:t xml:space="preserve"> ' $9</w:t>
                            </w:r>
                            <w:r w:rsidR="003F26D7">
                              <w:rPr>
                                <w:b/>
                                <w:sz w:val="20"/>
                                <w:szCs w:val="20"/>
                              </w:rPr>
                              <w:t>==1{print $2</w:t>
                            </w:r>
                            <w:r>
                              <w:rPr>
                                <w:b/>
                                <w:sz w:val="20"/>
                                <w:szCs w:val="20"/>
                              </w:rPr>
                              <w:t>}' genstudy_qc</w:t>
                            </w:r>
                            <w:r w:rsidR="00BD1792">
                              <w:rPr>
                                <w:b/>
                                <w:sz w:val="20"/>
                                <w:szCs w:val="20"/>
                              </w:rPr>
                              <w:t>_univariate_add</w:t>
                            </w:r>
                            <w:r>
                              <w:rPr>
                                <w:b/>
                                <w:sz w:val="20"/>
                                <w:szCs w:val="20"/>
                              </w:rPr>
                              <w:t>.out &gt; genstudy_qc</w:t>
                            </w:r>
                            <w:r w:rsidR="00DB0EAD" w:rsidRPr="00DB0EAD">
                              <w:rPr>
                                <w:b/>
                                <w:sz w:val="20"/>
                                <w:szCs w:val="20"/>
                              </w:rPr>
                              <w:t>.unimp.snp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25pt;margin-top:7.5pt;width:453.75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" fillcolor="#dbe5f1 [660]">
                <v:textbox>
                  <w:txbxContent>
                    <w:p w:rsidR="00DB0EAD" w:rsidRPr="00DB0EAD" w:rsidRDefault="00872D00" w:rsidP="00DB0EAD">
                      <w:pPr>
                        <w:rPr>
                          <w:b/>
                          <w:sz w:val="20"/>
                          <w:szCs w:val="20"/>
                        </w:rPr>
                      </w:pPr>
                      <w:proofErr w:type="spellStart"/>
                      <w:proofErr w:type="gramStart"/>
                      <w:r>
                        <w:rPr>
                          <w:b/>
                          <w:sz w:val="20"/>
                          <w:szCs w:val="20"/>
                        </w:rPr>
                        <w:t>awk</w:t>
                      </w:r>
                      <w:proofErr w:type="spellEnd"/>
                      <w:proofErr w:type="gramEnd"/>
                      <w:r w:rsidR="002D171F">
                        <w:rPr>
                          <w:b/>
                          <w:sz w:val="20"/>
                          <w:szCs w:val="20"/>
                        </w:rPr>
                        <w:t xml:space="preserve"> ' $9</w:t>
                      </w:r>
                      <w:r w:rsidR="003F26D7">
                        <w:rPr>
                          <w:b/>
                          <w:sz w:val="20"/>
                          <w:szCs w:val="20"/>
                        </w:rPr>
                        <w:t>==1{print $2</w:t>
                      </w:r>
                      <w:r>
                        <w:rPr>
                          <w:b/>
                          <w:sz w:val="20"/>
                          <w:szCs w:val="20"/>
                        </w:rPr>
                        <w:t>}' genstudy_qc</w:t>
                      </w:r>
                      <w:r w:rsidR="00BD1792">
                        <w:rPr>
                          <w:b/>
                          <w:sz w:val="20"/>
                          <w:szCs w:val="20"/>
                        </w:rPr>
                        <w:t>_univariate_add</w:t>
                      </w:r>
                      <w:r>
                        <w:rPr>
                          <w:b/>
                          <w:sz w:val="20"/>
                          <w:szCs w:val="20"/>
                        </w:rPr>
                        <w:t>.out &gt; genstudy_qc</w:t>
                      </w:r>
                      <w:r w:rsidR="00DB0EAD" w:rsidRPr="00DB0EAD">
                        <w:rPr>
                          <w:b/>
                          <w:sz w:val="20"/>
                          <w:szCs w:val="20"/>
                        </w:rPr>
                        <w:t>.unimp.snp</w:t>
                      </w:r>
                    </w:p>
                  </w:txbxContent>
                </v:textbox>
              </v:shape>
            </w:pict>
          </mc:Fallback>
        </mc:AlternateContent>
      </w:r>
    </w:p>
    <w:p w:rsidR="00DB0EAD" w:rsidRDefault="00DB0EAD" w:rsidP="00CC5A6D">
      <w:pPr>
        <w:spacing w:after="0" w:line="240" w:lineRule="auto"/>
        <w:ind w:left="360"/>
        <w:rPr>
          <w:rFonts w:cs="Helvetica"/>
          <w:color w:val="000000"/>
        </w:rPr>
      </w:pPr>
    </w:p>
    <w:p w:rsidR="00DB0EAD" w:rsidRDefault="00DB0EAD" w:rsidP="00DB0EAD">
      <w:pPr>
        <w:spacing w:after="0" w:line="240" w:lineRule="auto"/>
        <w:rPr>
          <w:rFonts w:cs="Helvetica"/>
          <w:color w:val="000000"/>
        </w:rPr>
      </w:pPr>
    </w:p>
    <w:p w:rsidR="00DB0EAD" w:rsidRDefault="00DB0EAD" w:rsidP="00DB0EAD">
      <w:pPr>
        <w:spacing w:after="0" w:line="240" w:lineRule="auto"/>
        <w:rPr>
          <w:rFonts w:cs="Helvetica"/>
          <w:color w:val="000000"/>
        </w:rPr>
      </w:pPr>
      <w:r>
        <w:rPr>
          <w:rFonts w:cs="Helvetica"/>
          <w:color w:val="000000"/>
        </w:rPr>
        <w:t>Now that the output data has been re-formatted as necessary for the Manhattan plot shell script, we can run the script. The command for doing this is:</w:t>
      </w:r>
    </w:p>
    <w:p w:rsidR="00DB0EAD" w:rsidRDefault="00DB0EAD" w:rsidP="00DB0EAD">
      <w:pPr>
        <w:spacing w:after="0" w:line="240" w:lineRule="auto"/>
        <w:rPr>
          <w:rFonts w:cs="Helvetica"/>
          <w:color w:val="000000"/>
        </w:rPr>
      </w:pPr>
    </w:p>
    <w:p w:rsidR="00DB0EAD" w:rsidRDefault="00EF3699" w:rsidP="00DB0EAD">
      <w:pPr>
        <w:spacing w:after="0" w:line="240" w:lineRule="auto"/>
        <w:rPr>
          <w:rFonts w:cs="Helvetica"/>
          <w:color w:val="000000"/>
        </w:rPr>
      </w:pPr>
      <w:r>
        <w:rPr>
          <w:rFonts w:cs="Helvetica"/>
          <w:b/>
          <w:noProof/>
          <w:color w:val="000000"/>
          <w:lang w:eastAsia="zh-CN"/>
        </w:rPr>
        <w:lastRenderedPageBreak/>
        <mc:AlternateContent>
          <mc:Choice Requires="wps">
            <w:drawing>
              <wp:anchor distT="0" distB="0" distL="114300" distR="114300" simplePos="0" relativeHeight="251669504" behindDoc="0" locked="0" layoutInCell="1" allowOverlap="1">
                <wp:simplePos x="0" y="0"/>
                <wp:positionH relativeFrom="column">
                  <wp:posOffset>38100</wp:posOffset>
                </wp:positionH>
                <wp:positionV relativeFrom="paragraph">
                  <wp:posOffset>9525</wp:posOffset>
                </wp:positionV>
                <wp:extent cx="5753100" cy="27622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76225"/>
                        </a:xfrm>
                        <a:prstGeom prst="rect">
                          <a:avLst/>
                        </a:prstGeom>
                        <a:solidFill>
                          <a:schemeClr val="accent1">
                            <a:lumMod val="20000"/>
                            <a:lumOff val="80000"/>
                          </a:schemeClr>
                        </a:solidFill>
                        <a:ln w="9525">
                          <a:solidFill>
                            <a:srgbClr val="000000"/>
                          </a:solidFill>
                          <a:miter lim="800000"/>
                          <a:headEnd/>
                          <a:tailEnd/>
                        </a:ln>
                      </wps:spPr>
                      <wps:txbx>
                        <w:txbxContent>
                          <w:p w:rsidR="006A5DE2" w:rsidRPr="00DB0EAD" w:rsidRDefault="00D07FDE" w:rsidP="006A5DE2">
                            <w:pPr>
                              <w:rPr>
                                <w:b/>
                                <w:sz w:val="20"/>
                                <w:szCs w:val="20"/>
                              </w:rPr>
                            </w:pPr>
                            <w:proofErr w:type="spellStart"/>
                            <w:proofErr w:type="gramStart"/>
                            <w:r>
                              <w:rPr>
                                <w:b/>
                                <w:sz w:val="20"/>
                                <w:szCs w:val="20"/>
                              </w:rPr>
                              <w:t>sh</w:t>
                            </w:r>
                            <w:proofErr w:type="spellEnd"/>
                            <w:proofErr w:type="gramEnd"/>
                            <w:r>
                              <w:rPr>
                                <w:b/>
                                <w:sz w:val="20"/>
                                <w:szCs w:val="20"/>
                              </w:rPr>
                              <w:t xml:space="preserve"> </w:t>
                            </w:r>
                            <w:r w:rsidR="00DB0EAD" w:rsidRPr="00DB0EAD">
                              <w:rPr>
                                <w:b/>
                                <w:sz w:val="20"/>
                                <w:szCs w:val="20"/>
                              </w:rPr>
                              <w:t>QuickManhattan.sh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pt;margin-top:.75pt;width:453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" fillcolor="#dbe5f1 [660]">
                <v:textbox>
                  <w:txbxContent>
                    <w:p w:rsidR="006A5DE2" w:rsidRPr="00DB0EAD" w:rsidRDefault="00D07FDE" w:rsidP="006A5DE2">
                      <w:pPr>
                        <w:rPr>
                          <w:b/>
                          <w:sz w:val="20"/>
                          <w:szCs w:val="20"/>
                        </w:rPr>
                      </w:pPr>
                      <w:proofErr w:type="spellStart"/>
                      <w:proofErr w:type="gramStart"/>
                      <w:r>
                        <w:rPr>
                          <w:b/>
                          <w:sz w:val="20"/>
                          <w:szCs w:val="20"/>
                        </w:rPr>
                        <w:t>sh</w:t>
                      </w:r>
                      <w:proofErr w:type="spellEnd"/>
                      <w:proofErr w:type="gramEnd"/>
                      <w:r>
                        <w:rPr>
                          <w:b/>
                          <w:sz w:val="20"/>
                          <w:szCs w:val="20"/>
                        </w:rPr>
                        <w:t xml:space="preserve"> </w:t>
                      </w:r>
                      <w:r w:rsidR="00DB0EAD" w:rsidRPr="00DB0EAD">
                        <w:rPr>
                          <w:b/>
                          <w:sz w:val="20"/>
                          <w:szCs w:val="20"/>
                        </w:rPr>
                        <w:t>QuickManhattan.sh</w:t>
                      </w:r>
                    </w:p>
                  </w:txbxContent>
                </v:textbox>
              </v:shape>
            </w:pict>
          </mc:Fallback>
        </mc:AlternateContent>
      </w:r>
    </w:p>
    <w:p w:rsidR="00DB0EAD" w:rsidRDefault="00DB0EAD" w:rsidP="00DB0EAD">
      <w:pPr>
        <w:spacing w:after="0" w:line="240" w:lineRule="auto"/>
        <w:rPr>
          <w:rFonts w:cs="Helvetica"/>
          <w:color w:val="000000"/>
        </w:rPr>
      </w:pPr>
    </w:p>
    <w:p w:rsidR="00DB0EAD" w:rsidRDefault="00DB0EAD" w:rsidP="00DB0EAD">
      <w:pPr>
        <w:spacing w:after="0" w:line="240" w:lineRule="auto"/>
        <w:rPr>
          <w:rFonts w:cs="Helvetica"/>
          <w:color w:val="000000"/>
        </w:rPr>
      </w:pPr>
    </w:p>
    <w:p w:rsidR="00DB0EAD" w:rsidRDefault="00DB0EAD" w:rsidP="00DB0EAD">
      <w:pPr>
        <w:spacing w:after="0" w:line="240" w:lineRule="auto"/>
        <w:rPr>
          <w:rFonts w:cs="Helvetica"/>
          <w:color w:val="000000"/>
        </w:rPr>
      </w:pPr>
      <w:r>
        <w:rPr>
          <w:rFonts w:cs="Helvetica"/>
          <w:color w:val="000000"/>
        </w:rPr>
        <w:t>Once this command is entered, you will be prompted for answers to four questions as follows:</w:t>
      </w:r>
    </w:p>
    <w:p w:rsidR="00DB0EAD" w:rsidRDefault="00DB0EAD" w:rsidP="00DB0EAD">
      <w:pPr>
        <w:spacing w:after="0" w:line="240" w:lineRule="auto"/>
        <w:rPr>
          <w:rFonts w:cs="Helvetica"/>
          <w:color w:val="000000"/>
        </w:rPr>
      </w:pPr>
    </w:p>
    <w:tbl>
      <w:tblPr>
        <w:tblStyle w:val="TableGrid"/>
        <w:tblW w:w="0" w:type="auto"/>
        <w:tblLook w:val="04A0" w:firstRow="1" w:lastRow="0" w:firstColumn="1" w:lastColumn="0" w:noHBand="0" w:noVBand="1"/>
      </w:tblPr>
      <w:tblGrid>
        <w:gridCol w:w="4621"/>
        <w:gridCol w:w="4621"/>
      </w:tblGrid>
      <w:tr w:rsidR="00DB0EAD" w:rsidTr="00DB0EAD">
        <w:tc>
          <w:tcPr>
            <w:tcW w:w="4621" w:type="dxa"/>
          </w:tcPr>
          <w:p w:rsidR="00DB0EAD" w:rsidRDefault="00DB0EAD" w:rsidP="00DB0EAD">
            <w:pPr>
              <w:rPr>
                <w:rFonts w:cs="Helvetica"/>
                <w:color w:val="000000"/>
              </w:rPr>
            </w:pPr>
            <w:r>
              <w:rPr>
                <w:rFonts w:cs="Helvetica"/>
                <w:color w:val="000000"/>
              </w:rPr>
              <w:t xml:space="preserve">Study </w:t>
            </w:r>
            <w:proofErr w:type="gramStart"/>
            <w:r>
              <w:rPr>
                <w:rFonts w:cs="Helvetica"/>
                <w:color w:val="000000"/>
              </w:rPr>
              <w:t>Name ?</w:t>
            </w:r>
            <w:proofErr w:type="gramEnd"/>
            <w:r>
              <w:rPr>
                <w:rFonts w:cs="Helvetica"/>
                <w:color w:val="000000"/>
              </w:rPr>
              <w:t xml:space="preserve"> </w:t>
            </w:r>
          </w:p>
        </w:tc>
        <w:tc>
          <w:tcPr>
            <w:tcW w:w="4621" w:type="dxa"/>
          </w:tcPr>
          <w:p w:rsidR="00DB0EAD" w:rsidRDefault="00872D00" w:rsidP="00DB0EAD">
            <w:pPr>
              <w:rPr>
                <w:rFonts w:cs="Helvetica"/>
                <w:color w:val="000000"/>
              </w:rPr>
            </w:pPr>
            <w:r>
              <w:rPr>
                <w:rFonts w:cs="Helvetica"/>
                <w:color w:val="000000"/>
              </w:rPr>
              <w:t>For example,  genstudy</w:t>
            </w:r>
            <w:r w:rsidR="00D07FDE">
              <w:rPr>
                <w:rFonts w:cs="Helvetica"/>
                <w:color w:val="000000"/>
              </w:rPr>
              <w:t>_qc</w:t>
            </w:r>
          </w:p>
        </w:tc>
      </w:tr>
      <w:tr w:rsidR="00DB0EAD" w:rsidTr="00DB0EAD">
        <w:tc>
          <w:tcPr>
            <w:tcW w:w="4621" w:type="dxa"/>
          </w:tcPr>
          <w:p w:rsidR="00DB0EAD" w:rsidRDefault="00DB0EAD" w:rsidP="00DB0EAD">
            <w:pPr>
              <w:rPr>
                <w:rFonts w:cs="Helvetica"/>
                <w:color w:val="000000"/>
              </w:rPr>
            </w:pPr>
            <w:r>
              <w:rPr>
                <w:rFonts w:cs="Helvetica"/>
                <w:color w:val="000000"/>
              </w:rPr>
              <w:t xml:space="preserve">Assoc </w:t>
            </w:r>
            <w:proofErr w:type="gramStart"/>
            <w:r>
              <w:rPr>
                <w:rFonts w:cs="Helvetica"/>
                <w:color w:val="000000"/>
              </w:rPr>
              <w:t>file ?</w:t>
            </w:r>
            <w:proofErr w:type="gramEnd"/>
          </w:p>
        </w:tc>
        <w:tc>
          <w:tcPr>
            <w:tcW w:w="4621" w:type="dxa"/>
          </w:tcPr>
          <w:p w:rsidR="00DB0EAD" w:rsidRDefault="00DB0EAD" w:rsidP="00DB0EAD">
            <w:pPr>
              <w:rPr>
                <w:rFonts w:cs="Helvetica"/>
                <w:color w:val="000000"/>
              </w:rPr>
            </w:pPr>
            <w:r>
              <w:rPr>
                <w:rFonts w:cs="Helvetica"/>
                <w:color w:val="000000"/>
              </w:rPr>
              <w:t>Here,</w:t>
            </w:r>
            <w:r w:rsidR="00A23DF8">
              <w:rPr>
                <w:rFonts w:cs="Helvetica"/>
                <w:color w:val="000000"/>
              </w:rPr>
              <w:t xml:space="preserve"> you would put </w:t>
            </w:r>
            <w:r>
              <w:rPr>
                <w:rFonts w:cs="Helvetica"/>
                <w:color w:val="000000"/>
              </w:rPr>
              <w:t>the filename for the file you created by re-for</w:t>
            </w:r>
            <w:r w:rsidR="00872D00">
              <w:rPr>
                <w:rFonts w:cs="Helvetica"/>
                <w:color w:val="000000"/>
              </w:rPr>
              <w:t>matting your output file e.g. genstudy_qc</w:t>
            </w:r>
            <w:r w:rsidR="0017212A">
              <w:rPr>
                <w:rFonts w:cs="Helvetica" w:hint="eastAsia"/>
                <w:color w:val="000000"/>
                <w:lang w:eastAsia="zh-CN"/>
              </w:rPr>
              <w:t>_</w:t>
            </w:r>
            <w:r>
              <w:rPr>
                <w:rFonts w:cs="Helvetica"/>
                <w:color w:val="000000"/>
              </w:rPr>
              <w:t>Manhattan.txt</w:t>
            </w:r>
          </w:p>
        </w:tc>
      </w:tr>
      <w:tr w:rsidR="00DB0EAD" w:rsidTr="00DB0EAD">
        <w:tc>
          <w:tcPr>
            <w:tcW w:w="4621" w:type="dxa"/>
          </w:tcPr>
          <w:p w:rsidR="00DB0EAD" w:rsidRDefault="00DB0EAD" w:rsidP="00DB0EAD">
            <w:pPr>
              <w:rPr>
                <w:rFonts w:cs="Helvetica"/>
                <w:color w:val="000000"/>
              </w:rPr>
            </w:pPr>
            <w:r>
              <w:rPr>
                <w:rFonts w:cs="Helvetica"/>
                <w:color w:val="000000"/>
              </w:rPr>
              <w:t>Please specify a shorthand for this analysis</w:t>
            </w:r>
          </w:p>
        </w:tc>
        <w:tc>
          <w:tcPr>
            <w:tcW w:w="4621" w:type="dxa"/>
          </w:tcPr>
          <w:p w:rsidR="00DB0EAD" w:rsidRDefault="00DB0EAD" w:rsidP="00DB0EAD">
            <w:pPr>
              <w:rPr>
                <w:rFonts w:cs="Helvetica"/>
                <w:color w:val="000000"/>
              </w:rPr>
            </w:pPr>
            <w:r>
              <w:rPr>
                <w:rFonts w:cs="Helvetica"/>
                <w:color w:val="000000"/>
              </w:rPr>
              <w:t>This needs to be something to help you remember which analysis your results relate to. For example, it could be ‘Univariate_Additive’.</w:t>
            </w:r>
          </w:p>
        </w:tc>
      </w:tr>
      <w:tr w:rsidR="00DB0EAD" w:rsidTr="00DB0EAD">
        <w:tc>
          <w:tcPr>
            <w:tcW w:w="4621" w:type="dxa"/>
          </w:tcPr>
          <w:p w:rsidR="00DB0EAD" w:rsidRDefault="00DB0EAD" w:rsidP="00DB0EAD">
            <w:pPr>
              <w:rPr>
                <w:rFonts w:cs="Helvetica"/>
                <w:color w:val="000000"/>
              </w:rPr>
            </w:pPr>
            <w:r>
              <w:rPr>
                <w:rFonts w:cs="Helvetica"/>
                <w:color w:val="000000"/>
              </w:rPr>
              <w:t>Finally, please specify a title for your Manhattan plot</w:t>
            </w:r>
          </w:p>
        </w:tc>
        <w:tc>
          <w:tcPr>
            <w:tcW w:w="4621" w:type="dxa"/>
          </w:tcPr>
          <w:p w:rsidR="00DB0EAD" w:rsidRDefault="00DB0EAD" w:rsidP="00A23DF8">
            <w:pPr>
              <w:rPr>
                <w:rFonts w:cs="Helvetica"/>
                <w:color w:val="000000"/>
              </w:rPr>
            </w:pPr>
            <w:r>
              <w:rPr>
                <w:rFonts w:cs="Helvetica"/>
                <w:color w:val="000000"/>
              </w:rPr>
              <w:t xml:space="preserve">This needs to be something to identify which analysis your results relate to. For example, it could be ‘Univariate </w:t>
            </w:r>
            <w:r w:rsidR="00A23DF8">
              <w:rPr>
                <w:rFonts w:cs="Helvetica"/>
                <w:color w:val="000000"/>
              </w:rPr>
              <w:t>analyses assuming additive model</w:t>
            </w:r>
            <w:r>
              <w:rPr>
                <w:rFonts w:cs="Helvetica"/>
                <w:color w:val="000000"/>
              </w:rPr>
              <w:t>’</w:t>
            </w:r>
          </w:p>
        </w:tc>
      </w:tr>
    </w:tbl>
    <w:p w:rsidR="00DB0EAD" w:rsidRDefault="00DB0EAD" w:rsidP="00DB0EAD">
      <w:pPr>
        <w:spacing w:after="0" w:line="240" w:lineRule="auto"/>
        <w:rPr>
          <w:rFonts w:cs="Helvetica"/>
          <w:color w:val="000000"/>
        </w:rPr>
      </w:pPr>
    </w:p>
    <w:p w:rsidR="00DB0EAD" w:rsidRDefault="00DB0EAD" w:rsidP="00DB0EAD">
      <w:pPr>
        <w:pStyle w:val="ListParagraph"/>
        <w:numPr>
          <w:ilvl w:val="0"/>
          <w:numId w:val="4"/>
        </w:numPr>
        <w:spacing w:after="0" w:line="240" w:lineRule="auto"/>
        <w:rPr>
          <w:rFonts w:cs="Helvetica"/>
          <w:i/>
          <w:color w:val="000000"/>
        </w:rPr>
      </w:pPr>
      <w:r w:rsidRPr="00DB0EAD">
        <w:rPr>
          <w:rFonts w:cs="Helvetica"/>
          <w:i/>
          <w:color w:val="000000"/>
        </w:rPr>
        <w:t>Create a Manhattan plot for the results of your univariate analysis assuming</w:t>
      </w:r>
      <w:r>
        <w:rPr>
          <w:rFonts w:cs="Helvetica"/>
          <w:i/>
          <w:color w:val="000000"/>
        </w:rPr>
        <w:t xml:space="preserve"> an additive mode of inheritance, by first of all following steps 1-3 above and then running the Manhattan plot shell script. Please call your analysis ‘Univariate Additive’ and give your plot the following title: ‘</w:t>
      </w:r>
      <w:r w:rsidR="001609E8">
        <w:rPr>
          <w:rFonts w:cs="Helvetica"/>
          <w:i/>
          <w:color w:val="000000"/>
        </w:rPr>
        <w:t>Univariate analyses assuming additive model’</w:t>
      </w:r>
    </w:p>
    <w:p w:rsidR="008B4888" w:rsidRDefault="008B4888" w:rsidP="008B4888">
      <w:pPr>
        <w:spacing w:after="0" w:line="240" w:lineRule="auto"/>
        <w:rPr>
          <w:rFonts w:cs="Helvetica"/>
          <w:i/>
          <w:color w:val="000000"/>
        </w:rPr>
      </w:pPr>
    </w:p>
    <w:p w:rsidR="008B4888" w:rsidRDefault="008B4888" w:rsidP="008B4888">
      <w:pPr>
        <w:pStyle w:val="ListParagraph"/>
        <w:numPr>
          <w:ilvl w:val="0"/>
          <w:numId w:val="4"/>
        </w:numPr>
        <w:spacing w:after="0" w:line="240" w:lineRule="auto"/>
        <w:rPr>
          <w:rFonts w:cs="Helvetica"/>
          <w:i/>
          <w:color w:val="000000"/>
        </w:rPr>
      </w:pPr>
      <w:r w:rsidRPr="008B4888">
        <w:rPr>
          <w:rFonts w:cs="Helvetica"/>
          <w:i/>
          <w:color w:val="000000"/>
        </w:rPr>
        <w:t xml:space="preserve">Take a look at your Manhattan plot – are there any statistically significant </w:t>
      </w:r>
      <w:proofErr w:type="gramStart"/>
      <w:r w:rsidRPr="008B4888">
        <w:rPr>
          <w:rFonts w:cs="Helvetica"/>
          <w:i/>
          <w:color w:val="000000"/>
        </w:rPr>
        <w:t>associations ?</w:t>
      </w:r>
      <w:proofErr w:type="gramEnd"/>
    </w:p>
    <w:p w:rsidR="008B4888" w:rsidRDefault="008B4888" w:rsidP="008B4888">
      <w:pPr>
        <w:pStyle w:val="ListParagraph"/>
        <w:rPr>
          <w:rFonts w:cs="Helvetica"/>
          <w:i/>
          <w:color w:val="000000"/>
        </w:rPr>
      </w:pPr>
    </w:p>
    <w:p w:rsidR="00A23DF8" w:rsidRDefault="00EF3699" w:rsidP="00701AAD">
      <w:pPr>
        <w:rPr>
          <w:rFonts w:cs="Helvetica"/>
          <w:color w:val="000000"/>
        </w:rPr>
      </w:pPr>
      <w:r>
        <w:rPr>
          <w:rFonts w:cs="Helvetica"/>
          <w:b/>
          <w:noProof/>
          <w:color w:val="000000"/>
          <w:lang w:eastAsia="zh-CN"/>
        </w:rPr>
        <mc:AlternateContent>
          <mc:Choice Requires="wps">
            <w:drawing>
              <wp:anchor distT="0" distB="0" distL="114300" distR="114300" simplePos="0" relativeHeight="251679744" behindDoc="0" locked="0" layoutInCell="1" allowOverlap="1">
                <wp:simplePos x="0" y="0"/>
                <wp:positionH relativeFrom="column">
                  <wp:posOffset>38100</wp:posOffset>
                </wp:positionH>
                <wp:positionV relativeFrom="paragraph">
                  <wp:posOffset>875665</wp:posOffset>
                </wp:positionV>
                <wp:extent cx="5705475" cy="1733550"/>
                <wp:effectExtent l="0" t="0" r="2857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733550"/>
                        </a:xfrm>
                        <a:prstGeom prst="rect">
                          <a:avLst/>
                        </a:prstGeom>
                        <a:solidFill>
                          <a:srgbClr val="4F81BD">
                            <a:lumMod val="20000"/>
                            <a:lumOff val="80000"/>
                          </a:srgbClr>
                        </a:solidFill>
                        <a:ln w="9525">
                          <a:solidFill>
                            <a:srgbClr val="000000"/>
                          </a:solidFill>
                          <a:miter lim="800000"/>
                          <a:headEnd/>
                          <a:tailEnd/>
                        </a:ln>
                      </wps:spPr>
                      <wps:txbx>
                        <w:txbxContent>
                          <w:p w:rsidR="00BC6305" w:rsidRDefault="00BC6305" w:rsidP="00287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lang w:eastAsia="en-GB"/>
                              </w:rPr>
                            </w:pPr>
                            <w:proofErr w:type="spellStart"/>
                            <w:proofErr w:type="gramStart"/>
                            <w:r w:rsidRPr="00BC6305">
                              <w:rPr>
                                <w:rFonts w:eastAsia="Times New Roman" w:cs="Courier New"/>
                                <w:b/>
                                <w:sz w:val="20"/>
                                <w:szCs w:val="20"/>
                                <w:lang w:eastAsia="en-GB"/>
                              </w:rPr>
                              <w:t>pvals</w:t>
                            </w:r>
                            <w:proofErr w:type="spellEnd"/>
                            <w:proofErr w:type="gramEnd"/>
                            <w:r w:rsidRPr="00BC6305">
                              <w:rPr>
                                <w:rFonts w:eastAsia="Times New Roman" w:cs="Courier New"/>
                                <w:b/>
                                <w:sz w:val="20"/>
                                <w:szCs w:val="20"/>
                                <w:lang w:eastAsia="en-GB"/>
                              </w:rPr>
                              <w:t xml:space="preserve"> &lt;- </w:t>
                            </w:r>
                            <w:proofErr w:type="spellStart"/>
                            <w:r w:rsidRPr="00BC6305">
                              <w:rPr>
                                <w:rFonts w:eastAsia="Times New Roman" w:cs="Courier New"/>
                                <w:b/>
                                <w:sz w:val="20"/>
                                <w:szCs w:val="20"/>
                                <w:lang w:eastAsia="en-GB"/>
                              </w:rPr>
                              <w:t>read.table</w:t>
                            </w:r>
                            <w:proofErr w:type="spellEnd"/>
                            <w:r w:rsidRPr="00BC6305">
                              <w:rPr>
                                <w:rFonts w:eastAsia="Times New Roman" w:cs="Courier New"/>
                                <w:b/>
                                <w:sz w:val="20"/>
                                <w:szCs w:val="20"/>
                                <w:lang w:eastAsia="en-GB"/>
                              </w:rPr>
                              <w:t>("genstudy_qc_Manhattan.txt", header=T)</w:t>
                            </w:r>
                          </w:p>
                          <w:p w:rsidR="002879D8" w:rsidRPr="002879D8" w:rsidRDefault="002879D8" w:rsidP="00287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lang w:eastAsia="en-GB"/>
                              </w:rPr>
                            </w:pPr>
                            <w:proofErr w:type="gramStart"/>
                            <w:r>
                              <w:rPr>
                                <w:rFonts w:eastAsia="Times New Roman" w:cs="Courier New"/>
                                <w:b/>
                                <w:sz w:val="20"/>
                                <w:szCs w:val="20"/>
                                <w:lang w:eastAsia="en-GB"/>
                              </w:rPr>
                              <w:t>observed</w:t>
                            </w:r>
                            <w:proofErr w:type="gramEnd"/>
                            <w:r>
                              <w:rPr>
                                <w:rFonts w:eastAsia="Times New Roman" w:cs="Courier New"/>
                                <w:b/>
                                <w:sz w:val="20"/>
                                <w:szCs w:val="20"/>
                                <w:lang w:eastAsia="en-GB"/>
                              </w:rPr>
                              <w:t xml:space="preserve"> &lt;- sort(</w:t>
                            </w:r>
                            <w:proofErr w:type="spellStart"/>
                            <w:r>
                              <w:rPr>
                                <w:rFonts w:eastAsia="Times New Roman" w:cs="Courier New"/>
                                <w:b/>
                                <w:sz w:val="20"/>
                                <w:szCs w:val="20"/>
                                <w:lang w:eastAsia="en-GB"/>
                              </w:rPr>
                              <w:t>pvals$P</w:t>
                            </w:r>
                            <w:proofErr w:type="spellEnd"/>
                            <w:r w:rsidRPr="002879D8">
                              <w:rPr>
                                <w:rFonts w:eastAsia="Times New Roman" w:cs="Courier New"/>
                                <w:b/>
                                <w:sz w:val="20"/>
                                <w:szCs w:val="20"/>
                                <w:lang w:eastAsia="en-GB"/>
                              </w:rPr>
                              <w:t>)</w:t>
                            </w:r>
                          </w:p>
                          <w:p w:rsidR="002879D8" w:rsidRPr="002879D8" w:rsidRDefault="002879D8" w:rsidP="00287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lang w:eastAsia="en-GB"/>
                              </w:rPr>
                            </w:pPr>
                            <w:proofErr w:type="gramStart"/>
                            <w:r w:rsidRPr="002879D8">
                              <w:rPr>
                                <w:rFonts w:eastAsia="Times New Roman" w:cs="Courier New"/>
                                <w:b/>
                                <w:sz w:val="20"/>
                                <w:szCs w:val="20"/>
                                <w:lang w:eastAsia="en-GB"/>
                              </w:rPr>
                              <w:t>lobs</w:t>
                            </w:r>
                            <w:proofErr w:type="gramEnd"/>
                            <w:r w:rsidRPr="002879D8">
                              <w:rPr>
                                <w:rFonts w:eastAsia="Times New Roman" w:cs="Courier New"/>
                                <w:b/>
                                <w:sz w:val="20"/>
                                <w:szCs w:val="20"/>
                                <w:lang w:eastAsia="en-GB"/>
                              </w:rPr>
                              <w:t xml:space="preserve"> &lt;- -(log10(observed))</w:t>
                            </w:r>
                          </w:p>
                          <w:p w:rsidR="002879D8" w:rsidRPr="002879D8" w:rsidRDefault="002879D8" w:rsidP="00287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lang w:eastAsia="en-GB"/>
                              </w:rPr>
                            </w:pPr>
                            <w:proofErr w:type="gramStart"/>
                            <w:r w:rsidRPr="002879D8">
                              <w:rPr>
                                <w:rFonts w:eastAsia="Times New Roman" w:cs="Courier New"/>
                                <w:b/>
                                <w:sz w:val="20"/>
                                <w:szCs w:val="20"/>
                                <w:lang w:eastAsia="en-GB"/>
                              </w:rPr>
                              <w:t>expected</w:t>
                            </w:r>
                            <w:proofErr w:type="gramEnd"/>
                            <w:r w:rsidRPr="002879D8">
                              <w:rPr>
                                <w:rFonts w:eastAsia="Times New Roman" w:cs="Courier New"/>
                                <w:b/>
                                <w:sz w:val="20"/>
                                <w:szCs w:val="20"/>
                                <w:lang w:eastAsia="en-GB"/>
                              </w:rPr>
                              <w:t xml:space="preserve"> &lt;- c(1:length(observed)) </w:t>
                            </w:r>
                          </w:p>
                          <w:p w:rsidR="002879D8" w:rsidRPr="002879D8" w:rsidRDefault="002879D8" w:rsidP="00287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lang w:eastAsia="en-GB"/>
                              </w:rPr>
                            </w:pPr>
                            <w:proofErr w:type="spellStart"/>
                            <w:proofErr w:type="gramStart"/>
                            <w:r w:rsidRPr="002879D8">
                              <w:rPr>
                                <w:rFonts w:eastAsia="Times New Roman" w:cs="Courier New"/>
                                <w:b/>
                                <w:sz w:val="20"/>
                                <w:szCs w:val="20"/>
                                <w:lang w:eastAsia="en-GB"/>
                              </w:rPr>
                              <w:t>lexp</w:t>
                            </w:r>
                            <w:proofErr w:type="spellEnd"/>
                            <w:proofErr w:type="gramEnd"/>
                            <w:r w:rsidRPr="002879D8">
                              <w:rPr>
                                <w:rFonts w:eastAsia="Times New Roman" w:cs="Courier New"/>
                                <w:b/>
                                <w:sz w:val="20"/>
                                <w:szCs w:val="20"/>
                                <w:lang w:eastAsia="en-GB"/>
                              </w:rPr>
                              <w:t xml:space="preserve"> &lt;- -(log10(expected / (length(expected)+1)))</w:t>
                            </w:r>
                          </w:p>
                          <w:p w:rsidR="002879D8" w:rsidRPr="002879D8" w:rsidRDefault="002879D8" w:rsidP="00287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lang w:eastAsia="en-GB"/>
                              </w:rPr>
                            </w:pPr>
                            <w:proofErr w:type="gramStart"/>
                            <w:r w:rsidRPr="002879D8">
                              <w:rPr>
                                <w:rFonts w:eastAsia="Times New Roman" w:cs="Courier New"/>
                                <w:b/>
                                <w:sz w:val="20"/>
                                <w:szCs w:val="20"/>
                                <w:lang w:eastAsia="en-GB"/>
                              </w:rPr>
                              <w:t>pdf(</w:t>
                            </w:r>
                            <w:proofErr w:type="gramEnd"/>
                            <w:r w:rsidRPr="002879D8">
                              <w:rPr>
                                <w:rFonts w:eastAsia="Times New Roman" w:cs="Courier New"/>
                                <w:b/>
                                <w:sz w:val="20"/>
                                <w:szCs w:val="20"/>
                                <w:lang w:eastAsia="en-GB"/>
                              </w:rPr>
                              <w:t>"qqplot.pdf", width=6, height=6)</w:t>
                            </w:r>
                          </w:p>
                          <w:p w:rsidR="002879D8" w:rsidRPr="002879D8" w:rsidRDefault="002879D8" w:rsidP="00287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lang w:eastAsia="en-GB"/>
                              </w:rPr>
                            </w:pPr>
                            <w:proofErr w:type="gramStart"/>
                            <w:r w:rsidRPr="002879D8">
                              <w:rPr>
                                <w:rFonts w:eastAsia="Times New Roman" w:cs="Courier New"/>
                                <w:b/>
                                <w:sz w:val="20"/>
                                <w:szCs w:val="20"/>
                                <w:lang w:eastAsia="en-GB"/>
                              </w:rPr>
                              <w:t>plot(</w:t>
                            </w:r>
                            <w:proofErr w:type="gramEnd"/>
                            <w:r w:rsidRPr="002879D8">
                              <w:rPr>
                                <w:rFonts w:eastAsia="Times New Roman" w:cs="Courier New"/>
                                <w:b/>
                                <w:sz w:val="20"/>
                                <w:szCs w:val="20"/>
                                <w:lang w:eastAsia="en-GB"/>
                              </w:rPr>
                              <w:t xml:space="preserve">c(0,7), c(0,7), col="red", </w:t>
                            </w:r>
                            <w:proofErr w:type="spellStart"/>
                            <w:r w:rsidRPr="002879D8">
                              <w:rPr>
                                <w:rFonts w:eastAsia="Times New Roman" w:cs="Courier New"/>
                                <w:b/>
                                <w:sz w:val="20"/>
                                <w:szCs w:val="20"/>
                                <w:lang w:eastAsia="en-GB"/>
                              </w:rPr>
                              <w:t>lwd</w:t>
                            </w:r>
                            <w:proofErr w:type="spellEnd"/>
                            <w:r w:rsidRPr="002879D8">
                              <w:rPr>
                                <w:rFonts w:eastAsia="Times New Roman" w:cs="Courier New"/>
                                <w:b/>
                                <w:sz w:val="20"/>
                                <w:szCs w:val="20"/>
                                <w:lang w:eastAsia="en-GB"/>
                              </w:rPr>
                              <w:t xml:space="preserve">=3, type="l", </w:t>
                            </w:r>
                            <w:proofErr w:type="spellStart"/>
                            <w:r w:rsidRPr="002879D8">
                              <w:rPr>
                                <w:rFonts w:eastAsia="Times New Roman" w:cs="Courier New"/>
                                <w:b/>
                                <w:sz w:val="20"/>
                                <w:szCs w:val="20"/>
                                <w:lang w:eastAsia="en-GB"/>
                              </w:rPr>
                              <w:t>xlab</w:t>
                            </w:r>
                            <w:proofErr w:type="spellEnd"/>
                            <w:r w:rsidRPr="002879D8">
                              <w:rPr>
                                <w:rFonts w:eastAsia="Times New Roman" w:cs="Courier New"/>
                                <w:b/>
                                <w:sz w:val="20"/>
                                <w:szCs w:val="20"/>
                                <w:lang w:eastAsia="en-GB"/>
                              </w:rPr>
                              <w:t>="Expected (-</w:t>
                            </w:r>
                            <w:proofErr w:type="spellStart"/>
                            <w:r w:rsidRPr="002879D8">
                              <w:rPr>
                                <w:rFonts w:eastAsia="Times New Roman" w:cs="Courier New"/>
                                <w:b/>
                                <w:sz w:val="20"/>
                                <w:szCs w:val="20"/>
                                <w:lang w:eastAsia="en-GB"/>
                              </w:rPr>
                              <w:t>logP</w:t>
                            </w:r>
                            <w:proofErr w:type="spellEnd"/>
                            <w:r w:rsidRPr="002879D8">
                              <w:rPr>
                                <w:rFonts w:eastAsia="Times New Roman" w:cs="Courier New"/>
                                <w:b/>
                                <w:sz w:val="20"/>
                                <w:szCs w:val="20"/>
                                <w:lang w:eastAsia="en-GB"/>
                              </w:rPr>
                              <w:t xml:space="preserve">)", </w:t>
                            </w:r>
                            <w:proofErr w:type="spellStart"/>
                            <w:r w:rsidRPr="002879D8">
                              <w:rPr>
                                <w:rFonts w:eastAsia="Times New Roman" w:cs="Courier New"/>
                                <w:b/>
                                <w:sz w:val="20"/>
                                <w:szCs w:val="20"/>
                                <w:lang w:eastAsia="en-GB"/>
                              </w:rPr>
                              <w:t>ylab</w:t>
                            </w:r>
                            <w:proofErr w:type="spellEnd"/>
                            <w:r w:rsidRPr="002879D8">
                              <w:rPr>
                                <w:rFonts w:eastAsia="Times New Roman" w:cs="Courier New"/>
                                <w:b/>
                                <w:sz w:val="20"/>
                                <w:szCs w:val="20"/>
                                <w:lang w:eastAsia="en-GB"/>
                              </w:rPr>
                              <w:t>="Observed (-</w:t>
                            </w:r>
                            <w:proofErr w:type="spellStart"/>
                            <w:r w:rsidRPr="002879D8">
                              <w:rPr>
                                <w:rFonts w:eastAsia="Times New Roman" w:cs="Courier New"/>
                                <w:b/>
                                <w:sz w:val="20"/>
                                <w:szCs w:val="20"/>
                                <w:lang w:eastAsia="en-GB"/>
                              </w:rPr>
                              <w:t>logP</w:t>
                            </w:r>
                            <w:proofErr w:type="spellEnd"/>
                            <w:r w:rsidRPr="002879D8">
                              <w:rPr>
                                <w:rFonts w:eastAsia="Times New Roman" w:cs="Courier New"/>
                                <w:b/>
                                <w:sz w:val="20"/>
                                <w:szCs w:val="20"/>
                                <w:lang w:eastAsia="en-GB"/>
                              </w:rPr>
                              <w:t xml:space="preserve">)", </w:t>
                            </w:r>
                            <w:proofErr w:type="spellStart"/>
                            <w:r w:rsidRPr="002879D8">
                              <w:rPr>
                                <w:rFonts w:eastAsia="Times New Roman" w:cs="Courier New"/>
                                <w:b/>
                                <w:sz w:val="20"/>
                                <w:szCs w:val="20"/>
                                <w:lang w:eastAsia="en-GB"/>
                              </w:rPr>
                              <w:t>xlim</w:t>
                            </w:r>
                            <w:proofErr w:type="spellEnd"/>
                            <w:r w:rsidRPr="002879D8">
                              <w:rPr>
                                <w:rFonts w:eastAsia="Times New Roman" w:cs="Courier New"/>
                                <w:b/>
                                <w:sz w:val="20"/>
                                <w:szCs w:val="20"/>
                                <w:lang w:eastAsia="en-GB"/>
                              </w:rPr>
                              <w:t xml:space="preserve">=c(0,7), </w:t>
                            </w:r>
                            <w:proofErr w:type="spellStart"/>
                            <w:r w:rsidRPr="002879D8">
                              <w:rPr>
                                <w:rFonts w:eastAsia="Times New Roman" w:cs="Courier New"/>
                                <w:b/>
                                <w:sz w:val="20"/>
                                <w:szCs w:val="20"/>
                                <w:lang w:eastAsia="en-GB"/>
                              </w:rPr>
                              <w:t>ylim</w:t>
                            </w:r>
                            <w:proofErr w:type="spellEnd"/>
                            <w:r w:rsidRPr="002879D8">
                              <w:rPr>
                                <w:rFonts w:eastAsia="Times New Roman" w:cs="Courier New"/>
                                <w:b/>
                                <w:sz w:val="20"/>
                                <w:szCs w:val="20"/>
                                <w:lang w:eastAsia="en-GB"/>
                              </w:rPr>
                              <w:t xml:space="preserve">=c(0,7), </w:t>
                            </w:r>
                            <w:proofErr w:type="spellStart"/>
                            <w:r w:rsidRPr="002879D8">
                              <w:rPr>
                                <w:rFonts w:eastAsia="Times New Roman" w:cs="Courier New"/>
                                <w:b/>
                                <w:sz w:val="20"/>
                                <w:szCs w:val="20"/>
                                <w:lang w:eastAsia="en-GB"/>
                              </w:rPr>
                              <w:t>las</w:t>
                            </w:r>
                            <w:proofErr w:type="spellEnd"/>
                            <w:r w:rsidRPr="002879D8">
                              <w:rPr>
                                <w:rFonts w:eastAsia="Times New Roman" w:cs="Courier New"/>
                                <w:b/>
                                <w:sz w:val="20"/>
                                <w:szCs w:val="20"/>
                                <w:lang w:eastAsia="en-GB"/>
                              </w:rPr>
                              <w:t xml:space="preserve">=1, </w:t>
                            </w:r>
                            <w:proofErr w:type="spellStart"/>
                            <w:r w:rsidRPr="002879D8">
                              <w:rPr>
                                <w:rFonts w:eastAsia="Times New Roman" w:cs="Courier New"/>
                                <w:b/>
                                <w:sz w:val="20"/>
                                <w:szCs w:val="20"/>
                                <w:lang w:eastAsia="en-GB"/>
                              </w:rPr>
                              <w:t>xaxs</w:t>
                            </w:r>
                            <w:proofErr w:type="spellEnd"/>
                            <w:r w:rsidRPr="002879D8">
                              <w:rPr>
                                <w:rFonts w:eastAsia="Times New Roman" w:cs="Courier New"/>
                                <w:b/>
                                <w:sz w:val="20"/>
                                <w:szCs w:val="20"/>
                                <w:lang w:eastAsia="en-GB"/>
                              </w:rPr>
                              <w:t>="</w:t>
                            </w:r>
                            <w:proofErr w:type="spellStart"/>
                            <w:r w:rsidRPr="002879D8">
                              <w:rPr>
                                <w:rFonts w:eastAsia="Times New Roman" w:cs="Courier New"/>
                                <w:b/>
                                <w:sz w:val="20"/>
                                <w:szCs w:val="20"/>
                                <w:lang w:eastAsia="en-GB"/>
                              </w:rPr>
                              <w:t>i</w:t>
                            </w:r>
                            <w:proofErr w:type="spellEnd"/>
                            <w:r w:rsidRPr="002879D8">
                              <w:rPr>
                                <w:rFonts w:eastAsia="Times New Roman" w:cs="Courier New"/>
                                <w:b/>
                                <w:sz w:val="20"/>
                                <w:szCs w:val="20"/>
                                <w:lang w:eastAsia="en-GB"/>
                              </w:rPr>
                              <w:t xml:space="preserve">", </w:t>
                            </w:r>
                            <w:proofErr w:type="spellStart"/>
                            <w:r w:rsidRPr="002879D8">
                              <w:rPr>
                                <w:rFonts w:eastAsia="Times New Roman" w:cs="Courier New"/>
                                <w:b/>
                                <w:sz w:val="20"/>
                                <w:szCs w:val="20"/>
                                <w:lang w:eastAsia="en-GB"/>
                              </w:rPr>
                              <w:t>yaxs</w:t>
                            </w:r>
                            <w:proofErr w:type="spellEnd"/>
                            <w:r w:rsidRPr="002879D8">
                              <w:rPr>
                                <w:rFonts w:eastAsia="Times New Roman" w:cs="Courier New"/>
                                <w:b/>
                                <w:sz w:val="20"/>
                                <w:szCs w:val="20"/>
                                <w:lang w:eastAsia="en-GB"/>
                              </w:rPr>
                              <w:t>="</w:t>
                            </w:r>
                            <w:proofErr w:type="spellStart"/>
                            <w:r w:rsidRPr="002879D8">
                              <w:rPr>
                                <w:rFonts w:eastAsia="Times New Roman" w:cs="Courier New"/>
                                <w:b/>
                                <w:sz w:val="20"/>
                                <w:szCs w:val="20"/>
                                <w:lang w:eastAsia="en-GB"/>
                              </w:rPr>
                              <w:t>i</w:t>
                            </w:r>
                            <w:proofErr w:type="spellEnd"/>
                            <w:r w:rsidRPr="002879D8">
                              <w:rPr>
                                <w:rFonts w:eastAsia="Times New Roman" w:cs="Courier New"/>
                                <w:b/>
                                <w:sz w:val="20"/>
                                <w:szCs w:val="20"/>
                                <w:lang w:eastAsia="en-GB"/>
                              </w:rPr>
                              <w:t xml:space="preserve">", </w:t>
                            </w:r>
                            <w:proofErr w:type="spellStart"/>
                            <w:r w:rsidRPr="002879D8">
                              <w:rPr>
                                <w:rFonts w:eastAsia="Times New Roman" w:cs="Courier New"/>
                                <w:b/>
                                <w:sz w:val="20"/>
                                <w:szCs w:val="20"/>
                                <w:lang w:eastAsia="en-GB"/>
                              </w:rPr>
                              <w:t>bty</w:t>
                            </w:r>
                            <w:proofErr w:type="spellEnd"/>
                            <w:r w:rsidRPr="002879D8">
                              <w:rPr>
                                <w:rFonts w:eastAsia="Times New Roman" w:cs="Courier New"/>
                                <w:b/>
                                <w:sz w:val="20"/>
                                <w:szCs w:val="20"/>
                                <w:lang w:eastAsia="en-GB"/>
                              </w:rPr>
                              <w:t>="l")</w:t>
                            </w:r>
                          </w:p>
                          <w:p w:rsidR="002879D8" w:rsidRPr="002879D8" w:rsidRDefault="002879D8" w:rsidP="00287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lang w:eastAsia="en-GB"/>
                              </w:rPr>
                            </w:pPr>
                            <w:proofErr w:type="gramStart"/>
                            <w:r w:rsidRPr="002879D8">
                              <w:rPr>
                                <w:rFonts w:eastAsia="Times New Roman" w:cs="Courier New"/>
                                <w:b/>
                                <w:sz w:val="20"/>
                                <w:szCs w:val="20"/>
                                <w:lang w:eastAsia="en-GB"/>
                              </w:rPr>
                              <w:t>points(</w:t>
                            </w:r>
                            <w:proofErr w:type="spellStart"/>
                            <w:proofErr w:type="gramEnd"/>
                            <w:r w:rsidRPr="002879D8">
                              <w:rPr>
                                <w:rFonts w:eastAsia="Times New Roman" w:cs="Courier New"/>
                                <w:b/>
                                <w:sz w:val="20"/>
                                <w:szCs w:val="20"/>
                                <w:lang w:eastAsia="en-GB"/>
                              </w:rPr>
                              <w:t>lexp</w:t>
                            </w:r>
                            <w:proofErr w:type="spellEnd"/>
                            <w:r w:rsidRPr="002879D8">
                              <w:rPr>
                                <w:rFonts w:eastAsia="Times New Roman" w:cs="Courier New"/>
                                <w:b/>
                                <w:sz w:val="20"/>
                                <w:szCs w:val="20"/>
                                <w:lang w:eastAsia="en-GB"/>
                              </w:rPr>
                              <w:t xml:space="preserve">, lobs, </w:t>
                            </w:r>
                            <w:proofErr w:type="spellStart"/>
                            <w:r w:rsidRPr="002879D8">
                              <w:rPr>
                                <w:rFonts w:eastAsia="Times New Roman" w:cs="Courier New"/>
                                <w:b/>
                                <w:sz w:val="20"/>
                                <w:szCs w:val="20"/>
                                <w:lang w:eastAsia="en-GB"/>
                              </w:rPr>
                              <w:t>pch</w:t>
                            </w:r>
                            <w:proofErr w:type="spellEnd"/>
                            <w:r w:rsidRPr="002879D8">
                              <w:rPr>
                                <w:rFonts w:eastAsia="Times New Roman" w:cs="Courier New"/>
                                <w:b/>
                                <w:sz w:val="20"/>
                                <w:szCs w:val="20"/>
                                <w:lang w:eastAsia="en-GB"/>
                              </w:rPr>
                              <w:t xml:space="preserve">=23, </w:t>
                            </w:r>
                            <w:proofErr w:type="spellStart"/>
                            <w:r w:rsidRPr="002879D8">
                              <w:rPr>
                                <w:rFonts w:eastAsia="Times New Roman" w:cs="Courier New"/>
                                <w:b/>
                                <w:sz w:val="20"/>
                                <w:szCs w:val="20"/>
                                <w:lang w:eastAsia="en-GB"/>
                              </w:rPr>
                              <w:t>cex</w:t>
                            </w:r>
                            <w:proofErr w:type="spellEnd"/>
                            <w:r w:rsidRPr="002879D8">
                              <w:rPr>
                                <w:rFonts w:eastAsia="Times New Roman" w:cs="Courier New"/>
                                <w:b/>
                                <w:sz w:val="20"/>
                                <w:szCs w:val="20"/>
                                <w:lang w:eastAsia="en-GB"/>
                              </w:rPr>
                              <w:t xml:space="preserve">=.4, </w:t>
                            </w:r>
                            <w:proofErr w:type="spellStart"/>
                            <w:r w:rsidRPr="002879D8">
                              <w:rPr>
                                <w:rFonts w:eastAsia="Times New Roman" w:cs="Courier New"/>
                                <w:b/>
                                <w:sz w:val="20"/>
                                <w:szCs w:val="20"/>
                                <w:lang w:eastAsia="en-GB"/>
                              </w:rPr>
                              <w:t>bg</w:t>
                            </w:r>
                            <w:proofErr w:type="spellEnd"/>
                            <w:r w:rsidRPr="002879D8">
                              <w:rPr>
                                <w:rFonts w:eastAsia="Times New Roman" w:cs="Courier New"/>
                                <w:b/>
                                <w:sz w:val="20"/>
                                <w:szCs w:val="20"/>
                                <w:lang w:eastAsia="en-GB"/>
                              </w:rPr>
                              <w:t xml:space="preserve">="black") </w:t>
                            </w:r>
                          </w:p>
                          <w:p w:rsidR="002879D8" w:rsidRPr="002879D8" w:rsidRDefault="002879D8" w:rsidP="00287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lang w:eastAsia="en-GB"/>
                              </w:rPr>
                            </w:pPr>
                            <w:proofErr w:type="spellStart"/>
                            <w:proofErr w:type="gramStart"/>
                            <w:r w:rsidRPr="002879D8">
                              <w:rPr>
                                <w:rFonts w:eastAsia="Times New Roman" w:cs="Courier New"/>
                                <w:b/>
                                <w:sz w:val="20"/>
                                <w:szCs w:val="20"/>
                                <w:lang w:eastAsia="en-GB"/>
                              </w:rPr>
                              <w:t>dev.off</w:t>
                            </w:r>
                            <w:proofErr w:type="spellEnd"/>
                            <w:r w:rsidRPr="002879D8">
                              <w:rPr>
                                <w:rFonts w:eastAsia="Times New Roman" w:cs="Courier New"/>
                                <w:b/>
                                <w:sz w:val="20"/>
                                <w:szCs w:val="20"/>
                                <w:lang w:eastAsia="en-GB"/>
                              </w:rPr>
                              <w:t>()</w:t>
                            </w:r>
                            <w:proofErr w:type="gramEnd"/>
                          </w:p>
                          <w:p w:rsidR="00A23DF8" w:rsidRPr="00DB0EAD" w:rsidRDefault="00A23DF8" w:rsidP="00A23DF8">
                            <w:pPr>
                              <w:rPr>
                                <w:b/>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pt;margin-top:68.95pt;width:449.25pt;height:1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" fillcolor="#dce6f2">
                <v:textbox>
                  <w:txbxContent>
                    <w:p w:rsidR="00BC6305" w:rsidRDefault="00BC6305" w:rsidP="00287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lang w:eastAsia="en-GB"/>
                        </w:rPr>
                      </w:pPr>
                      <w:proofErr w:type="spellStart"/>
                      <w:proofErr w:type="gramStart"/>
                      <w:r w:rsidRPr="00BC6305">
                        <w:rPr>
                          <w:rFonts w:eastAsia="Times New Roman" w:cs="Courier New"/>
                          <w:b/>
                          <w:sz w:val="20"/>
                          <w:szCs w:val="20"/>
                          <w:lang w:eastAsia="en-GB"/>
                        </w:rPr>
                        <w:t>pvals</w:t>
                      </w:r>
                      <w:proofErr w:type="spellEnd"/>
                      <w:proofErr w:type="gramEnd"/>
                      <w:r w:rsidRPr="00BC6305">
                        <w:rPr>
                          <w:rFonts w:eastAsia="Times New Roman" w:cs="Courier New"/>
                          <w:b/>
                          <w:sz w:val="20"/>
                          <w:szCs w:val="20"/>
                          <w:lang w:eastAsia="en-GB"/>
                        </w:rPr>
                        <w:t xml:space="preserve"> &lt;- </w:t>
                      </w:r>
                      <w:proofErr w:type="spellStart"/>
                      <w:r w:rsidRPr="00BC6305">
                        <w:rPr>
                          <w:rFonts w:eastAsia="Times New Roman" w:cs="Courier New"/>
                          <w:b/>
                          <w:sz w:val="20"/>
                          <w:szCs w:val="20"/>
                          <w:lang w:eastAsia="en-GB"/>
                        </w:rPr>
                        <w:t>read.table</w:t>
                      </w:r>
                      <w:proofErr w:type="spellEnd"/>
                      <w:r w:rsidRPr="00BC6305">
                        <w:rPr>
                          <w:rFonts w:eastAsia="Times New Roman" w:cs="Courier New"/>
                          <w:b/>
                          <w:sz w:val="20"/>
                          <w:szCs w:val="20"/>
                          <w:lang w:eastAsia="en-GB"/>
                        </w:rPr>
                        <w:t>("genstudy_qc_Manhattan.txt", header=T)</w:t>
                      </w:r>
                    </w:p>
                    <w:p w:rsidR="002879D8" w:rsidRPr="002879D8" w:rsidRDefault="002879D8" w:rsidP="00287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lang w:eastAsia="en-GB"/>
                        </w:rPr>
                      </w:pPr>
                      <w:proofErr w:type="gramStart"/>
                      <w:r>
                        <w:rPr>
                          <w:rFonts w:eastAsia="Times New Roman" w:cs="Courier New"/>
                          <w:b/>
                          <w:sz w:val="20"/>
                          <w:szCs w:val="20"/>
                          <w:lang w:eastAsia="en-GB"/>
                        </w:rPr>
                        <w:t>observed</w:t>
                      </w:r>
                      <w:proofErr w:type="gramEnd"/>
                      <w:r>
                        <w:rPr>
                          <w:rFonts w:eastAsia="Times New Roman" w:cs="Courier New"/>
                          <w:b/>
                          <w:sz w:val="20"/>
                          <w:szCs w:val="20"/>
                          <w:lang w:eastAsia="en-GB"/>
                        </w:rPr>
                        <w:t xml:space="preserve"> &lt;- sort(</w:t>
                      </w:r>
                      <w:proofErr w:type="spellStart"/>
                      <w:r>
                        <w:rPr>
                          <w:rFonts w:eastAsia="Times New Roman" w:cs="Courier New"/>
                          <w:b/>
                          <w:sz w:val="20"/>
                          <w:szCs w:val="20"/>
                          <w:lang w:eastAsia="en-GB"/>
                        </w:rPr>
                        <w:t>pvals$P</w:t>
                      </w:r>
                      <w:proofErr w:type="spellEnd"/>
                      <w:r w:rsidRPr="002879D8">
                        <w:rPr>
                          <w:rFonts w:eastAsia="Times New Roman" w:cs="Courier New"/>
                          <w:b/>
                          <w:sz w:val="20"/>
                          <w:szCs w:val="20"/>
                          <w:lang w:eastAsia="en-GB"/>
                        </w:rPr>
                        <w:t>)</w:t>
                      </w:r>
                    </w:p>
                    <w:p w:rsidR="002879D8" w:rsidRPr="002879D8" w:rsidRDefault="002879D8" w:rsidP="00287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lang w:eastAsia="en-GB"/>
                        </w:rPr>
                      </w:pPr>
                      <w:proofErr w:type="gramStart"/>
                      <w:r w:rsidRPr="002879D8">
                        <w:rPr>
                          <w:rFonts w:eastAsia="Times New Roman" w:cs="Courier New"/>
                          <w:b/>
                          <w:sz w:val="20"/>
                          <w:szCs w:val="20"/>
                          <w:lang w:eastAsia="en-GB"/>
                        </w:rPr>
                        <w:t>lobs</w:t>
                      </w:r>
                      <w:proofErr w:type="gramEnd"/>
                      <w:r w:rsidRPr="002879D8">
                        <w:rPr>
                          <w:rFonts w:eastAsia="Times New Roman" w:cs="Courier New"/>
                          <w:b/>
                          <w:sz w:val="20"/>
                          <w:szCs w:val="20"/>
                          <w:lang w:eastAsia="en-GB"/>
                        </w:rPr>
                        <w:t xml:space="preserve"> &lt;- -(log10(observed))</w:t>
                      </w:r>
                    </w:p>
                    <w:p w:rsidR="002879D8" w:rsidRPr="002879D8" w:rsidRDefault="002879D8" w:rsidP="00287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lang w:eastAsia="en-GB"/>
                        </w:rPr>
                      </w:pPr>
                      <w:proofErr w:type="gramStart"/>
                      <w:r w:rsidRPr="002879D8">
                        <w:rPr>
                          <w:rFonts w:eastAsia="Times New Roman" w:cs="Courier New"/>
                          <w:b/>
                          <w:sz w:val="20"/>
                          <w:szCs w:val="20"/>
                          <w:lang w:eastAsia="en-GB"/>
                        </w:rPr>
                        <w:t>expected</w:t>
                      </w:r>
                      <w:proofErr w:type="gramEnd"/>
                      <w:r w:rsidRPr="002879D8">
                        <w:rPr>
                          <w:rFonts w:eastAsia="Times New Roman" w:cs="Courier New"/>
                          <w:b/>
                          <w:sz w:val="20"/>
                          <w:szCs w:val="20"/>
                          <w:lang w:eastAsia="en-GB"/>
                        </w:rPr>
                        <w:t xml:space="preserve"> &lt;- c(1:length(observed)) </w:t>
                      </w:r>
                    </w:p>
                    <w:p w:rsidR="002879D8" w:rsidRPr="002879D8" w:rsidRDefault="002879D8" w:rsidP="00287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lang w:eastAsia="en-GB"/>
                        </w:rPr>
                      </w:pPr>
                      <w:proofErr w:type="spellStart"/>
                      <w:proofErr w:type="gramStart"/>
                      <w:r w:rsidRPr="002879D8">
                        <w:rPr>
                          <w:rFonts w:eastAsia="Times New Roman" w:cs="Courier New"/>
                          <w:b/>
                          <w:sz w:val="20"/>
                          <w:szCs w:val="20"/>
                          <w:lang w:eastAsia="en-GB"/>
                        </w:rPr>
                        <w:t>lexp</w:t>
                      </w:r>
                      <w:proofErr w:type="spellEnd"/>
                      <w:proofErr w:type="gramEnd"/>
                      <w:r w:rsidRPr="002879D8">
                        <w:rPr>
                          <w:rFonts w:eastAsia="Times New Roman" w:cs="Courier New"/>
                          <w:b/>
                          <w:sz w:val="20"/>
                          <w:szCs w:val="20"/>
                          <w:lang w:eastAsia="en-GB"/>
                        </w:rPr>
                        <w:t xml:space="preserve"> &lt;- -(log10(expected / (length(expected)+1)))</w:t>
                      </w:r>
                    </w:p>
                    <w:p w:rsidR="002879D8" w:rsidRPr="002879D8" w:rsidRDefault="002879D8" w:rsidP="00287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lang w:eastAsia="en-GB"/>
                        </w:rPr>
                      </w:pPr>
                      <w:proofErr w:type="gramStart"/>
                      <w:r w:rsidRPr="002879D8">
                        <w:rPr>
                          <w:rFonts w:eastAsia="Times New Roman" w:cs="Courier New"/>
                          <w:b/>
                          <w:sz w:val="20"/>
                          <w:szCs w:val="20"/>
                          <w:lang w:eastAsia="en-GB"/>
                        </w:rPr>
                        <w:t>pdf(</w:t>
                      </w:r>
                      <w:proofErr w:type="gramEnd"/>
                      <w:r w:rsidRPr="002879D8">
                        <w:rPr>
                          <w:rFonts w:eastAsia="Times New Roman" w:cs="Courier New"/>
                          <w:b/>
                          <w:sz w:val="20"/>
                          <w:szCs w:val="20"/>
                          <w:lang w:eastAsia="en-GB"/>
                        </w:rPr>
                        <w:t>"qqplot.pdf", width=6, height=6)</w:t>
                      </w:r>
                    </w:p>
                    <w:p w:rsidR="002879D8" w:rsidRPr="002879D8" w:rsidRDefault="002879D8" w:rsidP="00287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lang w:eastAsia="en-GB"/>
                        </w:rPr>
                      </w:pPr>
                      <w:proofErr w:type="gramStart"/>
                      <w:r w:rsidRPr="002879D8">
                        <w:rPr>
                          <w:rFonts w:eastAsia="Times New Roman" w:cs="Courier New"/>
                          <w:b/>
                          <w:sz w:val="20"/>
                          <w:szCs w:val="20"/>
                          <w:lang w:eastAsia="en-GB"/>
                        </w:rPr>
                        <w:t>plot(</w:t>
                      </w:r>
                      <w:proofErr w:type="gramEnd"/>
                      <w:r w:rsidRPr="002879D8">
                        <w:rPr>
                          <w:rFonts w:eastAsia="Times New Roman" w:cs="Courier New"/>
                          <w:b/>
                          <w:sz w:val="20"/>
                          <w:szCs w:val="20"/>
                          <w:lang w:eastAsia="en-GB"/>
                        </w:rPr>
                        <w:t xml:space="preserve">c(0,7), c(0,7), col="red", </w:t>
                      </w:r>
                      <w:proofErr w:type="spellStart"/>
                      <w:r w:rsidRPr="002879D8">
                        <w:rPr>
                          <w:rFonts w:eastAsia="Times New Roman" w:cs="Courier New"/>
                          <w:b/>
                          <w:sz w:val="20"/>
                          <w:szCs w:val="20"/>
                          <w:lang w:eastAsia="en-GB"/>
                        </w:rPr>
                        <w:t>lwd</w:t>
                      </w:r>
                      <w:proofErr w:type="spellEnd"/>
                      <w:r w:rsidRPr="002879D8">
                        <w:rPr>
                          <w:rFonts w:eastAsia="Times New Roman" w:cs="Courier New"/>
                          <w:b/>
                          <w:sz w:val="20"/>
                          <w:szCs w:val="20"/>
                          <w:lang w:eastAsia="en-GB"/>
                        </w:rPr>
                        <w:t xml:space="preserve">=3, type="l", </w:t>
                      </w:r>
                      <w:proofErr w:type="spellStart"/>
                      <w:r w:rsidRPr="002879D8">
                        <w:rPr>
                          <w:rFonts w:eastAsia="Times New Roman" w:cs="Courier New"/>
                          <w:b/>
                          <w:sz w:val="20"/>
                          <w:szCs w:val="20"/>
                          <w:lang w:eastAsia="en-GB"/>
                        </w:rPr>
                        <w:t>xlab</w:t>
                      </w:r>
                      <w:proofErr w:type="spellEnd"/>
                      <w:r w:rsidRPr="002879D8">
                        <w:rPr>
                          <w:rFonts w:eastAsia="Times New Roman" w:cs="Courier New"/>
                          <w:b/>
                          <w:sz w:val="20"/>
                          <w:szCs w:val="20"/>
                          <w:lang w:eastAsia="en-GB"/>
                        </w:rPr>
                        <w:t>="Expected (-</w:t>
                      </w:r>
                      <w:proofErr w:type="spellStart"/>
                      <w:r w:rsidRPr="002879D8">
                        <w:rPr>
                          <w:rFonts w:eastAsia="Times New Roman" w:cs="Courier New"/>
                          <w:b/>
                          <w:sz w:val="20"/>
                          <w:szCs w:val="20"/>
                          <w:lang w:eastAsia="en-GB"/>
                        </w:rPr>
                        <w:t>logP</w:t>
                      </w:r>
                      <w:proofErr w:type="spellEnd"/>
                      <w:r w:rsidRPr="002879D8">
                        <w:rPr>
                          <w:rFonts w:eastAsia="Times New Roman" w:cs="Courier New"/>
                          <w:b/>
                          <w:sz w:val="20"/>
                          <w:szCs w:val="20"/>
                          <w:lang w:eastAsia="en-GB"/>
                        </w:rPr>
                        <w:t xml:space="preserve">)", </w:t>
                      </w:r>
                      <w:proofErr w:type="spellStart"/>
                      <w:r w:rsidRPr="002879D8">
                        <w:rPr>
                          <w:rFonts w:eastAsia="Times New Roman" w:cs="Courier New"/>
                          <w:b/>
                          <w:sz w:val="20"/>
                          <w:szCs w:val="20"/>
                          <w:lang w:eastAsia="en-GB"/>
                        </w:rPr>
                        <w:t>ylab</w:t>
                      </w:r>
                      <w:proofErr w:type="spellEnd"/>
                      <w:r w:rsidRPr="002879D8">
                        <w:rPr>
                          <w:rFonts w:eastAsia="Times New Roman" w:cs="Courier New"/>
                          <w:b/>
                          <w:sz w:val="20"/>
                          <w:szCs w:val="20"/>
                          <w:lang w:eastAsia="en-GB"/>
                        </w:rPr>
                        <w:t>="Observed (-</w:t>
                      </w:r>
                      <w:proofErr w:type="spellStart"/>
                      <w:r w:rsidRPr="002879D8">
                        <w:rPr>
                          <w:rFonts w:eastAsia="Times New Roman" w:cs="Courier New"/>
                          <w:b/>
                          <w:sz w:val="20"/>
                          <w:szCs w:val="20"/>
                          <w:lang w:eastAsia="en-GB"/>
                        </w:rPr>
                        <w:t>logP</w:t>
                      </w:r>
                      <w:proofErr w:type="spellEnd"/>
                      <w:r w:rsidRPr="002879D8">
                        <w:rPr>
                          <w:rFonts w:eastAsia="Times New Roman" w:cs="Courier New"/>
                          <w:b/>
                          <w:sz w:val="20"/>
                          <w:szCs w:val="20"/>
                          <w:lang w:eastAsia="en-GB"/>
                        </w:rPr>
                        <w:t xml:space="preserve">)", </w:t>
                      </w:r>
                      <w:proofErr w:type="spellStart"/>
                      <w:r w:rsidRPr="002879D8">
                        <w:rPr>
                          <w:rFonts w:eastAsia="Times New Roman" w:cs="Courier New"/>
                          <w:b/>
                          <w:sz w:val="20"/>
                          <w:szCs w:val="20"/>
                          <w:lang w:eastAsia="en-GB"/>
                        </w:rPr>
                        <w:t>xlim</w:t>
                      </w:r>
                      <w:proofErr w:type="spellEnd"/>
                      <w:r w:rsidRPr="002879D8">
                        <w:rPr>
                          <w:rFonts w:eastAsia="Times New Roman" w:cs="Courier New"/>
                          <w:b/>
                          <w:sz w:val="20"/>
                          <w:szCs w:val="20"/>
                          <w:lang w:eastAsia="en-GB"/>
                        </w:rPr>
                        <w:t xml:space="preserve">=c(0,7), </w:t>
                      </w:r>
                      <w:proofErr w:type="spellStart"/>
                      <w:r w:rsidRPr="002879D8">
                        <w:rPr>
                          <w:rFonts w:eastAsia="Times New Roman" w:cs="Courier New"/>
                          <w:b/>
                          <w:sz w:val="20"/>
                          <w:szCs w:val="20"/>
                          <w:lang w:eastAsia="en-GB"/>
                        </w:rPr>
                        <w:t>ylim</w:t>
                      </w:r>
                      <w:proofErr w:type="spellEnd"/>
                      <w:r w:rsidRPr="002879D8">
                        <w:rPr>
                          <w:rFonts w:eastAsia="Times New Roman" w:cs="Courier New"/>
                          <w:b/>
                          <w:sz w:val="20"/>
                          <w:szCs w:val="20"/>
                          <w:lang w:eastAsia="en-GB"/>
                        </w:rPr>
                        <w:t xml:space="preserve">=c(0,7), </w:t>
                      </w:r>
                      <w:proofErr w:type="spellStart"/>
                      <w:r w:rsidRPr="002879D8">
                        <w:rPr>
                          <w:rFonts w:eastAsia="Times New Roman" w:cs="Courier New"/>
                          <w:b/>
                          <w:sz w:val="20"/>
                          <w:szCs w:val="20"/>
                          <w:lang w:eastAsia="en-GB"/>
                        </w:rPr>
                        <w:t>las</w:t>
                      </w:r>
                      <w:proofErr w:type="spellEnd"/>
                      <w:r w:rsidRPr="002879D8">
                        <w:rPr>
                          <w:rFonts w:eastAsia="Times New Roman" w:cs="Courier New"/>
                          <w:b/>
                          <w:sz w:val="20"/>
                          <w:szCs w:val="20"/>
                          <w:lang w:eastAsia="en-GB"/>
                        </w:rPr>
                        <w:t xml:space="preserve">=1, </w:t>
                      </w:r>
                      <w:proofErr w:type="spellStart"/>
                      <w:r w:rsidRPr="002879D8">
                        <w:rPr>
                          <w:rFonts w:eastAsia="Times New Roman" w:cs="Courier New"/>
                          <w:b/>
                          <w:sz w:val="20"/>
                          <w:szCs w:val="20"/>
                          <w:lang w:eastAsia="en-GB"/>
                        </w:rPr>
                        <w:t>xaxs</w:t>
                      </w:r>
                      <w:proofErr w:type="spellEnd"/>
                      <w:r w:rsidRPr="002879D8">
                        <w:rPr>
                          <w:rFonts w:eastAsia="Times New Roman" w:cs="Courier New"/>
                          <w:b/>
                          <w:sz w:val="20"/>
                          <w:szCs w:val="20"/>
                          <w:lang w:eastAsia="en-GB"/>
                        </w:rPr>
                        <w:t>="</w:t>
                      </w:r>
                      <w:proofErr w:type="spellStart"/>
                      <w:r w:rsidRPr="002879D8">
                        <w:rPr>
                          <w:rFonts w:eastAsia="Times New Roman" w:cs="Courier New"/>
                          <w:b/>
                          <w:sz w:val="20"/>
                          <w:szCs w:val="20"/>
                          <w:lang w:eastAsia="en-GB"/>
                        </w:rPr>
                        <w:t>i</w:t>
                      </w:r>
                      <w:proofErr w:type="spellEnd"/>
                      <w:r w:rsidRPr="002879D8">
                        <w:rPr>
                          <w:rFonts w:eastAsia="Times New Roman" w:cs="Courier New"/>
                          <w:b/>
                          <w:sz w:val="20"/>
                          <w:szCs w:val="20"/>
                          <w:lang w:eastAsia="en-GB"/>
                        </w:rPr>
                        <w:t xml:space="preserve">", </w:t>
                      </w:r>
                      <w:proofErr w:type="spellStart"/>
                      <w:r w:rsidRPr="002879D8">
                        <w:rPr>
                          <w:rFonts w:eastAsia="Times New Roman" w:cs="Courier New"/>
                          <w:b/>
                          <w:sz w:val="20"/>
                          <w:szCs w:val="20"/>
                          <w:lang w:eastAsia="en-GB"/>
                        </w:rPr>
                        <w:t>yaxs</w:t>
                      </w:r>
                      <w:proofErr w:type="spellEnd"/>
                      <w:r w:rsidRPr="002879D8">
                        <w:rPr>
                          <w:rFonts w:eastAsia="Times New Roman" w:cs="Courier New"/>
                          <w:b/>
                          <w:sz w:val="20"/>
                          <w:szCs w:val="20"/>
                          <w:lang w:eastAsia="en-GB"/>
                        </w:rPr>
                        <w:t>="</w:t>
                      </w:r>
                      <w:proofErr w:type="spellStart"/>
                      <w:r w:rsidRPr="002879D8">
                        <w:rPr>
                          <w:rFonts w:eastAsia="Times New Roman" w:cs="Courier New"/>
                          <w:b/>
                          <w:sz w:val="20"/>
                          <w:szCs w:val="20"/>
                          <w:lang w:eastAsia="en-GB"/>
                        </w:rPr>
                        <w:t>i</w:t>
                      </w:r>
                      <w:proofErr w:type="spellEnd"/>
                      <w:r w:rsidRPr="002879D8">
                        <w:rPr>
                          <w:rFonts w:eastAsia="Times New Roman" w:cs="Courier New"/>
                          <w:b/>
                          <w:sz w:val="20"/>
                          <w:szCs w:val="20"/>
                          <w:lang w:eastAsia="en-GB"/>
                        </w:rPr>
                        <w:t xml:space="preserve">", </w:t>
                      </w:r>
                      <w:proofErr w:type="spellStart"/>
                      <w:r w:rsidRPr="002879D8">
                        <w:rPr>
                          <w:rFonts w:eastAsia="Times New Roman" w:cs="Courier New"/>
                          <w:b/>
                          <w:sz w:val="20"/>
                          <w:szCs w:val="20"/>
                          <w:lang w:eastAsia="en-GB"/>
                        </w:rPr>
                        <w:t>bty</w:t>
                      </w:r>
                      <w:proofErr w:type="spellEnd"/>
                      <w:r w:rsidRPr="002879D8">
                        <w:rPr>
                          <w:rFonts w:eastAsia="Times New Roman" w:cs="Courier New"/>
                          <w:b/>
                          <w:sz w:val="20"/>
                          <w:szCs w:val="20"/>
                          <w:lang w:eastAsia="en-GB"/>
                        </w:rPr>
                        <w:t>="l")</w:t>
                      </w:r>
                    </w:p>
                    <w:p w:rsidR="002879D8" w:rsidRPr="002879D8" w:rsidRDefault="002879D8" w:rsidP="00287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lang w:eastAsia="en-GB"/>
                        </w:rPr>
                      </w:pPr>
                      <w:proofErr w:type="gramStart"/>
                      <w:r w:rsidRPr="002879D8">
                        <w:rPr>
                          <w:rFonts w:eastAsia="Times New Roman" w:cs="Courier New"/>
                          <w:b/>
                          <w:sz w:val="20"/>
                          <w:szCs w:val="20"/>
                          <w:lang w:eastAsia="en-GB"/>
                        </w:rPr>
                        <w:t>points(</w:t>
                      </w:r>
                      <w:proofErr w:type="spellStart"/>
                      <w:proofErr w:type="gramEnd"/>
                      <w:r w:rsidRPr="002879D8">
                        <w:rPr>
                          <w:rFonts w:eastAsia="Times New Roman" w:cs="Courier New"/>
                          <w:b/>
                          <w:sz w:val="20"/>
                          <w:szCs w:val="20"/>
                          <w:lang w:eastAsia="en-GB"/>
                        </w:rPr>
                        <w:t>lexp</w:t>
                      </w:r>
                      <w:proofErr w:type="spellEnd"/>
                      <w:r w:rsidRPr="002879D8">
                        <w:rPr>
                          <w:rFonts w:eastAsia="Times New Roman" w:cs="Courier New"/>
                          <w:b/>
                          <w:sz w:val="20"/>
                          <w:szCs w:val="20"/>
                          <w:lang w:eastAsia="en-GB"/>
                        </w:rPr>
                        <w:t xml:space="preserve">, lobs, </w:t>
                      </w:r>
                      <w:proofErr w:type="spellStart"/>
                      <w:r w:rsidRPr="002879D8">
                        <w:rPr>
                          <w:rFonts w:eastAsia="Times New Roman" w:cs="Courier New"/>
                          <w:b/>
                          <w:sz w:val="20"/>
                          <w:szCs w:val="20"/>
                          <w:lang w:eastAsia="en-GB"/>
                        </w:rPr>
                        <w:t>pch</w:t>
                      </w:r>
                      <w:proofErr w:type="spellEnd"/>
                      <w:r w:rsidRPr="002879D8">
                        <w:rPr>
                          <w:rFonts w:eastAsia="Times New Roman" w:cs="Courier New"/>
                          <w:b/>
                          <w:sz w:val="20"/>
                          <w:szCs w:val="20"/>
                          <w:lang w:eastAsia="en-GB"/>
                        </w:rPr>
                        <w:t xml:space="preserve">=23, </w:t>
                      </w:r>
                      <w:proofErr w:type="spellStart"/>
                      <w:r w:rsidRPr="002879D8">
                        <w:rPr>
                          <w:rFonts w:eastAsia="Times New Roman" w:cs="Courier New"/>
                          <w:b/>
                          <w:sz w:val="20"/>
                          <w:szCs w:val="20"/>
                          <w:lang w:eastAsia="en-GB"/>
                        </w:rPr>
                        <w:t>cex</w:t>
                      </w:r>
                      <w:proofErr w:type="spellEnd"/>
                      <w:r w:rsidRPr="002879D8">
                        <w:rPr>
                          <w:rFonts w:eastAsia="Times New Roman" w:cs="Courier New"/>
                          <w:b/>
                          <w:sz w:val="20"/>
                          <w:szCs w:val="20"/>
                          <w:lang w:eastAsia="en-GB"/>
                        </w:rPr>
                        <w:t xml:space="preserve">=.4, </w:t>
                      </w:r>
                      <w:proofErr w:type="spellStart"/>
                      <w:r w:rsidRPr="002879D8">
                        <w:rPr>
                          <w:rFonts w:eastAsia="Times New Roman" w:cs="Courier New"/>
                          <w:b/>
                          <w:sz w:val="20"/>
                          <w:szCs w:val="20"/>
                          <w:lang w:eastAsia="en-GB"/>
                        </w:rPr>
                        <w:t>bg</w:t>
                      </w:r>
                      <w:proofErr w:type="spellEnd"/>
                      <w:r w:rsidRPr="002879D8">
                        <w:rPr>
                          <w:rFonts w:eastAsia="Times New Roman" w:cs="Courier New"/>
                          <w:b/>
                          <w:sz w:val="20"/>
                          <w:szCs w:val="20"/>
                          <w:lang w:eastAsia="en-GB"/>
                        </w:rPr>
                        <w:t xml:space="preserve">="black") </w:t>
                      </w:r>
                    </w:p>
                    <w:p w:rsidR="002879D8" w:rsidRPr="002879D8" w:rsidRDefault="002879D8" w:rsidP="00287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lang w:eastAsia="en-GB"/>
                        </w:rPr>
                      </w:pPr>
                      <w:proofErr w:type="spellStart"/>
                      <w:proofErr w:type="gramStart"/>
                      <w:r w:rsidRPr="002879D8">
                        <w:rPr>
                          <w:rFonts w:eastAsia="Times New Roman" w:cs="Courier New"/>
                          <w:b/>
                          <w:sz w:val="20"/>
                          <w:szCs w:val="20"/>
                          <w:lang w:eastAsia="en-GB"/>
                        </w:rPr>
                        <w:t>dev.off</w:t>
                      </w:r>
                      <w:proofErr w:type="spellEnd"/>
                      <w:r w:rsidRPr="002879D8">
                        <w:rPr>
                          <w:rFonts w:eastAsia="Times New Roman" w:cs="Courier New"/>
                          <w:b/>
                          <w:sz w:val="20"/>
                          <w:szCs w:val="20"/>
                          <w:lang w:eastAsia="en-GB"/>
                        </w:rPr>
                        <w:t>()</w:t>
                      </w:r>
                      <w:proofErr w:type="gramEnd"/>
                    </w:p>
                    <w:p w:rsidR="00A23DF8" w:rsidRPr="00DB0EAD" w:rsidRDefault="00A23DF8" w:rsidP="00A23DF8">
                      <w:pPr>
                        <w:rPr>
                          <w:b/>
                          <w:sz w:val="20"/>
                          <w:szCs w:val="20"/>
                        </w:rPr>
                      </w:pPr>
                    </w:p>
                  </w:txbxContent>
                </v:textbox>
              </v:shape>
            </w:pict>
          </mc:Fallback>
        </mc:AlternateContent>
      </w:r>
      <w:r w:rsidR="00A23DF8">
        <w:rPr>
          <w:rFonts w:cs="Helvetica"/>
          <w:color w:val="000000"/>
        </w:rPr>
        <w:t>It is also useful to prepare a Q-Q plot of your results to ensure that there is no apparent genomic inflation in your results, which would suggest population substructure. You can do thi</w:t>
      </w:r>
      <w:r w:rsidR="002879D8">
        <w:rPr>
          <w:rFonts w:cs="Helvetica"/>
          <w:color w:val="000000"/>
        </w:rPr>
        <w:t>s by using the following script in R</w:t>
      </w:r>
      <w:r w:rsidR="00927776">
        <w:rPr>
          <w:rFonts w:cs="Helvetica"/>
          <w:color w:val="000000"/>
        </w:rPr>
        <w:t xml:space="preserve">. (Note: you will need to type in R on your command line first to take you to the R environment. Type </w:t>
      </w:r>
      <w:proofErr w:type="gramStart"/>
      <w:r w:rsidR="00927776">
        <w:rPr>
          <w:rFonts w:cs="Helvetica"/>
          <w:color w:val="000000"/>
        </w:rPr>
        <w:t>q(</w:t>
      </w:r>
      <w:proofErr w:type="gramEnd"/>
      <w:r w:rsidR="00927776">
        <w:rPr>
          <w:rFonts w:cs="Helvetica"/>
          <w:color w:val="000000"/>
        </w:rPr>
        <w:t>) to escape from that environment.</w:t>
      </w:r>
    </w:p>
    <w:p w:rsidR="00927776" w:rsidRDefault="00927776" w:rsidP="00701AAD">
      <w:pPr>
        <w:rPr>
          <w:rFonts w:cs="Helvetica"/>
          <w:color w:val="000000"/>
        </w:rPr>
      </w:pPr>
    </w:p>
    <w:p w:rsidR="00A23DF8" w:rsidRDefault="00A23DF8" w:rsidP="00701AAD">
      <w:pPr>
        <w:rPr>
          <w:rFonts w:cs="Helvetica"/>
          <w:color w:val="000000"/>
        </w:rPr>
      </w:pPr>
    </w:p>
    <w:p w:rsidR="002879D8" w:rsidRDefault="002879D8" w:rsidP="00701AAD">
      <w:pPr>
        <w:rPr>
          <w:rFonts w:cs="Helvetica"/>
          <w:color w:val="000000"/>
        </w:rPr>
      </w:pPr>
    </w:p>
    <w:p w:rsidR="002879D8" w:rsidRDefault="002879D8" w:rsidP="00701AAD">
      <w:pPr>
        <w:rPr>
          <w:rFonts w:cs="Helvetica"/>
          <w:color w:val="000000"/>
        </w:rPr>
      </w:pPr>
    </w:p>
    <w:p w:rsidR="002879D8" w:rsidRDefault="002879D8" w:rsidP="00701AAD">
      <w:pPr>
        <w:rPr>
          <w:rFonts w:cs="Helvetica"/>
          <w:color w:val="000000"/>
        </w:rPr>
      </w:pPr>
    </w:p>
    <w:p w:rsidR="002879D8" w:rsidRDefault="002879D8" w:rsidP="00701AAD">
      <w:pPr>
        <w:rPr>
          <w:rFonts w:cs="Helvetica"/>
          <w:color w:val="000000"/>
        </w:rPr>
      </w:pPr>
    </w:p>
    <w:p w:rsidR="008B4888" w:rsidRDefault="00701AAD" w:rsidP="00701AAD">
      <w:pPr>
        <w:rPr>
          <w:rFonts w:cs="Helvetica"/>
          <w:color w:val="000000"/>
        </w:rPr>
      </w:pPr>
      <w:r>
        <w:rPr>
          <w:rFonts w:cs="Helvetica"/>
          <w:color w:val="000000"/>
        </w:rPr>
        <w:t xml:space="preserve">You can also extract a list of the SNPs giving the lowest p-values, so that you can investigate them further. This can be done by filtering based on the p-value column in your </w:t>
      </w:r>
      <w:r w:rsidR="00BC6305">
        <w:rPr>
          <w:rFonts w:cs="Helvetica"/>
          <w:color w:val="000000"/>
        </w:rPr>
        <w:t>“</w:t>
      </w:r>
      <w:r w:rsidR="00872D00">
        <w:rPr>
          <w:rFonts w:cs="Helvetica"/>
          <w:color w:val="000000"/>
        </w:rPr>
        <w:t>genstudy_qc_</w:t>
      </w:r>
      <w:r w:rsidR="00F659E8">
        <w:rPr>
          <w:rFonts w:cs="Helvetica"/>
          <w:color w:val="000000"/>
        </w:rPr>
        <w:t>Manhattan.txt” file usin</w:t>
      </w:r>
      <w:r w:rsidR="00CB4951">
        <w:rPr>
          <w:rFonts w:cs="Helvetica"/>
          <w:color w:val="000000"/>
        </w:rPr>
        <w:t>g the two lines of code below. (P</w:t>
      </w:r>
      <w:r w:rsidR="00F659E8">
        <w:rPr>
          <w:rFonts w:cs="Helvetica"/>
          <w:color w:val="000000"/>
        </w:rPr>
        <w:t>lease note that the threshold on which you are filtering can be amended by changing the value of ‘0.0001’ in the first line of the code</w:t>
      </w:r>
      <w:r w:rsidR="00CB4951">
        <w:rPr>
          <w:rFonts w:cs="Helvetica"/>
          <w:color w:val="000000"/>
        </w:rPr>
        <w:t>. Please also note that the second line of code is only required to filter out SNPs were it was not possible to undertake an analysis of association, in which case the p-values are given as ‘-1’</w:t>
      </w:r>
      <w:r w:rsidR="00F659E8">
        <w:rPr>
          <w:rFonts w:cs="Helvetica"/>
          <w:color w:val="000000"/>
        </w:rPr>
        <w:t>):</w:t>
      </w:r>
    </w:p>
    <w:p w:rsidR="00F659E8" w:rsidRPr="00701AAD" w:rsidRDefault="00EF3699" w:rsidP="00701AAD">
      <w:pPr>
        <w:rPr>
          <w:rFonts w:cs="Helvetica"/>
          <w:color w:val="000000"/>
        </w:rPr>
      </w:pPr>
      <w:r>
        <w:rPr>
          <w:rFonts w:cs="Helvetica"/>
          <w:b/>
          <w:noProof/>
          <w:color w:val="000000"/>
          <w:lang w:eastAsia="zh-CN"/>
        </w:rPr>
        <mc:AlternateContent>
          <mc:Choice Requires="wps">
            <w:drawing>
              <wp:anchor distT="0" distB="0" distL="114300" distR="114300" simplePos="0" relativeHeight="251677696" behindDoc="0" locked="0" layoutInCell="1" allowOverlap="1">
                <wp:simplePos x="0" y="0"/>
                <wp:positionH relativeFrom="column">
                  <wp:posOffset>-9524</wp:posOffset>
                </wp:positionH>
                <wp:positionV relativeFrom="paragraph">
                  <wp:posOffset>141605</wp:posOffset>
                </wp:positionV>
                <wp:extent cx="5753100" cy="70485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704850"/>
                        </a:xfrm>
                        <a:prstGeom prst="rect">
                          <a:avLst/>
                        </a:prstGeom>
                        <a:solidFill>
                          <a:srgbClr val="4F81BD">
                            <a:lumMod val="20000"/>
                            <a:lumOff val="80000"/>
                          </a:srgbClr>
                        </a:solidFill>
                        <a:ln w="9525">
                          <a:solidFill>
                            <a:srgbClr val="000000"/>
                          </a:solidFill>
                          <a:miter lim="800000"/>
                          <a:headEnd/>
                          <a:tailEnd/>
                        </a:ln>
                      </wps:spPr>
                      <wps:txbx>
                        <w:txbxContent>
                          <w:p w:rsidR="00F659E8" w:rsidRDefault="0066072E" w:rsidP="00F659E8">
                            <w:pPr>
                              <w:rPr>
                                <w:b/>
                                <w:sz w:val="20"/>
                                <w:szCs w:val="20"/>
                              </w:rPr>
                            </w:pPr>
                            <w:proofErr w:type="spellStart"/>
                            <w:proofErr w:type="gramStart"/>
                            <w:r>
                              <w:rPr>
                                <w:b/>
                                <w:sz w:val="20"/>
                                <w:szCs w:val="20"/>
                              </w:rPr>
                              <w:t>awk</w:t>
                            </w:r>
                            <w:proofErr w:type="spellEnd"/>
                            <w:proofErr w:type="gramEnd"/>
                            <w:r>
                              <w:rPr>
                                <w:b/>
                                <w:sz w:val="20"/>
                                <w:szCs w:val="20"/>
                              </w:rPr>
                              <w:t xml:space="preserve"> ' $4 &lt;0.000</w:t>
                            </w:r>
                            <w:bookmarkStart w:id="0" w:name="_GoBack"/>
                            <w:bookmarkEnd w:id="0"/>
                            <w:r w:rsidR="00F659E8">
                              <w:rPr>
                                <w:b/>
                                <w:sz w:val="20"/>
                                <w:szCs w:val="20"/>
                              </w:rPr>
                              <w:t>1</w:t>
                            </w:r>
                            <w:r w:rsidR="00F659E8" w:rsidRPr="00DB0EAD">
                              <w:rPr>
                                <w:b/>
                                <w:sz w:val="20"/>
                                <w:szCs w:val="20"/>
                              </w:rPr>
                              <w:t xml:space="preserve">' </w:t>
                            </w:r>
                            <w:r w:rsidR="00872D00">
                              <w:rPr>
                                <w:b/>
                                <w:sz w:val="20"/>
                                <w:szCs w:val="20"/>
                              </w:rPr>
                              <w:t xml:space="preserve"> genstudy_qc_</w:t>
                            </w:r>
                            <w:r w:rsidR="00F659E8">
                              <w:rPr>
                                <w:b/>
                                <w:sz w:val="20"/>
                                <w:szCs w:val="20"/>
                              </w:rPr>
                              <w:t>Manhattan.txt</w:t>
                            </w:r>
                            <w:r w:rsidR="00F659E8" w:rsidRPr="00DB0EAD">
                              <w:rPr>
                                <w:b/>
                                <w:sz w:val="20"/>
                                <w:szCs w:val="20"/>
                              </w:rPr>
                              <w:t xml:space="preserve"> &gt; </w:t>
                            </w:r>
                            <w:proofErr w:type="spellStart"/>
                            <w:r w:rsidR="00F659E8">
                              <w:rPr>
                                <w:b/>
                                <w:sz w:val="20"/>
                                <w:szCs w:val="20"/>
                              </w:rPr>
                              <w:t>lowest_ps_univariate</w:t>
                            </w:r>
                            <w:proofErr w:type="spellEnd"/>
                            <w:r w:rsidR="00F659E8">
                              <w:rPr>
                                <w:b/>
                                <w:sz w:val="20"/>
                                <w:szCs w:val="20"/>
                              </w:rPr>
                              <w:t xml:space="preserve"> </w:t>
                            </w:r>
                          </w:p>
                          <w:p w:rsidR="00F659E8" w:rsidRDefault="00F659E8" w:rsidP="00F659E8">
                            <w:pPr>
                              <w:rPr>
                                <w:b/>
                                <w:sz w:val="20"/>
                                <w:szCs w:val="20"/>
                              </w:rPr>
                            </w:pPr>
                            <w:proofErr w:type="spellStart"/>
                            <w:proofErr w:type="gramStart"/>
                            <w:r>
                              <w:rPr>
                                <w:b/>
                                <w:sz w:val="20"/>
                                <w:szCs w:val="20"/>
                              </w:rPr>
                              <w:t>awk</w:t>
                            </w:r>
                            <w:proofErr w:type="spellEnd"/>
                            <w:proofErr w:type="gramEnd"/>
                            <w:r>
                              <w:rPr>
                                <w:b/>
                                <w:sz w:val="20"/>
                                <w:szCs w:val="20"/>
                              </w:rPr>
                              <w:t xml:space="preserve"> ‘$4&gt;0’ </w:t>
                            </w:r>
                            <w:r w:rsidR="00D923EE">
                              <w:rPr>
                                <w:b/>
                                <w:sz w:val="20"/>
                                <w:szCs w:val="20"/>
                              </w:rPr>
                              <w:t xml:space="preserve"> </w:t>
                            </w:r>
                            <w:proofErr w:type="spellStart"/>
                            <w:r>
                              <w:rPr>
                                <w:b/>
                                <w:sz w:val="20"/>
                                <w:szCs w:val="20"/>
                              </w:rPr>
                              <w:t>lowest_ps_univariate</w:t>
                            </w:r>
                            <w:proofErr w:type="spellEnd"/>
                            <w:r>
                              <w:rPr>
                                <w:b/>
                                <w:sz w:val="20"/>
                                <w:szCs w:val="20"/>
                              </w:rPr>
                              <w:t xml:space="preserve"> &gt; </w:t>
                            </w:r>
                            <w:proofErr w:type="spellStart"/>
                            <w:r>
                              <w:rPr>
                                <w:b/>
                                <w:sz w:val="20"/>
                                <w:szCs w:val="20"/>
                              </w:rPr>
                              <w:t>lowest_ps_univariate</w:t>
                            </w:r>
                            <w:r w:rsidR="00872D00">
                              <w:rPr>
                                <w:b/>
                                <w:sz w:val="20"/>
                                <w:szCs w:val="20"/>
                              </w:rPr>
                              <w:t>_new</w:t>
                            </w:r>
                            <w:proofErr w:type="spellEnd"/>
                          </w:p>
                          <w:p w:rsidR="00F659E8" w:rsidRPr="00DB0EAD" w:rsidRDefault="00F659E8" w:rsidP="00F659E8">
                            <w:pPr>
                              <w:rPr>
                                <w:b/>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margin-left:-.75pt;margin-top:11.15pt;width:453pt;height:5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" fillcolor="#dce6f2">
                <v:textbox>
                  <w:txbxContent>
                    <w:p w:rsidR="00F659E8" w:rsidRDefault="0066072E" w:rsidP="00F659E8">
                      <w:pPr>
                        <w:rPr>
                          <w:b/>
                          <w:sz w:val="20"/>
                          <w:szCs w:val="20"/>
                        </w:rPr>
                      </w:pPr>
                      <w:proofErr w:type="spellStart"/>
                      <w:proofErr w:type="gramStart"/>
                      <w:r>
                        <w:rPr>
                          <w:b/>
                          <w:sz w:val="20"/>
                          <w:szCs w:val="20"/>
                        </w:rPr>
                        <w:t>awk</w:t>
                      </w:r>
                      <w:proofErr w:type="spellEnd"/>
                      <w:proofErr w:type="gramEnd"/>
                      <w:r>
                        <w:rPr>
                          <w:b/>
                          <w:sz w:val="20"/>
                          <w:szCs w:val="20"/>
                        </w:rPr>
                        <w:t xml:space="preserve"> ' $4 &lt;0.000</w:t>
                      </w:r>
                      <w:bookmarkStart w:id="1" w:name="_GoBack"/>
                      <w:bookmarkEnd w:id="1"/>
                      <w:r w:rsidR="00F659E8">
                        <w:rPr>
                          <w:b/>
                          <w:sz w:val="20"/>
                          <w:szCs w:val="20"/>
                        </w:rPr>
                        <w:t>1</w:t>
                      </w:r>
                      <w:r w:rsidR="00F659E8" w:rsidRPr="00DB0EAD">
                        <w:rPr>
                          <w:b/>
                          <w:sz w:val="20"/>
                          <w:szCs w:val="20"/>
                        </w:rPr>
                        <w:t xml:space="preserve">' </w:t>
                      </w:r>
                      <w:r w:rsidR="00872D00">
                        <w:rPr>
                          <w:b/>
                          <w:sz w:val="20"/>
                          <w:szCs w:val="20"/>
                        </w:rPr>
                        <w:t xml:space="preserve"> genstudy_qc_</w:t>
                      </w:r>
                      <w:r w:rsidR="00F659E8">
                        <w:rPr>
                          <w:b/>
                          <w:sz w:val="20"/>
                          <w:szCs w:val="20"/>
                        </w:rPr>
                        <w:t>Manhattan.txt</w:t>
                      </w:r>
                      <w:r w:rsidR="00F659E8" w:rsidRPr="00DB0EAD">
                        <w:rPr>
                          <w:b/>
                          <w:sz w:val="20"/>
                          <w:szCs w:val="20"/>
                        </w:rPr>
                        <w:t xml:space="preserve"> &gt; </w:t>
                      </w:r>
                      <w:proofErr w:type="spellStart"/>
                      <w:r w:rsidR="00F659E8">
                        <w:rPr>
                          <w:b/>
                          <w:sz w:val="20"/>
                          <w:szCs w:val="20"/>
                        </w:rPr>
                        <w:t>lowest_ps_univariate</w:t>
                      </w:r>
                      <w:proofErr w:type="spellEnd"/>
                      <w:r w:rsidR="00F659E8">
                        <w:rPr>
                          <w:b/>
                          <w:sz w:val="20"/>
                          <w:szCs w:val="20"/>
                        </w:rPr>
                        <w:t xml:space="preserve"> </w:t>
                      </w:r>
                    </w:p>
                    <w:p w:rsidR="00F659E8" w:rsidRDefault="00F659E8" w:rsidP="00F659E8">
                      <w:pPr>
                        <w:rPr>
                          <w:b/>
                          <w:sz w:val="20"/>
                          <w:szCs w:val="20"/>
                        </w:rPr>
                      </w:pPr>
                      <w:proofErr w:type="spellStart"/>
                      <w:proofErr w:type="gramStart"/>
                      <w:r>
                        <w:rPr>
                          <w:b/>
                          <w:sz w:val="20"/>
                          <w:szCs w:val="20"/>
                        </w:rPr>
                        <w:t>awk</w:t>
                      </w:r>
                      <w:proofErr w:type="spellEnd"/>
                      <w:proofErr w:type="gramEnd"/>
                      <w:r>
                        <w:rPr>
                          <w:b/>
                          <w:sz w:val="20"/>
                          <w:szCs w:val="20"/>
                        </w:rPr>
                        <w:t xml:space="preserve"> ‘$4&gt;0’ </w:t>
                      </w:r>
                      <w:r w:rsidR="00D923EE">
                        <w:rPr>
                          <w:b/>
                          <w:sz w:val="20"/>
                          <w:szCs w:val="20"/>
                        </w:rPr>
                        <w:t xml:space="preserve"> </w:t>
                      </w:r>
                      <w:proofErr w:type="spellStart"/>
                      <w:r>
                        <w:rPr>
                          <w:b/>
                          <w:sz w:val="20"/>
                          <w:szCs w:val="20"/>
                        </w:rPr>
                        <w:t>lowest_ps_univariate</w:t>
                      </w:r>
                      <w:proofErr w:type="spellEnd"/>
                      <w:r>
                        <w:rPr>
                          <w:b/>
                          <w:sz w:val="20"/>
                          <w:szCs w:val="20"/>
                        </w:rPr>
                        <w:t xml:space="preserve"> &gt; </w:t>
                      </w:r>
                      <w:proofErr w:type="spellStart"/>
                      <w:r>
                        <w:rPr>
                          <w:b/>
                          <w:sz w:val="20"/>
                          <w:szCs w:val="20"/>
                        </w:rPr>
                        <w:t>lowest_ps_univariate</w:t>
                      </w:r>
                      <w:r w:rsidR="00872D00">
                        <w:rPr>
                          <w:b/>
                          <w:sz w:val="20"/>
                          <w:szCs w:val="20"/>
                        </w:rPr>
                        <w:t>_new</w:t>
                      </w:r>
                      <w:proofErr w:type="spellEnd"/>
                    </w:p>
                    <w:p w:rsidR="00F659E8" w:rsidRPr="00DB0EAD" w:rsidRDefault="00F659E8" w:rsidP="00F659E8">
                      <w:pPr>
                        <w:rPr>
                          <w:b/>
                          <w:sz w:val="20"/>
                          <w:szCs w:val="20"/>
                        </w:rPr>
                      </w:pPr>
                    </w:p>
                  </w:txbxContent>
                </v:textbox>
              </v:shape>
            </w:pict>
          </mc:Fallback>
        </mc:AlternateContent>
      </w:r>
    </w:p>
    <w:p w:rsidR="00F659E8" w:rsidRDefault="00F659E8" w:rsidP="00F659E8">
      <w:pPr>
        <w:spacing w:after="0" w:line="240" w:lineRule="auto"/>
        <w:rPr>
          <w:rFonts w:cs="Helvetica"/>
          <w:i/>
          <w:color w:val="000000"/>
        </w:rPr>
      </w:pPr>
    </w:p>
    <w:p w:rsidR="00997FD2" w:rsidRPr="00BC6305" w:rsidRDefault="00997FD2" w:rsidP="00BC6305">
      <w:pPr>
        <w:spacing w:after="0" w:line="240" w:lineRule="auto"/>
        <w:rPr>
          <w:rFonts w:cs="Helvetica"/>
          <w:i/>
          <w:color w:val="000000"/>
        </w:rPr>
      </w:pPr>
    </w:p>
    <w:p w:rsidR="003E64C2" w:rsidRPr="00997FD2" w:rsidRDefault="003E64C2" w:rsidP="003E64C2">
      <w:pPr>
        <w:pStyle w:val="ListParagraph"/>
        <w:numPr>
          <w:ilvl w:val="0"/>
          <w:numId w:val="4"/>
        </w:numPr>
        <w:spacing w:after="0" w:line="240" w:lineRule="auto"/>
        <w:rPr>
          <w:rFonts w:cs="Helvetica"/>
          <w:i/>
          <w:color w:val="000000"/>
        </w:rPr>
      </w:pPr>
      <w:r w:rsidRPr="00997FD2">
        <w:rPr>
          <w:rFonts w:cs="Helvetica"/>
          <w:i/>
          <w:color w:val="000000"/>
        </w:rPr>
        <w:t xml:space="preserve">Extract a list of p-values that are less than 0.0001 from your univariate association analysis assuming an additive mode of inheritance. Take a look at the list </w:t>
      </w:r>
      <w:r>
        <w:rPr>
          <w:rFonts w:cs="Helvetica"/>
          <w:i/>
          <w:color w:val="000000"/>
        </w:rPr>
        <w:t xml:space="preserve">(using the ‘cat’ </w:t>
      </w:r>
      <w:proofErr w:type="spellStart"/>
      <w:proofErr w:type="gramStart"/>
      <w:r>
        <w:rPr>
          <w:rFonts w:cs="Helvetica"/>
          <w:i/>
          <w:color w:val="000000"/>
        </w:rPr>
        <w:t>unix</w:t>
      </w:r>
      <w:proofErr w:type="spellEnd"/>
      <w:proofErr w:type="gramEnd"/>
      <w:r>
        <w:rPr>
          <w:rFonts w:cs="Helvetica"/>
          <w:i/>
          <w:color w:val="000000"/>
        </w:rPr>
        <w:t xml:space="preserve"> command as you have done previously), </w:t>
      </w:r>
      <w:r w:rsidRPr="00997FD2">
        <w:rPr>
          <w:rFonts w:cs="Helvetica"/>
          <w:i/>
          <w:color w:val="000000"/>
        </w:rPr>
        <w:t>and compare it to your Manhattan plot.</w:t>
      </w:r>
    </w:p>
    <w:p w:rsidR="00CB4951" w:rsidRPr="008B4888" w:rsidRDefault="00CB4951" w:rsidP="00CB4951">
      <w:pPr>
        <w:pStyle w:val="ListParagraph"/>
        <w:ind w:left="1440"/>
        <w:rPr>
          <w:rFonts w:cs="Helvetica"/>
          <w:i/>
          <w:color w:val="000000"/>
        </w:rPr>
      </w:pPr>
    </w:p>
    <w:p w:rsidR="002B7B37" w:rsidRPr="00B872F4" w:rsidRDefault="008B4888" w:rsidP="00B872F4">
      <w:pPr>
        <w:spacing w:after="0" w:line="240" w:lineRule="auto"/>
        <w:rPr>
          <w:rFonts w:cs="Helvetica"/>
          <w:b/>
          <w:color w:val="000000"/>
        </w:rPr>
      </w:pPr>
      <w:r w:rsidRPr="00B872F4">
        <w:rPr>
          <w:rFonts w:cs="Helvetica"/>
          <w:b/>
          <w:color w:val="000000"/>
        </w:rPr>
        <w:t>Multiple regression analyses</w:t>
      </w:r>
    </w:p>
    <w:p w:rsidR="002B7B37" w:rsidRDefault="002B7B37" w:rsidP="002B7B37">
      <w:pPr>
        <w:tabs>
          <w:tab w:val="left" w:pos="3990"/>
        </w:tabs>
      </w:pPr>
      <w:r>
        <w:tab/>
      </w:r>
    </w:p>
    <w:p w:rsidR="0041484B" w:rsidRDefault="007D662C" w:rsidP="002B7B37">
      <w:pPr>
        <w:tabs>
          <w:tab w:val="left" w:pos="3990"/>
        </w:tabs>
      </w:pPr>
      <w:r>
        <w:t>In the ‘genstudy</w:t>
      </w:r>
      <w:r w:rsidR="0041484B">
        <w:t>.sample</w:t>
      </w:r>
      <w:r>
        <w:t>’</w:t>
      </w:r>
      <w:r w:rsidR="0041484B">
        <w:t xml:space="preserve"> file you will </w:t>
      </w:r>
      <w:r>
        <w:t>notice four</w:t>
      </w:r>
      <w:r w:rsidR="0041484B">
        <w:t xml:space="preserve"> columns to the right of the phenotype column ‘diseased’. The</w:t>
      </w:r>
      <w:r>
        <w:t>se are labelled ‘age’, ‘bmi’,</w:t>
      </w:r>
      <w:r w:rsidR="0041484B">
        <w:t xml:space="preserve"> ‘family’</w:t>
      </w:r>
      <w:r>
        <w:t xml:space="preserve"> and ‘sex’, and represent four</w:t>
      </w:r>
      <w:r w:rsidR="0041484B">
        <w:t xml:space="preserve"> variables believed to be of potential interest in terms of being associated with our disease. ‘age’ represents the participant’s age and is a continuous variable, ‘bmi’ represents their body-mass index a</w:t>
      </w:r>
      <w:r>
        <w:t xml:space="preserve">nd is a continuous variable, </w:t>
      </w:r>
      <w:r w:rsidR="0041484B">
        <w:t xml:space="preserve"> ‘family’ represents family history of the disease and is a binary variable (1 meaning no family history; 2 meaning family history )</w:t>
      </w:r>
      <w:r>
        <w:t>, and ‘sex’ represents gender and is a binary variable (</w:t>
      </w:r>
      <w:r w:rsidR="00DE4962">
        <w:t>1</w:t>
      </w:r>
      <w:r>
        <w:t xml:space="preserve"> meaning </w:t>
      </w:r>
      <w:r w:rsidR="000478EE">
        <w:t>male; 2 fe</w:t>
      </w:r>
      <w:r>
        <w:t>male)</w:t>
      </w:r>
      <w:r w:rsidR="0041484B">
        <w:t>.</w:t>
      </w:r>
    </w:p>
    <w:p w:rsidR="0041484B" w:rsidRDefault="0041484B" w:rsidP="002B7B37">
      <w:pPr>
        <w:tabs>
          <w:tab w:val="left" w:pos="3990"/>
        </w:tabs>
      </w:pPr>
      <w:r>
        <w:t xml:space="preserve">As these may be associated with disease, it is important that we consider adjusting for them in our analyses of association with each SNP. To decide whether to adjust for each of these variables, we first of all need to test whether they are univariately associated with our phenotype ‘diseased’. </w:t>
      </w:r>
      <w:r w:rsidR="00CA108E">
        <w:t xml:space="preserve"> As our phenotype is binary, we can use Student’s t-test to test for association with age and bmi, and the chi-square test to test for association with family history</w:t>
      </w:r>
      <w:r w:rsidR="007D662C">
        <w:t xml:space="preserve"> and sex</w:t>
      </w:r>
      <w:r w:rsidR="00CA108E">
        <w:t xml:space="preserve">. </w:t>
      </w:r>
      <w:r>
        <w:t xml:space="preserve">We can do this </w:t>
      </w:r>
      <w:r w:rsidR="00CA108E">
        <w:t>in the programming language ‘R’, using the commands ‘t.test’ and ‘chisq.test’.</w:t>
      </w:r>
    </w:p>
    <w:p w:rsidR="00CA108E" w:rsidRDefault="00CA108E" w:rsidP="00CA108E">
      <w:pPr>
        <w:pStyle w:val="ListParagraph"/>
        <w:numPr>
          <w:ilvl w:val="0"/>
          <w:numId w:val="5"/>
        </w:numPr>
        <w:tabs>
          <w:tab w:val="left" w:pos="3990"/>
        </w:tabs>
        <w:rPr>
          <w:i/>
        </w:rPr>
      </w:pPr>
      <w:r w:rsidRPr="00CA108E">
        <w:rPr>
          <w:i/>
        </w:rPr>
        <w:t>Test for association between eac</w:t>
      </w:r>
      <w:r w:rsidR="007D662C">
        <w:rPr>
          <w:i/>
        </w:rPr>
        <w:t xml:space="preserve">h of the variables age, bmi, </w:t>
      </w:r>
      <w:r w:rsidRPr="00CA108E">
        <w:rPr>
          <w:i/>
        </w:rPr>
        <w:t xml:space="preserve">family history </w:t>
      </w:r>
      <w:r w:rsidR="007D662C">
        <w:rPr>
          <w:i/>
        </w:rPr>
        <w:t xml:space="preserve">and sex </w:t>
      </w:r>
      <w:r w:rsidRPr="00CA108E">
        <w:rPr>
          <w:i/>
        </w:rPr>
        <w:t>by running the R code below</w:t>
      </w:r>
      <w:r w:rsidR="00927776">
        <w:rPr>
          <w:i/>
        </w:rPr>
        <w:t>(remember you will need to enter the R environment first, as explained above)</w:t>
      </w:r>
      <w:r w:rsidRPr="00CA108E">
        <w:rPr>
          <w:i/>
        </w:rPr>
        <w:t>.</w:t>
      </w:r>
    </w:p>
    <w:p w:rsidR="007D662C" w:rsidRDefault="00EF3699" w:rsidP="007D662C">
      <w:pPr>
        <w:tabs>
          <w:tab w:val="left" w:pos="3990"/>
        </w:tabs>
        <w:rPr>
          <w:i/>
        </w:rPr>
      </w:pPr>
      <w:r>
        <w:rPr>
          <w:rFonts w:ascii="Lucida Console" w:hAnsi="Lucida Console" w:cs="Helvetica"/>
          <w:noProof/>
          <w:color w:val="000000"/>
          <w:lang w:eastAsia="zh-CN"/>
        </w:rPr>
        <mc:AlternateContent>
          <mc:Choice Requires="wps">
            <w:drawing>
              <wp:anchor distT="0" distB="0" distL="114300" distR="114300" simplePos="0" relativeHeight="251685888" behindDoc="0" locked="0" layoutInCell="1" allowOverlap="1">
                <wp:simplePos x="0" y="0"/>
                <wp:positionH relativeFrom="column">
                  <wp:posOffset>1190625</wp:posOffset>
                </wp:positionH>
                <wp:positionV relativeFrom="paragraph">
                  <wp:posOffset>107950</wp:posOffset>
                </wp:positionV>
                <wp:extent cx="3562350" cy="2981325"/>
                <wp:effectExtent l="0" t="0" r="1905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2981325"/>
                        </a:xfrm>
                        <a:prstGeom prst="rect">
                          <a:avLst/>
                        </a:prstGeom>
                        <a:solidFill>
                          <a:schemeClr val="accent1">
                            <a:lumMod val="20000"/>
                            <a:lumOff val="80000"/>
                          </a:schemeClr>
                        </a:solidFill>
                        <a:ln w="9525">
                          <a:solidFill>
                            <a:srgbClr val="000000"/>
                          </a:solidFill>
                          <a:miter lim="800000"/>
                          <a:headEnd/>
                          <a:tailEnd/>
                        </a:ln>
                      </wps:spPr>
                      <wps:txbx>
                        <w:txbxContent>
                          <w:p w:rsidR="000478EE" w:rsidRDefault="000478EE" w:rsidP="00655FF4">
                            <w:pPr>
                              <w:spacing w:after="160" w:line="240" w:lineRule="auto"/>
                              <w:rPr>
                                <w:b/>
                                <w:sz w:val="20"/>
                                <w:szCs w:val="20"/>
                              </w:rPr>
                            </w:pPr>
                            <w:proofErr w:type="gramStart"/>
                            <w:r w:rsidRPr="000478EE">
                              <w:rPr>
                                <w:b/>
                                <w:sz w:val="20"/>
                                <w:szCs w:val="20"/>
                              </w:rPr>
                              <w:t>data=</w:t>
                            </w:r>
                            <w:proofErr w:type="spellStart"/>
                            <w:proofErr w:type="gramEnd"/>
                            <w:r w:rsidRPr="000478EE">
                              <w:rPr>
                                <w:b/>
                                <w:sz w:val="20"/>
                                <w:szCs w:val="20"/>
                              </w:rPr>
                              <w:t>read.table</w:t>
                            </w:r>
                            <w:proofErr w:type="spellEnd"/>
                            <w:r w:rsidRPr="000478EE">
                              <w:rPr>
                                <w:b/>
                                <w:sz w:val="20"/>
                                <w:szCs w:val="20"/>
                              </w:rPr>
                              <w:t>("</w:t>
                            </w:r>
                            <w:proofErr w:type="spellStart"/>
                            <w:r w:rsidRPr="000478EE">
                              <w:rPr>
                                <w:b/>
                                <w:sz w:val="20"/>
                                <w:szCs w:val="20"/>
                              </w:rPr>
                              <w:t>genstudy_qc.sample",header</w:t>
                            </w:r>
                            <w:proofErr w:type="spellEnd"/>
                            <w:r w:rsidRPr="000478EE">
                              <w:rPr>
                                <w:b/>
                                <w:sz w:val="20"/>
                                <w:szCs w:val="20"/>
                              </w:rPr>
                              <w:t>=T)</w:t>
                            </w:r>
                          </w:p>
                          <w:p w:rsidR="000478EE" w:rsidRDefault="000478EE" w:rsidP="00655FF4">
                            <w:pPr>
                              <w:spacing w:after="160" w:line="240" w:lineRule="auto"/>
                              <w:rPr>
                                <w:b/>
                                <w:sz w:val="20"/>
                                <w:szCs w:val="20"/>
                              </w:rPr>
                            </w:pPr>
                            <w:proofErr w:type="gramStart"/>
                            <w:r>
                              <w:rPr>
                                <w:b/>
                                <w:sz w:val="20"/>
                                <w:szCs w:val="20"/>
                              </w:rPr>
                              <w:t>data=</w:t>
                            </w:r>
                            <w:proofErr w:type="gramEnd"/>
                            <w:r>
                              <w:rPr>
                                <w:b/>
                                <w:sz w:val="20"/>
                                <w:szCs w:val="20"/>
                              </w:rPr>
                              <w:t>data[-1,]</w:t>
                            </w:r>
                          </w:p>
                          <w:p w:rsidR="00A65893" w:rsidRDefault="00A65893" w:rsidP="00655FF4">
                            <w:pPr>
                              <w:spacing w:after="160" w:line="240" w:lineRule="auto"/>
                              <w:rPr>
                                <w:b/>
                                <w:sz w:val="20"/>
                                <w:szCs w:val="20"/>
                              </w:rPr>
                            </w:pPr>
                            <w:proofErr w:type="gramStart"/>
                            <w:r>
                              <w:rPr>
                                <w:b/>
                                <w:sz w:val="20"/>
                                <w:szCs w:val="20"/>
                              </w:rPr>
                              <w:t>attach(</w:t>
                            </w:r>
                            <w:proofErr w:type="gramEnd"/>
                            <w:r>
                              <w:rPr>
                                <w:b/>
                                <w:sz w:val="20"/>
                                <w:szCs w:val="20"/>
                              </w:rPr>
                              <w:t>data)</w:t>
                            </w:r>
                          </w:p>
                          <w:p w:rsidR="00A65893" w:rsidRDefault="003309B7" w:rsidP="00655FF4">
                            <w:pPr>
                              <w:spacing w:after="160" w:line="240" w:lineRule="auto"/>
                              <w:rPr>
                                <w:b/>
                                <w:sz w:val="20"/>
                                <w:szCs w:val="20"/>
                              </w:rPr>
                            </w:pPr>
                            <w:proofErr w:type="spellStart"/>
                            <w:r>
                              <w:rPr>
                                <w:b/>
                                <w:sz w:val="20"/>
                                <w:szCs w:val="20"/>
                              </w:rPr>
                              <w:t>res_</w:t>
                            </w:r>
                            <w:r w:rsidR="00A65893">
                              <w:rPr>
                                <w:b/>
                                <w:sz w:val="20"/>
                                <w:szCs w:val="20"/>
                              </w:rPr>
                              <w:t>age</w:t>
                            </w:r>
                            <w:proofErr w:type="spellEnd"/>
                            <w:r w:rsidR="00A65893">
                              <w:rPr>
                                <w:b/>
                                <w:sz w:val="20"/>
                                <w:szCs w:val="20"/>
                              </w:rPr>
                              <w:t>=</w:t>
                            </w:r>
                            <w:proofErr w:type="spellStart"/>
                            <w:proofErr w:type="gramStart"/>
                            <w:r w:rsidR="00A65893">
                              <w:rPr>
                                <w:b/>
                                <w:sz w:val="20"/>
                                <w:szCs w:val="20"/>
                              </w:rPr>
                              <w:t>t.test</w:t>
                            </w:r>
                            <w:proofErr w:type="spellEnd"/>
                            <w:r w:rsidR="00A65893">
                              <w:rPr>
                                <w:b/>
                                <w:sz w:val="20"/>
                                <w:szCs w:val="20"/>
                              </w:rPr>
                              <w:t>(</w:t>
                            </w:r>
                            <w:proofErr w:type="spellStart"/>
                            <w:proofErr w:type="gramEnd"/>
                            <w:r>
                              <w:rPr>
                                <w:b/>
                                <w:sz w:val="20"/>
                                <w:szCs w:val="20"/>
                              </w:rPr>
                              <w:t>as.numeric</w:t>
                            </w:r>
                            <w:proofErr w:type="spellEnd"/>
                            <w:r>
                              <w:rPr>
                                <w:b/>
                                <w:sz w:val="20"/>
                                <w:szCs w:val="20"/>
                              </w:rPr>
                              <w:t>(</w:t>
                            </w:r>
                            <w:r w:rsidR="00A65893">
                              <w:rPr>
                                <w:b/>
                                <w:sz w:val="20"/>
                                <w:szCs w:val="20"/>
                              </w:rPr>
                              <w:t>age</w:t>
                            </w:r>
                            <w:r>
                              <w:rPr>
                                <w:b/>
                                <w:sz w:val="20"/>
                                <w:szCs w:val="20"/>
                              </w:rPr>
                              <w:t>)</w:t>
                            </w:r>
                            <w:r w:rsidR="00A65893">
                              <w:rPr>
                                <w:b/>
                                <w:sz w:val="20"/>
                                <w:szCs w:val="20"/>
                              </w:rPr>
                              <w:t>~diseased)</w:t>
                            </w:r>
                          </w:p>
                          <w:p w:rsidR="00A65893" w:rsidRDefault="003309B7" w:rsidP="00655FF4">
                            <w:pPr>
                              <w:spacing w:after="160" w:line="240" w:lineRule="auto"/>
                              <w:rPr>
                                <w:b/>
                                <w:sz w:val="20"/>
                                <w:szCs w:val="20"/>
                              </w:rPr>
                            </w:pPr>
                            <w:proofErr w:type="spellStart"/>
                            <w:r>
                              <w:rPr>
                                <w:b/>
                                <w:sz w:val="20"/>
                                <w:szCs w:val="20"/>
                              </w:rPr>
                              <w:t>res_</w:t>
                            </w:r>
                            <w:r w:rsidR="00A65893">
                              <w:rPr>
                                <w:b/>
                                <w:sz w:val="20"/>
                                <w:szCs w:val="20"/>
                              </w:rPr>
                              <w:t>bmi</w:t>
                            </w:r>
                            <w:proofErr w:type="spellEnd"/>
                            <w:r w:rsidR="00A65893">
                              <w:rPr>
                                <w:b/>
                                <w:sz w:val="20"/>
                                <w:szCs w:val="20"/>
                              </w:rPr>
                              <w:t>=</w:t>
                            </w:r>
                            <w:proofErr w:type="spellStart"/>
                            <w:proofErr w:type="gramStart"/>
                            <w:r w:rsidR="00A65893">
                              <w:rPr>
                                <w:b/>
                                <w:sz w:val="20"/>
                                <w:szCs w:val="20"/>
                              </w:rPr>
                              <w:t>t.test</w:t>
                            </w:r>
                            <w:proofErr w:type="spellEnd"/>
                            <w:r w:rsidR="00A65893">
                              <w:rPr>
                                <w:b/>
                                <w:sz w:val="20"/>
                                <w:szCs w:val="20"/>
                              </w:rPr>
                              <w:t>(</w:t>
                            </w:r>
                            <w:proofErr w:type="spellStart"/>
                            <w:proofErr w:type="gramEnd"/>
                            <w:r>
                              <w:rPr>
                                <w:b/>
                                <w:sz w:val="20"/>
                                <w:szCs w:val="20"/>
                              </w:rPr>
                              <w:t>as.numeric</w:t>
                            </w:r>
                            <w:proofErr w:type="spellEnd"/>
                            <w:r>
                              <w:rPr>
                                <w:b/>
                                <w:sz w:val="20"/>
                                <w:szCs w:val="20"/>
                              </w:rPr>
                              <w:t>(</w:t>
                            </w:r>
                            <w:proofErr w:type="spellStart"/>
                            <w:r w:rsidR="00A65893">
                              <w:rPr>
                                <w:b/>
                                <w:sz w:val="20"/>
                                <w:szCs w:val="20"/>
                              </w:rPr>
                              <w:t>bmi</w:t>
                            </w:r>
                            <w:proofErr w:type="spellEnd"/>
                            <w:r>
                              <w:rPr>
                                <w:b/>
                                <w:sz w:val="20"/>
                                <w:szCs w:val="20"/>
                              </w:rPr>
                              <w:t>)</w:t>
                            </w:r>
                            <w:r w:rsidR="00A65893">
                              <w:rPr>
                                <w:b/>
                                <w:sz w:val="20"/>
                                <w:szCs w:val="20"/>
                              </w:rPr>
                              <w:t>~diseased)</w:t>
                            </w:r>
                          </w:p>
                          <w:p w:rsidR="00A65893" w:rsidRDefault="003309B7" w:rsidP="00655FF4">
                            <w:pPr>
                              <w:spacing w:after="160" w:line="240" w:lineRule="auto"/>
                              <w:rPr>
                                <w:b/>
                                <w:sz w:val="20"/>
                                <w:szCs w:val="20"/>
                              </w:rPr>
                            </w:pPr>
                            <w:proofErr w:type="spellStart"/>
                            <w:r>
                              <w:rPr>
                                <w:b/>
                                <w:sz w:val="20"/>
                                <w:szCs w:val="20"/>
                              </w:rPr>
                              <w:t>res_</w:t>
                            </w:r>
                            <w:r w:rsidR="00A65893">
                              <w:rPr>
                                <w:b/>
                                <w:sz w:val="20"/>
                                <w:szCs w:val="20"/>
                              </w:rPr>
                              <w:t>family</w:t>
                            </w:r>
                            <w:proofErr w:type="spellEnd"/>
                            <w:r w:rsidR="00A65893">
                              <w:rPr>
                                <w:b/>
                                <w:sz w:val="20"/>
                                <w:szCs w:val="20"/>
                              </w:rPr>
                              <w:t>=</w:t>
                            </w:r>
                            <w:proofErr w:type="spellStart"/>
                            <w:proofErr w:type="gramStart"/>
                            <w:r w:rsidR="00A65893">
                              <w:rPr>
                                <w:b/>
                                <w:sz w:val="20"/>
                                <w:szCs w:val="20"/>
                              </w:rPr>
                              <w:t>chisq.test</w:t>
                            </w:r>
                            <w:proofErr w:type="spellEnd"/>
                            <w:r w:rsidR="00A65893">
                              <w:rPr>
                                <w:b/>
                                <w:sz w:val="20"/>
                                <w:szCs w:val="20"/>
                              </w:rPr>
                              <w:t>(</w:t>
                            </w:r>
                            <w:proofErr w:type="spellStart"/>
                            <w:proofErr w:type="gramEnd"/>
                            <w:r w:rsidR="00A65893">
                              <w:rPr>
                                <w:b/>
                                <w:sz w:val="20"/>
                                <w:szCs w:val="20"/>
                              </w:rPr>
                              <w:t>family,diseased</w:t>
                            </w:r>
                            <w:proofErr w:type="spellEnd"/>
                            <w:r w:rsidR="00A65893">
                              <w:rPr>
                                <w:b/>
                                <w:sz w:val="20"/>
                                <w:szCs w:val="20"/>
                              </w:rPr>
                              <w:t>)</w:t>
                            </w:r>
                          </w:p>
                          <w:p w:rsidR="00A65893" w:rsidRDefault="003309B7" w:rsidP="00655FF4">
                            <w:pPr>
                              <w:spacing w:after="160" w:line="240" w:lineRule="auto"/>
                              <w:rPr>
                                <w:b/>
                                <w:sz w:val="20"/>
                                <w:szCs w:val="20"/>
                              </w:rPr>
                            </w:pPr>
                            <w:proofErr w:type="spellStart"/>
                            <w:r>
                              <w:rPr>
                                <w:b/>
                                <w:sz w:val="20"/>
                                <w:szCs w:val="20"/>
                              </w:rPr>
                              <w:t>res_</w:t>
                            </w:r>
                            <w:r w:rsidR="00A65893">
                              <w:rPr>
                                <w:b/>
                                <w:sz w:val="20"/>
                                <w:szCs w:val="20"/>
                              </w:rPr>
                              <w:t>sex</w:t>
                            </w:r>
                            <w:proofErr w:type="spellEnd"/>
                            <w:r w:rsidR="00A65893">
                              <w:rPr>
                                <w:b/>
                                <w:sz w:val="20"/>
                                <w:szCs w:val="20"/>
                              </w:rPr>
                              <w:t>=</w:t>
                            </w:r>
                            <w:proofErr w:type="spellStart"/>
                            <w:proofErr w:type="gramStart"/>
                            <w:r w:rsidR="00A65893">
                              <w:rPr>
                                <w:b/>
                                <w:sz w:val="20"/>
                                <w:szCs w:val="20"/>
                              </w:rPr>
                              <w:t>chisq.test</w:t>
                            </w:r>
                            <w:proofErr w:type="spellEnd"/>
                            <w:r w:rsidR="00A65893">
                              <w:rPr>
                                <w:b/>
                                <w:sz w:val="20"/>
                                <w:szCs w:val="20"/>
                              </w:rPr>
                              <w:t>(</w:t>
                            </w:r>
                            <w:proofErr w:type="spellStart"/>
                            <w:proofErr w:type="gramEnd"/>
                            <w:r w:rsidR="00A65893">
                              <w:rPr>
                                <w:b/>
                                <w:sz w:val="20"/>
                                <w:szCs w:val="20"/>
                              </w:rPr>
                              <w:t>sex,diseased</w:t>
                            </w:r>
                            <w:proofErr w:type="spellEnd"/>
                            <w:r w:rsidR="00A65893">
                              <w:rPr>
                                <w:b/>
                                <w:sz w:val="20"/>
                                <w:szCs w:val="20"/>
                              </w:rPr>
                              <w:t>)</w:t>
                            </w:r>
                          </w:p>
                          <w:p w:rsidR="00A65893" w:rsidRDefault="003309B7" w:rsidP="00655FF4">
                            <w:pPr>
                              <w:spacing w:after="160" w:line="240" w:lineRule="auto"/>
                              <w:rPr>
                                <w:b/>
                                <w:sz w:val="20"/>
                                <w:szCs w:val="20"/>
                              </w:rPr>
                            </w:pPr>
                            <w:proofErr w:type="spellStart"/>
                            <w:r>
                              <w:rPr>
                                <w:b/>
                                <w:sz w:val="20"/>
                                <w:szCs w:val="20"/>
                              </w:rPr>
                              <w:t>res_</w:t>
                            </w:r>
                            <w:r w:rsidR="00A65893">
                              <w:rPr>
                                <w:b/>
                                <w:sz w:val="20"/>
                                <w:szCs w:val="20"/>
                              </w:rPr>
                              <w:t>age$p.value</w:t>
                            </w:r>
                            <w:proofErr w:type="spellEnd"/>
                          </w:p>
                          <w:p w:rsidR="00A65893" w:rsidRDefault="003309B7" w:rsidP="00655FF4">
                            <w:pPr>
                              <w:spacing w:after="160" w:line="240" w:lineRule="auto"/>
                              <w:rPr>
                                <w:b/>
                                <w:sz w:val="20"/>
                                <w:szCs w:val="20"/>
                              </w:rPr>
                            </w:pPr>
                            <w:proofErr w:type="spellStart"/>
                            <w:r>
                              <w:rPr>
                                <w:b/>
                                <w:sz w:val="20"/>
                                <w:szCs w:val="20"/>
                              </w:rPr>
                              <w:t>res_</w:t>
                            </w:r>
                            <w:r w:rsidR="00A65893">
                              <w:rPr>
                                <w:b/>
                                <w:sz w:val="20"/>
                                <w:szCs w:val="20"/>
                              </w:rPr>
                              <w:t>bmi$p.value</w:t>
                            </w:r>
                            <w:proofErr w:type="spellEnd"/>
                          </w:p>
                          <w:p w:rsidR="00A65893" w:rsidRDefault="003309B7" w:rsidP="00655FF4">
                            <w:pPr>
                              <w:spacing w:after="160" w:line="240" w:lineRule="auto"/>
                              <w:rPr>
                                <w:b/>
                                <w:sz w:val="20"/>
                                <w:szCs w:val="20"/>
                              </w:rPr>
                            </w:pPr>
                            <w:proofErr w:type="spellStart"/>
                            <w:r>
                              <w:rPr>
                                <w:b/>
                                <w:sz w:val="20"/>
                                <w:szCs w:val="20"/>
                              </w:rPr>
                              <w:t>res_</w:t>
                            </w:r>
                            <w:r w:rsidR="00A65893">
                              <w:rPr>
                                <w:b/>
                                <w:sz w:val="20"/>
                                <w:szCs w:val="20"/>
                              </w:rPr>
                              <w:t>family$p.value</w:t>
                            </w:r>
                            <w:proofErr w:type="spellEnd"/>
                          </w:p>
                          <w:p w:rsidR="003309B7" w:rsidRDefault="003309B7" w:rsidP="00655FF4">
                            <w:pPr>
                              <w:spacing w:after="160" w:line="240" w:lineRule="auto"/>
                              <w:rPr>
                                <w:b/>
                                <w:sz w:val="20"/>
                                <w:szCs w:val="20"/>
                              </w:rPr>
                            </w:pPr>
                            <w:proofErr w:type="spellStart"/>
                            <w:r>
                              <w:rPr>
                                <w:b/>
                                <w:sz w:val="20"/>
                                <w:szCs w:val="20"/>
                              </w:rPr>
                              <w:t>res_sex$p.value</w:t>
                            </w:r>
                            <w:proofErr w:type="spellEnd"/>
                          </w:p>
                          <w:p w:rsidR="003309B7" w:rsidRDefault="003309B7" w:rsidP="00655FF4">
                            <w:pPr>
                              <w:spacing w:after="160" w:line="240" w:lineRule="auto"/>
                              <w:rPr>
                                <w:b/>
                                <w:sz w:val="20"/>
                                <w:szCs w:val="20"/>
                              </w:rPr>
                            </w:pPr>
                          </w:p>
                          <w:p w:rsidR="00A65893" w:rsidRPr="00EF62F7" w:rsidRDefault="00A65893" w:rsidP="00655FF4">
                            <w:pPr>
                              <w:spacing w:after="160" w:line="240" w:lineRule="auto"/>
                              <w:rPr>
                                <w:b/>
                                <w:sz w:val="20"/>
                                <w:szCs w:val="20"/>
                              </w:rPr>
                            </w:pPr>
                            <w:proofErr w:type="spellStart"/>
                            <w:proofErr w:type="gramStart"/>
                            <w:r>
                              <w:rPr>
                                <w:b/>
                                <w:sz w:val="20"/>
                                <w:szCs w:val="20"/>
                              </w:rPr>
                              <w:t>sex$</w:t>
                            </w:r>
                            <w:proofErr w:type="gramEnd"/>
                            <w:r>
                              <w:rPr>
                                <w:b/>
                                <w:sz w:val="20"/>
                                <w:szCs w:val="20"/>
                              </w:rPr>
                              <w:t>p.value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93.75pt;margin-top:8.5pt;width:280.5pt;height:23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" fillcolor="#dbe5f1 [660]">
                <v:textbox>
                  <w:txbxContent>
                    <w:p w:rsidR="000478EE" w:rsidRDefault="000478EE" w:rsidP="00655FF4">
                      <w:pPr>
                        <w:spacing w:after="160" w:line="240" w:lineRule="auto"/>
                        <w:rPr>
                          <w:b/>
                          <w:sz w:val="20"/>
                          <w:szCs w:val="20"/>
                        </w:rPr>
                      </w:pPr>
                      <w:proofErr w:type="gramStart"/>
                      <w:r w:rsidRPr="000478EE">
                        <w:rPr>
                          <w:b/>
                          <w:sz w:val="20"/>
                          <w:szCs w:val="20"/>
                        </w:rPr>
                        <w:t>data=</w:t>
                      </w:r>
                      <w:proofErr w:type="spellStart"/>
                      <w:proofErr w:type="gramEnd"/>
                      <w:r w:rsidRPr="000478EE">
                        <w:rPr>
                          <w:b/>
                          <w:sz w:val="20"/>
                          <w:szCs w:val="20"/>
                        </w:rPr>
                        <w:t>read.table</w:t>
                      </w:r>
                      <w:proofErr w:type="spellEnd"/>
                      <w:r w:rsidRPr="000478EE">
                        <w:rPr>
                          <w:b/>
                          <w:sz w:val="20"/>
                          <w:szCs w:val="20"/>
                        </w:rPr>
                        <w:t>("</w:t>
                      </w:r>
                      <w:proofErr w:type="spellStart"/>
                      <w:r w:rsidRPr="000478EE">
                        <w:rPr>
                          <w:b/>
                          <w:sz w:val="20"/>
                          <w:szCs w:val="20"/>
                        </w:rPr>
                        <w:t>genstudy_qc.sample",header</w:t>
                      </w:r>
                      <w:proofErr w:type="spellEnd"/>
                      <w:r w:rsidRPr="000478EE">
                        <w:rPr>
                          <w:b/>
                          <w:sz w:val="20"/>
                          <w:szCs w:val="20"/>
                        </w:rPr>
                        <w:t>=T)</w:t>
                      </w:r>
                    </w:p>
                    <w:p w:rsidR="000478EE" w:rsidRDefault="000478EE" w:rsidP="00655FF4">
                      <w:pPr>
                        <w:spacing w:after="160" w:line="240" w:lineRule="auto"/>
                        <w:rPr>
                          <w:b/>
                          <w:sz w:val="20"/>
                          <w:szCs w:val="20"/>
                        </w:rPr>
                      </w:pPr>
                      <w:proofErr w:type="gramStart"/>
                      <w:r>
                        <w:rPr>
                          <w:b/>
                          <w:sz w:val="20"/>
                          <w:szCs w:val="20"/>
                        </w:rPr>
                        <w:t>data=</w:t>
                      </w:r>
                      <w:proofErr w:type="gramEnd"/>
                      <w:r>
                        <w:rPr>
                          <w:b/>
                          <w:sz w:val="20"/>
                          <w:szCs w:val="20"/>
                        </w:rPr>
                        <w:t>data[-1,]</w:t>
                      </w:r>
                    </w:p>
                    <w:p w:rsidR="00A65893" w:rsidRDefault="00A65893" w:rsidP="00655FF4">
                      <w:pPr>
                        <w:spacing w:after="160" w:line="240" w:lineRule="auto"/>
                        <w:rPr>
                          <w:b/>
                          <w:sz w:val="20"/>
                          <w:szCs w:val="20"/>
                        </w:rPr>
                      </w:pPr>
                      <w:proofErr w:type="gramStart"/>
                      <w:r>
                        <w:rPr>
                          <w:b/>
                          <w:sz w:val="20"/>
                          <w:szCs w:val="20"/>
                        </w:rPr>
                        <w:t>attach(</w:t>
                      </w:r>
                      <w:proofErr w:type="gramEnd"/>
                      <w:r>
                        <w:rPr>
                          <w:b/>
                          <w:sz w:val="20"/>
                          <w:szCs w:val="20"/>
                        </w:rPr>
                        <w:t>data)</w:t>
                      </w:r>
                    </w:p>
                    <w:p w:rsidR="00A65893" w:rsidRDefault="003309B7" w:rsidP="00655FF4">
                      <w:pPr>
                        <w:spacing w:after="160" w:line="240" w:lineRule="auto"/>
                        <w:rPr>
                          <w:b/>
                          <w:sz w:val="20"/>
                          <w:szCs w:val="20"/>
                        </w:rPr>
                      </w:pPr>
                      <w:proofErr w:type="spellStart"/>
                      <w:r>
                        <w:rPr>
                          <w:b/>
                          <w:sz w:val="20"/>
                          <w:szCs w:val="20"/>
                        </w:rPr>
                        <w:t>res_</w:t>
                      </w:r>
                      <w:r w:rsidR="00A65893">
                        <w:rPr>
                          <w:b/>
                          <w:sz w:val="20"/>
                          <w:szCs w:val="20"/>
                        </w:rPr>
                        <w:t>age</w:t>
                      </w:r>
                      <w:proofErr w:type="spellEnd"/>
                      <w:r w:rsidR="00A65893">
                        <w:rPr>
                          <w:b/>
                          <w:sz w:val="20"/>
                          <w:szCs w:val="20"/>
                        </w:rPr>
                        <w:t>=</w:t>
                      </w:r>
                      <w:proofErr w:type="spellStart"/>
                      <w:proofErr w:type="gramStart"/>
                      <w:r w:rsidR="00A65893">
                        <w:rPr>
                          <w:b/>
                          <w:sz w:val="20"/>
                          <w:szCs w:val="20"/>
                        </w:rPr>
                        <w:t>t.test</w:t>
                      </w:r>
                      <w:proofErr w:type="spellEnd"/>
                      <w:r w:rsidR="00A65893">
                        <w:rPr>
                          <w:b/>
                          <w:sz w:val="20"/>
                          <w:szCs w:val="20"/>
                        </w:rPr>
                        <w:t>(</w:t>
                      </w:r>
                      <w:proofErr w:type="spellStart"/>
                      <w:proofErr w:type="gramEnd"/>
                      <w:r>
                        <w:rPr>
                          <w:b/>
                          <w:sz w:val="20"/>
                          <w:szCs w:val="20"/>
                        </w:rPr>
                        <w:t>as.numeric</w:t>
                      </w:r>
                      <w:proofErr w:type="spellEnd"/>
                      <w:r>
                        <w:rPr>
                          <w:b/>
                          <w:sz w:val="20"/>
                          <w:szCs w:val="20"/>
                        </w:rPr>
                        <w:t>(</w:t>
                      </w:r>
                      <w:r w:rsidR="00A65893">
                        <w:rPr>
                          <w:b/>
                          <w:sz w:val="20"/>
                          <w:szCs w:val="20"/>
                        </w:rPr>
                        <w:t>age</w:t>
                      </w:r>
                      <w:r>
                        <w:rPr>
                          <w:b/>
                          <w:sz w:val="20"/>
                          <w:szCs w:val="20"/>
                        </w:rPr>
                        <w:t>)</w:t>
                      </w:r>
                      <w:r w:rsidR="00A65893">
                        <w:rPr>
                          <w:b/>
                          <w:sz w:val="20"/>
                          <w:szCs w:val="20"/>
                        </w:rPr>
                        <w:t>~diseased)</w:t>
                      </w:r>
                    </w:p>
                    <w:p w:rsidR="00A65893" w:rsidRDefault="003309B7" w:rsidP="00655FF4">
                      <w:pPr>
                        <w:spacing w:after="160" w:line="240" w:lineRule="auto"/>
                        <w:rPr>
                          <w:b/>
                          <w:sz w:val="20"/>
                          <w:szCs w:val="20"/>
                        </w:rPr>
                      </w:pPr>
                      <w:proofErr w:type="spellStart"/>
                      <w:r>
                        <w:rPr>
                          <w:b/>
                          <w:sz w:val="20"/>
                          <w:szCs w:val="20"/>
                        </w:rPr>
                        <w:t>res_</w:t>
                      </w:r>
                      <w:r w:rsidR="00A65893">
                        <w:rPr>
                          <w:b/>
                          <w:sz w:val="20"/>
                          <w:szCs w:val="20"/>
                        </w:rPr>
                        <w:t>bmi</w:t>
                      </w:r>
                      <w:proofErr w:type="spellEnd"/>
                      <w:r w:rsidR="00A65893">
                        <w:rPr>
                          <w:b/>
                          <w:sz w:val="20"/>
                          <w:szCs w:val="20"/>
                        </w:rPr>
                        <w:t>=</w:t>
                      </w:r>
                      <w:proofErr w:type="spellStart"/>
                      <w:proofErr w:type="gramStart"/>
                      <w:r w:rsidR="00A65893">
                        <w:rPr>
                          <w:b/>
                          <w:sz w:val="20"/>
                          <w:szCs w:val="20"/>
                        </w:rPr>
                        <w:t>t.test</w:t>
                      </w:r>
                      <w:proofErr w:type="spellEnd"/>
                      <w:r w:rsidR="00A65893">
                        <w:rPr>
                          <w:b/>
                          <w:sz w:val="20"/>
                          <w:szCs w:val="20"/>
                        </w:rPr>
                        <w:t>(</w:t>
                      </w:r>
                      <w:proofErr w:type="spellStart"/>
                      <w:proofErr w:type="gramEnd"/>
                      <w:r>
                        <w:rPr>
                          <w:b/>
                          <w:sz w:val="20"/>
                          <w:szCs w:val="20"/>
                        </w:rPr>
                        <w:t>as.numeric</w:t>
                      </w:r>
                      <w:proofErr w:type="spellEnd"/>
                      <w:r>
                        <w:rPr>
                          <w:b/>
                          <w:sz w:val="20"/>
                          <w:szCs w:val="20"/>
                        </w:rPr>
                        <w:t>(</w:t>
                      </w:r>
                      <w:proofErr w:type="spellStart"/>
                      <w:r w:rsidR="00A65893">
                        <w:rPr>
                          <w:b/>
                          <w:sz w:val="20"/>
                          <w:szCs w:val="20"/>
                        </w:rPr>
                        <w:t>bmi</w:t>
                      </w:r>
                      <w:proofErr w:type="spellEnd"/>
                      <w:r>
                        <w:rPr>
                          <w:b/>
                          <w:sz w:val="20"/>
                          <w:szCs w:val="20"/>
                        </w:rPr>
                        <w:t>)</w:t>
                      </w:r>
                      <w:r w:rsidR="00A65893">
                        <w:rPr>
                          <w:b/>
                          <w:sz w:val="20"/>
                          <w:szCs w:val="20"/>
                        </w:rPr>
                        <w:t>~diseased)</w:t>
                      </w:r>
                    </w:p>
                    <w:p w:rsidR="00A65893" w:rsidRDefault="003309B7" w:rsidP="00655FF4">
                      <w:pPr>
                        <w:spacing w:after="160" w:line="240" w:lineRule="auto"/>
                        <w:rPr>
                          <w:b/>
                          <w:sz w:val="20"/>
                          <w:szCs w:val="20"/>
                        </w:rPr>
                      </w:pPr>
                      <w:proofErr w:type="spellStart"/>
                      <w:r>
                        <w:rPr>
                          <w:b/>
                          <w:sz w:val="20"/>
                          <w:szCs w:val="20"/>
                        </w:rPr>
                        <w:t>res_</w:t>
                      </w:r>
                      <w:r w:rsidR="00A65893">
                        <w:rPr>
                          <w:b/>
                          <w:sz w:val="20"/>
                          <w:szCs w:val="20"/>
                        </w:rPr>
                        <w:t>family</w:t>
                      </w:r>
                      <w:proofErr w:type="spellEnd"/>
                      <w:r w:rsidR="00A65893">
                        <w:rPr>
                          <w:b/>
                          <w:sz w:val="20"/>
                          <w:szCs w:val="20"/>
                        </w:rPr>
                        <w:t>=</w:t>
                      </w:r>
                      <w:proofErr w:type="spellStart"/>
                      <w:proofErr w:type="gramStart"/>
                      <w:r w:rsidR="00A65893">
                        <w:rPr>
                          <w:b/>
                          <w:sz w:val="20"/>
                          <w:szCs w:val="20"/>
                        </w:rPr>
                        <w:t>chisq.test</w:t>
                      </w:r>
                      <w:proofErr w:type="spellEnd"/>
                      <w:r w:rsidR="00A65893">
                        <w:rPr>
                          <w:b/>
                          <w:sz w:val="20"/>
                          <w:szCs w:val="20"/>
                        </w:rPr>
                        <w:t>(</w:t>
                      </w:r>
                      <w:proofErr w:type="spellStart"/>
                      <w:proofErr w:type="gramEnd"/>
                      <w:r w:rsidR="00A65893">
                        <w:rPr>
                          <w:b/>
                          <w:sz w:val="20"/>
                          <w:szCs w:val="20"/>
                        </w:rPr>
                        <w:t>family,diseased</w:t>
                      </w:r>
                      <w:proofErr w:type="spellEnd"/>
                      <w:r w:rsidR="00A65893">
                        <w:rPr>
                          <w:b/>
                          <w:sz w:val="20"/>
                          <w:szCs w:val="20"/>
                        </w:rPr>
                        <w:t>)</w:t>
                      </w:r>
                    </w:p>
                    <w:p w:rsidR="00A65893" w:rsidRDefault="003309B7" w:rsidP="00655FF4">
                      <w:pPr>
                        <w:spacing w:after="160" w:line="240" w:lineRule="auto"/>
                        <w:rPr>
                          <w:b/>
                          <w:sz w:val="20"/>
                          <w:szCs w:val="20"/>
                        </w:rPr>
                      </w:pPr>
                      <w:proofErr w:type="spellStart"/>
                      <w:r>
                        <w:rPr>
                          <w:b/>
                          <w:sz w:val="20"/>
                          <w:szCs w:val="20"/>
                        </w:rPr>
                        <w:t>res_</w:t>
                      </w:r>
                      <w:r w:rsidR="00A65893">
                        <w:rPr>
                          <w:b/>
                          <w:sz w:val="20"/>
                          <w:szCs w:val="20"/>
                        </w:rPr>
                        <w:t>sex</w:t>
                      </w:r>
                      <w:proofErr w:type="spellEnd"/>
                      <w:r w:rsidR="00A65893">
                        <w:rPr>
                          <w:b/>
                          <w:sz w:val="20"/>
                          <w:szCs w:val="20"/>
                        </w:rPr>
                        <w:t>=</w:t>
                      </w:r>
                      <w:proofErr w:type="spellStart"/>
                      <w:proofErr w:type="gramStart"/>
                      <w:r w:rsidR="00A65893">
                        <w:rPr>
                          <w:b/>
                          <w:sz w:val="20"/>
                          <w:szCs w:val="20"/>
                        </w:rPr>
                        <w:t>chisq.test</w:t>
                      </w:r>
                      <w:proofErr w:type="spellEnd"/>
                      <w:r w:rsidR="00A65893">
                        <w:rPr>
                          <w:b/>
                          <w:sz w:val="20"/>
                          <w:szCs w:val="20"/>
                        </w:rPr>
                        <w:t>(</w:t>
                      </w:r>
                      <w:proofErr w:type="spellStart"/>
                      <w:proofErr w:type="gramEnd"/>
                      <w:r w:rsidR="00A65893">
                        <w:rPr>
                          <w:b/>
                          <w:sz w:val="20"/>
                          <w:szCs w:val="20"/>
                        </w:rPr>
                        <w:t>sex,diseased</w:t>
                      </w:r>
                      <w:proofErr w:type="spellEnd"/>
                      <w:r w:rsidR="00A65893">
                        <w:rPr>
                          <w:b/>
                          <w:sz w:val="20"/>
                          <w:szCs w:val="20"/>
                        </w:rPr>
                        <w:t>)</w:t>
                      </w:r>
                    </w:p>
                    <w:p w:rsidR="00A65893" w:rsidRDefault="003309B7" w:rsidP="00655FF4">
                      <w:pPr>
                        <w:spacing w:after="160" w:line="240" w:lineRule="auto"/>
                        <w:rPr>
                          <w:b/>
                          <w:sz w:val="20"/>
                          <w:szCs w:val="20"/>
                        </w:rPr>
                      </w:pPr>
                      <w:proofErr w:type="spellStart"/>
                      <w:r>
                        <w:rPr>
                          <w:b/>
                          <w:sz w:val="20"/>
                          <w:szCs w:val="20"/>
                        </w:rPr>
                        <w:t>res_</w:t>
                      </w:r>
                      <w:r w:rsidR="00A65893">
                        <w:rPr>
                          <w:b/>
                          <w:sz w:val="20"/>
                          <w:szCs w:val="20"/>
                        </w:rPr>
                        <w:t>age$p.value</w:t>
                      </w:r>
                      <w:proofErr w:type="spellEnd"/>
                    </w:p>
                    <w:p w:rsidR="00A65893" w:rsidRDefault="003309B7" w:rsidP="00655FF4">
                      <w:pPr>
                        <w:spacing w:after="160" w:line="240" w:lineRule="auto"/>
                        <w:rPr>
                          <w:b/>
                          <w:sz w:val="20"/>
                          <w:szCs w:val="20"/>
                        </w:rPr>
                      </w:pPr>
                      <w:proofErr w:type="spellStart"/>
                      <w:r>
                        <w:rPr>
                          <w:b/>
                          <w:sz w:val="20"/>
                          <w:szCs w:val="20"/>
                        </w:rPr>
                        <w:t>res_</w:t>
                      </w:r>
                      <w:r w:rsidR="00A65893">
                        <w:rPr>
                          <w:b/>
                          <w:sz w:val="20"/>
                          <w:szCs w:val="20"/>
                        </w:rPr>
                        <w:t>bmi$p.value</w:t>
                      </w:r>
                      <w:proofErr w:type="spellEnd"/>
                    </w:p>
                    <w:p w:rsidR="00A65893" w:rsidRDefault="003309B7" w:rsidP="00655FF4">
                      <w:pPr>
                        <w:spacing w:after="160" w:line="240" w:lineRule="auto"/>
                        <w:rPr>
                          <w:b/>
                          <w:sz w:val="20"/>
                          <w:szCs w:val="20"/>
                        </w:rPr>
                      </w:pPr>
                      <w:proofErr w:type="spellStart"/>
                      <w:r>
                        <w:rPr>
                          <w:b/>
                          <w:sz w:val="20"/>
                          <w:szCs w:val="20"/>
                        </w:rPr>
                        <w:t>res_</w:t>
                      </w:r>
                      <w:r w:rsidR="00A65893">
                        <w:rPr>
                          <w:b/>
                          <w:sz w:val="20"/>
                          <w:szCs w:val="20"/>
                        </w:rPr>
                        <w:t>family$p.value</w:t>
                      </w:r>
                      <w:proofErr w:type="spellEnd"/>
                    </w:p>
                    <w:p w:rsidR="003309B7" w:rsidRDefault="003309B7" w:rsidP="00655FF4">
                      <w:pPr>
                        <w:spacing w:after="160" w:line="240" w:lineRule="auto"/>
                        <w:rPr>
                          <w:b/>
                          <w:sz w:val="20"/>
                          <w:szCs w:val="20"/>
                        </w:rPr>
                      </w:pPr>
                      <w:proofErr w:type="spellStart"/>
                      <w:r>
                        <w:rPr>
                          <w:b/>
                          <w:sz w:val="20"/>
                          <w:szCs w:val="20"/>
                        </w:rPr>
                        <w:t>res_sex$p.value</w:t>
                      </w:r>
                      <w:proofErr w:type="spellEnd"/>
                    </w:p>
                    <w:p w:rsidR="003309B7" w:rsidRDefault="003309B7" w:rsidP="00655FF4">
                      <w:pPr>
                        <w:spacing w:after="160" w:line="240" w:lineRule="auto"/>
                        <w:rPr>
                          <w:b/>
                          <w:sz w:val="20"/>
                          <w:szCs w:val="20"/>
                        </w:rPr>
                      </w:pPr>
                    </w:p>
                    <w:p w:rsidR="00A65893" w:rsidRPr="00EF62F7" w:rsidRDefault="00A65893" w:rsidP="00655FF4">
                      <w:pPr>
                        <w:spacing w:after="160" w:line="240" w:lineRule="auto"/>
                        <w:rPr>
                          <w:b/>
                          <w:sz w:val="20"/>
                          <w:szCs w:val="20"/>
                        </w:rPr>
                      </w:pPr>
                      <w:proofErr w:type="spellStart"/>
                      <w:proofErr w:type="gramStart"/>
                      <w:r>
                        <w:rPr>
                          <w:b/>
                          <w:sz w:val="20"/>
                          <w:szCs w:val="20"/>
                        </w:rPr>
                        <w:t>sex$</w:t>
                      </w:r>
                      <w:proofErr w:type="gramEnd"/>
                      <w:r>
                        <w:rPr>
                          <w:b/>
                          <w:sz w:val="20"/>
                          <w:szCs w:val="20"/>
                        </w:rPr>
                        <w:t>p.value</w:t>
                      </w:r>
                      <w:proofErr w:type="spellEnd"/>
                    </w:p>
                  </w:txbxContent>
                </v:textbox>
              </v:shape>
            </w:pict>
          </mc:Fallback>
        </mc:AlternateContent>
      </w:r>
    </w:p>
    <w:p w:rsidR="007D662C" w:rsidRDefault="007D662C" w:rsidP="007D662C">
      <w:pPr>
        <w:tabs>
          <w:tab w:val="left" w:pos="3990"/>
        </w:tabs>
        <w:rPr>
          <w:i/>
        </w:rPr>
      </w:pPr>
    </w:p>
    <w:p w:rsidR="007D662C" w:rsidRDefault="007D662C" w:rsidP="007D662C">
      <w:pPr>
        <w:tabs>
          <w:tab w:val="left" w:pos="3990"/>
        </w:tabs>
        <w:rPr>
          <w:i/>
        </w:rPr>
      </w:pPr>
    </w:p>
    <w:p w:rsidR="007D662C" w:rsidRDefault="007D662C" w:rsidP="007D662C">
      <w:pPr>
        <w:tabs>
          <w:tab w:val="left" w:pos="3990"/>
        </w:tabs>
        <w:rPr>
          <w:i/>
        </w:rPr>
      </w:pPr>
    </w:p>
    <w:p w:rsidR="007D662C" w:rsidRPr="007D662C" w:rsidRDefault="007D662C" w:rsidP="007D662C">
      <w:pPr>
        <w:tabs>
          <w:tab w:val="left" w:pos="3990"/>
        </w:tabs>
        <w:rPr>
          <w:i/>
        </w:rPr>
      </w:pPr>
    </w:p>
    <w:p w:rsidR="007D662C" w:rsidRDefault="007D662C" w:rsidP="00CA108E">
      <w:pPr>
        <w:tabs>
          <w:tab w:val="left" w:pos="3990"/>
        </w:tabs>
      </w:pPr>
    </w:p>
    <w:p w:rsidR="00A65893" w:rsidRDefault="00A65893" w:rsidP="00CA108E">
      <w:pPr>
        <w:tabs>
          <w:tab w:val="left" w:pos="3990"/>
        </w:tabs>
      </w:pPr>
    </w:p>
    <w:p w:rsidR="00A65893" w:rsidRDefault="00A65893" w:rsidP="00CA108E">
      <w:pPr>
        <w:tabs>
          <w:tab w:val="left" w:pos="3990"/>
        </w:tabs>
      </w:pPr>
    </w:p>
    <w:p w:rsidR="00A65893" w:rsidRDefault="00A65893" w:rsidP="00CA108E">
      <w:pPr>
        <w:tabs>
          <w:tab w:val="left" w:pos="3990"/>
        </w:tabs>
      </w:pPr>
    </w:p>
    <w:p w:rsidR="00A65893" w:rsidRDefault="00A65893" w:rsidP="00CA108E">
      <w:pPr>
        <w:tabs>
          <w:tab w:val="left" w:pos="3990"/>
        </w:tabs>
      </w:pPr>
    </w:p>
    <w:p w:rsidR="000D2150" w:rsidRPr="000D2150" w:rsidRDefault="000D2150" w:rsidP="000D2150">
      <w:pPr>
        <w:pStyle w:val="ListParagraph"/>
        <w:tabs>
          <w:tab w:val="left" w:pos="3990"/>
        </w:tabs>
      </w:pPr>
    </w:p>
    <w:p w:rsidR="00A65893" w:rsidRDefault="00A65893" w:rsidP="00A65893">
      <w:pPr>
        <w:pStyle w:val="ListParagraph"/>
        <w:numPr>
          <w:ilvl w:val="0"/>
          <w:numId w:val="5"/>
        </w:numPr>
        <w:tabs>
          <w:tab w:val="left" w:pos="3990"/>
        </w:tabs>
      </w:pPr>
      <w:r>
        <w:rPr>
          <w:i/>
        </w:rPr>
        <w:t>Wh</w:t>
      </w:r>
      <w:r w:rsidR="00B872F4">
        <w:rPr>
          <w:i/>
        </w:rPr>
        <w:t>ich variables give a p-value&lt;</w:t>
      </w:r>
      <w:proofErr w:type="gramStart"/>
      <w:r w:rsidR="00B872F4">
        <w:rPr>
          <w:i/>
        </w:rPr>
        <w:t>0.</w:t>
      </w:r>
      <w:r>
        <w:rPr>
          <w:i/>
        </w:rPr>
        <w:t>0</w:t>
      </w:r>
      <w:r w:rsidR="00B872F4">
        <w:rPr>
          <w:i/>
        </w:rPr>
        <w:t>5</w:t>
      </w:r>
      <w:r>
        <w:rPr>
          <w:i/>
        </w:rPr>
        <w:t xml:space="preserve"> ?</w:t>
      </w:r>
      <w:proofErr w:type="gramEnd"/>
    </w:p>
    <w:p w:rsidR="00B872F4" w:rsidRDefault="00F17D8B" w:rsidP="00CA108E">
      <w:pPr>
        <w:tabs>
          <w:tab w:val="left" w:pos="3990"/>
        </w:tabs>
      </w:pPr>
      <w:r>
        <w:lastRenderedPageBreak/>
        <w:t xml:space="preserve">Once we have undertaken analyses of association between each non-genetic variable and outcome, we are ready to run our SNP association analyses using a multiple regression approach. This can again be done in </w:t>
      </w:r>
      <w:proofErr w:type="spellStart"/>
      <w:r>
        <w:t>SNPtest</w:t>
      </w:r>
      <w:proofErr w:type="spellEnd"/>
      <w:r>
        <w:t xml:space="preserve">, but this time we have to specify which clinical covariates to adjust for. </w:t>
      </w:r>
    </w:p>
    <w:p w:rsidR="00CA108E" w:rsidRDefault="00F17D8B" w:rsidP="00CA108E">
      <w:pPr>
        <w:tabs>
          <w:tab w:val="left" w:pos="3990"/>
        </w:tabs>
      </w:pPr>
      <w:r>
        <w:t>This can easily be achieved by adding the element ‘-</w:t>
      </w:r>
      <w:proofErr w:type="spellStart"/>
      <w:r>
        <w:t>cov_names</w:t>
      </w:r>
      <w:proofErr w:type="spellEnd"/>
      <w:r>
        <w:t>’ followed by the clinical</w:t>
      </w:r>
      <w:r w:rsidR="001D7F9C">
        <w:t xml:space="preserve"> variable names to your command.  Assuming that we have decided to adjust for all</w:t>
      </w:r>
      <w:r w:rsidR="00B872F4">
        <w:t xml:space="preserve"> clinical variables giving p&lt;0.</w:t>
      </w:r>
      <w:r w:rsidR="001D7F9C">
        <w:t>0</w:t>
      </w:r>
      <w:r w:rsidR="00B872F4">
        <w:t>5</w:t>
      </w:r>
      <w:r w:rsidR="001D7F9C">
        <w:t xml:space="preserve"> in our univariate analysis</w:t>
      </w:r>
      <w:r>
        <w:t xml:space="preserve">, we will find that </w:t>
      </w:r>
      <w:r w:rsidR="001D7F9C">
        <w:t xml:space="preserve">in our example we need to adjust for </w:t>
      </w:r>
      <w:r w:rsidRPr="001D7F9C">
        <w:t>age and family history</w:t>
      </w:r>
      <w:r w:rsidR="001D7F9C" w:rsidRPr="001D7F9C">
        <w:t>.</w:t>
      </w:r>
      <w:r w:rsidR="001D7F9C">
        <w:t xml:space="preserve"> So, again assuming an additive mode of inheritance our command will be:</w:t>
      </w:r>
    </w:p>
    <w:p w:rsidR="00EF3DED" w:rsidRDefault="00EF3699" w:rsidP="00CA108E">
      <w:pPr>
        <w:tabs>
          <w:tab w:val="left" w:pos="3990"/>
        </w:tabs>
      </w:pPr>
      <w:r>
        <w:rPr>
          <w:rFonts w:ascii="Lucida Console" w:hAnsi="Lucida Console" w:cs="Helvetica"/>
          <w:noProof/>
          <w:color w:val="000000"/>
          <w:lang w:eastAsia="zh-CN"/>
        </w:rPr>
        <mc:AlternateContent>
          <mc:Choice Requires="wps">
            <w:drawing>
              <wp:anchor distT="0" distB="0" distL="114300" distR="114300" simplePos="0" relativeHeight="251673600" behindDoc="0" locked="0" layoutInCell="1" allowOverlap="1">
                <wp:simplePos x="0" y="0"/>
                <wp:positionH relativeFrom="column">
                  <wp:posOffset>1495425</wp:posOffset>
                </wp:positionH>
                <wp:positionV relativeFrom="paragraph">
                  <wp:posOffset>125730</wp:posOffset>
                </wp:positionV>
                <wp:extent cx="2762250" cy="1584325"/>
                <wp:effectExtent l="0" t="0" r="19050" b="1651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584325"/>
                        </a:xfrm>
                        <a:prstGeom prst="rect">
                          <a:avLst/>
                        </a:prstGeom>
                        <a:solidFill>
                          <a:schemeClr val="accent1">
                            <a:lumMod val="20000"/>
                            <a:lumOff val="80000"/>
                          </a:schemeClr>
                        </a:solidFill>
                        <a:ln w="9525">
                          <a:solidFill>
                            <a:srgbClr val="000000"/>
                          </a:solidFill>
                          <a:miter lim="800000"/>
                          <a:headEnd/>
                          <a:tailEnd/>
                        </a:ln>
                      </wps:spPr>
                      <wps:txbx>
                        <w:txbxContent>
                          <w:p w:rsidR="00EF3DED" w:rsidRPr="00EF62F7" w:rsidRDefault="00EF3DED" w:rsidP="00EF3DED">
                            <w:pPr>
                              <w:spacing w:after="0" w:line="240" w:lineRule="auto"/>
                              <w:rPr>
                                <w:rFonts w:cs="Helvetica"/>
                                <w:b/>
                                <w:color w:val="000000"/>
                                <w:sz w:val="20"/>
                                <w:szCs w:val="20"/>
                              </w:rPr>
                            </w:pPr>
                            <w:proofErr w:type="spellStart"/>
                            <w:proofErr w:type="gramStart"/>
                            <w:r w:rsidRPr="00EF62F7">
                              <w:rPr>
                                <w:rFonts w:cs="Helvetica"/>
                                <w:b/>
                                <w:color w:val="000000"/>
                                <w:sz w:val="20"/>
                                <w:szCs w:val="20"/>
                              </w:rPr>
                              <w:t>snptest</w:t>
                            </w:r>
                            <w:proofErr w:type="spellEnd"/>
                            <w:proofErr w:type="gramEnd"/>
                            <w:r w:rsidRPr="00EF62F7">
                              <w:rPr>
                                <w:rFonts w:cs="Helvetica"/>
                                <w:b/>
                                <w:color w:val="000000"/>
                                <w:sz w:val="20"/>
                                <w:szCs w:val="20"/>
                              </w:rPr>
                              <w:t xml:space="preserve"> \</w:t>
                            </w:r>
                            <w:r w:rsidRPr="00EF62F7">
                              <w:rPr>
                                <w:rFonts w:cs="Helvetica"/>
                                <w:b/>
                                <w:color w:val="000000"/>
                                <w:sz w:val="20"/>
                                <w:szCs w:val="20"/>
                              </w:rPr>
                              <w:br/>
                            </w:r>
                            <w:r w:rsidRPr="00EF62F7">
                              <w:rPr>
                                <w:rStyle w:val="exampleoption1"/>
                                <w:rFonts w:cs="Helvetica"/>
                                <w:b/>
                                <w:sz w:val="20"/>
                                <w:szCs w:val="20"/>
                              </w:rPr>
                              <w:t>-data</w:t>
                            </w:r>
                            <w:r w:rsidR="00A65893">
                              <w:rPr>
                                <w:rFonts w:cs="Helvetica"/>
                                <w:b/>
                                <w:color w:val="000000"/>
                                <w:sz w:val="20"/>
                                <w:szCs w:val="20"/>
                              </w:rPr>
                              <w:t xml:space="preserve"> </w:t>
                            </w:r>
                            <w:proofErr w:type="spellStart"/>
                            <w:r w:rsidR="002149F4">
                              <w:rPr>
                                <w:rFonts w:cs="Helvetica"/>
                                <w:b/>
                                <w:color w:val="000000"/>
                                <w:sz w:val="20"/>
                                <w:szCs w:val="20"/>
                              </w:rPr>
                              <w:t>genstudy_qc.gen</w:t>
                            </w:r>
                            <w:proofErr w:type="spellEnd"/>
                            <w:r w:rsidR="002149F4">
                              <w:rPr>
                                <w:rFonts w:cs="Helvetica"/>
                                <w:b/>
                                <w:color w:val="000000"/>
                                <w:sz w:val="20"/>
                                <w:szCs w:val="20"/>
                              </w:rPr>
                              <w:t xml:space="preserve"> </w:t>
                            </w:r>
                            <w:proofErr w:type="spellStart"/>
                            <w:r w:rsidR="00A65893">
                              <w:rPr>
                                <w:rFonts w:cs="Helvetica"/>
                                <w:b/>
                                <w:color w:val="000000"/>
                                <w:sz w:val="20"/>
                                <w:szCs w:val="20"/>
                              </w:rPr>
                              <w:t>genstudy_qc</w:t>
                            </w:r>
                            <w:r w:rsidRPr="00EF62F7">
                              <w:rPr>
                                <w:rFonts w:cs="Helvetica"/>
                                <w:b/>
                                <w:color w:val="000000"/>
                                <w:sz w:val="20"/>
                                <w:szCs w:val="20"/>
                              </w:rPr>
                              <w:t>.sample</w:t>
                            </w:r>
                            <w:proofErr w:type="spellEnd"/>
                            <w:r w:rsidRPr="00EF62F7">
                              <w:rPr>
                                <w:rFonts w:cs="Helvetica"/>
                                <w:b/>
                                <w:color w:val="000000"/>
                                <w:sz w:val="20"/>
                                <w:szCs w:val="20"/>
                              </w:rPr>
                              <w:t xml:space="preserve"> \</w:t>
                            </w:r>
                            <w:r w:rsidRPr="00EF62F7">
                              <w:rPr>
                                <w:rFonts w:cs="Helvetica"/>
                                <w:b/>
                                <w:color w:val="000000"/>
                                <w:sz w:val="20"/>
                                <w:szCs w:val="20"/>
                              </w:rPr>
                              <w:br/>
                            </w:r>
                            <w:r w:rsidRPr="00EF62F7">
                              <w:rPr>
                                <w:rStyle w:val="exampleoption1"/>
                                <w:rFonts w:cs="Helvetica"/>
                                <w:b/>
                                <w:sz w:val="20"/>
                                <w:szCs w:val="20"/>
                              </w:rPr>
                              <w:t>-o</w:t>
                            </w:r>
                            <w:r w:rsidRPr="00EF62F7">
                              <w:rPr>
                                <w:rFonts w:cs="Helvetica"/>
                                <w:b/>
                                <w:color w:val="000000"/>
                                <w:sz w:val="20"/>
                                <w:szCs w:val="20"/>
                              </w:rPr>
                              <w:t xml:space="preserve"> </w:t>
                            </w:r>
                            <w:proofErr w:type="spellStart"/>
                            <w:r w:rsidR="00BD1792">
                              <w:rPr>
                                <w:rFonts w:cs="Helvetica"/>
                                <w:b/>
                                <w:color w:val="000000"/>
                                <w:sz w:val="20"/>
                                <w:szCs w:val="20"/>
                              </w:rPr>
                              <w:t>genstudy_qc</w:t>
                            </w:r>
                            <w:r>
                              <w:rPr>
                                <w:rFonts w:cs="Helvetica"/>
                                <w:b/>
                                <w:color w:val="000000"/>
                                <w:sz w:val="20"/>
                                <w:szCs w:val="20"/>
                              </w:rPr>
                              <w:t>_adjusted</w:t>
                            </w:r>
                            <w:r w:rsidR="00BD1792">
                              <w:rPr>
                                <w:rFonts w:cs="Helvetica"/>
                                <w:b/>
                                <w:color w:val="000000"/>
                                <w:sz w:val="20"/>
                                <w:szCs w:val="20"/>
                              </w:rPr>
                              <w:t>_add</w:t>
                            </w:r>
                            <w:r w:rsidRPr="00EF62F7">
                              <w:rPr>
                                <w:rFonts w:cs="Helvetica"/>
                                <w:b/>
                                <w:color w:val="000000"/>
                                <w:sz w:val="20"/>
                                <w:szCs w:val="20"/>
                              </w:rPr>
                              <w:t>.out</w:t>
                            </w:r>
                            <w:proofErr w:type="spellEnd"/>
                            <w:r w:rsidRPr="00EF62F7">
                              <w:rPr>
                                <w:rFonts w:cs="Helvetica"/>
                                <w:b/>
                                <w:color w:val="000000"/>
                                <w:sz w:val="20"/>
                                <w:szCs w:val="20"/>
                              </w:rPr>
                              <w:t xml:space="preserve"> \</w:t>
                            </w:r>
                          </w:p>
                          <w:p w:rsidR="00EF3DED" w:rsidRDefault="00EF3DED" w:rsidP="00EF3DED">
                            <w:pPr>
                              <w:spacing w:after="0"/>
                              <w:rPr>
                                <w:rFonts w:cs="Helvetica"/>
                                <w:b/>
                                <w:color w:val="000000"/>
                                <w:sz w:val="20"/>
                                <w:szCs w:val="20"/>
                              </w:rPr>
                            </w:pPr>
                            <w:r w:rsidRPr="00EF62F7">
                              <w:rPr>
                                <w:rStyle w:val="exampleoption1"/>
                                <w:rFonts w:cs="Helvetica"/>
                                <w:b/>
                                <w:sz w:val="20"/>
                                <w:szCs w:val="20"/>
                              </w:rPr>
                              <w:t>-</w:t>
                            </w:r>
                            <w:proofErr w:type="spellStart"/>
                            <w:r w:rsidRPr="00EF62F7">
                              <w:rPr>
                                <w:rStyle w:val="exampleoption1"/>
                                <w:rFonts w:cs="Helvetica"/>
                                <w:b/>
                                <w:sz w:val="20"/>
                                <w:szCs w:val="20"/>
                              </w:rPr>
                              <w:t>pheno</w:t>
                            </w:r>
                            <w:proofErr w:type="spellEnd"/>
                            <w:r w:rsidRPr="00EF62F7">
                              <w:rPr>
                                <w:rFonts w:cs="Helvetica"/>
                                <w:b/>
                                <w:color w:val="000000"/>
                                <w:sz w:val="20"/>
                                <w:szCs w:val="20"/>
                              </w:rPr>
                              <w:t xml:space="preserve"> diseased \</w:t>
                            </w:r>
                            <w:r w:rsidRPr="00EF62F7">
                              <w:rPr>
                                <w:rFonts w:cs="Helvetica"/>
                                <w:b/>
                                <w:color w:val="000000"/>
                                <w:sz w:val="20"/>
                                <w:szCs w:val="20"/>
                              </w:rPr>
                              <w:br/>
                            </w:r>
                            <w:r w:rsidRPr="00EF62F7">
                              <w:rPr>
                                <w:rStyle w:val="exampleoption1"/>
                                <w:rFonts w:cs="Helvetica"/>
                                <w:b/>
                                <w:sz w:val="20"/>
                                <w:szCs w:val="20"/>
                              </w:rPr>
                              <w:t>-</w:t>
                            </w:r>
                            <w:proofErr w:type="spellStart"/>
                            <w:r w:rsidRPr="00EF62F7">
                              <w:rPr>
                                <w:rStyle w:val="exampleoption1"/>
                                <w:rFonts w:cs="Helvetica"/>
                                <w:b/>
                                <w:sz w:val="20"/>
                                <w:szCs w:val="20"/>
                              </w:rPr>
                              <w:t>frequentist</w:t>
                            </w:r>
                            <w:proofErr w:type="spellEnd"/>
                            <w:r w:rsidRPr="00EF62F7">
                              <w:rPr>
                                <w:rFonts w:cs="Helvetica"/>
                                <w:b/>
                                <w:color w:val="000000"/>
                                <w:sz w:val="20"/>
                                <w:szCs w:val="20"/>
                              </w:rPr>
                              <w:t xml:space="preserve"> 1 \</w:t>
                            </w:r>
                            <w:r w:rsidRPr="00EF62F7">
                              <w:rPr>
                                <w:rFonts w:cs="Helvetica"/>
                                <w:b/>
                                <w:color w:val="000000"/>
                                <w:sz w:val="20"/>
                                <w:szCs w:val="20"/>
                              </w:rPr>
                              <w:br/>
                            </w:r>
                            <w:r w:rsidRPr="00EF62F7">
                              <w:rPr>
                                <w:rStyle w:val="exampleoption1"/>
                                <w:rFonts w:cs="Helvetica"/>
                                <w:b/>
                                <w:sz w:val="20"/>
                                <w:szCs w:val="20"/>
                              </w:rPr>
                              <w:t>-method</w:t>
                            </w:r>
                            <w:r w:rsidRPr="00EF62F7">
                              <w:rPr>
                                <w:rFonts w:cs="Helvetica"/>
                                <w:b/>
                                <w:color w:val="000000"/>
                                <w:sz w:val="20"/>
                                <w:szCs w:val="20"/>
                              </w:rPr>
                              <w:t xml:space="preserve"> threshold</w:t>
                            </w:r>
                            <w:r w:rsidR="002149F4">
                              <w:rPr>
                                <w:rFonts w:cs="Helvetica"/>
                                <w:b/>
                                <w:color w:val="000000"/>
                                <w:sz w:val="20"/>
                                <w:szCs w:val="20"/>
                              </w:rPr>
                              <w:t xml:space="preserve"> \</w:t>
                            </w:r>
                          </w:p>
                          <w:p w:rsidR="00EF3DED" w:rsidRDefault="00EF3DED" w:rsidP="00EF3DED">
                            <w:pPr>
                              <w:spacing w:after="0"/>
                              <w:rPr>
                                <w:rFonts w:cs="Helvetica"/>
                                <w:b/>
                                <w:color w:val="000000"/>
                                <w:sz w:val="20"/>
                                <w:szCs w:val="20"/>
                              </w:rPr>
                            </w:pPr>
                            <w:r>
                              <w:rPr>
                                <w:rStyle w:val="exampleoption1"/>
                                <w:rFonts w:cs="Helvetica"/>
                                <w:b/>
                                <w:sz w:val="20"/>
                                <w:szCs w:val="20"/>
                              </w:rPr>
                              <w:t>-</w:t>
                            </w:r>
                            <w:proofErr w:type="spellStart"/>
                            <w:r>
                              <w:rPr>
                                <w:rStyle w:val="exampleoption1"/>
                                <w:rFonts w:cs="Helvetica"/>
                                <w:b/>
                                <w:sz w:val="20"/>
                                <w:szCs w:val="20"/>
                              </w:rPr>
                              <w:t>cov_names</w:t>
                            </w:r>
                            <w:proofErr w:type="spellEnd"/>
                            <w:r>
                              <w:rPr>
                                <w:rFonts w:cs="Helvetica"/>
                                <w:b/>
                                <w:color w:val="000000"/>
                                <w:sz w:val="20"/>
                                <w:szCs w:val="20"/>
                              </w:rPr>
                              <w:t xml:space="preserve"> age family</w:t>
                            </w:r>
                          </w:p>
                          <w:p w:rsidR="00EF3DED" w:rsidRPr="00EF62F7" w:rsidRDefault="00EF3DED" w:rsidP="00EF3DED">
                            <w:pPr>
                              <w:rPr>
                                <w:b/>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117.75pt;margin-top:9.9pt;width:217.5pt;height:124.7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" fillcolor="#dbe5f1 [660]">
                <v:textbox style="mso-fit-shape-to-text:t">
                  <w:txbxContent>
                    <w:p w:rsidR="00EF3DED" w:rsidRPr="00EF62F7" w:rsidRDefault="00EF3DED" w:rsidP="00EF3DED">
                      <w:pPr>
                        <w:spacing w:after="0" w:line="240" w:lineRule="auto"/>
                        <w:rPr>
                          <w:rFonts w:cs="Helvetica"/>
                          <w:b/>
                          <w:color w:val="000000"/>
                          <w:sz w:val="20"/>
                          <w:szCs w:val="20"/>
                        </w:rPr>
                      </w:pPr>
                      <w:proofErr w:type="spellStart"/>
                      <w:proofErr w:type="gramStart"/>
                      <w:r w:rsidRPr="00EF62F7">
                        <w:rPr>
                          <w:rFonts w:cs="Helvetica"/>
                          <w:b/>
                          <w:color w:val="000000"/>
                          <w:sz w:val="20"/>
                          <w:szCs w:val="20"/>
                        </w:rPr>
                        <w:t>snptest</w:t>
                      </w:r>
                      <w:proofErr w:type="spellEnd"/>
                      <w:proofErr w:type="gramEnd"/>
                      <w:r w:rsidRPr="00EF62F7">
                        <w:rPr>
                          <w:rFonts w:cs="Helvetica"/>
                          <w:b/>
                          <w:color w:val="000000"/>
                          <w:sz w:val="20"/>
                          <w:szCs w:val="20"/>
                        </w:rPr>
                        <w:t xml:space="preserve"> \</w:t>
                      </w:r>
                      <w:r w:rsidRPr="00EF62F7">
                        <w:rPr>
                          <w:rFonts w:cs="Helvetica"/>
                          <w:b/>
                          <w:color w:val="000000"/>
                          <w:sz w:val="20"/>
                          <w:szCs w:val="20"/>
                        </w:rPr>
                        <w:br/>
                      </w:r>
                      <w:r w:rsidRPr="00EF62F7">
                        <w:rPr>
                          <w:rStyle w:val="exampleoption1"/>
                          <w:rFonts w:cs="Helvetica"/>
                          <w:b/>
                          <w:sz w:val="20"/>
                          <w:szCs w:val="20"/>
                        </w:rPr>
                        <w:t>-data</w:t>
                      </w:r>
                      <w:r w:rsidR="00A65893">
                        <w:rPr>
                          <w:rFonts w:cs="Helvetica"/>
                          <w:b/>
                          <w:color w:val="000000"/>
                          <w:sz w:val="20"/>
                          <w:szCs w:val="20"/>
                        </w:rPr>
                        <w:t xml:space="preserve"> </w:t>
                      </w:r>
                      <w:proofErr w:type="spellStart"/>
                      <w:r w:rsidR="002149F4">
                        <w:rPr>
                          <w:rFonts w:cs="Helvetica"/>
                          <w:b/>
                          <w:color w:val="000000"/>
                          <w:sz w:val="20"/>
                          <w:szCs w:val="20"/>
                        </w:rPr>
                        <w:t>genstudy_qc.gen</w:t>
                      </w:r>
                      <w:proofErr w:type="spellEnd"/>
                      <w:r w:rsidR="002149F4">
                        <w:rPr>
                          <w:rFonts w:cs="Helvetica"/>
                          <w:b/>
                          <w:color w:val="000000"/>
                          <w:sz w:val="20"/>
                          <w:szCs w:val="20"/>
                        </w:rPr>
                        <w:t xml:space="preserve"> </w:t>
                      </w:r>
                      <w:proofErr w:type="spellStart"/>
                      <w:r w:rsidR="00A65893">
                        <w:rPr>
                          <w:rFonts w:cs="Helvetica"/>
                          <w:b/>
                          <w:color w:val="000000"/>
                          <w:sz w:val="20"/>
                          <w:szCs w:val="20"/>
                        </w:rPr>
                        <w:t>genstudy_qc</w:t>
                      </w:r>
                      <w:r w:rsidRPr="00EF62F7">
                        <w:rPr>
                          <w:rFonts w:cs="Helvetica"/>
                          <w:b/>
                          <w:color w:val="000000"/>
                          <w:sz w:val="20"/>
                          <w:szCs w:val="20"/>
                        </w:rPr>
                        <w:t>.sample</w:t>
                      </w:r>
                      <w:proofErr w:type="spellEnd"/>
                      <w:r w:rsidRPr="00EF62F7">
                        <w:rPr>
                          <w:rFonts w:cs="Helvetica"/>
                          <w:b/>
                          <w:color w:val="000000"/>
                          <w:sz w:val="20"/>
                          <w:szCs w:val="20"/>
                        </w:rPr>
                        <w:t xml:space="preserve"> \</w:t>
                      </w:r>
                      <w:r w:rsidRPr="00EF62F7">
                        <w:rPr>
                          <w:rFonts w:cs="Helvetica"/>
                          <w:b/>
                          <w:color w:val="000000"/>
                          <w:sz w:val="20"/>
                          <w:szCs w:val="20"/>
                        </w:rPr>
                        <w:br/>
                      </w:r>
                      <w:r w:rsidRPr="00EF62F7">
                        <w:rPr>
                          <w:rStyle w:val="exampleoption1"/>
                          <w:rFonts w:cs="Helvetica"/>
                          <w:b/>
                          <w:sz w:val="20"/>
                          <w:szCs w:val="20"/>
                        </w:rPr>
                        <w:t>-o</w:t>
                      </w:r>
                      <w:r w:rsidRPr="00EF62F7">
                        <w:rPr>
                          <w:rFonts w:cs="Helvetica"/>
                          <w:b/>
                          <w:color w:val="000000"/>
                          <w:sz w:val="20"/>
                          <w:szCs w:val="20"/>
                        </w:rPr>
                        <w:t xml:space="preserve"> </w:t>
                      </w:r>
                      <w:proofErr w:type="spellStart"/>
                      <w:r w:rsidR="00BD1792">
                        <w:rPr>
                          <w:rFonts w:cs="Helvetica"/>
                          <w:b/>
                          <w:color w:val="000000"/>
                          <w:sz w:val="20"/>
                          <w:szCs w:val="20"/>
                        </w:rPr>
                        <w:t>genstudy_qc</w:t>
                      </w:r>
                      <w:r>
                        <w:rPr>
                          <w:rFonts w:cs="Helvetica"/>
                          <w:b/>
                          <w:color w:val="000000"/>
                          <w:sz w:val="20"/>
                          <w:szCs w:val="20"/>
                        </w:rPr>
                        <w:t>_adjusted</w:t>
                      </w:r>
                      <w:r w:rsidR="00BD1792">
                        <w:rPr>
                          <w:rFonts w:cs="Helvetica"/>
                          <w:b/>
                          <w:color w:val="000000"/>
                          <w:sz w:val="20"/>
                          <w:szCs w:val="20"/>
                        </w:rPr>
                        <w:t>_add</w:t>
                      </w:r>
                      <w:r w:rsidRPr="00EF62F7">
                        <w:rPr>
                          <w:rFonts w:cs="Helvetica"/>
                          <w:b/>
                          <w:color w:val="000000"/>
                          <w:sz w:val="20"/>
                          <w:szCs w:val="20"/>
                        </w:rPr>
                        <w:t>.out</w:t>
                      </w:r>
                      <w:proofErr w:type="spellEnd"/>
                      <w:r w:rsidRPr="00EF62F7">
                        <w:rPr>
                          <w:rFonts w:cs="Helvetica"/>
                          <w:b/>
                          <w:color w:val="000000"/>
                          <w:sz w:val="20"/>
                          <w:szCs w:val="20"/>
                        </w:rPr>
                        <w:t xml:space="preserve"> \</w:t>
                      </w:r>
                    </w:p>
                    <w:p w:rsidR="00EF3DED" w:rsidRDefault="00EF3DED" w:rsidP="00EF3DED">
                      <w:pPr>
                        <w:spacing w:after="0"/>
                        <w:rPr>
                          <w:rFonts w:cs="Helvetica"/>
                          <w:b/>
                          <w:color w:val="000000"/>
                          <w:sz w:val="20"/>
                          <w:szCs w:val="20"/>
                        </w:rPr>
                      </w:pPr>
                      <w:r w:rsidRPr="00EF62F7">
                        <w:rPr>
                          <w:rStyle w:val="exampleoption1"/>
                          <w:rFonts w:cs="Helvetica"/>
                          <w:b/>
                          <w:sz w:val="20"/>
                          <w:szCs w:val="20"/>
                        </w:rPr>
                        <w:t>-</w:t>
                      </w:r>
                      <w:proofErr w:type="spellStart"/>
                      <w:r w:rsidRPr="00EF62F7">
                        <w:rPr>
                          <w:rStyle w:val="exampleoption1"/>
                          <w:rFonts w:cs="Helvetica"/>
                          <w:b/>
                          <w:sz w:val="20"/>
                          <w:szCs w:val="20"/>
                        </w:rPr>
                        <w:t>pheno</w:t>
                      </w:r>
                      <w:proofErr w:type="spellEnd"/>
                      <w:r w:rsidRPr="00EF62F7">
                        <w:rPr>
                          <w:rFonts w:cs="Helvetica"/>
                          <w:b/>
                          <w:color w:val="000000"/>
                          <w:sz w:val="20"/>
                          <w:szCs w:val="20"/>
                        </w:rPr>
                        <w:t xml:space="preserve"> diseased \</w:t>
                      </w:r>
                      <w:r w:rsidRPr="00EF62F7">
                        <w:rPr>
                          <w:rFonts w:cs="Helvetica"/>
                          <w:b/>
                          <w:color w:val="000000"/>
                          <w:sz w:val="20"/>
                          <w:szCs w:val="20"/>
                        </w:rPr>
                        <w:br/>
                      </w:r>
                      <w:r w:rsidRPr="00EF62F7">
                        <w:rPr>
                          <w:rStyle w:val="exampleoption1"/>
                          <w:rFonts w:cs="Helvetica"/>
                          <w:b/>
                          <w:sz w:val="20"/>
                          <w:szCs w:val="20"/>
                        </w:rPr>
                        <w:t>-</w:t>
                      </w:r>
                      <w:proofErr w:type="spellStart"/>
                      <w:r w:rsidRPr="00EF62F7">
                        <w:rPr>
                          <w:rStyle w:val="exampleoption1"/>
                          <w:rFonts w:cs="Helvetica"/>
                          <w:b/>
                          <w:sz w:val="20"/>
                          <w:szCs w:val="20"/>
                        </w:rPr>
                        <w:t>frequentist</w:t>
                      </w:r>
                      <w:proofErr w:type="spellEnd"/>
                      <w:r w:rsidRPr="00EF62F7">
                        <w:rPr>
                          <w:rFonts w:cs="Helvetica"/>
                          <w:b/>
                          <w:color w:val="000000"/>
                          <w:sz w:val="20"/>
                          <w:szCs w:val="20"/>
                        </w:rPr>
                        <w:t xml:space="preserve"> 1 \</w:t>
                      </w:r>
                      <w:r w:rsidRPr="00EF62F7">
                        <w:rPr>
                          <w:rFonts w:cs="Helvetica"/>
                          <w:b/>
                          <w:color w:val="000000"/>
                          <w:sz w:val="20"/>
                          <w:szCs w:val="20"/>
                        </w:rPr>
                        <w:br/>
                      </w:r>
                      <w:r w:rsidRPr="00EF62F7">
                        <w:rPr>
                          <w:rStyle w:val="exampleoption1"/>
                          <w:rFonts w:cs="Helvetica"/>
                          <w:b/>
                          <w:sz w:val="20"/>
                          <w:szCs w:val="20"/>
                        </w:rPr>
                        <w:t>-method</w:t>
                      </w:r>
                      <w:r w:rsidRPr="00EF62F7">
                        <w:rPr>
                          <w:rFonts w:cs="Helvetica"/>
                          <w:b/>
                          <w:color w:val="000000"/>
                          <w:sz w:val="20"/>
                          <w:szCs w:val="20"/>
                        </w:rPr>
                        <w:t xml:space="preserve"> threshold</w:t>
                      </w:r>
                      <w:r w:rsidR="002149F4">
                        <w:rPr>
                          <w:rFonts w:cs="Helvetica"/>
                          <w:b/>
                          <w:color w:val="000000"/>
                          <w:sz w:val="20"/>
                          <w:szCs w:val="20"/>
                        </w:rPr>
                        <w:t xml:space="preserve"> \</w:t>
                      </w:r>
                    </w:p>
                    <w:p w:rsidR="00EF3DED" w:rsidRDefault="00EF3DED" w:rsidP="00EF3DED">
                      <w:pPr>
                        <w:spacing w:after="0"/>
                        <w:rPr>
                          <w:rFonts w:cs="Helvetica"/>
                          <w:b/>
                          <w:color w:val="000000"/>
                          <w:sz w:val="20"/>
                          <w:szCs w:val="20"/>
                        </w:rPr>
                      </w:pPr>
                      <w:r>
                        <w:rPr>
                          <w:rStyle w:val="exampleoption1"/>
                          <w:rFonts w:cs="Helvetica"/>
                          <w:b/>
                          <w:sz w:val="20"/>
                          <w:szCs w:val="20"/>
                        </w:rPr>
                        <w:t>-</w:t>
                      </w:r>
                      <w:proofErr w:type="spellStart"/>
                      <w:r>
                        <w:rPr>
                          <w:rStyle w:val="exampleoption1"/>
                          <w:rFonts w:cs="Helvetica"/>
                          <w:b/>
                          <w:sz w:val="20"/>
                          <w:szCs w:val="20"/>
                        </w:rPr>
                        <w:t>cov_names</w:t>
                      </w:r>
                      <w:proofErr w:type="spellEnd"/>
                      <w:r>
                        <w:rPr>
                          <w:rFonts w:cs="Helvetica"/>
                          <w:b/>
                          <w:color w:val="000000"/>
                          <w:sz w:val="20"/>
                          <w:szCs w:val="20"/>
                        </w:rPr>
                        <w:t xml:space="preserve"> age family</w:t>
                      </w:r>
                    </w:p>
                    <w:p w:rsidR="00EF3DED" w:rsidRPr="00EF62F7" w:rsidRDefault="00EF3DED" w:rsidP="00EF3DED">
                      <w:pPr>
                        <w:rPr>
                          <w:b/>
                          <w:sz w:val="20"/>
                          <w:szCs w:val="20"/>
                        </w:rPr>
                      </w:pPr>
                    </w:p>
                  </w:txbxContent>
                </v:textbox>
              </v:shape>
            </w:pict>
          </mc:Fallback>
        </mc:AlternateContent>
      </w:r>
    </w:p>
    <w:p w:rsidR="00EF3DED" w:rsidRDefault="00EF3DED" w:rsidP="00CA108E">
      <w:pPr>
        <w:tabs>
          <w:tab w:val="left" w:pos="3990"/>
        </w:tabs>
      </w:pPr>
    </w:p>
    <w:p w:rsidR="00EF3DED" w:rsidRPr="00EF3DED" w:rsidRDefault="00EF3DED" w:rsidP="00EF3DED">
      <w:pPr>
        <w:pStyle w:val="ListParagraph"/>
        <w:spacing w:after="0" w:line="240" w:lineRule="auto"/>
        <w:rPr>
          <w:rFonts w:cs="Helvetica"/>
          <w:i/>
          <w:color w:val="000000"/>
        </w:rPr>
      </w:pPr>
    </w:p>
    <w:p w:rsidR="00EF3DED" w:rsidRDefault="00EF3DED" w:rsidP="00EF3DED">
      <w:pPr>
        <w:pStyle w:val="ListParagraph"/>
        <w:spacing w:after="0" w:line="240" w:lineRule="auto"/>
        <w:rPr>
          <w:rFonts w:cs="Helvetica"/>
          <w:i/>
          <w:color w:val="000000"/>
        </w:rPr>
      </w:pPr>
    </w:p>
    <w:p w:rsidR="00EF3DED" w:rsidRDefault="00EF3DED" w:rsidP="00EF3DED">
      <w:pPr>
        <w:pStyle w:val="ListParagraph"/>
        <w:spacing w:after="0" w:line="240" w:lineRule="auto"/>
        <w:rPr>
          <w:rFonts w:cs="Helvetica"/>
          <w:i/>
          <w:color w:val="000000"/>
        </w:rPr>
      </w:pPr>
    </w:p>
    <w:p w:rsidR="00EF3DED" w:rsidRDefault="00EF3DED" w:rsidP="00EF3DED">
      <w:pPr>
        <w:pStyle w:val="ListParagraph"/>
        <w:spacing w:after="0" w:line="240" w:lineRule="auto"/>
        <w:rPr>
          <w:rFonts w:cs="Helvetica"/>
          <w:i/>
          <w:color w:val="000000"/>
        </w:rPr>
      </w:pPr>
    </w:p>
    <w:p w:rsidR="00EF3DED" w:rsidRDefault="00EF3DED" w:rsidP="00EF3DED">
      <w:pPr>
        <w:pStyle w:val="ListParagraph"/>
        <w:spacing w:after="0" w:line="240" w:lineRule="auto"/>
        <w:rPr>
          <w:rFonts w:cs="Helvetica"/>
          <w:i/>
          <w:color w:val="000000"/>
        </w:rPr>
      </w:pPr>
    </w:p>
    <w:p w:rsidR="00EF3DED" w:rsidRDefault="00EF3DED" w:rsidP="00EF3DED">
      <w:pPr>
        <w:spacing w:after="0" w:line="240" w:lineRule="auto"/>
        <w:rPr>
          <w:rFonts w:cs="Helvetica"/>
          <w:i/>
          <w:color w:val="000000"/>
        </w:rPr>
      </w:pPr>
    </w:p>
    <w:p w:rsidR="00EF3DED" w:rsidRPr="00EF3DED" w:rsidRDefault="00EF3DED" w:rsidP="00EF3DED">
      <w:pPr>
        <w:spacing w:after="0" w:line="240" w:lineRule="auto"/>
        <w:rPr>
          <w:rFonts w:cs="Helvetica"/>
          <w:i/>
          <w:color w:val="000000"/>
        </w:rPr>
      </w:pPr>
    </w:p>
    <w:p w:rsidR="00EF3DED" w:rsidRDefault="00EF3DED" w:rsidP="00EF3DED">
      <w:pPr>
        <w:pStyle w:val="ListParagraph"/>
        <w:numPr>
          <w:ilvl w:val="0"/>
          <w:numId w:val="4"/>
        </w:numPr>
        <w:spacing w:after="0" w:line="240" w:lineRule="auto"/>
        <w:rPr>
          <w:rFonts w:cs="Helvetica"/>
          <w:i/>
          <w:color w:val="000000"/>
        </w:rPr>
      </w:pPr>
      <w:r w:rsidRPr="003C53B5">
        <w:rPr>
          <w:rFonts w:cs="Helvetica"/>
          <w:i/>
          <w:color w:val="000000"/>
        </w:rPr>
        <w:t xml:space="preserve">Run </w:t>
      </w:r>
      <w:r>
        <w:rPr>
          <w:rFonts w:cs="Helvetica"/>
          <w:i/>
          <w:color w:val="000000"/>
        </w:rPr>
        <w:t>multiple regression</w:t>
      </w:r>
      <w:r w:rsidRPr="003C53B5">
        <w:rPr>
          <w:rFonts w:cs="Helvetica"/>
          <w:i/>
          <w:color w:val="000000"/>
        </w:rPr>
        <w:t xml:space="preserve"> analysis of association betwee</w:t>
      </w:r>
      <w:r w:rsidR="00A65893">
        <w:rPr>
          <w:rFonts w:cs="Helvetica"/>
          <w:i/>
          <w:color w:val="000000"/>
        </w:rPr>
        <w:t>n each SNP and your phenotype ‘diseased’</w:t>
      </w:r>
      <w:r w:rsidRPr="003C53B5">
        <w:rPr>
          <w:rFonts w:cs="Helvetica"/>
          <w:i/>
          <w:color w:val="000000"/>
        </w:rPr>
        <w:t xml:space="preserve">, assuming an additive mode of inheritance by </w:t>
      </w:r>
      <w:r w:rsidR="00B872F4">
        <w:rPr>
          <w:rFonts w:cs="Helvetica"/>
          <w:i/>
          <w:color w:val="000000"/>
        </w:rPr>
        <w:t>running</w:t>
      </w:r>
      <w:r w:rsidRPr="003C53B5">
        <w:rPr>
          <w:rFonts w:cs="Helvetica"/>
          <w:i/>
          <w:color w:val="000000"/>
        </w:rPr>
        <w:t xml:space="preserve"> the above command.</w:t>
      </w:r>
    </w:p>
    <w:p w:rsidR="00A65893" w:rsidRPr="00A65893" w:rsidRDefault="00A65893" w:rsidP="00A65893">
      <w:pPr>
        <w:pStyle w:val="ListParagraph"/>
        <w:spacing w:after="0" w:line="240" w:lineRule="auto"/>
        <w:rPr>
          <w:rFonts w:cs="Helvetica"/>
          <w:color w:val="000000"/>
        </w:rPr>
      </w:pPr>
    </w:p>
    <w:p w:rsidR="008637EA" w:rsidRPr="003C53B5" w:rsidRDefault="008637EA" w:rsidP="008637EA">
      <w:pPr>
        <w:pStyle w:val="ListParagraph"/>
        <w:numPr>
          <w:ilvl w:val="0"/>
          <w:numId w:val="4"/>
        </w:numPr>
        <w:spacing w:after="0" w:line="240" w:lineRule="auto"/>
        <w:rPr>
          <w:rFonts w:cs="Helvetica"/>
          <w:color w:val="000000"/>
        </w:rPr>
      </w:pPr>
      <w:r>
        <w:rPr>
          <w:rFonts w:cs="Helvetica"/>
          <w:i/>
          <w:color w:val="000000"/>
        </w:rPr>
        <w:t>Take a look at the first 2 lines of your output file by typing the following command:</w:t>
      </w:r>
    </w:p>
    <w:p w:rsidR="008637EA" w:rsidRDefault="008637EA" w:rsidP="008637EA">
      <w:pPr>
        <w:spacing w:after="0" w:line="240" w:lineRule="auto"/>
        <w:rPr>
          <w:rFonts w:cs="Helvetica"/>
          <w:color w:val="000000"/>
        </w:rPr>
      </w:pPr>
    </w:p>
    <w:p w:rsidR="008637EA" w:rsidRDefault="00EF3699" w:rsidP="008637EA">
      <w:pPr>
        <w:spacing w:after="0" w:line="240" w:lineRule="auto"/>
        <w:rPr>
          <w:rFonts w:cs="Helvetica"/>
          <w:color w:val="000000"/>
        </w:rPr>
      </w:pPr>
      <w:r>
        <w:rPr>
          <w:rFonts w:ascii="Lucida Console" w:hAnsi="Lucida Console" w:cs="Helvetica"/>
          <w:noProof/>
          <w:color w:val="000000"/>
          <w:lang w:eastAsia="zh-CN"/>
        </w:rPr>
        <mc:AlternateContent>
          <mc:Choice Requires="wps">
            <w:drawing>
              <wp:anchor distT="0" distB="0" distL="114300" distR="114300" simplePos="0" relativeHeight="251675648" behindDoc="0" locked="0" layoutInCell="1" allowOverlap="1">
                <wp:simplePos x="0" y="0"/>
                <wp:positionH relativeFrom="column">
                  <wp:posOffset>47625</wp:posOffset>
                </wp:positionH>
                <wp:positionV relativeFrom="paragraph">
                  <wp:posOffset>14605</wp:posOffset>
                </wp:positionV>
                <wp:extent cx="5610225" cy="255905"/>
                <wp:effectExtent l="0" t="0" r="28575" b="1143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255905"/>
                        </a:xfrm>
                        <a:prstGeom prst="rect">
                          <a:avLst/>
                        </a:prstGeom>
                        <a:solidFill>
                          <a:srgbClr val="4F81BD">
                            <a:lumMod val="20000"/>
                            <a:lumOff val="80000"/>
                          </a:srgbClr>
                        </a:solidFill>
                        <a:ln w="9525">
                          <a:solidFill>
                            <a:srgbClr val="000000"/>
                          </a:solidFill>
                          <a:miter lim="800000"/>
                          <a:headEnd/>
                          <a:tailEnd/>
                        </a:ln>
                      </wps:spPr>
                      <wps:txbx>
                        <w:txbxContent>
                          <w:p w:rsidR="008637EA" w:rsidRPr="00EF62F7" w:rsidRDefault="000434DE" w:rsidP="008637EA">
                            <w:pPr>
                              <w:spacing w:after="0" w:line="240" w:lineRule="auto"/>
                              <w:rPr>
                                <w:b/>
                                <w:sz w:val="20"/>
                                <w:szCs w:val="20"/>
                              </w:rPr>
                            </w:pPr>
                            <w:proofErr w:type="gramStart"/>
                            <w:r>
                              <w:rPr>
                                <w:rFonts w:cs="Helvetica"/>
                                <w:b/>
                                <w:color w:val="000000"/>
                                <w:sz w:val="20"/>
                                <w:szCs w:val="20"/>
                              </w:rPr>
                              <w:t>head</w:t>
                            </w:r>
                            <w:proofErr w:type="gramEnd"/>
                            <w:r>
                              <w:rPr>
                                <w:rFonts w:cs="Helvetica"/>
                                <w:b/>
                                <w:color w:val="000000"/>
                                <w:sz w:val="20"/>
                                <w:szCs w:val="20"/>
                              </w:rPr>
                              <w:t xml:space="preserve"> -n</w:t>
                            </w:r>
                            <w:r w:rsidR="002149F4">
                              <w:rPr>
                                <w:rFonts w:cs="Helvetica"/>
                                <w:b/>
                                <w:color w:val="000000"/>
                                <w:sz w:val="20"/>
                                <w:szCs w:val="20"/>
                              </w:rPr>
                              <w:t xml:space="preserve"> 2</w:t>
                            </w:r>
                            <w:r w:rsidR="005503F8">
                              <w:rPr>
                                <w:rFonts w:cs="Helvetica" w:hint="eastAsia"/>
                                <w:b/>
                                <w:color w:val="000000"/>
                                <w:sz w:val="20"/>
                                <w:szCs w:val="20"/>
                                <w:lang w:eastAsia="zh-CN"/>
                              </w:rPr>
                              <w:t>0</w:t>
                            </w:r>
                            <w:r w:rsidR="006B2617">
                              <w:rPr>
                                <w:rFonts w:cs="Helvetica"/>
                                <w:b/>
                                <w:color w:val="000000"/>
                                <w:sz w:val="20"/>
                                <w:szCs w:val="20"/>
                              </w:rPr>
                              <w:t xml:space="preserve"> </w:t>
                            </w:r>
                            <w:proofErr w:type="spellStart"/>
                            <w:r w:rsidR="006B2617">
                              <w:rPr>
                                <w:rFonts w:cs="Helvetica"/>
                                <w:b/>
                                <w:color w:val="000000"/>
                                <w:sz w:val="20"/>
                                <w:szCs w:val="20"/>
                              </w:rPr>
                              <w:t>genstudy_qc_adjusted_add</w:t>
                            </w:r>
                            <w:r w:rsidR="008637EA" w:rsidRPr="00EF62F7">
                              <w:rPr>
                                <w:rFonts w:cs="Helvetica"/>
                                <w:b/>
                                <w:color w:val="000000"/>
                                <w:sz w:val="20"/>
                                <w:szCs w:val="20"/>
                              </w:rPr>
                              <w:t>.out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8" o:spid="_x0000_s1039" type="#_x0000_t202" style="position:absolute;margin-left:3.75pt;margin-top:1.15pt;width:441.75pt;height:20.1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" fillcolor="#dce6f2">
                <v:textbox style="mso-fit-shape-to-text:t">
                  <w:txbxContent>
                    <w:p w:rsidR="008637EA" w:rsidRPr="00EF62F7" w:rsidRDefault="000434DE" w:rsidP="008637EA">
                      <w:pPr>
                        <w:spacing w:after="0" w:line="240" w:lineRule="auto"/>
                        <w:rPr>
                          <w:b/>
                          <w:sz w:val="20"/>
                          <w:szCs w:val="20"/>
                        </w:rPr>
                      </w:pPr>
                      <w:proofErr w:type="gramStart"/>
                      <w:r>
                        <w:rPr>
                          <w:rFonts w:cs="Helvetica"/>
                          <w:b/>
                          <w:color w:val="000000"/>
                          <w:sz w:val="20"/>
                          <w:szCs w:val="20"/>
                        </w:rPr>
                        <w:t>head</w:t>
                      </w:r>
                      <w:proofErr w:type="gramEnd"/>
                      <w:r>
                        <w:rPr>
                          <w:rFonts w:cs="Helvetica"/>
                          <w:b/>
                          <w:color w:val="000000"/>
                          <w:sz w:val="20"/>
                          <w:szCs w:val="20"/>
                        </w:rPr>
                        <w:t xml:space="preserve"> </w:t>
                      </w:r>
                      <w:r>
                        <w:rPr>
                          <w:rFonts w:cs="Helvetica"/>
                          <w:b/>
                          <w:color w:val="000000"/>
                          <w:sz w:val="20"/>
                          <w:szCs w:val="20"/>
                        </w:rPr>
                        <w:t>-n</w:t>
                      </w:r>
                      <w:r w:rsidR="002149F4">
                        <w:rPr>
                          <w:rFonts w:cs="Helvetica"/>
                          <w:b/>
                          <w:color w:val="000000"/>
                          <w:sz w:val="20"/>
                          <w:szCs w:val="20"/>
                        </w:rPr>
                        <w:t xml:space="preserve"> 2</w:t>
                      </w:r>
                      <w:r w:rsidR="005503F8">
                        <w:rPr>
                          <w:rFonts w:cs="Helvetica" w:hint="eastAsia"/>
                          <w:b/>
                          <w:color w:val="000000"/>
                          <w:sz w:val="20"/>
                          <w:szCs w:val="20"/>
                          <w:lang w:eastAsia="zh-CN"/>
                        </w:rPr>
                        <w:t>0</w:t>
                      </w:r>
                      <w:r w:rsidR="006B2617">
                        <w:rPr>
                          <w:rFonts w:cs="Helvetica"/>
                          <w:b/>
                          <w:color w:val="000000"/>
                          <w:sz w:val="20"/>
                          <w:szCs w:val="20"/>
                        </w:rPr>
                        <w:t xml:space="preserve"> </w:t>
                      </w:r>
                      <w:proofErr w:type="spellStart"/>
                      <w:r w:rsidR="006B2617">
                        <w:rPr>
                          <w:rFonts w:cs="Helvetica"/>
                          <w:b/>
                          <w:color w:val="000000"/>
                          <w:sz w:val="20"/>
                          <w:szCs w:val="20"/>
                        </w:rPr>
                        <w:t>genstudy_qc_adjusted_add</w:t>
                      </w:r>
                      <w:r w:rsidR="008637EA" w:rsidRPr="00EF62F7">
                        <w:rPr>
                          <w:rFonts w:cs="Helvetica"/>
                          <w:b/>
                          <w:color w:val="000000"/>
                          <w:sz w:val="20"/>
                          <w:szCs w:val="20"/>
                        </w:rPr>
                        <w:t>.out</w:t>
                      </w:r>
                      <w:proofErr w:type="spellEnd"/>
                    </w:p>
                  </w:txbxContent>
                </v:textbox>
              </v:shape>
            </w:pict>
          </mc:Fallback>
        </mc:AlternateContent>
      </w:r>
    </w:p>
    <w:p w:rsidR="008637EA" w:rsidRDefault="008637EA" w:rsidP="008637EA">
      <w:pPr>
        <w:spacing w:after="0" w:line="240" w:lineRule="auto"/>
        <w:rPr>
          <w:rFonts w:cs="Helvetica"/>
          <w:color w:val="000000"/>
        </w:rPr>
      </w:pPr>
    </w:p>
    <w:p w:rsidR="008637EA" w:rsidRDefault="006B2617" w:rsidP="00CA108E">
      <w:pPr>
        <w:tabs>
          <w:tab w:val="left" w:pos="3990"/>
        </w:tabs>
      </w:pPr>
      <w:r>
        <w:t>You will see that the columns in this output file are very similar to those in the output file for the univariate analysis of association.</w:t>
      </w:r>
    </w:p>
    <w:p w:rsidR="008637EA" w:rsidRPr="00C76839" w:rsidRDefault="008637EA" w:rsidP="008637EA">
      <w:pPr>
        <w:pStyle w:val="ListParagraph"/>
        <w:numPr>
          <w:ilvl w:val="0"/>
          <w:numId w:val="4"/>
        </w:numPr>
        <w:spacing w:after="0" w:line="240" w:lineRule="auto"/>
        <w:rPr>
          <w:rFonts w:cs="Helvetica"/>
          <w:color w:val="000000"/>
        </w:rPr>
      </w:pPr>
      <w:r>
        <w:rPr>
          <w:rFonts w:cs="Helvetica"/>
          <w:i/>
          <w:color w:val="000000"/>
        </w:rPr>
        <w:t xml:space="preserve">Prepare a Manhattan plot </w:t>
      </w:r>
      <w:r w:rsidR="00270115">
        <w:rPr>
          <w:rFonts w:cs="Helvetica"/>
          <w:i/>
          <w:color w:val="000000"/>
        </w:rPr>
        <w:t xml:space="preserve">and QQ-plot </w:t>
      </w:r>
      <w:r>
        <w:rPr>
          <w:rFonts w:cs="Helvetica"/>
          <w:i/>
          <w:color w:val="000000"/>
        </w:rPr>
        <w:t xml:space="preserve">of the results from your multiple regression analysis by adjusting the code used for plotting the univariate results (remember to change the </w:t>
      </w:r>
      <w:proofErr w:type="spellStart"/>
      <w:r>
        <w:rPr>
          <w:rFonts w:cs="Helvetica"/>
          <w:i/>
          <w:color w:val="000000"/>
        </w:rPr>
        <w:t>SNPtest</w:t>
      </w:r>
      <w:proofErr w:type="spellEnd"/>
      <w:r>
        <w:rPr>
          <w:rFonts w:cs="Helvetica"/>
          <w:i/>
          <w:color w:val="000000"/>
        </w:rPr>
        <w:t xml:space="preserve"> ou</w:t>
      </w:r>
      <w:r w:rsidR="006B2617">
        <w:rPr>
          <w:rFonts w:cs="Helvetica"/>
          <w:i/>
          <w:color w:val="000000"/>
        </w:rPr>
        <w:t>tput file name</w:t>
      </w:r>
      <w:r w:rsidR="00E26C8D">
        <w:rPr>
          <w:rFonts w:cs="Helvetica"/>
          <w:i/>
          <w:color w:val="000000"/>
        </w:rPr>
        <w:t xml:space="preserve"> to ‘genstudy_qc_adjusted_add.out’</w:t>
      </w:r>
      <w:r>
        <w:rPr>
          <w:rFonts w:cs="Helvetica"/>
          <w:i/>
          <w:color w:val="000000"/>
        </w:rPr>
        <w:t>)</w:t>
      </w:r>
      <w:r w:rsidR="00E26C8D">
        <w:rPr>
          <w:rFonts w:cs="Helvetica"/>
          <w:i/>
          <w:color w:val="000000"/>
        </w:rPr>
        <w:t>.</w:t>
      </w:r>
    </w:p>
    <w:p w:rsidR="00C76839" w:rsidRPr="00C76839" w:rsidRDefault="00C76839" w:rsidP="00C76839">
      <w:pPr>
        <w:pStyle w:val="ListParagraph"/>
        <w:spacing w:after="0" w:line="240" w:lineRule="auto"/>
        <w:rPr>
          <w:rFonts w:cs="Helvetica"/>
          <w:color w:val="000000"/>
        </w:rPr>
      </w:pPr>
    </w:p>
    <w:p w:rsidR="00C76839" w:rsidRPr="003C53B5" w:rsidRDefault="00C76839" w:rsidP="008637EA">
      <w:pPr>
        <w:pStyle w:val="ListParagraph"/>
        <w:numPr>
          <w:ilvl w:val="0"/>
          <w:numId w:val="4"/>
        </w:numPr>
        <w:spacing w:after="0" w:line="240" w:lineRule="auto"/>
        <w:rPr>
          <w:rFonts w:cs="Helvetica"/>
          <w:color w:val="000000"/>
        </w:rPr>
      </w:pPr>
      <w:r>
        <w:rPr>
          <w:rFonts w:cs="Helvetica"/>
          <w:i/>
          <w:color w:val="000000"/>
        </w:rPr>
        <w:t>Obtain a list of the lowest p-values from this analysis, and compare them with your lowest p-values from the univariate analysis</w:t>
      </w:r>
      <w:r w:rsidR="00E26C8D">
        <w:rPr>
          <w:rFonts w:cs="Helvetica"/>
          <w:i/>
          <w:color w:val="000000"/>
        </w:rPr>
        <w:t>.</w:t>
      </w:r>
    </w:p>
    <w:p w:rsidR="008637EA" w:rsidRDefault="008637EA" w:rsidP="008637EA">
      <w:pPr>
        <w:spacing w:after="0" w:line="240" w:lineRule="auto"/>
        <w:rPr>
          <w:rFonts w:cs="Helvetica"/>
          <w:color w:val="000000"/>
        </w:rPr>
      </w:pPr>
    </w:p>
    <w:p w:rsidR="008637EA" w:rsidRPr="00F17D8B" w:rsidRDefault="008637EA" w:rsidP="00CA108E">
      <w:pPr>
        <w:tabs>
          <w:tab w:val="left" w:pos="3990"/>
        </w:tabs>
      </w:pPr>
    </w:p>
    <w:sectPr w:rsidR="008637EA" w:rsidRPr="00F17D8B" w:rsidSect="004A0E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ACF" w:rsidRDefault="003B6ACF" w:rsidP="00DF07BA">
      <w:pPr>
        <w:spacing w:after="0" w:line="240" w:lineRule="auto"/>
      </w:pPr>
      <w:r>
        <w:separator/>
      </w:r>
    </w:p>
  </w:endnote>
  <w:endnote w:type="continuationSeparator" w:id="0">
    <w:p w:rsidR="003B6ACF" w:rsidRDefault="003B6ACF" w:rsidP="00DF0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ACF" w:rsidRDefault="003B6ACF" w:rsidP="00DF07BA">
      <w:pPr>
        <w:spacing w:after="0" w:line="240" w:lineRule="auto"/>
      </w:pPr>
      <w:r>
        <w:separator/>
      </w:r>
    </w:p>
  </w:footnote>
  <w:footnote w:type="continuationSeparator" w:id="0">
    <w:p w:rsidR="003B6ACF" w:rsidRDefault="003B6ACF" w:rsidP="00DF07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22490"/>
    <w:multiLevelType w:val="hybridMultilevel"/>
    <w:tmpl w:val="1794EFAE"/>
    <w:lvl w:ilvl="0" w:tplc="9C4A2FE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C857B9"/>
    <w:multiLevelType w:val="hybridMultilevel"/>
    <w:tmpl w:val="D1C6165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F51ACA"/>
    <w:multiLevelType w:val="hybridMultilevel"/>
    <w:tmpl w:val="2804AC6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636B35"/>
    <w:multiLevelType w:val="hybridMultilevel"/>
    <w:tmpl w:val="49D6FA5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27575A8"/>
    <w:multiLevelType w:val="hybridMultilevel"/>
    <w:tmpl w:val="127093C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D697C0C"/>
    <w:multiLevelType w:val="hybridMultilevel"/>
    <w:tmpl w:val="A43ADA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7840934"/>
    <w:multiLevelType w:val="hybridMultilevel"/>
    <w:tmpl w:val="CC3CD79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1126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039"/>
    <w:rsid w:val="00005FEC"/>
    <w:rsid w:val="000434DE"/>
    <w:rsid w:val="000478EE"/>
    <w:rsid w:val="000D2150"/>
    <w:rsid w:val="001525D0"/>
    <w:rsid w:val="001609E8"/>
    <w:rsid w:val="0017212A"/>
    <w:rsid w:val="00182BB6"/>
    <w:rsid w:val="001D7F9C"/>
    <w:rsid w:val="002149F4"/>
    <w:rsid w:val="00225808"/>
    <w:rsid w:val="00270115"/>
    <w:rsid w:val="002879D8"/>
    <w:rsid w:val="002B7B37"/>
    <w:rsid w:val="002D171F"/>
    <w:rsid w:val="003309B7"/>
    <w:rsid w:val="00342CC8"/>
    <w:rsid w:val="00372C42"/>
    <w:rsid w:val="003A7D11"/>
    <w:rsid w:val="003B6ACF"/>
    <w:rsid w:val="003C53B5"/>
    <w:rsid w:val="003E64C2"/>
    <w:rsid w:val="003F26D7"/>
    <w:rsid w:val="00407885"/>
    <w:rsid w:val="0041484B"/>
    <w:rsid w:val="004331A9"/>
    <w:rsid w:val="004A0EAA"/>
    <w:rsid w:val="005503F8"/>
    <w:rsid w:val="00605B46"/>
    <w:rsid w:val="00655FF4"/>
    <w:rsid w:val="00656260"/>
    <w:rsid w:val="0066072E"/>
    <w:rsid w:val="00682991"/>
    <w:rsid w:val="00684C1A"/>
    <w:rsid w:val="006A5DE2"/>
    <w:rsid w:val="006B2617"/>
    <w:rsid w:val="006E4276"/>
    <w:rsid w:val="00701AAD"/>
    <w:rsid w:val="007D662C"/>
    <w:rsid w:val="007E5050"/>
    <w:rsid w:val="00800388"/>
    <w:rsid w:val="00812499"/>
    <w:rsid w:val="0082348B"/>
    <w:rsid w:val="008637EA"/>
    <w:rsid w:val="00872D00"/>
    <w:rsid w:val="0089256E"/>
    <w:rsid w:val="008B4888"/>
    <w:rsid w:val="008B722B"/>
    <w:rsid w:val="00927776"/>
    <w:rsid w:val="00945EC4"/>
    <w:rsid w:val="0096431F"/>
    <w:rsid w:val="00985070"/>
    <w:rsid w:val="00997FD2"/>
    <w:rsid w:val="009D452E"/>
    <w:rsid w:val="009F461E"/>
    <w:rsid w:val="00A23DF8"/>
    <w:rsid w:val="00A65893"/>
    <w:rsid w:val="00A870D0"/>
    <w:rsid w:val="00AD156B"/>
    <w:rsid w:val="00B12807"/>
    <w:rsid w:val="00B65817"/>
    <w:rsid w:val="00B872F4"/>
    <w:rsid w:val="00BA6ABA"/>
    <w:rsid w:val="00BC2499"/>
    <w:rsid w:val="00BC6305"/>
    <w:rsid w:val="00BD1792"/>
    <w:rsid w:val="00C00E11"/>
    <w:rsid w:val="00C1744A"/>
    <w:rsid w:val="00C226BC"/>
    <w:rsid w:val="00C76839"/>
    <w:rsid w:val="00CA108E"/>
    <w:rsid w:val="00CB4951"/>
    <w:rsid w:val="00CC5A6D"/>
    <w:rsid w:val="00CF51B7"/>
    <w:rsid w:val="00D07FDE"/>
    <w:rsid w:val="00D30163"/>
    <w:rsid w:val="00D63FF1"/>
    <w:rsid w:val="00D923EE"/>
    <w:rsid w:val="00D9272C"/>
    <w:rsid w:val="00DB0EAD"/>
    <w:rsid w:val="00DE4962"/>
    <w:rsid w:val="00DF07BA"/>
    <w:rsid w:val="00E26C8D"/>
    <w:rsid w:val="00E26F3D"/>
    <w:rsid w:val="00EA4A9E"/>
    <w:rsid w:val="00EF3699"/>
    <w:rsid w:val="00EF3DED"/>
    <w:rsid w:val="00EF62F7"/>
    <w:rsid w:val="00F17D8B"/>
    <w:rsid w:val="00F659E8"/>
    <w:rsid w:val="00F85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039"/>
    <w:pPr>
      <w:ind w:left="720"/>
      <w:contextualSpacing/>
    </w:pPr>
  </w:style>
  <w:style w:type="table" w:styleId="TableGrid">
    <w:name w:val="Table Grid"/>
    <w:basedOn w:val="TableNormal"/>
    <w:uiPriority w:val="59"/>
    <w:rsid w:val="007E5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256E"/>
    <w:rPr>
      <w:color w:val="0000FF" w:themeColor="hyperlink"/>
      <w:u w:val="single"/>
    </w:rPr>
  </w:style>
  <w:style w:type="character" w:customStyle="1" w:styleId="exampleoption1">
    <w:name w:val="example_option1"/>
    <w:basedOn w:val="DefaultParagraphFont"/>
    <w:rsid w:val="0089256E"/>
    <w:rPr>
      <w:color w:val="996633"/>
    </w:rPr>
  </w:style>
  <w:style w:type="paragraph" w:styleId="BalloonText">
    <w:name w:val="Balloon Text"/>
    <w:basedOn w:val="Normal"/>
    <w:link w:val="BalloonTextChar"/>
    <w:uiPriority w:val="99"/>
    <w:semiHidden/>
    <w:unhideWhenUsed/>
    <w:rsid w:val="00892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56E"/>
    <w:rPr>
      <w:rFonts w:ascii="Tahoma" w:hAnsi="Tahoma" w:cs="Tahoma"/>
      <w:sz w:val="16"/>
      <w:szCs w:val="16"/>
    </w:rPr>
  </w:style>
  <w:style w:type="character" w:styleId="CommentReference">
    <w:name w:val="annotation reference"/>
    <w:basedOn w:val="DefaultParagraphFont"/>
    <w:uiPriority w:val="99"/>
    <w:semiHidden/>
    <w:unhideWhenUsed/>
    <w:rsid w:val="00AD156B"/>
    <w:rPr>
      <w:sz w:val="16"/>
      <w:szCs w:val="16"/>
    </w:rPr>
  </w:style>
  <w:style w:type="paragraph" w:styleId="CommentText">
    <w:name w:val="annotation text"/>
    <w:basedOn w:val="Normal"/>
    <w:link w:val="CommentTextChar"/>
    <w:uiPriority w:val="99"/>
    <w:semiHidden/>
    <w:unhideWhenUsed/>
    <w:rsid w:val="00AD156B"/>
    <w:pPr>
      <w:spacing w:line="240" w:lineRule="auto"/>
    </w:pPr>
    <w:rPr>
      <w:sz w:val="20"/>
      <w:szCs w:val="20"/>
    </w:rPr>
  </w:style>
  <w:style w:type="character" w:customStyle="1" w:styleId="CommentTextChar">
    <w:name w:val="Comment Text Char"/>
    <w:basedOn w:val="DefaultParagraphFont"/>
    <w:link w:val="CommentText"/>
    <w:uiPriority w:val="99"/>
    <w:semiHidden/>
    <w:rsid w:val="00AD156B"/>
    <w:rPr>
      <w:sz w:val="20"/>
      <w:szCs w:val="20"/>
    </w:rPr>
  </w:style>
  <w:style w:type="paragraph" w:styleId="CommentSubject">
    <w:name w:val="annotation subject"/>
    <w:basedOn w:val="CommentText"/>
    <w:next w:val="CommentText"/>
    <w:link w:val="CommentSubjectChar"/>
    <w:uiPriority w:val="99"/>
    <w:semiHidden/>
    <w:unhideWhenUsed/>
    <w:rsid w:val="00AD156B"/>
    <w:rPr>
      <w:b/>
      <w:bCs/>
    </w:rPr>
  </w:style>
  <w:style w:type="character" w:customStyle="1" w:styleId="CommentSubjectChar">
    <w:name w:val="Comment Subject Char"/>
    <w:basedOn w:val="CommentTextChar"/>
    <w:link w:val="CommentSubject"/>
    <w:uiPriority w:val="99"/>
    <w:semiHidden/>
    <w:rsid w:val="00AD156B"/>
    <w:rPr>
      <w:b/>
      <w:bCs/>
      <w:sz w:val="20"/>
      <w:szCs w:val="20"/>
    </w:rPr>
  </w:style>
  <w:style w:type="paragraph" w:styleId="Header">
    <w:name w:val="header"/>
    <w:basedOn w:val="Normal"/>
    <w:link w:val="HeaderChar"/>
    <w:uiPriority w:val="99"/>
    <w:unhideWhenUsed/>
    <w:rsid w:val="00DF0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7BA"/>
  </w:style>
  <w:style w:type="paragraph" w:styleId="Footer">
    <w:name w:val="footer"/>
    <w:basedOn w:val="Normal"/>
    <w:link w:val="FooterChar"/>
    <w:uiPriority w:val="99"/>
    <w:unhideWhenUsed/>
    <w:rsid w:val="00DF0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7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039"/>
    <w:pPr>
      <w:ind w:left="720"/>
      <w:contextualSpacing/>
    </w:pPr>
  </w:style>
  <w:style w:type="table" w:styleId="TableGrid">
    <w:name w:val="Table Grid"/>
    <w:basedOn w:val="TableNormal"/>
    <w:uiPriority w:val="59"/>
    <w:rsid w:val="007E5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256E"/>
    <w:rPr>
      <w:color w:val="0000FF" w:themeColor="hyperlink"/>
      <w:u w:val="single"/>
    </w:rPr>
  </w:style>
  <w:style w:type="character" w:customStyle="1" w:styleId="exampleoption1">
    <w:name w:val="example_option1"/>
    <w:basedOn w:val="DefaultParagraphFont"/>
    <w:rsid w:val="0089256E"/>
    <w:rPr>
      <w:color w:val="996633"/>
    </w:rPr>
  </w:style>
  <w:style w:type="paragraph" w:styleId="BalloonText">
    <w:name w:val="Balloon Text"/>
    <w:basedOn w:val="Normal"/>
    <w:link w:val="BalloonTextChar"/>
    <w:uiPriority w:val="99"/>
    <w:semiHidden/>
    <w:unhideWhenUsed/>
    <w:rsid w:val="00892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56E"/>
    <w:rPr>
      <w:rFonts w:ascii="Tahoma" w:hAnsi="Tahoma" w:cs="Tahoma"/>
      <w:sz w:val="16"/>
      <w:szCs w:val="16"/>
    </w:rPr>
  </w:style>
  <w:style w:type="character" w:styleId="CommentReference">
    <w:name w:val="annotation reference"/>
    <w:basedOn w:val="DefaultParagraphFont"/>
    <w:uiPriority w:val="99"/>
    <w:semiHidden/>
    <w:unhideWhenUsed/>
    <w:rsid w:val="00AD156B"/>
    <w:rPr>
      <w:sz w:val="16"/>
      <w:szCs w:val="16"/>
    </w:rPr>
  </w:style>
  <w:style w:type="paragraph" w:styleId="CommentText">
    <w:name w:val="annotation text"/>
    <w:basedOn w:val="Normal"/>
    <w:link w:val="CommentTextChar"/>
    <w:uiPriority w:val="99"/>
    <w:semiHidden/>
    <w:unhideWhenUsed/>
    <w:rsid w:val="00AD156B"/>
    <w:pPr>
      <w:spacing w:line="240" w:lineRule="auto"/>
    </w:pPr>
    <w:rPr>
      <w:sz w:val="20"/>
      <w:szCs w:val="20"/>
    </w:rPr>
  </w:style>
  <w:style w:type="character" w:customStyle="1" w:styleId="CommentTextChar">
    <w:name w:val="Comment Text Char"/>
    <w:basedOn w:val="DefaultParagraphFont"/>
    <w:link w:val="CommentText"/>
    <w:uiPriority w:val="99"/>
    <w:semiHidden/>
    <w:rsid w:val="00AD156B"/>
    <w:rPr>
      <w:sz w:val="20"/>
      <w:szCs w:val="20"/>
    </w:rPr>
  </w:style>
  <w:style w:type="paragraph" w:styleId="CommentSubject">
    <w:name w:val="annotation subject"/>
    <w:basedOn w:val="CommentText"/>
    <w:next w:val="CommentText"/>
    <w:link w:val="CommentSubjectChar"/>
    <w:uiPriority w:val="99"/>
    <w:semiHidden/>
    <w:unhideWhenUsed/>
    <w:rsid w:val="00AD156B"/>
    <w:rPr>
      <w:b/>
      <w:bCs/>
    </w:rPr>
  </w:style>
  <w:style w:type="character" w:customStyle="1" w:styleId="CommentSubjectChar">
    <w:name w:val="Comment Subject Char"/>
    <w:basedOn w:val="CommentTextChar"/>
    <w:link w:val="CommentSubject"/>
    <w:uiPriority w:val="99"/>
    <w:semiHidden/>
    <w:rsid w:val="00AD156B"/>
    <w:rPr>
      <w:b/>
      <w:bCs/>
      <w:sz w:val="20"/>
      <w:szCs w:val="20"/>
    </w:rPr>
  </w:style>
  <w:style w:type="paragraph" w:styleId="Header">
    <w:name w:val="header"/>
    <w:basedOn w:val="Normal"/>
    <w:link w:val="HeaderChar"/>
    <w:uiPriority w:val="99"/>
    <w:unhideWhenUsed/>
    <w:rsid w:val="00DF0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7BA"/>
  </w:style>
  <w:style w:type="paragraph" w:styleId="Footer">
    <w:name w:val="footer"/>
    <w:basedOn w:val="Normal"/>
    <w:link w:val="FooterChar"/>
    <w:uiPriority w:val="99"/>
    <w:unhideWhenUsed/>
    <w:rsid w:val="00DF0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24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gen.stats.ox.ac.uk/genetics_software/snptest/snptest.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2464</Words>
  <Characters>14047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Jorgensen, Andrea</dc:creator>
  <cp:lastModifiedBy>Yin, Peng</cp:lastModifiedBy>
  <cp:revision>8</cp:revision>
  <dcterms:created xsi:type="dcterms:W3CDTF">2014-11-25T12:30:00Z</dcterms:created>
  <dcterms:modified xsi:type="dcterms:W3CDTF">2014-11-27T15:06:00Z</dcterms:modified>
</cp:coreProperties>
</file>