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积分说明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积分形式：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库存积分、存量积分、可用积分、数字积分、通兑积分、天美积分、VR积分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库存积分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商家专属（可拨发）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获得方式：线下购买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变动关系：在商家手上不掉落。拨给其他用户自动变成存量积分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存量积分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用户身份不限（不可拨发）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变动关系：按每天万分之八掉落成“可用积分”，递减掉落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获得方式：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用户：商城拨发、商家拨发、商城奖励（含会员赠送、运营商赠送）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商家：平台收取10%服务费，即获得服务费的1:1存量积分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会员升级获得（获得1:1的存量积分）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拨发方式：线上消费者消费，即产生消费（确认收货后）积分由系统自动拨发，平台自动拨给商家服务费的1倍存量积分+8倍库存积分，商家收到8倍库存积分自动拨给消费者，即消费者收到8倍的库存积分自动转换相应的存量积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＊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举例：消费者在商家店铺购买10000元的商品，平台收取商家10%的服务费即1000元，同时平台再返还商家1000的存量积分和8000的库存积分。商家拨发8000的（库存）积分给到消费者，消费者获得8000的（库存）积分自动转换8000的（存量）积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可用积分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可用积分是，按80%数字积分，10%的通兑积分，5%的VR积分和5%的天美积分的比例自动兑换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＊举</w:t>
      </w:r>
      <w:r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例：兑换100的可用积分，有80数字积分，10通兑积分，5天美积分，5VR积分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Style w:val="6"/>
          <w:rFonts w:hint="eastAsia" w:ascii="微软雅黑" w:hAnsi="微软雅黑" w:eastAsia="微软雅黑" w:cs="微软雅黑"/>
          <w:b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 w:val="0"/>
          <w:color w:val="auto"/>
          <w:sz w:val="24"/>
          <w:szCs w:val="24"/>
          <w:lang w:val="en-US" w:eastAsia="zh-CN"/>
        </w:rPr>
        <w:t>数字积分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兑换到澳通平台进行转换（6.6固定汇率）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left"/>
        <w:rPr>
          <w:rStyle w:val="6"/>
          <w:rFonts w:hint="eastAsia" w:ascii="微软雅黑" w:hAnsi="微软雅黑" w:eastAsia="微软雅黑" w:cs="微软雅黑"/>
          <w:b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 w:val="0"/>
          <w:color w:val="auto"/>
          <w:sz w:val="24"/>
          <w:szCs w:val="24"/>
          <w:lang w:val="en-US" w:eastAsia="zh-CN"/>
        </w:rPr>
        <w:t>通兑积分、天美积分、VR积分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通兑积分10%到各省运营中心兑换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天美积分5%到天美仕兑换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VR积分5%到VR商城兑换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Style w:val="6"/>
          <w:rFonts w:hint="eastAsia" w:ascii="微软雅黑" w:hAnsi="微软雅黑" w:eastAsia="微软雅黑" w:cs="微软雅黑"/>
          <w:b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 w:val="0"/>
          <w:color w:val="auto"/>
          <w:sz w:val="24"/>
          <w:szCs w:val="24"/>
          <w:lang w:val="en-US" w:eastAsia="zh-CN"/>
        </w:rPr>
        <w:t>逻辑关系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8595" cy="7452360"/>
            <wp:effectExtent l="0" t="0" r="8255" b="15240"/>
            <wp:docPr id="1" name="图片 1" descr="54130742110956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13074211095650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371DD"/>
    <w:multiLevelType w:val="singleLevel"/>
    <w:tmpl w:val="84B371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C43CC53"/>
    <w:multiLevelType w:val="singleLevel"/>
    <w:tmpl w:val="8C43CC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D4FA696"/>
    <w:multiLevelType w:val="singleLevel"/>
    <w:tmpl w:val="8D4FA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0C8B95E"/>
    <w:multiLevelType w:val="singleLevel"/>
    <w:tmpl w:val="A0C8B9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DFDBBA0"/>
    <w:multiLevelType w:val="singleLevel"/>
    <w:tmpl w:val="ADFDBB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762C90F"/>
    <w:multiLevelType w:val="singleLevel"/>
    <w:tmpl w:val="C762C90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FADEB572"/>
    <w:multiLevelType w:val="singleLevel"/>
    <w:tmpl w:val="FADEB572"/>
    <w:lvl w:ilvl="0" w:tentative="0">
      <w:start w:val="6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34508F07"/>
    <w:multiLevelType w:val="singleLevel"/>
    <w:tmpl w:val="34508F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D8D4DB6"/>
    <w:multiLevelType w:val="singleLevel"/>
    <w:tmpl w:val="3D8D4DB6"/>
    <w:lvl w:ilvl="0" w:tentative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47139D93"/>
    <w:multiLevelType w:val="singleLevel"/>
    <w:tmpl w:val="47139D93"/>
    <w:lvl w:ilvl="0" w:tentative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59994FD5"/>
    <w:multiLevelType w:val="singleLevel"/>
    <w:tmpl w:val="59994FD5"/>
    <w:lvl w:ilvl="0" w:tentative="0">
      <w:start w:val="5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656F0A85"/>
    <w:multiLevelType w:val="singleLevel"/>
    <w:tmpl w:val="656F0A85"/>
    <w:lvl w:ilvl="0" w:tentative="0">
      <w:start w:val="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7E2F6C74"/>
    <w:multiLevelType w:val="singleLevel"/>
    <w:tmpl w:val="7E2F6C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C6E51"/>
    <w:rsid w:val="13FD5FDB"/>
    <w:rsid w:val="342F1003"/>
    <w:rsid w:val="6A477E47"/>
    <w:rsid w:val="6D535020"/>
    <w:rsid w:val="75A77AA1"/>
    <w:rsid w:val="79EC6E51"/>
    <w:rsid w:val="7D6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2018-10-23T03:16:00Z</dcterms:created>
  <dc:creator>长歌</dc:creator>
  <cp:lastModifiedBy>Administrator</cp:lastModifiedBy>
  <cp:lastPrinted>2018-10-23T06:59:00Z</cp:lastPrinted>
  <dcterms:modified xsi:type="dcterms:W3CDTF">2018-10-23T08:34:50Z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