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F61F2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主要有两个</w:t>
      </w:r>
      <w:proofErr w:type="spellStart"/>
      <w:r>
        <w:rPr>
          <w:rFonts w:ascii="微软雅黑" w:hAnsi="微软雅黑" w:hint="eastAsia"/>
        </w:rPr>
        <w:t>Javascript</w:t>
      </w:r>
      <w:proofErr w:type="spellEnd"/>
      <w:r>
        <w:rPr>
          <w:rFonts w:ascii="微软雅黑" w:hAnsi="微软雅黑" w:hint="eastAsia"/>
        </w:rPr>
        <w:t>库实现了AMD规范：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"http://requirejs.org/" \t "_blank" </w:instrText>
      </w:r>
      <w:r>
        <w:rPr>
          <w:rFonts w:ascii="微软雅黑" w:hAnsi="微软雅黑"/>
        </w:rPr>
        <w:fldChar w:fldCharType="separate"/>
      </w:r>
      <w:r>
        <w:rPr>
          <w:rStyle w:val="a5"/>
          <w:rFonts w:ascii="微软雅黑" w:hAnsi="微软雅黑" w:hint="eastAsia"/>
        </w:rPr>
        <w:t>require.js</w:t>
      </w:r>
      <w:r>
        <w:rPr>
          <w:rFonts w:ascii="微软雅黑" w:hAnsi="微软雅黑"/>
        </w:rPr>
        <w:fldChar w:fldCharType="end"/>
      </w:r>
      <w:r>
        <w:rPr>
          <w:rFonts w:ascii="微软雅黑" w:hAnsi="微软雅黑" w:hint="eastAsia"/>
        </w:rPr>
        <w:t>和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"https://github.com/cujojs/curl" \t "_blank" </w:instrText>
      </w:r>
      <w:r>
        <w:rPr>
          <w:rFonts w:ascii="微软雅黑" w:hAnsi="微软雅黑"/>
        </w:rPr>
        <w:fldChar w:fldCharType="separate"/>
      </w:r>
      <w:r>
        <w:rPr>
          <w:rStyle w:val="a5"/>
          <w:rFonts w:ascii="微软雅黑" w:hAnsi="微软雅黑" w:hint="eastAsia"/>
        </w:rPr>
        <w:t>curl.js</w:t>
      </w:r>
      <w:r>
        <w:rPr>
          <w:rFonts w:ascii="微软雅黑" w:hAnsi="微软雅黑"/>
        </w:rPr>
        <w:fldChar w:fldCharType="end"/>
      </w:r>
      <w:r>
        <w:rPr>
          <w:rFonts w:ascii="微软雅黑" w:hAnsi="微软雅黑" w:hint="eastAsia"/>
        </w:rPr>
        <w:t>。</w:t>
      </w:r>
    </w:p>
    <w:p w:rsidR="00D6735D" w:rsidRDefault="00D6735D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curl:开发停止了</w:t>
      </w:r>
    </w:p>
    <w:p w:rsidR="00723824" w:rsidRDefault="0072382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51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C0" w:rsidRDefault="00CF3CC0" w:rsidP="00D31D50">
      <w:pPr>
        <w:spacing w:line="220" w:lineRule="atLeast"/>
        <w:rPr>
          <w:rFonts w:hint="eastAsia"/>
        </w:rPr>
      </w:pPr>
      <w:proofErr w:type="spellStart"/>
      <w:r w:rsidRPr="00CF3CC0">
        <w:t>curl.js</w:t>
      </w:r>
      <w:proofErr w:type="spellEnd"/>
      <w:r w:rsidRPr="00CF3CC0">
        <w:rPr>
          <w:rFonts w:hint="eastAsia"/>
        </w:rPr>
        <w:t>是一款体积小巧且速度非常快的符合</w:t>
      </w:r>
      <w:r w:rsidRPr="00CF3CC0">
        <w:t>AMD</w:t>
      </w:r>
      <w:r w:rsidRPr="00CF3CC0">
        <w:rPr>
          <w:rFonts w:hint="eastAsia"/>
        </w:rPr>
        <w:t>标准的异步加载器。</w:t>
      </w:r>
      <w:r w:rsidRPr="00CF3CC0">
        <w:t xml:space="preserve"> </w:t>
      </w:r>
      <w:r w:rsidR="002A0F60">
        <w:rPr>
          <w:rFonts w:hint="eastAsia"/>
        </w:rPr>
        <w:t xml:space="preserve"> </w:t>
      </w:r>
    </w:p>
    <w:p w:rsidR="003D3D9D" w:rsidRDefault="00B05097" w:rsidP="003D3D9D">
      <w:pPr>
        <w:spacing w:line="220" w:lineRule="atLeast"/>
        <w:rPr>
          <w:rFonts w:hint="eastAsia"/>
        </w:rPr>
      </w:pPr>
      <w:r>
        <w:rPr>
          <w:rFonts w:hint="eastAsia"/>
        </w:rPr>
        <w:t>模块定义</w:t>
      </w:r>
    </w:p>
    <w:p w:rsidR="00B05097" w:rsidRDefault="003D3D9D" w:rsidP="00D31D50">
      <w:pPr>
        <w:spacing w:line="220" w:lineRule="atLeast"/>
        <w:rPr>
          <w:rFonts w:hint="eastAsia"/>
        </w:rPr>
      </w:pPr>
      <w:r w:rsidRPr="00A51337">
        <w:rPr>
          <w:rFonts w:hint="eastAsia"/>
        </w:rPr>
        <w:t>这些都是根据</w:t>
      </w:r>
      <w:r w:rsidRPr="00A51337">
        <w:rPr>
          <w:rFonts w:hint="eastAsia"/>
        </w:rPr>
        <w:t>AMD</w:t>
      </w:r>
      <w:r w:rsidRPr="00A51337">
        <w:rPr>
          <w:rFonts w:hint="eastAsia"/>
        </w:rPr>
        <w:t>规范定义的模块。</w:t>
      </w:r>
    </w:p>
    <w:p w:rsidR="00B05097" w:rsidRDefault="00B0509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15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37" w:rsidRDefault="00A51337" w:rsidP="00D31D50">
      <w:pPr>
        <w:spacing w:line="220" w:lineRule="atLeast"/>
        <w:rPr>
          <w:rFonts w:hint="eastAsia"/>
        </w:rPr>
      </w:pPr>
    </w:p>
    <w:p w:rsidR="00A51337" w:rsidRDefault="00A51337" w:rsidP="00D31D50">
      <w:pPr>
        <w:spacing w:line="220" w:lineRule="atLeast"/>
        <w:rPr>
          <w:rFonts w:hint="eastAsia"/>
        </w:rPr>
      </w:pPr>
      <w:r w:rsidRPr="00A51337">
        <w:rPr>
          <w:rFonts w:hint="eastAsia"/>
        </w:rPr>
        <w:t>['dep1'</w:t>
      </w:r>
      <w:r w:rsidRPr="00A51337">
        <w:rPr>
          <w:rFonts w:hint="eastAsia"/>
        </w:rPr>
        <w:t>，</w:t>
      </w:r>
      <w:r w:rsidRPr="00A51337">
        <w:rPr>
          <w:rFonts w:hint="eastAsia"/>
        </w:rPr>
        <w:t>'dep2'</w:t>
      </w:r>
      <w:r w:rsidRPr="00A51337">
        <w:rPr>
          <w:rFonts w:hint="eastAsia"/>
        </w:rPr>
        <w:t>，</w:t>
      </w:r>
      <w:r w:rsidRPr="00A51337">
        <w:rPr>
          <w:rFonts w:hint="eastAsia"/>
        </w:rPr>
        <w:t>'dep3']</w:t>
      </w:r>
      <w:r w:rsidRPr="00A51337">
        <w:rPr>
          <w:rFonts w:hint="eastAsia"/>
        </w:rPr>
        <w:t>：模块名称或插件前缀的资源文件。</w:t>
      </w:r>
      <w:r w:rsidRPr="00A51337">
        <w:rPr>
          <w:rFonts w:hint="eastAsia"/>
        </w:rPr>
        <w:t xml:space="preserve"> </w:t>
      </w:r>
      <w:r w:rsidRPr="00A51337">
        <w:rPr>
          <w:rFonts w:hint="eastAsia"/>
        </w:rPr>
        <w:t>依赖关系可以被命名为</w:t>
      </w:r>
      <w:r w:rsidRPr="00A51337">
        <w:rPr>
          <w:rFonts w:hint="eastAsia"/>
        </w:rPr>
        <w:t>'require'</w:t>
      </w:r>
      <w:r w:rsidRPr="00A51337">
        <w:rPr>
          <w:rFonts w:hint="eastAsia"/>
        </w:rPr>
        <w:t>，</w:t>
      </w:r>
      <w:r w:rsidRPr="00A51337">
        <w:rPr>
          <w:rFonts w:hint="eastAsia"/>
        </w:rPr>
        <w:t>'exports'</w:t>
      </w:r>
      <w:r w:rsidRPr="00A51337">
        <w:rPr>
          <w:rFonts w:hint="eastAsia"/>
        </w:rPr>
        <w:t>或</w:t>
      </w:r>
      <w:r w:rsidRPr="00A51337">
        <w:rPr>
          <w:rFonts w:hint="eastAsia"/>
        </w:rPr>
        <w:t>'module'</w:t>
      </w:r>
      <w:r w:rsidRPr="00A51337">
        <w:rPr>
          <w:rFonts w:hint="eastAsia"/>
        </w:rPr>
        <w:t>，并且将按照</w:t>
      </w:r>
      <w:proofErr w:type="spellStart"/>
      <w:r w:rsidRPr="00A51337">
        <w:rPr>
          <w:rFonts w:hint="eastAsia"/>
        </w:rPr>
        <w:t>CommonJS</w:t>
      </w:r>
      <w:proofErr w:type="spellEnd"/>
      <w:r w:rsidRPr="00A51337">
        <w:rPr>
          <w:rFonts w:hint="eastAsia"/>
        </w:rPr>
        <w:t xml:space="preserve"> Modules 1.1</w:t>
      </w:r>
      <w:r w:rsidRPr="00A51337">
        <w:rPr>
          <w:rFonts w:hint="eastAsia"/>
        </w:rPr>
        <w:t>提案中的定义运行。</w:t>
      </w:r>
    </w:p>
    <w:p w:rsidR="00A51337" w:rsidRDefault="00A51337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A51337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A51337">
        <w:rPr>
          <w:rFonts w:ascii="Tahoma" w:eastAsia="微软雅黑" w:hAnsi="Tahoma" w:cstheme="minorBidi"/>
          <w:sz w:val="22"/>
          <w:szCs w:val="22"/>
        </w:rPr>
        <w:t>factory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：调用来定义模块的函数。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每个依赖都作为参数传递给工厂。</w:t>
      </w:r>
    </w:p>
    <w:p w:rsidR="00A51337" w:rsidRDefault="00A51337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A51337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sz w:val="22"/>
          <w:szCs w:val="22"/>
        </w:rPr>
        <w:t>module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：任何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JavaScript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对象，函数，构造函数或原语</w:t>
      </w:r>
    </w:p>
    <w:p w:rsidR="00A51337" w:rsidRDefault="00A51337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A51337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sz w:val="22"/>
          <w:szCs w:val="22"/>
        </w:rPr>
        <w:t>name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：用于命名模块的字符串。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A51337">
        <w:rPr>
          <w:rFonts w:ascii="Tahoma" w:eastAsia="微软雅黑" w:hAnsi="Tahoma" w:cstheme="minorBidi" w:hint="eastAsia"/>
          <w:sz w:val="22"/>
          <w:szCs w:val="22"/>
        </w:rPr>
        <w:t>这不是必需的，也不推荐。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</w:t>
      </w:r>
    </w:p>
    <w:p w:rsidR="00F9330E" w:rsidRDefault="00F9330E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</w:p>
    <w:p w:rsidR="00F9330E" w:rsidRDefault="00F9330E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</w:p>
    <w:p w:rsidR="00F9330E" w:rsidRDefault="00F9330E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proofErr w:type="spellStart"/>
      <w:r w:rsidRPr="00F9330E">
        <w:rPr>
          <w:rFonts w:ascii="Tahoma" w:eastAsia="微软雅黑" w:hAnsi="Tahoma" w:cstheme="minorBidi" w:hint="eastAsia"/>
          <w:sz w:val="22"/>
          <w:szCs w:val="22"/>
        </w:rPr>
        <w:lastRenderedPageBreak/>
        <w:t>curl.js</w:t>
      </w:r>
      <w:proofErr w:type="spellEnd"/>
      <w:r w:rsidRPr="00F9330E">
        <w:rPr>
          <w:rFonts w:ascii="Tahoma" w:eastAsia="微软雅黑" w:hAnsi="Tahoma" w:cstheme="minorBidi" w:hint="eastAsia"/>
          <w:sz w:val="22"/>
          <w:szCs w:val="22"/>
        </w:rPr>
        <w:t>的全局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API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用于引导应用程序。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您通常只会在应用程序中使用该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API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来加载应用程序的主模块。</w:t>
      </w:r>
    </w:p>
    <w:p w:rsidR="00F9330E" w:rsidRDefault="00F9330E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3396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0E" w:rsidRDefault="00F9330E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F9330E">
        <w:rPr>
          <w:rFonts w:ascii="Tahoma" w:eastAsia="微软雅黑" w:hAnsi="Tahoma" w:cstheme="minorBidi" w:hint="eastAsia"/>
          <w:sz w:val="22"/>
          <w:szCs w:val="22"/>
        </w:rPr>
        <w:t>加载名为“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main</w:t>
      </w:r>
      <w:r w:rsidRPr="00F9330E">
        <w:rPr>
          <w:rFonts w:ascii="Tahoma" w:eastAsia="微软雅黑" w:hAnsi="Tahoma" w:cstheme="minorBidi" w:hint="eastAsia"/>
          <w:sz w:val="22"/>
          <w:szCs w:val="22"/>
        </w:rPr>
        <w:t>”的模块以及其他两个模块，然后执行回调，将模块的导出值作为参数传递给它。</w:t>
      </w:r>
    </w:p>
    <w:p w:rsidR="009E4ECD" w:rsidRDefault="009E4ECD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9E4ECD">
        <w:rPr>
          <w:rFonts w:ascii="Tahoma" w:eastAsia="微软雅黑" w:hAnsi="Tahoma" w:cstheme="minorBidi"/>
          <w:sz w:val="22"/>
          <w:szCs w:val="22"/>
        </w:rPr>
        <w:t>['main', 'other', 'another']:</w:t>
      </w:r>
      <w:r w:rsidRPr="009E4ECD">
        <w:rPr>
          <w:rFonts w:hint="eastAsia"/>
        </w:rPr>
        <w:t xml:space="preserve"> </w:t>
      </w:r>
      <w:r w:rsidRPr="009E4ECD">
        <w:rPr>
          <w:rFonts w:ascii="Tahoma" w:eastAsia="微软雅黑" w:hAnsi="Tahoma" w:cstheme="minorBidi" w:hint="eastAsia"/>
          <w:sz w:val="22"/>
          <w:szCs w:val="22"/>
        </w:rPr>
        <w:t>模块名称或插件前缀的资源文件</w:t>
      </w:r>
    </w:p>
    <w:p w:rsidR="009E4ECD" w:rsidRDefault="009E4ECD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9E4ECD">
        <w:rPr>
          <w:rFonts w:ascii="Tahoma" w:eastAsia="微软雅黑" w:hAnsi="Tahoma" w:cstheme="minorBidi"/>
          <w:sz w:val="22"/>
          <w:szCs w:val="22"/>
        </w:rPr>
        <w:t>Callback</w:t>
      </w:r>
      <w:r w:rsidRPr="009E4ECD">
        <w:rPr>
          <w:rFonts w:ascii="Tahoma" w:eastAsia="微软雅黑" w:hAnsi="Tahoma" w:cstheme="minorBidi" w:hint="eastAsia"/>
          <w:sz w:val="22"/>
          <w:szCs w:val="22"/>
        </w:rPr>
        <w:t xml:space="preserve">: </w:t>
      </w:r>
      <w:r w:rsidRPr="009E4ECD">
        <w:rPr>
          <w:rFonts w:ascii="Tahoma" w:eastAsia="微软雅黑" w:hAnsi="Tahoma" w:cstheme="minorBidi" w:hint="eastAsia"/>
          <w:sz w:val="22"/>
          <w:szCs w:val="22"/>
        </w:rPr>
        <w:t>接收模块或资源的功能。</w:t>
      </w:r>
      <w:r w:rsidRPr="009E4ECD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sz w:val="22"/>
          <w:szCs w:val="22"/>
        </w:rPr>
        <w:t>这是您通常启动应用的地方</w:t>
      </w:r>
      <w:r w:rsidRPr="009E4ECD">
        <w:rPr>
          <w:rFonts w:ascii="Tahoma" w:eastAsia="微软雅黑" w:hAnsi="Tahoma" w:cstheme="minorBidi" w:hint="eastAsia"/>
          <w:sz w:val="22"/>
          <w:szCs w:val="22"/>
        </w:rPr>
        <w:t>可选的。</w:t>
      </w:r>
    </w:p>
    <w:p w:rsidR="00E14056" w:rsidRDefault="00E14056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proofErr w:type="spellStart"/>
      <w:r w:rsidRPr="00E14056">
        <w:rPr>
          <w:rFonts w:ascii="Tahoma" w:eastAsia="微软雅黑" w:hAnsi="Tahoma" w:cstheme="minorBidi"/>
          <w:sz w:val="22"/>
          <w:szCs w:val="22"/>
        </w:rPr>
        <w:t>Errorback</w:t>
      </w:r>
      <w:proofErr w:type="spellEnd"/>
      <w:r w:rsidRPr="00E14056">
        <w:rPr>
          <w:rFonts w:ascii="Tahoma" w:eastAsia="微软雅黑" w:hAnsi="Tahoma" w:cstheme="minorBidi" w:hint="eastAsia"/>
          <w:sz w:val="22"/>
          <w:szCs w:val="22"/>
        </w:rPr>
        <w:t>:</w:t>
      </w:r>
      <w:r w:rsidRPr="00E14056">
        <w:rPr>
          <w:rFonts w:ascii="Tahoma" w:eastAsia="微软雅黑" w:hAnsi="Tahoma" w:cstheme="minorBidi" w:hint="eastAsia"/>
          <w:sz w:val="22"/>
          <w:szCs w:val="22"/>
        </w:rPr>
        <w:t>加载失败时接收异常参数的函数。</w:t>
      </w:r>
      <w:r w:rsidRPr="00E14056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E14056">
        <w:rPr>
          <w:rFonts w:ascii="Tahoma" w:eastAsia="微软雅黑" w:hAnsi="Tahoma" w:cstheme="minorBidi" w:hint="eastAsia"/>
          <w:sz w:val="22"/>
          <w:szCs w:val="22"/>
        </w:rPr>
        <w:t>可选的。</w:t>
      </w:r>
    </w:p>
    <w:p w:rsidR="00636694" w:rsidRDefault="00636694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</w:p>
    <w:p w:rsidR="00636694" w:rsidRDefault="00636694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完成项：</w:t>
      </w:r>
      <w:r w:rsidRPr="00636694">
        <w:rPr>
          <w:rFonts w:ascii="Tahoma" w:eastAsia="微软雅黑" w:hAnsi="Tahoma" w:cstheme="minorBidi"/>
          <w:sz w:val="22"/>
          <w:szCs w:val="22"/>
        </w:rPr>
        <w:t>article.tmpl.html</w:t>
      </w:r>
    </w:p>
    <w:p w:rsidR="00F0776D" w:rsidRDefault="009A1971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 xml:space="preserve">             </w:t>
      </w:r>
      <w:r w:rsidR="00F0776D" w:rsidRPr="00F0776D">
        <w:rPr>
          <w:rFonts w:ascii="Tahoma" w:eastAsia="微软雅黑" w:hAnsi="Tahoma" w:cstheme="minorBidi"/>
          <w:sz w:val="22"/>
          <w:szCs w:val="22"/>
        </w:rPr>
        <w:t>header.tmpl.html</w:t>
      </w:r>
    </w:p>
    <w:p w:rsidR="00EE5CB7" w:rsidRDefault="00EE5CB7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 xml:space="preserve">             </w:t>
      </w:r>
      <w:proofErr w:type="spellStart"/>
      <w:r w:rsidRPr="00EE5CB7">
        <w:rPr>
          <w:rFonts w:ascii="Tahoma" w:eastAsia="微软雅黑" w:hAnsi="Tahoma" w:cstheme="minorBidi"/>
          <w:sz w:val="22"/>
          <w:szCs w:val="22"/>
        </w:rPr>
        <w:t>navigation.js</w:t>
      </w:r>
      <w:proofErr w:type="spellEnd"/>
    </w:p>
    <w:p w:rsidR="00C45C72" w:rsidRDefault="00C45C72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 xml:space="preserve">             </w:t>
      </w:r>
      <w:r w:rsidRPr="00C45C72">
        <w:rPr>
          <w:rFonts w:ascii="Tahoma" w:eastAsia="微软雅黑" w:hAnsi="Tahoma" w:cstheme="minorBidi"/>
          <w:sz w:val="22"/>
          <w:szCs w:val="22"/>
        </w:rPr>
        <w:t>footer.tmpl.html</w:t>
      </w:r>
    </w:p>
    <w:p w:rsidR="00517C5F" w:rsidRDefault="00517C5F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</w:p>
    <w:p w:rsidR="00517C5F" w:rsidRDefault="00517C5F" w:rsidP="00A51337">
      <w:pPr>
        <w:pStyle w:val="HTML"/>
        <w:rPr>
          <w:rFonts w:ascii="Tahoma" w:eastAsia="微软雅黑" w:hAnsi="Tahoma" w:cstheme="minorBidi" w:hint="eastAsia"/>
          <w:sz w:val="22"/>
          <w:szCs w:val="22"/>
        </w:rPr>
      </w:pPr>
      <w:r w:rsidRPr="00517C5F">
        <w:rPr>
          <w:rFonts w:ascii="Tahoma" w:eastAsia="微软雅黑" w:hAnsi="Tahoma" w:cstheme="minorBidi"/>
          <w:sz w:val="22"/>
          <w:szCs w:val="22"/>
        </w:rPr>
        <w:t>index-curl.html</w:t>
      </w:r>
      <w:r>
        <w:rPr>
          <w:rFonts w:ascii="Tahoma" w:eastAsia="微软雅黑" w:hAnsi="Tahoma" w:cstheme="minorBidi" w:hint="eastAsia"/>
          <w:sz w:val="22"/>
          <w:szCs w:val="22"/>
        </w:rPr>
        <w:t>与</w:t>
      </w:r>
      <w:r w:rsidRPr="00517C5F">
        <w:rPr>
          <w:rFonts w:ascii="Tahoma" w:eastAsia="微软雅黑" w:hAnsi="Tahoma" w:cstheme="minorBidi"/>
          <w:sz w:val="22"/>
          <w:szCs w:val="22"/>
        </w:rPr>
        <w:t>index-optimized.html</w:t>
      </w:r>
      <w:r>
        <w:rPr>
          <w:rFonts w:ascii="Tahoma" w:eastAsia="微软雅黑" w:hAnsi="Tahoma" w:cstheme="minorBidi" w:hint="eastAsia"/>
          <w:sz w:val="22"/>
          <w:szCs w:val="22"/>
        </w:rPr>
        <w:t>效果相同</w:t>
      </w:r>
    </w:p>
    <w:p w:rsidR="00517C5F" w:rsidRPr="009E4ECD" w:rsidRDefault="00517C5F" w:rsidP="00A51337">
      <w:pPr>
        <w:pStyle w:val="HTML"/>
        <w:rPr>
          <w:rFonts w:ascii="Tahoma" w:eastAsia="微软雅黑" w:hAnsi="Tahoma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18442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C5F" w:rsidRPr="009E4E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F7D" w:rsidRDefault="00063F7D" w:rsidP="00CF61F2">
      <w:pPr>
        <w:spacing w:after="0"/>
      </w:pPr>
      <w:r>
        <w:separator/>
      </w:r>
    </w:p>
  </w:endnote>
  <w:endnote w:type="continuationSeparator" w:id="0">
    <w:p w:rsidR="00063F7D" w:rsidRDefault="00063F7D" w:rsidP="00CF61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F7D" w:rsidRDefault="00063F7D" w:rsidP="00CF61F2">
      <w:pPr>
        <w:spacing w:after="0"/>
      </w:pPr>
      <w:r>
        <w:separator/>
      </w:r>
    </w:p>
  </w:footnote>
  <w:footnote w:type="continuationSeparator" w:id="0">
    <w:p w:rsidR="00063F7D" w:rsidRDefault="00063F7D" w:rsidP="00CF61F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F7D"/>
    <w:rsid w:val="002A0F60"/>
    <w:rsid w:val="00323B43"/>
    <w:rsid w:val="003D37D8"/>
    <w:rsid w:val="003D3D9D"/>
    <w:rsid w:val="00426133"/>
    <w:rsid w:val="004358AB"/>
    <w:rsid w:val="00517C5F"/>
    <w:rsid w:val="00636694"/>
    <w:rsid w:val="0072208C"/>
    <w:rsid w:val="00723824"/>
    <w:rsid w:val="008B7726"/>
    <w:rsid w:val="009A1971"/>
    <w:rsid w:val="009E4ECD"/>
    <w:rsid w:val="00A51337"/>
    <w:rsid w:val="00B05097"/>
    <w:rsid w:val="00C45C72"/>
    <w:rsid w:val="00CF3CC0"/>
    <w:rsid w:val="00CF61F2"/>
    <w:rsid w:val="00D31D50"/>
    <w:rsid w:val="00D6735D"/>
    <w:rsid w:val="00DC7EFF"/>
    <w:rsid w:val="00E14056"/>
    <w:rsid w:val="00EE5CB7"/>
    <w:rsid w:val="00F0776D"/>
    <w:rsid w:val="00F9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1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1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1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1F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F61F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2382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382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1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2018-03-22T10:19:00Z</dcterms:modified>
</cp:coreProperties>
</file>