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15" w:rsidRDefault="00B960A9">
      <w:r>
        <w:rPr>
          <w:rFonts w:hint="eastAsia"/>
        </w:rPr>
        <w:t>第一周（</w:t>
      </w:r>
      <w:r w:rsidR="008449A8">
        <w:rPr>
          <w:rFonts w:hint="eastAsia"/>
        </w:rPr>
        <w:t>7.7</w:t>
      </w:r>
      <w:r w:rsidR="008449A8">
        <w:rPr>
          <w:rFonts w:hint="eastAsia"/>
        </w:rPr>
        <w:t>～</w:t>
      </w:r>
      <w:r w:rsidR="008449A8">
        <w:rPr>
          <w:rFonts w:hint="eastAsia"/>
        </w:rPr>
        <w:t>7.11</w:t>
      </w:r>
      <w:r>
        <w:rPr>
          <w:rFonts w:hint="eastAsia"/>
        </w:rPr>
        <w:t>）</w:t>
      </w:r>
    </w:p>
    <w:p w:rsidR="00B960A9" w:rsidRDefault="00353891">
      <w:r>
        <w:rPr>
          <w:rFonts w:hint="eastAsia"/>
        </w:rPr>
        <w:t>档案基础、三号令</w:t>
      </w:r>
    </w:p>
    <w:p w:rsidR="00353891" w:rsidRDefault="00353891">
      <w:r>
        <w:rPr>
          <w:rFonts w:hint="eastAsia"/>
        </w:rPr>
        <w:t>章主任介绍整个社保中心的档案管理流程，及数字化影像的位置</w:t>
      </w:r>
    </w:p>
    <w:p w:rsidR="00353891" w:rsidRDefault="00353891">
      <w:r>
        <w:rPr>
          <w:rFonts w:hint="eastAsia"/>
        </w:rPr>
        <w:t>下流水线了解数字化影像的具体生产过程</w:t>
      </w:r>
    </w:p>
    <w:p w:rsidR="00353891" w:rsidRDefault="00353891"/>
    <w:p w:rsidR="00353891" w:rsidRDefault="00353891">
      <w:r>
        <w:rPr>
          <w:rFonts w:hint="eastAsia"/>
        </w:rPr>
        <w:t>第二周（</w:t>
      </w:r>
      <w:r>
        <w:rPr>
          <w:rFonts w:hint="eastAsia"/>
        </w:rPr>
        <w:t>7.14</w:t>
      </w:r>
      <w:r>
        <w:rPr>
          <w:rFonts w:hint="eastAsia"/>
        </w:rPr>
        <w:t>～</w:t>
      </w:r>
      <w:r>
        <w:rPr>
          <w:rFonts w:hint="eastAsia"/>
        </w:rPr>
        <w:t>7.18</w:t>
      </w:r>
      <w:r>
        <w:rPr>
          <w:rFonts w:hint="eastAsia"/>
        </w:rPr>
        <w:t>）</w:t>
      </w:r>
    </w:p>
    <w:p w:rsidR="00353891" w:rsidRDefault="00353891">
      <w:r>
        <w:rPr>
          <w:rFonts w:hint="eastAsia"/>
        </w:rPr>
        <w:t>阮芬讲区县中心收集整理归档过程；</w:t>
      </w:r>
    </w:p>
    <w:p w:rsidR="00353891" w:rsidRDefault="00353891">
      <w:r>
        <w:rPr>
          <w:rFonts w:hint="eastAsia"/>
        </w:rPr>
        <w:t>沈华欣介绍机房布局、推荐一些技术手册；</w:t>
      </w:r>
    </w:p>
    <w:p w:rsidR="00353891" w:rsidRDefault="00353891">
      <w:r>
        <w:rPr>
          <w:rFonts w:hint="eastAsia"/>
        </w:rPr>
        <w:t>初步做一些库房管理中的数据统计工作，库房中新模式档案统计</w:t>
      </w:r>
    </w:p>
    <w:p w:rsidR="00A43651" w:rsidRDefault="00A43651"/>
    <w:p w:rsidR="00A43651" w:rsidRDefault="00A43651">
      <w:r>
        <w:rPr>
          <w:rFonts w:hint="eastAsia"/>
        </w:rPr>
        <w:t>整理两周学习：</w:t>
      </w:r>
    </w:p>
    <w:p w:rsidR="00A43651" w:rsidRDefault="00001DBB">
      <w:r>
        <w:rPr>
          <w:rFonts w:hint="eastAsia"/>
        </w:rPr>
        <w:t>社保中心整个档案管理工作分为四大块：</w:t>
      </w:r>
    </w:p>
    <w:p w:rsidR="00001DBB" w:rsidRDefault="00001DBB">
      <w:r>
        <w:rPr>
          <w:rFonts w:hint="eastAsia"/>
        </w:rPr>
        <w:t>区县收集整理——》市中心接收并数字化处理——》数字化归档</w:t>
      </w:r>
      <w:r>
        <w:rPr>
          <w:rFonts w:hint="eastAsia"/>
        </w:rPr>
        <w:t>&amp;</w:t>
      </w:r>
      <w:r>
        <w:rPr>
          <w:rFonts w:hint="eastAsia"/>
        </w:rPr>
        <w:t>库房管理——》检索利用</w:t>
      </w:r>
    </w:p>
    <w:p w:rsidR="0093275A" w:rsidRDefault="0093275A"/>
    <w:p w:rsidR="0093275A" w:rsidRDefault="0093275A"/>
    <w:p w:rsidR="0093275A" w:rsidRDefault="0093275A">
      <w:r>
        <w:rPr>
          <w:rFonts w:hint="eastAsia"/>
        </w:rPr>
        <w:t>第三周</w:t>
      </w:r>
    </w:p>
    <w:p w:rsidR="001270FC" w:rsidRDefault="001270FC">
      <w:r>
        <w:rPr>
          <w:rFonts w:hint="eastAsia"/>
        </w:rPr>
        <w:t>继续学习系统管理技术手册。</w:t>
      </w:r>
    </w:p>
    <w:p w:rsidR="001270FC" w:rsidRDefault="001270FC"/>
    <w:p w:rsidR="0093275A" w:rsidRDefault="00AF2B41">
      <w:r>
        <w:rPr>
          <w:rFonts w:hint="eastAsia"/>
        </w:rPr>
        <w:t>参与城居保系统的档案功能增加讨论会，讨论档案功能需求。</w:t>
      </w:r>
    </w:p>
    <w:p w:rsidR="00AF2B41" w:rsidRDefault="00AF2B41" w:rsidP="00AF2B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城居保的档案收集整理需求加入到万达</w:t>
      </w:r>
      <w:r>
        <w:rPr>
          <w:rFonts w:hint="eastAsia"/>
        </w:rPr>
        <w:t>2.0</w:t>
      </w:r>
      <w:r>
        <w:rPr>
          <w:rFonts w:hint="eastAsia"/>
        </w:rPr>
        <w:t>程序中，将需求通过城居保处提交给市信息中心；</w:t>
      </w:r>
      <w:r w:rsidR="004B7630">
        <w:rPr>
          <w:rFonts w:hint="eastAsia"/>
        </w:rPr>
        <w:t>重点讨论如何在业务经办过程中，抽出符合档案管理规范的档案数据；</w:t>
      </w:r>
    </w:p>
    <w:p w:rsidR="00AF2B41" w:rsidRDefault="00AF2B41" w:rsidP="00AF2B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从立卷开始的档案操作需求由我们自己交由夏尔开发；</w:t>
      </w:r>
    </w:p>
    <w:p w:rsidR="00AF2B41" w:rsidRDefault="00AF2B41" w:rsidP="004B7630">
      <w:pPr>
        <w:pStyle w:val="a5"/>
        <w:ind w:left="360" w:firstLineChars="0" w:firstLine="0"/>
        <w:rPr>
          <w:rFonts w:hint="eastAsia"/>
        </w:rPr>
      </w:pPr>
    </w:p>
    <w:p w:rsidR="00C31F35" w:rsidRDefault="00C31F35" w:rsidP="004B7630">
      <w:pPr>
        <w:pStyle w:val="a5"/>
        <w:ind w:left="360" w:firstLineChars="0" w:firstLine="0"/>
        <w:rPr>
          <w:rFonts w:hint="eastAsia"/>
        </w:rPr>
      </w:pPr>
    </w:p>
    <w:p w:rsidR="00C31F35" w:rsidRDefault="00C31F35" w:rsidP="004A672A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第四周</w:t>
      </w:r>
    </w:p>
    <w:p w:rsidR="00C31F35" w:rsidRDefault="00AD56BF" w:rsidP="004A672A">
      <w:pPr>
        <w:pStyle w:val="a5"/>
        <w:numPr>
          <w:ilvl w:val="0"/>
          <w:numId w:val="2"/>
        </w:numPr>
        <w:ind w:left="420" w:firstLineChars="0"/>
        <w:rPr>
          <w:rFonts w:hint="eastAsia"/>
        </w:rPr>
      </w:pPr>
      <w:r>
        <w:rPr>
          <w:rFonts w:hint="eastAsia"/>
        </w:rPr>
        <w:t>复习并进一步学习</w:t>
      </w:r>
      <w:r>
        <w:rPr>
          <w:rFonts w:hint="eastAsia"/>
        </w:rPr>
        <w:t>Rehat</w:t>
      </w:r>
      <w:r>
        <w:rPr>
          <w:rFonts w:hint="eastAsia"/>
        </w:rPr>
        <w:t>集群技术：包括</w:t>
      </w:r>
      <w:r>
        <w:rPr>
          <w:rFonts w:hint="eastAsia"/>
        </w:rPr>
        <w:t>Redhat</w:t>
      </w:r>
      <w:r>
        <w:rPr>
          <w:rFonts w:hint="eastAsia"/>
        </w:rPr>
        <w:t>虚拟化技术、</w:t>
      </w:r>
      <w:r>
        <w:rPr>
          <w:rFonts w:hint="eastAsia"/>
        </w:rPr>
        <w:t>cluster suite</w:t>
      </w:r>
      <w:r>
        <w:rPr>
          <w:rFonts w:hint="eastAsia"/>
        </w:rPr>
        <w:t>、</w:t>
      </w:r>
      <w:r>
        <w:rPr>
          <w:rFonts w:hint="eastAsia"/>
        </w:rPr>
        <w:t>Redhat Network</w:t>
      </w:r>
      <w:r>
        <w:rPr>
          <w:rFonts w:hint="eastAsia"/>
        </w:rPr>
        <w:t>等</w:t>
      </w:r>
    </w:p>
    <w:p w:rsidR="00AD56BF" w:rsidRDefault="00F45248" w:rsidP="004A672A">
      <w:pPr>
        <w:pStyle w:val="a5"/>
        <w:numPr>
          <w:ilvl w:val="0"/>
          <w:numId w:val="2"/>
        </w:numPr>
        <w:ind w:left="420" w:firstLineChars="0"/>
        <w:rPr>
          <w:rFonts w:hint="eastAsia"/>
        </w:rPr>
      </w:pPr>
      <w:r>
        <w:rPr>
          <w:rFonts w:hint="eastAsia"/>
        </w:rPr>
        <w:t>初步完成数字影像系统管理的学习，总结出基础管理、影像加工、影像查询、配置管理四大模块</w:t>
      </w:r>
    </w:p>
    <w:p w:rsidR="00F45248" w:rsidRDefault="00F45248" w:rsidP="004A672A">
      <w:pPr>
        <w:pStyle w:val="a5"/>
        <w:numPr>
          <w:ilvl w:val="0"/>
          <w:numId w:val="2"/>
        </w:numPr>
        <w:ind w:left="420" w:firstLineChars="0"/>
        <w:rPr>
          <w:rFonts w:hint="eastAsia"/>
        </w:rPr>
      </w:pPr>
      <w:r>
        <w:rPr>
          <w:rFonts w:hint="eastAsia"/>
        </w:rPr>
        <w:t>登录数字影像各个服务器（</w:t>
      </w:r>
      <w:r>
        <w:rPr>
          <w:rFonts w:hint="eastAsia"/>
        </w:rPr>
        <w:t>DB</w:t>
      </w:r>
      <w:r>
        <w:rPr>
          <w:rFonts w:hint="eastAsia"/>
        </w:rPr>
        <w:t>服务器、</w:t>
      </w:r>
      <w:r>
        <w:rPr>
          <w:rFonts w:hint="eastAsia"/>
        </w:rPr>
        <w:t>2.0</w:t>
      </w:r>
      <w:r>
        <w:rPr>
          <w:rFonts w:hint="eastAsia"/>
        </w:rPr>
        <w:t>的</w:t>
      </w:r>
      <w:r>
        <w:rPr>
          <w:rFonts w:hint="eastAsia"/>
        </w:rPr>
        <w:t>AppServer</w:t>
      </w:r>
      <w:r>
        <w:rPr>
          <w:rFonts w:hint="eastAsia"/>
        </w:rPr>
        <w:t>、查询服务器），初步熟悉服务器</w:t>
      </w:r>
      <w:r>
        <w:rPr>
          <w:rFonts w:hint="eastAsia"/>
        </w:rPr>
        <w:t>&amp;</w:t>
      </w:r>
      <w:r>
        <w:rPr>
          <w:rFonts w:hint="eastAsia"/>
        </w:rPr>
        <w:t>数据库</w:t>
      </w:r>
    </w:p>
    <w:p w:rsidR="00F45248" w:rsidRPr="00F45248" w:rsidRDefault="00F45248" w:rsidP="004A672A">
      <w:pPr>
        <w:pStyle w:val="a5"/>
        <w:numPr>
          <w:ilvl w:val="0"/>
          <w:numId w:val="2"/>
        </w:numPr>
        <w:ind w:left="420" w:firstLineChars="0"/>
      </w:pPr>
      <w:r>
        <w:rPr>
          <w:rFonts w:hint="eastAsia"/>
        </w:rPr>
        <w:t>参与电子化档案的实施细则讨论</w:t>
      </w:r>
    </w:p>
    <w:sectPr w:rsidR="00F45248" w:rsidRPr="00F45248" w:rsidSect="00067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FC5" w:rsidRDefault="00DF3FC5" w:rsidP="00492B14">
      <w:r>
        <w:separator/>
      </w:r>
    </w:p>
  </w:endnote>
  <w:endnote w:type="continuationSeparator" w:id="1">
    <w:p w:rsidR="00DF3FC5" w:rsidRDefault="00DF3FC5" w:rsidP="00492B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FC5" w:rsidRDefault="00DF3FC5" w:rsidP="00492B14">
      <w:r>
        <w:separator/>
      </w:r>
    </w:p>
  </w:footnote>
  <w:footnote w:type="continuationSeparator" w:id="1">
    <w:p w:rsidR="00DF3FC5" w:rsidRDefault="00DF3FC5" w:rsidP="00492B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4A3B"/>
    <w:multiLevelType w:val="hybridMultilevel"/>
    <w:tmpl w:val="F81260A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E287B74"/>
    <w:multiLevelType w:val="hybridMultilevel"/>
    <w:tmpl w:val="6C4AEA1C"/>
    <w:lvl w:ilvl="0" w:tplc="3D2E9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2B14"/>
    <w:rsid w:val="00001DBB"/>
    <w:rsid w:val="00067D15"/>
    <w:rsid w:val="001270FC"/>
    <w:rsid w:val="00353891"/>
    <w:rsid w:val="00492B14"/>
    <w:rsid w:val="004A672A"/>
    <w:rsid w:val="004B7630"/>
    <w:rsid w:val="00536F68"/>
    <w:rsid w:val="008449A8"/>
    <w:rsid w:val="0093275A"/>
    <w:rsid w:val="00A43651"/>
    <w:rsid w:val="00AD56BF"/>
    <w:rsid w:val="00AF2B41"/>
    <w:rsid w:val="00B3504D"/>
    <w:rsid w:val="00B960A9"/>
    <w:rsid w:val="00C31F35"/>
    <w:rsid w:val="00C64355"/>
    <w:rsid w:val="00DF3FC5"/>
    <w:rsid w:val="00F4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D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2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2B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2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2B14"/>
    <w:rPr>
      <w:sz w:val="18"/>
      <w:szCs w:val="18"/>
    </w:rPr>
  </w:style>
  <w:style w:type="paragraph" w:styleId="a5">
    <w:name w:val="List Paragraph"/>
    <w:basedOn w:val="a"/>
    <w:uiPriority w:val="34"/>
    <w:qFormat/>
    <w:rsid w:val="00AF2B4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zlzx219</dc:creator>
  <cp:keywords/>
  <dc:description/>
  <cp:lastModifiedBy>zlzx219</cp:lastModifiedBy>
  <cp:revision>16</cp:revision>
  <dcterms:created xsi:type="dcterms:W3CDTF">2014-07-23T08:44:00Z</dcterms:created>
  <dcterms:modified xsi:type="dcterms:W3CDTF">2014-07-31T09:32:00Z</dcterms:modified>
</cp:coreProperties>
</file>