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true"/>
          <w:sz w:val="36"/>
        </w:rPr>
        <w:t>查理skill-3</w:t>
      </w:r>
    </w:p>
    <w:p>
      <w:pPr>
        <w:spacing w:lineRule="exact"/>
        <w:jc w:val="left"/>
      </w:pPr>
      <w:r>
        <w:t>《穷查理宝典》全面内容总结</w:t>
      </w:r>
    </w:p>
    <w:p>
      <w:pPr>
        <w:spacing w:lineRule="exact"/>
        <w:jc w:val="left"/>
      </w:pPr>
      <w:r>
        <w:t/>
      </w:r>
    </w:p>
    <w:p>
      <w:pPr>
        <w:spacing w:lineRule="exact"/>
        <w:jc w:val="left"/>
      </w:pPr>
      <w:r>
        <w:t>作者：查理·芒格（Charlie Munger）</w:t>
      </w:r>
    </w:p>
    <w:p>
      <w:pPr>
        <w:spacing w:lineRule="exact"/>
        <w:jc w:val="left"/>
      </w:pPr>
      <w:r>
        <w:t>核心思想：通过跨学科思维模型、严格的自我修炼与理性决策，实现卓越的人生与投资成就。</w:t>
      </w:r>
    </w:p>
    <w:p>
      <w:pPr>
        <w:spacing w:lineRule="exact"/>
        <w:jc w:val="left"/>
      </w:pPr>
      <w:r>
        <w:t/>
      </w:r>
    </w:p>
    <w:p>
      <w:pPr>
        <w:spacing w:lineRule="exact"/>
        <w:jc w:val="left"/>
      </w:pPr>
      <w:r>
        <w:t>---</w:t>
      </w:r>
    </w:p>
    <w:p>
      <w:pPr>
        <w:spacing w:lineRule="exact"/>
        <w:jc w:val="left"/>
      </w:pPr>
      <w:r>
        <w:t/>
      </w:r>
    </w:p>
    <w:p>
      <w:pPr>
        <w:spacing w:lineRule="exact"/>
        <w:jc w:val="left"/>
      </w:pPr>
      <w:r>
        <w:t>一、沟通原则：说清"五何"，杜绝含糊</w:t>
      </w:r>
    </w:p>
    <w:p>
      <w:pPr>
        <w:spacing w:lineRule="exact"/>
        <w:jc w:val="left"/>
      </w:pPr>
      <w:r>
        <w:t/>
      </w:r>
    </w:p>
    <w:p>
      <w:pPr>
        <w:spacing w:lineRule="exact"/>
        <w:jc w:val="left"/>
      </w:pPr>
      <w:r>
        <w:t>芒格高度赞赏布劳恩公司（Braun &amp; Company）的沟通铁律——"五何"原则：所有书面或口头交流，必须清晰说明：</w:t>
      </w:r>
    </w:p>
    <w:p>
      <w:pPr>
        <w:spacing w:lineRule="exact"/>
        <w:jc w:val="left"/>
      </w:pPr>
      <w:r>
        <w:t/>
      </w:r>
    </w:p>
    <w:p>
      <w:pPr>
        <w:spacing w:lineRule="exact"/>
        <w:jc w:val="left"/>
      </w:pPr>
      <w:r>
        <w:t>· 何人（Who）——谁在负责？</w:t>
      </w:r>
    </w:p>
    <w:p>
      <w:pPr>
        <w:spacing w:lineRule="exact"/>
        <w:jc w:val="left"/>
      </w:pPr>
      <w:r>
        <w:t>· 因何故（Why）——为什么要做？</w:t>
      </w:r>
    </w:p>
    <w:p>
      <w:pPr>
        <w:spacing w:lineRule="exact"/>
        <w:jc w:val="left"/>
      </w:pPr>
      <w:r>
        <w:t>· 何时（When）——什么时间节点？</w:t>
      </w:r>
    </w:p>
    <w:p>
      <w:pPr>
        <w:spacing w:lineRule="exact"/>
        <w:jc w:val="left"/>
      </w:pPr>
      <w:r>
        <w:t>· 何地（Where）——在哪个场合或地点？</w:t>
      </w:r>
    </w:p>
    <w:p>
      <w:pPr>
        <w:spacing w:lineRule="exact"/>
        <w:jc w:val="left"/>
      </w:pPr>
      <w:r>
        <w:t>· 何事（What）——具体做了什么事？</w:t>
      </w:r>
    </w:p>
    <w:p>
      <w:pPr>
        <w:spacing w:lineRule="exact"/>
        <w:jc w:val="left"/>
      </w:pPr>
      <w:r>
        <w:t/>
      </w:r>
    </w:p>
    <w:p>
      <w:pPr>
        <w:spacing w:lineRule="exact"/>
        <w:jc w:val="left"/>
      </w:pPr>
      <w:r>
        <w:t>布劳恩公司对此原则执行极为严格：若写一封信或下达一项指令，却未说明原因，可能立即被解雇；犯两次此类错误，必然被解雇。</w:t>
      </w:r>
    </w:p>
    <w:p>
      <w:pPr>
        <w:spacing w:lineRule="exact"/>
        <w:jc w:val="left"/>
      </w:pPr>
      <w:r>
        <w:t/>
      </w:r>
    </w:p>
    <w:p>
      <w:pPr>
        <w:spacing w:lineRule="exact"/>
        <w:jc w:val="left"/>
      </w:pPr>
      <w:r>
        <w:t>这条原则折射出芒格对清晰思维与有效沟通的极度重视。一个人能清楚说明"为什么"，意味着他真正理解了决策的逻辑，而非机械执行命令。含糊的指令会在组织中制造混乱、消耗信任、累积错误。</w:t>
      </w:r>
    </w:p>
    <w:p>
      <w:pPr>
        <w:spacing w:lineRule="exact"/>
        <w:jc w:val="left"/>
      </w:pPr>
      <w:r>
        <w:t/>
      </w:r>
    </w:p>
    <w:p>
      <w:pPr>
        <w:spacing w:lineRule="exact"/>
        <w:jc w:val="left"/>
      </w:pPr>
      <w:r>
        <w:t>---</w:t>
      </w:r>
    </w:p>
    <w:p>
      <w:pPr>
        <w:spacing w:lineRule="exact"/>
        <w:jc w:val="left"/>
      </w:pPr>
      <w:r>
        <w:t/>
      </w:r>
    </w:p>
    <w:p>
      <w:pPr>
        <w:spacing w:lineRule="exact"/>
        <w:jc w:val="left"/>
      </w:pPr>
      <w:r>
        <w:t>二、投资哲学：寻找真正的好生意</w:t>
      </w:r>
    </w:p>
    <w:p>
      <w:pPr>
        <w:spacing w:lineRule="exact"/>
        <w:jc w:val="left"/>
      </w:pPr>
      <w:r>
        <w:t/>
      </w:r>
    </w:p>
    <w:p>
      <w:pPr>
        <w:spacing w:lineRule="exact"/>
        <w:jc w:val="left"/>
      </w:pPr>
      <w:r>
        <w:t>2.1 长期利润视角，而非神奇倍数</w:t>
      </w:r>
    </w:p>
    <w:p>
      <w:pPr>
        <w:spacing w:lineRule="exact"/>
        <w:jc w:val="left"/>
      </w:pPr>
      <w:r>
        <w:t/>
      </w:r>
    </w:p>
    <w:p>
      <w:pPr>
        <w:spacing w:lineRule="exact"/>
        <w:jc w:val="left"/>
      </w:pPr>
      <w:r>
        <w:t>芒格与巴菲特在选股时拒绝依赖任何神奇的市盈率倍数，而是着眼于：</w:t>
      </w:r>
    </w:p>
    <w:p>
      <w:pPr>
        <w:spacing w:lineRule="exact"/>
        <w:jc w:val="left"/>
      </w:pPr>
      <w:r>
        <w:t/>
      </w:r>
    </w:p>
    <w:p>
      <w:pPr>
        <w:spacing w:lineRule="exact"/>
        <w:jc w:val="left"/>
      </w:pPr>
      <w:r>
        <w:t>"我们希望能买进那种10年后利润能大大高于现在，而且10年后前景依旧让我们看好的企业。"</w:t>
      </w:r>
    </w:p>
    <w:p>
      <w:pPr>
        <w:spacing w:lineRule="exact"/>
        <w:jc w:val="left"/>
      </w:pPr>
      <w:r>
        <w:t/>
      </w:r>
    </w:p>
    <w:p>
      <w:pPr>
        <w:spacing w:lineRule="exact"/>
        <w:jc w:val="left"/>
      </w:pPr>
      <w:r>
        <w:t>这一框架要求投资者具备对企业商业模式、竞争优势和行业演变的深度理解，而非追逐短期数字游戏。在下决策时，必须保留足够的安全边际，计算不必精确到小数点后三位——过度精确反而是一种自欺欺人的伪严谨。</w:t>
      </w:r>
    </w:p>
    <w:p>
      <w:pPr>
        <w:spacing w:lineRule="exact"/>
        <w:jc w:val="left"/>
      </w:pPr>
      <w:r>
        <w:t/>
      </w:r>
    </w:p>
    <w:p>
      <w:pPr>
        <w:spacing w:lineRule="exact"/>
        <w:jc w:val="left"/>
      </w:pPr>
      <w:r>
        <w:t>2.2 未利用的提价能力：特许经营权的隐藏标志</w:t>
      </w:r>
    </w:p>
    <w:p>
      <w:pPr>
        <w:spacing w:lineRule="exact"/>
        <w:jc w:val="left"/>
      </w:pPr>
      <w:r>
        <w:t/>
      </w:r>
    </w:p>
    <w:p>
      <w:pPr>
        <w:spacing w:lineRule="exact"/>
        <w:jc w:val="left"/>
      </w:pPr>
      <w:r>
        <w:t>在成长股的子模式中，芒格特别看重一个信号：</w:t>
      </w:r>
    </w:p>
    <w:p>
      <w:pPr>
        <w:spacing w:lineRule="exact"/>
        <w:jc w:val="left"/>
      </w:pPr>
      <w:r>
        <w:t/>
      </w:r>
    </w:p>
    <w:p>
      <w:pPr>
        <w:spacing w:lineRule="exact"/>
        <w:jc w:val="left"/>
      </w:pPr>
      <w:r>
        <w:t>管理者仅通过提高价格就能极大地提升利润，然而他们还没有这么做。</w:t>
      </w:r>
    </w:p>
    <w:p>
      <w:pPr>
        <w:spacing w:lineRule="exact"/>
        <w:jc w:val="left"/>
      </w:pPr>
      <w:r>
        <w:t/>
      </w:r>
    </w:p>
    <w:p>
      <w:pPr>
        <w:spacing w:lineRule="exact"/>
        <w:jc w:val="left"/>
      </w:pPr>
      <w:r>
        <w:t>这种"尚未利用的提价能力"是特许经营权（Franchise Value）最有力的证明——说明品牌在消费者心目中已具备不可替代的地位，客户愿意为体验支付溢价。</w:t>
      </w:r>
    </w:p>
    <w:p>
      <w:pPr>
        <w:spacing w:lineRule="exact"/>
        <w:jc w:val="left"/>
      </w:pPr>
      <w:r>
        <w:t/>
      </w:r>
    </w:p>
    <w:p>
      <w:pPr>
        <w:spacing w:lineRule="exact"/>
        <w:jc w:val="left"/>
      </w:pPr>
      <w:r>
        <w:t>典型案例：</w:t>
      </w:r>
    </w:p>
    <w:p>
      <w:pPr>
        <w:spacing w:lineRule="exact"/>
        <w:jc w:val="left"/>
      </w:pPr>
      <w:r>
        <w:t/>
      </w:r>
    </w:p>
    <w:p>
      <w:pPr>
        <w:spacing w:lineRule="exact"/>
        <w:jc w:val="left"/>
      </w:pPr>
      <w:r>
        <w:t>· 迪士尼：品牌价值深入人心，票价提升空间长期存在</w:t>
      </w:r>
    </w:p>
    <w:p>
      <w:pPr>
        <w:spacing w:lineRule="exact"/>
        <w:jc w:val="left"/>
      </w:pPr>
      <w:r>
        <w:t>· 喜诗糖果：芒格与巴菲特收购后即大幅提价，利润显著增长</w:t>
      </w:r>
    </w:p>
    <w:p>
      <w:pPr>
        <w:spacing w:lineRule="exact"/>
        <w:jc w:val="left"/>
      </w:pPr>
      <w:r>
        <w:t>· 可口可乐：拥有全球品牌护城河，亦保有相当的定价余地</w:t>
      </w:r>
    </w:p>
    <w:p>
      <w:pPr>
        <w:spacing w:lineRule="exact"/>
        <w:jc w:val="left"/>
      </w:pPr>
      <w:r>
        <w:t/>
      </w:r>
    </w:p>
    <w:p>
      <w:pPr>
        <w:spacing w:lineRule="exact"/>
        <w:jc w:val="left"/>
      </w:pPr>
      <w:r>
        <w:t>这类企业无需动用额外资本，仅凭定价权便可将利润成倍放大，是理想的长期持有标的。</w:t>
      </w:r>
    </w:p>
    <w:p>
      <w:pPr>
        <w:spacing w:lineRule="exact"/>
        <w:jc w:val="left"/>
      </w:pPr>
      <w:r>
        <w:t/>
      </w:r>
    </w:p>
    <w:p>
      <w:pPr>
        <w:spacing w:lineRule="exact"/>
        <w:jc w:val="left"/>
      </w:pPr>
      <w:r>
        <w:t>2.3 管理层可靠性：再好的模式也怕烂人掌舵</w:t>
      </w:r>
    </w:p>
    <w:p>
      <w:pPr>
        <w:spacing w:lineRule="exact"/>
        <w:jc w:val="left"/>
      </w:pPr>
      <w:r>
        <w:t/>
      </w:r>
    </w:p>
    <w:p>
      <w:pPr>
        <w:spacing w:lineRule="exact"/>
        <w:jc w:val="left"/>
      </w:pPr>
      <w:r>
        <w:t>芒格援引所罗门兄弟公司与巴菲特的案例，强调：</w:t>
      </w:r>
    </w:p>
    <w:p>
      <w:pPr>
        <w:spacing w:lineRule="exact"/>
        <w:jc w:val="left"/>
      </w:pPr>
      <w:r>
        <w:t/>
      </w:r>
    </w:p>
    <w:p>
      <w:pPr>
        <w:spacing w:lineRule="exact"/>
        <w:jc w:val="left"/>
      </w:pPr>
      <w:r>
        <w:t>再好的商业模式，如果管理层不可靠，也会带来巨大的风险。</w:t>
      </w:r>
    </w:p>
    <w:p>
      <w:pPr>
        <w:spacing w:lineRule="exact"/>
        <w:jc w:val="left"/>
      </w:pPr>
      <w:r>
        <w:t/>
      </w:r>
    </w:p>
    <w:p>
      <w:pPr>
        <w:spacing w:lineRule="exact"/>
        <w:jc w:val="left"/>
      </w:pPr>
      <w:r>
        <w:t>评估企业不能只看生意本身，必须审视掌舵者的品格与诚信。管理层的失德行为可以在极短时间内摧毁数十年积累的商誉和股东价值。芒格将"管理层诚信"列为投资决策中不可妥协的前提条件。</w:t>
      </w:r>
    </w:p>
    <w:p>
      <w:pPr>
        <w:spacing w:lineRule="exact"/>
        <w:jc w:val="left"/>
      </w:pPr>
      <w:r>
        <w:t/>
      </w:r>
    </w:p>
    <w:p>
      <w:pPr>
        <w:spacing w:lineRule="exact"/>
        <w:jc w:val="left"/>
      </w:pPr>
      <w:r>
        <w:t>---</w:t>
      </w:r>
    </w:p>
    <w:p>
      <w:pPr>
        <w:spacing w:lineRule="exact"/>
        <w:jc w:val="left"/>
      </w:pPr>
      <w:r>
        <w:t/>
      </w:r>
    </w:p>
    <w:p>
      <w:pPr>
        <w:spacing w:lineRule="exact"/>
        <w:jc w:val="left"/>
      </w:pPr>
      <w:r>
        <w:t>三、思维框架：多元思维模型</w:t>
      </w:r>
    </w:p>
    <w:p>
      <w:pPr>
        <w:spacing w:lineRule="exact"/>
        <w:jc w:val="left"/>
      </w:pPr>
      <w:r>
        <w:t/>
      </w:r>
    </w:p>
    <w:p>
      <w:pPr>
        <w:spacing w:lineRule="exact"/>
        <w:jc w:val="left"/>
      </w:pPr>
      <w:r>
        <w:t>芒格最核心的智识贡献，是提出并践行多元思维模型（Latticework of Mental Models）。他认为，人类的认知工具箱不应局限于单一学科，而应横跨：</w:t>
      </w:r>
    </w:p>
    <w:p>
      <w:pPr>
        <w:spacing w:lineRule="exact"/>
        <w:jc w:val="left"/>
      </w:pPr>
      <w:r>
        <w:t/>
      </w:r>
    </w:p>
    <w:p>
      <w:pPr>
        <w:spacing w:lineRule="exact"/>
        <w:jc w:val="left"/>
      </w:pPr>
      <w:r>
        <w:t>· 心理学：理解人类的非理性行为与认知偏误</w:t>
      </w:r>
    </w:p>
    <w:p>
      <w:pPr>
        <w:spacing w:lineRule="exact"/>
        <w:jc w:val="left"/>
      </w:pPr>
      <w:r>
        <w:t>· 数学与统计学：复利原理、概率思维、基础代数</w:t>
      </w:r>
    </w:p>
    <w:p>
      <w:pPr>
        <w:spacing w:lineRule="exact"/>
        <w:jc w:val="left"/>
      </w:pPr>
      <w:r>
        <w:t>· 物理学：临界质量、系统思维</w:t>
      </w:r>
    </w:p>
    <w:p>
      <w:pPr>
        <w:spacing w:lineRule="exact"/>
        <w:jc w:val="left"/>
      </w:pPr>
      <w:r>
        <w:t>· 生物学与进化论：物竞天择对商业竞争的类比</w:t>
      </w:r>
    </w:p>
    <w:p>
      <w:pPr>
        <w:spacing w:lineRule="exact"/>
        <w:jc w:val="left"/>
      </w:pPr>
      <w:r>
        <w:t>· 经济学：激励机制、供需关系、机会成本</w:t>
      </w:r>
    </w:p>
    <w:p>
      <w:pPr>
        <w:spacing w:lineRule="exact"/>
        <w:jc w:val="left"/>
      </w:pPr>
      <w:r>
        <w:t>· 历史学：从历史中汲取规律性认识</w:t>
      </w:r>
    </w:p>
    <w:p>
      <w:pPr>
        <w:spacing w:lineRule="exact"/>
        <w:jc w:val="left"/>
      </w:pPr>
      <w:r>
        <w:t/>
      </w:r>
    </w:p>
    <w:p>
      <w:pPr>
        <w:spacing w:lineRule="exact"/>
        <w:jc w:val="left"/>
      </w:pPr>
      <w:r>
        <w:t>当问题用单一学科的视角无法解释时，多元模型能提供立体、全面的答案。这种跨学科整合的能力，是芒格与巴菲特长达数十年超额收益的智识根基。</w:t>
      </w:r>
    </w:p>
    <w:p>
      <w:pPr>
        <w:spacing w:lineRule="exact"/>
        <w:jc w:val="left"/>
      </w:pPr>
      <w:r>
        <w:t/>
      </w:r>
    </w:p>
    <w:p>
      <w:pPr>
        <w:spacing w:lineRule="exact"/>
        <w:jc w:val="left"/>
      </w:pPr>
      <w:r>
        <w:t>---</w:t>
      </w:r>
    </w:p>
    <w:p>
      <w:pPr>
        <w:spacing w:lineRule="exact"/>
        <w:jc w:val="left"/>
      </w:pPr>
      <w:r>
        <w:t/>
      </w:r>
    </w:p>
    <w:p>
      <w:pPr>
        <w:spacing w:lineRule="exact"/>
        <w:jc w:val="left"/>
      </w:pPr>
      <w:r>
        <w:t>四、心理学偏误：认识并对抗自身的愚蠢</w:t>
      </w:r>
    </w:p>
    <w:p>
      <w:pPr>
        <w:spacing w:lineRule="exact"/>
        <w:jc w:val="left"/>
      </w:pPr>
      <w:r>
        <w:t/>
      </w:r>
    </w:p>
    <w:p>
      <w:pPr>
        <w:spacing w:lineRule="exact"/>
        <w:jc w:val="left"/>
      </w:pPr>
      <w:r>
        <w:t>芒格系统整理了影响人类判断的心理学倾向，尤其警示以下几类：</w:t>
      </w:r>
    </w:p>
    <w:p>
      <w:pPr>
        <w:spacing w:lineRule="exact"/>
        <w:jc w:val="left"/>
      </w:pPr>
      <w:r>
        <w:t/>
      </w:r>
    </w:p>
    <w:p>
      <w:pPr>
        <w:spacing w:lineRule="exact"/>
        <w:jc w:val="left"/>
      </w:pPr>
      <w:r>
        <w:t>4.1 自我服务偏见（Self-Serving Bias）</w:t>
      </w:r>
    </w:p>
    <w:p>
      <w:pPr>
        <w:spacing w:lineRule="exact"/>
        <w:jc w:val="left"/>
      </w:pPr>
      <w:r>
        <w:t/>
      </w:r>
    </w:p>
    <w:p>
      <w:pPr>
        <w:spacing w:lineRule="exact"/>
        <w:jc w:val="left"/>
      </w:pPr>
      <w:r>
        <w:t>"如果你们不能容忍别人在行动中表现出自我服务的偏好，那么你们就是傻瓜。"</w:t>
      </w:r>
    </w:p>
    <w:p>
      <w:pPr>
        <w:spacing w:lineRule="exact"/>
        <w:jc w:val="left"/>
      </w:pPr>
      <w:r>
        <w:t/>
      </w:r>
    </w:p>
    <w:p>
      <w:pPr>
        <w:spacing w:lineRule="exact"/>
        <w:jc w:val="left"/>
      </w:pPr>
      <w:r>
        <w:t>人天生倾向于将成功归因于自身，将失败归咎于外部；同时倾向于选择对自己有利的信念。芒格并不主张消灭这种偏见（它根植于人性），而是主张坦然承认其存在，并在制度设计、合伙关系中将其纳入考量，而非幻想人人无私。</w:t>
      </w:r>
    </w:p>
    <w:p>
      <w:pPr>
        <w:spacing w:lineRule="exact"/>
        <w:jc w:val="left"/>
      </w:pPr>
      <w:r>
        <w:t/>
      </w:r>
    </w:p>
    <w:p>
      <w:pPr>
        <w:spacing w:lineRule="exact"/>
        <w:jc w:val="left"/>
      </w:pPr>
      <w:r>
        <w:t>4.2 社会认同与从众压力</w:t>
      </w:r>
    </w:p>
    <w:p>
      <w:pPr>
        <w:spacing w:lineRule="exact"/>
        <w:jc w:val="left"/>
      </w:pPr>
      <w:r>
        <w:t/>
      </w:r>
    </w:p>
    <w:p>
      <w:pPr>
        <w:spacing w:lineRule="exact"/>
        <w:jc w:val="left"/>
      </w:pPr>
      <w:r>
        <w:t>芒格高度珍视独立判断：</w:t>
      </w:r>
    </w:p>
    <w:p>
      <w:pPr>
        <w:spacing w:lineRule="exact"/>
        <w:jc w:val="left"/>
      </w:pPr>
      <w:r>
        <w:t/>
      </w:r>
    </w:p>
    <w:p>
      <w:pPr>
        <w:spacing w:lineRule="exact"/>
        <w:jc w:val="left"/>
      </w:pPr>
      <w:r>
        <w:t>"你是正确的或错误的，并不取决于大家是否同意你。你是正确的，是因为你的资料和推理是正确的。"</w:t>
      </w:r>
    </w:p>
    <w:p>
      <w:pPr>
        <w:spacing w:lineRule="exact"/>
        <w:jc w:val="left"/>
      </w:pPr>
      <w:r>
        <w:t/>
      </w:r>
    </w:p>
    <w:p>
      <w:pPr>
        <w:spacing w:lineRule="exact"/>
        <w:jc w:val="left"/>
      </w:pPr>
      <w:r>
        <w:t>群体的共识并不等于真理。在投资领域，从众往往意味着买在高位、卖在低位。只有当数据与逻辑支撑你的结论时，你才是真正正确的——哪怕整个市场都在反对你。</w:t>
      </w:r>
    </w:p>
    <w:p>
      <w:pPr>
        <w:spacing w:lineRule="exact"/>
        <w:jc w:val="left"/>
      </w:pPr>
      <w:r>
        <w:t/>
      </w:r>
    </w:p>
    <w:p>
      <w:pPr>
        <w:spacing w:lineRule="exact"/>
        <w:jc w:val="left"/>
      </w:pPr>
      <w:r>
        <w:t>4.3 激励机制的扭曲力量</w:t>
      </w:r>
    </w:p>
    <w:p>
      <w:pPr>
        <w:spacing w:lineRule="exact"/>
        <w:jc w:val="left"/>
      </w:pPr>
      <w:r>
        <w:t/>
      </w:r>
    </w:p>
    <w:p>
      <w:pPr>
        <w:spacing w:lineRule="exact"/>
        <w:jc w:val="left"/>
      </w:pPr>
      <w:r>
        <w:t>芒格反复强调"告诉我激励机制，我就能预测结果"。理解激励是分析任何组织、任何人类行为的钥匙——无论是销售人员的过度承诺、分析师的利益冲突，还是管理层的短视决策，背后都有激励机制在驱动。</w:t>
      </w:r>
    </w:p>
    <w:p>
      <w:pPr>
        <w:spacing w:lineRule="exact"/>
        <w:jc w:val="left"/>
      </w:pPr>
      <w:r>
        <w:t/>
      </w:r>
    </w:p>
    <w:p>
      <w:pPr>
        <w:spacing w:lineRule="exact"/>
        <w:jc w:val="left"/>
      </w:pPr>
      <w:r>
        <w:t>---</w:t>
      </w:r>
    </w:p>
    <w:p>
      <w:pPr>
        <w:spacing w:lineRule="exact"/>
        <w:jc w:val="left"/>
      </w:pPr>
      <w:r>
        <w:t/>
      </w:r>
    </w:p>
    <w:p>
      <w:pPr>
        <w:spacing w:lineRule="exact"/>
        <w:jc w:val="left"/>
      </w:pPr>
      <w:r>
        <w:t>五、人格修炼：成为值得信赖、值得仰慕的人</w:t>
      </w:r>
    </w:p>
    <w:p>
      <w:pPr>
        <w:spacing w:lineRule="exact"/>
        <w:jc w:val="left"/>
      </w:pPr>
      <w:r>
        <w:t/>
      </w:r>
    </w:p>
    <w:p>
      <w:pPr>
        <w:spacing w:lineRule="exact"/>
        <w:jc w:val="left"/>
      </w:pPr>
      <w:r>
        <w:t>5.1 可靠性是一切美德的基础</w:t>
      </w:r>
    </w:p>
    <w:p>
      <w:pPr>
        <w:spacing w:lineRule="exact"/>
        <w:jc w:val="left"/>
      </w:pPr>
      <w:r>
        <w:t/>
      </w:r>
    </w:p>
    <w:p>
      <w:pPr>
        <w:spacing w:lineRule="exact"/>
        <w:jc w:val="left"/>
      </w:pPr>
      <w:r>
        <w:t>"成为可信赖的人。不可靠会抵消其他的美德。"</w:t>
      </w:r>
    </w:p>
    <w:p>
      <w:pPr>
        <w:spacing w:lineRule="exact"/>
        <w:jc w:val="left"/>
      </w:pPr>
      <w:r>
        <w:t/>
      </w:r>
    </w:p>
    <w:p>
      <w:pPr>
        <w:spacing w:lineRule="exact"/>
        <w:jc w:val="left"/>
      </w:pPr>
      <w:r>
        <w:t>一个人可以聪明、博学、勤奋，但如果他不可靠——说话不算数、承诺无法兑现——一切优点都将大打折扣。芒格将可靠性视为人格的底线，他告诫年轻人：要做那些你能抱有忠实信念的事情，避免懒惰和不可靠。</w:t>
      </w:r>
    </w:p>
    <w:p>
      <w:pPr>
        <w:spacing w:lineRule="exact"/>
        <w:jc w:val="left"/>
      </w:pPr>
      <w:r>
        <w:t/>
      </w:r>
    </w:p>
    <w:p>
      <w:pPr>
        <w:spacing w:lineRule="exact"/>
        <w:jc w:val="left"/>
      </w:pPr>
      <w:r>
        <w:t>5.2 工作的自豪感是长久的动力</w:t>
      </w:r>
    </w:p>
    <w:p>
      <w:pPr>
        <w:spacing w:lineRule="exact"/>
        <w:jc w:val="left"/>
      </w:pPr>
      <w:r>
        <w:t/>
      </w:r>
    </w:p>
    <w:p>
      <w:pPr>
        <w:spacing w:lineRule="exact"/>
        <w:jc w:val="left"/>
      </w:pPr>
      <w:r>
        <w:t>"把工作做好的自豪感是非常有建设性的。它能够激发年轻时的斗志，因为当年老时，你回想起来会感到更加快乐。"</w:t>
      </w:r>
    </w:p>
    <w:p>
      <w:pPr>
        <w:spacing w:lineRule="exact"/>
        <w:jc w:val="left"/>
      </w:pPr>
      <w:r>
        <w:t/>
      </w:r>
    </w:p>
    <w:p>
      <w:pPr>
        <w:spacing w:lineRule="exact"/>
        <w:jc w:val="left"/>
      </w:pPr>
      <w:r>
        <w:t>芒格不提倡为了外部奖励而工作，而是鼓励人们建立对卓越标准的内在追求。这种自豪感不仅驱动当下的努力，更在晚年回望时，构成人生满足感的重要来源。</w:t>
      </w:r>
    </w:p>
    <w:p>
      <w:pPr>
        <w:spacing w:lineRule="exact"/>
        <w:jc w:val="left"/>
      </w:pPr>
      <w:r>
        <w:t/>
      </w:r>
    </w:p>
    <w:p>
      <w:pPr>
        <w:spacing w:lineRule="exact"/>
        <w:jc w:val="left"/>
      </w:pPr>
      <w:r>
        <w:t>5.3 以仰慕为基础的爱</w:t>
      </w:r>
    </w:p>
    <w:p>
      <w:pPr>
        <w:spacing w:lineRule="exact"/>
        <w:jc w:val="left"/>
      </w:pPr>
      <w:r>
        <w:t/>
      </w:r>
    </w:p>
    <w:p>
      <w:pPr>
        <w:spacing w:lineRule="exact"/>
        <w:jc w:val="left"/>
      </w:pPr>
      <w:r>
        <w:t>"要学会爱一个你值得仰慕的人，真正的爱是以仰慕为基础的。"</w:t>
      </w:r>
    </w:p>
    <w:p>
      <w:pPr>
        <w:spacing w:lineRule="exact"/>
        <w:jc w:val="left"/>
      </w:pPr>
      <w:r>
        <w:t/>
      </w:r>
    </w:p>
    <w:p>
      <w:pPr>
        <w:spacing w:lineRule="exact"/>
        <w:jc w:val="left"/>
      </w:pPr>
      <w:r>
        <w:t>芒格认为，建立在仰慕之上的情感关系才是稳固的。他进一步指出，寻找优秀伴侣的最好方式不是技巧，而是让自己配得上对方：</w:t>
      </w:r>
    </w:p>
    <w:p>
      <w:pPr>
        <w:spacing w:lineRule="exact"/>
        <w:jc w:val="left"/>
      </w:pPr>
      <w:r>
        <w:t/>
      </w:r>
    </w:p>
    <w:p>
      <w:pPr>
        <w:spacing w:lineRule="exact"/>
        <w:jc w:val="left"/>
      </w:pPr>
      <w:r>
        <w:t>"最好的方式就是让自己配得上她/他，因为优秀配偶都不是傻瓜。"</w:t>
      </w:r>
    </w:p>
    <w:p>
      <w:pPr>
        <w:spacing w:lineRule="exact"/>
        <w:jc w:val="left"/>
      </w:pPr>
      <w:r>
        <w:t/>
      </w:r>
    </w:p>
    <w:p>
      <w:pPr>
        <w:spacing w:lineRule="exact"/>
        <w:jc w:val="left"/>
      </w:pPr>
      <w:r>
        <w:t>这句话背后是芒格一贯的逻辑：关注自身的成长与品格，而非投机取巧。</w:t>
      </w:r>
    </w:p>
    <w:p>
      <w:pPr>
        <w:spacing w:lineRule="exact"/>
        <w:jc w:val="left"/>
      </w:pPr>
      <w:r>
        <w:t/>
      </w:r>
    </w:p>
    <w:p>
      <w:pPr>
        <w:spacing w:lineRule="exact"/>
        <w:jc w:val="left"/>
      </w:pPr>
      <w:r>
        <w:t>5.4 面对逆境的正确姿态</w:t>
      </w:r>
    </w:p>
    <w:p>
      <w:pPr>
        <w:spacing w:lineRule="exact"/>
        <w:jc w:val="left"/>
      </w:pPr>
      <w:r>
        <w:t/>
      </w:r>
    </w:p>
    <w:p>
      <w:pPr>
        <w:spacing w:lineRule="exact"/>
        <w:jc w:val="left"/>
      </w:pPr>
      <w:r>
        <w:t>"要以建设性的方式面对可怕的打击，你的任务不是自怜。"</w:t>
      </w:r>
    </w:p>
    <w:p>
      <w:pPr>
        <w:spacing w:lineRule="exact"/>
        <w:jc w:val="left"/>
      </w:pPr>
      <w:r>
        <w:t/>
      </w:r>
    </w:p>
    <w:p>
      <w:pPr>
        <w:spacing w:lineRule="exact"/>
        <w:jc w:val="left"/>
      </w:pPr>
      <w:r>
        <w:t>人生中不可避免地会遭遇重大失败、丧失与打击。芒格本人经历过婚姻破裂、幼子夭折、眼疾致盲等重大人生逆境，但他始终保持理性与前进的姿态。自怜是一种奢侈，建设性地应对才是对自己负责的态度。</w:t>
      </w:r>
    </w:p>
    <w:p>
      <w:pPr>
        <w:spacing w:lineRule="exact"/>
        <w:jc w:val="left"/>
      </w:pPr>
      <w:r>
        <w:t/>
      </w:r>
    </w:p>
    <w:p>
      <w:pPr>
        <w:spacing w:lineRule="exact"/>
        <w:jc w:val="left"/>
      </w:pPr>
      <w:r>
        <w:t>5.5 特立独行的勇气</w:t>
      </w:r>
    </w:p>
    <w:p>
      <w:pPr>
        <w:spacing w:lineRule="exact"/>
        <w:jc w:val="left"/>
      </w:pPr>
      <w:r>
        <w:t/>
      </w:r>
    </w:p>
    <w:p>
      <w:pPr>
        <w:spacing w:lineRule="exact"/>
        <w:jc w:val="left"/>
      </w:pPr>
      <w:r>
        <w:t>"如果因为你的特立独行而在周围人中不受欢迎……那你就随他们去吧。"</w:t>
      </w:r>
    </w:p>
    <w:p>
      <w:pPr>
        <w:spacing w:lineRule="exact"/>
        <w:jc w:val="left"/>
      </w:pPr>
      <w:r>
        <w:t/>
      </w:r>
    </w:p>
    <w:p>
      <w:pPr>
        <w:spacing w:lineRule="exact"/>
        <w:jc w:val="left"/>
      </w:pPr>
      <w:r>
        <w:t>芒格推崇有原则的独立思考。社会认同是强大的心理压力，但独立判断是卓越成就的必要条件。当你的分析正确，而大众不认同，正确的选择是坚持——而非为了获得认可而妥协。</w:t>
      </w:r>
    </w:p>
    <w:p>
      <w:pPr>
        <w:spacing w:lineRule="exact"/>
        <w:jc w:val="left"/>
      </w:pPr>
      <w:r>
        <w:t/>
      </w:r>
    </w:p>
    <w:p>
      <w:pPr>
        <w:spacing w:lineRule="exact"/>
        <w:jc w:val="left"/>
      </w:pPr>
      <w:r>
        <w:t>---</w:t>
      </w:r>
    </w:p>
    <w:p>
      <w:pPr>
        <w:spacing w:lineRule="exact"/>
        <w:jc w:val="left"/>
      </w:pPr>
      <w:r>
        <w:t/>
      </w:r>
    </w:p>
    <w:p>
      <w:pPr>
        <w:spacing w:lineRule="exact"/>
        <w:jc w:val="left"/>
      </w:pPr>
      <w:r>
        <w:t>六、持续学习：阅读是人生最重要的习惯</w:t>
      </w:r>
    </w:p>
    <w:p>
      <w:pPr>
        <w:spacing w:lineRule="exact"/>
        <w:jc w:val="left"/>
      </w:pPr>
      <w:r>
        <w:t/>
      </w:r>
    </w:p>
    <w:p>
      <w:pPr>
        <w:spacing w:lineRule="exact"/>
        <w:jc w:val="left"/>
      </w:pPr>
      <w:r>
        <w:t>"我这辈子遇到的聪明人没有不每天阅读的——一个都没有。"</w:t>
      </w:r>
    </w:p>
    <w:p>
      <w:pPr>
        <w:spacing w:lineRule="exact"/>
        <w:jc w:val="left"/>
      </w:pPr>
      <w:r>
        <w:t/>
      </w:r>
    </w:p>
    <w:p>
      <w:pPr>
        <w:spacing w:lineRule="exact"/>
        <w:jc w:val="left"/>
      </w:pPr>
      <w:r>
        <w:t>芒格将每日阅读视为不可或缺的修炼。他倡导通过阅读与"已逝的伟人"成为朋友——与历史上最优秀的思想家、实践者的智慧对话：</w:t>
      </w:r>
    </w:p>
    <w:p>
      <w:pPr>
        <w:spacing w:lineRule="exact"/>
        <w:jc w:val="left"/>
      </w:pPr>
      <w:r>
        <w:t/>
      </w:r>
    </w:p>
    <w:p>
      <w:pPr>
        <w:spacing w:lineRule="exact"/>
        <w:jc w:val="left"/>
      </w:pPr>
      <w:r>
        <w:t>"如果你确实在生活中与'已逝的伟人'成为朋友，那么我认为你会过上更好的生活，得到更好的教育。"</w:t>
      </w:r>
    </w:p>
    <w:p>
      <w:pPr>
        <w:spacing w:lineRule="exact"/>
        <w:jc w:val="left"/>
      </w:pPr>
      <w:r>
        <w:t/>
      </w:r>
    </w:p>
    <w:p>
      <w:pPr>
        <w:spacing w:lineRule="exact"/>
        <w:jc w:val="left"/>
      </w:pPr>
      <w:r>
        <w:t>阅读的意义不只在于获取信息，更在于构建认知框架、拓展视野、积累多元的思维模型。芒格自己每天花大量时间阅读各类书籍、报告和期刊，这是他维持竞争优势的根本方法。</w:t>
      </w:r>
    </w:p>
    <w:p>
      <w:pPr>
        <w:spacing w:lineRule="exact"/>
        <w:jc w:val="left"/>
      </w:pPr>
      <w:r>
        <w:t/>
      </w:r>
    </w:p>
    <w:p>
      <w:pPr>
        <w:spacing w:lineRule="exact"/>
        <w:jc w:val="left"/>
      </w:pPr>
      <w:r>
        <w:t>---</w:t>
      </w:r>
    </w:p>
    <w:p>
      <w:pPr>
        <w:spacing w:lineRule="exact"/>
        <w:jc w:val="left"/>
      </w:pPr>
      <w:r>
        <w:t/>
      </w:r>
    </w:p>
    <w:p>
      <w:pPr>
        <w:spacing w:lineRule="exact"/>
        <w:jc w:val="left"/>
      </w:pPr>
      <w:r>
        <w:t>七、成功之道：工作、等待与把握时机</w:t>
      </w:r>
    </w:p>
    <w:p>
      <w:pPr>
        <w:spacing w:lineRule="exact"/>
        <w:jc w:val="left"/>
      </w:pPr>
      <w:r>
        <w:t/>
      </w:r>
    </w:p>
    <w:p>
      <w:pPr>
        <w:spacing w:lineRule="exact"/>
        <w:jc w:val="left"/>
      </w:pPr>
      <w:r>
        <w:t>"成为赢家的方法是工作，工作，工作，再工作，并期待能够看准几次机会。"</w:t>
      </w:r>
    </w:p>
    <w:p>
      <w:pPr>
        <w:spacing w:lineRule="exact"/>
        <w:jc w:val="left"/>
      </w:pPr>
      <w:r>
        <w:t/>
      </w:r>
    </w:p>
    <w:p>
      <w:pPr>
        <w:spacing w:lineRule="exact"/>
        <w:jc w:val="left"/>
      </w:pPr>
      <w:r>
        <w:t>芒格的成功哲学并不神秘：持续努力工作，同时保持耐心，等待真正值得出手的机会。他反对频繁交易和过度分散，主张在极少数的高确定性机会出现时，大胆重仓。</w:t>
      </w:r>
    </w:p>
    <w:p>
      <w:pPr>
        <w:spacing w:lineRule="exact"/>
        <w:jc w:val="left"/>
      </w:pPr>
      <w:r>
        <w:t/>
      </w:r>
    </w:p>
    <w:p>
      <w:pPr>
        <w:spacing w:lineRule="exact"/>
        <w:jc w:val="left"/>
      </w:pPr>
      <w:r>
        <w:t>投资中的关键不是每次都正确，而是在少数确定性极高的时刻做出正确而果断的决策——这需要长期积累的知识储备和内心的定力。</w:t>
      </w:r>
    </w:p>
    <w:p>
      <w:pPr>
        <w:spacing w:lineRule="exact"/>
        <w:jc w:val="left"/>
      </w:pPr>
      <w:r>
        <w:t/>
      </w:r>
    </w:p>
    <w:p>
      <w:pPr>
        <w:spacing w:lineRule="exact"/>
        <w:jc w:val="left"/>
      </w:pPr>
      <w:r>
        <w:t>---</w:t>
      </w:r>
    </w:p>
    <w:p>
      <w:pPr>
        <w:spacing w:lineRule="exact"/>
        <w:jc w:val="left"/>
      </w:pPr>
      <w:r>
        <w:t/>
      </w:r>
    </w:p>
    <w:p>
      <w:pPr>
        <w:spacing w:lineRule="exact"/>
        <w:jc w:val="left"/>
      </w:pPr>
      <w:r>
        <w:t>八、家庭与品格传承：父亲的榜样力量</w:t>
      </w:r>
    </w:p>
    <w:p>
      <w:pPr>
        <w:spacing w:lineRule="exact"/>
        <w:jc w:val="left"/>
      </w:pPr>
      <w:r>
        <w:t/>
      </w:r>
    </w:p>
    <w:p>
      <w:pPr>
        <w:spacing w:lineRule="exact"/>
        <w:jc w:val="left"/>
      </w:pPr>
      <w:r>
        <w:t>芒格多次提到父亲对他的影响。他的父亲是一位律师，其一生践行的价值观深深塑造了芒格的品格：</w:t>
      </w:r>
    </w:p>
    <w:p>
      <w:pPr>
        <w:spacing w:lineRule="exact"/>
        <w:jc w:val="left"/>
      </w:pPr>
      <w:r>
        <w:t/>
      </w:r>
    </w:p>
    <w:p>
      <w:pPr>
        <w:spacing w:lineRule="exact"/>
        <w:jc w:val="left"/>
      </w:pPr>
      <w:r>
        <w:t>· 经久耐用优先于时髦：无论是衣物还是人品，父亲总将耐久性排在首位</w:t>
      </w:r>
    </w:p>
    <w:p>
      <w:pPr>
        <w:spacing w:lineRule="exact"/>
        <w:jc w:val="left"/>
      </w:pPr>
      <w:r>
        <w:t>· 庄重与正统：父亲以身作则，在一切事务上尽职尽责</w:t>
      </w:r>
    </w:p>
    <w:p>
      <w:pPr>
        <w:spacing w:lineRule="exact"/>
        <w:jc w:val="left"/>
      </w:pPr>
      <w:r>
        <w:t>· 榜样的力量：父亲带他去布鲁克斯兄弟商店购买人生第一套正装，这个仪式感的时刻，承载了对品质与尊严的启蒙</w:t>
      </w:r>
    </w:p>
    <w:p>
      <w:pPr>
        <w:spacing w:lineRule="exact"/>
        <w:jc w:val="left"/>
      </w:pPr>
      <w:r>
        <w:t/>
      </w:r>
    </w:p>
    <w:p>
      <w:pPr>
        <w:spacing w:lineRule="exact"/>
        <w:jc w:val="left"/>
      </w:pPr>
      <w:r>
        <w:t>芒格说：</w:t>
      </w:r>
    </w:p>
    <w:p>
      <w:pPr>
        <w:spacing w:lineRule="exact"/>
        <w:jc w:val="left"/>
      </w:pPr>
      <w:r>
        <w:t/>
      </w:r>
    </w:p>
    <w:p>
      <w:pPr>
        <w:spacing w:lineRule="exact"/>
        <w:jc w:val="left"/>
      </w:pPr>
      <w:r>
        <w:t>"我们的父亲总是很好地尽到他的义务，无论是作为父亲的义务还是其他义务。从前我就非常感激，现在我仍然感激不尽。"</w:t>
      </w:r>
    </w:p>
    <w:p>
      <w:pPr>
        <w:spacing w:lineRule="exact"/>
        <w:jc w:val="left"/>
      </w:pPr>
      <w:r>
        <w:t/>
      </w:r>
    </w:p>
    <w:p>
      <w:pPr>
        <w:spacing w:lineRule="exact"/>
        <w:jc w:val="left"/>
      </w:pPr>
      <w:r>
        <w:t>这段追忆折射出芒格对"品格传承"的深度认同——一个人的价值观往往来自早年的家庭环境，父母的言传身教是最早也是最深远的教育。</w:t>
      </w:r>
    </w:p>
    <w:p>
      <w:pPr>
        <w:spacing w:lineRule="exact"/>
        <w:jc w:val="left"/>
      </w:pPr>
      <w:r>
        <w:t/>
      </w:r>
    </w:p>
    <w:p>
      <w:pPr>
        <w:spacing w:lineRule="exact"/>
        <w:jc w:val="left"/>
      </w:pPr>
      <w:r>
        <w:t>---</w:t>
      </w:r>
    </w:p>
    <w:p>
      <w:pPr>
        <w:spacing w:lineRule="exact"/>
        <w:jc w:val="left"/>
      </w:pPr>
      <w:r>
        <w:t/>
      </w:r>
    </w:p>
    <w:p>
      <w:pPr>
        <w:spacing w:lineRule="exact"/>
        <w:jc w:val="left"/>
      </w:pPr>
      <w:r>
        <w:t>九、记录人生：回忆是最接近重活一遍的事</w:t>
      </w:r>
    </w:p>
    <w:p>
      <w:pPr>
        <w:spacing w:lineRule="exact"/>
        <w:jc w:val="left"/>
      </w:pPr>
      <w:r>
        <w:t/>
      </w:r>
    </w:p>
    <w:p>
      <w:pPr>
        <w:spacing w:lineRule="exact"/>
        <w:jc w:val="left"/>
      </w:pPr>
      <w:r>
        <w:t>"最接近把一个人的生活重新过一遍的事情是回忆那种生活，并用文字记录下来，让这种回忆尽可能地长久。"</w:t>
      </w:r>
    </w:p>
    <w:p>
      <w:pPr>
        <w:spacing w:lineRule="exact"/>
        <w:jc w:val="left"/>
      </w:pPr>
      <w:r>
        <w:t/>
      </w:r>
    </w:p>
    <w:p>
      <w:pPr>
        <w:spacing w:lineRule="exact"/>
        <w:jc w:val="left"/>
      </w:pPr>
      <w:r>
        <w:t>芒格鼓励人们记录自己的人生——用文字将重要的经历、思考、感悟留存下来。这不仅是一种珍贵的自我反思方式，也是将个人智慧传递给后代的途径。对于一个重视"与已逝伟人为友"的人而言，记录自身的生命轨迹，也是为后人留下一位可以交谈的"故人"。</w:t>
      </w:r>
    </w:p>
    <w:p>
      <w:pPr>
        <w:spacing w:lineRule="exact"/>
        <w:jc w:val="left"/>
      </w:pPr>
      <w:r>
        <w:t/>
      </w:r>
    </w:p>
    <w:p>
      <w:pPr>
        <w:spacing w:lineRule="exact"/>
        <w:jc w:val="left"/>
      </w:pPr>
      <w:r>
        <w:t>---</w:t>
      </w:r>
    </w:p>
    <w:p>
      <w:pPr>
        <w:spacing w:lineRule="exact"/>
        <w:jc w:val="left"/>
      </w:pPr>
      <w:r>
        <w:t/>
      </w:r>
    </w:p>
    <w:p>
      <w:pPr>
        <w:spacing w:lineRule="exact"/>
        <w:jc w:val="left"/>
      </w:pPr>
      <w:r>
        <w:t>十、远离危险：避开侵蚀判断力的人与事</w:t>
      </w:r>
    </w:p>
    <w:p>
      <w:pPr>
        <w:spacing w:lineRule="exact"/>
        <w:jc w:val="left"/>
      </w:pPr>
      <w:r>
        <w:t/>
      </w:r>
    </w:p>
    <w:p>
      <w:pPr>
        <w:spacing w:lineRule="exact"/>
        <w:jc w:val="left"/>
      </w:pPr>
      <w:r>
        <w:t>"避免邪恶之人，尤其是那些性感诱人的异性。"</w:t>
      </w:r>
    </w:p>
    <w:p>
      <w:pPr>
        <w:spacing w:lineRule="exact"/>
        <w:jc w:val="left"/>
      </w:pPr>
      <w:r>
        <w:t/>
      </w:r>
    </w:p>
    <w:p>
      <w:pPr>
        <w:spacing w:lineRule="exact"/>
        <w:jc w:val="left"/>
      </w:pPr>
      <w:r>
        <w:t>这句话乍看直白，实则蕴含深意。芒格意识到人类的判断力极易被欲望、魅力与情感所扭曲。性感诱人之人往往最具迷惑性，最容易让人放下理性防线。</w:t>
      </w:r>
    </w:p>
    <w:p>
      <w:pPr>
        <w:spacing w:lineRule="exact"/>
        <w:jc w:val="left"/>
      </w:pPr>
      <w:r>
        <w:t/>
      </w:r>
    </w:p>
    <w:p>
      <w:pPr>
        <w:spacing w:lineRule="exact"/>
        <w:jc w:val="left"/>
      </w:pPr>
      <w:r>
        <w:t>更广义地理解：远离那些会让你做出违背原则决策的人与环境——无论是商业伙伴的道德缺失、社交圈子的价值扭曲，还是情感诱惑带来的判断失真。芒格的忠告是：保持清醒的边界感，是保护判断力的第一道防线。</w:t>
      </w:r>
    </w:p>
    <w:p>
      <w:pPr>
        <w:spacing w:lineRule="exact"/>
        <w:jc w:val="left"/>
      </w:pPr>
      <w:r>
        <w:t/>
      </w:r>
    </w:p>
    <w:p>
      <w:pPr>
        <w:spacing w:lineRule="exact"/>
        <w:jc w:val="left"/>
      </w:pPr>
      <w:r>
        <w:t>---</w:t>
      </w:r>
    </w:p>
    <w:p>
      <w:pPr>
        <w:spacing w:lineRule="exact"/>
        <w:jc w:val="left"/>
      </w:pPr>
      <w:r>
        <w:t/>
      </w:r>
    </w:p>
    <w:p>
      <w:pPr>
        <w:spacing w:lineRule="exact"/>
        <w:jc w:val="left"/>
      </w:pPr>
      <w:r>
        <w:t>核心精髓提炼</w:t>
      </w:r>
    </w:p>
    <w:p>
      <w:pPr>
        <w:spacing w:lineRule="exact"/>
        <w:jc w:val="left"/>
      </w:pPr>
      <w:r>
        <w:t/>
      </w:r>
    </w:p>
    <w:p>
      <w:pPr>
        <w:spacing w:lineRule="exact"/>
        <w:jc w:val="left"/>
      </w:pPr>
      <w:r>
        <w:t>维度 核心原则</w:t>
      </w:r>
    </w:p>
    <w:p>
      <w:pPr>
        <w:spacing w:lineRule="exact"/>
        <w:jc w:val="left"/>
      </w:pPr>
      <w:r>
        <w:t>沟通 五何原则：说清何人、因何故、何时、何地、何事</w:t>
      </w:r>
    </w:p>
    <w:p>
      <w:pPr>
        <w:spacing w:lineRule="exact"/>
        <w:jc w:val="left"/>
      </w:pPr>
      <w:r>
        <w:t>投资 买10年后利润更高的好企业，留足安全边际</w:t>
      </w:r>
    </w:p>
    <w:p>
      <w:pPr>
        <w:spacing w:lineRule="exact"/>
        <w:jc w:val="left"/>
      </w:pPr>
      <w:r>
        <w:t>选股信号 寻找尚未利用提价能力的特许经营型企业</w:t>
      </w:r>
    </w:p>
    <w:p>
      <w:pPr>
        <w:spacing w:lineRule="exact"/>
        <w:jc w:val="left"/>
      </w:pPr>
      <w:r>
        <w:t>管理层 品格与诚信是商业模式之外的必要条件</w:t>
      </w:r>
    </w:p>
    <w:p>
      <w:pPr>
        <w:spacing w:lineRule="exact"/>
        <w:jc w:val="left"/>
      </w:pPr>
      <w:r>
        <w:t>思维 构建跨学科多元思维模型，避免锤子人思维</w:t>
      </w:r>
    </w:p>
    <w:p>
      <w:pPr>
        <w:spacing w:lineRule="exact"/>
        <w:jc w:val="left"/>
      </w:pPr>
      <w:r>
        <w:t>心理 识别并对抗认知偏误，尤其是自我服务偏见</w:t>
      </w:r>
    </w:p>
    <w:p>
      <w:pPr>
        <w:spacing w:lineRule="exact"/>
        <w:jc w:val="left"/>
      </w:pPr>
      <w:r>
        <w:t>品格 可靠、自豪、仰慕、独立、建设性地面对逆境</w:t>
      </w:r>
    </w:p>
    <w:p>
      <w:pPr>
        <w:spacing w:lineRule="exact"/>
        <w:jc w:val="left"/>
      </w:pPr>
      <w:r>
        <w:t>学习 每日阅读，与已逝伟人为友</w:t>
      </w:r>
    </w:p>
    <w:p>
      <w:pPr>
        <w:spacing w:lineRule="exact"/>
        <w:jc w:val="left"/>
      </w:pPr>
      <w:r>
        <w:t>成功 工作、工作、工作，等待并把握少数确定机会</w:t>
      </w:r>
    </w:p>
    <w:p>
      <w:pPr>
        <w:spacing w:lineRule="exact"/>
        <w:jc w:val="left"/>
      </w:pPr>
      <w:r>
        <w:t>人生 让自己配得上所追求的一切，记录并传承智慧</w:t>
      </w:r>
    </w:p>
    <w:p>
      <w:pPr>
        <w:spacing w:lineRule="exact"/>
        <w:jc w:val="left"/>
      </w:pPr>
      <w:r>
        <w:t/>
      </w:r>
    </w:p>
    <w:p>
      <w:pPr>
        <w:spacing w:lineRule="exact"/>
        <w:jc w:val="left"/>
      </w:pPr>
      <w:r>
        <w:t>---</w:t>
      </w:r>
    </w:p>
    <w:p>
      <w:pPr>
        <w:spacing w:lineRule="exact"/>
        <w:jc w:val="left"/>
      </w:pPr>
      <w:r>
        <w:t/>
      </w:r>
    </w:p>
    <w:p>
      <w:pPr>
        <w:spacing w:lineRule="exact"/>
        <w:jc w:val="left"/>
      </w:pPr>
      <w:r>
        <w:t>本总结综合《穷查理宝典》全书核心思想，结合查理·芒格演讲、访谈及个人笔记整理而成，力求内容不重复、结构清晰、层次分明。</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2026-04-11T04:36:13Z</dcterms:created>
  <dc:creator>Apache POI</dc:creator>
</cp:coreProperties>
</file>