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182C" w14:textId="77777777" w:rsidR="00FE7CA1" w:rsidRPr="00FE7CA1" w:rsidRDefault="00FE7CA1" w:rsidP="00FE7CA1">
      <w:pPr>
        <w:rPr>
          <w:sz w:val="32"/>
          <w:szCs w:val="32"/>
        </w:rPr>
      </w:pPr>
      <w:r w:rsidRPr="00FE7CA1">
        <w:rPr>
          <w:sz w:val="32"/>
          <w:szCs w:val="32"/>
        </w:rPr>
        <w:t>Part A Report</w:t>
      </w:r>
    </w:p>
    <w:p w14:paraId="43735489" w14:textId="59A9BCA4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="0057120B">
        <w:rPr>
          <w:color w:val="0070C0"/>
          <w:sz w:val="32"/>
          <w:szCs w:val="32"/>
        </w:rPr>
        <w:t xml:space="preserve">Travis </w:t>
      </w:r>
      <w:proofErr w:type="spellStart"/>
      <w:r w:rsidR="0057120B">
        <w:rPr>
          <w:color w:val="0070C0"/>
          <w:sz w:val="32"/>
          <w:szCs w:val="32"/>
        </w:rPr>
        <w:t>Xie</w:t>
      </w:r>
      <w:proofErr w:type="spellEnd"/>
      <w:r w:rsidRPr="00795DE3">
        <w:rPr>
          <w:color w:val="0070C0"/>
          <w:sz w:val="32"/>
          <w:szCs w:val="32"/>
        </w:rPr>
        <w:t xml:space="preserve"> 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2B4FE15A" w:rsidR="00DF2EA7" w:rsidRDefault="00FE7CA1">
      <w:r>
        <w:t>CSE 415 Introduction to Artificial Intelligence, Winter 2021, University of Washington</w:t>
      </w:r>
    </w:p>
    <w:p w14:paraId="3729F5EE" w14:textId="77777777" w:rsidR="00017922" w:rsidRDefault="00017922" w:rsidP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0C0EA613" w14:textId="5FB6C39B" w:rsidR="00FE7CA1" w:rsidRDefault="00FE7CA1">
      <w:r>
        <w:t>Q</w:t>
      </w:r>
      <w:r w:rsidR="00A13797">
        <w:t>A</w:t>
      </w:r>
      <w:r>
        <w:t>1. How many epochs were required to train your perceptron on the 2-class Iris data having 2 features?</w:t>
      </w:r>
    </w:p>
    <w:p w14:paraId="017AFDF5" w14:textId="666D6204" w:rsidR="0057120B" w:rsidRPr="0057120B" w:rsidRDefault="0057120B">
      <w:pPr>
        <w:rPr>
          <w:color w:val="0070C0"/>
          <w:lang w:eastAsia="zh-CN"/>
        </w:rPr>
      </w:pPr>
      <w:r w:rsidRPr="0057120B">
        <w:rPr>
          <w:color w:val="0070C0"/>
        </w:rPr>
        <w:t>4</w:t>
      </w:r>
    </w:p>
    <w:p w14:paraId="1056D9B6" w14:textId="5E61F37E" w:rsidR="0088682E" w:rsidRDefault="00FE7CA1">
      <w:r>
        <w:t>Q</w:t>
      </w:r>
      <w:r w:rsidR="00A13797">
        <w:t>A</w:t>
      </w:r>
      <w:r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6844692B" w:rsidR="00A13797" w:rsidRDefault="00E81FF3" w:rsidP="00E81FF3">
      <w:pPr>
        <w:jc w:val="center"/>
      </w:pPr>
      <w:r>
        <w:rPr>
          <w:noProof/>
        </w:rPr>
        <w:drawing>
          <wp:inline distT="0" distB="0" distL="0" distR="0" wp14:anchorId="23839421" wp14:editId="6C3F95C7">
            <wp:extent cx="5111651" cy="327942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46" cy="32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84A" w14:textId="6EC720E2" w:rsidR="00FE7CA1" w:rsidRDefault="00FE7CA1">
      <w:r>
        <w:t>Was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68455E75" w14:textId="29E46657" w:rsidR="00E81FF3" w:rsidRPr="00E81FF3" w:rsidRDefault="00E81FF3">
      <w:pPr>
        <w:rPr>
          <w:color w:val="0070C0"/>
        </w:rPr>
      </w:pPr>
      <w:r w:rsidRPr="00E81FF3">
        <w:rPr>
          <w:color w:val="0070C0"/>
        </w:rPr>
        <w:t xml:space="preserve">No, there was not any thrashing in the process. </w:t>
      </w:r>
      <w:r>
        <w:rPr>
          <w:color w:val="0070C0"/>
        </w:rPr>
        <w:t xml:space="preserve">The slope of the separator starts as a negative value and then increases to a positive value until it correctly separates the red and blue dots, and so does the y </w:t>
      </w:r>
      <w:r>
        <w:rPr>
          <w:color w:val="0070C0"/>
        </w:rPr>
        <w:lastRenderedPageBreak/>
        <w:t xml:space="preserve">intercept. </w:t>
      </w:r>
      <w:r w:rsidR="00EC3265">
        <w:rPr>
          <w:color w:val="0070C0"/>
        </w:rPr>
        <w:t xml:space="preserve">During the process, the agent learns to increase its weight factor to make a correct classification. </w:t>
      </w:r>
    </w:p>
    <w:p w14:paraId="048044CF" w14:textId="47DC7644" w:rsidR="00FE7CA1" w:rsidRDefault="00FE7CA1"/>
    <w:p w14:paraId="6FB1E9F7" w14:textId="3A36E2AF" w:rsidR="00FE7CA1" w:rsidRDefault="00FE7CA1">
      <w:r>
        <w:t>Q</w:t>
      </w:r>
      <w:r w:rsidR="00A13797">
        <w:t>A</w:t>
      </w:r>
      <w:r w:rsidR="00392833">
        <w:t>3. What was the performance of your perceptron on the test data?</w:t>
      </w:r>
    </w:p>
    <w:p w14:paraId="031AEF32" w14:textId="4CE2C85C" w:rsidR="00392833" w:rsidRPr="00EC3265" w:rsidRDefault="00EC3265">
      <w:pPr>
        <w:rPr>
          <w:color w:val="0070C0"/>
        </w:rPr>
      </w:pPr>
      <w:r w:rsidRPr="00EC3265">
        <w:rPr>
          <w:color w:val="0070C0"/>
        </w:rPr>
        <w:t xml:space="preserve">Out of 80 testing data, </w:t>
      </w:r>
      <w:r w:rsidR="00A02745">
        <w:rPr>
          <w:color w:val="0070C0"/>
        </w:rPr>
        <w:t>78</w:t>
      </w:r>
      <w:r w:rsidRPr="00EC3265">
        <w:rPr>
          <w:color w:val="0070C0"/>
        </w:rPr>
        <w:t xml:space="preserve"> of them are classified correctly, with the correction rate of 9</w:t>
      </w:r>
      <w:r w:rsidR="00A02745">
        <w:rPr>
          <w:color w:val="0070C0"/>
        </w:rPr>
        <w:t>7</w:t>
      </w:r>
      <w:r w:rsidRPr="00EC3265">
        <w:rPr>
          <w:color w:val="0070C0"/>
        </w:rPr>
        <w:t xml:space="preserve">.5%, and </w:t>
      </w:r>
      <w:r w:rsidR="00A02745">
        <w:rPr>
          <w:color w:val="0070C0"/>
        </w:rPr>
        <w:t>2</w:t>
      </w:r>
      <w:r w:rsidRPr="00EC3265">
        <w:rPr>
          <w:color w:val="0070C0"/>
        </w:rPr>
        <w:t xml:space="preserve"> </w:t>
      </w:r>
      <w:r w:rsidR="00A02745">
        <w:rPr>
          <w:color w:val="0070C0"/>
        </w:rPr>
        <w:t>are</w:t>
      </w:r>
      <w:r w:rsidRPr="00EC3265">
        <w:rPr>
          <w:color w:val="0070C0"/>
        </w:rPr>
        <w:t xml:space="preserve"> classified incorrectly, with the failure rate of </w:t>
      </w:r>
      <w:r w:rsidR="00A02745">
        <w:rPr>
          <w:color w:val="0070C0"/>
        </w:rPr>
        <w:t>2.</w:t>
      </w:r>
      <w:r w:rsidRPr="00EC3265">
        <w:rPr>
          <w:color w:val="0070C0"/>
        </w:rPr>
        <w:t xml:space="preserve">5%.  </w:t>
      </w:r>
    </w:p>
    <w:p w14:paraId="485210D7" w14:textId="1D696ABA" w:rsidR="00392833" w:rsidRDefault="00392833">
      <w:r>
        <w:t>Q</w:t>
      </w:r>
      <w:r w:rsidR="00A13797">
        <w:t>A</w:t>
      </w:r>
      <w:r>
        <w:t>4. After plotting the ring data, describe its distribution in words.</w:t>
      </w:r>
    </w:p>
    <w:p w14:paraId="79325422" w14:textId="0CEEE03E" w:rsidR="00392833" w:rsidRPr="0022791A" w:rsidRDefault="0022791A">
      <w:pPr>
        <w:rPr>
          <w:color w:val="0070C0"/>
          <w:lang w:eastAsia="zh-CN"/>
        </w:rPr>
      </w:pPr>
      <w:r w:rsidRPr="0022791A">
        <w:rPr>
          <w:color w:val="0070C0"/>
          <w:lang w:eastAsia="zh-CN"/>
        </w:rPr>
        <w:t xml:space="preserve">The ring data is equally distributed in all four quadrants, with each quadrant has about 5 red dots and one blue dots. And on each axis (x+, x-, y+, y-), there is one blue and one red dot. Besides, the blue dots seem to be enclosed by the red dots. </w:t>
      </w:r>
    </w:p>
    <w:p w14:paraId="126E4F5F" w14:textId="2F36233F" w:rsidR="00392833" w:rsidRDefault="00392833">
      <w:r>
        <w:t>Q</w:t>
      </w:r>
      <w:r w:rsidR="00A13797">
        <w:t>A</w:t>
      </w:r>
      <w:r>
        <w:t>5. Describe the sequence of separators obtained when training your perceptron for 5 epochs using the ring data.   To what extent is there convergence?  Thrashing?  Hope for convergence?</w:t>
      </w:r>
    </w:p>
    <w:p w14:paraId="7D1FF9FC" w14:textId="65EE9098" w:rsidR="00392833" w:rsidRPr="00CC6AB0" w:rsidRDefault="00CC6AB0">
      <w:pPr>
        <w:rPr>
          <w:color w:val="0070C0"/>
        </w:rPr>
      </w:pPr>
      <w:r>
        <w:rPr>
          <w:color w:val="0070C0"/>
        </w:rPr>
        <w:t xml:space="preserve">The sequence of separators is from 1 to 5, </w:t>
      </w:r>
      <w:r w:rsidR="00A02745">
        <w:rPr>
          <w:color w:val="0070C0"/>
        </w:rPr>
        <w:t xml:space="preserve">with </w:t>
      </w:r>
      <w:r>
        <w:rPr>
          <w:color w:val="0070C0"/>
        </w:rPr>
        <w:t xml:space="preserve">1 being the first separator generated and 5 being the last. </w:t>
      </w:r>
      <w:r w:rsidR="00A02745">
        <w:rPr>
          <w:color w:val="0070C0"/>
        </w:rPr>
        <w:t xml:space="preserve"> The first separator has positive slope and y-intercept, but it </w:t>
      </w:r>
      <w:r w:rsidR="00E14578">
        <w:rPr>
          <w:color w:val="0070C0"/>
        </w:rPr>
        <w:t>is above all the points, no points being separated. So, the next four separators have much smaller y-intercepts that allow them to pass through these points. It seems like that slopes remain positive all the time, but the y-intercepts keep jumping up and down. However, t</w:t>
      </w:r>
      <w:r>
        <w:rPr>
          <w:color w:val="0070C0"/>
        </w:rPr>
        <w:t xml:space="preserve">here is no hope for any convergence because the data is not separable by linear lines.  </w:t>
      </w:r>
    </w:p>
    <w:p w14:paraId="270B9486" w14:textId="4AF2F2AA" w:rsidR="00392833" w:rsidRDefault="00392833">
      <w:pPr>
        <w:rPr>
          <w:lang w:eastAsia="zh-CN"/>
        </w:rPr>
      </w:pPr>
      <w:r>
        <w:t>Q</w:t>
      </w:r>
      <w:r w:rsidR="00A13797">
        <w:t>A</w:t>
      </w:r>
      <w:r>
        <w:t>6. After you have re-mapped the ring data with the provided non-linear mapping function, plot the data and describe the distribution.</w:t>
      </w:r>
    </w:p>
    <w:p w14:paraId="5EBE43A5" w14:textId="2EAB9D36" w:rsidR="00392833" w:rsidRPr="00E14578" w:rsidRDefault="00E14578" w:rsidP="00E14578">
      <w:pPr>
        <w:tabs>
          <w:tab w:val="left" w:pos="2700"/>
        </w:tabs>
        <w:rPr>
          <w:color w:val="0070C0"/>
        </w:rPr>
      </w:pPr>
      <w:r w:rsidRPr="00E14578">
        <w:rPr>
          <w:color w:val="0070C0"/>
        </w:rPr>
        <w:t>After remapping the data, the points become separable. Their x values distribute over -3 to 3, but all the red points have the y-value greater than 2.5</w:t>
      </w:r>
      <w:r>
        <w:rPr>
          <w:color w:val="0070C0"/>
        </w:rPr>
        <w:t xml:space="preserve">. </w:t>
      </w:r>
      <w:r w:rsidRPr="00E14578">
        <w:rPr>
          <w:color w:val="0070C0"/>
        </w:rPr>
        <w:t xml:space="preserve">and all the blue points have the y-value smaller than 2.0. </w:t>
      </w:r>
    </w:p>
    <w:p w14:paraId="67651F52" w14:textId="08BAE0AF" w:rsidR="00392833" w:rsidRDefault="00392833">
      <w:r>
        <w:t>Q</w:t>
      </w:r>
      <w:r w:rsidR="00A13797">
        <w:t>A</w:t>
      </w:r>
      <w:r>
        <w:t>7. After training your perceptron on the re-mapped ring data, did it achieve convergence, and if so, how many epochs were used?</w:t>
      </w:r>
    </w:p>
    <w:p w14:paraId="0332BB72" w14:textId="29D24423" w:rsidR="00392833" w:rsidRPr="00E14578" w:rsidRDefault="00E14578">
      <w:pPr>
        <w:rPr>
          <w:color w:val="0070C0"/>
        </w:rPr>
      </w:pPr>
      <w:r w:rsidRPr="00E14578">
        <w:rPr>
          <w:color w:val="0070C0"/>
        </w:rPr>
        <w:t xml:space="preserve">Yes, 15 epochs were used to achieve convergence. </w:t>
      </w:r>
    </w:p>
    <w:p w14:paraId="5DC529CB" w14:textId="0F576B5E" w:rsidR="00392833" w:rsidRDefault="00392833">
      <w:r>
        <w:t>Q</w:t>
      </w:r>
      <w:r w:rsidR="00A13797">
        <w:t>A</w:t>
      </w:r>
      <w:r>
        <w:t>8. What does these results suggest about the power of perceptron to classify data that may consist of clusters that cannot be separated by a linear manifold (such as a line or plane)?</w:t>
      </w:r>
    </w:p>
    <w:p w14:paraId="1070D34C" w14:textId="5B67F561" w:rsidR="00392833" w:rsidRPr="00AF0436" w:rsidRDefault="00AF0436">
      <w:pPr>
        <w:rPr>
          <w:color w:val="0070C0"/>
        </w:rPr>
      </w:pPr>
      <w:r w:rsidRPr="00AF0436">
        <w:rPr>
          <w:color w:val="0070C0"/>
        </w:rPr>
        <w:t>The power of perceptron ca</w:t>
      </w:r>
      <w:r>
        <w:rPr>
          <w:color w:val="0070C0"/>
        </w:rPr>
        <w:t xml:space="preserve">nnot separate data that is not separable. </w:t>
      </w:r>
      <w:r w:rsidRPr="00AF0436">
        <w:rPr>
          <w:color w:val="0070C0"/>
        </w:rPr>
        <w:t xml:space="preserve"> </w:t>
      </w:r>
    </w:p>
    <w:p w14:paraId="07D2FFB3" w14:textId="3E3D783C" w:rsidR="001171DD" w:rsidRDefault="001171DD">
      <w:r>
        <w:t>Q</w:t>
      </w:r>
      <w:r w:rsidR="00A13797">
        <w:t>A</w:t>
      </w:r>
      <w:r>
        <w:t>9. Did you run into any difficulties either setting up for Part A or running the programs and answering the questions?  If so, please describe them.</w:t>
      </w:r>
    </w:p>
    <w:p w14:paraId="43BD7DE0" w14:textId="0B82FCF0" w:rsidR="00A13797" w:rsidRPr="00AF0436" w:rsidRDefault="00AF0436">
      <w:pPr>
        <w:rPr>
          <w:color w:val="0070C0"/>
        </w:rPr>
      </w:pPr>
      <w:r w:rsidRPr="00AF0436">
        <w:rPr>
          <w:color w:val="0070C0"/>
        </w:rPr>
        <w:lastRenderedPageBreak/>
        <w:t xml:space="preserve">At first, I think there is no need to update the bias weight, so I cannot achieve convergence in remapped data because separators are oscillating around y = 0. But after I update the bias weight the same way I update the other weights, I am able to achieve convergence. </w:t>
      </w:r>
    </w:p>
    <w:p w14:paraId="38654253" w14:textId="1B5F9F51" w:rsidR="00A13797" w:rsidRDefault="00A13797">
      <w:r>
        <w:t>QA10. What portion(s) of Part A did you find most worthwhile and why?</w:t>
      </w:r>
    </w:p>
    <w:p w14:paraId="7E231E2F" w14:textId="6F74F008" w:rsidR="00FE7CA1" w:rsidRPr="00AF0436" w:rsidRDefault="00AF0436">
      <w:pPr>
        <w:rPr>
          <w:color w:val="0070C0"/>
        </w:rPr>
      </w:pPr>
      <w:r w:rsidRPr="00AF0436">
        <w:rPr>
          <w:color w:val="0070C0"/>
        </w:rPr>
        <w:t xml:space="preserve">The remapped portion is worthwhile because I can manipulate parameters, like learning rate and the rate of bias weight update, to compare the performance of different agents (the number of epochs they take to converge).   </w:t>
      </w:r>
    </w:p>
    <w:sectPr w:rsidR="00FE7CA1" w:rsidRPr="00AF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∫∫“« ÈÀŒ∂˛KW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?????KW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26DD"/>
    <w:rsid w:val="00017922"/>
    <w:rsid w:val="001171DD"/>
    <w:rsid w:val="0022791A"/>
    <w:rsid w:val="002D26DD"/>
    <w:rsid w:val="00313E41"/>
    <w:rsid w:val="00392833"/>
    <w:rsid w:val="0057120B"/>
    <w:rsid w:val="0088682E"/>
    <w:rsid w:val="00A02745"/>
    <w:rsid w:val="00A13797"/>
    <w:rsid w:val="00AF0436"/>
    <w:rsid w:val="00BB268F"/>
    <w:rsid w:val="00CC6AB0"/>
    <w:rsid w:val="00D230F1"/>
    <w:rsid w:val="00D64336"/>
    <w:rsid w:val="00DF2EA7"/>
    <w:rsid w:val="00E14578"/>
    <w:rsid w:val="00E81FF3"/>
    <w:rsid w:val="00EC3265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Travis Xie</cp:lastModifiedBy>
  <cp:revision>7</cp:revision>
  <dcterms:created xsi:type="dcterms:W3CDTF">2021-02-18T22:12:00Z</dcterms:created>
  <dcterms:modified xsi:type="dcterms:W3CDTF">2021-03-01T02:51:00Z</dcterms:modified>
</cp:coreProperties>
</file>