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/>
      </w:pPr>
      <w:r>
        <w:rPr/>
        <w:t>busybox</w:t>
      </w:r>
      <w:r>
        <w:rPr/>
        <w:t>中</w:t>
      </w:r>
      <w:r>
        <w:rPr/>
        <w:t>tftp</w:t>
      </w:r>
      <w:r>
        <w:rPr/>
        <w:t>使用方法</w:t>
      </w:r>
    </w:p>
    <w:p>
      <w:pPr>
        <w:pStyle w:val="style16"/>
        <w:jc w:val="left"/>
        <w:rPr/>
      </w:pPr>
      <w:r>
        <w:rPr/>
        <w:t>帮助信息：</w:t>
      </w:r>
    </w:p>
    <w:p>
      <w:pPr>
        <w:pStyle w:val="style16"/>
        <w:rPr/>
      </w:pPr>
      <w:r>
        <w:rPr/>
        <w:t xml:space="preserve">BusyBox v1.13.3 (2009-03-25 15:48:45 CST) multi-call binary </w:t>
      </w:r>
    </w:p>
    <w:p>
      <w:pPr>
        <w:pStyle w:val="style16"/>
        <w:rPr/>
      </w:pPr>
      <w:r>
        <w:rPr/>
        <w:t xml:space="preserve">Usage: tftp [OPTION]... HOST [PORT] </w:t>
      </w:r>
    </w:p>
    <w:p>
      <w:pPr>
        <w:pStyle w:val="style16"/>
        <w:rPr/>
      </w:pPr>
      <w:r>
        <w:rPr/>
        <w:t xml:space="preserve">Transfer a file from/to tftp server </w:t>
      </w:r>
    </w:p>
    <w:p>
      <w:pPr>
        <w:pStyle w:val="style16"/>
        <w:rPr/>
      </w:pPr>
      <w:r>
        <w:rPr/>
        <w:t xml:space="preserve">Options: </w:t>
        <w:br/>
        <w:t xml:space="preserve"> -l FILE Local FILE </w:t>
        <w:br/>
        <w:t xml:space="preserve"> -r FILE Remote FILE </w:t>
        <w:br/>
        <w:t xml:space="preserve"> -g Get file </w:t>
        <w:br/>
        <w:t xml:space="preserve"> -p Put file </w:t>
        <w:br/>
        <w:t xml:space="preserve"> -b SIZE Transfer blocks of SIZE octets</w:t>
      </w:r>
    </w:p>
    <w:p>
      <w:pPr>
        <w:pStyle w:val="style16"/>
        <w:rPr/>
      </w:pPr>
      <w:r>
        <w:rPr/>
        <w:t>从服务器获得文件</w:t>
      </w:r>
    </w:p>
    <w:p>
      <w:pPr>
        <w:pStyle w:val="style16"/>
        <w:rPr/>
      </w:pPr>
      <w:r>
        <w:rPr/>
        <w:t>tftp –g –r filename ipaddr(</w:t>
      </w:r>
      <w:r>
        <w:rPr/>
        <w:t>主机的</w:t>
      </w:r>
      <w:r>
        <w:rPr/>
        <w:t>ip)</w:t>
      </w:r>
    </w:p>
    <w:p>
      <w:pPr>
        <w:pStyle w:val="style16"/>
        <w:rPr/>
      </w:pPr>
      <w:r>
        <w:rPr/>
        <w:t>上传文件：</w:t>
      </w:r>
    </w:p>
    <w:p>
      <w:pPr>
        <w:pStyle w:val="style16"/>
        <w:rPr/>
      </w:pPr>
      <w:r>
        <w:rPr/>
        <w:t>tftp –p –l filename ipaddr(</w:t>
      </w:r>
      <w:r>
        <w:rPr/>
        <w:t>开发板的</w:t>
      </w:r>
      <w:r>
        <w:rPr/>
        <w:t>ip)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0130" cy="394589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LibreOffice/4.1.0.4$Linux_x86 LibreOffice_project/410m0$Build-4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2015-09-18T14:15:56Z</dcterms:created>
  <cp:revision>0</cp:revision>
</cp:coreProperties>
</file>