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Gulp使用指南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1.node安装就不细说了，网上教程比较多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2.打开命令行node -v 和 npm   显示版本号即成功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1.进入要操作的项目根目录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//cd 路径  -------进入目录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2.全局安装gulp-----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install -g gulp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3.进入项目npm init   这时候会自动生成一个package.json文件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//项目名称（必须）</w:t>
      </w:r>
      <w:r>
        <w:rPr>
          <w:rFonts w:hint="eastAsia"/>
          <w:lang w:val="en-US" w:eastAsia="zh-CN"/>
        </w:rPr>
        <w:t>不能包含大写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//项目版本（必须）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"This is for study gulp project !"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//项目描述（必须）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"homepage"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//项目主页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"repository"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//项目资源库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"git"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"https://git.oschina.net/xxxx"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//项目作者信息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"surging"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"surging2@qq.com"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"ISC"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//项目许可协议</w:t>
      </w:r>
      <w:r>
        <w:rPr>
          <w:rFonts w:hint="eastAsia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或MIT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//项目依赖的插件</w:t>
      </w:r>
      <w:r>
        <w:rPr>
          <w:rFonts w:hint="eastAsia" w:ascii="Consolas" w:hAnsi="Consolas" w:eastAsia="Consolas" w:cs="Consolas"/>
          <w:i w:val="0"/>
          <w:caps w:val="0"/>
          <w:color w:val="62BD4B"/>
          <w:spacing w:val="0"/>
          <w:kern w:val="0"/>
          <w:sz w:val="21"/>
          <w:szCs w:val="21"/>
          <w:shd w:val="clear" w:fill="FAFAFA"/>
          <w:lang w:val="en-US" w:eastAsia="zh-CN" w:bidi="ar"/>
        </w:rPr>
        <w:t>，按需安装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"gulp"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"^3.8.11"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"gulp-less"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5C848"/>
          <w:spacing w:val="0"/>
          <w:kern w:val="0"/>
          <w:sz w:val="21"/>
          <w:szCs w:val="21"/>
          <w:shd w:val="clear" w:fill="FAFAFA"/>
          <w:lang w:val="en-US" w:eastAsia="zh-CN" w:bidi="ar"/>
        </w:rPr>
        <w:t>"^3.0.0"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21"/>
          <w:szCs w:val="21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初始化之后，需要在项目的根目录下建立gulpfile.js文件，文件名不能更改，基本信息如下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600" w:firstLine="0"/>
        <w:jc w:val="left"/>
        <w:rPr>
          <w:color w:val="BEBEC5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Consolas" w:hAnsi="Consolas" w:eastAsia="Consolas" w:cs="Consolas"/>
          <w:b w:val="0"/>
          <w:i w:val="0"/>
          <w:caps w:val="0"/>
          <w:color w:val="F92659"/>
          <w:spacing w:val="0"/>
          <w:sz w:val="21"/>
          <w:szCs w:val="21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8F8F8"/>
        </w:rPr>
        <w:t xml:space="preserve"> gulp 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59"/>
          <w:spacing w:val="0"/>
          <w:sz w:val="21"/>
          <w:szCs w:val="21"/>
          <w:shd w:val="clear" w:fill="F8F8F8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28F5B"/>
          <w:spacing w:val="0"/>
          <w:sz w:val="21"/>
          <w:szCs w:val="21"/>
          <w:shd w:val="clear" w:fill="F8F8F8"/>
        </w:rPr>
        <w:t>'gulp'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600" w:firstLine="0"/>
        <w:jc w:val="left"/>
        <w:rPr>
          <w:color w:val="BEBEC5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600" w:firstLine="0"/>
        <w:jc w:val="left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8F8F8"/>
        </w:rPr>
        <w:t>gulp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8F8F8"/>
        </w:rPr>
        <w:t>task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28F5B"/>
          <w:spacing w:val="0"/>
          <w:sz w:val="21"/>
          <w:szCs w:val="21"/>
          <w:shd w:val="clear" w:fill="F8F8F8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59"/>
          <w:spacing w:val="0"/>
          <w:sz w:val="21"/>
          <w:szCs w:val="21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600" w:firstLine="0"/>
        <w:jc w:val="left"/>
        <w:rPr>
          <w:color w:val="BEBEC5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21"/>
          <w:szCs w:val="21"/>
          <w:shd w:val="clear" w:fill="F8F8F8"/>
          <w:lang w:val="en-US" w:eastAsia="zh-CN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8F8F8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8F8F8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28F5B"/>
          <w:spacing w:val="0"/>
          <w:sz w:val="21"/>
          <w:szCs w:val="21"/>
          <w:shd w:val="clear" w:fill="F8F8F8"/>
        </w:rPr>
        <w:t>'hello gulp'</w:t>
      </w: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60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4.接下来，我们需要将gulp安装到项目本地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install —-save-dev gulp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检测gulp -v   出来版本号即可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jc w:val="left"/>
        <w:rPr>
          <w:rFonts w:hint="eastAsia" w:ascii="Consolas" w:hAnsi="Consolas" w:eastAsia="宋体" w:cs="Consolas"/>
          <w:b w:val="0"/>
          <w:i w:val="0"/>
          <w:caps w:val="0"/>
          <w:color w:val="00AA00"/>
          <w:spacing w:val="0"/>
          <w:sz w:val="21"/>
          <w:szCs w:val="21"/>
          <w:shd w:val="clear" w:fill="F8F8F8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5.安装一些插件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//npm install --save-dev XXX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sass的编译（gulp-ruby-sass）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自动添加css前缀（gulp-autoprefixer）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压缩css（gulp-minify-css）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合并js文件（gulp-concat）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压缩js代码（gulp-uglify）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压缩图片（gulp-imagemin）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自动刷新页面（gulp-livereload）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图片缓存，只有图片替换了才压缩（gulp-cache）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更改提醒（gulp-notify）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清除文件（del）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打包（gulp-zip）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命令行操作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//gulp     --------默认执行default任务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//gulp XXX  --------执行XXX任务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自定义任务都在gulpfile.js里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加载插件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//var XXX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gulp.task('uglify', function ()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gulp.src([// 要压缩的js文件,!不需要压缩的文件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'dist/app/**/*.js',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'!dist/app/common/config.js',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'!dist/app/assets/js/**/*.js'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.pipe(uglify())  //使用uglify进行压缩,更多配置请参考：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.pipe(gulp.dest('dist/app/')); //压缩后的路径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//gulp.task(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,fn(cb))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  任务名字，string类型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//fn(cb)  cb可选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//gulp.src([dir])  dir---string 要操作的文件路径，可多选。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//.pipe(一些操作); //.pipe------后续操作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//gulp.dest('dist/app/') //gulp.dest(dir) 操作之后存放的路径  dir---string 路径目录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//http://markpop.github.io/2014/09/17/Gulp%E5%85%A5%E9%97%A8%E6%95%99%E7%A8%8B/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//http://developer.51cto.com/art/201505/477966.htm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bookmarkStart w:id="0" w:name="OLE_LINK1"/>
      <w:r>
        <w:rPr>
          <w:rFonts w:hint="eastAsia"/>
          <w:lang w:val="en-US" w:eastAsia="zh-CN"/>
        </w:rPr>
        <w:t>http://www.ydcss.com/archives/18</w:t>
      </w:r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8AD3"/>
    <w:multiLevelType w:val="singleLevel"/>
    <w:tmpl w:val="577B8AD3"/>
    <w:lvl w:ilvl="0" w:tentative="0">
      <w:start w:val="1"/>
      <w:numFmt w:val="chineseCounting"/>
      <w:suff w:val="space"/>
      <w:lvlText w:val="%1."/>
      <w:lvlJc w:val="left"/>
    </w:lvl>
  </w:abstractNum>
  <w:abstractNum w:abstractNumId="1">
    <w:nsid w:val="577B91BD"/>
    <w:multiLevelType w:val="multilevel"/>
    <w:tmpl w:val="577B9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92130"/>
    <w:rsid w:val="3F492130"/>
    <w:rsid w:val="696A14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2016-07-05T10:19:00Z</dcterms:created>
  <dc:creator>yinweilong</dc:creator>
  <cp:lastModifiedBy>yinweilong</cp:lastModifiedBy>
  <dcterms:modified xsi:type="dcterms:W3CDTF">2016-07-06T10:53:53Z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