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4440" w:after="4440"/>
        <w:jc w:val="center"/>
        <w:rPr>
          <w:rFonts w:asciiTheme="majorEastAsia" w:hAnsiTheme="majorEastAsia" w:eastAsiaTheme="majorEastAsia"/>
          <w:b/>
          <w:sz w:val="52"/>
          <w:szCs w:val="28"/>
          <w:lang w:eastAsia="zh-CN"/>
        </w:rPr>
      </w:pPr>
      <w:r>
        <w:rPr>
          <w:rFonts w:asciiTheme="majorEastAsia" w:hAnsiTheme="majorEastAsia" w:eastAsiaTheme="majorEastAsia"/>
          <w:b/>
          <w:sz w:val="52"/>
          <w:szCs w:val="28"/>
          <w:lang w:eastAsia="zh-CN"/>
        </w:rPr>
        <w:t>CMS  内容管理系统</w:t>
      </w:r>
    </w:p>
    <w:p>
      <w:pPr>
        <w:pStyle w:val="3"/>
        <w:spacing w:before="2400"/>
        <w:jc w:val="center"/>
        <w:rPr>
          <w:rFonts w:hint="eastAsia"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指导老师： </w:t>
      </w:r>
      <w:r>
        <w:rPr>
          <w:rFonts w:hint="eastAsia" w:asciiTheme="majorEastAsia" w:hAnsiTheme="majorEastAsia" w:eastAsiaTheme="majorEastAsia"/>
          <w:sz w:val="28"/>
          <w:szCs w:val="28"/>
          <w:lang w:eastAsia="zh-CN"/>
        </w:rPr>
        <w:t>李秋璇</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电子科技大学成都学院</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2</w:t>
      </w:r>
      <w:r>
        <w:rPr>
          <w:rFonts w:asciiTheme="majorEastAsia" w:hAnsiTheme="majorEastAsia" w:eastAsiaTheme="majorEastAsia"/>
          <w:sz w:val="28"/>
          <w:szCs w:val="28"/>
          <w:lang w:eastAsia="zh-CN"/>
        </w:rPr>
        <w:t>019.11</w:t>
      </w:r>
    </w:p>
    <w:p>
      <w:pPr>
        <w:pStyle w:val="3"/>
        <w:rPr>
          <w:rFonts w:asciiTheme="majorEastAsia" w:hAnsiTheme="majorEastAsia" w:eastAsiaTheme="majorEastAsia"/>
          <w:sz w:val="28"/>
          <w:szCs w:val="28"/>
          <w:lang w:eastAsia="zh-CN"/>
        </w:rPr>
        <w:sectPr>
          <w:headerReference r:id="rId3" w:type="default"/>
          <w:footerReference r:id="rId5" w:type="default"/>
          <w:headerReference r:id="rId4" w:type="even"/>
          <w:pgSz w:w="12240" w:h="15840"/>
          <w:pgMar w:top="1440" w:right="1800" w:bottom="1440" w:left="1800" w:header="720" w:footer="720" w:gutter="0"/>
          <w:cols w:space="720" w:num="1"/>
          <w:titlePg/>
          <w:docGrid w:linePitch="326" w:charSpace="0"/>
        </w:sectPr>
      </w:pPr>
      <w:r>
        <w:rPr>
          <w:rFonts w:asciiTheme="majorEastAsia" w:hAnsiTheme="majorEastAsia" w:eastAsiaTheme="majorEastAsia"/>
          <w:sz w:val="28"/>
          <w:szCs w:val="28"/>
          <w:lang w:eastAsia="zh-CN"/>
        </w:rPr>
        <w:br w:type="textWrapping"/>
      </w:r>
    </w:p>
    <w:sdt>
      <w:sdtPr>
        <w:rPr>
          <w:rFonts w:asciiTheme="majorEastAsia" w:hAnsiTheme="majorEastAsia"/>
          <w:sz w:val="28"/>
          <w:szCs w:val="28"/>
          <w:lang w:val="zh-CN" w:eastAsia="zh-CN"/>
        </w:rPr>
        <w:id w:val="-383101528"/>
        <w:docPartObj>
          <w:docPartGallery w:val="Table of Contents"/>
          <w:docPartUnique/>
        </w:docPartObj>
      </w:sdtPr>
      <w:sdtEndPr>
        <w:rPr>
          <w:rFonts w:asciiTheme="majorEastAsia" w:hAnsiTheme="majorEastAsia" w:cstheme="minorBidi"/>
          <w:b/>
          <w:bCs/>
          <w:color w:val="auto"/>
          <w:sz w:val="28"/>
          <w:szCs w:val="28"/>
          <w:lang w:val="zh-CN" w:eastAsia="en-US"/>
        </w:rPr>
      </w:sdtEndPr>
      <w:sdtContent>
        <w:p>
          <w:pPr>
            <w:pStyle w:val="42"/>
            <w:jc w:val="center"/>
            <w:rPr>
              <w:rFonts w:asciiTheme="majorEastAsia" w:hAnsiTheme="majorEastAsia"/>
              <w:color w:val="000000" w:themeColor="text1"/>
              <w:sz w:val="28"/>
              <w:szCs w:val="28"/>
            </w:rPr>
          </w:pPr>
          <w:bookmarkStart w:id="0" w:name="引言"/>
          <w:r>
            <w:rPr>
              <w:rFonts w:asciiTheme="majorEastAsia" w:hAnsiTheme="majorEastAsia"/>
              <w:color w:val="000000" w:themeColor="text1"/>
              <w:sz w:val="28"/>
              <w:szCs w:val="28"/>
              <w:lang w:val="zh-CN" w:eastAsia="zh-CN"/>
            </w:rPr>
            <w:t>目</w:t>
          </w:r>
          <w:r>
            <w:rPr>
              <w:rFonts w:hint="eastAsia" w:asciiTheme="majorEastAsia" w:hAnsiTheme="majorEastAsia"/>
              <w:color w:val="000000" w:themeColor="text1"/>
              <w:sz w:val="28"/>
              <w:szCs w:val="28"/>
              <w:lang w:val="zh-CN" w:eastAsia="zh-CN"/>
            </w:rPr>
            <w:t xml:space="preserve"> </w:t>
          </w:r>
          <w:r>
            <w:rPr>
              <w:rFonts w:asciiTheme="majorEastAsia" w:hAnsiTheme="majorEastAsia"/>
              <w:color w:val="000000" w:themeColor="text1"/>
              <w:sz w:val="28"/>
              <w:szCs w:val="28"/>
              <w:lang w:val="zh-CN" w:eastAsia="zh-CN"/>
            </w:rPr>
            <w:t>录</w:t>
          </w: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cstheme="minorBidi"/>
              <w:kern w:val="2"/>
              <w:sz w:val="28"/>
              <w:szCs w:val="28"/>
            </w:rPr>
          </w:pP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TOC \o "1-3" \h \z \u </w:instrText>
          </w:r>
          <w:r>
            <w:rPr>
              <w:rFonts w:asciiTheme="majorEastAsia" w:hAnsiTheme="majorEastAsia" w:eastAsiaTheme="majorEastAsia"/>
              <w:sz w:val="28"/>
              <w:szCs w:val="28"/>
            </w:rPr>
            <w:fldChar w:fldCharType="separate"/>
          </w:r>
          <w:r>
            <w:fldChar w:fldCharType="begin"/>
          </w:r>
          <w:r>
            <w:instrText xml:space="preserve"> HYPERLINK \l "_Toc24482897" </w:instrText>
          </w:r>
          <w:r>
            <w:fldChar w:fldCharType="separate"/>
          </w:r>
          <w:r>
            <w:rPr>
              <w:rStyle w:val="25"/>
              <w:rFonts w:asciiTheme="majorEastAsia" w:hAnsiTheme="majorEastAsia" w:eastAsiaTheme="majorEastAsia"/>
              <w:sz w:val="28"/>
              <w:szCs w:val="28"/>
            </w:rPr>
            <w:t xml:space="preserve">1 </w:t>
          </w:r>
          <w:r>
            <w:rPr>
              <w:rStyle w:val="25"/>
              <w:rFonts w:hint="eastAsia" w:asciiTheme="majorEastAsia" w:hAnsiTheme="majorEastAsia" w:eastAsiaTheme="majorEastAsia"/>
              <w:sz w:val="28"/>
              <w:szCs w:val="28"/>
            </w:rPr>
            <w:t>引言</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"_Toc24482898" </w:instrText>
          </w:r>
          <w:r>
            <w:fldChar w:fldCharType="separate"/>
          </w:r>
          <w:r>
            <w:rPr>
              <w:rStyle w:val="25"/>
              <w:rFonts w:asciiTheme="majorEastAsia" w:hAnsiTheme="majorEastAsia" w:eastAsiaTheme="majorEastAsia"/>
              <w:sz w:val="28"/>
              <w:szCs w:val="28"/>
            </w:rPr>
            <w:t xml:space="preserve">1.1 </w:t>
          </w:r>
          <w:r>
            <w:rPr>
              <w:rStyle w:val="25"/>
              <w:rFonts w:hint="eastAsia" w:asciiTheme="majorEastAsia" w:hAnsiTheme="majorEastAsia" w:eastAsiaTheme="majorEastAsia"/>
              <w:sz w:val="28"/>
              <w:szCs w:val="28"/>
            </w:rPr>
            <w:t>编写目的</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"_Toc24482899" </w:instrText>
          </w:r>
          <w:r>
            <w:fldChar w:fldCharType="separate"/>
          </w:r>
          <w:r>
            <w:rPr>
              <w:rStyle w:val="25"/>
              <w:rFonts w:asciiTheme="majorEastAsia" w:hAnsiTheme="majorEastAsia" w:eastAsiaTheme="majorEastAsia"/>
              <w:sz w:val="28"/>
              <w:szCs w:val="28"/>
            </w:rPr>
            <w:t xml:space="preserve">1.2 </w:t>
          </w:r>
          <w:r>
            <w:rPr>
              <w:rStyle w:val="25"/>
              <w:rFonts w:hint="eastAsia" w:asciiTheme="majorEastAsia" w:hAnsiTheme="majorEastAsia" w:eastAsiaTheme="majorEastAsia"/>
              <w:sz w:val="28"/>
              <w:szCs w:val="28"/>
            </w:rPr>
            <w:t>背景</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"_Toc24482900" </w:instrText>
          </w:r>
          <w:r>
            <w:fldChar w:fldCharType="separate"/>
          </w:r>
          <w:r>
            <w:rPr>
              <w:rStyle w:val="25"/>
              <w:rFonts w:asciiTheme="majorEastAsia" w:hAnsiTheme="majorEastAsia" w:eastAsiaTheme="majorEastAsia"/>
              <w:sz w:val="28"/>
              <w:szCs w:val="28"/>
            </w:rPr>
            <w:t xml:space="preserve">1.3 </w:t>
          </w:r>
          <w:r>
            <w:rPr>
              <w:rStyle w:val="25"/>
              <w:rFonts w:hint="eastAsia" w:asciiTheme="majorEastAsia" w:hAnsiTheme="majorEastAsia" w:eastAsiaTheme="majorEastAsia"/>
              <w:sz w:val="28"/>
              <w:szCs w:val="28"/>
            </w:rPr>
            <w:t>定义</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_Toc24482900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"_Toc24482901" </w:instrText>
          </w:r>
          <w:r>
            <w:fldChar w:fldCharType="separate"/>
          </w:r>
          <w:r>
            <w:rPr>
              <w:rStyle w:val="25"/>
              <w:rFonts w:asciiTheme="majorEastAsia" w:hAnsiTheme="majorEastAsia" w:eastAsiaTheme="majorEastAsia"/>
              <w:sz w:val="28"/>
              <w:szCs w:val="28"/>
            </w:rPr>
            <w:t xml:space="preserve">1.4 </w:t>
          </w:r>
          <w:r>
            <w:rPr>
              <w:rStyle w:val="25"/>
              <w:rFonts w:hint="eastAsia" w:asciiTheme="majorEastAsia" w:hAnsiTheme="majorEastAsia" w:eastAsiaTheme="majorEastAsia"/>
              <w:sz w:val="28"/>
              <w:szCs w:val="28"/>
            </w:rPr>
            <w:t>参考资料</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_Toc24482901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"_Toc24482902" </w:instrText>
          </w:r>
          <w:r>
            <w:fldChar w:fldCharType="separate"/>
          </w:r>
          <w:r>
            <w:rPr>
              <w:rStyle w:val="25"/>
              <w:rFonts w:asciiTheme="majorEastAsia" w:hAnsiTheme="majorEastAsia" w:eastAsiaTheme="majorEastAsia"/>
              <w:sz w:val="28"/>
              <w:szCs w:val="28"/>
            </w:rPr>
            <w:t xml:space="preserve">2 </w:t>
          </w:r>
          <w:r>
            <w:rPr>
              <w:rStyle w:val="25"/>
              <w:rFonts w:hint="eastAsia" w:asciiTheme="majorEastAsia" w:hAnsiTheme="majorEastAsia" w:eastAsiaTheme="majorEastAsia"/>
              <w:sz w:val="28"/>
              <w:szCs w:val="28"/>
            </w:rPr>
            <w:t>任务概述</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_Toc24482902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"_Toc24482903" </w:instrText>
          </w:r>
          <w:r>
            <w:fldChar w:fldCharType="separate"/>
          </w:r>
          <w:r>
            <w:rPr>
              <w:rStyle w:val="25"/>
              <w:rFonts w:asciiTheme="majorEastAsia" w:hAnsiTheme="majorEastAsia" w:eastAsiaTheme="majorEastAsia"/>
              <w:sz w:val="28"/>
              <w:szCs w:val="28"/>
            </w:rPr>
            <w:t xml:space="preserve">2.1 </w:t>
          </w:r>
          <w:r>
            <w:rPr>
              <w:rStyle w:val="25"/>
              <w:rFonts w:hint="eastAsia" w:asciiTheme="majorEastAsia" w:hAnsiTheme="majorEastAsia" w:eastAsiaTheme="majorEastAsia"/>
              <w:sz w:val="28"/>
              <w:szCs w:val="28"/>
            </w:rPr>
            <w:t>目标</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_Toc24482903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"_Toc24482904" </w:instrText>
          </w:r>
          <w:r>
            <w:fldChar w:fldCharType="separate"/>
          </w:r>
          <w:r>
            <w:rPr>
              <w:rStyle w:val="25"/>
              <w:rFonts w:asciiTheme="majorEastAsia" w:hAnsiTheme="majorEastAsia" w:eastAsiaTheme="majorEastAsia"/>
              <w:sz w:val="28"/>
              <w:szCs w:val="28"/>
            </w:rPr>
            <w:t xml:space="preserve">2.1.1 </w:t>
          </w:r>
          <w:r>
            <w:rPr>
              <w:rStyle w:val="25"/>
              <w:rFonts w:hint="eastAsia" w:asciiTheme="majorEastAsia" w:hAnsiTheme="majorEastAsia" w:eastAsiaTheme="majorEastAsia"/>
              <w:sz w:val="28"/>
              <w:szCs w:val="28"/>
            </w:rPr>
            <w:t>模块结构图</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_Toc24482904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"_Toc24482905" </w:instrText>
          </w:r>
          <w:r>
            <w:fldChar w:fldCharType="separate"/>
          </w:r>
          <w:r>
            <w:rPr>
              <w:rStyle w:val="25"/>
              <w:rFonts w:asciiTheme="majorEastAsia" w:hAnsiTheme="majorEastAsia" w:eastAsiaTheme="majorEastAsia"/>
              <w:sz w:val="28"/>
              <w:szCs w:val="28"/>
            </w:rPr>
            <w:t xml:space="preserve">2.1.2 </w:t>
          </w:r>
          <w:r>
            <w:rPr>
              <w:rStyle w:val="25"/>
              <w:rFonts w:hint="eastAsia" w:asciiTheme="majorEastAsia" w:hAnsiTheme="majorEastAsia" w:eastAsiaTheme="majorEastAsia"/>
              <w:sz w:val="28"/>
              <w:szCs w:val="28"/>
            </w:rPr>
            <w:t>主要模块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_Toc24482905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"_Toc24482906" </w:instrText>
          </w:r>
          <w:r>
            <w:fldChar w:fldCharType="separate"/>
          </w:r>
          <w:r>
            <w:rPr>
              <w:rStyle w:val="25"/>
              <w:rFonts w:asciiTheme="majorEastAsia" w:hAnsiTheme="majorEastAsia" w:eastAsiaTheme="majorEastAsia"/>
              <w:sz w:val="28"/>
              <w:szCs w:val="28"/>
            </w:rPr>
            <w:t xml:space="preserve">2.1.3 </w:t>
          </w:r>
          <w:r>
            <w:rPr>
              <w:rStyle w:val="25"/>
              <w:rFonts w:hint="eastAsia" w:asciiTheme="majorEastAsia" w:hAnsiTheme="majorEastAsia" w:eastAsiaTheme="majorEastAsia"/>
              <w:sz w:val="28"/>
              <w:szCs w:val="28"/>
            </w:rPr>
            <w:t>前台功能模块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_Toc24482906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"_Toc24482907" </w:instrText>
          </w:r>
          <w:r>
            <w:fldChar w:fldCharType="separate"/>
          </w:r>
          <w:r>
            <w:rPr>
              <w:rStyle w:val="25"/>
              <w:rFonts w:asciiTheme="majorEastAsia" w:hAnsiTheme="majorEastAsia" w:eastAsiaTheme="majorEastAsia"/>
              <w:sz w:val="28"/>
              <w:szCs w:val="28"/>
            </w:rPr>
            <w:t xml:space="preserve">2.1.4 </w:t>
          </w:r>
          <w:r>
            <w:rPr>
              <w:rStyle w:val="25"/>
              <w:rFonts w:hint="eastAsia" w:asciiTheme="majorEastAsia" w:hAnsiTheme="majorEastAsia" w:eastAsiaTheme="majorEastAsia"/>
              <w:sz w:val="28"/>
              <w:szCs w:val="28"/>
            </w:rPr>
            <w:t>后台功能模块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"_Toc24482908" </w:instrText>
          </w:r>
          <w:r>
            <w:fldChar w:fldCharType="separate"/>
          </w:r>
          <w:r>
            <w:rPr>
              <w:rStyle w:val="25"/>
              <w:rFonts w:asciiTheme="majorEastAsia" w:hAnsiTheme="majorEastAsia" w:eastAsiaTheme="majorEastAsia"/>
              <w:sz w:val="28"/>
              <w:szCs w:val="28"/>
            </w:rPr>
            <w:t xml:space="preserve">2.2 </w:t>
          </w:r>
          <w:r>
            <w:rPr>
              <w:rStyle w:val="25"/>
              <w:rFonts w:hint="eastAsia" w:asciiTheme="majorEastAsia" w:hAnsiTheme="majorEastAsia" w:eastAsiaTheme="majorEastAsia"/>
              <w:sz w:val="28"/>
              <w:szCs w:val="28"/>
            </w:rPr>
            <w:t>用户的特点</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"_Toc24482909" </w:instrText>
          </w:r>
          <w:r>
            <w:fldChar w:fldCharType="separate"/>
          </w:r>
          <w:r>
            <w:rPr>
              <w:rStyle w:val="25"/>
              <w:rFonts w:asciiTheme="majorEastAsia" w:hAnsiTheme="majorEastAsia" w:eastAsiaTheme="majorEastAsia"/>
              <w:sz w:val="28"/>
              <w:szCs w:val="28"/>
            </w:rPr>
            <w:t xml:space="preserve">2.3 </w:t>
          </w:r>
          <w:r>
            <w:rPr>
              <w:rStyle w:val="25"/>
              <w:rFonts w:hint="eastAsia" w:asciiTheme="majorEastAsia" w:hAnsiTheme="majorEastAsia" w:eastAsiaTheme="majorEastAsia"/>
              <w:sz w:val="28"/>
              <w:szCs w:val="28"/>
            </w:rPr>
            <w:t>假定和约束</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rPr>
              <w:rFonts w:asciiTheme="majorEastAsia" w:hAnsiTheme="majorEastAsia" w:eastAsiaTheme="majorEastAsia"/>
              <w:sz w:val="28"/>
              <w:szCs w:val="28"/>
            </w:rPr>
          </w:pPr>
          <w:r>
            <w:rPr>
              <w:rFonts w:asciiTheme="majorEastAsia" w:hAnsiTheme="majorEastAsia" w:eastAsiaTheme="majorEastAsia"/>
              <w:b/>
              <w:bCs/>
              <w:sz w:val="28"/>
              <w:szCs w:val="28"/>
              <w:lang w:val="zh-CN"/>
            </w:rPr>
            <w:fldChar w:fldCharType="end"/>
          </w:r>
        </w:p>
      </w:sdtContent>
    </w:sdt>
    <w:p>
      <w:pPr>
        <w:pStyle w:val="20"/>
        <w:rPr>
          <w:rFonts w:asciiTheme="majorEastAsia" w:hAnsiTheme="majorEastAsia"/>
          <w:sz w:val="28"/>
          <w:szCs w:val="28"/>
          <w:lang w:eastAsia="zh-CN"/>
        </w:rPr>
        <w:sectPr>
          <w:footerReference r:id="rId6" w:type="default"/>
          <w:footerReference r:id="rId7" w:type="even"/>
          <w:pgSz w:w="12240" w:h="15840"/>
          <w:pgMar w:top="1440" w:right="1800" w:bottom="1440" w:left="1800" w:header="720" w:footer="720" w:gutter="0"/>
          <w:pgNumType w:fmt="upperRoman" w:start="1"/>
          <w:cols w:space="720" w:num="1"/>
        </w:sectPr>
      </w:pPr>
      <w:bookmarkStart w:id="1" w:name="_Toc24482897"/>
    </w:p>
    <w:p>
      <w:pPr>
        <w:pStyle w:val="20"/>
        <w:rPr>
          <w:rFonts w:asciiTheme="majorEastAsia" w:hAnsiTheme="majorEastAsia"/>
          <w:sz w:val="28"/>
          <w:szCs w:val="28"/>
          <w:lang w:eastAsia="zh-CN"/>
        </w:rPr>
      </w:pPr>
      <w:r>
        <w:rPr>
          <w:rFonts w:asciiTheme="majorEastAsia" w:hAnsiTheme="majorEastAsia"/>
          <w:sz w:val="28"/>
          <w:szCs w:val="28"/>
          <w:lang w:eastAsia="zh-CN"/>
        </w:rPr>
        <w:t>1 引言</w:t>
      </w:r>
      <w:bookmarkEnd w:id="0"/>
      <w:bookmarkEnd w:id="1"/>
    </w:p>
    <w:p>
      <w:pPr>
        <w:pStyle w:val="20"/>
        <w:rPr>
          <w:rFonts w:asciiTheme="majorEastAsia" w:hAnsiTheme="majorEastAsia"/>
          <w:sz w:val="28"/>
          <w:szCs w:val="28"/>
          <w:lang w:eastAsia="zh-CN"/>
        </w:rPr>
      </w:pPr>
      <w:bookmarkStart w:id="2" w:name="编写目的"/>
      <w:bookmarkStart w:id="3" w:name="_Toc24482898"/>
      <w:r>
        <w:rPr>
          <w:rFonts w:asciiTheme="majorEastAsia" w:hAnsiTheme="majorEastAsia"/>
          <w:sz w:val="28"/>
          <w:szCs w:val="28"/>
          <w:lang w:eastAsia="zh-CN"/>
        </w:rPr>
        <w:t>1.1 编写目的</w:t>
      </w:r>
      <w:bookmarkEnd w:id="2"/>
      <w:bookmarkEnd w:id="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本需求说明书是为了开发内容管理系统而编写，主要面向软件架构师、软件设计师、分析人员、开发人员、测试人员和最终用户。</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本说明书是整个软件开发的依据，它对 下一 阶段的项目开发起指导作用。</w:t>
      </w:r>
    </w:p>
    <w:p>
      <w:pPr>
        <w:pStyle w:val="20"/>
        <w:rPr>
          <w:rFonts w:asciiTheme="majorEastAsia" w:hAnsiTheme="majorEastAsia"/>
          <w:sz w:val="28"/>
          <w:szCs w:val="28"/>
          <w:lang w:eastAsia="zh-CN"/>
        </w:rPr>
      </w:pPr>
      <w:bookmarkStart w:id="4" w:name="_Toc24482899"/>
      <w:bookmarkStart w:id="5" w:name="背景"/>
      <w:r>
        <w:rPr>
          <w:rFonts w:asciiTheme="majorEastAsia" w:hAnsiTheme="majorEastAsia"/>
          <w:sz w:val="28"/>
          <w:szCs w:val="28"/>
          <w:lang w:eastAsia="zh-CN"/>
        </w:rPr>
        <w:t>1.2 背景</w:t>
      </w:r>
      <w:bookmarkEnd w:id="4"/>
      <w:bookmarkEnd w:id="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任何一个网站都需要有后台负责维护网站上的内容。最简单的情况是：网站的管理员制作所有的页面并检查其中的连接，然后使用 FTP 工具上传到服务器。但是，随着 Internet 网络技术的普及应用及信息化技术的迅速发展，网站的信息量在不断的增加，而且内容的种类也非常的多。这一切使得网站维护已不能像前面所述的那样简单。</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由于以上原因，使得内容管理系统在国内国外迅速发展起来。本系统是内容管理系统，对网站的内容进行管理。</w:t>
      </w:r>
    </w:p>
    <w:p>
      <w:pPr>
        <w:pStyle w:val="20"/>
        <w:rPr>
          <w:rFonts w:hint="default" w:asciiTheme="majorEastAsia" w:hAnsiTheme="majorEastAsia"/>
          <w:sz w:val="28"/>
          <w:szCs w:val="28"/>
          <w:lang w:val="en-US" w:eastAsia="zh-CN"/>
        </w:rPr>
      </w:pPr>
      <w:bookmarkStart w:id="6" w:name="定义"/>
      <w:bookmarkStart w:id="7" w:name="_Toc24482900"/>
      <w:r>
        <w:rPr>
          <w:rFonts w:asciiTheme="majorEastAsia" w:hAnsiTheme="majorEastAsia"/>
          <w:sz w:val="28"/>
          <w:szCs w:val="28"/>
          <w:lang w:eastAsia="zh-CN"/>
        </w:rPr>
        <w:t xml:space="preserve">1.3 </w:t>
      </w:r>
      <w:bookmarkEnd w:id="6"/>
      <w:bookmarkEnd w:id="7"/>
      <w:r>
        <w:rPr>
          <w:rFonts w:hint="eastAsia" w:asciiTheme="majorEastAsia" w:hAnsiTheme="majorEastAsia"/>
          <w:sz w:val="28"/>
          <w:szCs w:val="28"/>
          <w:lang w:val="en-US" w:eastAsia="zh-CN"/>
        </w:rPr>
        <w:t>运用的技术</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PHP </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MYSQL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"https://baike.baidu.com/item/MySQL/471251"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MySQL</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是一种</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"https://baike.baidu.com/item/%E5%BC%80%E6%94%BE%E6%BA%90%E4%BB%A3%E7%A0%81"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开放源代码</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的关系型</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"https://baike.baidu.com/item/%E6%95%B0%E6%8D%AE%E5%BA%93%E7%AE%A1%E7%90%86"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数据库管理</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系统（RDBMS），使用最常用的数据库管理语言--</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"https://baike.baidu.com/item/%E7%BB%93%E6%9E%84%E5%8C%96%E6%9F%A5%E8%AF%A2%E8%AF%AD%E8%A8%80"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结构化查询语言</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（SQL）进行数据库管理。MySQL是开放源代码的，因此任何人都可以在General Public License的许可下下</w:t>
      </w:r>
      <w:bookmarkStart w:id="26" w:name="_GoBack"/>
      <w:bookmarkEnd w:id="26"/>
      <w:r>
        <w:rPr>
          <w:rFonts w:asciiTheme="majorEastAsia" w:hAnsiTheme="majorEastAsia" w:eastAsiaTheme="majorEastAsia"/>
          <w:sz w:val="28"/>
          <w:szCs w:val="28"/>
          <w:lang w:val="en-US" w:eastAsia="zh-CN"/>
        </w:rPr>
        <w:t>载并根据个性化的需要对其进行修改。MySQL因为其速度、可靠性和适应性而备受关注。大多数人都认为在不需要</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"https://baike.baidu.com/item/%E4%BA%8B%E5%8A%A1"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事务</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化处理的情况下，MySQL是管理内容最好的选择</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AJAX </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HTML </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JS</w:t>
      </w:r>
    </w:p>
    <w:p>
      <w:pPr>
        <w:pStyle w:val="28"/>
        <w:rPr>
          <w:rFonts w:hint="default" w:asciiTheme="majorEastAsia" w:hAnsiTheme="majorEastAsia" w:eastAsiaTheme="majorEastAsia"/>
          <w:sz w:val="28"/>
          <w:szCs w:val="28"/>
          <w:lang w:val="en-US" w:eastAsia="zh-CN"/>
        </w:rPr>
      </w:pPr>
      <w:r>
        <w:rPr>
          <w:rFonts w:hint="eastAsia" w:asciiTheme="majorEastAsia" w:hAnsiTheme="majorEastAsia" w:eastAsiaTheme="majorEastAsia"/>
          <w:sz w:val="28"/>
          <w:szCs w:val="28"/>
          <w:lang w:val="en-US" w:eastAsia="zh-CN"/>
        </w:rPr>
        <w:t>java</w:t>
      </w:r>
    </w:p>
    <w:p>
      <w:pPr>
        <w:pStyle w:val="20"/>
        <w:rPr>
          <w:rFonts w:asciiTheme="majorEastAsia" w:hAnsiTheme="majorEastAsia"/>
          <w:sz w:val="28"/>
          <w:szCs w:val="28"/>
          <w:lang w:eastAsia="zh-CN"/>
        </w:rPr>
      </w:pPr>
      <w:bookmarkStart w:id="8" w:name="_Toc24482901"/>
      <w:bookmarkStart w:id="9" w:name="参考资料"/>
      <w:r>
        <w:rPr>
          <w:rFonts w:asciiTheme="majorEastAsia" w:hAnsiTheme="majorEastAsia"/>
          <w:sz w:val="28"/>
          <w:szCs w:val="28"/>
          <w:lang w:eastAsia="zh-CN"/>
        </w:rPr>
        <w:t>1.4 参考资料</w:t>
      </w:r>
      <w:bookmarkEnd w:id="8"/>
      <w:bookmarkEnd w:id="9"/>
    </w:p>
    <w:tbl>
      <w:tblPr>
        <w:tblStyle w:val="33"/>
        <w:tblW w:w="8856" w:type="dxa"/>
        <w:tblInd w:w="0" w:type="dxa"/>
        <w:tblLayout w:type="fixed"/>
        <w:tblCellMar>
          <w:top w:w="0" w:type="dxa"/>
          <w:left w:w="108" w:type="dxa"/>
          <w:bottom w:w="0" w:type="dxa"/>
          <w:right w:w="108" w:type="dxa"/>
        </w:tblCellMar>
      </w:tblPr>
      <w:tblGrid>
        <w:gridCol w:w="6402"/>
        <w:gridCol w:w="2454"/>
      </w:tblGrid>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《网站建设与管理基础及实训（ PHP 版）》</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清华大学出版社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r>
              <w:rPr>
                <w:rFonts w:asciiTheme="majorEastAsia" w:hAnsiTheme="majorEastAsia" w:eastAsiaTheme="majorEastAsia"/>
                <w:sz w:val="28"/>
                <w:szCs w:val="28"/>
              </w:rPr>
              <w:t>《 PHP 开发手册》</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电子工业出版社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p>
        </w:tc>
        <w:tc>
          <w:tcPr>
            <w:tcW w:w="2454" w:type="dxa"/>
          </w:tcPr>
          <w:p>
            <w:pPr>
              <w:rPr>
                <w:rFonts w:asciiTheme="majorEastAsia" w:hAnsiTheme="majorEastAsia" w:eastAsiaTheme="majorEastAsia"/>
                <w:sz w:val="28"/>
                <w:szCs w:val="28"/>
              </w:rPr>
            </w:pPr>
          </w:p>
        </w:tc>
      </w:tr>
    </w:tbl>
    <w:p>
      <w:pPr>
        <w:pStyle w:val="20"/>
        <w:rPr>
          <w:rFonts w:asciiTheme="majorEastAsia" w:hAnsiTheme="majorEastAsia"/>
          <w:sz w:val="28"/>
          <w:szCs w:val="28"/>
          <w:lang w:eastAsia="zh-CN"/>
        </w:rPr>
      </w:pPr>
      <w:bookmarkStart w:id="10" w:name="_Toc24482902"/>
      <w:bookmarkStart w:id="11" w:name="任务概述"/>
      <w:r>
        <w:rPr>
          <w:rFonts w:asciiTheme="majorEastAsia" w:hAnsiTheme="majorEastAsia"/>
          <w:sz w:val="28"/>
          <w:szCs w:val="28"/>
          <w:lang w:eastAsia="zh-CN"/>
        </w:rPr>
        <w:t>2 任务概述</w:t>
      </w:r>
      <w:bookmarkEnd w:id="10"/>
      <w:bookmarkEnd w:id="11"/>
    </w:p>
    <w:p>
      <w:pPr>
        <w:pStyle w:val="20"/>
        <w:rPr>
          <w:rFonts w:asciiTheme="majorEastAsia" w:hAnsiTheme="majorEastAsia"/>
          <w:sz w:val="28"/>
          <w:szCs w:val="28"/>
          <w:lang w:eastAsia="zh-CN"/>
        </w:rPr>
      </w:pPr>
      <w:bookmarkStart w:id="12" w:name="_Toc24482903"/>
      <w:bookmarkStart w:id="13" w:name="目标"/>
      <w:r>
        <w:rPr>
          <w:rFonts w:asciiTheme="majorEastAsia" w:hAnsiTheme="majorEastAsia"/>
          <w:sz w:val="28"/>
          <w:szCs w:val="28"/>
          <w:lang w:eastAsia="zh-CN"/>
        </w:rPr>
        <w:t>2.1 目标</w:t>
      </w:r>
      <w:bookmarkEnd w:id="12"/>
      <w:bookmarkEnd w:id="1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内容管理系统包括两个主要模块：前台内容显示模块和后台管理模块。前台为内容信息的浏览和用户注册（例如：用户登陆后可以浏览某些内容和发布新内容），后台主要是用户及信息的管理界面，用于管理员对网站内容的管理。</w:t>
      </w:r>
    </w:p>
    <w:p>
      <w:pPr>
        <w:pStyle w:val="20"/>
        <w:rPr>
          <w:rFonts w:asciiTheme="majorEastAsia" w:hAnsiTheme="majorEastAsia"/>
          <w:sz w:val="28"/>
          <w:szCs w:val="28"/>
          <w:lang w:eastAsia="zh-CN"/>
        </w:rPr>
      </w:pPr>
      <w:bookmarkStart w:id="14" w:name="_Toc24482904"/>
      <w:bookmarkStart w:id="15" w:name="模块结构图"/>
      <w:r>
        <w:rPr>
          <w:rFonts w:asciiTheme="majorEastAsia" w:hAnsiTheme="majorEastAsia"/>
          <w:sz w:val="28"/>
          <w:szCs w:val="28"/>
          <w:lang w:eastAsia="zh-CN"/>
        </w:rPr>
        <w:t>2.1.1 模块结构图</w:t>
      </w:r>
      <w:bookmarkEnd w:id="14"/>
      <w:bookmarkEnd w:id="15"/>
    </w:p>
    <w:p>
      <w:pPr>
        <w:pStyle w:val="28"/>
        <w:rPr>
          <w:rFonts w:asciiTheme="majorEastAsia" w:hAnsiTheme="majorEastAsia" w:eastAsiaTheme="majorEastAsia"/>
          <w:sz w:val="28"/>
          <w:szCs w:val="28"/>
        </w:rPr>
      </w:pPr>
      <w:r>
        <w:rPr>
          <w:rFonts w:asciiTheme="majorEastAsia" w:hAnsiTheme="majorEastAsia" w:eastAsiaTheme="majorEastAsia"/>
          <w:sz w:val="28"/>
          <w:szCs w:val="28"/>
        </w:rPr>
        <w:t>（ 1 ）前台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794635" cy="2096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a:xfrm>
                      <a:off x="0" y="0"/>
                      <a:ext cx="2799763" cy="2099822"/>
                    </a:xfrm>
                    <a:prstGeom prst="rect">
                      <a:avLst/>
                    </a:prstGeom>
                    <a:noFill/>
                    <a:ln w="9525">
                      <a:noFill/>
                    </a:ln>
                  </pic:spPr>
                </pic:pic>
              </a:graphicData>
            </a:graphic>
          </wp:inline>
        </w:drawing>
      </w:r>
    </w:p>
    <w:p>
      <w:pPr>
        <w:pStyle w:val="3"/>
        <w:rPr>
          <w:rFonts w:asciiTheme="majorEastAsia" w:hAnsiTheme="majorEastAsia" w:eastAsiaTheme="majorEastAsia"/>
          <w:sz w:val="28"/>
          <w:szCs w:val="28"/>
        </w:rPr>
      </w:pPr>
      <w:r>
        <w:rPr>
          <w:rFonts w:asciiTheme="majorEastAsia" w:hAnsiTheme="majorEastAsia" w:eastAsiaTheme="majorEastAsia"/>
          <w:sz w:val="28"/>
          <w:szCs w:val="28"/>
        </w:rPr>
        <w:t>（ 2 ）后台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992755" cy="24580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a:xfrm>
                      <a:off x="0" y="0"/>
                      <a:ext cx="3001281" cy="2465028"/>
                    </a:xfrm>
                    <a:prstGeom prst="rect">
                      <a:avLst/>
                    </a:prstGeom>
                    <a:noFill/>
                    <a:ln w="9525">
                      <a:noFill/>
                    </a:ln>
                  </pic:spPr>
                </pic:pic>
              </a:graphicData>
            </a:graphic>
          </wp:inline>
        </w:drawing>
      </w:r>
    </w:p>
    <w:p>
      <w:pPr>
        <w:pStyle w:val="20"/>
        <w:rPr>
          <w:rFonts w:asciiTheme="majorEastAsia" w:hAnsiTheme="majorEastAsia"/>
          <w:sz w:val="28"/>
          <w:szCs w:val="28"/>
          <w:lang w:eastAsia="zh-CN"/>
        </w:rPr>
      </w:pPr>
      <w:bookmarkStart w:id="16" w:name="主要模块"/>
      <w:bookmarkStart w:id="17" w:name="_Toc24482905"/>
      <w:r>
        <w:rPr>
          <w:rFonts w:asciiTheme="majorEastAsia" w:hAnsiTheme="majorEastAsia"/>
          <w:sz w:val="28"/>
          <w:szCs w:val="28"/>
          <w:lang w:eastAsia="zh-CN"/>
        </w:rPr>
        <w:t>2.1.2 主要模块</w:t>
      </w:r>
      <w:bookmarkEnd w:id="16"/>
      <w:bookmarkEnd w:id="17"/>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）前台内容显示模块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模块简介：首页   导航栏   最新文章   热门文章   首页文章   登陆、注册模块   版本信息和技术支持   菜单列表页   文章列表页   文章内容页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）后台管理模块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模块简介：用户管理 -&gt; 权限管理   全局设置管理   菜单管理 -&gt; 菜单项管理   单元管 理 -&gt; 分类管理 -&gt; 文章管理   扩展 -&gt; 模块管理  </w:t>
      </w:r>
    </w:p>
    <w:p>
      <w:pPr>
        <w:pStyle w:val="20"/>
        <w:rPr>
          <w:rFonts w:asciiTheme="majorEastAsia" w:hAnsiTheme="majorEastAsia"/>
          <w:sz w:val="28"/>
          <w:szCs w:val="28"/>
          <w:lang w:eastAsia="zh-CN"/>
        </w:rPr>
      </w:pPr>
      <w:bookmarkStart w:id="18" w:name="_Toc24482906"/>
      <w:bookmarkStart w:id="19" w:name="前台功能模块"/>
      <w:r>
        <w:rPr>
          <w:rFonts w:asciiTheme="majorEastAsia" w:hAnsiTheme="majorEastAsia"/>
          <w:sz w:val="28"/>
          <w:szCs w:val="28"/>
          <w:lang w:eastAsia="zh-CN"/>
        </w:rPr>
        <w:t>2.1.3 前台功能模块</w:t>
      </w:r>
      <w:bookmarkEnd w:id="18"/>
      <w:bookmarkEnd w:id="19"/>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）首页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文章发布系统前台主要包括：导航栏   最新文章   热门文章   首页文章   登陆、注册模块   版本信息和技术支持，可根据客户不同的需求显示不同的信息。</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2 ）导航栏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导航栏包括：首页   文章分类</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）文章分类 1</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当鼠标点击文章分类 1 时，界面下方自动显示文章分类 1 的列表及摘要</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）文章分类 2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）登陆、注册模块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提供用户登陆和新用户注册</w:t>
      </w:r>
    </w:p>
    <w:p>
      <w:pPr>
        <w:pStyle w:val="20"/>
        <w:rPr>
          <w:rFonts w:asciiTheme="majorEastAsia" w:hAnsiTheme="majorEastAsia"/>
          <w:sz w:val="28"/>
          <w:szCs w:val="28"/>
          <w:lang w:eastAsia="zh-CN"/>
        </w:rPr>
      </w:pPr>
      <w:bookmarkStart w:id="20" w:name="后台功能模块"/>
      <w:bookmarkStart w:id="21" w:name="_Toc24482907"/>
      <w:r>
        <w:rPr>
          <w:rFonts w:asciiTheme="majorEastAsia" w:hAnsiTheme="majorEastAsia"/>
          <w:sz w:val="28"/>
          <w:szCs w:val="28"/>
          <w:lang w:eastAsia="zh-CN"/>
        </w:rPr>
        <w:t>2.1.4 后台功能模块</w:t>
      </w:r>
      <w:bookmarkEnd w:id="20"/>
      <w:bookmarkEnd w:id="21"/>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）用户管理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用户的增、删、改、查、是否可访问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）权限管理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用户对网站的访问及操作的权限的设置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）全局设置管理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对网站的基本信息及配置情况的设置和管理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）菜单管理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对菜单和菜单项的增删改查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）单元管理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对单元和单元项的增删改查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6 ）分类管理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对分类的增删改查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7 ）文章管理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对文章的增删改查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8 ）模块管理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对模块的增删改查</w:t>
      </w:r>
    </w:p>
    <w:p>
      <w:pPr>
        <w:pStyle w:val="20"/>
        <w:rPr>
          <w:rFonts w:asciiTheme="majorEastAsia" w:hAnsiTheme="majorEastAsia"/>
          <w:sz w:val="28"/>
          <w:szCs w:val="28"/>
          <w:lang w:eastAsia="zh-CN"/>
        </w:rPr>
      </w:pPr>
      <w:bookmarkStart w:id="22" w:name="_Toc24482908"/>
      <w:bookmarkStart w:id="23" w:name="用户的特点"/>
      <w:r>
        <w:rPr>
          <w:rFonts w:asciiTheme="majorEastAsia" w:hAnsiTheme="majorEastAsia"/>
          <w:sz w:val="28"/>
          <w:szCs w:val="28"/>
          <w:lang w:eastAsia="zh-CN"/>
        </w:rPr>
        <w:t>2.2 用户的特点</w:t>
      </w:r>
      <w:bookmarkEnd w:id="22"/>
      <w:bookmarkEnd w:id="2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本系统涉及的用户有：系统管理员、普通管理员、普通用户、游客。</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）系统管理员：享有本网站的一切权限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）普通管理员：享有本网站的管理权限但受系统管理员的约束</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）普通用户：可以编辑自己的个人信息，可以发布自己的文章</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）游客：只能浏览管理员指定的部分文章</w:t>
      </w:r>
    </w:p>
    <w:p>
      <w:pPr>
        <w:pStyle w:val="20"/>
        <w:rPr>
          <w:rFonts w:asciiTheme="majorEastAsia" w:hAnsiTheme="majorEastAsia"/>
          <w:sz w:val="28"/>
          <w:szCs w:val="28"/>
          <w:lang w:eastAsia="zh-CN"/>
        </w:rPr>
      </w:pPr>
      <w:bookmarkStart w:id="24" w:name="_Toc24482909"/>
      <w:bookmarkStart w:id="25" w:name="假定和约束"/>
      <w:r>
        <w:rPr>
          <w:rFonts w:asciiTheme="majorEastAsia" w:hAnsiTheme="majorEastAsia"/>
          <w:sz w:val="28"/>
          <w:szCs w:val="28"/>
          <w:lang w:eastAsia="zh-CN"/>
        </w:rPr>
        <w:t>2.3 假定和约束</w:t>
      </w:r>
      <w:bookmarkEnd w:id="24"/>
      <w:bookmarkEnd w:id="2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 只有一个系统管理员，具有最大的权限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 管理员具有对普通用户管理及对普通用户发布的文章进行增删改查的权限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 一篇文章可以属于多个分类，但每个分类只能属于一个单元</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 当某个单元不能使用时，其下的所有分类也将不能使用</w:t>
      </w:r>
    </w:p>
    <w:sectPr>
      <w:headerReference r:id="rId10" w:type="first"/>
      <w:footerReference r:id="rId12" w:type="first"/>
      <w:headerReference r:id="rId8" w:type="default"/>
      <w:headerReference r:id="rId9" w:type="even"/>
      <w:footerReference r:id="rId11" w:type="even"/>
      <w:pgSz w:w="12240" w:h="15840"/>
      <w:pgMar w:top="1440" w:right="1800" w:bottom="1440" w:left="1800" w:header="72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70732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I</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961551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5</w:t>
        </w:r>
        <w:r>
          <w:fldChar w:fldCharType="end"/>
        </w:r>
      </w:p>
    </w:sdtContent>
  </w:sdt>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005583"/>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4</w:t>
        </w:r>
        <w:r>
          <w:fldChar w:fldCharType="end"/>
        </w:r>
      </w:p>
    </w:sdtContent>
  </w:sdt>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7174144"/>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1</w:t>
        </w:r>
        <w: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evenAndOddHeaders w:val="1"/>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8190B"/>
    <w:rsid w:val="003132E8"/>
    <w:rsid w:val="004E29B3"/>
    <w:rsid w:val="00590D07"/>
    <w:rsid w:val="00784D58"/>
    <w:rsid w:val="008D6863"/>
    <w:rsid w:val="009F077F"/>
    <w:rsid w:val="00B86B75"/>
    <w:rsid w:val="00BA314F"/>
    <w:rsid w:val="00BC48D5"/>
    <w:rsid w:val="00C36279"/>
    <w:rsid w:val="00DF2C2D"/>
    <w:rsid w:val="00E315A3"/>
    <w:rsid w:val="00F17354"/>
    <w:rsid w:val="00F30DAC"/>
    <w:rsid w:val="02270809"/>
    <w:rsid w:val="700A7A07"/>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99"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4">
    <w:name w:val="Default Paragraph Font"/>
    <w:semiHidden/>
    <w:unhideWhenUsed/>
    <w:qFormat/>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6"/>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toc 3"/>
    <w:basedOn w:val="1"/>
    <w:next w:val="1"/>
    <w:unhideWhenUsed/>
    <w:uiPriority w:val="39"/>
    <w:pPr>
      <w:spacing w:after="100" w:line="259" w:lineRule="auto"/>
      <w:ind w:left="440"/>
    </w:pPr>
    <w:rPr>
      <w:rFonts w:cs="Times New Roman"/>
      <w:sz w:val="22"/>
      <w:szCs w:val="22"/>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5"/>
    <w:unhideWhenUsed/>
    <w:uiPriority w:val="99"/>
    <w:pPr>
      <w:tabs>
        <w:tab w:val="center" w:pos="4153"/>
        <w:tab w:val="right" w:pos="8306"/>
      </w:tabs>
      <w:snapToGrid w:val="0"/>
    </w:pPr>
    <w:rPr>
      <w:sz w:val="18"/>
      <w:szCs w:val="18"/>
    </w:rPr>
  </w:style>
  <w:style w:type="paragraph" w:styleId="17">
    <w:name w:val="header"/>
    <w:basedOn w:val="1"/>
    <w:link w:val="74"/>
    <w:unhideWhenUsed/>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pPr>
      <w:spacing w:after="100" w:line="259" w:lineRule="auto"/>
    </w:pPr>
    <w:rPr>
      <w:rFonts w:cs="Times New Roman"/>
      <w:sz w:val="22"/>
      <w:szCs w:val="22"/>
      <w:lang w:eastAsia="zh-CN"/>
    </w:rPr>
  </w:style>
  <w:style w:type="paragraph" w:styleId="19">
    <w:name w:val="Subtitle"/>
    <w:basedOn w:val="20"/>
    <w:next w:val="3"/>
    <w:qFormat/>
    <w:uiPriority w:val="0"/>
    <w:pPr>
      <w:spacing w:before="240"/>
      <w:jc w:val="center"/>
    </w:pPr>
    <w:rPr>
      <w:sz w:val="30"/>
      <w:szCs w:val="30"/>
    </w:rPr>
  </w:style>
  <w:style w:type="paragraph" w:styleId="20">
    <w:name w:val="Title"/>
    <w:basedOn w:val="2"/>
    <w:next w:val="3"/>
    <w:qFormat/>
    <w:uiPriority w:val="0"/>
    <w:pPr>
      <w:spacing w:after="240"/>
    </w:pPr>
    <w:rPr>
      <w:b w:val="0"/>
      <w:bCs w:val="0"/>
      <w:color w:val="000000" w:themeColor="text1"/>
      <w:sz w:val="36"/>
      <w:szCs w:val="36"/>
    </w:rPr>
  </w:style>
  <w:style w:type="paragraph" w:styleId="21">
    <w:name w:val="footnote text"/>
    <w:basedOn w:val="1"/>
    <w:unhideWhenUsed/>
    <w:qFormat/>
    <w:uiPriority w:val="9"/>
  </w:style>
  <w:style w:type="paragraph" w:styleId="22">
    <w:name w:val="toc 2"/>
    <w:basedOn w:val="1"/>
    <w:next w:val="1"/>
    <w:unhideWhenUsed/>
    <w:uiPriority w:val="39"/>
    <w:pPr>
      <w:spacing w:after="100" w:line="259" w:lineRule="auto"/>
      <w:ind w:left="220"/>
    </w:pPr>
    <w:rPr>
      <w:rFonts w:cs="Times New Roman"/>
      <w:sz w:val="22"/>
      <w:szCs w:val="22"/>
      <w:lang w:eastAsia="zh-CN"/>
    </w:rPr>
  </w:style>
  <w:style w:type="character" w:styleId="25">
    <w:name w:val="Hyperlink"/>
    <w:basedOn w:val="26"/>
    <w:uiPriority w:val="99"/>
    <w:rPr>
      <w:color w:val="4F81BD" w:themeColor="accent1"/>
    </w:rPr>
  </w:style>
  <w:style w:type="character" w:customStyle="1" w:styleId="26">
    <w:name w:val="题注 Char"/>
    <w:basedOn w:val="24"/>
    <w:link w:val="12"/>
    <w:uiPriority w:val="0"/>
  </w:style>
  <w:style w:type="character" w:styleId="27">
    <w:name w:val="footnote reference"/>
    <w:basedOn w:val="26"/>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Layout w:type="fixed"/>
      <w:tblCellMar>
        <w:top w:w="0" w:type="dxa"/>
        <w:left w:w="108" w:type="dxa"/>
        <w:bottom w:w="0" w:type="dxa"/>
        <w:right w:w="108" w:type="dxa"/>
      </w:tblCellMar>
    </w:tblPr>
  </w:style>
  <w:style w:type="paragraph" w:customStyle="1" w:styleId="34">
    <w:name w:val="Definition Term"/>
    <w:basedOn w:val="1"/>
    <w:next w:val="35"/>
    <w:uiPriority w:val="0"/>
    <w:pPr>
      <w:keepNext/>
      <w:keepLines/>
      <w:spacing w:after="0"/>
    </w:pPr>
    <w:rPr>
      <w:b/>
    </w:rPr>
  </w:style>
  <w:style w:type="paragraph" w:customStyle="1" w:styleId="35">
    <w:name w:val="Definition"/>
    <w:basedOn w:val="1"/>
    <w:uiPriority w:val="0"/>
  </w:style>
  <w:style w:type="paragraph" w:customStyle="1" w:styleId="36">
    <w:name w:val="Table Caption"/>
    <w:basedOn w:val="12"/>
    <w:uiPriority w:val="0"/>
    <w:pPr>
      <w:keepNext/>
    </w:pPr>
  </w:style>
  <w:style w:type="paragraph" w:customStyle="1" w:styleId="37">
    <w:name w:val="Image Caption"/>
    <w:basedOn w:val="12"/>
    <w:uiPriority w:val="0"/>
  </w:style>
  <w:style w:type="paragraph" w:customStyle="1" w:styleId="38">
    <w:name w:val="Figure"/>
    <w:basedOn w:val="1"/>
    <w:uiPriority w:val="0"/>
  </w:style>
  <w:style w:type="paragraph" w:customStyle="1" w:styleId="39">
    <w:name w:val="Captioned Figure"/>
    <w:basedOn w:val="38"/>
    <w:uiPriority w:val="0"/>
    <w:pPr>
      <w:keepNext/>
    </w:pPr>
  </w:style>
  <w:style w:type="character" w:customStyle="1" w:styleId="40">
    <w:name w:val="Verbatim Char"/>
    <w:basedOn w:val="26"/>
    <w:link w:val="41"/>
    <w:uiPriority w:val="0"/>
    <w:rPr>
      <w:rFonts w:ascii="Consolas" w:hAnsi="Consolas"/>
      <w:sz w:val="22"/>
    </w:rPr>
  </w:style>
  <w:style w:type="paragraph" w:customStyle="1" w:styleId="41">
    <w:name w:val="Source Code"/>
    <w:basedOn w:val="1"/>
    <w:link w:val="40"/>
    <w:uiPriority w:val="0"/>
    <w:pPr>
      <w:wordWrap w:val="0"/>
    </w:pPr>
  </w:style>
  <w:style w:type="paragraph" w:customStyle="1" w:styleId="42">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3">
    <w:name w:val="KeywordTok"/>
    <w:basedOn w:val="40"/>
    <w:uiPriority w:val="0"/>
    <w:rPr>
      <w:rFonts w:ascii="Consolas" w:hAnsi="Consolas"/>
      <w:b/>
      <w:color w:val="007020"/>
      <w:sz w:val="22"/>
    </w:rPr>
  </w:style>
  <w:style w:type="character" w:customStyle="1" w:styleId="44">
    <w:name w:val="DataTypeTok"/>
    <w:basedOn w:val="40"/>
    <w:uiPriority w:val="0"/>
    <w:rPr>
      <w:rFonts w:ascii="Consolas" w:hAnsi="Consolas"/>
      <w:color w:val="902000"/>
      <w:sz w:val="22"/>
    </w:rPr>
  </w:style>
  <w:style w:type="character" w:customStyle="1" w:styleId="45">
    <w:name w:val="DecValTok"/>
    <w:basedOn w:val="40"/>
    <w:uiPriority w:val="0"/>
    <w:rPr>
      <w:rFonts w:ascii="Consolas" w:hAnsi="Consolas"/>
      <w:color w:val="40A070"/>
      <w:sz w:val="22"/>
    </w:rPr>
  </w:style>
  <w:style w:type="character" w:customStyle="1" w:styleId="46">
    <w:name w:val="BaseNTok"/>
    <w:basedOn w:val="40"/>
    <w:uiPriority w:val="0"/>
    <w:rPr>
      <w:rFonts w:ascii="Consolas" w:hAnsi="Consolas"/>
      <w:color w:val="40A070"/>
      <w:sz w:val="22"/>
    </w:rPr>
  </w:style>
  <w:style w:type="character" w:customStyle="1" w:styleId="47">
    <w:name w:val="FloatTok"/>
    <w:basedOn w:val="40"/>
    <w:uiPriority w:val="0"/>
    <w:rPr>
      <w:rFonts w:ascii="Consolas" w:hAnsi="Consolas"/>
      <w:color w:val="40A070"/>
      <w:sz w:val="22"/>
    </w:rPr>
  </w:style>
  <w:style w:type="character" w:customStyle="1" w:styleId="48">
    <w:name w:val="ConstantTok"/>
    <w:basedOn w:val="40"/>
    <w:uiPriority w:val="0"/>
    <w:rPr>
      <w:rFonts w:ascii="Consolas" w:hAnsi="Consolas"/>
      <w:color w:val="880000"/>
      <w:sz w:val="22"/>
    </w:rPr>
  </w:style>
  <w:style w:type="character" w:customStyle="1" w:styleId="49">
    <w:name w:val="CharTok"/>
    <w:basedOn w:val="40"/>
    <w:uiPriority w:val="0"/>
    <w:rPr>
      <w:rFonts w:ascii="Consolas" w:hAnsi="Consolas"/>
      <w:color w:val="4070A0"/>
      <w:sz w:val="22"/>
    </w:rPr>
  </w:style>
  <w:style w:type="character" w:customStyle="1" w:styleId="50">
    <w:name w:val="SpecialCharTok"/>
    <w:basedOn w:val="40"/>
    <w:uiPriority w:val="0"/>
    <w:rPr>
      <w:rFonts w:ascii="Consolas" w:hAnsi="Consolas"/>
      <w:color w:val="4070A0"/>
      <w:sz w:val="22"/>
    </w:rPr>
  </w:style>
  <w:style w:type="character" w:customStyle="1" w:styleId="51">
    <w:name w:val="StringTok"/>
    <w:basedOn w:val="40"/>
    <w:uiPriority w:val="0"/>
    <w:rPr>
      <w:rFonts w:ascii="Consolas" w:hAnsi="Consolas"/>
      <w:color w:val="4070A0"/>
      <w:sz w:val="22"/>
    </w:rPr>
  </w:style>
  <w:style w:type="character" w:customStyle="1" w:styleId="52">
    <w:name w:val="VerbatimStringTok"/>
    <w:basedOn w:val="40"/>
    <w:uiPriority w:val="0"/>
    <w:rPr>
      <w:rFonts w:ascii="Consolas" w:hAnsi="Consolas"/>
      <w:color w:val="4070A0"/>
      <w:sz w:val="22"/>
    </w:rPr>
  </w:style>
  <w:style w:type="character" w:customStyle="1" w:styleId="53">
    <w:name w:val="SpecialStringTok"/>
    <w:basedOn w:val="40"/>
    <w:uiPriority w:val="0"/>
    <w:rPr>
      <w:rFonts w:ascii="Consolas" w:hAnsi="Consolas"/>
      <w:color w:val="BB6688"/>
      <w:sz w:val="22"/>
    </w:rPr>
  </w:style>
  <w:style w:type="character" w:customStyle="1" w:styleId="54">
    <w:name w:val="ImportTok"/>
    <w:basedOn w:val="40"/>
    <w:uiPriority w:val="0"/>
    <w:rPr>
      <w:rFonts w:ascii="Consolas" w:hAnsi="Consolas"/>
      <w:sz w:val="22"/>
    </w:rPr>
  </w:style>
  <w:style w:type="character" w:customStyle="1" w:styleId="55">
    <w:name w:val="CommentTok"/>
    <w:basedOn w:val="40"/>
    <w:uiPriority w:val="0"/>
    <w:rPr>
      <w:rFonts w:ascii="Consolas" w:hAnsi="Consolas"/>
      <w:i/>
      <w:color w:val="60A0B0"/>
      <w:sz w:val="22"/>
    </w:rPr>
  </w:style>
  <w:style w:type="character" w:customStyle="1" w:styleId="56">
    <w:name w:val="DocumentationTok"/>
    <w:basedOn w:val="40"/>
    <w:uiPriority w:val="0"/>
    <w:rPr>
      <w:rFonts w:ascii="Consolas" w:hAnsi="Consolas"/>
      <w:i/>
      <w:color w:val="BA2121"/>
      <w:sz w:val="22"/>
    </w:rPr>
  </w:style>
  <w:style w:type="character" w:customStyle="1" w:styleId="57">
    <w:name w:val="AnnotationTok"/>
    <w:basedOn w:val="40"/>
    <w:uiPriority w:val="0"/>
    <w:rPr>
      <w:rFonts w:ascii="Consolas" w:hAnsi="Consolas"/>
      <w:b/>
      <w:i/>
      <w:color w:val="60A0B0"/>
      <w:sz w:val="22"/>
    </w:rPr>
  </w:style>
  <w:style w:type="character" w:customStyle="1" w:styleId="58">
    <w:name w:val="CommentVarTok"/>
    <w:basedOn w:val="40"/>
    <w:uiPriority w:val="0"/>
    <w:rPr>
      <w:rFonts w:ascii="Consolas" w:hAnsi="Consolas"/>
      <w:b/>
      <w:i/>
      <w:color w:val="60A0B0"/>
      <w:sz w:val="22"/>
    </w:rPr>
  </w:style>
  <w:style w:type="character" w:customStyle="1" w:styleId="59">
    <w:name w:val="OtherTok"/>
    <w:basedOn w:val="40"/>
    <w:uiPriority w:val="0"/>
    <w:rPr>
      <w:rFonts w:ascii="Consolas" w:hAnsi="Consolas"/>
      <w:color w:val="007020"/>
      <w:sz w:val="22"/>
    </w:rPr>
  </w:style>
  <w:style w:type="character" w:customStyle="1" w:styleId="60">
    <w:name w:val="FunctionTok"/>
    <w:basedOn w:val="40"/>
    <w:uiPriority w:val="0"/>
    <w:rPr>
      <w:rFonts w:ascii="Consolas" w:hAnsi="Consolas"/>
      <w:color w:val="06287E"/>
      <w:sz w:val="22"/>
    </w:rPr>
  </w:style>
  <w:style w:type="character" w:customStyle="1" w:styleId="61">
    <w:name w:val="VariableTok"/>
    <w:basedOn w:val="40"/>
    <w:uiPriority w:val="0"/>
    <w:rPr>
      <w:rFonts w:ascii="Consolas" w:hAnsi="Consolas"/>
      <w:color w:val="19177C"/>
      <w:sz w:val="22"/>
    </w:rPr>
  </w:style>
  <w:style w:type="character" w:customStyle="1" w:styleId="62">
    <w:name w:val="ControlFlowTok"/>
    <w:basedOn w:val="40"/>
    <w:uiPriority w:val="0"/>
    <w:rPr>
      <w:rFonts w:ascii="Consolas" w:hAnsi="Consolas"/>
      <w:b/>
      <w:color w:val="007020"/>
      <w:sz w:val="22"/>
    </w:rPr>
  </w:style>
  <w:style w:type="character" w:customStyle="1" w:styleId="63">
    <w:name w:val="OperatorTok"/>
    <w:basedOn w:val="40"/>
    <w:uiPriority w:val="0"/>
    <w:rPr>
      <w:rFonts w:ascii="Consolas" w:hAnsi="Consolas"/>
      <w:color w:val="666666"/>
      <w:sz w:val="22"/>
    </w:rPr>
  </w:style>
  <w:style w:type="character" w:customStyle="1" w:styleId="64">
    <w:name w:val="BuiltInTok"/>
    <w:basedOn w:val="40"/>
    <w:uiPriority w:val="0"/>
    <w:rPr>
      <w:rFonts w:ascii="Consolas" w:hAnsi="Consolas"/>
      <w:sz w:val="22"/>
    </w:rPr>
  </w:style>
  <w:style w:type="character" w:customStyle="1" w:styleId="65">
    <w:name w:val="ExtensionTok"/>
    <w:basedOn w:val="40"/>
    <w:uiPriority w:val="0"/>
    <w:rPr>
      <w:rFonts w:ascii="Consolas" w:hAnsi="Consolas"/>
      <w:sz w:val="22"/>
    </w:rPr>
  </w:style>
  <w:style w:type="character" w:customStyle="1" w:styleId="66">
    <w:name w:val="PreprocessorTok"/>
    <w:basedOn w:val="40"/>
    <w:uiPriority w:val="0"/>
    <w:rPr>
      <w:rFonts w:ascii="Consolas" w:hAnsi="Consolas"/>
      <w:color w:val="BC7A00"/>
      <w:sz w:val="22"/>
    </w:rPr>
  </w:style>
  <w:style w:type="character" w:customStyle="1" w:styleId="67">
    <w:name w:val="AttributeTok"/>
    <w:basedOn w:val="40"/>
    <w:uiPriority w:val="0"/>
    <w:rPr>
      <w:rFonts w:ascii="Consolas" w:hAnsi="Consolas"/>
      <w:color w:val="7D9029"/>
      <w:sz w:val="22"/>
    </w:rPr>
  </w:style>
  <w:style w:type="character" w:customStyle="1" w:styleId="68">
    <w:name w:val="RegionMarkerTok"/>
    <w:basedOn w:val="40"/>
    <w:uiPriority w:val="0"/>
    <w:rPr>
      <w:rFonts w:ascii="Consolas" w:hAnsi="Consolas"/>
      <w:sz w:val="22"/>
    </w:rPr>
  </w:style>
  <w:style w:type="character" w:customStyle="1" w:styleId="69">
    <w:name w:val="InformationTok"/>
    <w:basedOn w:val="40"/>
    <w:uiPriority w:val="0"/>
    <w:rPr>
      <w:rFonts w:ascii="Consolas" w:hAnsi="Consolas"/>
      <w:b/>
      <w:i/>
      <w:color w:val="60A0B0"/>
      <w:sz w:val="22"/>
    </w:rPr>
  </w:style>
  <w:style w:type="character" w:customStyle="1" w:styleId="70">
    <w:name w:val="WarningTok"/>
    <w:basedOn w:val="40"/>
    <w:uiPriority w:val="0"/>
    <w:rPr>
      <w:rFonts w:ascii="Consolas" w:hAnsi="Consolas"/>
      <w:b/>
      <w:i/>
      <w:color w:val="60A0B0"/>
      <w:sz w:val="22"/>
    </w:rPr>
  </w:style>
  <w:style w:type="character" w:customStyle="1" w:styleId="71">
    <w:name w:val="AlertTok"/>
    <w:basedOn w:val="40"/>
    <w:uiPriority w:val="0"/>
    <w:rPr>
      <w:rFonts w:ascii="Consolas" w:hAnsi="Consolas"/>
      <w:b/>
      <w:color w:val="FF0000"/>
      <w:sz w:val="22"/>
    </w:rPr>
  </w:style>
  <w:style w:type="character" w:customStyle="1" w:styleId="72">
    <w:name w:val="ErrorTok"/>
    <w:basedOn w:val="40"/>
    <w:uiPriority w:val="0"/>
    <w:rPr>
      <w:rFonts w:ascii="Consolas" w:hAnsi="Consolas"/>
      <w:b/>
      <w:color w:val="FF0000"/>
      <w:sz w:val="22"/>
    </w:rPr>
  </w:style>
  <w:style w:type="character" w:customStyle="1" w:styleId="73">
    <w:name w:val="NormalTok"/>
    <w:basedOn w:val="40"/>
    <w:uiPriority w:val="0"/>
    <w:rPr>
      <w:rFonts w:ascii="Consolas" w:hAnsi="Consolas"/>
      <w:sz w:val="22"/>
    </w:rPr>
  </w:style>
  <w:style w:type="character" w:customStyle="1" w:styleId="74">
    <w:name w:val="页眉 Char"/>
    <w:basedOn w:val="24"/>
    <w:link w:val="17"/>
    <w:uiPriority w:val="0"/>
    <w:rPr>
      <w:sz w:val="18"/>
      <w:szCs w:val="18"/>
    </w:rPr>
  </w:style>
  <w:style w:type="character" w:customStyle="1" w:styleId="75">
    <w:name w:val="页脚 Char"/>
    <w:basedOn w:val="24"/>
    <w:link w:val="1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2.GIF"/><Relationship Id="rId14" Type="http://schemas.openxmlformats.org/officeDocument/2006/relationships/image" Target="media/image1.GI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D729A-E59D-4B82-99A9-CD32AC726A8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376</Words>
  <Characters>2149</Characters>
  <Lines>17</Lines>
  <Paragraphs>5</Paragraphs>
  <TotalTime>0</TotalTime>
  <ScaleCrop>false</ScaleCrop>
  <LinksUpToDate>false</LinksUpToDate>
  <CharactersWithSpaces>2520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2019-11-12T12:14:00Z</dcterms:created>
  <dc:creator>Administrator</dc:creator>
  <cp:lastModifiedBy>Administrator</cp:lastModifiedBy>
  <dcterms:modified xsi:type="dcterms:W3CDTF">2019-11-13T03:38:05Z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