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E5" w:rsidRPr="002F56E5" w:rsidRDefault="002F56E5" w:rsidP="002F56E5">
      <w:pPr>
        <w:pStyle w:val="1"/>
      </w:pPr>
      <w:r w:rsidRPr="002F56E5">
        <w:rPr>
          <w:rFonts w:hint="eastAsia"/>
        </w:rPr>
        <w:t>英英荞麦</w:t>
      </w:r>
      <w:r w:rsidRPr="002F56E5">
        <w:t>-</w:t>
      </w:r>
      <w:r>
        <w:rPr>
          <w:rFonts w:hint="eastAsia"/>
        </w:rPr>
        <w:t>产品定位</w:t>
      </w:r>
    </w:p>
    <w:p w:rsidR="002F56E5" w:rsidRPr="002F56E5" w:rsidRDefault="002F56E5" w:rsidP="002F56E5">
      <w:pPr>
        <w:pStyle w:val="2"/>
      </w:pPr>
      <w:r w:rsidRPr="002F56E5">
        <w:rPr>
          <w:rFonts w:hint="eastAsia"/>
        </w:rPr>
        <w:t>需求分析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6"/>
        </w:numPr>
        <w:ind w:firstLineChars="0"/>
      </w:pPr>
      <w:r w:rsidRPr="002F56E5">
        <w:rPr>
          <w:rFonts w:hint="eastAsia"/>
        </w:rPr>
        <w:t>个人</w:t>
      </w:r>
      <w:r>
        <w:rPr>
          <w:rFonts w:hint="eastAsia"/>
        </w:rPr>
        <w:t>零售</w:t>
      </w:r>
      <w:r w:rsidRPr="002F56E5">
        <w:rPr>
          <w:rFonts w:hint="eastAsia"/>
        </w:rPr>
        <w:t>商铺的宣传推广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6"/>
        </w:numPr>
        <w:ind w:firstLineChars="0"/>
      </w:pPr>
      <w:r w:rsidRPr="002F56E5">
        <w:rPr>
          <w:rFonts w:hint="eastAsia"/>
        </w:rPr>
        <w:t>展示给用户商铺的商品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6"/>
        </w:numPr>
        <w:ind w:firstLineChars="0"/>
      </w:pPr>
      <w:r w:rsidRPr="002F56E5">
        <w:rPr>
          <w:rFonts w:hint="eastAsia"/>
        </w:rPr>
        <w:t>获取店铺动态消息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6"/>
        </w:numPr>
        <w:ind w:firstLineChars="0"/>
      </w:pPr>
      <w:r w:rsidRPr="002F56E5">
        <w:rPr>
          <w:rFonts w:hint="eastAsia"/>
        </w:rPr>
        <w:t>获取商铺的联系方式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6"/>
        </w:numPr>
        <w:ind w:firstLineChars="0"/>
      </w:pPr>
      <w:r w:rsidRPr="002F56E5">
        <w:rPr>
          <w:rFonts w:hint="eastAsia"/>
        </w:rPr>
        <w:t>合理的定位用户群体</w:t>
      </w:r>
      <w:r w:rsidRPr="002F56E5">
        <w:t xml:space="preserve"> </w:t>
      </w:r>
    </w:p>
    <w:p w:rsidR="00000000" w:rsidRDefault="00C05497" w:rsidP="002F56E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2F56E5">
        <w:rPr>
          <w:rFonts w:hint="eastAsia"/>
        </w:rPr>
        <w:t>与商品有关的软文</w:t>
      </w:r>
      <w:r w:rsidRPr="002F56E5">
        <w:t xml:space="preserve"> </w:t>
      </w:r>
      <w:r>
        <w:rPr>
          <w:rFonts w:hint="eastAsia"/>
        </w:rPr>
        <w:t>（店铺信息和</w:t>
      </w:r>
      <w:r>
        <w:rPr>
          <w:rFonts w:hint="eastAsia"/>
        </w:rPr>
        <w:t>app</w:t>
      </w:r>
      <w:r>
        <w:rPr>
          <w:rFonts w:hint="eastAsia"/>
        </w:rPr>
        <w:t>信息）</w:t>
      </w:r>
    </w:p>
    <w:p w:rsidR="00C05497" w:rsidRDefault="00C05497" w:rsidP="002F56E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技术支持</w:t>
      </w:r>
    </w:p>
    <w:p w:rsidR="00C05497" w:rsidRDefault="00C05497" w:rsidP="002F56E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用户留言或反馈</w:t>
      </w:r>
    </w:p>
    <w:p w:rsidR="002F56E5" w:rsidRDefault="002F56E5" w:rsidP="002F56E5">
      <w:pPr>
        <w:pStyle w:val="2"/>
        <w:rPr>
          <w:rFonts w:hint="eastAsia"/>
        </w:rPr>
      </w:pPr>
      <w:r>
        <w:rPr>
          <w:rFonts w:hint="eastAsia"/>
        </w:rPr>
        <w:t>产品形态</w:t>
      </w:r>
    </w:p>
    <w:p w:rsidR="002F56E5" w:rsidRDefault="002F56E5" w:rsidP="002F56E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荞麦系列产品：荞麦枕、荞麦茶、荞麦粉、荞麦壳</w:t>
      </w:r>
    </w:p>
    <w:p w:rsidR="00C05497" w:rsidRDefault="00C05497" w:rsidP="00C0549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周边系列：手工枕套</w:t>
      </w:r>
    </w:p>
    <w:p w:rsidR="00C05497" w:rsidRDefault="00C05497" w:rsidP="00C05497">
      <w:pPr>
        <w:pStyle w:val="2"/>
        <w:rPr>
          <w:rFonts w:hint="eastAsia"/>
        </w:rPr>
      </w:pPr>
      <w:r>
        <w:rPr>
          <w:rFonts w:hint="eastAsia"/>
        </w:rPr>
        <w:t>产品优势</w:t>
      </w:r>
    </w:p>
    <w:p w:rsidR="00C05497" w:rsidRDefault="00C05497" w:rsidP="00C054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经济实惠</w:t>
      </w:r>
    </w:p>
    <w:p w:rsidR="00C05497" w:rsidRDefault="00C05497" w:rsidP="00C054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绿色新鲜（个人零售，进货少，销售循环块）</w:t>
      </w:r>
    </w:p>
    <w:p w:rsidR="00C05497" w:rsidRDefault="00C05497" w:rsidP="00C054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手工制作（荞麦茶，枕套）</w:t>
      </w:r>
    </w:p>
    <w:p w:rsidR="00C05497" w:rsidRDefault="00C05497" w:rsidP="00C054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市区送货上门，方便快捷</w:t>
      </w:r>
    </w:p>
    <w:p w:rsidR="00C05497" w:rsidRPr="00C05497" w:rsidRDefault="00C05497" w:rsidP="00C054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用户能接收零售店铺的最新产品信息</w:t>
      </w:r>
    </w:p>
    <w:p w:rsidR="002F56E5" w:rsidRPr="002F56E5" w:rsidRDefault="002F56E5" w:rsidP="002F56E5">
      <w:pPr>
        <w:pStyle w:val="2"/>
      </w:pPr>
      <w:r w:rsidRPr="002F56E5">
        <w:rPr>
          <w:rFonts w:hint="eastAsia"/>
        </w:rPr>
        <w:t>用户分析</w:t>
      </w:r>
      <w:r w:rsidRPr="002F56E5">
        <w:t xml:space="preserve"> </w:t>
      </w:r>
    </w:p>
    <w:p w:rsidR="002F56E5" w:rsidRPr="002F56E5" w:rsidRDefault="002F56E5" w:rsidP="002F56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客户性质</w:t>
      </w:r>
      <w:r w:rsidRPr="002F56E5">
        <w:t xml:space="preserve"> </w:t>
      </w:r>
    </w:p>
    <w:p w:rsidR="00000000" w:rsidRPr="002F56E5" w:rsidRDefault="00C05497" w:rsidP="002F56E5">
      <w:pPr>
        <w:pStyle w:val="a3"/>
        <w:numPr>
          <w:ilvl w:val="0"/>
          <w:numId w:val="8"/>
        </w:numPr>
        <w:ind w:firstLineChars="0"/>
      </w:pPr>
      <w:r w:rsidRPr="002F56E5">
        <w:rPr>
          <w:rFonts w:hint="eastAsia"/>
        </w:rPr>
        <w:t>个人买家</w:t>
      </w:r>
      <w:r w:rsidRPr="002F56E5">
        <w:t xml:space="preserve"> </w:t>
      </w:r>
      <w:r w:rsidR="002F56E5">
        <w:t>–</w:t>
      </w:r>
      <w:r w:rsidR="002F56E5">
        <w:rPr>
          <w:rFonts w:hint="eastAsia"/>
        </w:rPr>
        <w:t xml:space="preserve"> </w:t>
      </w:r>
      <w:r w:rsidR="002F56E5">
        <w:rPr>
          <w:rFonts w:hint="eastAsia"/>
        </w:rPr>
        <w:t>自用</w:t>
      </w:r>
    </w:p>
    <w:p w:rsidR="002F56E5" w:rsidRDefault="00C05497" w:rsidP="002F56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2F56E5">
        <w:rPr>
          <w:rFonts w:hint="eastAsia"/>
        </w:rPr>
        <w:t>商户买家</w:t>
      </w:r>
      <w:r w:rsidRPr="002F56E5">
        <w:t xml:space="preserve"> </w:t>
      </w:r>
      <w:r w:rsidR="002F56E5">
        <w:t>–</w:t>
      </w:r>
      <w:r w:rsidR="002F56E5">
        <w:rPr>
          <w:rFonts w:hint="eastAsia"/>
        </w:rPr>
        <w:t xml:space="preserve"> </w:t>
      </w:r>
      <w:r w:rsidR="002F56E5">
        <w:rPr>
          <w:rFonts w:hint="eastAsia"/>
        </w:rPr>
        <w:t>商用</w:t>
      </w:r>
    </w:p>
    <w:p w:rsidR="002F56E5" w:rsidRPr="002F56E5" w:rsidRDefault="002F56E5" w:rsidP="002F56E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经销商</w:t>
      </w:r>
    </w:p>
    <w:p w:rsidR="00000000" w:rsidRDefault="002F56E5" w:rsidP="002F56E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新老客户</w:t>
      </w:r>
    </w:p>
    <w:p w:rsidR="002F56E5" w:rsidRDefault="002F56E5" w:rsidP="002F56E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新客户</w:t>
      </w:r>
      <w:r>
        <w:rPr>
          <w:rFonts w:hint="eastAsia"/>
        </w:rPr>
        <w:t>-</w:t>
      </w:r>
      <w:r>
        <w:rPr>
          <w:rFonts w:hint="eastAsia"/>
        </w:rPr>
        <w:t>拉新客户</w:t>
      </w:r>
    </w:p>
    <w:p w:rsidR="002F56E5" w:rsidRDefault="002F56E5" w:rsidP="002F56E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老客户</w:t>
      </w:r>
      <w:r>
        <w:rPr>
          <w:rFonts w:hint="eastAsia"/>
        </w:rPr>
        <w:t>-</w:t>
      </w:r>
      <w:r>
        <w:rPr>
          <w:rFonts w:hint="eastAsia"/>
        </w:rPr>
        <w:t>留老客户</w:t>
      </w:r>
    </w:p>
    <w:p w:rsidR="002F56E5" w:rsidRDefault="002F56E5" w:rsidP="002F56E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客户年龄</w:t>
      </w:r>
    </w:p>
    <w:p w:rsidR="002F56E5" w:rsidRDefault="002F56E5" w:rsidP="002F56E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年轻人</w:t>
      </w:r>
    </w:p>
    <w:p w:rsidR="002F56E5" w:rsidRPr="002F56E5" w:rsidRDefault="002F56E5" w:rsidP="002F56E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老年人</w:t>
      </w:r>
    </w:p>
    <w:p w:rsidR="002F56E5" w:rsidRDefault="002F56E5" w:rsidP="002F56E5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2F56E5" w:rsidRDefault="002F56E5" w:rsidP="002F56E5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2F56E5" w:rsidRPr="002F56E5" w:rsidRDefault="002F56E5" w:rsidP="002F56E5">
      <w:pPr>
        <w:pStyle w:val="a3"/>
        <w:spacing w:line="220" w:lineRule="atLeast"/>
        <w:ind w:left="420" w:firstLineChars="0" w:firstLine="0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9A3"/>
    <w:multiLevelType w:val="hybridMultilevel"/>
    <w:tmpl w:val="CFE4F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1D1A44"/>
    <w:multiLevelType w:val="hybridMultilevel"/>
    <w:tmpl w:val="8ED85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BF2910"/>
    <w:multiLevelType w:val="hybridMultilevel"/>
    <w:tmpl w:val="FFB8BCE6"/>
    <w:lvl w:ilvl="0" w:tplc="7004D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A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EE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82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07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9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2A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2F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B61C15"/>
    <w:multiLevelType w:val="hybridMultilevel"/>
    <w:tmpl w:val="0548D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C58A7"/>
    <w:multiLevelType w:val="hybridMultilevel"/>
    <w:tmpl w:val="5CD02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79640D"/>
    <w:multiLevelType w:val="hybridMultilevel"/>
    <w:tmpl w:val="4686D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A3319A"/>
    <w:multiLevelType w:val="hybridMultilevel"/>
    <w:tmpl w:val="33106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BA7493"/>
    <w:multiLevelType w:val="hybridMultilevel"/>
    <w:tmpl w:val="EB747FC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26380A"/>
    <w:multiLevelType w:val="hybridMultilevel"/>
    <w:tmpl w:val="32FECB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3DD5B39"/>
    <w:multiLevelType w:val="hybridMultilevel"/>
    <w:tmpl w:val="5374F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B96E71"/>
    <w:multiLevelType w:val="hybridMultilevel"/>
    <w:tmpl w:val="99D4C860"/>
    <w:lvl w:ilvl="0" w:tplc="97DE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03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CF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C4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C8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A6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0F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60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E2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B04CE2"/>
    <w:multiLevelType w:val="hybridMultilevel"/>
    <w:tmpl w:val="7A5CA564"/>
    <w:lvl w:ilvl="0" w:tplc="6C7AE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069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560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4AC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68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A7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E49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E8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0A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F71BE1"/>
    <w:multiLevelType w:val="hybridMultilevel"/>
    <w:tmpl w:val="6040E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56E5"/>
    <w:rsid w:val="003063C5"/>
    <w:rsid w:val="00323B43"/>
    <w:rsid w:val="003D37D8"/>
    <w:rsid w:val="00426133"/>
    <w:rsid w:val="004358AB"/>
    <w:rsid w:val="008B7726"/>
    <w:rsid w:val="00C0549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E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56E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6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Yinyajun</cp:lastModifiedBy>
  <cp:revision>2</cp:revision>
  <dcterms:created xsi:type="dcterms:W3CDTF">2008-09-11T17:20:00Z</dcterms:created>
  <dcterms:modified xsi:type="dcterms:W3CDTF">2019-02-13T14:52:00Z</dcterms:modified>
</cp:coreProperties>
</file>