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同润制度汇编202602</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b w:val="true"/>
          <w:sz w:val="22"/>
        </w:rPr>
        <w:t>北京清科同润科技投资有限公司</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b w:val="true"/>
          <w:sz w:val="22"/>
        </w:rPr>
        <w:t xml:space="preserve"> 制度汇编手册（202</w:t>
      </w:r>
      <w:r>
        <w:rPr>
          <w:rFonts w:eastAsia="等线" w:ascii="Arial" w:cs="Arial" w:hAnsi="Arial"/>
          <w:b w:val="true"/>
          <w:sz w:val="22"/>
        </w:rPr>
        <w:t>6</w:t>
      </w:r>
      <w:r>
        <w:rPr>
          <w:rFonts w:eastAsia="等线" w:ascii="Arial" w:cs="Arial" w:hAnsi="Arial"/>
          <w:b w:val="true"/>
          <w:sz w:val="22"/>
        </w:rPr>
        <w:t>修订）</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center"/>
      </w:pPr>
      <w:r>
        <w:rPr>
          <w:rFonts w:eastAsia="等线" w:ascii="Arial" w:cs="Arial" w:hAnsi="Arial"/>
          <w:b w:val="true"/>
          <w:sz w:val="22"/>
        </w:rPr>
        <w:t>二零二</w:t>
      </w:r>
      <w:r>
        <w:rPr>
          <w:rFonts w:eastAsia="等线" w:ascii="Arial" w:cs="Arial" w:hAnsi="Arial"/>
          <w:b w:val="true"/>
          <w:sz w:val="22"/>
        </w:rPr>
        <w:t>六</w:t>
      </w:r>
      <w:r>
        <w:rPr>
          <w:rFonts w:eastAsia="等线" w:ascii="Arial" w:cs="Arial" w:hAnsi="Arial"/>
          <w:b w:val="true"/>
          <w:sz w:val="22"/>
        </w:rPr>
        <w:t>年</w:t>
      </w:r>
      <w:r>
        <w:rPr>
          <w:rFonts w:eastAsia="等线" w:ascii="Arial" w:cs="Arial" w:hAnsi="Arial"/>
          <w:b w:val="true"/>
          <w:sz w:val="22"/>
        </w:rPr>
        <w:t>二</w:t>
      </w:r>
      <w:r>
        <w:rPr>
          <w:rFonts w:eastAsia="等线" w:ascii="Arial" w:cs="Arial" w:hAnsi="Arial"/>
          <w:b w:val="true"/>
          <w:sz w:val="22"/>
        </w:rPr>
        <w:t>月</w:t>
      </w: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sz w:val="22"/>
        </w:rPr>
        <w:t>目录</w:t>
      </w:r>
    </w:p>
    <w:p>
      <w:pPr>
        <w:spacing w:before="120" w:after="120" w:line="288" w:lineRule="auto"/>
        <w:ind w:left="0" w:firstLine="0"/>
        <w:jc w:val="left"/>
      </w:pPr>
      <w:r>
        <w:rPr>
          <w:rFonts w:eastAsia="等线" w:ascii="Arial" w:cs="Arial" w:hAnsi="Arial"/>
          <w:sz w:val="22"/>
        </w:rPr>
        <w:t>第一章 企业文化4</w:t>
      </w:r>
    </w:p>
    <w:p>
      <w:pPr>
        <w:spacing w:before="120" w:after="120" w:line="288" w:lineRule="auto"/>
        <w:ind w:left="0" w:firstLine="0"/>
        <w:jc w:val="left"/>
      </w:pPr>
      <w:r>
        <w:rPr>
          <w:rFonts w:eastAsia="等线" w:ascii="Arial" w:cs="Arial" w:hAnsi="Arial"/>
          <w:sz w:val="22"/>
        </w:rPr>
        <w:t>第一节 公司简介4</w:t>
      </w:r>
    </w:p>
    <w:p>
      <w:pPr>
        <w:spacing w:before="120" w:after="120" w:line="288" w:lineRule="auto"/>
        <w:ind w:left="0" w:firstLine="0"/>
        <w:jc w:val="left"/>
      </w:pPr>
      <w:r>
        <w:rPr>
          <w:rFonts w:eastAsia="等线" w:ascii="Arial" w:cs="Arial" w:hAnsi="Arial"/>
          <w:sz w:val="22"/>
        </w:rPr>
        <w:t>第二节 管理理念5</w:t>
      </w:r>
    </w:p>
    <w:p>
      <w:pPr>
        <w:spacing w:before="120" w:after="120" w:line="288" w:lineRule="auto"/>
        <w:ind w:left="0" w:firstLine="0"/>
        <w:jc w:val="left"/>
      </w:pPr>
      <w:r>
        <w:rPr>
          <w:rFonts w:eastAsia="等线" w:ascii="Arial" w:cs="Arial" w:hAnsi="Arial"/>
          <w:sz w:val="22"/>
        </w:rPr>
        <w:t>第二章 章程9</w:t>
      </w:r>
    </w:p>
    <w:p>
      <w:pPr>
        <w:spacing w:before="120" w:after="120" w:line="288" w:lineRule="auto"/>
        <w:ind w:left="0" w:firstLine="0"/>
        <w:jc w:val="left"/>
      </w:pPr>
      <w:r>
        <w:rPr>
          <w:rFonts w:eastAsia="等线" w:ascii="Arial" w:cs="Arial" w:hAnsi="Arial"/>
          <w:sz w:val="22"/>
        </w:rPr>
        <w:t>章程-北京清科同润科技投资有限公司9</w:t>
      </w:r>
    </w:p>
    <w:p>
      <w:pPr>
        <w:spacing w:before="120" w:after="120" w:line="288" w:lineRule="auto"/>
        <w:ind w:left="0" w:firstLine="0"/>
        <w:jc w:val="left"/>
      </w:pPr>
      <w:r>
        <w:rPr>
          <w:rFonts w:eastAsia="等线" w:ascii="Arial" w:cs="Arial" w:hAnsi="Arial"/>
          <w:sz w:val="22"/>
        </w:rPr>
        <w:t>第一节 总则9</w:t>
      </w:r>
    </w:p>
    <w:p>
      <w:pPr>
        <w:spacing w:before="120" w:after="120" w:line="288" w:lineRule="auto"/>
        <w:ind w:left="0" w:firstLine="0"/>
        <w:jc w:val="left"/>
      </w:pPr>
      <w:r>
        <w:rPr>
          <w:rFonts w:eastAsia="等线" w:ascii="Arial" w:cs="Arial" w:hAnsi="Arial"/>
          <w:sz w:val="22"/>
        </w:rPr>
        <w:t>第二节 公司经营范围10</w:t>
      </w:r>
    </w:p>
    <w:p>
      <w:pPr>
        <w:spacing w:before="120" w:after="120" w:line="288" w:lineRule="auto"/>
        <w:ind w:left="0" w:firstLine="0"/>
        <w:jc w:val="left"/>
      </w:pPr>
      <w:r>
        <w:rPr>
          <w:rFonts w:eastAsia="等线" w:ascii="Arial" w:cs="Arial" w:hAnsi="Arial"/>
          <w:sz w:val="22"/>
        </w:rPr>
        <w:t>第三节 公司注册资本及股东的姓名（名称）、出资额、出资时间及出资方式11</w:t>
      </w:r>
    </w:p>
    <w:p>
      <w:pPr>
        <w:spacing w:before="120" w:after="120" w:line="288" w:lineRule="auto"/>
        <w:ind w:left="0" w:firstLine="0"/>
        <w:jc w:val="left"/>
      </w:pPr>
      <w:r>
        <w:rPr>
          <w:rFonts w:eastAsia="等线" w:ascii="Arial" w:cs="Arial" w:hAnsi="Arial"/>
          <w:sz w:val="22"/>
        </w:rPr>
        <w:t>第四节 公司的机构及其产生办法、职权、议事规则13</w:t>
      </w:r>
    </w:p>
    <w:p>
      <w:pPr>
        <w:spacing w:before="120" w:after="120" w:line="288" w:lineRule="auto"/>
        <w:ind w:left="0" w:firstLine="0"/>
        <w:jc w:val="left"/>
      </w:pPr>
      <w:r>
        <w:rPr>
          <w:rFonts w:eastAsia="等线" w:ascii="Arial" w:cs="Arial" w:hAnsi="Arial"/>
          <w:sz w:val="22"/>
        </w:rPr>
        <w:t>第五节 股东会会议认为需要规定的其他事项18</w:t>
      </w:r>
    </w:p>
    <w:p>
      <w:pPr>
        <w:spacing w:before="120" w:after="120" w:line="288" w:lineRule="auto"/>
        <w:ind w:left="0" w:firstLine="0"/>
        <w:jc w:val="left"/>
      </w:pPr>
      <w:r>
        <w:rPr>
          <w:rFonts w:eastAsia="等线" w:ascii="Arial" w:cs="Arial" w:hAnsi="Arial"/>
          <w:sz w:val="22"/>
        </w:rPr>
        <w:t>第六节 附则19</w:t>
      </w:r>
    </w:p>
    <w:p>
      <w:pPr>
        <w:spacing w:before="120" w:after="120" w:line="288" w:lineRule="auto"/>
        <w:ind w:left="0" w:firstLine="0"/>
        <w:jc w:val="left"/>
      </w:pPr>
      <w:r>
        <w:rPr>
          <w:rFonts w:eastAsia="等线" w:ascii="Arial" w:cs="Arial" w:hAnsi="Arial"/>
          <w:sz w:val="22"/>
        </w:rPr>
        <w:t>章程-上海同登九和私募基金管理有限公司20</w:t>
      </w:r>
    </w:p>
    <w:p>
      <w:pPr>
        <w:spacing w:before="120" w:after="120" w:line="288" w:lineRule="auto"/>
        <w:ind w:left="0" w:firstLine="0"/>
        <w:jc w:val="left"/>
      </w:pPr>
      <w:r>
        <w:rPr>
          <w:rFonts w:eastAsia="等线" w:ascii="Arial" w:cs="Arial" w:hAnsi="Arial"/>
          <w:sz w:val="22"/>
        </w:rPr>
        <w:t>第一节 总则20</w:t>
      </w:r>
    </w:p>
    <w:p>
      <w:pPr>
        <w:spacing w:before="120" w:after="120" w:line="288" w:lineRule="auto"/>
        <w:ind w:left="0" w:firstLine="0"/>
        <w:jc w:val="left"/>
      </w:pPr>
      <w:r>
        <w:rPr>
          <w:rFonts w:eastAsia="等线" w:ascii="Arial" w:cs="Arial" w:hAnsi="Arial"/>
          <w:sz w:val="22"/>
        </w:rPr>
        <w:t>第二节 公司经营范围21</w:t>
      </w:r>
    </w:p>
    <w:p>
      <w:pPr>
        <w:spacing w:before="120" w:after="120" w:line="288" w:lineRule="auto"/>
        <w:ind w:left="0" w:firstLine="0"/>
        <w:jc w:val="left"/>
      </w:pPr>
      <w:r>
        <w:rPr>
          <w:rFonts w:eastAsia="等线" w:ascii="Arial" w:cs="Arial" w:hAnsi="Arial"/>
          <w:sz w:val="22"/>
        </w:rPr>
        <w:t>第三节 公司注册资本及股东的姓名（名称）、出资额、出资时间及出资方式22</w:t>
      </w:r>
    </w:p>
    <w:p>
      <w:pPr>
        <w:spacing w:before="120" w:after="120" w:line="288" w:lineRule="auto"/>
        <w:ind w:left="0" w:firstLine="0"/>
        <w:jc w:val="left"/>
      </w:pPr>
      <w:r>
        <w:rPr>
          <w:rFonts w:eastAsia="等线" w:ascii="Arial" w:cs="Arial" w:hAnsi="Arial"/>
          <w:sz w:val="22"/>
        </w:rPr>
        <w:t>第四节 公司的机构及其产生办法、职权、议事规则23</w:t>
      </w:r>
    </w:p>
    <w:p>
      <w:pPr>
        <w:spacing w:before="120" w:after="120" w:line="288" w:lineRule="auto"/>
        <w:ind w:left="0" w:firstLine="0"/>
        <w:jc w:val="left"/>
      </w:pPr>
      <w:r>
        <w:rPr>
          <w:rFonts w:eastAsia="等线" w:ascii="Arial" w:cs="Arial" w:hAnsi="Arial"/>
          <w:sz w:val="22"/>
        </w:rPr>
        <w:t>第五节 股东会会议认为需要规定的其他事项28</w:t>
      </w:r>
    </w:p>
    <w:p>
      <w:pPr>
        <w:spacing w:before="120" w:after="120" w:line="288" w:lineRule="auto"/>
        <w:ind w:left="0" w:firstLine="0"/>
        <w:jc w:val="left"/>
      </w:pPr>
      <w:r>
        <w:rPr>
          <w:rFonts w:eastAsia="等线" w:ascii="Arial" w:cs="Arial" w:hAnsi="Arial"/>
          <w:sz w:val="22"/>
        </w:rPr>
        <w:t>第六节 附则29</w:t>
      </w:r>
    </w:p>
    <w:p>
      <w:pPr>
        <w:spacing w:before="120" w:after="120" w:line="288" w:lineRule="auto"/>
        <w:ind w:left="0" w:firstLine="0"/>
        <w:jc w:val="left"/>
      </w:pPr>
      <w:r>
        <w:rPr>
          <w:rFonts w:eastAsia="等线" w:ascii="Arial" w:cs="Arial" w:hAnsi="Arial"/>
          <w:sz w:val="22"/>
        </w:rPr>
        <w:t>第三章 三会议事规则30</w:t>
      </w:r>
    </w:p>
    <w:p>
      <w:pPr>
        <w:spacing w:before="120" w:after="120" w:line="288" w:lineRule="auto"/>
        <w:ind w:left="0" w:firstLine="0"/>
        <w:jc w:val="left"/>
      </w:pPr>
      <w:r>
        <w:rPr>
          <w:rFonts w:eastAsia="等线" w:ascii="Arial" w:cs="Arial" w:hAnsi="Arial"/>
          <w:sz w:val="22"/>
        </w:rPr>
        <w:t>第一节 股东会议事规则30</w:t>
      </w:r>
    </w:p>
    <w:p>
      <w:pPr>
        <w:spacing w:before="120" w:after="120" w:line="288" w:lineRule="auto"/>
        <w:ind w:left="0" w:firstLine="0"/>
        <w:jc w:val="left"/>
      </w:pPr>
      <w:r>
        <w:rPr>
          <w:rFonts w:eastAsia="等线" w:ascii="Arial" w:cs="Arial" w:hAnsi="Arial"/>
          <w:sz w:val="22"/>
        </w:rPr>
        <w:t>第二节 董事会议事规则33</w:t>
      </w:r>
    </w:p>
    <w:p>
      <w:pPr>
        <w:spacing w:before="120" w:after="120" w:line="288" w:lineRule="auto"/>
        <w:ind w:left="0" w:firstLine="0"/>
        <w:jc w:val="left"/>
      </w:pPr>
      <w:r>
        <w:rPr>
          <w:rFonts w:eastAsia="等线" w:ascii="Arial" w:cs="Arial" w:hAnsi="Arial"/>
          <w:sz w:val="22"/>
        </w:rPr>
        <w:t>第三节 监事会议事规则36</w:t>
      </w:r>
    </w:p>
    <w:p>
      <w:pPr>
        <w:spacing w:before="120" w:after="120" w:line="288" w:lineRule="auto"/>
        <w:ind w:left="0" w:firstLine="0"/>
        <w:jc w:val="left"/>
      </w:pPr>
      <w:r>
        <w:rPr>
          <w:rFonts w:eastAsia="等线" w:ascii="Arial" w:cs="Arial" w:hAnsi="Arial"/>
          <w:sz w:val="22"/>
        </w:rPr>
        <w:t>第四节 监事会监督工作细则40</w:t>
      </w:r>
    </w:p>
    <w:p>
      <w:pPr>
        <w:spacing w:before="120" w:after="120" w:line="288" w:lineRule="auto"/>
        <w:ind w:left="0" w:firstLine="0"/>
        <w:jc w:val="left"/>
      </w:pPr>
      <w:r>
        <w:rPr>
          <w:rFonts w:eastAsia="等线" w:ascii="Arial" w:cs="Arial" w:hAnsi="Arial"/>
          <w:sz w:val="22"/>
        </w:rPr>
        <w:t>第四章 会议合作制度43</w:t>
      </w:r>
    </w:p>
    <w:p>
      <w:pPr>
        <w:spacing w:before="120" w:after="120" w:line="288" w:lineRule="auto"/>
        <w:ind w:left="0" w:firstLine="0"/>
        <w:jc w:val="left"/>
      </w:pPr>
      <w:r>
        <w:rPr>
          <w:rFonts w:eastAsia="等线" w:ascii="Arial" w:cs="Arial" w:hAnsi="Arial"/>
          <w:sz w:val="22"/>
        </w:rPr>
        <w:t>第一节 会议原则43</w:t>
      </w:r>
    </w:p>
    <w:p>
      <w:pPr>
        <w:spacing w:before="120" w:after="120" w:line="288" w:lineRule="auto"/>
        <w:ind w:left="0" w:firstLine="0"/>
        <w:jc w:val="left"/>
      </w:pPr>
      <w:r>
        <w:rPr>
          <w:rFonts w:eastAsia="等线" w:ascii="Arial" w:cs="Arial" w:hAnsi="Arial"/>
          <w:sz w:val="22"/>
        </w:rPr>
        <w:t>第二节 月度会45</w:t>
      </w:r>
    </w:p>
    <w:p>
      <w:pPr>
        <w:spacing w:before="120" w:after="120" w:line="288" w:lineRule="auto"/>
        <w:ind w:left="0" w:firstLine="0"/>
        <w:jc w:val="left"/>
      </w:pPr>
      <w:r>
        <w:rPr>
          <w:rFonts w:eastAsia="等线" w:ascii="Arial" w:cs="Arial" w:hAnsi="Arial"/>
          <w:sz w:val="22"/>
        </w:rPr>
        <w:t>第三节 常务董事扩大会46</w:t>
      </w:r>
    </w:p>
    <w:p>
      <w:pPr>
        <w:spacing w:before="120" w:after="120" w:line="288" w:lineRule="auto"/>
        <w:ind w:left="0" w:firstLine="0"/>
        <w:jc w:val="left"/>
      </w:pPr>
      <w:r>
        <w:rPr>
          <w:rFonts w:eastAsia="等线" w:ascii="Arial" w:cs="Arial" w:hAnsi="Arial"/>
          <w:sz w:val="22"/>
        </w:rPr>
        <w:t>第四节 总经理办公会48</w:t>
      </w:r>
    </w:p>
    <w:p>
      <w:pPr>
        <w:spacing w:before="120" w:after="120" w:line="288" w:lineRule="auto"/>
        <w:ind w:left="0" w:firstLine="0"/>
        <w:jc w:val="left"/>
      </w:pPr>
      <w:r>
        <w:rPr>
          <w:rFonts w:eastAsia="等线" w:ascii="Arial" w:cs="Arial" w:hAnsi="Arial"/>
          <w:sz w:val="22"/>
        </w:rPr>
        <w:t>第五节 专项会议50</w:t>
      </w:r>
    </w:p>
    <w:p>
      <w:pPr>
        <w:spacing w:before="120" w:after="120" w:line="288" w:lineRule="auto"/>
        <w:ind w:left="0" w:firstLine="0"/>
        <w:jc w:val="left"/>
      </w:pPr>
      <w:r>
        <w:rPr>
          <w:rFonts w:eastAsia="等线" w:ascii="Arial" w:cs="Arial" w:hAnsi="Arial"/>
          <w:sz w:val="22"/>
        </w:rPr>
        <w:t>第六节 会议纪律和要求51</w:t>
      </w:r>
    </w:p>
    <w:p>
      <w:pPr>
        <w:spacing w:before="120" w:after="120" w:line="288" w:lineRule="auto"/>
        <w:ind w:left="0" w:firstLine="0"/>
        <w:jc w:val="left"/>
      </w:pPr>
      <w:r>
        <w:rPr>
          <w:rFonts w:eastAsia="等线" w:ascii="Arial" w:cs="Arial" w:hAnsi="Arial"/>
          <w:sz w:val="22"/>
        </w:rPr>
        <w:t>第五章 行政管理制度53</w:t>
      </w:r>
    </w:p>
    <w:p>
      <w:pPr>
        <w:spacing w:before="120" w:after="120" w:line="288" w:lineRule="auto"/>
        <w:ind w:left="0" w:firstLine="0"/>
        <w:jc w:val="left"/>
      </w:pPr>
      <w:r>
        <w:rPr>
          <w:rFonts w:eastAsia="等线" w:ascii="Arial" w:cs="Arial" w:hAnsi="Arial"/>
          <w:sz w:val="22"/>
        </w:rPr>
        <w:t>第一节 办公用品及礼品采购与管理制度53</w:t>
      </w:r>
    </w:p>
    <w:p>
      <w:pPr>
        <w:spacing w:before="120" w:after="120" w:line="288" w:lineRule="auto"/>
        <w:ind w:left="0" w:firstLine="0"/>
        <w:jc w:val="left"/>
      </w:pPr>
      <w:r>
        <w:rPr>
          <w:rFonts w:eastAsia="等线" w:ascii="Arial" w:cs="Arial" w:hAnsi="Arial"/>
          <w:sz w:val="22"/>
        </w:rPr>
        <w:t>第二节 办公室日常管理制度57</w:t>
      </w:r>
    </w:p>
    <w:p>
      <w:pPr>
        <w:spacing w:before="120" w:after="120" w:line="288" w:lineRule="auto"/>
        <w:ind w:left="0" w:firstLine="0"/>
        <w:jc w:val="left"/>
      </w:pPr>
      <w:r>
        <w:rPr>
          <w:rFonts w:eastAsia="等线" w:ascii="Arial" w:cs="Arial" w:hAnsi="Arial"/>
          <w:sz w:val="22"/>
        </w:rPr>
        <w:t>第三节 印章、证照、证明函管理制度60</w:t>
      </w:r>
    </w:p>
    <w:p>
      <w:pPr>
        <w:spacing w:before="120" w:after="120" w:line="288" w:lineRule="auto"/>
        <w:ind w:left="0" w:firstLine="0"/>
        <w:jc w:val="left"/>
      </w:pPr>
      <w:r>
        <w:rPr>
          <w:rFonts w:eastAsia="等线" w:ascii="Arial" w:cs="Arial" w:hAnsi="Arial"/>
          <w:sz w:val="22"/>
        </w:rPr>
        <w:t>第四节 接待管理制度63</w:t>
      </w:r>
    </w:p>
    <w:p>
      <w:pPr>
        <w:spacing w:before="120" w:after="120" w:line="288" w:lineRule="auto"/>
        <w:ind w:left="0" w:firstLine="0"/>
        <w:jc w:val="left"/>
      </w:pPr>
      <w:r>
        <w:rPr>
          <w:rFonts w:eastAsia="等线" w:ascii="Arial" w:cs="Arial" w:hAnsi="Arial"/>
          <w:sz w:val="22"/>
        </w:rPr>
        <w:t>第五节 办公设备管理制度66</w:t>
      </w:r>
    </w:p>
    <w:p>
      <w:pPr>
        <w:spacing w:before="120" w:after="120" w:line="288" w:lineRule="auto"/>
        <w:ind w:left="0" w:firstLine="0"/>
        <w:jc w:val="left"/>
      </w:pPr>
      <w:r>
        <w:rPr>
          <w:rFonts w:eastAsia="等线" w:ascii="Arial" w:cs="Arial" w:hAnsi="Arial"/>
          <w:sz w:val="22"/>
        </w:rPr>
        <w:t>第六节 团建制度70</w:t>
      </w:r>
    </w:p>
    <w:p>
      <w:pPr>
        <w:spacing w:before="120" w:after="120" w:line="288" w:lineRule="auto"/>
        <w:ind w:left="0" w:firstLine="0"/>
        <w:jc w:val="left"/>
      </w:pPr>
      <w:r>
        <w:rPr>
          <w:rFonts w:eastAsia="等线" w:ascii="Arial" w:cs="Arial" w:hAnsi="Arial"/>
          <w:sz w:val="22"/>
        </w:rPr>
        <w:t>第六章 分配制度75</w:t>
      </w:r>
    </w:p>
    <w:p>
      <w:pPr>
        <w:spacing w:before="120" w:after="120" w:line="288" w:lineRule="auto"/>
        <w:ind w:left="0" w:firstLine="0"/>
        <w:jc w:val="left"/>
      </w:pPr>
      <w:r>
        <w:rPr>
          <w:rFonts w:eastAsia="等线" w:ascii="Arial" w:cs="Arial" w:hAnsi="Arial"/>
          <w:sz w:val="22"/>
        </w:rPr>
        <w:t>第一节 同润科投股权期权激励办法75</w:t>
      </w:r>
    </w:p>
    <w:p>
      <w:pPr>
        <w:spacing w:before="120" w:after="120" w:line="288" w:lineRule="auto"/>
        <w:ind w:left="0" w:firstLine="0"/>
        <w:jc w:val="left"/>
      </w:pPr>
      <w:r>
        <w:rPr>
          <w:rFonts w:eastAsia="等线" w:ascii="Arial" w:cs="Arial" w:hAnsi="Arial"/>
          <w:sz w:val="22"/>
        </w:rPr>
        <w:t>第二节 公司股权及基金份额转让平台制度78</w:t>
      </w:r>
    </w:p>
    <w:p>
      <w:pPr>
        <w:spacing w:before="120" w:after="120" w:line="288" w:lineRule="auto"/>
        <w:ind w:left="0" w:firstLine="0"/>
        <w:jc w:val="left"/>
      </w:pPr>
      <w:r>
        <w:rPr>
          <w:rFonts w:eastAsia="等线" w:ascii="Arial" w:cs="Arial" w:hAnsi="Arial"/>
          <w:sz w:val="22"/>
        </w:rPr>
        <w:t>第七章 人力资源管理80</w:t>
      </w:r>
    </w:p>
    <w:p>
      <w:pPr>
        <w:spacing w:before="120" w:after="120" w:line="288" w:lineRule="auto"/>
        <w:ind w:left="0" w:firstLine="0"/>
        <w:jc w:val="left"/>
      </w:pPr>
      <w:r>
        <w:rPr>
          <w:rFonts w:eastAsia="等线" w:ascii="Arial" w:cs="Arial" w:hAnsi="Arial"/>
          <w:sz w:val="22"/>
        </w:rPr>
        <w:t>第一节 考勤管理制度80</w:t>
      </w:r>
    </w:p>
    <w:p>
      <w:pPr>
        <w:spacing w:before="120" w:after="120" w:line="288" w:lineRule="auto"/>
        <w:ind w:left="0" w:firstLine="0"/>
        <w:jc w:val="left"/>
      </w:pPr>
      <w:r>
        <w:rPr>
          <w:rFonts w:eastAsia="等线" w:ascii="Arial" w:cs="Arial" w:hAnsi="Arial"/>
          <w:sz w:val="22"/>
        </w:rPr>
        <w:t>第二节 岗位设置与招聘管理制度82</w:t>
      </w:r>
    </w:p>
    <w:p>
      <w:pPr>
        <w:spacing w:before="120" w:after="120" w:line="288" w:lineRule="auto"/>
        <w:ind w:left="0" w:firstLine="0"/>
        <w:jc w:val="left"/>
      </w:pPr>
      <w:r>
        <w:rPr>
          <w:rFonts w:eastAsia="等线" w:ascii="Arial" w:cs="Arial" w:hAnsi="Arial"/>
          <w:sz w:val="22"/>
        </w:rPr>
        <w:t>第三节 劳动合同管理制度85</w:t>
      </w:r>
    </w:p>
    <w:p>
      <w:pPr>
        <w:spacing w:before="120" w:after="120" w:line="288" w:lineRule="auto"/>
        <w:ind w:left="0" w:firstLine="0"/>
        <w:jc w:val="left"/>
      </w:pPr>
      <w:r>
        <w:rPr>
          <w:rFonts w:eastAsia="等线" w:ascii="Arial" w:cs="Arial" w:hAnsi="Arial"/>
          <w:sz w:val="22"/>
        </w:rPr>
        <w:t>第四节 离职管理制度86</w:t>
      </w:r>
    </w:p>
    <w:p>
      <w:pPr>
        <w:spacing w:before="120" w:after="120" w:line="288" w:lineRule="auto"/>
        <w:ind w:left="0" w:firstLine="0"/>
        <w:jc w:val="left"/>
      </w:pPr>
      <w:r>
        <w:rPr>
          <w:rFonts w:eastAsia="等线" w:ascii="Arial" w:cs="Arial" w:hAnsi="Arial"/>
          <w:sz w:val="22"/>
        </w:rPr>
        <w:t>第五节 员工管理89</w:t>
      </w:r>
    </w:p>
    <w:p>
      <w:pPr>
        <w:spacing w:before="120" w:after="120" w:line="288" w:lineRule="auto"/>
        <w:ind w:left="0" w:firstLine="0"/>
        <w:jc w:val="left"/>
      </w:pPr>
      <w:r>
        <w:rPr>
          <w:rFonts w:eastAsia="等线" w:ascii="Arial" w:cs="Arial" w:hAnsi="Arial"/>
          <w:sz w:val="22"/>
        </w:rPr>
        <w:t>第八章 汇编事项（余子政，202504）90</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0" w:id="0"/>
      <w:r>
        <w:rPr>
          <w:rFonts w:eastAsia="等线" w:ascii="Arial" w:cs="Arial" w:hAnsi="Arial"/>
          <w:b w:val="true"/>
          <w:sz w:val="32"/>
        </w:rPr>
        <w:t>第一章 企业文化</w:t>
      </w:r>
      <w:bookmarkEnd w:id="0"/>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@马衍金</w:t>
      </w:r>
      <w:r>
        <w:rPr>
          <w:rFonts w:eastAsia="等线" w:ascii="Arial" w:cs="Arial" w:hAnsi="Arial"/>
          <w:b w:val="true"/>
          <w:sz w:val="22"/>
        </w:rPr>
        <w:t>（扩大会）</w:t>
      </w:r>
    </w:p>
    <w:p>
      <w:pPr>
        <w:pStyle w:val="3"/>
        <w:spacing w:before="300" w:after="120" w:line="288" w:lineRule="auto"/>
        <w:ind w:left="0"/>
        <w:jc w:val="center"/>
        <w:outlineLvl w:val="2"/>
      </w:pPr>
      <w:bookmarkStart w:name="heading_1" w:id="1"/>
      <w:r>
        <w:rPr>
          <w:rFonts w:eastAsia="等线" w:ascii="Arial" w:cs="Arial" w:hAnsi="Arial"/>
          <w:b w:val="true"/>
          <w:sz w:val="30"/>
        </w:rPr>
        <w:t>第一节 公司简介</w:t>
      </w:r>
      <w:bookmarkEnd w:id="1"/>
    </w:p>
    <w:p>
      <w:pPr>
        <w:spacing w:before="120" w:after="120" w:line="288" w:lineRule="auto"/>
        <w:ind w:left="0" w:firstLine="420"/>
        <w:jc w:val="left"/>
      </w:pPr>
      <w:r>
        <w:rPr>
          <w:rFonts w:eastAsia="等线" w:ascii="Arial" w:cs="Arial" w:hAnsi="Arial"/>
          <w:color w:val="d83931"/>
          <w:sz w:val="22"/>
        </w:rPr>
        <w:t>北京清科同润科技投资有限公司成立于2013年，从科创投资起步，已逐步发展为集海内外科创投资、平台化供需对接与转型升级等多业务板块的集团化公司。公司致力于以TBS精益管理系统为科创企业植入精益管理能力，以科创产业互联网平台形式，通过资本、技术、渠道、管理等各要素的供需撮合，推动传统企业、服务机构业务拓展与转型升级，解决科创企业核心痛点问题。</w:t>
      </w:r>
      <w:r>
        <w:rPr>
          <w:rFonts w:eastAsia="等线" w:ascii="Arial" w:cs="Arial" w:hAnsi="Arial"/>
          <w:sz w:val="22"/>
        </w:rPr>
        <w:t>（马衍金 202503）</w:t>
      </w:r>
    </w:p>
    <w:p>
      <w:pPr>
        <w:spacing w:before="120" w:after="120" w:line="288" w:lineRule="auto"/>
        <w:ind w:left="0" w:firstLine="420"/>
        <w:jc w:val="left"/>
      </w:pPr>
      <w:r>
        <w:rPr>
          <w:rFonts w:eastAsia="等线" w:ascii="Arial" w:cs="Arial" w:hAnsi="Arial"/>
          <w:sz w:val="22"/>
        </w:rPr>
        <w:t>公司以民主</w:t>
      </w:r>
      <w:r>
        <w:rPr>
          <w:rFonts w:eastAsia="等线" w:ascii="Arial" w:cs="Arial" w:hAnsi="Arial"/>
          <w:color w:val="d83931"/>
          <w:sz w:val="22"/>
        </w:rPr>
        <w:t>化</w:t>
      </w:r>
      <w:r>
        <w:rPr>
          <w:rFonts w:eastAsia="等线" w:ascii="Arial" w:cs="Arial" w:hAnsi="Arial"/>
          <w:sz w:val="22"/>
        </w:rPr>
        <w:t>制度</w:t>
      </w:r>
      <w:r>
        <w:rPr>
          <w:rFonts w:eastAsia="等线" w:ascii="Arial" w:cs="Arial" w:hAnsi="Arial"/>
          <w:color w:val="d83931"/>
          <w:sz w:val="22"/>
        </w:rPr>
        <w:t>化管理</w:t>
      </w:r>
      <w:r>
        <w:rPr>
          <w:rFonts w:eastAsia="等线" w:ascii="Arial" w:cs="Arial" w:hAnsi="Arial"/>
          <w:sz w:val="22"/>
        </w:rPr>
        <w:t>理念和措施保障旗下企业</w:t>
      </w:r>
      <w:r>
        <w:rPr>
          <w:rFonts w:eastAsia="等线" w:ascii="Arial" w:cs="Arial" w:hAnsi="Arial"/>
          <w:color w:val="d83931"/>
          <w:sz w:val="22"/>
        </w:rPr>
        <w:t>全员</w:t>
      </w:r>
      <w:r>
        <w:rPr>
          <w:rFonts w:eastAsia="等线" w:ascii="Arial" w:cs="Arial" w:hAnsi="Arial"/>
          <w:sz w:val="22"/>
        </w:rPr>
        <w:t>业务自由和分配公平。（马衍金 202503）</w:t>
      </w:r>
    </w:p>
    <w:p>
      <w:pPr>
        <w:spacing w:before="120" w:after="120" w:line="288" w:lineRule="auto"/>
        <w:ind w:left="0" w:firstLine="420"/>
        <w:jc w:val="left"/>
      </w:pPr>
      <w:r>
        <w:rPr>
          <w:rFonts w:eastAsia="等线" w:ascii="Arial" w:cs="Arial" w:hAnsi="Arial"/>
          <w:color w:val="d83931"/>
          <w:sz w:val="22"/>
        </w:rPr>
        <w:t>使命：助推传统企业转型升级  赋能科创企业健康成长（马衍金 202503）</w:t>
      </w:r>
    </w:p>
    <w:p>
      <w:pPr>
        <w:spacing w:before="120" w:after="120" w:line="288" w:lineRule="auto"/>
        <w:ind w:left="0" w:firstLine="420"/>
        <w:jc w:val="left"/>
      </w:pPr>
      <w:r>
        <w:rPr>
          <w:rFonts w:eastAsia="等线" w:ascii="Arial" w:cs="Arial" w:hAnsi="Arial"/>
          <w:color w:val="d83931"/>
          <w:sz w:val="22"/>
        </w:rPr>
        <w:t>愿景：在国际化科创产业互联网的加持下引领全球科创投资事业（马衍金 202503）</w:t>
      </w:r>
    </w:p>
    <w:p>
      <w:pPr>
        <w:spacing w:before="120" w:after="120" w:line="288" w:lineRule="auto"/>
        <w:ind w:left="0" w:firstLine="420"/>
        <w:jc w:val="left"/>
      </w:pPr>
      <w:r>
        <w:rPr>
          <w:rFonts w:eastAsia="等线" w:ascii="Arial" w:cs="Arial" w:hAnsi="Arial"/>
          <w:color w:val="d83931"/>
          <w:sz w:val="22"/>
        </w:rPr>
        <w:t>价值观：民主化制度化管理保障全员业务自由和分配公平（马衍金 202503）</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 w:id="2"/>
      <w:r>
        <w:rPr>
          <w:rFonts w:eastAsia="等线" w:ascii="Arial" w:cs="Arial" w:hAnsi="Arial"/>
          <w:b w:val="true"/>
          <w:sz w:val="30"/>
        </w:rPr>
        <w:t xml:space="preserve">第二节 管理理念 </w:t>
      </w:r>
      <w:bookmarkEnd w:id="2"/>
    </w:p>
    <w:p>
      <w:pPr>
        <w:spacing w:before="120" w:after="120" w:line="288" w:lineRule="auto"/>
        <w:ind w:left="0" w:firstLine="420"/>
        <w:jc w:val="left"/>
      </w:pPr>
      <w:r>
        <w:rPr>
          <w:rFonts w:eastAsia="等线" w:ascii="Arial" w:cs="Arial" w:hAnsi="Arial"/>
          <w:sz w:val="22"/>
        </w:rPr>
        <w:t>第一条 企业认知</w:t>
      </w:r>
    </w:p>
    <w:p>
      <w:pPr>
        <w:spacing w:before="120" w:after="120" w:line="288" w:lineRule="auto"/>
        <w:ind w:left="0" w:firstLine="420"/>
        <w:jc w:val="left"/>
      </w:pPr>
      <w:r>
        <w:rPr>
          <w:rFonts w:eastAsia="等线" w:ascii="Arial" w:cs="Arial" w:hAnsi="Arial"/>
          <w:sz w:val="22"/>
        </w:rPr>
        <w:t>企业经营管理者在企业所有者基于法制民主理想搭建的事业平台上，自由的发挥能力、施展抱负并得到公平的收益，从而获得精神和物质的满足。</w:t>
      </w:r>
    </w:p>
    <w:p>
      <w:pPr>
        <w:spacing w:before="120" w:after="120" w:line="288" w:lineRule="auto"/>
        <w:ind w:left="0" w:firstLine="420"/>
        <w:jc w:val="left"/>
      </w:pPr>
      <w:r>
        <w:rPr>
          <w:rFonts w:eastAsia="等线" w:ascii="Arial" w:cs="Arial" w:hAnsi="Arial"/>
          <w:sz w:val="22"/>
        </w:rPr>
        <w:t>第二条 战略目标</w:t>
      </w:r>
    </w:p>
    <w:p>
      <w:pPr>
        <w:spacing w:before="120" w:after="120" w:line="288" w:lineRule="auto"/>
        <w:ind w:left="0" w:firstLine="420"/>
        <w:jc w:val="left"/>
      </w:pPr>
      <w:r>
        <w:rPr>
          <w:rFonts w:eastAsia="等线" w:ascii="Arial" w:cs="Arial" w:hAnsi="Arial"/>
          <w:sz w:val="22"/>
        </w:rPr>
        <w:t>统一模式管理，多分支全球布局。</w:t>
      </w:r>
    </w:p>
    <w:p>
      <w:pPr>
        <w:spacing w:before="120" w:after="120" w:line="288" w:lineRule="auto"/>
        <w:ind w:left="0" w:firstLine="420"/>
        <w:jc w:val="left"/>
      </w:pPr>
      <w:r>
        <w:rPr>
          <w:rFonts w:eastAsia="等线" w:ascii="Arial" w:cs="Arial" w:hAnsi="Arial"/>
          <w:sz w:val="22"/>
        </w:rPr>
        <w:t>最民主的决策，最有效的监督，最严格的执行，最公平的分配。</w:t>
      </w:r>
    </w:p>
    <w:p>
      <w:pPr>
        <w:spacing w:before="120" w:after="120" w:line="288" w:lineRule="auto"/>
        <w:ind w:left="0" w:firstLine="420"/>
        <w:jc w:val="left"/>
      </w:pPr>
      <w:r>
        <w:rPr>
          <w:rFonts w:eastAsia="等线" w:ascii="Arial" w:cs="Arial" w:hAnsi="Arial"/>
          <w:sz w:val="22"/>
        </w:rPr>
        <w:t>第三条 责任关系</w:t>
      </w:r>
    </w:p>
    <w:p>
      <w:pPr>
        <w:spacing w:before="120" w:after="120" w:line="288" w:lineRule="auto"/>
        <w:ind w:left="0" w:firstLine="420"/>
        <w:jc w:val="left"/>
      </w:pPr>
      <w:r>
        <w:rPr>
          <w:rFonts w:eastAsia="等线" w:ascii="Arial" w:cs="Arial" w:hAnsi="Arial"/>
          <w:sz w:val="22"/>
        </w:rPr>
        <w:t>管理和经营理念首先要梳理好以下主要关系：</w:t>
      </w:r>
    </w:p>
    <w:p>
      <w:pPr>
        <w:numPr>
          <w:numId w:val="1"/>
        </w:numPr>
        <w:spacing w:before="120" w:after="120" w:line="288" w:lineRule="auto"/>
        <w:ind w:left="453"/>
        <w:jc w:val="left"/>
      </w:pPr>
      <w:r>
        <w:rPr>
          <w:rFonts w:eastAsia="等线" w:ascii="Arial" w:cs="Arial" w:hAnsi="Arial"/>
          <w:sz w:val="22"/>
        </w:rPr>
        <w:t>公司管理团队对股东会、董事会负责；</w:t>
      </w:r>
    </w:p>
    <w:p>
      <w:pPr>
        <w:numPr>
          <w:numId w:val="2"/>
        </w:numPr>
        <w:spacing w:before="120" w:after="120" w:line="288" w:lineRule="auto"/>
        <w:ind w:left="453"/>
        <w:jc w:val="left"/>
      </w:pPr>
      <w:r>
        <w:rPr>
          <w:rFonts w:eastAsia="等线" w:ascii="Arial" w:cs="Arial" w:hAnsi="Arial"/>
          <w:sz w:val="22"/>
        </w:rPr>
        <w:t>公司与员工、员工与员工是共同创业和内部创业的新型合作关系；</w:t>
      </w:r>
    </w:p>
    <w:p>
      <w:pPr>
        <w:numPr>
          <w:numId w:val="3"/>
        </w:numPr>
        <w:spacing w:before="120" w:after="120" w:line="288" w:lineRule="auto"/>
        <w:ind w:left="453"/>
        <w:jc w:val="left"/>
      </w:pPr>
      <w:r>
        <w:rPr>
          <w:rFonts w:eastAsia="等线" w:ascii="Arial" w:cs="Arial" w:hAnsi="Arial"/>
          <w:sz w:val="22"/>
        </w:rPr>
        <w:t>公司基于法定和约定</w:t>
      </w:r>
      <w:r>
        <w:rPr>
          <w:rFonts w:eastAsia="等线" w:ascii="Arial" w:cs="Arial" w:hAnsi="Arial"/>
          <w:color w:val="d83931"/>
          <w:sz w:val="22"/>
        </w:rPr>
        <w:t>与各相关方</w:t>
      </w:r>
      <w:r>
        <w:rPr>
          <w:rFonts w:eastAsia="等线" w:ascii="Arial" w:cs="Arial" w:hAnsi="Arial"/>
          <w:sz w:val="22"/>
        </w:rPr>
        <w:t>合作。(赵栋 202503）</w:t>
      </w:r>
    </w:p>
    <w:p>
      <w:pPr>
        <w:numPr>
          <w:numId w:val="4"/>
        </w:numPr>
        <w:spacing w:before="120" w:after="120" w:line="288" w:lineRule="auto"/>
        <w:ind w:left="453"/>
        <w:jc w:val="left"/>
      </w:pPr>
      <w:r>
        <w:rPr>
          <w:rFonts w:eastAsia="等线" w:ascii="Arial" w:cs="Arial" w:hAnsi="Arial"/>
          <w:sz w:val="22"/>
        </w:rPr>
        <w:t>工作方法与原则</w:t>
      </w:r>
    </w:p>
    <w:p>
      <w:pPr>
        <w:numPr>
          <w:numId w:val="5"/>
        </w:numPr>
        <w:spacing w:before="120" w:after="120" w:line="288" w:lineRule="auto"/>
        <w:ind w:left="453"/>
        <w:jc w:val="left"/>
      </w:pPr>
      <w:r>
        <w:rPr>
          <w:rFonts w:eastAsia="等线" w:ascii="Arial" w:cs="Arial" w:hAnsi="Arial"/>
          <w:sz w:val="22"/>
        </w:rPr>
        <w:t>了解、分析、判断，智慧、勇敢、坚持是我们做事和避险的基本方法</w:t>
      </w:r>
      <w:r>
        <w:rPr>
          <w:rFonts w:eastAsia="等线" w:ascii="Arial" w:cs="Arial" w:hAnsi="Arial"/>
          <w:color w:val="d83931"/>
          <w:sz w:val="22"/>
        </w:rPr>
        <w:t>和态度</w:t>
      </w:r>
      <w:r>
        <w:rPr>
          <w:rFonts w:eastAsia="等线" w:ascii="Arial" w:cs="Arial" w:hAnsi="Arial"/>
          <w:sz w:val="22"/>
        </w:rPr>
        <w:t>。（马衍金 202503）</w:t>
      </w:r>
    </w:p>
    <w:p>
      <w:pPr>
        <w:numPr>
          <w:numId w:val="6"/>
        </w:numPr>
        <w:spacing w:before="120" w:after="120" w:line="288" w:lineRule="auto"/>
        <w:ind w:left="453"/>
        <w:jc w:val="left"/>
      </w:pPr>
      <w:r>
        <w:rPr>
          <w:rFonts w:eastAsia="等线" w:ascii="Arial" w:cs="Arial" w:hAnsi="Arial"/>
          <w:sz w:val="22"/>
        </w:rPr>
        <w:t>公司秉持程序优先原则，内容正确要以程序正确为前提。</w:t>
      </w:r>
    </w:p>
    <w:p>
      <w:pPr>
        <w:numPr>
          <w:numId w:val="7"/>
        </w:numPr>
        <w:spacing w:before="120" w:after="120" w:line="288" w:lineRule="auto"/>
        <w:ind w:left="453"/>
        <w:jc w:val="left"/>
      </w:pPr>
      <w:r>
        <w:rPr>
          <w:rFonts w:eastAsia="等线" w:ascii="Arial" w:cs="Arial" w:hAnsi="Arial"/>
          <w:color w:val="d83931"/>
          <w:sz w:val="22"/>
        </w:rPr>
        <w:t>统一动态经营管理工具，提高经营管理的民主化、透明度和可操作性。（王蕊娟 202503）</w:t>
      </w:r>
    </w:p>
    <w:p>
      <w:pPr>
        <w:spacing w:before="120" w:after="120" w:line="288" w:lineRule="auto"/>
        <w:ind w:left="0" w:firstLine="420"/>
        <w:jc w:val="left"/>
      </w:pPr>
      <w:r>
        <w:rPr>
          <w:rFonts w:eastAsia="等线" w:ascii="Arial" w:cs="Arial" w:hAnsi="Arial"/>
          <w:sz w:val="22"/>
        </w:rPr>
        <w:t>第五条 法制与民主原则</w:t>
      </w:r>
    </w:p>
    <w:p>
      <w:pPr>
        <w:spacing w:before="120" w:after="120" w:line="288" w:lineRule="auto"/>
        <w:ind w:left="0" w:firstLine="420"/>
        <w:jc w:val="left"/>
      </w:pPr>
      <w:r>
        <w:rPr>
          <w:rFonts w:eastAsia="等线" w:ascii="Arial" w:cs="Arial" w:hAnsi="Arial"/>
          <w:sz w:val="22"/>
        </w:rPr>
        <w:t>价值观是贯穿经营管理各要素的主线：（宋鹏跃 202503）</w:t>
      </w:r>
    </w:p>
    <w:p>
      <w:pPr>
        <w:numPr>
          <w:numId w:val="8"/>
        </w:numPr>
        <w:spacing w:before="120" w:after="120" w:line="288" w:lineRule="auto"/>
        <w:ind w:left="453"/>
        <w:jc w:val="left"/>
      </w:pPr>
      <w:r>
        <w:rPr>
          <w:rFonts w:eastAsia="等线" w:ascii="Arial" w:cs="Arial" w:hAnsi="Arial"/>
          <w:sz w:val="22"/>
        </w:rPr>
        <w:t>法制：依法依制治企是同润科投的立企之本，有制可依、有制必依、执行必严、违反必究是企业治理的基本原则；制度化、标准化、复制便利化是企业治理的基本目标；民主动态修订是制度具有长期可操作性的重要保障。</w:t>
      </w:r>
    </w:p>
    <w:p>
      <w:pPr>
        <w:numPr>
          <w:numId w:val="9"/>
        </w:numPr>
        <w:spacing w:before="120" w:after="120" w:line="288" w:lineRule="auto"/>
        <w:ind w:left="453"/>
        <w:jc w:val="left"/>
      </w:pPr>
      <w:r>
        <w:rPr>
          <w:rFonts w:eastAsia="等线" w:ascii="Arial" w:cs="Arial" w:hAnsi="Arial"/>
          <w:sz w:val="22"/>
        </w:rPr>
        <w:t>民主：治理层面的所有者民主和经营管理层面的管理者民主共同组成了我们的民主管理体系，所有</w:t>
      </w:r>
      <w:r>
        <w:rPr>
          <w:rFonts w:eastAsia="等线" w:ascii="Arial" w:cs="Arial" w:hAnsi="Arial"/>
          <w:color w:val="d83931"/>
          <w:sz w:val="22"/>
        </w:rPr>
        <w:t>者</w:t>
      </w:r>
      <w:r>
        <w:rPr>
          <w:rFonts w:eastAsia="等线" w:ascii="Arial" w:cs="Arial" w:hAnsi="Arial"/>
          <w:sz w:val="22"/>
        </w:rPr>
        <w:t>和管理</w:t>
      </w:r>
      <w:r>
        <w:rPr>
          <w:rFonts w:eastAsia="等线" w:ascii="Arial" w:cs="Arial" w:hAnsi="Arial"/>
          <w:color w:val="d83931"/>
          <w:sz w:val="22"/>
        </w:rPr>
        <w:t>者</w:t>
      </w:r>
      <w:r>
        <w:rPr>
          <w:rFonts w:eastAsia="等线" w:ascii="Arial" w:cs="Arial" w:hAnsi="Arial"/>
          <w:sz w:val="22"/>
        </w:rPr>
        <w:t>是雇佣关系，民主透明的管理是解决权力寻租顽疾的良方；所有者民主由法律确定，基于对公司的所有权而存在，管理者民主由制度确定，基于对公司的管理权而存在。制度建设的民主性体现在制度决策的程序民主、内容民主和形式民主，管理团队全员参与制度建设、监督提示和制度执行。 （王蕊娟 202503）</w:t>
      </w:r>
    </w:p>
    <w:p>
      <w:pPr>
        <w:spacing w:before="120" w:after="120" w:line="288" w:lineRule="auto"/>
        <w:ind w:left="0" w:firstLine="420"/>
        <w:jc w:val="left"/>
      </w:pPr>
      <w:r>
        <w:rPr>
          <w:rFonts w:eastAsia="等线" w:ascii="Arial" w:cs="Arial" w:hAnsi="Arial"/>
          <w:sz w:val="22"/>
        </w:rPr>
        <w:t>第六条 自由与公平原则</w:t>
      </w:r>
    </w:p>
    <w:p>
      <w:pPr>
        <w:spacing w:before="120" w:after="120" w:line="288" w:lineRule="auto"/>
        <w:ind w:left="0" w:firstLine="420"/>
        <w:jc w:val="left"/>
      </w:pPr>
      <w:r>
        <w:rPr>
          <w:rFonts w:eastAsia="等线" w:ascii="Arial" w:cs="Arial" w:hAnsi="Arial"/>
          <w:sz w:val="22"/>
        </w:rPr>
        <w:t>法制与民主是保障措施，自由和公平是实现目的，自由公平的环境需要民主和法制做保障，自由的人是第一生产力，自由是创新的源泉，一个禁锢思想、言论和行动的环境是不可能有创新和原动力的；就公司而言自由主要体现在精神上而公平则主要体现在物质上。</w:t>
      </w:r>
    </w:p>
    <w:p>
      <w:pPr>
        <w:spacing w:before="120" w:after="120" w:line="288" w:lineRule="auto"/>
        <w:ind w:left="0" w:firstLine="420"/>
        <w:jc w:val="left"/>
      </w:pPr>
      <w:r>
        <w:rPr>
          <w:rFonts w:eastAsia="等线" w:ascii="Arial" w:cs="Arial" w:hAnsi="Arial"/>
          <w:sz w:val="22"/>
        </w:rPr>
        <w:t>（一）自由：业务自主是公司自由理念的主要体现，各业务子公司由经营管理团队自主经营，充分放权，各业务子公司总经理按照法定及公司相关制度所规定的权责关系进行履职同时为结果负责。（宋鹏跃 202503）</w:t>
      </w:r>
    </w:p>
    <w:p>
      <w:pPr>
        <w:spacing w:before="120" w:after="120" w:line="288" w:lineRule="auto"/>
        <w:ind w:left="0" w:firstLine="420"/>
        <w:jc w:val="left"/>
      </w:pPr>
      <w:r>
        <w:rPr>
          <w:rFonts w:eastAsia="等线" w:ascii="Arial" w:cs="Arial" w:hAnsi="Arial"/>
          <w:sz w:val="22"/>
        </w:rPr>
        <w:t>（二）公平：公司实行公平的按能分配机制，员工主要收益来源于各层次股权，收益多少主要取决于员工个人能力。</w:t>
      </w:r>
    </w:p>
    <w:p>
      <w:pPr>
        <w:spacing w:before="120" w:after="120" w:line="288" w:lineRule="auto"/>
        <w:ind w:left="0" w:firstLine="420"/>
        <w:jc w:val="left"/>
      </w:pPr>
      <w:r>
        <w:rPr>
          <w:rFonts w:eastAsia="等线" w:ascii="Arial" w:cs="Arial" w:hAnsi="Arial"/>
          <w:sz w:val="22"/>
        </w:rPr>
        <w:t>第七条 决策</w:t>
      </w:r>
    </w:p>
    <w:p>
      <w:pPr>
        <w:numPr>
          <w:numId w:val="10"/>
        </w:numPr>
        <w:spacing w:before="120" w:after="120" w:line="288" w:lineRule="auto"/>
        <w:ind w:left="453"/>
        <w:jc w:val="left"/>
      </w:pPr>
      <w:r>
        <w:rPr>
          <w:rFonts w:eastAsia="等线" w:ascii="Arial" w:cs="Arial" w:hAnsi="Arial"/>
          <w:sz w:val="22"/>
        </w:rPr>
        <w:t>企业所有者决策机构包括股东会、监事会、董事会；决策依据为相关法律法规、公司章程及相关规章制度；决策方式为票决制。（马衍金 202503）</w:t>
      </w:r>
    </w:p>
    <w:p>
      <w:pPr>
        <w:numPr>
          <w:numId w:val="11"/>
        </w:numPr>
        <w:spacing w:before="120" w:after="120" w:line="288" w:lineRule="auto"/>
        <w:ind w:left="453"/>
        <w:jc w:val="left"/>
      </w:pPr>
      <w:r>
        <w:rPr>
          <w:rFonts w:eastAsia="等线" w:ascii="Arial" w:cs="Arial" w:hAnsi="Arial"/>
          <w:sz w:val="22"/>
        </w:rPr>
        <w:t>企业管理人决策依据制度规定相关人员参与会商分层决策；企业管理者决策机构包括总经理办公会与风控</w:t>
      </w:r>
      <w:r>
        <w:rPr>
          <w:rFonts w:eastAsia="等线" w:ascii="Arial" w:cs="Arial" w:hAnsi="Arial"/>
          <w:color w:val="d83931"/>
          <w:sz w:val="22"/>
        </w:rPr>
        <w:t>部</w:t>
      </w:r>
      <w:r>
        <w:rPr>
          <w:rFonts w:eastAsia="等线" w:ascii="Arial" w:cs="Arial" w:hAnsi="Arial"/>
          <w:sz w:val="22"/>
        </w:rPr>
        <w:t>，相关人员依据制度规定参与会商分层决策，管理权决策实行首长负责制。（朱静 202503）</w:t>
      </w:r>
    </w:p>
    <w:p>
      <w:pPr>
        <w:numPr>
          <w:numId w:val="12"/>
        </w:numPr>
        <w:spacing w:before="120" w:after="120" w:line="288" w:lineRule="auto"/>
        <w:ind w:left="453"/>
        <w:jc w:val="left"/>
      </w:pPr>
      <w:r>
        <w:rPr>
          <w:rFonts w:eastAsia="等线" w:ascii="Arial" w:cs="Arial" w:hAnsi="Arial"/>
          <w:sz w:val="22"/>
        </w:rPr>
        <w:t>常务董事扩大会作为董事会的日常讨论机构，实行票决前提下的董事长一票否决制，否决事项实行董事长负责制，票决事项实行集体负责制。</w:t>
      </w:r>
    </w:p>
    <w:p>
      <w:pPr>
        <w:spacing w:before="120" w:after="120" w:line="288" w:lineRule="auto"/>
        <w:ind w:left="0" w:firstLine="420"/>
        <w:jc w:val="left"/>
      </w:pPr>
      <w:r>
        <w:rPr>
          <w:rFonts w:eastAsia="等线" w:ascii="Arial" w:cs="Arial" w:hAnsi="Arial"/>
          <w:sz w:val="22"/>
        </w:rPr>
        <w:t>公司制度明确工作程序和日常工作内容，相关会议制定公司制度和临时工作事项。</w:t>
      </w:r>
    </w:p>
    <w:p>
      <w:pPr>
        <w:spacing w:before="120" w:after="120" w:line="288" w:lineRule="auto"/>
        <w:ind w:left="0" w:firstLine="420"/>
        <w:jc w:val="left"/>
      </w:pPr>
      <w:r>
        <w:rPr>
          <w:rFonts w:eastAsia="等线" w:ascii="Arial" w:cs="Arial" w:hAnsi="Arial"/>
          <w:sz w:val="22"/>
        </w:rPr>
        <w:t>第八条 监督</w:t>
      </w:r>
    </w:p>
    <w:p>
      <w:pPr>
        <w:spacing w:before="120" w:after="120" w:line="288" w:lineRule="auto"/>
        <w:ind w:left="0" w:firstLine="420"/>
        <w:jc w:val="left"/>
      </w:pPr>
      <w:r>
        <w:rPr>
          <w:rFonts w:eastAsia="等线" w:ascii="Arial" w:cs="Arial" w:hAnsi="Arial"/>
          <w:sz w:val="22"/>
        </w:rPr>
        <w:t>监督是依法治企的核心所在，是对决策权和执行权的制衡设置，是实现制度严格执行和制度问题的发现进而修改完善的主要依据。</w:t>
      </w:r>
    </w:p>
    <w:p>
      <w:pPr>
        <w:numPr>
          <w:numId w:val="13"/>
        </w:numPr>
        <w:spacing w:before="120" w:after="120" w:line="288" w:lineRule="auto"/>
        <w:ind w:left="453"/>
        <w:jc w:val="left"/>
      </w:pPr>
      <w:r>
        <w:rPr>
          <w:rFonts w:eastAsia="等线" w:ascii="Arial" w:cs="Arial" w:hAnsi="Arial"/>
          <w:sz w:val="22"/>
        </w:rPr>
        <w:t>监督包括岗位责任监督和民主监督，岗位监督职责由监事会、董事会、</w:t>
      </w:r>
      <w:r>
        <w:rPr>
          <w:rFonts w:eastAsia="等线" w:ascii="Arial" w:cs="Arial" w:hAnsi="Arial"/>
          <w:color w:val="d83931"/>
          <w:sz w:val="22"/>
        </w:rPr>
        <w:t>总经理办公会</w:t>
      </w:r>
      <w:r>
        <w:rPr>
          <w:rFonts w:eastAsia="等线" w:ascii="Arial" w:cs="Arial" w:hAnsi="Arial"/>
          <w:sz w:val="22"/>
        </w:rPr>
        <w:t>、风控委和管理员分别按照各自职权范围履行，民主监督职责由全员履行，是岗位监督的重要辅助，月度会提示是日常监督工作方法。（余子政 202503）</w:t>
      </w:r>
    </w:p>
    <w:p>
      <w:pPr>
        <w:numPr>
          <w:numId w:val="14"/>
        </w:numPr>
        <w:spacing w:before="120" w:after="120" w:line="288" w:lineRule="auto"/>
        <w:ind w:left="453"/>
        <w:jc w:val="left"/>
      </w:pPr>
      <w:r>
        <w:rPr>
          <w:rFonts w:eastAsia="等线" w:ascii="Arial" w:cs="Arial" w:hAnsi="Arial"/>
          <w:sz w:val="22"/>
        </w:rPr>
        <w:t>监事会负责监督董事会、管理三会经营管理制度制定和执行，经营管理会议决策和执行；具体工作是监督提示制度制定和决策的程序与权限，制度和决策是否得到落实，聘请第三方审查。</w:t>
      </w:r>
    </w:p>
    <w:p>
      <w:pPr>
        <w:spacing w:before="120" w:after="120" w:line="288" w:lineRule="auto"/>
        <w:ind w:left="0" w:firstLine="420"/>
        <w:jc w:val="left"/>
      </w:pPr>
      <w:r>
        <w:rPr>
          <w:rFonts w:eastAsia="等线" w:ascii="Arial" w:cs="Arial" w:hAnsi="Arial"/>
          <w:sz w:val="22"/>
        </w:rPr>
        <w:t>第九条 执行</w:t>
      </w:r>
    </w:p>
    <w:p>
      <w:pPr>
        <w:numPr>
          <w:numId w:val="15"/>
        </w:numPr>
        <w:spacing w:before="120" w:after="120" w:line="288" w:lineRule="auto"/>
        <w:ind w:left="453"/>
        <w:jc w:val="left"/>
      </w:pPr>
      <w:r>
        <w:rPr>
          <w:rFonts w:eastAsia="等线" w:ascii="Arial" w:cs="Arial" w:hAnsi="Arial"/>
          <w:sz w:val="22"/>
        </w:rPr>
        <w:t>公司采取管理经营双岗双责的执行机制，即每一名员工既要懂经营又要懂管理，基于行业工作特点公司需要员工多方面能力的培养和锻炼。</w:t>
      </w:r>
    </w:p>
    <w:p>
      <w:pPr>
        <w:numPr>
          <w:numId w:val="16"/>
        </w:numPr>
        <w:spacing w:before="120" w:after="120" w:line="288" w:lineRule="auto"/>
        <w:ind w:left="453"/>
        <w:jc w:val="left"/>
      </w:pPr>
      <w:r>
        <w:rPr>
          <w:rFonts w:eastAsia="等线" w:ascii="Arial" w:cs="Arial" w:hAnsi="Arial"/>
          <w:sz w:val="22"/>
        </w:rPr>
        <w:t>理清自由和执行之间的关系很重要，公司管理的制度决策方面让大家畅所欲言是为了保障言论自由的空间，是为了大家干事顺心，是为了决策更有可操作性，制度里明确决策包括制度、会议、高管决策，除制度里明确规定的必须民主程序和内容，一般为临时安排为主，临时安排可以以投票和个别沟通方式征求意见也可以不征求意见，涉及到的执行人员不得以任何借口推诿，现实中不管这个决策多么不符合个人的意见都要坚决执行。</w:t>
      </w:r>
    </w:p>
    <w:p>
      <w:pPr>
        <w:numPr>
          <w:numId w:val="17"/>
        </w:numPr>
        <w:spacing w:before="120" w:after="120" w:line="288" w:lineRule="auto"/>
        <w:ind w:left="453"/>
        <w:jc w:val="left"/>
      </w:pPr>
      <w:r>
        <w:rPr>
          <w:rFonts w:eastAsia="等线" w:ascii="Arial" w:cs="Arial" w:hAnsi="Arial"/>
          <w:sz w:val="22"/>
        </w:rPr>
        <w:t>员工对于制度全面认可并认真执行是最好状态，但不全面认可仍然认真执行才是常态，因为制度和法律一样不以个人认可为基础。</w:t>
      </w:r>
    </w:p>
    <w:p>
      <w:pPr>
        <w:spacing w:before="120" w:after="120" w:line="288" w:lineRule="auto"/>
        <w:ind w:left="0" w:firstLine="420"/>
        <w:jc w:val="left"/>
      </w:pPr>
      <w:r>
        <w:rPr>
          <w:rFonts w:eastAsia="等线" w:ascii="Arial" w:cs="Arial" w:hAnsi="Arial"/>
          <w:sz w:val="22"/>
        </w:rPr>
        <w:t>第十条 分配</w:t>
      </w:r>
    </w:p>
    <w:p>
      <w:pPr>
        <w:spacing w:before="120" w:after="120" w:line="288" w:lineRule="auto"/>
        <w:ind w:left="0" w:firstLine="420"/>
        <w:jc w:val="left"/>
      </w:pPr>
      <w:r>
        <w:rPr>
          <w:rFonts w:eastAsia="等线" w:ascii="Arial" w:cs="Arial" w:hAnsi="Arial"/>
          <w:sz w:val="22"/>
        </w:rPr>
        <w:t>公司分配原则为按能分配，通过公司期权、项目权益奖励、项目跟投股权、基金优先入资权等多层股权权益设置实现能者多得，巩固了公司与员工的长期利益一致性，体现了共同创业的新型关系。</w:t>
      </w:r>
    </w:p>
    <w:p>
      <w:pPr>
        <w:spacing w:before="120" w:after="120" w:line="288" w:lineRule="auto"/>
        <w:ind w:left="0" w:firstLine="420"/>
        <w:jc w:val="left"/>
      </w:pPr>
      <w:r>
        <w:rPr>
          <w:rFonts w:eastAsia="等线" w:ascii="Arial" w:cs="Arial" w:hAnsi="Arial"/>
          <w:color w:val="d83931"/>
          <w:sz w:val="22"/>
        </w:rPr>
        <w:t xml:space="preserve">                          </w:t>
      </w:r>
    </w:p>
    <w:p>
      <w:pPr>
        <w:spacing w:before="120" w:after="120" w:line="288" w:lineRule="auto"/>
        <w:ind w:left="0" w:firstLine="420"/>
        <w:jc w:val="left"/>
      </w:pPr>
      <w:r>
        <w:rPr>
          <w:rFonts w:eastAsia="等线" w:ascii="Arial" w:cs="Arial" w:hAnsi="Arial"/>
          <w:color w:val="d83931"/>
          <w:sz w:val="22"/>
        </w:rPr>
        <w:t xml:space="preserve">          </w:t>
      </w:r>
      <w:r>
        <w:rPr>
          <w:rFonts w:eastAsia="等线" w:ascii="Arial" w:cs="Arial" w:hAnsi="Arial"/>
          <w:color w:val="d83931"/>
          <w:sz w:val="22"/>
        </w:rPr>
        <w:t xml:space="preserve">                         </w:t>
      </w:r>
      <w:r>
        <w:rPr>
          <w:rFonts w:eastAsia="等线" w:ascii="Arial" w:cs="Arial" w:hAnsi="Arial"/>
          <w:sz w:val="22"/>
        </w:rPr>
        <w:t xml:space="preserve"> </w:t>
      </w:r>
      <w:r>
        <w:rPr>
          <w:rFonts w:eastAsia="等线" w:ascii="Arial" w:cs="Arial" w:hAnsi="Arial"/>
          <w:color w:val="d83931"/>
          <w:sz w:val="22"/>
        </w:rPr>
        <w:t>第三节 品牌建设（董事长，202508）</w:t>
      </w:r>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@赵寅飞</w:t>
      </w:r>
    </w:p>
    <w:p>
      <w:pPr>
        <w:spacing w:before="120" w:after="120" w:line="288" w:lineRule="auto"/>
        <w:ind w:left="0" w:firstLine="420"/>
        <w:jc w:val="left"/>
      </w:pPr>
      <w:r>
        <w:rPr>
          <w:rFonts w:eastAsia="等线" w:ascii="Arial" w:cs="Arial" w:hAnsi="Arial"/>
          <w:color w:val="d83931"/>
          <w:sz w:val="22"/>
        </w:rPr>
        <w:t>第一条 鉴于同祺作为合作平台的业务宣传需要，北极星和同登良好形象对同祺的背书和自身融资需要，随着同润整个体系搭建的形成，体系品牌形象搭建工作也将陆续展开，其中包括：</w:t>
      </w:r>
    </w:p>
    <w:p>
      <w:pPr>
        <w:spacing w:before="120" w:after="120" w:line="288" w:lineRule="auto"/>
        <w:ind w:left="0" w:firstLine="420"/>
        <w:jc w:val="left"/>
      </w:pPr>
      <w:r>
        <w:rPr>
          <w:rFonts w:eastAsia="等线" w:ascii="Arial" w:cs="Arial" w:hAnsi="Arial"/>
          <w:color w:val="d83931"/>
          <w:sz w:val="22"/>
        </w:rPr>
        <w:t>（一）TBS系统搭建与论文发表、知识产权申请同步推进。</w:t>
      </w:r>
    </w:p>
    <w:p>
      <w:pPr>
        <w:spacing w:before="120" w:after="120" w:line="288" w:lineRule="auto"/>
        <w:ind w:left="0" w:firstLine="420"/>
        <w:jc w:val="left"/>
      </w:pPr>
      <w:r>
        <w:rPr>
          <w:rFonts w:eastAsia="等线" w:ascii="Arial" w:cs="Arial" w:hAnsi="Arial"/>
          <w:color w:val="d83931"/>
          <w:sz w:val="22"/>
        </w:rPr>
        <w:t>（二）担任重要活动和奖项的评委或评审。</w:t>
      </w:r>
    </w:p>
    <w:p>
      <w:pPr>
        <w:spacing w:before="120" w:after="120" w:line="288" w:lineRule="auto"/>
        <w:ind w:left="0" w:firstLine="420"/>
        <w:jc w:val="left"/>
      </w:pPr>
      <w:r>
        <w:rPr>
          <w:rFonts w:eastAsia="等线" w:ascii="Arial" w:cs="Arial" w:hAnsi="Arial"/>
          <w:color w:val="d83931"/>
          <w:sz w:val="22"/>
        </w:rPr>
        <w:t>（三）重要专业学术论坛的参与。</w:t>
      </w:r>
    </w:p>
    <w:p>
      <w:pPr>
        <w:spacing w:before="120" w:after="120" w:line="288" w:lineRule="auto"/>
        <w:ind w:left="0" w:firstLine="420"/>
        <w:jc w:val="left"/>
      </w:pPr>
      <w:r>
        <w:rPr>
          <w:rFonts w:eastAsia="等线" w:ascii="Arial" w:cs="Arial" w:hAnsi="Arial"/>
          <w:color w:val="d83931"/>
          <w:sz w:val="22"/>
        </w:rPr>
        <w:t>（四）传统媒体、新媒体、自媒体宣传报道。</w:t>
      </w:r>
    </w:p>
    <w:p>
      <w:pPr>
        <w:spacing w:before="120" w:after="120" w:line="288" w:lineRule="auto"/>
        <w:ind w:left="0" w:firstLine="420"/>
        <w:jc w:val="left"/>
      </w:pPr>
      <w:r>
        <w:rPr>
          <w:rFonts w:eastAsia="等线" w:ascii="Arial" w:cs="Arial" w:hAnsi="Arial"/>
          <w:color w:val="d83931"/>
          <w:sz w:val="22"/>
        </w:rPr>
        <w:t>第二条 品牌建设需要掌握的原则：</w:t>
      </w:r>
    </w:p>
    <w:p>
      <w:pPr>
        <w:spacing w:before="120" w:after="120" w:line="288" w:lineRule="auto"/>
        <w:ind w:left="0" w:firstLine="420"/>
        <w:jc w:val="left"/>
      </w:pPr>
      <w:r>
        <w:rPr>
          <w:rFonts w:eastAsia="等线" w:ascii="Arial" w:cs="Arial" w:hAnsi="Arial"/>
          <w:color w:val="d83931"/>
          <w:sz w:val="22"/>
        </w:rPr>
        <w:t>（一）品牌建设大小细节全部纳入制度以保障可操作性。</w:t>
      </w:r>
    </w:p>
    <w:p>
      <w:pPr>
        <w:spacing w:before="120" w:after="120" w:line="288" w:lineRule="auto"/>
        <w:ind w:left="0" w:firstLine="420"/>
        <w:jc w:val="left"/>
      </w:pPr>
      <w:r>
        <w:rPr>
          <w:rFonts w:eastAsia="等线" w:ascii="Arial" w:cs="Arial" w:hAnsi="Arial"/>
          <w:color w:val="d83931"/>
          <w:sz w:val="22"/>
        </w:rPr>
        <w:t>（二）积极拓展和沟通品牌形象建设渠道。</w:t>
      </w:r>
    </w:p>
    <w:p>
      <w:pPr>
        <w:spacing w:before="120" w:after="120" w:line="288" w:lineRule="auto"/>
        <w:ind w:left="0" w:firstLine="420"/>
        <w:jc w:val="left"/>
      </w:pPr>
      <w:r>
        <w:rPr>
          <w:rFonts w:eastAsia="等线" w:ascii="Arial" w:cs="Arial" w:hAnsi="Arial"/>
          <w:color w:val="d83931"/>
          <w:sz w:val="22"/>
        </w:rPr>
        <w:t>（三）统一科创投资和转型升级的学术研究型宣传口径。</w:t>
      </w:r>
    </w:p>
    <w:p>
      <w:pPr>
        <w:spacing w:before="120" w:after="120" w:line="288" w:lineRule="auto"/>
        <w:ind w:left="0" w:firstLine="420"/>
        <w:jc w:val="left"/>
      </w:pPr>
      <w:r>
        <w:rPr>
          <w:rFonts w:eastAsia="等线" w:ascii="Arial" w:cs="Arial" w:hAnsi="Arial"/>
          <w:color w:val="d83931"/>
          <w:sz w:val="22"/>
        </w:rPr>
        <w:t>（四）建立宣传文案过审制度和流程，避免陷入敏感话题讨论。</w:t>
      </w:r>
    </w:p>
    <w:p>
      <w:pPr>
        <w:spacing w:before="120" w:after="120" w:line="288" w:lineRule="auto"/>
        <w:ind w:left="0" w:firstLine="420"/>
        <w:jc w:val="left"/>
      </w:pPr>
      <w:r>
        <w:rPr>
          <w:rFonts w:eastAsia="等线" w:ascii="Arial" w:cs="Arial" w:hAnsi="Arial"/>
          <w:color w:val="d83931"/>
          <w:sz w:val="22"/>
        </w:rPr>
        <w:t>（五）坚持公益宣传为主，杜绝花钱买名声买炒作的错误思想，品牌建设坚持非必要不支出和少支出的原则。</w:t>
      </w:r>
    </w:p>
    <w:p>
      <w:pPr>
        <w:spacing w:before="120" w:after="120" w:line="288" w:lineRule="auto"/>
        <w:ind w:left="0" w:firstLine="420"/>
        <w:jc w:val="left"/>
      </w:pPr>
      <w:r>
        <w:rPr>
          <w:rFonts w:eastAsia="等线" w:ascii="Arial" w:cs="Arial" w:hAnsi="Arial"/>
          <w:color w:val="d83931"/>
          <w:sz w:val="22"/>
        </w:rPr>
        <w:t>（六）注重案例宣传，确保宣传实效。</w:t>
      </w:r>
    </w:p>
    <w:p>
      <w:pPr>
        <w:spacing w:before="120" w:after="120" w:line="288" w:lineRule="auto"/>
        <w:ind w:left="0" w:firstLine="420"/>
        <w:jc w:val="left"/>
      </w:pPr>
      <w:r>
        <w:rPr>
          <w:rFonts w:eastAsia="等线" w:ascii="Arial" w:cs="Arial" w:hAnsi="Arial"/>
          <w:color w:val="d83931"/>
          <w:sz w:val="22"/>
        </w:rPr>
        <w:t>第三条 品牌建设内容要与时俱进，依据是品牌建设制度和统一培训材料，公司主要负责人任首席培训师。</w:t>
      </w:r>
    </w:p>
    <w:p>
      <w:pPr>
        <w:spacing w:before="120" w:after="120" w:line="288" w:lineRule="auto"/>
        <w:ind w:left="0" w:firstLine="420"/>
        <w:jc w:val="left"/>
      </w:pPr>
    </w:p>
    <w:p>
      <w:pPr>
        <w:spacing w:before="120" w:after="120" w:line="288" w:lineRule="auto"/>
        <w:ind w:left="0" w:firstLine="420"/>
        <w:jc w:val="left"/>
      </w:pPr>
    </w:p>
    <w:p>
      <w:pPr>
        <w:spacing w:before="120" w:after="120" w:line="288" w:lineRule="auto"/>
        <w:ind w:left="0" w:firstLine="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pStyle w:val="2"/>
              <w:spacing w:before="320" w:after="120" w:line="288" w:lineRule="auto"/>
              <w:ind w:left="0"/>
              <w:jc w:val="center"/>
              <w:outlineLvl w:val="1"/>
            </w:pPr>
            <w:bookmarkStart w:name="heading_3" w:id="3"/>
            <w:r>
              <w:rPr>
                <w:rFonts w:eastAsia="等线" w:ascii="Arial" w:cs="Arial" w:hAnsi="Arial"/>
                <w:b w:val="true"/>
                <w:sz w:val="32"/>
              </w:rPr>
              <w:t>第二章 章程</w:t>
            </w:r>
            <w:bookmarkEnd w:id="3"/>
          </w:p>
        </w:tc>
        <w:tc>
          <w:tcPr>
            <w:tcW w:w="4140" w:type="dxa"/>
            <w:tcMar>
              <w:top w:type="dxa" w:w="60"/>
              <w:left w:type="dxa" w:w="120"/>
              <w:bottom w:type="dxa" w:w="30"/>
              <w:right w:type="dxa" w:w="120"/>
            </w:tcMar>
          </w:tcPr>
          <w:p>
            <w:pPr>
              <w:pBdr>
                <w:bottom w:val="single" w:color="dee0e3"/>
                <w:between w:val="single" w:color="dee0e3"/>
              </w:pBdr>
              <w:spacing w:before="120" w:after="120" w:line="288" w:lineRule="auto"/>
              <w:ind w:left="0"/>
            </w:pPr>
          </w:p>
        </w:tc>
      </w:tr>
    </w:tbl>
    <w:p>
      <w:pPr>
        <w:pStyle w:val="3"/>
        <w:spacing w:before="300" w:after="120" w:line="288" w:lineRule="auto"/>
        <w:ind w:left="0"/>
        <w:jc w:val="center"/>
        <w:outlineLvl w:val="2"/>
      </w:pPr>
      <w:bookmarkStart w:name="heading_4" w:id="4"/>
      <w:r>
        <w:rPr>
          <w:rFonts w:eastAsia="等线" w:ascii="Arial" w:cs="Arial" w:hAnsi="Arial"/>
          <w:b w:val="true"/>
          <w:sz w:val="30"/>
        </w:rPr>
        <w:t>章程-北京清科同润科技投资有限公司</w:t>
      </w:r>
      <w:bookmarkEnd w:id="4"/>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@王蕊娟</w:t>
      </w:r>
      <w:r>
        <w:rPr>
          <w:rFonts w:eastAsia="等线" w:ascii="Arial" w:cs="Arial" w:hAnsi="Arial"/>
          <w:b w:val="true"/>
          <w:sz w:val="22"/>
        </w:rPr>
        <w:t>（扩大会）</w:t>
      </w:r>
    </w:p>
    <w:p>
      <w:pPr>
        <w:pStyle w:val="3"/>
        <w:spacing w:before="300" w:after="120" w:line="288" w:lineRule="auto"/>
        <w:ind w:left="0"/>
        <w:jc w:val="center"/>
        <w:outlineLvl w:val="2"/>
      </w:pPr>
      <w:bookmarkStart w:name="heading_5" w:id="5"/>
      <w:r>
        <w:rPr>
          <w:rFonts w:eastAsia="等线" w:ascii="Arial" w:cs="Arial" w:hAnsi="Arial"/>
          <w:b w:val="true"/>
          <w:sz w:val="30"/>
        </w:rPr>
        <w:t>第一节 总则</w:t>
      </w:r>
      <w:bookmarkEnd w:id="5"/>
    </w:p>
    <w:p>
      <w:pPr>
        <w:spacing w:before="120" w:after="120" w:line="288" w:lineRule="auto"/>
        <w:ind w:left="0" w:firstLine="420"/>
        <w:jc w:val="left"/>
      </w:pPr>
      <w:r>
        <w:rPr>
          <w:rFonts w:eastAsia="等线" w:ascii="Arial" w:cs="Arial" w:hAnsi="Arial"/>
          <w:sz w:val="22"/>
        </w:rPr>
        <w:t>第一条 为规范公司的组织和行为，维护公司、股东和债权人的合法权益，根据《中华人民共和国公司法》（以下简称《公司法》）和有关法律、法规规定，结合公司的实际情况，特制定本章程。</w:t>
      </w:r>
    </w:p>
    <w:p>
      <w:pPr>
        <w:spacing w:before="120" w:after="120" w:line="288" w:lineRule="auto"/>
        <w:ind w:left="0" w:firstLine="420"/>
        <w:jc w:val="left"/>
      </w:pPr>
      <w:r>
        <w:rPr>
          <w:rFonts w:eastAsia="等线" w:ascii="Arial" w:cs="Arial" w:hAnsi="Arial"/>
          <w:sz w:val="22"/>
        </w:rPr>
        <w:t>第二条 公司名称：北京清科同润科技投资有限公司</w:t>
      </w:r>
    </w:p>
    <w:p>
      <w:pPr>
        <w:spacing w:before="120" w:after="120" w:line="288" w:lineRule="auto"/>
        <w:ind w:left="0" w:firstLine="420"/>
        <w:jc w:val="left"/>
      </w:pPr>
      <w:r>
        <w:rPr>
          <w:rFonts w:eastAsia="等线" w:ascii="Arial" w:cs="Arial" w:hAnsi="Arial"/>
          <w:sz w:val="22"/>
        </w:rPr>
        <w:t>第三条 公司住所：</w:t>
      </w:r>
      <w:r>
        <w:rPr>
          <w:rFonts w:eastAsia="等线" w:ascii="Arial" w:cs="Arial" w:hAnsi="Arial"/>
          <w:color w:val="d83931"/>
          <w:sz w:val="22"/>
        </w:rPr>
        <w:t>北京市海淀区彩和坊路8号12层1211A（朱静，丁泉惠202503）</w:t>
      </w:r>
    </w:p>
    <w:p>
      <w:pPr>
        <w:spacing w:before="120" w:after="120" w:line="288" w:lineRule="auto"/>
        <w:ind w:left="0" w:firstLine="420"/>
        <w:jc w:val="left"/>
      </w:pPr>
      <w:r>
        <w:rPr>
          <w:rFonts w:eastAsia="等线" w:ascii="Arial" w:cs="Arial" w:hAnsi="Arial"/>
          <w:sz w:val="22"/>
        </w:rPr>
        <w:t>第四条 公司在北京市市场监督管理局登记注册，公司经营期限为</w:t>
      </w:r>
      <w:r>
        <w:rPr>
          <w:rFonts w:eastAsia="等线" w:ascii="Arial" w:cs="Arial" w:hAnsi="Arial"/>
          <w:color w:val="d83931"/>
          <w:sz w:val="22"/>
        </w:rPr>
        <w:t>20年（朱静202503）</w:t>
      </w:r>
      <w:r>
        <w:rPr>
          <w:rFonts w:eastAsia="等线" w:ascii="Arial" w:cs="Arial" w:hAnsi="Arial"/>
          <w:sz w:val="22"/>
        </w:rPr>
        <w:t>，自公司登记机关核准登记之日起计算。</w:t>
      </w:r>
    </w:p>
    <w:p>
      <w:pPr>
        <w:spacing w:before="120" w:after="120" w:line="288" w:lineRule="auto"/>
        <w:ind w:left="0" w:firstLine="420"/>
        <w:jc w:val="left"/>
      </w:pPr>
      <w:r>
        <w:rPr>
          <w:rFonts w:eastAsia="等线" w:ascii="Arial" w:cs="Arial" w:hAnsi="Arial"/>
          <w:sz w:val="22"/>
        </w:rPr>
        <w:t>第五条 公司为有限责任公司。实行独立核算、自主经营、自负盈亏，股东以其认缴的出资额为限对公司承担责任，公司以其全部资产对公司的债务承担责任。</w:t>
      </w:r>
    </w:p>
    <w:p>
      <w:pPr>
        <w:spacing w:before="120" w:after="120" w:line="288" w:lineRule="auto"/>
        <w:ind w:left="0" w:firstLine="420"/>
        <w:jc w:val="left"/>
      </w:pPr>
      <w:r>
        <w:rPr>
          <w:rFonts w:eastAsia="等线" w:ascii="Arial" w:cs="Arial" w:hAnsi="Arial"/>
          <w:sz w:val="22"/>
        </w:rPr>
        <w:t>第六条 公司坚决遵守国家法律、法规及本章程规定，维护国家利益和社会公共利益，接受政府有关部门监督。</w:t>
      </w:r>
    </w:p>
    <w:p>
      <w:pPr>
        <w:spacing w:before="120" w:after="120" w:line="288" w:lineRule="auto"/>
        <w:ind w:left="0" w:firstLine="420"/>
        <w:jc w:val="left"/>
      </w:pPr>
      <w:r>
        <w:rPr>
          <w:rFonts w:eastAsia="等线" w:ascii="Arial" w:cs="Arial" w:hAnsi="Arial"/>
          <w:sz w:val="22"/>
        </w:rPr>
        <w:t>第七条 本公司章程对公司、股东、董事</w:t>
      </w:r>
      <w:r>
        <w:rPr>
          <w:rFonts w:eastAsia="等线" w:ascii="Arial" w:cs="Arial" w:hAnsi="Arial"/>
          <w:color w:val="d83931"/>
          <w:sz w:val="22"/>
        </w:rPr>
        <w:t>（朱静202503）</w:t>
      </w:r>
      <w:r>
        <w:rPr>
          <w:rFonts w:eastAsia="等线" w:ascii="Arial" w:cs="Arial" w:hAnsi="Arial"/>
          <w:sz w:val="22"/>
        </w:rPr>
        <w:t>、监事、高级管理人员均具有约束力。</w:t>
      </w:r>
    </w:p>
    <w:p>
      <w:pPr>
        <w:spacing w:before="120" w:after="120" w:line="288" w:lineRule="auto"/>
        <w:ind w:left="0" w:firstLine="420"/>
        <w:jc w:val="left"/>
      </w:pPr>
      <w:r>
        <w:rPr>
          <w:rFonts w:eastAsia="等线" w:ascii="Arial" w:cs="Arial" w:hAnsi="Arial"/>
          <w:sz w:val="22"/>
        </w:rPr>
        <w:t>第八条 本章程由股东制定，在公司注册后生效。</w:t>
      </w:r>
    </w:p>
    <w:p>
      <w:pPr>
        <w:spacing w:before="120" w:after="120" w:line="288" w:lineRule="auto"/>
        <w:ind w:left="0" w:firstLine="420"/>
        <w:jc w:val="left"/>
      </w:pPr>
      <w:r>
        <w:rPr>
          <w:rFonts w:eastAsia="等线" w:ascii="Arial" w:cs="Arial" w:hAnsi="Arial"/>
          <w:sz w:val="22"/>
        </w:rPr>
        <w:t>第九条 本章程中的各项条款与法律、法规、规章不符的，以法律、法规、规章的规定为准。</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6" w:id="6"/>
      <w:r>
        <w:rPr>
          <w:rFonts w:eastAsia="等线" w:ascii="Arial" w:cs="Arial" w:hAnsi="Arial"/>
          <w:b w:val="true"/>
          <w:sz w:val="30"/>
        </w:rPr>
        <w:t>第二节 公司经营范围</w:t>
      </w:r>
      <w:bookmarkEnd w:id="6"/>
    </w:p>
    <w:p>
      <w:pPr>
        <w:spacing w:before="120" w:after="120" w:line="288" w:lineRule="auto"/>
        <w:ind w:left="0" w:firstLine="420"/>
        <w:jc w:val="left"/>
      </w:pPr>
      <w:r>
        <w:rPr>
          <w:rFonts w:eastAsia="等线" w:ascii="Arial" w:cs="Arial" w:hAnsi="Arial"/>
          <w:sz w:val="22"/>
        </w:rPr>
        <w:t>第十条 公司经营范围：</w:t>
      </w:r>
      <w:r>
        <w:rPr>
          <w:rFonts w:eastAsia="等线" w:ascii="Arial" w:cs="Arial" w:hAnsi="Arial"/>
          <w:color w:val="d83931"/>
          <w:sz w:val="22"/>
        </w:rPr>
        <w:t>投资管理</w:t>
      </w:r>
      <w:r>
        <w:rPr>
          <w:rFonts w:eastAsia="等线" w:ascii="Arial" w:cs="Arial" w:hAnsi="Arial"/>
          <w:sz w:val="22"/>
        </w:rPr>
        <w:t>；资产管理。</w:t>
      </w:r>
      <w:r>
        <w:rPr>
          <w:rFonts w:eastAsia="等线" w:ascii="Arial" w:cs="Arial" w:hAnsi="Arial"/>
          <w:color w:val="d83931"/>
          <w:sz w:val="22"/>
        </w:rPr>
        <w:t>（“1、未经有关部门批准,不得以公开方式募集资金;2、不得公开开展证券类产品和金融衍生品交易活动;3、不得发放贷款;4、不得对所投资企业以外的其他企业提供担保;5、不得向投资者承诺投资本金不受损失或者承诺最低收益”;企业依法自主选择经营项目,开展经营活动;依法须经批准的项目,经相关部门批准后依批准的内容开展经营活动;不得从事本市产业政策禁止和限制类项目的经营活动。）（朱静，202503）</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7" w:id="7"/>
      <w:r>
        <w:rPr>
          <w:rFonts w:eastAsia="等线" w:ascii="Arial" w:cs="Arial" w:hAnsi="Arial"/>
          <w:b w:val="true"/>
          <w:sz w:val="30"/>
        </w:rPr>
        <w:t>第三节 公司注册资本及股东的姓名（名称）、出资额、出资时间及出资方式</w:t>
      </w:r>
      <w:bookmarkEnd w:id="7"/>
    </w:p>
    <w:p>
      <w:pPr>
        <w:spacing w:before="120" w:after="120" w:line="288" w:lineRule="auto"/>
        <w:ind w:left="0" w:firstLine="420"/>
        <w:jc w:val="left"/>
      </w:pPr>
      <w:r>
        <w:rPr>
          <w:rFonts w:eastAsia="等线" w:ascii="Arial" w:cs="Arial" w:hAnsi="Arial"/>
          <w:sz w:val="22"/>
        </w:rPr>
        <w:t>第十一条 本公司认缴注册资本为</w:t>
      </w:r>
      <w:r>
        <w:rPr>
          <w:rFonts w:eastAsia="等线" w:ascii="Arial" w:cs="Arial" w:hAnsi="Arial"/>
          <w:color w:val="d83931"/>
          <w:sz w:val="22"/>
        </w:rPr>
        <w:t>4607.014178</w:t>
      </w:r>
      <w:r>
        <w:rPr>
          <w:rFonts w:eastAsia="等线" w:ascii="Arial" w:cs="Arial" w:hAnsi="Arial"/>
          <w:sz w:val="22"/>
        </w:rPr>
        <w:t xml:space="preserve"> 万元。</w:t>
      </w:r>
      <w:r>
        <w:rPr>
          <w:rFonts w:eastAsia="等线" w:ascii="Arial" w:cs="Arial" w:hAnsi="Arial"/>
          <w:color w:val="d83931"/>
          <w:sz w:val="22"/>
        </w:rPr>
        <w:t>（朱静，202503）</w:t>
      </w:r>
    </w:p>
    <w:p>
      <w:pPr>
        <w:numPr>
          <w:numId w:val="18"/>
        </w:numPr>
        <w:spacing w:before="120" w:after="120" w:line="288" w:lineRule="auto"/>
        <w:ind w:left="453"/>
        <w:jc w:val="left"/>
      </w:pPr>
      <w:r>
        <w:rPr>
          <w:rFonts w:eastAsia="等线" w:ascii="Arial" w:cs="Arial" w:hAnsi="Arial"/>
          <w:color w:val="d83931"/>
          <w:sz w:val="22"/>
        </w:rPr>
        <w:t>股东的姓名（名称）、认缴的出资额、出资日期、出资方式如下：（朱静，202503）</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20"/>
        <w:gridCol w:w="2250"/>
        <w:gridCol w:w="1515"/>
        <w:gridCol w:w="1395"/>
      </w:tblGrid>
      <w:tr>
        <w:tc>
          <w:tcPr>
            <w:tcW w:w="31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股东姓名或名称</w:t>
            </w:r>
          </w:p>
        </w:tc>
        <w:tc>
          <w:tcPr>
            <w:tcW w:w="51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认缴情况</w:t>
            </w:r>
          </w:p>
        </w:tc>
        <w:tc>
          <w:tcPr>
            <w:tcW w:w="1515" w:type="dxa"/>
            <w:hMerge w:val="continue"/>
            <w:tcMar>
              <w:top w:type="dxa" w:w="60"/>
              <w:left w:type="dxa" w:w="120"/>
              <w:bottom w:type="dxa" w:w="30"/>
              <w:right w:type="dxa" w:w="120"/>
            </w:tcMar>
          </w:tcPr>
          <w:p>
            <w:pPr>
              <w:spacing w:before="120" w:after="120" w:line="288" w:lineRule="auto"/>
              <w:ind w:left="0"/>
              <w:jc w:val="left"/>
            </w:pPr>
          </w:p>
        </w:tc>
        <w:tc>
          <w:tcPr>
            <w:tcW w:w="1395" w:type="dxa"/>
            <w:hMerge w:val="continue"/>
            <w:tcMar>
              <w:top w:type="dxa" w:w="60"/>
              <w:left w:type="dxa" w:w="120"/>
              <w:bottom w:type="dxa" w:w="30"/>
              <w:right w:type="dxa" w:w="120"/>
            </w:tcMar>
          </w:tcPr>
          <w:p>
            <w:pPr>
              <w:spacing w:before="120" w:after="120" w:line="288" w:lineRule="auto"/>
              <w:ind w:left="0"/>
              <w:jc w:val="left"/>
            </w:pP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认缴出资数额(万元)</w:t>
            </w:r>
          </w:p>
        </w:tc>
        <w:tc>
          <w:tcPr>
            <w:tcW w:w="151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出资日期</w:t>
            </w:r>
          </w:p>
        </w:tc>
        <w:tc>
          <w:tcPr>
            <w:tcW w:w="1395" w:type="dxa"/>
            <w:tcMar>
              <w:top w:type="dxa" w:w="60"/>
              <w:left w:type="dxa" w:w="120"/>
              <w:bottom w:type="dxa" w:w="30"/>
              <w:right w:type="dxa" w:w="120"/>
            </w:tcMar>
          </w:tcPr>
          <w:p>
            <w:pPr>
              <w:spacing w:before="120" w:after="120" w:line="288" w:lineRule="auto"/>
              <w:ind w:left="0"/>
              <w:jc w:val="center"/>
            </w:pPr>
            <w:r>
              <w:rPr>
                <w:rFonts w:eastAsia="等线" w:ascii="Arial" w:cs="Arial" w:hAnsi="Arial"/>
                <w:color w:val="d83931"/>
                <w:sz w:val="22"/>
              </w:rPr>
              <w:t>出资方式</w:t>
            </w:r>
          </w:p>
        </w:tc>
      </w:tr>
      <w:tr>
        <w:tc>
          <w:tcPr>
            <w:tcW w:w="31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马衍刚</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680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2015-04-29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16.752788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2014-12-13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山东远古新能源科技有限公司</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386.511158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2017-02-27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13.40223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2024-12-13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蒋飞剑</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298.622088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135.722625</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2024-12-13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北京静绍科技有限公司</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378.442888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曲文学</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375.984974</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2018-05-18</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山东同和投资有限公司</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331.30623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2015-05-14</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马腾</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317.5048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2018-05-21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北京润泽同达科技中(有限合伙)</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306.7163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2017-12-19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张鹏</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287.537487</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2014-08-18</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赵圆</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177.708743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2018-08-10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宋鹏跃</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136.624163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张德泉</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88.296303</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2014-07-07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7.037006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2024-12-13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刘荣艳</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70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2015-05-15</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刘凤云</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56.895101</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戴锐</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50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2015-07-15</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朱秀华</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50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2015-04-27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宋文玫</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40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2015-02-04</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深圳鸿升科技投资有限公司</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36.458492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刘秀</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32.043769</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牛火焱</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26.697</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2017-02-27</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vMerge w:val="continue"/>
            <w:tcMar>
              <w:top w:type="dxa" w:w="60"/>
              <w:left w:type="dxa" w:w="120"/>
              <w:bottom w:type="dxa" w:w="30"/>
              <w:right w:type="dxa" w:w="120"/>
            </w:tcMar>
          </w:tcPr>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4.524088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2024-12-13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腾梓源</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30</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2015-01-26</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杨文安</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25.129182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2025-12-31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中尊(南)投资有限公司</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25.129182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2025-12-31</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宋攀峰</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23.088224</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王忠法</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23.088224</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陈前平</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21.362512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李朝伟</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18.470579</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陈路</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15.09598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孟桂芹</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13.394</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2018-05-13</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蒋飞贤</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周旭</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郝亚领</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陈锦锋</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楼洪良</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姚麒</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谢绍飞</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10.681256</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朱逢军</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7.54799</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张晨</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6.565312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卓胜男</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6.565312</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2033-05-09</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蒋飞林</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5.340628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鲁连军</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5.340628</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2040-10-10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臧晓龙</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1.3394</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2018-05-20</w:t>
            </w:r>
          </w:p>
        </w:tc>
        <w:tc>
          <w:tcPr>
            <w:tcW w:w="13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货币</w:t>
            </w:r>
          </w:p>
        </w:tc>
      </w:tr>
      <w:tr>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合计</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4607.014178</w:t>
            </w:r>
          </w:p>
        </w:tc>
        <w:tc>
          <w:tcPr>
            <w:tcW w:w="1515" w:type="dxa"/>
            <w:tcMar>
              <w:top w:type="dxa" w:w="60"/>
              <w:left w:type="dxa" w:w="120"/>
              <w:bottom w:type="dxa" w:w="30"/>
              <w:right w:type="dxa" w:w="120"/>
            </w:tcMar>
          </w:tcPr>
          <w:p>
            <w:pPr>
              <w:spacing w:before="120" w:after="120" w:line="288" w:lineRule="auto"/>
              <w:ind w:left="0"/>
              <w:jc w:val="left"/>
            </w:pPr>
          </w:p>
        </w:tc>
        <w:tc>
          <w:tcPr>
            <w:tcW w:w="139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center"/>
        <w:outlineLvl w:val="2"/>
      </w:pPr>
      <w:bookmarkStart w:name="heading_8" w:id="8"/>
      <w:r>
        <w:rPr>
          <w:rFonts w:eastAsia="等线" w:ascii="Arial" w:cs="Arial" w:hAnsi="Arial"/>
          <w:b w:val="true"/>
          <w:sz w:val="30"/>
        </w:rPr>
        <w:t>第四节 公司的机构及其产生办法、职权、议事规则</w:t>
      </w:r>
      <w:bookmarkEnd w:id="8"/>
    </w:p>
    <w:p>
      <w:pPr>
        <w:spacing w:before="120" w:after="120" w:line="288" w:lineRule="auto"/>
        <w:ind w:left="0" w:firstLine="420"/>
        <w:jc w:val="left"/>
      </w:pPr>
      <w:r>
        <w:rPr>
          <w:rFonts w:eastAsia="等线" w:ascii="Arial" w:cs="Arial" w:hAnsi="Arial"/>
          <w:sz w:val="22"/>
        </w:rPr>
        <w:t>第十三条 股东会由全体股东组成，是公司的权力机构，行使下列职权：</w:t>
      </w:r>
    </w:p>
    <w:p>
      <w:pPr>
        <w:spacing w:before="120" w:after="120" w:line="288" w:lineRule="auto"/>
        <w:ind w:left="0" w:firstLine="420"/>
        <w:jc w:val="left"/>
      </w:pPr>
      <w:r>
        <w:rPr>
          <w:rFonts w:eastAsia="等线" w:ascii="Arial" w:cs="Arial" w:hAnsi="Arial"/>
          <w:sz w:val="22"/>
        </w:rPr>
        <w:t>（一）选举和更换非由担任的董事、监事，决定有关董事、监事的报酬事项，任命投委会委员；</w:t>
      </w:r>
    </w:p>
    <w:p>
      <w:pPr>
        <w:spacing w:before="120" w:after="120" w:line="288" w:lineRule="auto"/>
        <w:ind w:left="0" w:firstLine="420"/>
        <w:jc w:val="left"/>
      </w:pPr>
      <w:r>
        <w:rPr>
          <w:rFonts w:eastAsia="等线" w:ascii="Arial" w:cs="Arial" w:hAnsi="Arial"/>
          <w:sz w:val="22"/>
        </w:rPr>
        <w:t>（二） 审议批准董事会的报告；</w:t>
      </w:r>
    </w:p>
    <w:p>
      <w:pPr>
        <w:spacing w:before="120" w:after="120" w:line="288" w:lineRule="auto"/>
        <w:ind w:left="0" w:firstLine="420"/>
        <w:jc w:val="left"/>
      </w:pPr>
      <w:r>
        <w:rPr>
          <w:rFonts w:eastAsia="等线" w:ascii="Arial" w:cs="Arial" w:hAnsi="Arial"/>
          <w:sz w:val="22"/>
        </w:rPr>
        <w:t>（三） 审议批准监事会的报告；</w:t>
      </w:r>
    </w:p>
    <w:p>
      <w:pPr>
        <w:spacing w:before="120" w:after="120" w:line="288" w:lineRule="auto"/>
        <w:ind w:left="0" w:firstLine="420"/>
        <w:jc w:val="left"/>
      </w:pPr>
      <w:r>
        <w:rPr>
          <w:rFonts w:eastAsia="等线" w:ascii="Arial" w:cs="Arial" w:hAnsi="Arial"/>
          <w:sz w:val="22"/>
        </w:rPr>
        <w:t xml:space="preserve">（四） 审议批准投委会工作报告； </w:t>
      </w:r>
    </w:p>
    <w:p>
      <w:pPr>
        <w:spacing w:before="120" w:after="120" w:line="288" w:lineRule="auto"/>
        <w:ind w:left="0" w:firstLine="420"/>
        <w:jc w:val="left"/>
      </w:pPr>
      <w:r>
        <w:rPr>
          <w:rFonts w:eastAsia="等线" w:ascii="Arial" w:cs="Arial" w:hAnsi="Arial"/>
          <w:sz w:val="22"/>
        </w:rPr>
        <w:t>（五） 审议批准公司的利润分配方案和弥补亏损的方案；</w:t>
      </w:r>
    </w:p>
    <w:p>
      <w:pPr>
        <w:spacing w:before="120" w:after="120" w:line="288" w:lineRule="auto"/>
        <w:ind w:left="0" w:firstLine="420"/>
        <w:jc w:val="left"/>
      </w:pPr>
      <w:r>
        <w:rPr>
          <w:rFonts w:eastAsia="等线" w:ascii="Arial" w:cs="Arial" w:hAnsi="Arial"/>
          <w:sz w:val="22"/>
        </w:rPr>
        <w:t>（六） 对公司增加或者减少注册资本作出决议；</w:t>
      </w:r>
    </w:p>
    <w:p>
      <w:pPr>
        <w:spacing w:before="120" w:after="120" w:line="288" w:lineRule="auto"/>
        <w:ind w:left="0" w:firstLine="420"/>
        <w:jc w:val="left"/>
      </w:pPr>
      <w:r>
        <w:rPr>
          <w:rFonts w:eastAsia="等线" w:ascii="Arial" w:cs="Arial" w:hAnsi="Arial"/>
          <w:sz w:val="22"/>
        </w:rPr>
        <w:t>（七） 对发行公司债券作出决议；</w:t>
      </w:r>
    </w:p>
    <w:p>
      <w:pPr>
        <w:spacing w:before="120" w:after="120" w:line="288" w:lineRule="auto"/>
        <w:ind w:left="0" w:firstLine="420"/>
        <w:jc w:val="left"/>
      </w:pPr>
      <w:r>
        <w:rPr>
          <w:rFonts w:eastAsia="等线" w:ascii="Arial" w:cs="Arial" w:hAnsi="Arial"/>
          <w:sz w:val="22"/>
        </w:rPr>
        <w:t>（八） 对公司合并、分立、解散、清算或者变更公司形式作出决议；</w:t>
      </w:r>
    </w:p>
    <w:p>
      <w:pPr>
        <w:spacing w:before="120" w:after="120" w:line="288" w:lineRule="auto"/>
        <w:ind w:left="0" w:firstLine="420"/>
        <w:jc w:val="left"/>
      </w:pPr>
      <w:r>
        <w:rPr>
          <w:rFonts w:eastAsia="等线" w:ascii="Arial" w:cs="Arial" w:hAnsi="Arial"/>
          <w:sz w:val="22"/>
        </w:rPr>
        <w:t>（九） 修改公司章程。</w:t>
      </w:r>
    </w:p>
    <w:p>
      <w:pPr>
        <w:spacing w:before="120" w:after="120" w:line="288" w:lineRule="auto"/>
        <w:ind w:left="0" w:firstLine="420"/>
        <w:jc w:val="left"/>
      </w:pPr>
      <w:r>
        <w:rPr>
          <w:rFonts w:eastAsia="等线" w:ascii="Arial" w:cs="Arial" w:hAnsi="Arial"/>
          <w:sz w:val="22"/>
        </w:rPr>
        <w:t>对前款所列事项股东以书面形式一致表示同意的，可以不召开股东会会议，直接作出决定，并由全体股东在决定文件上签名、盖章。</w:t>
      </w:r>
    </w:p>
    <w:p>
      <w:pPr>
        <w:spacing w:before="120" w:after="120" w:line="288" w:lineRule="auto"/>
        <w:ind w:left="0" w:firstLine="420"/>
        <w:jc w:val="left"/>
      </w:pPr>
      <w:r>
        <w:rPr>
          <w:rFonts w:eastAsia="等线" w:ascii="Arial" w:cs="Arial" w:hAnsi="Arial"/>
          <w:sz w:val="22"/>
        </w:rPr>
        <w:t>第十四条 股东会的首次会议由出资最多的股东召集和主持。</w:t>
      </w:r>
    </w:p>
    <w:p>
      <w:pPr>
        <w:spacing w:before="120" w:after="120" w:line="288" w:lineRule="auto"/>
        <w:ind w:left="0" w:firstLine="420"/>
        <w:jc w:val="left"/>
      </w:pPr>
      <w:r>
        <w:rPr>
          <w:rFonts w:eastAsia="等线" w:ascii="Arial" w:cs="Arial" w:hAnsi="Arial"/>
          <w:sz w:val="22"/>
        </w:rPr>
        <w:t>第十五条 股东会会议由股东按照出资比例行使表决权。</w:t>
      </w:r>
    </w:p>
    <w:p>
      <w:pPr>
        <w:spacing w:before="120" w:after="120" w:line="288" w:lineRule="auto"/>
        <w:ind w:left="0" w:firstLine="420"/>
        <w:jc w:val="left"/>
      </w:pPr>
      <w:r>
        <w:rPr>
          <w:rFonts w:eastAsia="等线" w:ascii="Arial" w:cs="Arial" w:hAnsi="Arial"/>
          <w:sz w:val="22"/>
        </w:rPr>
        <w:t>第十六条 股东会会议分为定期会议和临时会议。</w:t>
      </w:r>
    </w:p>
    <w:p>
      <w:pPr>
        <w:spacing w:before="120" w:after="120" w:line="288" w:lineRule="auto"/>
        <w:ind w:left="0" w:firstLine="420"/>
        <w:jc w:val="left"/>
      </w:pPr>
      <w:r>
        <w:rPr>
          <w:rFonts w:eastAsia="等线" w:ascii="Arial" w:cs="Arial" w:hAnsi="Arial"/>
          <w:sz w:val="22"/>
        </w:rPr>
        <w:t>定期会议每年召开一次，应于上一会计年度结束后的两个月之内召开，如遇特殊情形，可延期召开，原则上不超过上一会计年度结束后三个月。</w:t>
      </w:r>
    </w:p>
    <w:p>
      <w:pPr>
        <w:spacing w:before="120" w:after="120" w:line="288" w:lineRule="auto"/>
        <w:ind w:left="0" w:firstLine="420"/>
        <w:jc w:val="left"/>
      </w:pPr>
      <w:r>
        <w:rPr>
          <w:rFonts w:eastAsia="等线" w:ascii="Arial" w:cs="Arial" w:hAnsi="Arial"/>
          <w:sz w:val="22"/>
        </w:rPr>
        <w:t>临时会议不定期召开，代表十分之一以上表决权的股东、三分之一以上的董事、监事会提议召开临时会议的，应当召开临时会议。</w:t>
      </w:r>
    </w:p>
    <w:p>
      <w:pPr>
        <w:spacing w:before="120" w:after="120" w:line="288" w:lineRule="auto"/>
        <w:ind w:left="0" w:firstLine="420"/>
        <w:jc w:val="left"/>
      </w:pPr>
      <w:r>
        <w:rPr>
          <w:rFonts w:eastAsia="等线" w:ascii="Arial" w:cs="Arial" w:hAnsi="Arial"/>
          <w:sz w:val="22"/>
        </w:rPr>
        <w:t>召开股东会会议，应当将会议召开的时间、地点和审议的事项于定期会议召开十日前，于临时会议召开五日前，以微信或邮件方式通知全体股东和股东会要求列席的其他人员。</w:t>
      </w:r>
    </w:p>
    <w:p>
      <w:pPr>
        <w:spacing w:before="120" w:after="120" w:line="288" w:lineRule="auto"/>
        <w:ind w:left="0" w:firstLine="420"/>
        <w:jc w:val="left"/>
      </w:pPr>
      <w:r>
        <w:rPr>
          <w:rFonts w:eastAsia="等线" w:ascii="Arial" w:cs="Arial" w:hAnsi="Arial"/>
          <w:sz w:val="22"/>
        </w:rPr>
        <w:t>股东会应当对所议事项的决定作成会议记录，出席会议的股东应当在会议记录上签名或者盖章。</w:t>
      </w:r>
    </w:p>
    <w:p>
      <w:pPr>
        <w:spacing w:before="120" w:after="120" w:line="288" w:lineRule="auto"/>
        <w:ind w:left="0" w:firstLine="420"/>
        <w:jc w:val="left"/>
      </w:pPr>
      <w:r>
        <w:rPr>
          <w:rFonts w:eastAsia="等线" w:ascii="Arial" w:cs="Arial" w:hAnsi="Arial"/>
          <w:sz w:val="22"/>
        </w:rPr>
        <w:t>第十七条 股东会会议由董事会召集，董事长主持；董事长不能履行职务或者不履行职务的，由半数以上董事共同推举一名董事主持。</w:t>
      </w:r>
    </w:p>
    <w:p>
      <w:pPr>
        <w:spacing w:before="120" w:after="120" w:line="288" w:lineRule="auto"/>
        <w:ind w:left="0" w:firstLine="420"/>
        <w:jc w:val="left"/>
      </w:pPr>
      <w:r>
        <w:rPr>
          <w:rFonts w:eastAsia="等线" w:ascii="Arial" w:cs="Arial" w:hAnsi="Arial"/>
          <w:sz w:val="22"/>
        </w:rPr>
        <w:t>董事会不能履行或者不履行召集股东会会议职责的，由监事会召集和主持；监事会不召集和主持的，代表十分之一以上表决权的股东可以自行召集和主持。</w:t>
      </w:r>
    </w:p>
    <w:p>
      <w:pPr>
        <w:spacing w:before="120" w:after="120" w:line="288" w:lineRule="auto"/>
        <w:ind w:left="0" w:firstLine="420"/>
        <w:jc w:val="left"/>
      </w:pPr>
      <w:r>
        <w:rPr>
          <w:rFonts w:eastAsia="等线" w:ascii="Arial" w:cs="Arial" w:hAnsi="Arial"/>
          <w:sz w:val="22"/>
        </w:rPr>
        <w:t>董事会、监事、代表十分之一以上表决权的股东可以提出提案，提案的内容应当属于股东会职权范围，有明确议题和具体决议事项，并且符合《公司法》、《公司章程》的有关规定。</w:t>
      </w:r>
    </w:p>
    <w:p>
      <w:pPr>
        <w:spacing w:before="120" w:after="120" w:line="288" w:lineRule="auto"/>
        <w:ind w:left="0" w:firstLine="420"/>
        <w:jc w:val="left"/>
      </w:pPr>
      <w:r>
        <w:rPr>
          <w:rFonts w:eastAsia="等线" w:ascii="Arial" w:cs="Arial" w:hAnsi="Arial"/>
          <w:sz w:val="22"/>
        </w:rPr>
        <w:t>第十八条 股东会会议作出修改公司章程、增加或者减少注册资本的决议，以及公司合并、分立、解散或者变更公司形式的决议，必须经代表三分之二以上表决权的股东通过。其他股东会决议必须经代表二分之一以上表决权的股东通过。</w:t>
      </w:r>
    </w:p>
    <w:p>
      <w:pPr>
        <w:spacing w:before="120" w:after="120" w:line="288" w:lineRule="auto"/>
        <w:ind w:left="0" w:firstLine="420"/>
        <w:jc w:val="left"/>
      </w:pPr>
      <w:r>
        <w:rPr>
          <w:rFonts w:eastAsia="等线" w:ascii="Arial" w:cs="Arial" w:hAnsi="Arial"/>
          <w:sz w:val="22"/>
        </w:rPr>
        <w:t>第十九条 公司设董事会，成员为五人，由股东会选举产生。董事任期三年，任期届满，可连选连任。董事会设董事长一人，由董事会选举产生。</w:t>
      </w:r>
    </w:p>
    <w:p>
      <w:pPr>
        <w:spacing w:before="120" w:after="120" w:line="288" w:lineRule="auto"/>
        <w:ind w:left="0" w:firstLine="420"/>
        <w:jc w:val="left"/>
      </w:pPr>
      <w:r>
        <w:rPr>
          <w:rFonts w:eastAsia="等线" w:ascii="Arial" w:cs="Arial" w:hAnsi="Arial"/>
          <w:sz w:val="22"/>
        </w:rPr>
        <w:t>第二十条 董事会行使下列职权：</w:t>
      </w:r>
    </w:p>
    <w:p>
      <w:pPr>
        <w:spacing w:before="120" w:after="120" w:line="288" w:lineRule="auto"/>
        <w:ind w:left="0" w:firstLine="420"/>
        <w:jc w:val="left"/>
      </w:pPr>
      <w:r>
        <w:rPr>
          <w:rFonts w:eastAsia="等线" w:ascii="Arial" w:cs="Arial" w:hAnsi="Arial"/>
          <w:sz w:val="22"/>
        </w:rPr>
        <w:t>（一） 负责召集股东会，并向股东会报告工作；</w:t>
      </w:r>
    </w:p>
    <w:p>
      <w:pPr>
        <w:spacing w:before="120" w:after="120" w:line="288" w:lineRule="auto"/>
        <w:ind w:left="0" w:firstLine="420"/>
        <w:jc w:val="left"/>
      </w:pPr>
      <w:r>
        <w:rPr>
          <w:rFonts w:eastAsia="等线" w:ascii="Arial" w:cs="Arial" w:hAnsi="Arial"/>
          <w:sz w:val="22"/>
        </w:rPr>
        <w:t>（二） 执行股东会的决议；</w:t>
      </w:r>
    </w:p>
    <w:p>
      <w:pPr>
        <w:spacing w:before="120" w:after="120" w:line="288" w:lineRule="auto"/>
        <w:ind w:left="0" w:firstLine="420"/>
        <w:jc w:val="left"/>
      </w:pPr>
      <w:r>
        <w:rPr>
          <w:rFonts w:eastAsia="等线" w:ascii="Arial" w:cs="Arial" w:hAnsi="Arial"/>
          <w:sz w:val="22"/>
        </w:rPr>
        <w:t>（三） 审定公司的经营计划和投资方案；</w:t>
      </w:r>
    </w:p>
    <w:p>
      <w:pPr>
        <w:spacing w:before="120" w:after="120" w:line="288" w:lineRule="auto"/>
        <w:ind w:left="0" w:firstLine="420"/>
        <w:jc w:val="left"/>
      </w:pPr>
      <w:r>
        <w:rPr>
          <w:rFonts w:eastAsia="等线" w:ascii="Arial" w:cs="Arial" w:hAnsi="Arial"/>
          <w:sz w:val="22"/>
        </w:rPr>
        <w:t>（四） 审议批准公司的年度财务预算方案、决算方案；</w:t>
      </w:r>
    </w:p>
    <w:p>
      <w:pPr>
        <w:spacing w:before="120" w:after="120" w:line="288" w:lineRule="auto"/>
        <w:ind w:left="0" w:firstLine="420"/>
        <w:jc w:val="left"/>
      </w:pPr>
      <w:r>
        <w:rPr>
          <w:rFonts w:eastAsia="等线" w:ascii="Arial" w:cs="Arial" w:hAnsi="Arial"/>
          <w:sz w:val="22"/>
        </w:rPr>
        <w:t>（五） 制订公司的利润分配方案和弥补亏损方案；</w:t>
      </w:r>
    </w:p>
    <w:p>
      <w:pPr>
        <w:spacing w:before="120" w:after="120" w:line="288" w:lineRule="auto"/>
        <w:ind w:left="0" w:firstLine="420"/>
        <w:jc w:val="left"/>
      </w:pPr>
      <w:r>
        <w:rPr>
          <w:rFonts w:eastAsia="等线" w:ascii="Arial" w:cs="Arial" w:hAnsi="Arial"/>
          <w:sz w:val="22"/>
        </w:rPr>
        <w:t>（六） 制订公司增加或者减少注册资本以及发行公司债券的方案；</w:t>
      </w:r>
    </w:p>
    <w:p>
      <w:pPr>
        <w:spacing w:before="120" w:after="120" w:line="288" w:lineRule="auto"/>
        <w:ind w:left="0" w:firstLine="420"/>
        <w:jc w:val="left"/>
      </w:pPr>
      <w:r>
        <w:rPr>
          <w:rFonts w:eastAsia="等线" w:ascii="Arial" w:cs="Arial" w:hAnsi="Arial"/>
          <w:sz w:val="22"/>
        </w:rPr>
        <w:t>（七） 制订公司合并、分立、变更公司形式、解散的方案；</w:t>
      </w:r>
    </w:p>
    <w:p>
      <w:pPr>
        <w:spacing w:before="120" w:after="120" w:line="288" w:lineRule="auto"/>
        <w:ind w:left="0" w:firstLine="420"/>
        <w:jc w:val="left"/>
      </w:pPr>
      <w:r>
        <w:rPr>
          <w:rFonts w:eastAsia="等线" w:ascii="Arial" w:cs="Arial" w:hAnsi="Arial"/>
          <w:sz w:val="22"/>
        </w:rPr>
        <w:t>（八） 决定公司内部管理机构的设置；</w:t>
      </w:r>
    </w:p>
    <w:p>
      <w:pPr>
        <w:spacing w:before="120" w:after="120" w:line="288" w:lineRule="auto"/>
        <w:ind w:left="0" w:firstLine="420"/>
        <w:jc w:val="left"/>
      </w:pPr>
      <w:r>
        <w:rPr>
          <w:rFonts w:eastAsia="等线" w:ascii="Arial" w:cs="Arial" w:hAnsi="Arial"/>
          <w:sz w:val="22"/>
        </w:rPr>
        <w:t>（九） 决定聘任或者解聘公司总经理及其报酬事项，并根据总经理的提名决定聘任或者解聘公司副总经理、财务总监及其报酬事项，</w:t>
      </w:r>
    </w:p>
    <w:p>
      <w:pPr>
        <w:spacing w:before="120" w:after="120" w:line="288" w:lineRule="auto"/>
        <w:ind w:left="0" w:firstLine="420"/>
        <w:jc w:val="left"/>
      </w:pPr>
      <w:r>
        <w:rPr>
          <w:rFonts w:eastAsia="等线" w:ascii="Arial" w:cs="Arial" w:hAnsi="Arial"/>
          <w:sz w:val="22"/>
        </w:rPr>
        <w:t>（十） 制定公司的基本管理制度，批准公司风控管理制度；</w:t>
      </w:r>
    </w:p>
    <w:p>
      <w:pPr>
        <w:spacing w:before="120" w:after="120" w:line="288" w:lineRule="auto"/>
        <w:ind w:left="0" w:firstLine="420"/>
        <w:jc w:val="left"/>
      </w:pPr>
      <w:r>
        <w:rPr>
          <w:rFonts w:eastAsia="等线" w:ascii="Arial" w:cs="Arial" w:hAnsi="Arial"/>
          <w:sz w:val="22"/>
        </w:rPr>
        <w:t>（十一） 决定公司闲置资金的理财方式；</w:t>
      </w:r>
    </w:p>
    <w:p>
      <w:pPr>
        <w:spacing w:before="120" w:after="120" w:line="288" w:lineRule="auto"/>
        <w:ind w:left="0" w:firstLine="420"/>
        <w:jc w:val="left"/>
      </w:pPr>
      <w:r>
        <w:rPr>
          <w:rFonts w:eastAsia="等线" w:ascii="Arial" w:cs="Arial" w:hAnsi="Arial"/>
          <w:sz w:val="22"/>
        </w:rPr>
        <w:t>（十二） 决定或授权特定机构审议决定相关投中及投后管理事项，包括但不限于投资协议、所投企业三会表决意见（工作汇报性内容无需表决）、 针对投后管理重大经营责任事故的追责意见、 企业经营管理审查及投后管理频率、投后过程中的投资协议或附件变更、所投企业后续轮融资方案、基金风控事项、风控（半）年度报告。</w:t>
      </w:r>
    </w:p>
    <w:p>
      <w:pPr>
        <w:spacing w:before="120" w:after="120" w:line="288" w:lineRule="auto"/>
        <w:ind w:left="0" w:firstLine="420"/>
        <w:jc w:val="left"/>
      </w:pPr>
      <w:r>
        <w:rPr>
          <w:rFonts w:eastAsia="等线" w:ascii="Arial" w:cs="Arial" w:hAnsi="Arial"/>
          <w:sz w:val="22"/>
        </w:rPr>
        <w:t>（十三） 公司期权管理。</w:t>
      </w:r>
    </w:p>
    <w:p>
      <w:pPr>
        <w:spacing w:before="120" w:after="120" w:line="288" w:lineRule="auto"/>
        <w:ind w:left="0" w:firstLine="420"/>
        <w:jc w:val="left"/>
      </w:pPr>
      <w:r>
        <w:rPr>
          <w:rFonts w:eastAsia="等线" w:ascii="Arial" w:cs="Arial" w:hAnsi="Arial"/>
          <w:sz w:val="22"/>
        </w:rPr>
        <w:t>第二十一条 董事会会议分为定期会议和临时会议。</w:t>
      </w:r>
    </w:p>
    <w:p>
      <w:pPr>
        <w:spacing w:before="120" w:after="120" w:line="288" w:lineRule="auto"/>
        <w:ind w:left="0" w:firstLine="420"/>
        <w:jc w:val="left"/>
      </w:pPr>
      <w:r>
        <w:rPr>
          <w:rFonts w:eastAsia="等线" w:ascii="Arial" w:cs="Arial" w:hAnsi="Arial"/>
          <w:sz w:val="22"/>
        </w:rPr>
        <w:t>定期会议每年召开两次，分别于每年的一月中下旬和七月中下旬召开。</w:t>
      </w:r>
    </w:p>
    <w:p>
      <w:pPr>
        <w:spacing w:before="120" w:after="120" w:line="288" w:lineRule="auto"/>
        <w:ind w:left="0" w:firstLine="420"/>
        <w:jc w:val="left"/>
      </w:pPr>
      <w:r>
        <w:rPr>
          <w:rFonts w:eastAsia="等线" w:ascii="Arial" w:cs="Arial" w:hAnsi="Arial"/>
          <w:sz w:val="22"/>
        </w:rPr>
        <w:t>临时会议不定期召开，三分之一以上的董事可以提议召开临时董事会会议。</w:t>
      </w:r>
    </w:p>
    <w:p>
      <w:pPr>
        <w:spacing w:before="120" w:after="120" w:line="288" w:lineRule="auto"/>
        <w:ind w:left="0" w:firstLine="420"/>
        <w:jc w:val="left"/>
      </w:pPr>
      <w:r>
        <w:rPr>
          <w:rFonts w:eastAsia="等线" w:ascii="Arial" w:cs="Arial" w:hAnsi="Arial"/>
          <w:sz w:val="22"/>
        </w:rPr>
        <w:t>董事会会议由董事长召集和主持；董事长不能履行职务或者不履行职务的，由半数以上董事共同推举一名董事召集和主持。</w:t>
      </w:r>
    </w:p>
    <w:p>
      <w:pPr>
        <w:spacing w:before="120" w:after="120" w:line="288" w:lineRule="auto"/>
        <w:ind w:left="0" w:firstLine="420"/>
        <w:jc w:val="left"/>
      </w:pPr>
      <w:r>
        <w:rPr>
          <w:rFonts w:eastAsia="等线" w:ascii="Arial" w:cs="Arial" w:hAnsi="Arial"/>
          <w:sz w:val="22"/>
        </w:rPr>
        <w:t>召开董事会会议，应当将会议召开的时间、地点和审议的事项于会议召开七日前以传真、短信、微信、邮件或专人送达的方式通知全体董事和监事、总经理。</w:t>
      </w:r>
    </w:p>
    <w:p>
      <w:pPr>
        <w:spacing w:before="120" w:after="120" w:line="288" w:lineRule="auto"/>
        <w:ind w:left="0" w:firstLine="420"/>
        <w:jc w:val="left"/>
      </w:pPr>
      <w:r>
        <w:rPr>
          <w:rFonts w:eastAsia="等线" w:ascii="Arial" w:cs="Arial" w:hAnsi="Arial"/>
          <w:sz w:val="22"/>
        </w:rPr>
        <w:t>第二十二条 董事会设董事会秘书一名，由董事会聘任，负责股东会会议、董事会会议的筹备、联络等工作。</w:t>
      </w:r>
    </w:p>
    <w:p>
      <w:pPr>
        <w:spacing w:before="120" w:after="120" w:line="288" w:lineRule="auto"/>
        <w:ind w:left="0" w:firstLine="420"/>
        <w:jc w:val="left"/>
      </w:pPr>
      <w:r>
        <w:rPr>
          <w:rFonts w:eastAsia="等线" w:ascii="Arial" w:cs="Arial" w:hAnsi="Arial"/>
          <w:sz w:val="22"/>
        </w:rPr>
        <w:t>董事会秘书职权：</w:t>
      </w:r>
    </w:p>
    <w:p>
      <w:pPr>
        <w:spacing w:before="120" w:after="120" w:line="288" w:lineRule="auto"/>
        <w:ind w:left="0" w:firstLine="420"/>
        <w:jc w:val="left"/>
      </w:pPr>
      <w:r>
        <w:rPr>
          <w:rFonts w:eastAsia="等线" w:ascii="Arial" w:cs="Arial" w:hAnsi="Arial"/>
          <w:sz w:val="22"/>
        </w:rPr>
        <w:t>（一） 任命董事会书记员；</w:t>
      </w:r>
    </w:p>
    <w:p>
      <w:pPr>
        <w:spacing w:before="120" w:after="120" w:line="288" w:lineRule="auto"/>
        <w:ind w:left="0" w:firstLine="420"/>
        <w:jc w:val="left"/>
      </w:pPr>
      <w:r>
        <w:rPr>
          <w:rFonts w:eastAsia="等线" w:ascii="Arial" w:cs="Arial" w:hAnsi="Arial"/>
          <w:sz w:val="22"/>
        </w:rPr>
        <w:t>（二） 起草董事会、股东会会议通知、会议文件，经相关机构讨论定稿后，负责将会议通知及文件发送董事或股东；</w:t>
      </w:r>
    </w:p>
    <w:p>
      <w:pPr>
        <w:spacing w:before="120" w:after="120" w:line="288" w:lineRule="auto"/>
        <w:ind w:left="0" w:firstLine="420"/>
        <w:jc w:val="left"/>
      </w:pPr>
      <w:r>
        <w:rPr>
          <w:rFonts w:eastAsia="等线" w:ascii="Arial" w:cs="Arial" w:hAnsi="Arial"/>
          <w:sz w:val="22"/>
        </w:rPr>
        <w:t>（三） 确认董事或股东参会情况并提前两天再次提醒确认；</w:t>
      </w:r>
    </w:p>
    <w:p>
      <w:pPr>
        <w:spacing w:before="120" w:after="120" w:line="288" w:lineRule="auto"/>
        <w:ind w:left="0" w:firstLine="420"/>
        <w:jc w:val="left"/>
      </w:pPr>
      <w:r>
        <w:rPr>
          <w:rFonts w:eastAsia="等线" w:ascii="Arial" w:cs="Arial" w:hAnsi="Arial"/>
          <w:sz w:val="22"/>
        </w:rPr>
        <w:t>（四） 董事会、股东会的会场布置，包括调试设备、打印会议文件、准备茶水瓜果等；</w:t>
      </w:r>
    </w:p>
    <w:p>
      <w:pPr>
        <w:spacing w:before="120" w:after="120" w:line="288" w:lineRule="auto"/>
        <w:ind w:left="0" w:firstLine="420"/>
        <w:jc w:val="left"/>
      </w:pPr>
      <w:r>
        <w:rPr>
          <w:rFonts w:eastAsia="等线" w:ascii="Arial" w:cs="Arial" w:hAnsi="Arial"/>
          <w:sz w:val="22"/>
        </w:rPr>
        <w:t>（五） 安排书记员负责会议记录；</w:t>
      </w:r>
    </w:p>
    <w:p>
      <w:pPr>
        <w:spacing w:before="120" w:after="120" w:line="288" w:lineRule="auto"/>
        <w:ind w:left="0" w:firstLine="420"/>
        <w:jc w:val="left"/>
      </w:pPr>
      <w:r>
        <w:rPr>
          <w:rFonts w:eastAsia="等线" w:ascii="Arial" w:cs="Arial" w:hAnsi="Arial"/>
          <w:sz w:val="22"/>
        </w:rPr>
        <w:t>第二十三条 董事会决议的表决，实行一人一票。</w:t>
      </w:r>
    </w:p>
    <w:p>
      <w:pPr>
        <w:spacing w:before="120" w:after="120" w:line="288" w:lineRule="auto"/>
        <w:ind w:left="0" w:firstLine="420"/>
        <w:jc w:val="left"/>
      </w:pPr>
      <w:r>
        <w:rPr>
          <w:rFonts w:eastAsia="等线" w:ascii="Arial" w:cs="Arial" w:hAnsi="Arial"/>
          <w:sz w:val="22"/>
        </w:rPr>
        <w:t>董事会会议作出增加或者减少注册资本以及发行公司债券方案的决议，以及公司合并、分立、解散或者变更公司形式方案的决议，必须经全体董事一致表决通过方为有效。其他董事会决议必须经三分之二以上董事通过方为有效。</w:t>
      </w:r>
    </w:p>
    <w:p>
      <w:pPr>
        <w:spacing w:before="120" w:after="120" w:line="288" w:lineRule="auto"/>
        <w:ind w:left="0" w:firstLine="420"/>
        <w:jc w:val="left"/>
      </w:pPr>
      <w:r>
        <w:rPr>
          <w:rFonts w:eastAsia="等线" w:ascii="Arial" w:cs="Arial" w:hAnsi="Arial"/>
          <w:sz w:val="22"/>
        </w:rPr>
        <w:t>董事会应当对所议事项的决定作成会议记录，出席会议的董事应当在会议记录上签名。</w:t>
      </w:r>
    </w:p>
    <w:p>
      <w:pPr>
        <w:spacing w:before="120" w:after="120" w:line="288" w:lineRule="auto"/>
        <w:ind w:left="0" w:firstLine="420"/>
        <w:jc w:val="left"/>
      </w:pPr>
      <w:r>
        <w:rPr>
          <w:rFonts w:eastAsia="等线" w:ascii="Arial" w:cs="Arial" w:hAnsi="Arial"/>
          <w:sz w:val="22"/>
        </w:rPr>
        <w:t xml:space="preserve">第二十四条 公司设总经理，由董事会决定聘任或者解聘。总经理对董事会负责，行使下列职权： </w:t>
      </w:r>
    </w:p>
    <w:p>
      <w:pPr>
        <w:spacing w:before="120" w:after="120" w:line="288" w:lineRule="auto"/>
        <w:ind w:left="0" w:firstLine="420"/>
        <w:jc w:val="left"/>
      </w:pPr>
      <w:r>
        <w:rPr>
          <w:rFonts w:eastAsia="等线" w:ascii="Arial" w:cs="Arial" w:hAnsi="Arial"/>
          <w:sz w:val="22"/>
        </w:rPr>
        <w:t>（一） 主持公司的生产经营管理工作，负责股东会、董事会涉及经营管理工作决议的执行和落实；</w:t>
      </w:r>
    </w:p>
    <w:p>
      <w:pPr>
        <w:spacing w:before="120" w:after="120" w:line="288" w:lineRule="auto"/>
        <w:ind w:left="0" w:firstLine="420"/>
        <w:jc w:val="left"/>
      </w:pPr>
      <w:r>
        <w:rPr>
          <w:rFonts w:eastAsia="等线" w:ascii="Arial" w:cs="Arial" w:hAnsi="Arial"/>
          <w:sz w:val="22"/>
        </w:rPr>
        <w:t>（二） 组织实施公司年度经营计划和投资方案；</w:t>
      </w:r>
    </w:p>
    <w:p>
      <w:pPr>
        <w:spacing w:before="120" w:after="120" w:line="288" w:lineRule="auto"/>
        <w:ind w:left="0" w:firstLine="420"/>
        <w:jc w:val="left"/>
      </w:pPr>
      <w:r>
        <w:rPr>
          <w:rFonts w:eastAsia="等线" w:ascii="Arial" w:cs="Arial" w:hAnsi="Arial"/>
          <w:sz w:val="22"/>
        </w:rPr>
        <w:t>（三） 制订公司的年度财务预算方案、决算方案</w:t>
      </w:r>
      <w:r>
        <w:rPr>
          <w:rFonts w:eastAsia="等线" w:ascii="Arial" w:cs="Arial" w:hAnsi="Arial"/>
          <w:color w:val="d83931"/>
          <w:sz w:val="22"/>
        </w:rPr>
        <w:t>；</w:t>
      </w:r>
    </w:p>
    <w:p>
      <w:pPr>
        <w:spacing w:before="120" w:after="120" w:line="288" w:lineRule="auto"/>
        <w:ind w:left="0" w:firstLine="420"/>
        <w:jc w:val="left"/>
      </w:pPr>
      <w:r>
        <w:rPr>
          <w:rFonts w:eastAsia="等线" w:ascii="Arial" w:cs="Arial" w:hAnsi="Arial"/>
          <w:sz w:val="22"/>
        </w:rPr>
        <w:t>（四） 拟订公司内部管理机构设置方案；</w:t>
      </w:r>
    </w:p>
    <w:p>
      <w:pPr>
        <w:spacing w:before="120" w:after="120" w:line="288" w:lineRule="auto"/>
        <w:ind w:left="0" w:firstLine="420"/>
        <w:jc w:val="left"/>
      </w:pPr>
      <w:r>
        <w:rPr>
          <w:rFonts w:eastAsia="等线" w:ascii="Arial" w:cs="Arial" w:hAnsi="Arial"/>
          <w:sz w:val="22"/>
        </w:rPr>
        <w:t>（五） 拟订公司的基本管理制度；</w:t>
      </w:r>
    </w:p>
    <w:p>
      <w:pPr>
        <w:spacing w:before="120" w:after="120" w:line="288" w:lineRule="auto"/>
        <w:ind w:left="0" w:firstLine="420"/>
        <w:jc w:val="left"/>
      </w:pPr>
      <w:r>
        <w:rPr>
          <w:rFonts w:eastAsia="等线" w:ascii="Arial" w:cs="Arial" w:hAnsi="Arial"/>
          <w:sz w:val="22"/>
        </w:rPr>
        <w:t>（六） 制定公司的具体规章；</w:t>
      </w:r>
    </w:p>
    <w:p>
      <w:pPr>
        <w:spacing w:before="120" w:after="120" w:line="288" w:lineRule="auto"/>
        <w:ind w:left="0" w:firstLine="420"/>
        <w:jc w:val="left"/>
      </w:pPr>
      <w:r>
        <w:rPr>
          <w:rFonts w:eastAsia="等线" w:ascii="Arial" w:cs="Arial" w:hAnsi="Arial"/>
          <w:sz w:val="22"/>
        </w:rPr>
        <w:t>（七） 提请聘任或者解聘公司副总经理、财务总监；</w:t>
      </w:r>
    </w:p>
    <w:p>
      <w:pPr>
        <w:spacing w:before="120" w:after="120" w:line="288" w:lineRule="auto"/>
        <w:ind w:left="0" w:firstLine="420"/>
        <w:jc w:val="left"/>
      </w:pPr>
      <w:r>
        <w:rPr>
          <w:rFonts w:eastAsia="等线" w:ascii="Arial" w:cs="Arial" w:hAnsi="Arial"/>
          <w:sz w:val="22"/>
        </w:rPr>
        <w:t>（八） 决定聘任或者解聘除应由董事会决定聘任或者解聘以外的负责管理人员。</w:t>
      </w:r>
    </w:p>
    <w:p>
      <w:pPr>
        <w:spacing w:before="120" w:after="120" w:line="288" w:lineRule="auto"/>
        <w:ind w:left="0" w:firstLine="420"/>
        <w:jc w:val="left"/>
      </w:pPr>
      <w:r>
        <w:rPr>
          <w:rFonts w:eastAsia="等线" w:ascii="Arial" w:cs="Arial" w:hAnsi="Arial"/>
          <w:sz w:val="22"/>
        </w:rPr>
        <w:t>（九） 列席董事会，代表经营管理团队向董事会做工作报告；</w:t>
      </w:r>
    </w:p>
    <w:p>
      <w:pPr>
        <w:spacing w:before="120" w:after="120" w:line="288" w:lineRule="auto"/>
        <w:ind w:left="0" w:firstLine="420"/>
        <w:jc w:val="left"/>
      </w:pPr>
      <w:r>
        <w:rPr>
          <w:rFonts w:eastAsia="等线" w:ascii="Arial" w:cs="Arial" w:hAnsi="Arial"/>
          <w:sz w:val="22"/>
        </w:rPr>
        <w:t>（十） 参加扩大会；</w:t>
      </w:r>
    </w:p>
    <w:p>
      <w:pPr>
        <w:spacing w:before="120" w:after="120" w:line="288" w:lineRule="auto"/>
        <w:ind w:left="0" w:firstLine="420"/>
        <w:jc w:val="left"/>
      </w:pPr>
      <w:r>
        <w:rPr>
          <w:rFonts w:eastAsia="等线" w:ascii="Arial" w:cs="Arial" w:hAnsi="Arial"/>
          <w:sz w:val="22"/>
        </w:rPr>
        <w:t>（十一） 主持总经办，讨论经营管理制度建设以及日常经营管理事项；</w:t>
      </w:r>
    </w:p>
    <w:p>
      <w:pPr>
        <w:spacing w:before="120" w:after="120" w:line="288" w:lineRule="auto"/>
        <w:ind w:left="0" w:firstLine="420"/>
        <w:jc w:val="left"/>
      </w:pPr>
      <w:r>
        <w:rPr>
          <w:rFonts w:eastAsia="等线" w:ascii="Arial" w:cs="Arial" w:hAnsi="Arial"/>
          <w:sz w:val="22"/>
        </w:rPr>
        <w:t>（十二） 提示公司制度执行情况，重点监督提示经营管理制度执行；</w:t>
      </w:r>
    </w:p>
    <w:p>
      <w:pPr>
        <w:spacing w:before="120" w:after="120" w:line="288" w:lineRule="auto"/>
        <w:ind w:left="0" w:firstLine="420"/>
        <w:jc w:val="left"/>
      </w:pPr>
      <w:r>
        <w:rPr>
          <w:rFonts w:eastAsia="等线" w:ascii="Arial" w:cs="Arial" w:hAnsi="Arial"/>
          <w:sz w:val="22"/>
        </w:rPr>
        <w:t>（十三） 决定聘任或者解聘律师事务所、会计师或审计师事务所等第三方服务机构；</w:t>
      </w:r>
    </w:p>
    <w:p>
      <w:pPr>
        <w:spacing w:before="120" w:after="120" w:line="288" w:lineRule="auto"/>
        <w:ind w:left="0" w:firstLine="420"/>
        <w:jc w:val="left"/>
      </w:pPr>
      <w:r>
        <w:rPr>
          <w:rFonts w:eastAsia="等线" w:ascii="Arial" w:cs="Arial" w:hAnsi="Arial"/>
          <w:sz w:val="22"/>
        </w:rPr>
        <w:t>（十四） 董事会安排的其他工作。</w:t>
      </w:r>
    </w:p>
    <w:p>
      <w:pPr>
        <w:spacing w:before="120" w:after="120" w:line="288" w:lineRule="auto"/>
        <w:ind w:left="0" w:firstLine="420"/>
        <w:jc w:val="left"/>
      </w:pPr>
      <w:r>
        <w:rPr>
          <w:rFonts w:eastAsia="等线" w:ascii="Arial" w:cs="Arial" w:hAnsi="Arial"/>
          <w:sz w:val="22"/>
        </w:rPr>
        <w:t>第二十五条 公司设监事会，成员为三人，任期每届为三年，任期届满，连选可以连任。</w:t>
      </w:r>
    </w:p>
    <w:p>
      <w:pPr>
        <w:spacing w:before="120" w:after="120" w:line="288" w:lineRule="auto"/>
        <w:ind w:left="0" w:firstLine="420"/>
        <w:jc w:val="left"/>
      </w:pPr>
      <w:r>
        <w:rPr>
          <w:rFonts w:eastAsia="等线" w:ascii="Arial" w:cs="Arial" w:hAnsi="Arial"/>
          <w:sz w:val="22"/>
        </w:rPr>
        <w:t>监事会设主席一人，由全体监事过半数选举产生。</w:t>
      </w:r>
    </w:p>
    <w:p>
      <w:pPr>
        <w:spacing w:before="120" w:after="120" w:line="288" w:lineRule="auto"/>
        <w:ind w:left="0" w:firstLine="420"/>
        <w:jc w:val="left"/>
      </w:pPr>
      <w:r>
        <w:rPr>
          <w:rFonts w:eastAsia="等线" w:ascii="Arial" w:cs="Arial" w:hAnsi="Arial"/>
          <w:sz w:val="22"/>
        </w:rPr>
        <w:t>第二十六条 监事会行使下列职权：</w:t>
      </w:r>
    </w:p>
    <w:p>
      <w:pPr>
        <w:spacing w:before="120" w:after="120" w:line="288" w:lineRule="auto"/>
        <w:ind w:left="0" w:firstLine="420"/>
        <w:jc w:val="left"/>
      </w:pPr>
      <w:r>
        <w:rPr>
          <w:rFonts w:eastAsia="等线" w:ascii="Arial" w:cs="Arial" w:hAnsi="Arial"/>
          <w:sz w:val="22"/>
        </w:rPr>
        <w:t>（一） 检查公司财务；</w:t>
      </w:r>
    </w:p>
    <w:p>
      <w:pPr>
        <w:spacing w:before="120" w:after="120" w:line="288" w:lineRule="auto"/>
        <w:ind w:left="0" w:firstLine="420"/>
        <w:jc w:val="left"/>
      </w:pPr>
      <w:r>
        <w:rPr>
          <w:rFonts w:eastAsia="等线" w:ascii="Arial" w:cs="Arial" w:hAnsi="Arial"/>
          <w:sz w:val="22"/>
        </w:rPr>
        <w:t>（二） 对董事、高级管理人员执行公司职务的行为进行监督，对违反法律、行政法规、公司章程或者股东会决议的董事、高级管理人员提出解任的建议；</w:t>
      </w:r>
    </w:p>
    <w:p>
      <w:pPr>
        <w:spacing w:before="120" w:after="120" w:line="288" w:lineRule="auto"/>
        <w:ind w:left="0" w:firstLine="420"/>
        <w:jc w:val="left"/>
      </w:pPr>
      <w:r>
        <w:rPr>
          <w:rFonts w:eastAsia="等线" w:ascii="Arial" w:cs="Arial" w:hAnsi="Arial"/>
          <w:sz w:val="22"/>
        </w:rPr>
        <w:t>（三） 当董事、 高级管理人员的行为损害公司的利益时，要求董事、高级管理人员予以纠正；</w:t>
      </w:r>
    </w:p>
    <w:p>
      <w:pPr>
        <w:spacing w:before="120" w:after="120" w:line="288" w:lineRule="auto"/>
        <w:ind w:left="0" w:firstLine="420"/>
        <w:jc w:val="left"/>
      </w:pPr>
      <w:r>
        <w:rPr>
          <w:rFonts w:eastAsia="等线" w:ascii="Arial" w:cs="Arial" w:hAnsi="Arial"/>
          <w:sz w:val="22"/>
        </w:rPr>
        <w:t>（四） 提议召开临时股东会会议，在董事会不履行《公司法》规定的召集和主持股东会会议职责时召集和主持股东会会议；</w:t>
      </w:r>
    </w:p>
    <w:p>
      <w:pPr>
        <w:spacing w:before="120" w:after="120" w:line="288" w:lineRule="auto"/>
        <w:ind w:left="0" w:firstLine="420"/>
        <w:jc w:val="left"/>
      </w:pPr>
      <w:r>
        <w:rPr>
          <w:rFonts w:eastAsia="等线" w:ascii="Arial" w:cs="Arial" w:hAnsi="Arial"/>
          <w:sz w:val="22"/>
        </w:rPr>
        <w:t>（五） 向股东会会议提出提案；</w:t>
      </w:r>
    </w:p>
    <w:p>
      <w:pPr>
        <w:spacing w:before="120" w:after="120" w:line="288" w:lineRule="auto"/>
        <w:ind w:left="0" w:firstLine="420"/>
        <w:jc w:val="left"/>
      </w:pPr>
      <w:r>
        <w:rPr>
          <w:rFonts w:eastAsia="等线" w:ascii="Arial" w:cs="Arial" w:hAnsi="Arial"/>
          <w:sz w:val="22"/>
        </w:rPr>
        <w:t>（六） 依照《公司法》第一百八十九条的规定，对董事、高级管理人员提起诉讼；</w:t>
      </w:r>
    </w:p>
    <w:p>
      <w:pPr>
        <w:spacing w:before="120" w:after="120" w:line="288" w:lineRule="auto"/>
        <w:ind w:left="0" w:firstLine="420"/>
        <w:jc w:val="left"/>
      </w:pPr>
      <w:r>
        <w:rPr>
          <w:rFonts w:eastAsia="等线" w:ascii="Arial" w:cs="Arial" w:hAnsi="Arial"/>
          <w:sz w:val="22"/>
        </w:rPr>
        <w:t>第二十七条 监事会会议分为定期会议和临时会议。</w:t>
      </w:r>
    </w:p>
    <w:p>
      <w:pPr>
        <w:spacing w:before="120" w:after="120" w:line="288" w:lineRule="auto"/>
        <w:ind w:left="0" w:firstLine="420"/>
        <w:jc w:val="left"/>
      </w:pPr>
      <w:r>
        <w:rPr>
          <w:rFonts w:eastAsia="等线" w:ascii="Arial" w:cs="Arial" w:hAnsi="Arial"/>
          <w:sz w:val="22"/>
        </w:rPr>
        <w:t>定期会议每年召开一次，于每年的年度股东会之前召开。</w:t>
      </w:r>
    </w:p>
    <w:p>
      <w:pPr>
        <w:spacing w:before="120" w:after="120" w:line="288" w:lineRule="auto"/>
        <w:ind w:left="0" w:firstLine="420"/>
        <w:jc w:val="left"/>
      </w:pPr>
      <w:r>
        <w:rPr>
          <w:rFonts w:eastAsia="等线" w:ascii="Arial" w:cs="Arial" w:hAnsi="Arial"/>
          <w:sz w:val="22"/>
        </w:rPr>
        <w:t>临时会议不定期召开，三分之一以上的监事可以提议召开临时监事会会议。</w:t>
      </w:r>
    </w:p>
    <w:p>
      <w:pPr>
        <w:spacing w:before="120" w:after="120" w:line="288" w:lineRule="auto"/>
        <w:ind w:left="0" w:firstLine="420"/>
        <w:jc w:val="left"/>
      </w:pPr>
      <w:r>
        <w:rPr>
          <w:rFonts w:eastAsia="等线" w:ascii="Arial" w:cs="Arial" w:hAnsi="Arial"/>
          <w:sz w:val="22"/>
        </w:rPr>
        <w:t>监事会会议由监事会主席召集和主持；监事会主席不能履行职务或者不履行职务的，由半数以上监事共同推举一名监事召集和主持。</w:t>
      </w:r>
    </w:p>
    <w:p>
      <w:pPr>
        <w:spacing w:before="120" w:after="120" w:line="288" w:lineRule="auto"/>
        <w:ind w:left="0" w:firstLine="420"/>
        <w:jc w:val="left"/>
      </w:pPr>
      <w:r>
        <w:rPr>
          <w:rFonts w:eastAsia="等线" w:ascii="Arial" w:cs="Arial" w:hAnsi="Arial"/>
          <w:sz w:val="22"/>
        </w:rPr>
        <w:t>召开监事会会议，应当将会议召开的时间、地点和审议的事项于会议召开七日前以传真、短信、微信、邮件或专人送达的方式通知全体监事。</w:t>
      </w:r>
    </w:p>
    <w:p>
      <w:pPr>
        <w:spacing w:before="120" w:after="120" w:line="288" w:lineRule="auto"/>
        <w:ind w:left="0" w:firstLine="420"/>
        <w:jc w:val="left"/>
      </w:pPr>
      <w:r>
        <w:rPr>
          <w:rFonts w:eastAsia="等线" w:ascii="Arial" w:cs="Arial" w:hAnsi="Arial"/>
          <w:sz w:val="22"/>
        </w:rPr>
        <w:t>第二十八条 监事会决议的表决，实行一人一票。</w:t>
      </w:r>
    </w:p>
    <w:p>
      <w:pPr>
        <w:spacing w:before="120" w:after="120" w:line="288" w:lineRule="auto"/>
        <w:ind w:left="0" w:firstLine="420"/>
        <w:jc w:val="left"/>
      </w:pPr>
      <w:r>
        <w:rPr>
          <w:rFonts w:eastAsia="等线" w:ascii="Arial" w:cs="Arial" w:hAnsi="Arial"/>
          <w:sz w:val="22"/>
        </w:rPr>
        <w:t>监事会决议必须经半数以上监事通过。</w:t>
      </w:r>
    </w:p>
    <w:p>
      <w:pPr>
        <w:spacing w:before="120" w:after="120" w:line="288" w:lineRule="auto"/>
        <w:ind w:left="0" w:firstLine="420"/>
        <w:jc w:val="left"/>
      </w:pPr>
      <w:r>
        <w:rPr>
          <w:rFonts w:eastAsia="等线" w:ascii="Arial" w:cs="Arial" w:hAnsi="Arial"/>
          <w:sz w:val="22"/>
        </w:rPr>
        <w:t>监事会表决方式采用现场举手表决或书面投票表决，并由主持人当场公布表决结果，表决结果载入会议记录。</w:t>
      </w:r>
    </w:p>
    <w:p>
      <w:pPr>
        <w:spacing w:before="120" w:after="120" w:line="288" w:lineRule="auto"/>
        <w:ind w:left="0" w:firstLine="420"/>
        <w:jc w:val="left"/>
      </w:pPr>
      <w:r>
        <w:rPr>
          <w:rFonts w:eastAsia="等线" w:ascii="Arial" w:cs="Arial" w:hAnsi="Arial"/>
          <w:sz w:val="22"/>
        </w:rPr>
        <w:t>监事会应当对所议事项的决定作成会议记录，出席会议的监事应当在会议记录上签名。</w:t>
      </w:r>
    </w:p>
    <w:p>
      <w:pPr>
        <w:spacing w:before="120" w:after="120" w:line="288" w:lineRule="auto"/>
        <w:ind w:left="0" w:firstLine="420"/>
        <w:jc w:val="left"/>
      </w:pPr>
      <w:r>
        <w:rPr>
          <w:rFonts w:eastAsia="等线" w:ascii="Arial" w:cs="Arial" w:hAnsi="Arial"/>
          <w:sz w:val="22"/>
        </w:rPr>
        <w:t>第二十九条 法定代表人由总经理</w:t>
      </w:r>
      <w:r>
        <w:rPr>
          <w:rFonts w:eastAsia="等线" w:ascii="Arial" w:cs="Arial" w:hAnsi="Arial"/>
          <w:color w:val="d83931"/>
          <w:sz w:val="22"/>
        </w:rPr>
        <w:t>担任（朱静，202503）</w:t>
      </w:r>
      <w:r>
        <w:rPr>
          <w:rFonts w:eastAsia="等线" w:ascii="Arial" w:cs="Arial" w:hAnsi="Arial"/>
          <w:sz w:val="22"/>
        </w:rPr>
        <w:t>，任期三年，行使下列职权：</w:t>
      </w:r>
    </w:p>
    <w:p>
      <w:pPr>
        <w:spacing w:before="120" w:after="120" w:line="288" w:lineRule="auto"/>
        <w:ind w:left="0" w:firstLine="420"/>
        <w:jc w:val="left"/>
      </w:pPr>
      <w:r>
        <w:rPr>
          <w:rFonts w:eastAsia="等线" w:ascii="Arial" w:cs="Arial" w:hAnsi="Arial"/>
          <w:sz w:val="22"/>
        </w:rPr>
        <w:t>（一） 代表公司签署有关文件；</w:t>
      </w:r>
    </w:p>
    <w:p>
      <w:pPr>
        <w:spacing w:before="120" w:after="120" w:line="288" w:lineRule="auto"/>
        <w:ind w:left="0" w:firstLine="420"/>
        <w:jc w:val="left"/>
      </w:pPr>
      <w:r>
        <w:rPr>
          <w:rFonts w:eastAsia="等线" w:ascii="Arial" w:cs="Arial" w:hAnsi="Arial"/>
          <w:sz w:val="22"/>
        </w:rPr>
        <w:t>（二） 在发生战争、特大自然灾害等紧急情况下， 对公司事务行使特别裁决权和处置权，但这类裁决和处置权须符合公司利益，并事后向董向事会报告；</w:t>
      </w:r>
    </w:p>
    <w:p>
      <w:pPr>
        <w:spacing w:before="120" w:after="120" w:line="288" w:lineRule="auto"/>
        <w:ind w:left="0" w:firstLine="420"/>
        <w:jc w:val="left"/>
      </w:pPr>
      <w:r>
        <w:rPr>
          <w:rFonts w:eastAsia="等线" w:ascii="Arial" w:cs="Arial" w:hAnsi="Arial"/>
          <w:sz w:val="22"/>
        </w:rPr>
        <w:t>（三） 公司章程规定的其他职权。</w:t>
      </w:r>
    </w:p>
    <w:p>
      <w:pPr>
        <w:spacing w:before="120" w:after="120" w:line="288" w:lineRule="auto"/>
        <w:ind w:left="0" w:firstLine="420"/>
        <w:jc w:val="left"/>
      </w:pPr>
      <w:r>
        <w:rPr>
          <w:rFonts w:eastAsia="等线" w:ascii="Arial" w:cs="Arial" w:hAnsi="Arial"/>
          <w:sz w:val="22"/>
        </w:rPr>
        <w:t>（四）担任法定代表人的经理辞任的，视为同时辞去法定代表人。法定代表人辞任的，公司应当在法定代表人辞任之日起三十日内确定新的法定代表人。</w:t>
      </w:r>
    </w:p>
    <w:p>
      <w:pPr>
        <w:spacing w:before="120" w:after="120" w:line="288" w:lineRule="auto"/>
        <w:ind w:left="0" w:firstLine="420"/>
        <w:jc w:val="left"/>
      </w:pPr>
      <w:r>
        <w:rPr>
          <w:rFonts w:eastAsia="等线" w:ascii="Arial" w:cs="Arial" w:hAnsi="Arial"/>
          <w:sz w:val="22"/>
        </w:rPr>
        <w:t>第三十条 公司设风控委，成员为</w:t>
      </w:r>
      <w:r>
        <w:rPr>
          <w:rFonts w:eastAsia="等线" w:ascii="Arial" w:cs="Arial" w:hAnsi="Arial"/>
          <w:color w:val="d83931"/>
          <w:sz w:val="22"/>
        </w:rPr>
        <w:t>五</w:t>
      </w:r>
      <w:r>
        <w:rPr>
          <w:rFonts w:eastAsia="等线" w:ascii="Arial" w:cs="Arial" w:hAnsi="Arial"/>
          <w:sz w:val="22"/>
        </w:rPr>
        <w:t>人</w:t>
      </w:r>
      <w:r>
        <w:rPr>
          <w:rFonts w:eastAsia="等线" w:ascii="Arial" w:cs="Arial" w:hAnsi="Arial"/>
          <w:color w:val="d83931"/>
          <w:sz w:val="22"/>
        </w:rPr>
        <w:t>（朱静，202503）</w:t>
      </w:r>
      <w:r>
        <w:rPr>
          <w:rFonts w:eastAsia="等线" w:ascii="Arial" w:cs="Arial" w:hAnsi="Arial"/>
          <w:sz w:val="22"/>
        </w:rPr>
        <w:t>，由董事会决定聘任，委员任期三年。 风控委设风控主席一人，由董事会批准。</w:t>
      </w:r>
    </w:p>
    <w:p>
      <w:pPr>
        <w:spacing w:before="120" w:after="120" w:line="288" w:lineRule="auto"/>
        <w:ind w:left="0" w:firstLine="420"/>
        <w:jc w:val="left"/>
      </w:pPr>
      <w:r>
        <w:rPr>
          <w:rFonts w:eastAsia="等线" w:ascii="Arial" w:cs="Arial" w:hAnsi="Arial"/>
          <w:sz w:val="22"/>
        </w:rPr>
        <w:t>第三十一条 风控委是公司负责风险控制和管理的组织机构，对董事会负责。</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9" w:id="9"/>
      <w:r>
        <w:rPr>
          <w:rFonts w:eastAsia="等线" w:ascii="Arial" w:cs="Arial" w:hAnsi="Arial"/>
          <w:b w:val="true"/>
          <w:sz w:val="30"/>
        </w:rPr>
        <w:t>第五节 股东会会议认为需要规定的其他事项</w:t>
      </w:r>
      <w:bookmarkEnd w:id="9"/>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第三十一条 股东之间可以相互转让其部分或全部股权。</w:t>
      </w:r>
    </w:p>
    <w:p>
      <w:pPr>
        <w:spacing w:before="120" w:after="120" w:line="288" w:lineRule="auto"/>
        <w:ind w:left="0" w:firstLine="420"/>
        <w:jc w:val="left"/>
      </w:pPr>
      <w:r>
        <w:rPr>
          <w:rFonts w:eastAsia="等线" w:ascii="Arial" w:cs="Arial" w:hAnsi="Arial"/>
          <w:sz w:val="22"/>
        </w:rPr>
        <w:t>第三十二条 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实缴出资比例。</w:t>
      </w:r>
    </w:p>
    <w:p>
      <w:pPr>
        <w:spacing w:before="120" w:after="120" w:line="288" w:lineRule="auto"/>
        <w:ind w:left="0" w:firstLine="420"/>
        <w:jc w:val="left"/>
      </w:pPr>
      <w:r>
        <w:rPr>
          <w:rFonts w:eastAsia="等线" w:ascii="Arial" w:cs="Arial" w:hAnsi="Arial"/>
          <w:sz w:val="22"/>
        </w:rPr>
        <w:t>第三十三条 公司不得为他人、公司股东或者实际控制人提供担保。</w:t>
      </w:r>
    </w:p>
    <w:p>
      <w:pPr>
        <w:spacing w:before="120" w:after="120" w:line="288" w:lineRule="auto"/>
        <w:ind w:left="0" w:firstLine="420"/>
        <w:jc w:val="left"/>
      </w:pPr>
      <w:r>
        <w:rPr>
          <w:rFonts w:eastAsia="等线" w:ascii="Arial" w:cs="Arial" w:hAnsi="Arial"/>
          <w:sz w:val="22"/>
        </w:rPr>
        <w:t>第三十四条 除股东外公司原则上不对外提供借款，特殊情况须经董事会或股东会审议批准，一年内需归还并约定合理利息，债转股的情形由投委会决策。</w:t>
      </w:r>
    </w:p>
    <w:p>
      <w:pPr>
        <w:spacing w:before="120" w:after="120" w:line="288" w:lineRule="auto"/>
        <w:ind w:left="0" w:firstLine="420"/>
        <w:jc w:val="left"/>
      </w:pPr>
      <w:r>
        <w:rPr>
          <w:rFonts w:eastAsia="等线" w:ascii="Arial" w:cs="Arial" w:hAnsi="Arial"/>
          <w:sz w:val="22"/>
        </w:rPr>
        <w:t>股东借款由股东会或董事会审议，按照公司财务制度执行。</w:t>
      </w:r>
    </w:p>
    <w:p>
      <w:pPr>
        <w:spacing w:before="120" w:after="120" w:line="288" w:lineRule="auto"/>
        <w:ind w:left="0" w:firstLine="420"/>
        <w:jc w:val="left"/>
      </w:pPr>
      <w:r>
        <w:rPr>
          <w:rFonts w:eastAsia="等线" w:ascii="Arial" w:cs="Arial" w:hAnsi="Arial"/>
          <w:sz w:val="22"/>
        </w:rPr>
        <w:t>第三十五条 股东按照实缴的出资比例分取红利；公司新增资本时，股东有权优先按照实缴的出资比例认缴出资。</w:t>
      </w:r>
    </w:p>
    <w:p>
      <w:pPr>
        <w:spacing w:before="120" w:after="120" w:line="288" w:lineRule="auto"/>
        <w:ind w:left="0" w:firstLine="420"/>
        <w:jc w:val="left"/>
      </w:pPr>
      <w:r>
        <w:rPr>
          <w:rFonts w:eastAsia="等线" w:ascii="Arial" w:cs="Arial" w:hAnsi="Arial"/>
          <w:sz w:val="22"/>
        </w:rPr>
        <w:t>第三十六条 公司的营业期限20年，自公司营业执照签发之日起计算。</w:t>
      </w:r>
    </w:p>
    <w:p>
      <w:pPr>
        <w:spacing w:before="120" w:after="120" w:line="288" w:lineRule="auto"/>
        <w:ind w:left="0" w:firstLine="420"/>
        <w:jc w:val="left"/>
      </w:pPr>
      <w:r>
        <w:rPr>
          <w:rFonts w:eastAsia="等线" w:ascii="Arial" w:cs="Arial" w:hAnsi="Arial"/>
          <w:sz w:val="22"/>
        </w:rPr>
        <w:t>第三十三条 公司新增资本时，须签署增资协议，并明确增资款交割日期、出具出资证明，及完成工商及税务变更登记的时限等内容。</w:t>
      </w:r>
    </w:p>
    <w:p>
      <w:pPr>
        <w:spacing w:before="120" w:after="120" w:line="288" w:lineRule="auto"/>
        <w:ind w:left="0" w:firstLine="420"/>
        <w:jc w:val="left"/>
      </w:pPr>
      <w:r>
        <w:rPr>
          <w:rFonts w:eastAsia="等线" w:ascii="Arial" w:cs="Arial" w:hAnsi="Arial"/>
          <w:sz w:val="22"/>
        </w:rPr>
        <w:t>第三十七条 公司因下列原因解散：</w:t>
      </w:r>
    </w:p>
    <w:p>
      <w:pPr>
        <w:spacing w:before="120" w:after="120" w:line="288" w:lineRule="auto"/>
        <w:ind w:left="0" w:firstLine="420"/>
        <w:jc w:val="left"/>
      </w:pPr>
      <w:r>
        <w:rPr>
          <w:rFonts w:eastAsia="等线" w:ascii="Arial" w:cs="Arial" w:hAnsi="Arial"/>
          <w:sz w:val="22"/>
        </w:rPr>
        <w:t>（一）公司章程规定的营业期限届满或者公司章程规定的其他解散事由出现；</w:t>
      </w:r>
    </w:p>
    <w:p>
      <w:pPr>
        <w:spacing w:before="120" w:after="120" w:line="288" w:lineRule="auto"/>
        <w:ind w:left="0" w:firstLine="420"/>
        <w:jc w:val="left"/>
      </w:pPr>
      <w:r>
        <w:rPr>
          <w:rFonts w:eastAsia="等线" w:ascii="Arial" w:cs="Arial" w:hAnsi="Arial"/>
          <w:sz w:val="22"/>
        </w:rPr>
        <w:t>（二）股东会决议解散；</w:t>
      </w:r>
    </w:p>
    <w:p>
      <w:pPr>
        <w:spacing w:before="120" w:after="120" w:line="288" w:lineRule="auto"/>
        <w:ind w:left="0" w:firstLine="420"/>
        <w:jc w:val="left"/>
      </w:pPr>
      <w:r>
        <w:rPr>
          <w:rFonts w:eastAsia="等线" w:ascii="Arial" w:cs="Arial" w:hAnsi="Arial"/>
          <w:sz w:val="22"/>
        </w:rPr>
        <w:t>（三）因公司合并或者分立需要解散；</w:t>
      </w:r>
    </w:p>
    <w:p>
      <w:pPr>
        <w:spacing w:before="120" w:after="120" w:line="288" w:lineRule="auto"/>
        <w:ind w:left="0" w:firstLine="420"/>
        <w:jc w:val="left"/>
      </w:pPr>
      <w:r>
        <w:rPr>
          <w:rFonts w:eastAsia="等线" w:ascii="Arial" w:cs="Arial" w:hAnsi="Arial"/>
          <w:sz w:val="22"/>
        </w:rPr>
        <w:t>（四）依法被吊销营业执照、责令关闭或者被撤销；</w:t>
      </w:r>
    </w:p>
    <w:p>
      <w:pPr>
        <w:spacing w:before="120" w:after="120" w:line="288" w:lineRule="auto"/>
        <w:ind w:left="0" w:firstLine="420"/>
        <w:jc w:val="left"/>
      </w:pPr>
      <w:r>
        <w:rPr>
          <w:rFonts w:eastAsia="等线" w:ascii="Arial" w:cs="Arial" w:hAnsi="Arial"/>
          <w:sz w:val="22"/>
        </w:rPr>
        <w:t>（五）人民法院依照本法第二百三十一条的规定予以解散。公司经营管理发生严重困难，继续存续会使股东利益受到重大损失，通过其他途径不能解决的，持有公司百分之十以上表决权的股东，可以请求人民法院解散公司。</w:t>
      </w:r>
    </w:p>
    <w:p>
      <w:pPr>
        <w:spacing w:before="120" w:after="120" w:line="288" w:lineRule="auto"/>
        <w:ind w:left="0" w:firstLine="420"/>
        <w:jc w:val="left"/>
      </w:pPr>
      <w:r>
        <w:rPr>
          <w:rFonts w:eastAsia="等线" w:ascii="Arial" w:cs="Arial" w:hAnsi="Arial"/>
          <w:sz w:val="22"/>
        </w:rPr>
        <w:t>公司出现前款规定的解散事由，应当在十日内将解散事由通过国家企业信用信息公示系统予以公示。</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0" w:id="10"/>
      <w:r>
        <w:rPr>
          <w:rFonts w:eastAsia="等线" w:ascii="Arial" w:cs="Arial" w:hAnsi="Arial"/>
          <w:b w:val="true"/>
          <w:sz w:val="30"/>
        </w:rPr>
        <w:t>第六节 附则</w:t>
      </w:r>
      <w:bookmarkEnd w:id="10"/>
    </w:p>
    <w:p>
      <w:pPr>
        <w:spacing w:before="120" w:after="120" w:line="288" w:lineRule="auto"/>
        <w:ind w:left="0" w:firstLine="420"/>
        <w:jc w:val="left"/>
      </w:pPr>
      <w:r>
        <w:rPr>
          <w:rFonts w:eastAsia="等线" w:ascii="Arial" w:cs="Arial" w:hAnsi="Arial"/>
          <w:sz w:val="22"/>
        </w:rPr>
        <w:t>第三十八条 公司登记事项以公司登记机关核定的为准。</w:t>
      </w:r>
    </w:p>
    <w:p>
      <w:pPr>
        <w:spacing w:before="120" w:after="120" w:line="288" w:lineRule="auto"/>
        <w:ind w:left="0" w:firstLine="420"/>
        <w:jc w:val="left"/>
      </w:pPr>
      <w:r>
        <w:rPr>
          <w:rFonts w:eastAsia="等线" w:ascii="Arial" w:cs="Arial" w:hAnsi="Arial"/>
          <w:sz w:val="22"/>
        </w:rPr>
        <w:t>第三十九条 本章程一式两份，报公司登记机关一份，公司留存一份。</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1" w:id="11"/>
      <w:r>
        <w:rPr>
          <w:rFonts w:eastAsia="等线" w:ascii="Arial" w:cs="Arial" w:hAnsi="Arial"/>
          <w:b w:val="true"/>
          <w:sz w:val="30"/>
        </w:rPr>
        <w:t>章程-上海同登九和私募基金管理有限公司</w:t>
      </w:r>
      <w:bookmarkEnd w:id="11"/>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@赵栋</w:t>
      </w:r>
      <w:r>
        <w:rPr>
          <w:rFonts w:eastAsia="等线" w:ascii="Arial" w:cs="Arial" w:hAnsi="Arial"/>
          <w:b w:val="true"/>
          <w:sz w:val="22"/>
        </w:rPr>
        <w:t>（扩大会）</w:t>
      </w:r>
    </w:p>
    <w:p>
      <w:pPr>
        <w:pStyle w:val="3"/>
        <w:spacing w:before="300" w:after="120" w:line="288" w:lineRule="auto"/>
        <w:ind w:left="0"/>
        <w:jc w:val="center"/>
        <w:outlineLvl w:val="2"/>
      </w:pPr>
      <w:bookmarkStart w:name="heading_12" w:id="12"/>
      <w:r>
        <w:rPr>
          <w:rFonts w:eastAsia="等线" w:ascii="Arial" w:cs="Arial" w:hAnsi="Arial"/>
          <w:b w:val="true"/>
          <w:sz w:val="30"/>
        </w:rPr>
        <w:t>第一节 总则</w:t>
      </w:r>
      <w:bookmarkEnd w:id="12"/>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为规范公司的组织和行为，维护公司、股东和债权人的合法权益，根据《中华人民共和国公司法》（以下简称《公司法》）和有关法律、法规规定，结合公司的实际情况，特制定本章程。</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公司名称：上海同登九和私募基金管理有限公司</w:t>
      </w:r>
    </w:p>
    <w:p>
      <w:pPr>
        <w:spacing w:before="120" w:after="120" w:line="288" w:lineRule="auto"/>
        <w:ind w:left="0" w:firstLine="420"/>
        <w:jc w:val="left"/>
      </w:pPr>
      <w:r>
        <w:rPr>
          <w:rFonts w:eastAsia="等线" w:ascii="Arial" w:cs="Arial" w:hAnsi="Arial"/>
          <w:sz w:val="22"/>
        </w:rPr>
        <w:t>公司住所：中国（上海）自由贸易试验区临港新片区环湖西二路888号C楼。</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公司在中国（上海）自由贸易试验区临港新片区市场监督管理局登记注册，公司经营期限为长期，自公司登记机关核准登记之日起计算。</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公司为有限责任公司。实行独立核算、自主经营、自负盈亏，股东以其认缴的出资额为限对公司承担责任，公司以其全部资产对公司的债务承担责任。</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公司坚决遵守国家法律、法规及本章程规定，维护国家利益和社会公共利益，接受政府有关部门监督。</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本公司章程对公司、股东、董事、监事、高级管理人员均具有约束力。</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本章程由股东制定，在公司注册后生效。</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本章程中的各项条款与法律、法规、规章不符的，以法律、法规、规章的规定为准。</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3" w:id="13"/>
      <w:r>
        <w:rPr>
          <w:rFonts w:eastAsia="等线" w:ascii="Arial" w:cs="Arial" w:hAnsi="Arial"/>
          <w:b w:val="true"/>
          <w:sz w:val="30"/>
        </w:rPr>
        <w:t>第二节 公司经营范围</w:t>
      </w:r>
      <w:bookmarkEnd w:id="13"/>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 xml:space="preserve">公司经营范围：公司经营范围:一般项目:私募股权投资基金管理、创业投资基金管理服务(须在中国证券投资基金业协会完成登记备案后方可董事经营活动)【除依法须经批准的项目外，凭营业执照依法自主开展经营活动】。公司经营范围中属于法律、行政法规或者国务院决定规定在登记前须经批准的项目的，应当在申请登记前报经国家有关部门批准。          </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4" w:id="14"/>
      <w:r>
        <w:rPr>
          <w:rFonts w:eastAsia="等线" w:ascii="Arial" w:cs="Arial" w:hAnsi="Arial"/>
          <w:b w:val="true"/>
          <w:sz w:val="30"/>
        </w:rPr>
        <w:t>第三节 公司注册资本及股东的姓名（名称）、出资额、出资时间及出资方式</w:t>
      </w:r>
      <w:bookmarkEnd w:id="14"/>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本公司认缴注册资本为1000万元。</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公司由2个股东投资：</w:t>
      </w:r>
    </w:p>
    <w:p>
      <w:pPr>
        <w:spacing w:before="120" w:after="120" w:line="288" w:lineRule="auto"/>
        <w:ind w:left="0" w:firstLine="420"/>
        <w:jc w:val="left"/>
      </w:pPr>
      <w:r>
        <w:rPr>
          <w:rFonts w:eastAsia="等线" w:ascii="Arial" w:cs="Arial" w:hAnsi="Arial"/>
          <w:sz w:val="22"/>
        </w:rPr>
        <w:t>股东一：杭州鹏凯馨管理咨询合伙企业（有限合伙）</w:t>
      </w:r>
    </w:p>
    <w:p>
      <w:pPr>
        <w:spacing w:before="120" w:after="120" w:line="288" w:lineRule="auto"/>
        <w:ind w:left="0" w:firstLine="420"/>
        <w:jc w:val="left"/>
      </w:pPr>
      <w:r>
        <w:rPr>
          <w:rFonts w:eastAsia="等线" w:ascii="Arial" w:cs="Arial" w:hAnsi="Arial"/>
          <w:sz w:val="22"/>
        </w:rPr>
        <w:t>执行事务合伙人姓名：宋鹏跃</w:t>
      </w:r>
    </w:p>
    <w:p>
      <w:pPr>
        <w:spacing w:before="120" w:after="120" w:line="288" w:lineRule="auto"/>
        <w:ind w:left="0" w:firstLine="420"/>
        <w:jc w:val="left"/>
      </w:pPr>
      <w:r>
        <w:rPr>
          <w:rFonts w:eastAsia="等线" w:ascii="Arial" w:cs="Arial" w:hAnsi="Arial"/>
          <w:sz w:val="22"/>
        </w:rPr>
        <w:t>主要经营场所：浙江省杭州市拱墅区仓基新村6号2楼209室</w:t>
      </w:r>
    </w:p>
    <w:p>
      <w:pPr>
        <w:spacing w:before="120" w:after="120" w:line="288" w:lineRule="auto"/>
        <w:ind w:left="0" w:firstLine="420"/>
        <w:jc w:val="left"/>
      </w:pPr>
      <w:r>
        <w:rPr>
          <w:rFonts w:eastAsia="等线" w:ascii="Arial" w:cs="Arial" w:hAnsi="Arial"/>
          <w:sz w:val="22"/>
        </w:rPr>
        <w:t>以货币方式认缴出资850万元，占注册资本的85％，已实缴。</w:t>
      </w:r>
    </w:p>
    <w:p>
      <w:pPr>
        <w:spacing w:before="120" w:after="120" w:line="288" w:lineRule="auto"/>
        <w:ind w:left="0" w:firstLine="420"/>
        <w:jc w:val="left"/>
      </w:pPr>
      <w:r>
        <w:rPr>
          <w:rFonts w:eastAsia="等线" w:ascii="Arial" w:cs="Arial" w:hAnsi="Arial"/>
          <w:sz w:val="22"/>
        </w:rPr>
        <w:t>股东二：杭州荟聚东西管理咨询合伙企业（有限合伙）</w:t>
      </w:r>
    </w:p>
    <w:p>
      <w:pPr>
        <w:spacing w:before="120" w:after="120" w:line="288" w:lineRule="auto"/>
        <w:ind w:left="0" w:firstLine="420"/>
        <w:jc w:val="left"/>
      </w:pPr>
      <w:r>
        <w:rPr>
          <w:rFonts w:eastAsia="等线" w:ascii="Arial" w:cs="Arial" w:hAnsi="Arial"/>
          <w:sz w:val="22"/>
        </w:rPr>
        <w:t>执行事务合伙人姓名：宋鹏跃</w:t>
      </w:r>
    </w:p>
    <w:p>
      <w:pPr>
        <w:spacing w:before="120" w:after="120" w:line="288" w:lineRule="auto"/>
        <w:ind w:left="0" w:firstLine="420"/>
        <w:jc w:val="left"/>
      </w:pPr>
      <w:r>
        <w:rPr>
          <w:rFonts w:eastAsia="等线" w:ascii="Arial" w:cs="Arial" w:hAnsi="Arial"/>
          <w:sz w:val="22"/>
        </w:rPr>
        <w:t>主要经营场所：浙江省杭州市拱墅区珠儿潭巷10号9幢一楼123室</w:t>
      </w:r>
    </w:p>
    <w:p>
      <w:pPr>
        <w:spacing w:before="120" w:after="120" w:line="288" w:lineRule="auto"/>
        <w:ind w:left="0" w:firstLine="420"/>
        <w:jc w:val="left"/>
      </w:pPr>
      <w:r>
        <w:rPr>
          <w:rFonts w:eastAsia="等线" w:ascii="Arial" w:cs="Arial" w:hAnsi="Arial"/>
          <w:sz w:val="22"/>
        </w:rPr>
        <w:t>以货币方式认缴出资150万元，占注册资本的15％，已实缴。</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5" w:id="15"/>
      <w:r>
        <w:rPr>
          <w:rFonts w:eastAsia="等线" w:ascii="Arial" w:cs="Arial" w:hAnsi="Arial"/>
          <w:b w:val="true"/>
          <w:sz w:val="30"/>
        </w:rPr>
        <w:t>第四节 公司的机构及其产生办法、职权、议事规则</w:t>
      </w:r>
      <w:bookmarkEnd w:id="15"/>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股东会由全体股东组成，是公司的权力机构，行使下列职权：</w:t>
      </w:r>
    </w:p>
    <w:p>
      <w:pPr>
        <w:spacing w:before="120" w:after="120" w:line="288" w:lineRule="auto"/>
        <w:ind w:left="0" w:firstLine="420"/>
        <w:jc w:val="left"/>
      </w:pPr>
      <w:r>
        <w:rPr>
          <w:rFonts w:eastAsia="等线" w:ascii="Arial" w:cs="Arial" w:hAnsi="Arial"/>
          <w:sz w:val="22"/>
        </w:rPr>
        <w:t>（一）选举和更换非由职工代表担任的董事、监事，决定有关董事、监事的报酬事项，任命投委会委员；</w:t>
      </w:r>
    </w:p>
    <w:p>
      <w:pPr>
        <w:spacing w:before="120" w:after="120" w:line="288" w:lineRule="auto"/>
        <w:ind w:left="0" w:firstLine="420"/>
        <w:jc w:val="left"/>
      </w:pPr>
      <w:r>
        <w:rPr>
          <w:rFonts w:eastAsia="等线" w:ascii="Arial" w:cs="Arial" w:hAnsi="Arial"/>
          <w:sz w:val="22"/>
        </w:rPr>
        <w:t>（二） 审议批准董事会的报告；</w:t>
      </w:r>
    </w:p>
    <w:p>
      <w:pPr>
        <w:spacing w:before="120" w:after="120" w:line="288" w:lineRule="auto"/>
        <w:ind w:left="0" w:firstLine="420"/>
        <w:jc w:val="left"/>
      </w:pPr>
      <w:r>
        <w:rPr>
          <w:rFonts w:eastAsia="等线" w:ascii="Arial" w:cs="Arial" w:hAnsi="Arial"/>
          <w:sz w:val="22"/>
        </w:rPr>
        <w:t>（三） 审议批准监事会的报告；</w:t>
      </w:r>
    </w:p>
    <w:p>
      <w:pPr>
        <w:spacing w:before="120" w:after="120" w:line="288" w:lineRule="auto"/>
        <w:ind w:left="0" w:firstLine="420"/>
        <w:jc w:val="left"/>
      </w:pPr>
      <w:r>
        <w:rPr>
          <w:rFonts w:eastAsia="等线" w:ascii="Arial" w:cs="Arial" w:hAnsi="Arial"/>
          <w:sz w:val="22"/>
        </w:rPr>
        <w:t xml:space="preserve">（四） 审议批准投委会工作报告； </w:t>
      </w:r>
    </w:p>
    <w:p>
      <w:pPr>
        <w:spacing w:before="120" w:after="120" w:line="288" w:lineRule="auto"/>
        <w:ind w:left="0" w:firstLine="420"/>
        <w:jc w:val="left"/>
      </w:pPr>
      <w:r>
        <w:rPr>
          <w:rFonts w:eastAsia="等线" w:ascii="Arial" w:cs="Arial" w:hAnsi="Arial"/>
          <w:sz w:val="22"/>
        </w:rPr>
        <w:t>（五） 审议批准公司的利润分配方案和弥补亏损的方案；</w:t>
      </w:r>
    </w:p>
    <w:p>
      <w:pPr>
        <w:spacing w:before="120" w:after="120" w:line="288" w:lineRule="auto"/>
        <w:ind w:left="0" w:firstLine="420"/>
        <w:jc w:val="left"/>
      </w:pPr>
      <w:r>
        <w:rPr>
          <w:rFonts w:eastAsia="等线" w:ascii="Arial" w:cs="Arial" w:hAnsi="Arial"/>
          <w:sz w:val="22"/>
        </w:rPr>
        <w:t>（六） 对公司增加或者减少注册资本作出决议；</w:t>
      </w:r>
    </w:p>
    <w:p>
      <w:pPr>
        <w:spacing w:before="120" w:after="120" w:line="288" w:lineRule="auto"/>
        <w:ind w:left="0" w:firstLine="420"/>
        <w:jc w:val="left"/>
      </w:pPr>
      <w:r>
        <w:rPr>
          <w:rFonts w:eastAsia="等线" w:ascii="Arial" w:cs="Arial" w:hAnsi="Arial"/>
          <w:sz w:val="22"/>
        </w:rPr>
        <w:t>（七） 对发行公司债券作出决议；</w:t>
      </w:r>
    </w:p>
    <w:p>
      <w:pPr>
        <w:spacing w:before="120" w:after="120" w:line="288" w:lineRule="auto"/>
        <w:ind w:left="0" w:firstLine="420"/>
        <w:jc w:val="left"/>
      </w:pPr>
      <w:r>
        <w:rPr>
          <w:rFonts w:eastAsia="等线" w:ascii="Arial" w:cs="Arial" w:hAnsi="Arial"/>
          <w:sz w:val="22"/>
        </w:rPr>
        <w:t>（八） 对公司合并、分立、解散、清算或者变更公司形式作出决议；</w:t>
      </w:r>
    </w:p>
    <w:p>
      <w:pPr>
        <w:spacing w:before="120" w:after="120" w:line="288" w:lineRule="auto"/>
        <w:ind w:left="0" w:firstLine="420"/>
        <w:jc w:val="left"/>
      </w:pPr>
      <w:r>
        <w:rPr>
          <w:rFonts w:eastAsia="等线" w:ascii="Arial" w:cs="Arial" w:hAnsi="Arial"/>
          <w:sz w:val="22"/>
        </w:rPr>
        <w:t>（九） 修改公司章程。</w:t>
      </w:r>
    </w:p>
    <w:p>
      <w:pPr>
        <w:spacing w:before="120" w:after="120" w:line="288" w:lineRule="auto"/>
        <w:ind w:left="0" w:firstLine="420"/>
        <w:jc w:val="left"/>
      </w:pPr>
      <w:r>
        <w:rPr>
          <w:rFonts w:eastAsia="等线" w:ascii="Arial" w:cs="Arial" w:hAnsi="Arial"/>
          <w:sz w:val="22"/>
        </w:rPr>
        <w:t>对前款所列事项股东以书面形式一致表示同意的，可以不召开股东会会议，直接作出决定，并由全体股东在决定文件上签名、盖章。</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股东会的首次会议由出资最多的股东召集和主持。</w:t>
      </w:r>
    </w:p>
    <w:p>
      <w:pPr>
        <w:spacing w:before="120" w:after="120" w:line="288" w:lineRule="auto"/>
        <w:ind w:left="0" w:firstLine="420"/>
        <w:jc w:val="left"/>
      </w:pPr>
      <w:r>
        <w:rPr>
          <w:rFonts w:eastAsia="等线" w:ascii="Arial" w:cs="Arial" w:hAnsi="Arial"/>
          <w:b w:val="true"/>
          <w:sz w:val="22"/>
        </w:rPr>
        <w:t>第十五条</w:t>
      </w:r>
      <w:r>
        <w:rPr>
          <w:rFonts w:eastAsia="等线" w:ascii="Arial" w:cs="Arial" w:hAnsi="Arial"/>
          <w:sz w:val="22"/>
        </w:rPr>
        <w:t xml:space="preserve"> 股东会会议由股东按照出资比例行使表决权。</w:t>
      </w:r>
    </w:p>
    <w:p>
      <w:pPr>
        <w:spacing w:before="120" w:after="120" w:line="288" w:lineRule="auto"/>
        <w:ind w:left="0" w:firstLine="420"/>
        <w:jc w:val="left"/>
      </w:pPr>
      <w:r>
        <w:rPr>
          <w:rFonts w:eastAsia="等线" w:ascii="Arial" w:cs="Arial" w:hAnsi="Arial"/>
          <w:b w:val="true"/>
          <w:sz w:val="22"/>
        </w:rPr>
        <w:t>第十六条</w:t>
      </w:r>
      <w:r>
        <w:rPr>
          <w:rFonts w:eastAsia="等线" w:ascii="Arial" w:cs="Arial" w:hAnsi="Arial"/>
          <w:sz w:val="22"/>
        </w:rPr>
        <w:t xml:space="preserve"> 股东会会议分为定期会议和临时会议。</w:t>
      </w:r>
    </w:p>
    <w:p>
      <w:pPr>
        <w:spacing w:before="120" w:after="120" w:line="288" w:lineRule="auto"/>
        <w:ind w:left="0" w:firstLine="420"/>
        <w:jc w:val="left"/>
      </w:pPr>
      <w:r>
        <w:rPr>
          <w:rFonts w:eastAsia="等线" w:ascii="Arial" w:cs="Arial" w:hAnsi="Arial"/>
          <w:sz w:val="22"/>
        </w:rPr>
        <w:t>定期会议每年召开一次，应于上一会计年度结束后的两个月之内召开，如遇特殊情形，可延期召开，原则上不超过上一会计年度结束后三个月。</w:t>
      </w:r>
    </w:p>
    <w:p>
      <w:pPr>
        <w:spacing w:before="120" w:after="120" w:line="288" w:lineRule="auto"/>
        <w:ind w:left="0" w:firstLine="420"/>
        <w:jc w:val="left"/>
      </w:pPr>
      <w:r>
        <w:rPr>
          <w:rFonts w:eastAsia="等线" w:ascii="Arial" w:cs="Arial" w:hAnsi="Arial"/>
          <w:sz w:val="22"/>
        </w:rPr>
        <w:t>临时会议不定期召开，代表十分之一以上表决权的股东、三分之一以上的董事、监事会提议召开临时会议的，应当召开临时会议。</w:t>
      </w:r>
    </w:p>
    <w:p>
      <w:pPr>
        <w:spacing w:before="120" w:after="120" w:line="288" w:lineRule="auto"/>
        <w:ind w:left="0" w:firstLine="420"/>
        <w:jc w:val="left"/>
      </w:pPr>
      <w:r>
        <w:rPr>
          <w:rFonts w:eastAsia="等线" w:ascii="Arial" w:cs="Arial" w:hAnsi="Arial"/>
          <w:sz w:val="22"/>
        </w:rPr>
        <w:t>召开股东会会议，应当将会议召开的时间、地点和审议的事项于定期会议召开十日前，于临时会议召开五日前，以微信或邮件方式通知全体股东和股东会要求列席的其他人员。</w:t>
      </w:r>
    </w:p>
    <w:p>
      <w:pPr>
        <w:spacing w:before="120" w:after="120" w:line="288" w:lineRule="auto"/>
        <w:ind w:left="0" w:firstLine="420"/>
        <w:jc w:val="left"/>
      </w:pPr>
      <w:r>
        <w:rPr>
          <w:rFonts w:eastAsia="等线" w:ascii="Arial" w:cs="Arial" w:hAnsi="Arial"/>
          <w:sz w:val="22"/>
        </w:rPr>
        <w:t>股东会应当对所议事项的决定作成会议记录，出席会议的股东应当在会议记录上签名或者盖章。</w:t>
      </w:r>
    </w:p>
    <w:p>
      <w:pPr>
        <w:numPr>
          <w:numId w:val="19"/>
        </w:numPr>
        <w:spacing w:before="120" w:after="120" w:line="288" w:lineRule="auto"/>
        <w:ind w:left="453"/>
        <w:jc w:val="left"/>
      </w:pPr>
      <w:r>
        <w:rPr>
          <w:rFonts w:eastAsia="等线" w:ascii="Arial" w:cs="Arial" w:hAnsi="Arial"/>
          <w:sz w:val="22"/>
        </w:rPr>
        <w:t>股东会会议由董事会召集，董事长主持；董事长不能履行职务或者不履行职务的，由半数以上董事共同推举一名董事主持。</w:t>
      </w:r>
    </w:p>
    <w:p>
      <w:pPr>
        <w:spacing w:before="120" w:after="120" w:line="288" w:lineRule="auto"/>
        <w:ind w:left="0" w:firstLine="420"/>
        <w:jc w:val="left"/>
      </w:pPr>
      <w:r>
        <w:rPr>
          <w:rFonts w:eastAsia="等线" w:ascii="Arial" w:cs="Arial" w:hAnsi="Arial"/>
          <w:sz w:val="22"/>
        </w:rPr>
        <w:t>董事会不能履行或者不履行召集股东会会议职责的，由监事会召集和主持；监事会不召集和主持的，代表十分之一以上表决权的股东可以自行召集和主持。</w:t>
      </w:r>
    </w:p>
    <w:p>
      <w:pPr>
        <w:spacing w:before="120" w:after="120" w:line="288" w:lineRule="auto"/>
        <w:ind w:left="0" w:firstLine="420"/>
        <w:jc w:val="left"/>
      </w:pPr>
      <w:r>
        <w:rPr>
          <w:rFonts w:eastAsia="等线" w:ascii="Arial" w:cs="Arial" w:hAnsi="Arial"/>
          <w:sz w:val="22"/>
        </w:rPr>
        <w:t>董事会、监事、代表十分之一以上表决权的股东可以提出提案，提案的内容应当属于股东会职权范围，有明确议题和具体决议事项，并且符合《公司法》、《公司章程》的有关规定。</w:t>
      </w:r>
    </w:p>
    <w:p>
      <w:pPr>
        <w:spacing w:before="120" w:after="120" w:line="288" w:lineRule="auto"/>
        <w:ind w:left="0" w:firstLine="420"/>
        <w:jc w:val="left"/>
      </w:pPr>
      <w:r>
        <w:rPr>
          <w:rFonts w:eastAsia="等线" w:ascii="Arial" w:cs="Arial" w:hAnsi="Arial"/>
          <w:b w:val="true"/>
          <w:sz w:val="22"/>
        </w:rPr>
        <w:t>第十八条</w:t>
      </w:r>
      <w:r>
        <w:rPr>
          <w:rFonts w:eastAsia="等线" w:ascii="Arial" w:cs="Arial" w:hAnsi="Arial"/>
          <w:sz w:val="22"/>
        </w:rPr>
        <w:t xml:space="preserve"> 股东会会议作出修改公司章程、增加或者减少注册资本的决议，以及公司合并、分立、解散或者变更公司形式的决议，必须经代表三分之二以上表决权的股东通过。其他股东会决议必须经代表二分之一以上表决权的股东通过。</w:t>
      </w:r>
    </w:p>
    <w:p>
      <w:pPr>
        <w:spacing w:before="120" w:after="120" w:line="288" w:lineRule="auto"/>
        <w:ind w:left="0" w:firstLine="420"/>
        <w:jc w:val="left"/>
      </w:pPr>
      <w:r>
        <w:rPr>
          <w:rFonts w:eastAsia="等线" w:ascii="Arial" w:cs="Arial" w:hAnsi="Arial"/>
          <w:b w:val="true"/>
          <w:sz w:val="22"/>
        </w:rPr>
        <w:t>第十九条</w:t>
      </w:r>
      <w:r>
        <w:rPr>
          <w:rFonts w:eastAsia="等线" w:ascii="Arial" w:cs="Arial" w:hAnsi="Arial"/>
          <w:sz w:val="22"/>
        </w:rPr>
        <w:t xml:space="preserve"> 公司设董事会，成员为五人，由股东会选举产生。董事任期三年，任期届满，可连选连任。董事会设董事长一人，由董事会选举产生。</w:t>
      </w:r>
    </w:p>
    <w:p>
      <w:pPr>
        <w:spacing w:before="120" w:after="120" w:line="288" w:lineRule="auto"/>
        <w:ind w:left="0" w:firstLine="420"/>
        <w:jc w:val="left"/>
      </w:pPr>
      <w:r>
        <w:rPr>
          <w:rFonts w:eastAsia="等线" w:ascii="Arial" w:cs="Arial" w:hAnsi="Arial"/>
          <w:b w:val="true"/>
          <w:sz w:val="22"/>
        </w:rPr>
        <w:t>第二十条</w:t>
      </w:r>
      <w:r>
        <w:rPr>
          <w:rFonts w:eastAsia="等线" w:ascii="Arial" w:cs="Arial" w:hAnsi="Arial"/>
          <w:sz w:val="22"/>
        </w:rPr>
        <w:t xml:space="preserve"> 董事会行使下列职权：</w:t>
      </w:r>
    </w:p>
    <w:p>
      <w:pPr>
        <w:spacing w:before="120" w:after="120" w:line="288" w:lineRule="auto"/>
        <w:ind w:left="0" w:firstLine="420"/>
        <w:jc w:val="left"/>
      </w:pPr>
      <w:r>
        <w:rPr>
          <w:rFonts w:eastAsia="等线" w:ascii="Arial" w:cs="Arial" w:hAnsi="Arial"/>
          <w:sz w:val="22"/>
        </w:rPr>
        <w:t>（一） 负责召集股东会，并向股东会报告工作；</w:t>
      </w:r>
    </w:p>
    <w:p>
      <w:pPr>
        <w:spacing w:before="120" w:after="120" w:line="288" w:lineRule="auto"/>
        <w:ind w:left="0" w:firstLine="420"/>
        <w:jc w:val="left"/>
      </w:pPr>
      <w:r>
        <w:rPr>
          <w:rFonts w:eastAsia="等线" w:ascii="Arial" w:cs="Arial" w:hAnsi="Arial"/>
          <w:sz w:val="22"/>
        </w:rPr>
        <w:t>（二） 执行股东会的决议；</w:t>
      </w:r>
    </w:p>
    <w:p>
      <w:pPr>
        <w:spacing w:before="120" w:after="120" w:line="288" w:lineRule="auto"/>
        <w:ind w:left="0" w:firstLine="420"/>
        <w:jc w:val="left"/>
      </w:pPr>
      <w:r>
        <w:rPr>
          <w:rFonts w:eastAsia="等线" w:ascii="Arial" w:cs="Arial" w:hAnsi="Arial"/>
          <w:sz w:val="22"/>
        </w:rPr>
        <w:t>（三） 审定公司的经营计划和投资方案；</w:t>
      </w:r>
    </w:p>
    <w:p>
      <w:pPr>
        <w:spacing w:before="120" w:after="120" w:line="288" w:lineRule="auto"/>
        <w:ind w:left="0" w:firstLine="420"/>
        <w:jc w:val="left"/>
      </w:pPr>
      <w:r>
        <w:rPr>
          <w:rFonts w:eastAsia="等线" w:ascii="Arial" w:cs="Arial" w:hAnsi="Arial"/>
          <w:sz w:val="22"/>
        </w:rPr>
        <w:t>（四） 审议批准公司的年度财务预算方案、决算方案；</w:t>
      </w:r>
    </w:p>
    <w:p>
      <w:pPr>
        <w:spacing w:before="120" w:after="120" w:line="288" w:lineRule="auto"/>
        <w:ind w:left="0" w:firstLine="420"/>
        <w:jc w:val="left"/>
      </w:pPr>
      <w:r>
        <w:rPr>
          <w:rFonts w:eastAsia="等线" w:ascii="Arial" w:cs="Arial" w:hAnsi="Arial"/>
          <w:sz w:val="22"/>
        </w:rPr>
        <w:t>（五） 制订公司的利润分配方案和弥补亏损方案；</w:t>
      </w:r>
    </w:p>
    <w:p>
      <w:pPr>
        <w:spacing w:before="120" w:after="120" w:line="288" w:lineRule="auto"/>
        <w:ind w:left="0" w:firstLine="420"/>
        <w:jc w:val="left"/>
      </w:pPr>
      <w:r>
        <w:rPr>
          <w:rFonts w:eastAsia="等线" w:ascii="Arial" w:cs="Arial" w:hAnsi="Arial"/>
          <w:sz w:val="22"/>
        </w:rPr>
        <w:t>（六） 制订公司增加或者减少注册资本以及发行公司债券的方案；</w:t>
      </w:r>
    </w:p>
    <w:p>
      <w:pPr>
        <w:spacing w:before="120" w:after="120" w:line="288" w:lineRule="auto"/>
        <w:ind w:left="0" w:firstLine="420"/>
        <w:jc w:val="left"/>
      </w:pPr>
      <w:r>
        <w:rPr>
          <w:rFonts w:eastAsia="等线" w:ascii="Arial" w:cs="Arial" w:hAnsi="Arial"/>
          <w:sz w:val="22"/>
        </w:rPr>
        <w:t>（七） 制订公司合并、分立、变更公司形式、解散的方案；</w:t>
      </w:r>
    </w:p>
    <w:p>
      <w:pPr>
        <w:spacing w:before="120" w:after="120" w:line="288" w:lineRule="auto"/>
        <w:ind w:left="0" w:firstLine="420"/>
        <w:jc w:val="left"/>
      </w:pPr>
      <w:r>
        <w:rPr>
          <w:rFonts w:eastAsia="等线" w:ascii="Arial" w:cs="Arial" w:hAnsi="Arial"/>
          <w:sz w:val="22"/>
        </w:rPr>
        <w:t>（八） 决定公司内部管理机构的设置；</w:t>
      </w:r>
    </w:p>
    <w:p>
      <w:pPr>
        <w:spacing w:before="120" w:after="120" w:line="288" w:lineRule="auto"/>
        <w:ind w:left="0" w:firstLine="420"/>
        <w:jc w:val="left"/>
      </w:pPr>
      <w:r>
        <w:rPr>
          <w:rFonts w:eastAsia="等线" w:ascii="Arial" w:cs="Arial" w:hAnsi="Arial"/>
          <w:sz w:val="22"/>
        </w:rPr>
        <w:t>（九） 决定聘任或者解聘公司总经理及其报酬事项，并根据总经理的提名决定聘任或者解聘公司副总经理、财务总监及其报酬事项，任命风控委成员，提名投委会委员；</w:t>
      </w:r>
    </w:p>
    <w:p>
      <w:pPr>
        <w:spacing w:before="120" w:after="120" w:line="288" w:lineRule="auto"/>
        <w:ind w:left="0" w:firstLine="420"/>
        <w:jc w:val="left"/>
      </w:pPr>
      <w:r>
        <w:rPr>
          <w:rFonts w:eastAsia="等线" w:ascii="Arial" w:cs="Arial" w:hAnsi="Arial"/>
          <w:sz w:val="22"/>
        </w:rPr>
        <w:t>（十） 制定公司的基本管理制度，批准公司风控管理制度；</w:t>
      </w:r>
    </w:p>
    <w:p>
      <w:pPr>
        <w:spacing w:before="120" w:after="120" w:line="288" w:lineRule="auto"/>
        <w:ind w:left="0" w:firstLine="420"/>
        <w:jc w:val="left"/>
      </w:pPr>
      <w:r>
        <w:rPr>
          <w:rFonts w:eastAsia="等线" w:ascii="Arial" w:cs="Arial" w:hAnsi="Arial"/>
          <w:sz w:val="22"/>
        </w:rPr>
        <w:t>（十一） 决定公司闲置资金的理财方式；</w:t>
      </w:r>
    </w:p>
    <w:p>
      <w:pPr>
        <w:spacing w:before="120" w:after="120" w:line="288" w:lineRule="auto"/>
        <w:ind w:left="0" w:firstLine="420"/>
        <w:jc w:val="left"/>
      </w:pPr>
      <w:r>
        <w:rPr>
          <w:rFonts w:eastAsia="等线" w:ascii="Arial" w:cs="Arial" w:hAnsi="Arial"/>
          <w:sz w:val="22"/>
        </w:rPr>
        <w:t>（十二） 决定或授权特定机构审议决定相关投中及投后管理事项，包括但不限于投资协议、所投企业三会表决意见（工作汇报性内容无需表决）、 针对投后管理重大经营责任事故的追责意见、企业投后管理审查及投后管理频率、投后过程中的投资协议或附件变更、所投企业后续轮融资方案、基金风控事项、风控（半）年度报告。</w:t>
      </w:r>
    </w:p>
    <w:p>
      <w:pPr>
        <w:numPr>
          <w:numId w:val="20"/>
        </w:numPr>
        <w:spacing w:before="120" w:after="120" w:line="288" w:lineRule="auto"/>
        <w:ind w:left="453"/>
        <w:jc w:val="left"/>
      </w:pPr>
      <w:r>
        <w:rPr>
          <w:rFonts w:eastAsia="等线" w:ascii="Arial" w:cs="Arial" w:hAnsi="Arial"/>
          <w:sz w:val="22"/>
        </w:rPr>
        <w:t>公司期权管理。</w:t>
      </w:r>
    </w:p>
    <w:p>
      <w:pPr>
        <w:spacing w:before="120" w:after="120" w:line="288" w:lineRule="auto"/>
        <w:ind w:left="0" w:firstLine="420"/>
        <w:jc w:val="left"/>
      </w:pPr>
      <w:r>
        <w:rPr>
          <w:rFonts w:eastAsia="等线" w:ascii="Arial" w:cs="Arial" w:hAnsi="Arial"/>
          <w:b w:val="true"/>
          <w:sz w:val="22"/>
        </w:rPr>
        <w:t>第二十一条</w:t>
      </w:r>
      <w:r>
        <w:rPr>
          <w:rFonts w:eastAsia="等线" w:ascii="Arial" w:cs="Arial" w:hAnsi="Arial"/>
          <w:sz w:val="22"/>
        </w:rPr>
        <w:t xml:space="preserve"> 董事会会议分为定期会议和临时会议。</w:t>
      </w:r>
    </w:p>
    <w:p>
      <w:pPr>
        <w:spacing w:before="120" w:after="120" w:line="288" w:lineRule="auto"/>
        <w:ind w:left="0" w:firstLine="420"/>
        <w:jc w:val="left"/>
      </w:pPr>
      <w:r>
        <w:rPr>
          <w:rFonts w:eastAsia="等线" w:ascii="Arial" w:cs="Arial" w:hAnsi="Arial"/>
          <w:sz w:val="22"/>
        </w:rPr>
        <w:t>定期会议每年召开两次，分别于每年的一月中下旬和七月中下旬召开。</w:t>
      </w:r>
    </w:p>
    <w:p>
      <w:pPr>
        <w:spacing w:before="120" w:after="120" w:line="288" w:lineRule="auto"/>
        <w:ind w:left="0" w:firstLine="420"/>
        <w:jc w:val="left"/>
      </w:pPr>
      <w:r>
        <w:rPr>
          <w:rFonts w:eastAsia="等线" w:ascii="Arial" w:cs="Arial" w:hAnsi="Arial"/>
          <w:sz w:val="22"/>
        </w:rPr>
        <w:t>临时会议不定期召开，三分之一以上的董事可以提议召开临时董事会会议。</w:t>
      </w:r>
    </w:p>
    <w:p>
      <w:pPr>
        <w:spacing w:before="120" w:after="120" w:line="288" w:lineRule="auto"/>
        <w:ind w:left="0" w:firstLine="420"/>
        <w:jc w:val="left"/>
      </w:pPr>
      <w:r>
        <w:rPr>
          <w:rFonts w:eastAsia="等线" w:ascii="Arial" w:cs="Arial" w:hAnsi="Arial"/>
          <w:sz w:val="22"/>
        </w:rPr>
        <w:t>董事会会议由董事长召集和主持；董事长不能履行职务或者不履行职务的，由半数以上董事共同推举一名董事召集和主持。</w:t>
      </w:r>
    </w:p>
    <w:p>
      <w:pPr>
        <w:spacing w:before="120" w:after="120" w:line="288" w:lineRule="auto"/>
        <w:ind w:left="0" w:firstLine="420"/>
        <w:jc w:val="left"/>
      </w:pPr>
      <w:r>
        <w:rPr>
          <w:rFonts w:eastAsia="等线" w:ascii="Arial" w:cs="Arial" w:hAnsi="Arial"/>
          <w:sz w:val="22"/>
        </w:rPr>
        <w:t>召开董事会会议，应当将会议召开的时间、地点和审议的事项于会议召开七日前以传真、短信、微信、邮件或专人送达的方式通知全体董事和监事、总经理。</w:t>
      </w:r>
    </w:p>
    <w:p>
      <w:pPr>
        <w:spacing w:before="120" w:after="120" w:line="288" w:lineRule="auto"/>
        <w:ind w:left="0" w:firstLine="420"/>
        <w:jc w:val="left"/>
      </w:pPr>
      <w:r>
        <w:rPr>
          <w:rFonts w:eastAsia="等线" w:ascii="Arial" w:cs="Arial" w:hAnsi="Arial"/>
          <w:b w:val="true"/>
          <w:sz w:val="22"/>
        </w:rPr>
        <w:t>第二十二条</w:t>
      </w:r>
      <w:r>
        <w:rPr>
          <w:rFonts w:eastAsia="等线" w:ascii="Arial" w:cs="Arial" w:hAnsi="Arial"/>
          <w:sz w:val="22"/>
        </w:rPr>
        <w:t xml:space="preserve"> 董事会设董事会秘书一名，由董事会聘任，负责股东会会议、董事会会议的筹备、联络等工作。</w:t>
      </w:r>
    </w:p>
    <w:p>
      <w:pPr>
        <w:spacing w:before="120" w:after="120" w:line="288" w:lineRule="auto"/>
        <w:ind w:left="0" w:firstLine="420"/>
        <w:jc w:val="left"/>
      </w:pPr>
      <w:r>
        <w:rPr>
          <w:rFonts w:eastAsia="等线" w:ascii="Arial" w:cs="Arial" w:hAnsi="Arial"/>
          <w:sz w:val="22"/>
        </w:rPr>
        <w:t>董事会秘书职权：</w:t>
      </w:r>
    </w:p>
    <w:p>
      <w:pPr>
        <w:spacing w:before="120" w:after="120" w:line="288" w:lineRule="auto"/>
        <w:ind w:left="0" w:firstLine="420"/>
        <w:jc w:val="left"/>
      </w:pPr>
      <w:r>
        <w:rPr>
          <w:rFonts w:eastAsia="等线" w:ascii="Arial" w:cs="Arial" w:hAnsi="Arial"/>
          <w:sz w:val="22"/>
        </w:rPr>
        <w:t>（一） 任命董事会书记员；</w:t>
      </w:r>
    </w:p>
    <w:p>
      <w:pPr>
        <w:spacing w:before="120" w:after="120" w:line="288" w:lineRule="auto"/>
        <w:ind w:left="0" w:firstLine="420"/>
        <w:jc w:val="left"/>
      </w:pPr>
      <w:r>
        <w:rPr>
          <w:rFonts w:eastAsia="等线" w:ascii="Arial" w:cs="Arial" w:hAnsi="Arial"/>
          <w:sz w:val="22"/>
        </w:rPr>
        <w:t>（二） 起草董事会、股东会会议通知、会议文件，经相关机构讨论定稿后，负责将会议通知及文件发送董事或股东；</w:t>
      </w:r>
    </w:p>
    <w:p>
      <w:pPr>
        <w:spacing w:before="120" w:after="120" w:line="288" w:lineRule="auto"/>
        <w:ind w:left="0" w:firstLine="420"/>
        <w:jc w:val="left"/>
      </w:pPr>
      <w:r>
        <w:rPr>
          <w:rFonts w:eastAsia="等线" w:ascii="Arial" w:cs="Arial" w:hAnsi="Arial"/>
          <w:sz w:val="22"/>
        </w:rPr>
        <w:t>（三） 确认董事或股东参会情况并提前两天再次提醒确认；</w:t>
      </w:r>
    </w:p>
    <w:p>
      <w:pPr>
        <w:spacing w:before="120" w:after="120" w:line="288" w:lineRule="auto"/>
        <w:ind w:left="0" w:firstLine="420"/>
        <w:jc w:val="left"/>
      </w:pPr>
      <w:r>
        <w:rPr>
          <w:rFonts w:eastAsia="等线" w:ascii="Arial" w:cs="Arial" w:hAnsi="Arial"/>
          <w:sz w:val="22"/>
        </w:rPr>
        <w:t>（四） 董事会、股东会的会场布置，包括调试设备、打印会议文件、准备茶水瓜果等；</w:t>
      </w:r>
    </w:p>
    <w:p>
      <w:pPr>
        <w:spacing w:before="120" w:after="120" w:line="288" w:lineRule="auto"/>
        <w:ind w:left="0" w:firstLine="420"/>
        <w:jc w:val="left"/>
      </w:pPr>
      <w:r>
        <w:rPr>
          <w:rFonts w:eastAsia="等线" w:ascii="Arial" w:cs="Arial" w:hAnsi="Arial"/>
          <w:sz w:val="22"/>
        </w:rPr>
        <w:t>（五） 安排书记员负责会议记录；</w:t>
      </w:r>
    </w:p>
    <w:p>
      <w:pPr>
        <w:spacing w:before="120" w:after="120" w:line="288" w:lineRule="auto"/>
        <w:ind w:left="0" w:firstLine="420"/>
        <w:jc w:val="left"/>
      </w:pPr>
      <w:r>
        <w:rPr>
          <w:rFonts w:eastAsia="等线" w:ascii="Arial" w:cs="Arial" w:hAnsi="Arial"/>
          <w:b w:val="true"/>
          <w:sz w:val="22"/>
        </w:rPr>
        <w:t>第二十三条</w:t>
      </w:r>
      <w:r>
        <w:rPr>
          <w:rFonts w:eastAsia="等线" w:ascii="Arial" w:cs="Arial" w:hAnsi="Arial"/>
          <w:sz w:val="22"/>
        </w:rPr>
        <w:t xml:space="preserve"> 董事会决议的表决，实行一人一票。</w:t>
      </w:r>
    </w:p>
    <w:p>
      <w:pPr>
        <w:spacing w:before="120" w:after="120" w:line="288" w:lineRule="auto"/>
        <w:ind w:left="0" w:firstLine="420"/>
        <w:jc w:val="left"/>
      </w:pPr>
      <w:r>
        <w:rPr>
          <w:rFonts w:eastAsia="等线" w:ascii="Arial" w:cs="Arial" w:hAnsi="Arial"/>
          <w:sz w:val="22"/>
        </w:rPr>
        <w:t>董事会会议作出增加或者减少注册资本以及发行公司债券方案的决议，以及公司合并、分立、解散或者变更公司形式方案的决议，必须经全体董事一致表决通过方为有效。其他董事会决议必须经三分之二以上董事通过方为有效。</w:t>
      </w:r>
    </w:p>
    <w:p>
      <w:pPr>
        <w:spacing w:before="120" w:after="120" w:line="288" w:lineRule="auto"/>
        <w:ind w:left="0" w:firstLine="420"/>
        <w:jc w:val="left"/>
      </w:pPr>
      <w:r>
        <w:rPr>
          <w:rFonts w:eastAsia="等线" w:ascii="Arial" w:cs="Arial" w:hAnsi="Arial"/>
          <w:sz w:val="22"/>
        </w:rPr>
        <w:t>董事会应当对所议事项的决定作成会议记录，出席会议的董事应当在会议记录上签名。</w:t>
      </w:r>
    </w:p>
    <w:p>
      <w:pPr>
        <w:spacing w:before="120" w:after="120" w:line="288" w:lineRule="auto"/>
        <w:ind w:left="0" w:firstLine="420"/>
        <w:jc w:val="left"/>
      </w:pPr>
      <w:r>
        <w:rPr>
          <w:rFonts w:eastAsia="等线" w:ascii="Arial" w:cs="Arial" w:hAnsi="Arial"/>
          <w:b w:val="true"/>
          <w:sz w:val="22"/>
        </w:rPr>
        <w:t>第二十四条</w:t>
      </w:r>
      <w:r>
        <w:rPr>
          <w:rFonts w:eastAsia="等线" w:ascii="Arial" w:cs="Arial" w:hAnsi="Arial"/>
          <w:sz w:val="22"/>
        </w:rPr>
        <w:t xml:space="preserve"> 公司设总经理，由董事会决定聘任或者解聘。总经理对董事会负责，行使下列职权： </w:t>
      </w:r>
    </w:p>
    <w:p>
      <w:pPr>
        <w:numPr>
          <w:numId w:val="21"/>
        </w:numPr>
        <w:spacing w:before="120" w:after="120" w:line="288" w:lineRule="auto"/>
        <w:ind w:left="453"/>
        <w:jc w:val="left"/>
      </w:pPr>
      <w:r>
        <w:rPr>
          <w:rFonts w:eastAsia="等线" w:ascii="Arial" w:cs="Arial" w:hAnsi="Arial"/>
          <w:sz w:val="22"/>
        </w:rPr>
        <w:t>主持公司的生产经营管理工作，负责股东会、董事会涉及经营管理工作决议的执行和落实；</w:t>
      </w:r>
    </w:p>
    <w:p>
      <w:pPr>
        <w:spacing w:before="120" w:after="120" w:line="288" w:lineRule="auto"/>
        <w:ind w:left="0" w:firstLine="420"/>
        <w:jc w:val="left"/>
      </w:pPr>
      <w:r>
        <w:rPr>
          <w:rFonts w:eastAsia="等线" w:ascii="Arial" w:cs="Arial" w:hAnsi="Arial"/>
          <w:sz w:val="22"/>
        </w:rPr>
        <w:t>（二） 组织实施公司年度经营计划和投资方案；</w:t>
      </w:r>
    </w:p>
    <w:p>
      <w:pPr>
        <w:spacing w:before="120" w:after="120" w:line="288" w:lineRule="auto"/>
        <w:ind w:left="0" w:firstLine="420"/>
        <w:jc w:val="left"/>
      </w:pPr>
      <w:r>
        <w:rPr>
          <w:rFonts w:eastAsia="等线" w:ascii="Arial" w:cs="Arial" w:hAnsi="Arial"/>
          <w:sz w:val="22"/>
        </w:rPr>
        <w:t>（三） 制订公司的年度财务预算方案、决算方案；</w:t>
      </w:r>
    </w:p>
    <w:p>
      <w:pPr>
        <w:spacing w:before="120" w:after="120" w:line="288" w:lineRule="auto"/>
        <w:ind w:left="0" w:firstLine="420"/>
        <w:jc w:val="left"/>
      </w:pPr>
      <w:r>
        <w:rPr>
          <w:rFonts w:eastAsia="等线" w:ascii="Arial" w:cs="Arial" w:hAnsi="Arial"/>
          <w:sz w:val="22"/>
        </w:rPr>
        <w:t>（四） 拟订公司内部管理机构设置方案；</w:t>
      </w:r>
    </w:p>
    <w:p>
      <w:pPr>
        <w:spacing w:before="120" w:after="120" w:line="288" w:lineRule="auto"/>
        <w:ind w:left="0" w:firstLine="420"/>
        <w:jc w:val="left"/>
      </w:pPr>
      <w:r>
        <w:rPr>
          <w:rFonts w:eastAsia="等线" w:ascii="Arial" w:cs="Arial" w:hAnsi="Arial"/>
          <w:sz w:val="22"/>
        </w:rPr>
        <w:t>（五） 拟订公司的基本管理制度；</w:t>
      </w:r>
    </w:p>
    <w:p>
      <w:pPr>
        <w:spacing w:before="120" w:after="120" w:line="288" w:lineRule="auto"/>
        <w:ind w:left="0" w:firstLine="420"/>
        <w:jc w:val="left"/>
      </w:pPr>
      <w:r>
        <w:rPr>
          <w:rFonts w:eastAsia="等线" w:ascii="Arial" w:cs="Arial" w:hAnsi="Arial"/>
          <w:sz w:val="22"/>
        </w:rPr>
        <w:t>（六） 制定公司的具体规章；</w:t>
      </w:r>
    </w:p>
    <w:p>
      <w:pPr>
        <w:spacing w:before="120" w:after="120" w:line="288" w:lineRule="auto"/>
        <w:ind w:left="0" w:firstLine="420"/>
        <w:jc w:val="left"/>
      </w:pPr>
      <w:r>
        <w:rPr>
          <w:rFonts w:eastAsia="等线" w:ascii="Arial" w:cs="Arial" w:hAnsi="Arial"/>
          <w:sz w:val="22"/>
        </w:rPr>
        <w:t>（七） 提请聘任或者解聘公司副总经理、财务总监；</w:t>
      </w:r>
    </w:p>
    <w:p>
      <w:pPr>
        <w:spacing w:before="120" w:after="120" w:line="288" w:lineRule="auto"/>
        <w:ind w:left="0" w:firstLine="420"/>
        <w:jc w:val="left"/>
      </w:pPr>
      <w:r>
        <w:rPr>
          <w:rFonts w:eastAsia="等线" w:ascii="Arial" w:cs="Arial" w:hAnsi="Arial"/>
          <w:sz w:val="22"/>
        </w:rPr>
        <w:t>（八） 向董事会提名副总经理、财务负责人，决定聘任或解聘应由董事会决定聘任或者解聘以外的经营管理团队成员。</w:t>
      </w:r>
    </w:p>
    <w:p>
      <w:pPr>
        <w:spacing w:before="120" w:after="120" w:line="288" w:lineRule="auto"/>
        <w:ind w:left="0" w:firstLine="420"/>
        <w:jc w:val="left"/>
      </w:pPr>
      <w:r>
        <w:rPr>
          <w:rFonts w:eastAsia="等线" w:ascii="Arial" w:cs="Arial" w:hAnsi="Arial"/>
          <w:sz w:val="22"/>
        </w:rPr>
        <w:t>（九） 列席董事会，代表经营管理团队向董事会做工作报告；</w:t>
      </w:r>
    </w:p>
    <w:p>
      <w:pPr>
        <w:spacing w:before="120" w:after="120" w:line="288" w:lineRule="auto"/>
        <w:ind w:left="0" w:firstLine="420"/>
        <w:jc w:val="left"/>
      </w:pPr>
      <w:r>
        <w:rPr>
          <w:rFonts w:eastAsia="等线" w:ascii="Arial" w:cs="Arial" w:hAnsi="Arial"/>
          <w:sz w:val="22"/>
        </w:rPr>
        <w:t>（十） 参加扩大会；</w:t>
      </w:r>
    </w:p>
    <w:p>
      <w:pPr>
        <w:spacing w:before="120" w:after="120" w:line="288" w:lineRule="auto"/>
        <w:ind w:left="0" w:firstLine="420"/>
        <w:jc w:val="left"/>
      </w:pPr>
      <w:r>
        <w:rPr>
          <w:rFonts w:eastAsia="等线" w:ascii="Arial" w:cs="Arial" w:hAnsi="Arial"/>
          <w:sz w:val="22"/>
        </w:rPr>
        <w:t>（十一） 主持总经办，讨论经营管理制度建设以及日常经营管理事项；</w:t>
      </w:r>
    </w:p>
    <w:p>
      <w:pPr>
        <w:spacing w:before="120" w:after="120" w:line="288" w:lineRule="auto"/>
        <w:ind w:left="0" w:firstLine="420"/>
        <w:jc w:val="left"/>
      </w:pPr>
      <w:r>
        <w:rPr>
          <w:rFonts w:eastAsia="等线" w:ascii="Arial" w:cs="Arial" w:hAnsi="Arial"/>
          <w:sz w:val="22"/>
        </w:rPr>
        <w:t>（十二） 提示公司制度执行情况，重点监督提示经营管理制度执行；</w:t>
      </w:r>
    </w:p>
    <w:p>
      <w:pPr>
        <w:spacing w:before="120" w:after="120" w:line="288" w:lineRule="auto"/>
        <w:ind w:left="0" w:firstLine="420"/>
        <w:jc w:val="left"/>
      </w:pPr>
      <w:r>
        <w:rPr>
          <w:rFonts w:eastAsia="等线" w:ascii="Arial" w:cs="Arial" w:hAnsi="Arial"/>
          <w:sz w:val="22"/>
        </w:rPr>
        <w:t>（十三） 决定聘任或者解聘律师事务所、会计师或审计师事务所等第三方服务机构；</w:t>
      </w:r>
    </w:p>
    <w:p>
      <w:pPr>
        <w:spacing w:before="120" w:after="120" w:line="288" w:lineRule="auto"/>
        <w:ind w:left="0" w:firstLine="420"/>
        <w:jc w:val="left"/>
      </w:pPr>
      <w:r>
        <w:rPr>
          <w:rFonts w:eastAsia="等线" w:ascii="Arial" w:cs="Arial" w:hAnsi="Arial"/>
          <w:sz w:val="22"/>
        </w:rPr>
        <w:t>（十四） 董事会安排的其他工作。</w:t>
      </w:r>
    </w:p>
    <w:p>
      <w:pPr>
        <w:spacing w:before="120" w:after="120" w:line="288" w:lineRule="auto"/>
        <w:ind w:left="0" w:firstLine="420"/>
        <w:jc w:val="left"/>
      </w:pPr>
      <w:r>
        <w:rPr>
          <w:rFonts w:eastAsia="等线" w:ascii="Arial" w:cs="Arial" w:hAnsi="Arial"/>
          <w:b w:val="true"/>
          <w:sz w:val="22"/>
        </w:rPr>
        <w:t xml:space="preserve">第二十五条 </w:t>
      </w:r>
      <w:r>
        <w:rPr>
          <w:rFonts w:eastAsia="等线" w:ascii="Arial" w:cs="Arial" w:hAnsi="Arial"/>
          <w:sz w:val="22"/>
        </w:rPr>
        <w:t>公司设监事会，成员为四人，监事会中股东代表监事与职工代表监事的比例为2:2，非由职工代表担任的监事由股东会选举产生，任期每届为三年，任期届满，连选可以连任。</w:t>
      </w:r>
    </w:p>
    <w:p>
      <w:pPr>
        <w:spacing w:before="120" w:after="120" w:line="288" w:lineRule="auto"/>
        <w:ind w:left="0" w:firstLine="420"/>
        <w:jc w:val="left"/>
      </w:pPr>
      <w:r>
        <w:rPr>
          <w:rFonts w:eastAsia="等线" w:ascii="Arial" w:cs="Arial" w:hAnsi="Arial"/>
          <w:sz w:val="22"/>
        </w:rPr>
        <w:t>监事会设主席一人，由全体监事过半数选举产生。</w:t>
      </w:r>
    </w:p>
    <w:p>
      <w:pPr>
        <w:spacing w:before="120" w:after="120" w:line="288" w:lineRule="auto"/>
        <w:ind w:left="0" w:firstLine="420"/>
        <w:jc w:val="left"/>
      </w:pPr>
      <w:r>
        <w:rPr>
          <w:rFonts w:eastAsia="等线" w:ascii="Arial" w:cs="Arial" w:hAnsi="Arial"/>
          <w:b w:val="true"/>
          <w:sz w:val="22"/>
        </w:rPr>
        <w:t>第二十六条</w:t>
      </w:r>
      <w:r>
        <w:rPr>
          <w:rFonts w:eastAsia="等线" w:ascii="Arial" w:cs="Arial" w:hAnsi="Arial"/>
          <w:sz w:val="22"/>
        </w:rPr>
        <w:t xml:space="preserve"> 监事会行使下列职权：</w:t>
      </w:r>
    </w:p>
    <w:p>
      <w:pPr>
        <w:spacing w:before="120" w:after="120" w:line="288" w:lineRule="auto"/>
        <w:ind w:left="0" w:firstLine="420"/>
        <w:jc w:val="left"/>
      </w:pPr>
      <w:r>
        <w:rPr>
          <w:rFonts w:eastAsia="等线" w:ascii="Arial" w:cs="Arial" w:hAnsi="Arial"/>
          <w:sz w:val="22"/>
        </w:rPr>
        <w:t>（一） 检查公司财务；</w:t>
      </w:r>
    </w:p>
    <w:p>
      <w:pPr>
        <w:spacing w:before="120" w:after="120" w:line="288" w:lineRule="auto"/>
        <w:ind w:left="0" w:firstLine="420"/>
        <w:jc w:val="left"/>
      </w:pPr>
      <w:r>
        <w:rPr>
          <w:rFonts w:eastAsia="等线" w:ascii="Arial" w:cs="Arial" w:hAnsi="Arial"/>
          <w:sz w:val="22"/>
        </w:rPr>
        <w:t>（二） 对董事、高级管理人员执行公司职务的行为进行监督，对违反法律、行政法规、公司章程或者股东会决议的董事、高级管理人员提出解任的建议；</w:t>
      </w:r>
    </w:p>
    <w:p>
      <w:pPr>
        <w:spacing w:before="120" w:after="120" w:line="288" w:lineRule="auto"/>
        <w:ind w:left="0" w:firstLine="420"/>
        <w:jc w:val="left"/>
      </w:pPr>
      <w:r>
        <w:rPr>
          <w:rFonts w:eastAsia="等线" w:ascii="Arial" w:cs="Arial" w:hAnsi="Arial"/>
          <w:sz w:val="22"/>
        </w:rPr>
        <w:t>（三） 当董事、 高级管理人员的行为损害公司的利益时，要求董事、高级管理人员予以纠正；</w:t>
      </w:r>
    </w:p>
    <w:p>
      <w:pPr>
        <w:spacing w:before="120" w:after="120" w:line="288" w:lineRule="auto"/>
        <w:ind w:left="0" w:firstLine="420"/>
        <w:jc w:val="left"/>
      </w:pPr>
      <w:r>
        <w:rPr>
          <w:rFonts w:eastAsia="等线" w:ascii="Arial" w:cs="Arial" w:hAnsi="Arial"/>
          <w:sz w:val="22"/>
        </w:rPr>
        <w:t>（四） 提议召开临时股东会会议，在董事会不履行《公司法》规定的召集和主持股东会会议职责时召集和主持股东会会议；</w:t>
      </w:r>
    </w:p>
    <w:p>
      <w:pPr>
        <w:spacing w:before="120" w:after="120" w:line="288" w:lineRule="auto"/>
        <w:ind w:left="0" w:firstLine="420"/>
        <w:jc w:val="left"/>
      </w:pPr>
      <w:r>
        <w:rPr>
          <w:rFonts w:eastAsia="等线" w:ascii="Arial" w:cs="Arial" w:hAnsi="Arial"/>
          <w:sz w:val="22"/>
        </w:rPr>
        <w:t>（五） 向股东会会议提出提案；</w:t>
      </w:r>
    </w:p>
    <w:p>
      <w:pPr>
        <w:spacing w:before="120" w:after="120" w:line="288" w:lineRule="auto"/>
        <w:ind w:left="0" w:firstLine="420"/>
        <w:jc w:val="left"/>
      </w:pPr>
      <w:r>
        <w:rPr>
          <w:rFonts w:eastAsia="等线" w:ascii="Arial" w:cs="Arial" w:hAnsi="Arial"/>
          <w:sz w:val="22"/>
        </w:rPr>
        <w:t>（六） 依照《公司法》第一百八十九条的规定，对董事、高级管理人员提起诉讼；</w:t>
      </w:r>
    </w:p>
    <w:p>
      <w:pPr>
        <w:spacing w:before="120" w:after="120" w:line="288" w:lineRule="auto"/>
        <w:ind w:left="0" w:firstLine="420"/>
        <w:jc w:val="left"/>
      </w:pPr>
      <w:r>
        <w:rPr>
          <w:rFonts w:eastAsia="等线" w:ascii="Arial" w:cs="Arial" w:hAnsi="Arial"/>
          <w:b w:val="true"/>
          <w:sz w:val="22"/>
        </w:rPr>
        <w:t>第二十七条</w:t>
      </w:r>
      <w:r>
        <w:rPr>
          <w:rFonts w:eastAsia="等线" w:ascii="Arial" w:cs="Arial" w:hAnsi="Arial"/>
          <w:sz w:val="22"/>
        </w:rPr>
        <w:t xml:space="preserve"> 监事会会议分为定期会议和临时会议。</w:t>
      </w:r>
    </w:p>
    <w:p>
      <w:pPr>
        <w:spacing w:before="120" w:after="120" w:line="288" w:lineRule="auto"/>
        <w:ind w:left="0" w:firstLine="420"/>
        <w:jc w:val="left"/>
      </w:pPr>
      <w:r>
        <w:rPr>
          <w:rFonts w:eastAsia="等线" w:ascii="Arial" w:cs="Arial" w:hAnsi="Arial"/>
          <w:sz w:val="22"/>
        </w:rPr>
        <w:t>定期会议每年召开一次，于每年的年度股东会之前召开。</w:t>
      </w:r>
    </w:p>
    <w:p>
      <w:pPr>
        <w:spacing w:before="120" w:after="120" w:line="288" w:lineRule="auto"/>
        <w:ind w:left="0" w:firstLine="420"/>
        <w:jc w:val="left"/>
      </w:pPr>
      <w:r>
        <w:rPr>
          <w:rFonts w:eastAsia="等线" w:ascii="Arial" w:cs="Arial" w:hAnsi="Arial"/>
          <w:sz w:val="22"/>
        </w:rPr>
        <w:t>临时会议不定期召开，三分之一以上的监事可以提议召开临时监事会会议。</w:t>
      </w:r>
    </w:p>
    <w:p>
      <w:pPr>
        <w:spacing w:before="120" w:after="120" w:line="288" w:lineRule="auto"/>
        <w:ind w:left="0" w:firstLine="420"/>
        <w:jc w:val="left"/>
      </w:pPr>
      <w:r>
        <w:rPr>
          <w:rFonts w:eastAsia="等线" w:ascii="Arial" w:cs="Arial" w:hAnsi="Arial"/>
          <w:sz w:val="22"/>
        </w:rPr>
        <w:t>监事会会议由监事会主席召集和主持；监事会主席不能履行职务或者不履行职务的，由半数以上监事共同推举一名监事召集和主持。</w:t>
      </w:r>
    </w:p>
    <w:p>
      <w:pPr>
        <w:spacing w:before="120" w:after="120" w:line="288" w:lineRule="auto"/>
        <w:ind w:left="0" w:firstLine="420"/>
        <w:jc w:val="left"/>
      </w:pPr>
      <w:r>
        <w:rPr>
          <w:rFonts w:eastAsia="等线" w:ascii="Arial" w:cs="Arial" w:hAnsi="Arial"/>
          <w:sz w:val="22"/>
        </w:rPr>
        <w:t>召开监事会会议，应当将会议召开的时间、地点和审议的事项于会议召开七日前以传真、短信、微信、邮件或专人送达的方式通知全体监事。</w:t>
      </w:r>
    </w:p>
    <w:p>
      <w:pPr>
        <w:spacing w:before="120" w:after="120" w:line="288" w:lineRule="auto"/>
        <w:ind w:left="0" w:firstLine="420"/>
        <w:jc w:val="left"/>
      </w:pPr>
      <w:r>
        <w:rPr>
          <w:rFonts w:eastAsia="等线" w:ascii="Arial" w:cs="Arial" w:hAnsi="Arial"/>
          <w:b w:val="true"/>
          <w:sz w:val="22"/>
        </w:rPr>
        <w:t xml:space="preserve">第二十八条 </w:t>
      </w:r>
      <w:r>
        <w:rPr>
          <w:rFonts w:eastAsia="等线" w:ascii="Arial" w:cs="Arial" w:hAnsi="Arial"/>
          <w:sz w:val="22"/>
        </w:rPr>
        <w:t>监事会决议的表决，实行一人一票。</w:t>
      </w:r>
    </w:p>
    <w:p>
      <w:pPr>
        <w:spacing w:before="120" w:after="120" w:line="288" w:lineRule="auto"/>
        <w:ind w:left="0" w:firstLine="420"/>
        <w:jc w:val="left"/>
      </w:pPr>
      <w:r>
        <w:rPr>
          <w:rFonts w:eastAsia="等线" w:ascii="Arial" w:cs="Arial" w:hAnsi="Arial"/>
          <w:sz w:val="22"/>
        </w:rPr>
        <w:t>监事会决议必须经半数以上监事通过。</w:t>
      </w:r>
    </w:p>
    <w:p>
      <w:pPr>
        <w:spacing w:before="120" w:after="120" w:line="288" w:lineRule="auto"/>
        <w:ind w:left="0" w:firstLine="420"/>
        <w:jc w:val="left"/>
      </w:pPr>
      <w:r>
        <w:rPr>
          <w:rFonts w:eastAsia="等线" w:ascii="Arial" w:cs="Arial" w:hAnsi="Arial"/>
          <w:sz w:val="22"/>
        </w:rPr>
        <w:t>监事会表决方式采用现场举手表决或书面投票表决，并由主持人当场公布表决结果，表决结果载入会议记录。</w:t>
      </w:r>
    </w:p>
    <w:p>
      <w:pPr>
        <w:spacing w:before="120" w:after="120" w:line="288" w:lineRule="auto"/>
        <w:ind w:left="0" w:firstLine="420"/>
        <w:jc w:val="left"/>
      </w:pPr>
      <w:r>
        <w:rPr>
          <w:rFonts w:eastAsia="等线" w:ascii="Arial" w:cs="Arial" w:hAnsi="Arial"/>
          <w:sz w:val="22"/>
        </w:rPr>
        <w:t>监事会应当对所议事项的决定作成会议记录，出席会议的监事应当在会议记录上签名。</w:t>
      </w:r>
    </w:p>
    <w:p>
      <w:pPr>
        <w:spacing w:before="120" w:after="120" w:line="288" w:lineRule="auto"/>
        <w:ind w:left="0" w:firstLine="420"/>
        <w:jc w:val="left"/>
      </w:pPr>
      <w:r>
        <w:rPr>
          <w:rFonts w:eastAsia="等线" w:ascii="Arial" w:cs="Arial" w:hAnsi="Arial"/>
          <w:b w:val="true"/>
          <w:sz w:val="22"/>
        </w:rPr>
        <w:t xml:space="preserve">第二十九条 </w:t>
      </w:r>
      <w:r>
        <w:rPr>
          <w:rFonts w:eastAsia="等线" w:ascii="Arial" w:cs="Arial" w:hAnsi="Arial"/>
          <w:sz w:val="22"/>
        </w:rPr>
        <w:t>法定代表人由总经理担任，任期三年，行使下列职权：</w:t>
      </w:r>
    </w:p>
    <w:p>
      <w:pPr>
        <w:spacing w:before="120" w:after="120" w:line="288" w:lineRule="auto"/>
        <w:ind w:left="0" w:firstLine="420"/>
        <w:jc w:val="left"/>
      </w:pPr>
      <w:r>
        <w:rPr>
          <w:rFonts w:eastAsia="等线" w:ascii="Arial" w:cs="Arial" w:hAnsi="Arial"/>
          <w:sz w:val="22"/>
        </w:rPr>
        <w:t>（一） 代表公司签署有关文件；</w:t>
      </w:r>
    </w:p>
    <w:p>
      <w:pPr>
        <w:spacing w:before="120" w:after="120" w:line="288" w:lineRule="auto"/>
        <w:ind w:left="0" w:firstLine="420"/>
        <w:jc w:val="left"/>
      </w:pPr>
      <w:r>
        <w:rPr>
          <w:rFonts w:eastAsia="等线" w:ascii="Arial" w:cs="Arial" w:hAnsi="Arial"/>
          <w:sz w:val="22"/>
        </w:rPr>
        <w:t>（二） 在发生战争、特大自然灾害等紧急情况下， 对公司事务行使特别裁决权和处置权，但这类裁决和处置权须符合公司利益，并事后向董向事会报告；</w:t>
      </w:r>
    </w:p>
    <w:p>
      <w:pPr>
        <w:spacing w:before="120" w:after="120" w:line="288" w:lineRule="auto"/>
        <w:ind w:left="0" w:firstLine="420"/>
        <w:jc w:val="left"/>
      </w:pPr>
      <w:r>
        <w:rPr>
          <w:rFonts w:eastAsia="等线" w:ascii="Arial" w:cs="Arial" w:hAnsi="Arial"/>
          <w:sz w:val="22"/>
        </w:rPr>
        <w:t>（三） 公司章程规定的其他职权。</w:t>
      </w:r>
    </w:p>
    <w:p>
      <w:pPr>
        <w:spacing w:before="120" w:after="120" w:line="288" w:lineRule="auto"/>
        <w:ind w:left="0" w:firstLine="420"/>
        <w:jc w:val="left"/>
      </w:pPr>
      <w:r>
        <w:rPr>
          <w:rFonts w:eastAsia="等线" w:ascii="Arial" w:cs="Arial" w:hAnsi="Arial"/>
          <w:sz w:val="22"/>
        </w:rPr>
        <w:t>（四） 担任法定代表人的经理辞任的，视为同时辞去法定代表人。法定代表人辞任的，公司应当在法定代表人辞任之日起三十日内确定新的法定代表人。</w:t>
      </w:r>
    </w:p>
    <w:p>
      <w:pPr>
        <w:spacing w:before="120" w:after="120" w:line="288" w:lineRule="auto"/>
        <w:ind w:left="0" w:firstLine="420"/>
        <w:jc w:val="left"/>
      </w:pPr>
      <w:r>
        <w:rPr>
          <w:rFonts w:eastAsia="等线" w:ascii="Arial" w:cs="Arial" w:hAnsi="Arial"/>
          <w:b w:val="true"/>
          <w:sz w:val="22"/>
        </w:rPr>
        <w:t xml:space="preserve">第三十条 </w:t>
      </w:r>
      <w:r>
        <w:rPr>
          <w:rFonts w:eastAsia="等线" w:ascii="Arial" w:cs="Arial" w:hAnsi="Arial"/>
          <w:sz w:val="22"/>
        </w:rPr>
        <w:t>公司设风控委，成员为</w:t>
      </w:r>
      <w:r>
        <w:rPr>
          <w:rFonts w:eastAsia="等线" w:ascii="Arial" w:cs="Arial" w:hAnsi="Arial"/>
          <w:color w:val="d83931"/>
          <w:sz w:val="22"/>
        </w:rPr>
        <w:t>五</w:t>
      </w:r>
      <w:r>
        <w:rPr>
          <w:rFonts w:eastAsia="等线" w:ascii="Arial" w:cs="Arial" w:hAnsi="Arial"/>
          <w:sz w:val="22"/>
        </w:rPr>
        <w:t>人，由董事会决定聘任，委员任期三年。 风控委设风控主席一人，由董事会批准。</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b w:val="true"/>
          <w:sz w:val="22"/>
        </w:rPr>
        <w:t xml:space="preserve">第三十一条 </w:t>
      </w:r>
      <w:r>
        <w:rPr>
          <w:rFonts w:eastAsia="等线" w:ascii="Arial" w:cs="Arial" w:hAnsi="Arial"/>
          <w:sz w:val="22"/>
        </w:rPr>
        <w:t>风控委是公司负责风险控制和管理的组织机构，对董事会负责。</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6" w:id="16"/>
      <w:r>
        <w:rPr>
          <w:rFonts w:eastAsia="等线" w:ascii="Arial" w:cs="Arial" w:hAnsi="Arial"/>
          <w:b w:val="true"/>
          <w:sz w:val="30"/>
        </w:rPr>
        <w:t>第五节 股东会会议认为需要规定的其他事项</w:t>
      </w:r>
      <w:bookmarkEnd w:id="16"/>
    </w:p>
    <w:p>
      <w:pPr>
        <w:spacing w:before="120" w:after="120" w:line="288" w:lineRule="auto"/>
        <w:ind w:left="0" w:firstLine="420"/>
        <w:jc w:val="left"/>
      </w:pPr>
      <w:r>
        <w:rPr>
          <w:rFonts w:eastAsia="等线" w:ascii="Arial" w:cs="Arial" w:hAnsi="Arial"/>
          <w:b w:val="true"/>
          <w:sz w:val="22"/>
        </w:rPr>
        <w:t>第三十二条</w:t>
      </w:r>
      <w:r>
        <w:rPr>
          <w:rFonts w:eastAsia="等线" w:ascii="Arial" w:cs="Arial" w:hAnsi="Arial"/>
          <w:sz w:val="22"/>
        </w:rPr>
        <w:t xml:space="preserve"> 股东之间可以相互转让其部分或全部股权。</w:t>
      </w:r>
    </w:p>
    <w:p>
      <w:pPr>
        <w:spacing w:before="120" w:after="120" w:line="288" w:lineRule="auto"/>
        <w:ind w:left="0" w:firstLine="420"/>
        <w:jc w:val="left"/>
      </w:pPr>
      <w:r>
        <w:rPr>
          <w:rFonts w:eastAsia="等线" w:ascii="Arial" w:cs="Arial" w:hAnsi="Arial"/>
          <w:b w:val="true"/>
          <w:sz w:val="22"/>
        </w:rPr>
        <w:t>第三十三条</w:t>
      </w:r>
      <w:r>
        <w:rPr>
          <w:rFonts w:eastAsia="等线" w:ascii="Arial" w:cs="Arial" w:hAnsi="Arial"/>
          <w:sz w:val="22"/>
        </w:rPr>
        <w:t xml:space="preserve"> 股东向股东以外的人转让股权的，应当将股权转让的数量、价格、支付方式和期限等事项书面通知其他股东，其他股东在同等条件下有优先购买权。股东自接到书面通知之日起三十日内未答复的，视为放弃优先购买权。两个以上股东行使优先购买权的，协商确定各自的购买比例；协商不成的，按照转让时各自的实缴出资比例。</w:t>
      </w:r>
    </w:p>
    <w:p>
      <w:pPr>
        <w:spacing w:before="120" w:after="120" w:line="288" w:lineRule="auto"/>
        <w:ind w:left="0" w:firstLine="420"/>
        <w:jc w:val="left"/>
      </w:pPr>
      <w:r>
        <w:rPr>
          <w:rFonts w:eastAsia="等线" w:ascii="Arial" w:cs="Arial" w:hAnsi="Arial"/>
          <w:b w:val="true"/>
          <w:sz w:val="22"/>
        </w:rPr>
        <w:t>第三十四条</w:t>
      </w:r>
      <w:r>
        <w:rPr>
          <w:rFonts w:eastAsia="等线" w:ascii="Arial" w:cs="Arial" w:hAnsi="Arial"/>
          <w:sz w:val="22"/>
        </w:rPr>
        <w:t xml:space="preserve"> 公司不得为他人、公司股东或者实际控制人提供担保。</w:t>
      </w:r>
    </w:p>
    <w:p>
      <w:pPr>
        <w:spacing w:before="120" w:after="120" w:line="288" w:lineRule="auto"/>
        <w:ind w:left="0" w:firstLine="420"/>
        <w:jc w:val="left"/>
      </w:pPr>
      <w:r>
        <w:rPr>
          <w:rFonts w:eastAsia="等线" w:ascii="Arial" w:cs="Arial" w:hAnsi="Arial"/>
          <w:b w:val="true"/>
          <w:sz w:val="22"/>
        </w:rPr>
        <w:t>第三十五条</w:t>
      </w:r>
      <w:r>
        <w:rPr>
          <w:rFonts w:eastAsia="等线" w:ascii="Arial" w:cs="Arial" w:hAnsi="Arial"/>
          <w:sz w:val="22"/>
        </w:rPr>
        <w:t xml:space="preserve"> 除股东外公司原则上不对外提供借款，特殊情况须经董事会或股东会审议批准，一年内需归还并约定合理利息，债转股的情形由投委会决策。</w:t>
      </w:r>
    </w:p>
    <w:p>
      <w:pPr>
        <w:spacing w:before="120" w:after="120" w:line="288" w:lineRule="auto"/>
        <w:ind w:left="0" w:firstLine="420"/>
        <w:jc w:val="left"/>
      </w:pPr>
      <w:r>
        <w:rPr>
          <w:rFonts w:eastAsia="等线" w:ascii="Arial" w:cs="Arial" w:hAnsi="Arial"/>
          <w:sz w:val="22"/>
        </w:rPr>
        <w:t>股东借款由股东会或董事会审议，按照公司财务制度执行。</w:t>
      </w:r>
    </w:p>
    <w:p>
      <w:pPr>
        <w:spacing w:before="120" w:after="120" w:line="288" w:lineRule="auto"/>
        <w:ind w:left="0" w:firstLine="420"/>
        <w:jc w:val="left"/>
      </w:pPr>
      <w:r>
        <w:rPr>
          <w:rFonts w:eastAsia="等线" w:ascii="Arial" w:cs="Arial" w:hAnsi="Arial"/>
          <w:b w:val="true"/>
          <w:sz w:val="22"/>
        </w:rPr>
        <w:t>第三十六条</w:t>
      </w:r>
      <w:r>
        <w:rPr>
          <w:rFonts w:eastAsia="等线" w:ascii="Arial" w:cs="Arial" w:hAnsi="Arial"/>
          <w:sz w:val="22"/>
        </w:rPr>
        <w:t xml:space="preserve"> 股东按照实缴的出资比例分取红利；公司新增资本时，股东有权优先按照实缴的出资比例认缴出资。</w:t>
      </w:r>
    </w:p>
    <w:p>
      <w:pPr>
        <w:spacing w:before="120" w:after="120" w:line="288" w:lineRule="auto"/>
        <w:ind w:left="0" w:firstLine="420"/>
        <w:jc w:val="left"/>
      </w:pPr>
      <w:r>
        <w:rPr>
          <w:rFonts w:eastAsia="等线" w:ascii="Arial" w:cs="Arial" w:hAnsi="Arial"/>
          <w:b w:val="true"/>
          <w:sz w:val="22"/>
        </w:rPr>
        <w:t xml:space="preserve">第三十七条 </w:t>
      </w:r>
      <w:r>
        <w:rPr>
          <w:rFonts w:eastAsia="等线" w:ascii="Arial" w:cs="Arial" w:hAnsi="Arial"/>
          <w:sz w:val="22"/>
        </w:rPr>
        <w:t>公司的营业期限20年，自公司营业执照签发之日起计算。</w:t>
      </w:r>
    </w:p>
    <w:p>
      <w:pPr>
        <w:spacing w:before="120" w:after="120" w:line="288" w:lineRule="auto"/>
        <w:ind w:left="0" w:firstLine="420"/>
        <w:jc w:val="left"/>
      </w:pPr>
      <w:r>
        <w:rPr>
          <w:rFonts w:eastAsia="等线" w:ascii="Arial" w:cs="Arial" w:hAnsi="Arial"/>
          <w:sz w:val="22"/>
        </w:rPr>
        <w:t>第三十八条 公司新增资本时，须签署增资协议，并明确增资款交割日期、出具出资证明，及完成工商及税务变更登记的时限等内容。</w:t>
      </w:r>
    </w:p>
    <w:p>
      <w:pPr>
        <w:spacing w:before="120" w:after="120" w:line="288" w:lineRule="auto"/>
        <w:ind w:left="0" w:firstLine="420"/>
        <w:jc w:val="left"/>
      </w:pPr>
      <w:r>
        <w:rPr>
          <w:rFonts w:eastAsia="等线" w:ascii="Arial" w:cs="Arial" w:hAnsi="Arial"/>
          <w:b w:val="true"/>
          <w:sz w:val="22"/>
        </w:rPr>
        <w:t xml:space="preserve">第三十九条 </w:t>
      </w:r>
      <w:r>
        <w:rPr>
          <w:rFonts w:eastAsia="等线" w:ascii="Arial" w:cs="Arial" w:hAnsi="Arial"/>
          <w:sz w:val="22"/>
        </w:rPr>
        <w:t>公司因下列原因解散：</w:t>
      </w:r>
    </w:p>
    <w:p>
      <w:pPr>
        <w:spacing w:before="120" w:after="120" w:line="288" w:lineRule="auto"/>
        <w:ind w:left="0" w:firstLine="420"/>
        <w:jc w:val="left"/>
      </w:pPr>
      <w:r>
        <w:rPr>
          <w:rFonts w:eastAsia="等线" w:ascii="Arial" w:cs="Arial" w:hAnsi="Arial"/>
          <w:sz w:val="22"/>
        </w:rPr>
        <w:t>（一）公司章程规定的营业期限届满或者公司章程规定的其他解散事由出现；</w:t>
      </w:r>
    </w:p>
    <w:p>
      <w:pPr>
        <w:spacing w:before="120" w:after="120" w:line="288" w:lineRule="auto"/>
        <w:ind w:left="0" w:firstLine="420"/>
        <w:jc w:val="left"/>
      </w:pPr>
      <w:r>
        <w:rPr>
          <w:rFonts w:eastAsia="等线" w:ascii="Arial" w:cs="Arial" w:hAnsi="Arial"/>
          <w:sz w:val="22"/>
        </w:rPr>
        <w:t>（二）股东会决议解散；</w:t>
      </w:r>
    </w:p>
    <w:p>
      <w:pPr>
        <w:spacing w:before="120" w:after="120" w:line="288" w:lineRule="auto"/>
        <w:ind w:left="0" w:firstLine="420"/>
        <w:jc w:val="left"/>
      </w:pPr>
      <w:r>
        <w:rPr>
          <w:rFonts w:eastAsia="等线" w:ascii="Arial" w:cs="Arial" w:hAnsi="Arial"/>
          <w:sz w:val="22"/>
        </w:rPr>
        <w:t>（三）因公司合并或者分立需要解散；</w:t>
      </w:r>
    </w:p>
    <w:p>
      <w:pPr>
        <w:spacing w:before="120" w:after="120" w:line="288" w:lineRule="auto"/>
        <w:ind w:left="0" w:firstLine="420"/>
        <w:jc w:val="left"/>
      </w:pPr>
      <w:r>
        <w:rPr>
          <w:rFonts w:eastAsia="等线" w:ascii="Arial" w:cs="Arial" w:hAnsi="Arial"/>
          <w:sz w:val="22"/>
        </w:rPr>
        <w:t>（四）依法被吊销营业执照、责令关闭或者被撤销；</w:t>
      </w:r>
    </w:p>
    <w:p>
      <w:pPr>
        <w:spacing w:before="120" w:after="120" w:line="288" w:lineRule="auto"/>
        <w:ind w:left="0" w:firstLine="420"/>
        <w:jc w:val="left"/>
      </w:pPr>
      <w:r>
        <w:rPr>
          <w:rFonts w:eastAsia="等线" w:ascii="Arial" w:cs="Arial" w:hAnsi="Arial"/>
          <w:sz w:val="22"/>
        </w:rPr>
        <w:t>（五）人民法院依照本法第二百三十一条的规定予以解散。公司经营管理发生严重困难，继续存续会使股东利益受到重大损失，通过其他途径不能解决的，持有公司百分之十以上表决权的股东，可以请求人民法院解散公司。</w:t>
      </w:r>
    </w:p>
    <w:p>
      <w:pPr>
        <w:spacing w:before="120" w:after="120" w:line="288" w:lineRule="auto"/>
        <w:ind w:left="0" w:firstLine="420"/>
        <w:jc w:val="left"/>
      </w:pPr>
      <w:r>
        <w:rPr>
          <w:rFonts w:eastAsia="等线" w:ascii="Arial" w:cs="Arial" w:hAnsi="Arial"/>
          <w:sz w:val="22"/>
        </w:rPr>
        <w:t>公司出现前款规定的解散事由，应当在十日内将解散事由通过国家企业信用信息公示系统予以公示。</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17" w:id="17"/>
      <w:r>
        <w:rPr>
          <w:rFonts w:eastAsia="等线" w:ascii="Arial" w:cs="Arial" w:hAnsi="Arial"/>
          <w:b w:val="true"/>
          <w:sz w:val="30"/>
        </w:rPr>
        <w:t>第六节 附则</w:t>
      </w:r>
      <w:bookmarkEnd w:id="17"/>
    </w:p>
    <w:p>
      <w:pPr>
        <w:spacing w:before="120" w:after="120" w:line="288" w:lineRule="auto"/>
        <w:ind w:left="0" w:firstLine="420"/>
        <w:jc w:val="left"/>
      </w:pPr>
      <w:r>
        <w:rPr>
          <w:rFonts w:eastAsia="等线" w:ascii="Arial" w:cs="Arial" w:hAnsi="Arial"/>
          <w:b w:val="true"/>
          <w:sz w:val="22"/>
        </w:rPr>
        <w:t xml:space="preserve">第四十条 </w:t>
      </w:r>
      <w:r>
        <w:rPr>
          <w:rFonts w:eastAsia="等线" w:ascii="Arial" w:cs="Arial" w:hAnsi="Arial"/>
          <w:sz w:val="22"/>
        </w:rPr>
        <w:t>公司登记事项以公司登记机关核定的为准。</w:t>
      </w:r>
    </w:p>
    <w:p>
      <w:pPr>
        <w:spacing w:before="120" w:after="120" w:line="288" w:lineRule="auto"/>
        <w:ind w:left="0" w:firstLine="420"/>
        <w:jc w:val="left"/>
      </w:pPr>
      <w:r>
        <w:rPr>
          <w:rFonts w:eastAsia="等线" w:ascii="Arial" w:cs="Arial" w:hAnsi="Arial"/>
          <w:b w:val="true"/>
          <w:sz w:val="22"/>
        </w:rPr>
        <w:t>第四十一条</w:t>
      </w:r>
      <w:r>
        <w:rPr>
          <w:rFonts w:eastAsia="等线" w:ascii="Arial" w:cs="Arial" w:hAnsi="Arial"/>
          <w:sz w:val="22"/>
        </w:rPr>
        <w:t xml:space="preserve"> 本章程一式两份，报公司登记机关一份，公司留存一份。</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18" w:id="18"/>
      <w:r>
        <w:rPr>
          <w:rFonts w:eastAsia="等线" w:ascii="Arial" w:cs="Arial" w:hAnsi="Arial"/>
          <w:b w:val="true"/>
          <w:sz w:val="32"/>
        </w:rPr>
        <w:t>第三章 三会议事规则</w:t>
      </w:r>
      <w:bookmarkEnd w:id="18"/>
    </w:p>
    <w:p>
      <w:pPr>
        <w:pStyle w:val="3"/>
        <w:spacing w:before="300" w:after="120" w:line="288" w:lineRule="auto"/>
        <w:ind w:left="0"/>
        <w:jc w:val="center"/>
        <w:outlineLvl w:val="2"/>
      </w:pPr>
      <w:bookmarkStart w:name="heading_19" w:id="19"/>
      <w:r>
        <w:rPr>
          <w:rFonts w:eastAsia="等线" w:ascii="Arial" w:cs="Arial" w:hAnsi="Arial"/>
          <w:b w:val="true"/>
          <w:sz w:val="30"/>
        </w:rPr>
        <w:t>第一节 股东会议事规则</w:t>
      </w:r>
      <w:bookmarkEnd w:id="19"/>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sz w:val="22"/>
        </w:rPr>
        <w:t>第一条 为了明确北京清科同润科技投资有限公司（以下简称“公司”）股东会的职权，保证股东会会议程序及决议的合法性，提高股东会议事效率，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sz w:val="22"/>
        </w:rPr>
        <w:t>第二条</w:t>
      </w:r>
      <w:r>
        <w:rPr>
          <w:rFonts w:eastAsia="等线" w:ascii="Arial" w:cs="Arial" w:hAnsi="Arial"/>
          <w:color w:val="d83931"/>
          <w:sz w:val="22"/>
        </w:rPr>
        <w:t xml:space="preserve"> </w:t>
      </w:r>
      <w:r>
        <w:rPr>
          <w:rFonts w:eastAsia="等线" w:ascii="Arial" w:cs="Arial" w:hAnsi="Arial"/>
          <w:sz w:val="22"/>
        </w:rPr>
        <w:t>董事会秘书应按照章程规定发送会议通知，同时须主动向股东、监事征集议案。发送通知后，董事会秘书负责对股东出席会议情况进行统计以确定符合会议有效召开的规定。</w:t>
      </w:r>
    </w:p>
    <w:p>
      <w:pPr>
        <w:spacing w:before="120" w:after="120" w:line="288" w:lineRule="auto"/>
        <w:ind w:left="0" w:firstLine="420"/>
        <w:jc w:val="left"/>
      </w:pPr>
      <w:r>
        <w:rPr>
          <w:rFonts w:eastAsia="等线" w:ascii="Arial" w:cs="Arial" w:hAnsi="Arial"/>
          <w:sz w:val="22"/>
        </w:rPr>
        <w:t>第三条 股东会原则上以现场会议形式召开，特殊情况，股东可以以电话会议、视频会议等方式参会，股东通过上述方式参加会议的，视为出席。固定股东会，股东提前一周确认参会方式；临时股东会，股东提前三日确认参会方式。</w:t>
      </w:r>
    </w:p>
    <w:p>
      <w:pPr>
        <w:spacing w:before="120" w:after="120" w:line="288" w:lineRule="auto"/>
        <w:ind w:left="0" w:firstLine="420"/>
        <w:jc w:val="left"/>
      </w:pPr>
      <w:r>
        <w:rPr>
          <w:rFonts w:eastAsia="等线" w:ascii="Arial" w:cs="Arial" w:hAnsi="Arial"/>
          <w:sz w:val="22"/>
        </w:rPr>
        <w:t>董事会秘书负责股东会会议筹备、联络等工作，书记员负责文字材料的记录和整理工作，股东会会议记录由书记员负责，书记员在董事会秘书的指导下开展工作。</w:t>
      </w:r>
    </w:p>
    <w:p>
      <w:pPr>
        <w:spacing w:before="120" w:after="120" w:line="288" w:lineRule="auto"/>
        <w:ind w:left="0" w:firstLine="420"/>
        <w:jc w:val="left"/>
      </w:pPr>
      <w:r>
        <w:rPr>
          <w:rFonts w:eastAsia="等线" w:ascii="Arial" w:cs="Arial" w:hAnsi="Arial"/>
          <w:sz w:val="22"/>
        </w:rPr>
        <w:t>与股东会、董事会、监事会有关的重要事项约定回复的，董事会秘书或者监事会秘书应在截止日前两天提醒各股东、董事、监事，在截止日前股东、董事、监事未回复的视为同意。</w:t>
      </w:r>
    </w:p>
    <w:p>
      <w:pPr>
        <w:spacing w:before="120" w:after="120" w:line="288" w:lineRule="auto"/>
        <w:ind w:left="0" w:firstLine="420"/>
        <w:jc w:val="left"/>
      </w:pPr>
      <w:r>
        <w:rPr>
          <w:rFonts w:eastAsia="等线" w:ascii="Arial" w:cs="Arial" w:hAnsi="Arial"/>
          <w:sz w:val="22"/>
        </w:rPr>
        <w:t>股东出席现场会议往返交通费用在会后由股东提供相关票据并由公司指定人员统一收集，整理费用明细表后公司安排报销，报销方式统一打款给指定公司相应人员，住宿由公司统一安排。</w:t>
      </w:r>
    </w:p>
    <w:p>
      <w:pPr>
        <w:spacing w:before="120" w:after="120" w:line="288" w:lineRule="auto"/>
        <w:ind w:left="0" w:firstLine="420"/>
        <w:jc w:val="left"/>
      </w:pPr>
      <w:r>
        <w:rPr>
          <w:rFonts w:eastAsia="等线" w:ascii="Arial" w:cs="Arial" w:hAnsi="Arial"/>
          <w:sz w:val="22"/>
        </w:rPr>
        <w:t>第四条</w:t>
      </w:r>
      <w:r>
        <w:rPr>
          <w:rFonts w:eastAsia="等线" w:ascii="Arial" w:cs="Arial" w:hAnsi="Arial"/>
          <w:color w:val="d83931"/>
          <w:sz w:val="22"/>
        </w:rPr>
        <w:t xml:space="preserve"> </w:t>
      </w:r>
      <w:r>
        <w:rPr>
          <w:rFonts w:eastAsia="等线" w:ascii="Arial" w:cs="Arial" w:hAnsi="Arial"/>
          <w:sz w:val="22"/>
        </w:rPr>
        <w:t>股东会会议应由非自然人股东的法定代表人/执行事务合伙人代表、自然人股东本人出席，因故不能出席的，可以书面委托代理人代为出席。</w:t>
      </w:r>
      <w:r>
        <w:rPr>
          <w:rFonts w:eastAsia="等线" w:ascii="Arial" w:cs="Arial" w:hAnsi="Arial"/>
          <w:color w:val="d83931"/>
          <w:sz w:val="22"/>
        </w:rPr>
        <w:t>股东出具授权委托书，代理人应向公司提交股东授权委托书，自然人股东应在授权委托书上签字，法人股东应由法定代表人签字并加盖公章，授权委托书中还应注明授权委托书签署日期、授权期限、授权范围等必要事项。董事会秘书需要在股东会议召开前核实，作为股东会记录的一部分。（王蕊娟，202503）</w:t>
      </w:r>
      <w:r>
        <w:rPr>
          <w:rFonts w:eastAsia="等线" w:ascii="Arial" w:cs="Arial" w:hAnsi="Arial"/>
          <w:sz w:val="22"/>
        </w:rPr>
        <w:t>股东未出席股东会会议，亦未委托代理人出席的，视为放弃在该次会议上的表决权。股东会要求董事、监事、高级管理人员、董事会秘书列席会议的，董事、监事、高级管理人员应当列席并接受股东的质询。</w:t>
      </w:r>
    </w:p>
    <w:p>
      <w:pPr>
        <w:spacing w:before="120" w:after="120" w:line="288" w:lineRule="auto"/>
        <w:ind w:left="0" w:firstLine="420"/>
        <w:jc w:val="left"/>
      </w:pPr>
      <w:r>
        <w:rPr>
          <w:rFonts w:eastAsia="等线" w:ascii="Arial" w:cs="Arial" w:hAnsi="Arial"/>
          <w:sz w:val="22"/>
        </w:rPr>
        <w:t>第五条 董事会、监事会、股东均可提出提案，提案的内容应当属于股东会职权范围，有明确议题和具体决议事项，并且符合《公司法》、《公司章程》的有关规定。股东会前由董事会秘书统一向各项目部征集项目合作需求，并作为股东会报告内容向全体股东汇报。</w:t>
      </w:r>
    </w:p>
    <w:p>
      <w:pPr>
        <w:spacing w:before="120" w:after="120" w:line="288" w:lineRule="auto"/>
        <w:ind w:left="0" w:firstLine="420"/>
        <w:jc w:val="left"/>
      </w:pPr>
      <w:r>
        <w:rPr>
          <w:rFonts w:eastAsia="等线" w:ascii="Arial" w:cs="Arial" w:hAnsi="Arial"/>
          <w:sz w:val="22"/>
        </w:rPr>
        <w:t>第六条 董事会秘书处在股东会会议通知中所规定时间前收到的提案，应及时发送全体股东。                   第七条 出席会议的股东可对所有列入会议议程的提案进行逐项审议和表决，也可根据实际情况，采取集中审议和表决的方式。会议主持人或董事会秘书应就各项议题作必要的说明或发放必要文件材料。</w:t>
      </w:r>
    </w:p>
    <w:p>
      <w:pPr>
        <w:spacing w:before="120" w:after="120" w:line="288" w:lineRule="auto"/>
        <w:ind w:left="0" w:firstLine="420"/>
        <w:jc w:val="left"/>
      </w:pPr>
      <w:r>
        <w:rPr>
          <w:rFonts w:eastAsia="等线" w:ascii="Arial" w:cs="Arial" w:hAnsi="Arial"/>
          <w:sz w:val="22"/>
        </w:rPr>
        <w:t>第八条 股东会会议由股东按照实缴出资比例行使表决权。</w:t>
      </w:r>
    </w:p>
    <w:p>
      <w:pPr>
        <w:spacing w:before="120" w:after="120" w:line="288" w:lineRule="auto"/>
        <w:ind w:left="0" w:firstLine="420"/>
        <w:jc w:val="left"/>
      </w:pPr>
      <w:r>
        <w:rPr>
          <w:rFonts w:eastAsia="等线" w:ascii="Arial" w:cs="Arial" w:hAnsi="Arial"/>
          <w:sz w:val="22"/>
        </w:rPr>
        <w:t>临时股东会表决方式采用现场举手表决或书面投票表决，年度股东会表决方式采用书面投票表决，由股东推举出的股东代表计票和监票，并由会议主持人当场公布表决结果，表决结果载入会议记录。</w:t>
      </w:r>
    </w:p>
    <w:p>
      <w:pPr>
        <w:spacing w:before="120" w:after="120" w:line="288" w:lineRule="auto"/>
        <w:ind w:left="0" w:firstLine="420"/>
        <w:jc w:val="left"/>
      </w:pPr>
      <w:r>
        <w:rPr>
          <w:rFonts w:eastAsia="等线" w:ascii="Arial" w:cs="Arial" w:hAnsi="Arial"/>
          <w:sz w:val="22"/>
        </w:rPr>
        <w:t>第九条 提案表决通过后应当形成书面决议，出席会议的股东应当在股东会决议上签名确认，并保证决议内容真实、准确和完整。</w:t>
      </w:r>
    </w:p>
    <w:p>
      <w:pPr>
        <w:spacing w:before="120" w:after="120" w:line="288" w:lineRule="auto"/>
        <w:ind w:left="0" w:firstLine="420"/>
        <w:jc w:val="left"/>
      </w:pPr>
      <w:r>
        <w:rPr>
          <w:rFonts w:eastAsia="等线" w:ascii="Arial" w:cs="Arial" w:hAnsi="Arial"/>
          <w:sz w:val="22"/>
        </w:rPr>
        <w:t>第十条 股东会应当就会议内容作成会议记录，股东会会议记录由</w:t>
      </w:r>
      <w:r>
        <w:rPr>
          <w:rFonts w:eastAsia="等线" w:ascii="Arial" w:cs="Arial" w:hAnsi="Arial"/>
          <w:color w:val="d83931"/>
          <w:sz w:val="22"/>
        </w:rPr>
        <w:t>书记员</w:t>
      </w:r>
      <w:r>
        <w:rPr>
          <w:rFonts w:eastAsia="等线" w:ascii="Arial" w:cs="Arial" w:hAnsi="Arial"/>
          <w:sz w:val="22"/>
        </w:rPr>
        <w:t>负责。</w:t>
      </w:r>
      <w:r>
        <w:rPr>
          <w:rFonts w:eastAsia="等线" w:ascii="Arial" w:cs="Arial" w:hAnsi="Arial"/>
          <w:color w:val="d83931"/>
          <w:sz w:val="22"/>
        </w:rPr>
        <w:t>（王蕊娟，202503）</w:t>
      </w:r>
    </w:p>
    <w:p>
      <w:pPr>
        <w:spacing w:before="120" w:after="120" w:line="288" w:lineRule="auto"/>
        <w:ind w:left="0" w:firstLine="420"/>
        <w:jc w:val="left"/>
      </w:pPr>
      <w:r>
        <w:rPr>
          <w:rFonts w:eastAsia="等线" w:ascii="Arial" w:cs="Arial" w:hAnsi="Arial"/>
          <w:sz w:val="22"/>
        </w:rPr>
        <w:t>出席会议的股东、会议主持人、董事会秘书应当在会议记录上签名，并保证会议记录内容真实、准确和完整。出席会议的股东有权要求在记录上对其在会议上的发言作出说明性记载。</w:t>
      </w:r>
    </w:p>
    <w:p>
      <w:pPr>
        <w:spacing w:before="120" w:after="120" w:line="288" w:lineRule="auto"/>
        <w:ind w:left="0" w:firstLine="420"/>
        <w:jc w:val="left"/>
      </w:pPr>
      <w:r>
        <w:rPr>
          <w:rFonts w:eastAsia="等线" w:ascii="Arial" w:cs="Arial" w:hAnsi="Arial"/>
          <w:sz w:val="22"/>
        </w:rPr>
        <w:t>股东会决议、会议记录及相关附件等文件应于股东会结束之日起七日内由董事会秘书发送给全体股东及监事。</w:t>
      </w:r>
    </w:p>
    <w:p>
      <w:pPr>
        <w:spacing w:before="120" w:after="120" w:line="288" w:lineRule="auto"/>
        <w:ind w:left="0" w:firstLine="420"/>
        <w:jc w:val="left"/>
      </w:pPr>
      <w:r>
        <w:rPr>
          <w:rFonts w:eastAsia="等线" w:ascii="Arial" w:cs="Arial" w:hAnsi="Arial"/>
          <w:sz w:val="22"/>
        </w:rPr>
        <w:t>第十一条 董事会负责执行股东会决议，并按决议的内容交由总经理和风控委主席组织有关人员具体实施。总经理和风控委主席应向董事会报告股东会决议的执行情况。</w:t>
      </w:r>
    </w:p>
    <w:p>
      <w:pPr>
        <w:spacing w:before="120" w:after="120" w:line="288" w:lineRule="auto"/>
        <w:ind w:left="0" w:firstLine="420"/>
        <w:jc w:val="left"/>
      </w:pPr>
      <w:r>
        <w:rPr>
          <w:rFonts w:eastAsia="等线" w:ascii="Arial" w:cs="Arial" w:hAnsi="Arial"/>
          <w:sz w:val="22"/>
        </w:rPr>
        <w:t>第十二条 股东会会议通知、提案、股东会决议、会议记录、总经理和风控委主席执行股东会决议情况记录等股东会相关文件，由董事会秘书</w:t>
      </w:r>
      <w:r>
        <w:rPr>
          <w:rFonts w:eastAsia="等线" w:ascii="Arial" w:cs="Arial" w:hAnsi="Arial"/>
          <w:color w:val="d83931"/>
          <w:sz w:val="22"/>
        </w:rPr>
        <w:t>于会议结束后10个工作日内</w:t>
      </w:r>
      <w:r>
        <w:rPr>
          <w:rFonts w:eastAsia="等线" w:ascii="Arial" w:cs="Arial" w:hAnsi="Arial"/>
          <w:sz w:val="22"/>
        </w:rPr>
        <w:t>完成档案管理制度存档。</w:t>
      </w:r>
      <w:r>
        <w:rPr>
          <w:rFonts w:eastAsia="等线" w:ascii="Arial" w:cs="Arial" w:hAnsi="Arial"/>
          <w:color w:val="d83931"/>
          <w:sz w:val="22"/>
        </w:rPr>
        <w:t>（扩大会，202503）</w:t>
      </w:r>
    </w:p>
    <w:p>
      <w:pPr>
        <w:spacing w:before="120" w:after="120" w:line="288" w:lineRule="auto"/>
        <w:ind w:left="0"/>
        <w:jc w:val="left"/>
      </w:pPr>
      <w:r>
        <w:rPr>
          <w:rFonts w:eastAsia="等线" w:ascii="Arial" w:cs="Arial" w:hAnsi="Arial"/>
          <w:sz w:val="22"/>
        </w:rPr>
        <w:t xml:space="preserve">     第十三条 各公司总经理和风控主席（若有）负责拟定和汇报公司经营管理和风控工作，</w:t>
      </w:r>
      <w:r>
        <w:rPr>
          <w:rFonts w:eastAsia="等线" w:ascii="Arial" w:cs="Arial" w:hAnsi="Arial"/>
          <w:color w:val="d83931"/>
          <w:sz w:val="22"/>
        </w:rPr>
        <w:t>总经理</w:t>
      </w:r>
      <w:r>
        <w:rPr>
          <w:rFonts w:eastAsia="等线" w:ascii="Arial" w:cs="Arial" w:hAnsi="Arial"/>
          <w:sz w:val="22"/>
        </w:rPr>
        <w:t>负责就会议时间和内容与股东在</w:t>
      </w:r>
      <w:r>
        <w:rPr>
          <w:rFonts w:eastAsia="等线" w:ascii="Arial" w:cs="Arial" w:hAnsi="Arial"/>
          <w:color w:val="d83931"/>
          <w:sz w:val="22"/>
        </w:rPr>
        <w:t>下会议通知前</w:t>
      </w:r>
      <w:r>
        <w:rPr>
          <w:rFonts w:eastAsia="等线" w:ascii="Arial" w:cs="Arial" w:hAnsi="Arial"/>
          <w:sz w:val="22"/>
        </w:rPr>
        <w:t>提前沟通。（董事长，202512）</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0" w:id="20"/>
      <w:r>
        <w:rPr>
          <w:rFonts w:eastAsia="等线" w:ascii="Arial" w:cs="Arial" w:hAnsi="Arial"/>
          <w:b w:val="true"/>
          <w:sz w:val="30"/>
        </w:rPr>
        <w:t>第二节 董事会议事规则</w:t>
      </w:r>
      <w:bookmarkEnd w:id="20"/>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sz w:val="22"/>
        </w:rPr>
        <w:t>第一条 为了规范北京清科同润科技投资有限公司（以下简称“公司”）董事会的议事方式和决策程序，促使董事会有效地履行其职权，提高董事会决策效率和水平，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sz w:val="22"/>
        </w:rPr>
        <w:t>第二条 董事会换届，由本届董事会提出下届董事侯选人名单，报股东会选举产生下届董事。</w:t>
      </w:r>
    </w:p>
    <w:p>
      <w:pPr>
        <w:spacing w:before="120" w:after="120" w:line="288" w:lineRule="auto"/>
        <w:ind w:left="0" w:firstLine="420"/>
        <w:jc w:val="left"/>
      </w:pPr>
      <w:r>
        <w:rPr>
          <w:rFonts w:eastAsia="等线" w:ascii="Arial" w:cs="Arial" w:hAnsi="Arial"/>
          <w:sz w:val="22"/>
        </w:rPr>
        <w:t>第三条 董事长职责：</w:t>
      </w:r>
    </w:p>
    <w:p>
      <w:pPr>
        <w:spacing w:before="120" w:after="120" w:line="288" w:lineRule="auto"/>
        <w:ind w:left="0" w:firstLine="420"/>
        <w:jc w:val="left"/>
      </w:pPr>
      <w:r>
        <w:rPr>
          <w:rFonts w:eastAsia="等线" w:ascii="Arial" w:cs="Arial" w:hAnsi="Arial"/>
          <w:sz w:val="22"/>
        </w:rPr>
        <w:t xml:space="preserve">（一）主持股东会和召集、主持董事会会议; </w:t>
      </w:r>
    </w:p>
    <w:p>
      <w:pPr>
        <w:spacing w:before="120" w:after="120" w:line="288" w:lineRule="auto"/>
        <w:ind w:left="0" w:firstLine="420"/>
        <w:jc w:val="left"/>
      </w:pPr>
      <w:r>
        <w:rPr>
          <w:rFonts w:eastAsia="等线" w:ascii="Arial" w:cs="Arial" w:hAnsi="Arial"/>
          <w:sz w:val="22"/>
        </w:rPr>
        <w:t>（二）召集和主持公司</w:t>
      </w:r>
      <w:r>
        <w:rPr>
          <w:rFonts w:eastAsia="等线" w:ascii="Arial" w:cs="Arial" w:hAnsi="Arial"/>
          <w:color w:val="d83931"/>
          <w:sz w:val="22"/>
        </w:rPr>
        <w:t>常务董事</w:t>
      </w:r>
      <w:r>
        <w:rPr>
          <w:rFonts w:eastAsia="等线" w:ascii="Arial" w:cs="Arial" w:hAnsi="Arial"/>
          <w:sz w:val="22"/>
        </w:rPr>
        <w:t>扩大会，督促落实股东会、董事会、监事会决议的实施；组织讨论公司的</w:t>
      </w:r>
      <w:r>
        <w:rPr>
          <w:rFonts w:eastAsia="等线" w:ascii="Arial" w:cs="Arial" w:hAnsi="Arial"/>
          <w:color w:val="d83931"/>
          <w:sz w:val="22"/>
        </w:rPr>
        <w:t>战略</w:t>
      </w:r>
      <w:r>
        <w:rPr>
          <w:rFonts w:eastAsia="等线" w:ascii="Arial" w:cs="Arial" w:hAnsi="Arial"/>
          <w:sz w:val="22"/>
        </w:rPr>
        <w:t>规划、经营方针、年度计划；组织讨论并确定（或试行）有关制度；组织讨论确定董事会授权事项和日常经营工作中的重大事项;</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 xml:space="preserve">（三）向董事会提名公司总经理、提报高管薪酬方案； </w:t>
      </w:r>
    </w:p>
    <w:p>
      <w:pPr>
        <w:spacing w:before="120" w:after="120" w:line="288" w:lineRule="auto"/>
        <w:ind w:left="0" w:firstLine="420"/>
        <w:jc w:val="left"/>
      </w:pPr>
      <w:r>
        <w:rPr>
          <w:rFonts w:eastAsia="等线" w:ascii="Arial" w:cs="Arial" w:hAnsi="Arial"/>
          <w:sz w:val="22"/>
        </w:rPr>
        <w:t>（四）审查总经理、风控主席提出的各项工作计划及执行结果;</w:t>
      </w:r>
    </w:p>
    <w:p>
      <w:pPr>
        <w:spacing w:before="120" w:after="120" w:line="288" w:lineRule="auto"/>
        <w:ind w:left="0" w:firstLine="420"/>
        <w:jc w:val="left"/>
      </w:pPr>
      <w:r>
        <w:rPr>
          <w:rFonts w:eastAsia="等线" w:ascii="Arial" w:cs="Arial" w:hAnsi="Arial"/>
          <w:sz w:val="22"/>
        </w:rPr>
        <w:t>（五）组织募集经营资金，筹集管理资金，批准公司非常规支出；</w:t>
      </w:r>
    </w:p>
    <w:p>
      <w:pPr>
        <w:spacing w:before="120" w:after="120" w:line="288" w:lineRule="auto"/>
        <w:ind w:left="0" w:firstLine="420"/>
        <w:jc w:val="left"/>
      </w:pPr>
      <w:r>
        <w:rPr>
          <w:rFonts w:eastAsia="等线" w:ascii="Arial" w:cs="Arial" w:hAnsi="Arial"/>
          <w:sz w:val="22"/>
        </w:rPr>
        <w:t>（六）负责管理“企业文化”制度并做好员工企业文化沟通和培训；督促提示经营管理团队和风控管理团队做好建设、监督和执行工作。</w:t>
      </w:r>
    </w:p>
    <w:p>
      <w:pPr>
        <w:spacing w:before="120" w:after="120" w:line="288" w:lineRule="auto"/>
        <w:ind w:left="0" w:firstLine="420"/>
        <w:jc w:val="left"/>
      </w:pPr>
      <w:r>
        <w:rPr>
          <w:rFonts w:eastAsia="等线" w:ascii="Arial" w:cs="Arial" w:hAnsi="Arial"/>
          <w:sz w:val="22"/>
        </w:rPr>
        <w:t>（七）依托两个研究中心带动全员从事公司涉及行业的研究。</w:t>
      </w:r>
    </w:p>
    <w:p>
      <w:pPr>
        <w:spacing w:before="120" w:after="120" w:line="288" w:lineRule="auto"/>
        <w:ind w:left="0" w:firstLine="420"/>
        <w:jc w:val="left"/>
      </w:pPr>
      <w:r>
        <w:rPr>
          <w:rFonts w:eastAsia="等线" w:ascii="Arial" w:cs="Arial" w:hAnsi="Arial"/>
          <w:sz w:val="22"/>
        </w:rPr>
        <w:t>（八）组织扩大会讨论研究公司发展方向、目标、任务提供三会决策。</w:t>
      </w:r>
    </w:p>
    <w:p>
      <w:pPr>
        <w:spacing w:before="120" w:after="120" w:line="288" w:lineRule="auto"/>
        <w:ind w:left="0" w:firstLine="420"/>
        <w:jc w:val="left"/>
      </w:pPr>
      <w:r>
        <w:rPr>
          <w:rFonts w:eastAsia="等线" w:ascii="Arial" w:cs="Arial" w:hAnsi="Arial"/>
          <w:sz w:val="22"/>
        </w:rPr>
        <w:t>（九）监督各公司对三会和扩大会会议安排事项执行，监督各公司制度执行。</w:t>
      </w:r>
    </w:p>
    <w:p>
      <w:pPr>
        <w:spacing w:before="120" w:after="120" w:line="288" w:lineRule="auto"/>
        <w:ind w:left="0" w:firstLine="420"/>
        <w:jc w:val="left"/>
      </w:pPr>
      <w:r>
        <w:rPr>
          <w:rFonts w:eastAsia="等线" w:ascii="Arial" w:cs="Arial" w:hAnsi="Arial"/>
          <w:sz w:val="22"/>
        </w:rPr>
        <w:t>第四条 依据《公司法》有关规定，董事执行公司职务时违反法律、行政法规或者公司章程的规定，给公司造成损失的，须承担赔偿责任，具体数额由股东会决定，股东会有权要求董事列席股东会，接受质询，或视情形罢免董事。</w:t>
      </w:r>
    </w:p>
    <w:p>
      <w:pPr>
        <w:spacing w:before="120" w:after="120" w:line="288" w:lineRule="auto"/>
        <w:ind w:left="0" w:firstLine="420"/>
        <w:jc w:val="left"/>
      </w:pPr>
      <w:r>
        <w:rPr>
          <w:rFonts w:eastAsia="等线" w:ascii="Arial" w:cs="Arial" w:hAnsi="Arial"/>
          <w:sz w:val="22"/>
        </w:rPr>
        <w:t>董事不能正常履职时，股东会需及时做出免职决定并选举新的董事。</w:t>
      </w:r>
    </w:p>
    <w:p>
      <w:pPr>
        <w:spacing w:before="120" w:after="120" w:line="288" w:lineRule="auto"/>
        <w:ind w:left="0" w:firstLine="420"/>
        <w:jc w:val="left"/>
      </w:pPr>
      <w:r>
        <w:rPr>
          <w:rFonts w:eastAsia="等线" w:ascii="Arial" w:cs="Arial" w:hAnsi="Arial"/>
          <w:sz w:val="22"/>
        </w:rPr>
        <w:t>董事会设秘书处，成员包括董事会秘书和书记员。董事会秘书负责董事会会议的筹备、联络以及会议记录等工作，书记员在董事会秘书的指导下开展工作，书记员须将相关上会材料于会议前一天准备完毕。</w:t>
      </w:r>
    </w:p>
    <w:p>
      <w:pPr>
        <w:spacing w:before="120" w:after="120" w:line="288" w:lineRule="auto"/>
        <w:ind w:left="0" w:firstLine="420"/>
        <w:jc w:val="left"/>
      </w:pPr>
      <w:r>
        <w:rPr>
          <w:rFonts w:eastAsia="等线" w:ascii="Arial" w:cs="Arial" w:hAnsi="Arial"/>
          <w:sz w:val="22"/>
        </w:rPr>
        <w:t>第五条 对于《公司章程》规定的归属于董事会决议事项董事以书面形式一致表示同意的，可以不召开董事会会议，直接作出决定，并由全体董事在决定文件上签名、盖章。</w:t>
      </w:r>
    </w:p>
    <w:p>
      <w:pPr>
        <w:spacing w:before="120" w:after="120" w:line="288" w:lineRule="auto"/>
        <w:ind w:left="0" w:firstLine="420"/>
        <w:jc w:val="left"/>
      </w:pPr>
      <w:r>
        <w:rPr>
          <w:rFonts w:eastAsia="等线" w:ascii="Arial" w:cs="Arial" w:hAnsi="Arial"/>
          <w:sz w:val="22"/>
        </w:rPr>
        <w:t>第六条 董事会原则上以现场会议形式召开，特殊情况，董事可以以电话会议、视频会议等方式参会，董事通过上述方式参加会议的，视为出席。</w:t>
      </w:r>
    </w:p>
    <w:p>
      <w:pPr>
        <w:spacing w:before="120" w:after="120" w:line="288" w:lineRule="auto"/>
        <w:ind w:left="0" w:firstLine="420"/>
        <w:jc w:val="left"/>
      </w:pPr>
      <w:r>
        <w:rPr>
          <w:rFonts w:eastAsia="等线" w:ascii="Arial" w:cs="Arial" w:hAnsi="Arial"/>
          <w:sz w:val="22"/>
        </w:rPr>
        <w:t>董事出席现场会议往返交通费用在会后由董事提供相关票据并指定公司相应人员统一收集并提供费用明细表后公司安排报销，报销方式统一打款给指定公司相应人员，住宿由公司统一安排。</w:t>
      </w:r>
    </w:p>
    <w:p>
      <w:pPr>
        <w:spacing w:before="120" w:after="120" w:line="288" w:lineRule="auto"/>
        <w:ind w:left="0" w:firstLine="420"/>
        <w:jc w:val="left"/>
      </w:pPr>
      <w:r>
        <w:rPr>
          <w:rFonts w:eastAsia="等线" w:ascii="Arial" w:cs="Arial" w:hAnsi="Arial"/>
          <w:sz w:val="22"/>
        </w:rPr>
        <w:t xml:space="preserve">第七条 董事会秘书在发出召开董事会会议通知前，整理会议议程及议案后交董事长拟定。会议议程和议案应随会议通知一起送达全体董事、监事、总经理。 </w:t>
      </w:r>
    </w:p>
    <w:p>
      <w:pPr>
        <w:spacing w:before="120" w:after="120" w:line="288" w:lineRule="auto"/>
        <w:ind w:left="0" w:firstLine="420"/>
        <w:jc w:val="left"/>
      </w:pPr>
      <w:r>
        <w:rPr>
          <w:rFonts w:eastAsia="等线" w:ascii="Arial" w:cs="Arial" w:hAnsi="Arial"/>
          <w:sz w:val="22"/>
        </w:rPr>
        <w:t>第八条 董事会会议的书面会议通知发出后，如需变更会议时间或者增加、变更、取消议案的，应当在会议召开日之前三日发出书面变更通知，说明情况和新议案的有关内容及相关材料。不足三日的，会议日期应当相应顺延或者取得全体董事同意后按原定日期召开。</w:t>
      </w:r>
    </w:p>
    <w:p>
      <w:pPr>
        <w:spacing w:before="120" w:after="120" w:line="288" w:lineRule="auto"/>
        <w:ind w:left="0" w:firstLine="420"/>
        <w:jc w:val="left"/>
      </w:pPr>
      <w:r>
        <w:rPr>
          <w:rFonts w:eastAsia="等线" w:ascii="Arial" w:cs="Arial" w:hAnsi="Arial"/>
          <w:sz w:val="22"/>
        </w:rPr>
        <w:t>议案的内容应当属于董事会职权范围，有明确的议题和具体审议事项，并且符合《公司法》、《公司章程》的有关规定，与议案有关的材料应一并提交。</w:t>
      </w:r>
    </w:p>
    <w:p>
      <w:pPr>
        <w:spacing w:before="120" w:after="120" w:line="288" w:lineRule="auto"/>
        <w:ind w:left="0" w:firstLine="420"/>
        <w:jc w:val="left"/>
      </w:pPr>
      <w:r>
        <w:rPr>
          <w:rFonts w:eastAsia="等线" w:ascii="Arial" w:cs="Arial" w:hAnsi="Arial"/>
          <w:sz w:val="22"/>
        </w:rPr>
        <w:t>董事会不得对不符合本条规定的议案进行表决并作出决议。</w:t>
      </w:r>
    </w:p>
    <w:p>
      <w:pPr>
        <w:spacing w:before="120" w:after="120" w:line="288" w:lineRule="auto"/>
        <w:ind w:left="0" w:firstLine="420"/>
        <w:jc w:val="left"/>
      </w:pPr>
      <w:r>
        <w:rPr>
          <w:rFonts w:eastAsia="等线" w:ascii="Arial" w:cs="Arial" w:hAnsi="Arial"/>
          <w:sz w:val="22"/>
        </w:rPr>
        <w:t>第九条 董事会会议应由董事本人出席，董事因故不能出席，可以书面委托其他董事代为出席。董事未出席董事会会议，亦未委托其他董事出席的，视为放弃在该次会议上的表决权。</w:t>
      </w:r>
    </w:p>
    <w:p>
      <w:pPr>
        <w:spacing w:before="120" w:after="120" w:line="288" w:lineRule="auto"/>
        <w:ind w:left="0" w:firstLine="420"/>
        <w:jc w:val="left"/>
      </w:pPr>
      <w:r>
        <w:rPr>
          <w:rFonts w:eastAsia="等线" w:ascii="Arial" w:cs="Arial" w:hAnsi="Arial"/>
          <w:sz w:val="22"/>
        </w:rPr>
        <w:t>总经理和董事会秘书应当列席董事会会议。</w:t>
      </w:r>
    </w:p>
    <w:p>
      <w:pPr>
        <w:spacing w:before="120" w:after="120" w:line="288" w:lineRule="auto"/>
        <w:ind w:left="0" w:firstLine="420"/>
        <w:jc w:val="left"/>
      </w:pPr>
      <w:r>
        <w:rPr>
          <w:rFonts w:eastAsia="等线" w:ascii="Arial" w:cs="Arial" w:hAnsi="Arial"/>
          <w:sz w:val="22"/>
        </w:rPr>
        <w:t>监事可以列席董事会会议，并对董事会决议事项提出质询或者建议。</w:t>
      </w:r>
    </w:p>
    <w:p>
      <w:pPr>
        <w:spacing w:before="120" w:after="120" w:line="288" w:lineRule="auto"/>
        <w:ind w:left="0" w:firstLine="420"/>
        <w:jc w:val="left"/>
      </w:pPr>
      <w:r>
        <w:rPr>
          <w:rFonts w:eastAsia="等线" w:ascii="Arial" w:cs="Arial" w:hAnsi="Arial"/>
          <w:sz w:val="22"/>
        </w:rPr>
        <w:t>第十条 出席会议的董事可对所有列入会议议程的议案进行逐项审议和表决，也可根据实际情况，采取集中审议和表决的方式。主持人或董事会秘书应就各项议题作必要的说明或发放必要文件。</w:t>
      </w:r>
    </w:p>
    <w:p>
      <w:pPr>
        <w:spacing w:before="120" w:after="120" w:line="288" w:lineRule="auto"/>
        <w:ind w:left="0" w:firstLine="420"/>
        <w:jc w:val="left"/>
      </w:pPr>
      <w:r>
        <w:rPr>
          <w:rFonts w:eastAsia="等线" w:ascii="Arial" w:cs="Arial" w:hAnsi="Arial"/>
          <w:sz w:val="22"/>
        </w:rPr>
        <w:t>第十一条 董事会表决方式采用现场举手表决或书面投票表决，并由主持人当场公布表决结果，表决结果载入会议记录。</w:t>
      </w:r>
    </w:p>
    <w:p>
      <w:pPr>
        <w:spacing w:before="120" w:after="120" w:line="288" w:lineRule="auto"/>
        <w:ind w:left="0" w:firstLine="420"/>
        <w:jc w:val="left"/>
      </w:pPr>
      <w:r>
        <w:rPr>
          <w:rFonts w:eastAsia="等线" w:ascii="Arial" w:cs="Arial" w:hAnsi="Arial"/>
          <w:sz w:val="22"/>
        </w:rPr>
        <w:t>第十二条 董事会会议应当形成书面决议。出席会议的董事应当在董事会决议上签名确认，并保证决议内容真实、准确和完整。</w:t>
      </w:r>
    </w:p>
    <w:p>
      <w:pPr>
        <w:spacing w:before="120" w:after="120" w:line="288" w:lineRule="auto"/>
        <w:ind w:left="0" w:firstLine="420"/>
        <w:jc w:val="left"/>
      </w:pPr>
      <w:r>
        <w:rPr>
          <w:rFonts w:eastAsia="等线" w:ascii="Arial" w:cs="Arial" w:hAnsi="Arial"/>
          <w:sz w:val="22"/>
        </w:rPr>
        <w:t>第十三条 董事会秘书处应当就会议内容作成会议记录。出席会议的董事应当在会议记录上签名，并保证会议记录内容真实、准确和完整。</w:t>
      </w:r>
    </w:p>
    <w:p>
      <w:pPr>
        <w:spacing w:before="120" w:after="120" w:line="288" w:lineRule="auto"/>
        <w:ind w:left="0" w:firstLine="420"/>
        <w:jc w:val="left"/>
      </w:pPr>
      <w:r>
        <w:rPr>
          <w:rFonts w:eastAsia="等线" w:ascii="Arial" w:cs="Arial" w:hAnsi="Arial"/>
          <w:sz w:val="22"/>
        </w:rPr>
        <w:t>出席会议的董事有权要求在记录上对其在会议上的发言作出说明性记载。</w:t>
      </w:r>
    </w:p>
    <w:p>
      <w:pPr>
        <w:spacing w:before="120" w:after="120" w:line="288" w:lineRule="auto"/>
        <w:ind w:left="0" w:firstLine="420"/>
        <w:jc w:val="left"/>
      </w:pPr>
      <w:r>
        <w:rPr>
          <w:rFonts w:eastAsia="等线" w:ascii="Arial" w:cs="Arial" w:hAnsi="Arial"/>
          <w:sz w:val="22"/>
        </w:rPr>
        <w:t>董事会决议、会议记录及相关附件等文件应于董事会结束之日起七日内由董事会秘书发送给全体董事。</w:t>
      </w:r>
    </w:p>
    <w:p>
      <w:pPr>
        <w:numPr>
          <w:numId w:val="22"/>
        </w:numPr>
        <w:spacing w:before="120" w:after="120" w:line="288" w:lineRule="auto"/>
        <w:ind w:left="453"/>
        <w:jc w:val="left"/>
      </w:pPr>
      <w:r>
        <w:rPr>
          <w:rFonts w:eastAsia="等线" w:ascii="Arial" w:cs="Arial" w:hAnsi="Arial"/>
          <w:sz w:val="22"/>
        </w:rPr>
        <w:t>总经理和风控委主席负责组织有关人员具体实施董事会决议，董事长负责督办并检查执行情况。总经理和风控委主席应定期或不定期向董事会报告董事会决议的执行情况。</w:t>
      </w:r>
    </w:p>
    <w:p>
      <w:pPr>
        <w:spacing w:before="120" w:after="120" w:line="288" w:lineRule="auto"/>
        <w:ind w:left="0" w:firstLine="420"/>
        <w:jc w:val="left"/>
      </w:pPr>
      <w:r>
        <w:rPr>
          <w:rFonts w:eastAsia="等线" w:ascii="Arial" w:cs="Arial" w:hAnsi="Arial"/>
          <w:color w:val="d83931"/>
          <w:sz w:val="22"/>
        </w:rPr>
        <w:t>总经理在董事会工作汇报中涉及投后项目财务记账收益与实际收益有差别的要督促项目部作出备注说明。（扩大会，202505）</w:t>
      </w:r>
    </w:p>
    <w:p>
      <w:pPr>
        <w:spacing w:before="120" w:after="120" w:line="288" w:lineRule="auto"/>
        <w:ind w:left="0" w:firstLine="420"/>
        <w:jc w:val="left"/>
      </w:pPr>
      <w:r>
        <w:rPr>
          <w:rFonts w:eastAsia="等线" w:ascii="Arial" w:cs="Arial" w:hAnsi="Arial"/>
          <w:sz w:val="22"/>
        </w:rPr>
        <w:t>第十五条 董事会会议通知、议案、董事会决议、会议记录、</w:t>
      </w:r>
      <w:r>
        <w:rPr>
          <w:rFonts w:eastAsia="等线" w:ascii="Arial" w:cs="Arial" w:hAnsi="Arial"/>
          <w:color w:val="d83931"/>
          <w:sz w:val="22"/>
        </w:rPr>
        <w:t>相关文件，由董事会秘书在会议结束后10个工作日内按公司档案管理制度存档。</w:t>
      </w:r>
      <w:r>
        <w:rPr>
          <w:rFonts w:eastAsia="等线" w:ascii="Arial" w:cs="Arial" w:hAnsi="Arial"/>
          <w:sz w:val="22"/>
        </w:rPr>
        <w:t>股东会同理。董事会秘书和书记员任命期限至少三年起步。</w:t>
      </w:r>
      <w:r>
        <w:rPr>
          <w:rFonts w:eastAsia="等线" w:ascii="Arial" w:cs="Arial" w:hAnsi="Arial"/>
          <w:color w:val="d83931"/>
          <w:sz w:val="22"/>
        </w:rPr>
        <w:t>（王蕊娟，202503）</w:t>
      </w:r>
    </w:p>
    <w:p>
      <w:pPr>
        <w:spacing w:before="120" w:after="120" w:line="288" w:lineRule="auto"/>
        <w:ind w:left="0"/>
        <w:jc w:val="left"/>
      </w:pPr>
      <w:r>
        <w:rPr>
          <w:rFonts w:eastAsia="等线" w:ascii="Arial" w:cs="Arial" w:hAnsi="Arial"/>
          <w:color w:val="d83931"/>
          <w:sz w:val="22"/>
        </w:rPr>
        <w:t xml:space="preserve">    第十六条 </w:t>
      </w:r>
      <w:r>
        <w:rPr>
          <w:rFonts w:eastAsia="等线" w:ascii="Arial" w:cs="Arial" w:hAnsi="Arial"/>
          <w:sz w:val="22"/>
        </w:rPr>
        <w:t>各公司总经理和风控主席（若有）负责拟定和汇报公司经营管理和风控工作，</w:t>
      </w:r>
      <w:r>
        <w:rPr>
          <w:rFonts w:eastAsia="等线" w:ascii="Arial" w:cs="Arial" w:hAnsi="Arial"/>
          <w:color w:val="d83931"/>
          <w:sz w:val="22"/>
        </w:rPr>
        <w:t>总经理</w:t>
      </w:r>
      <w:r>
        <w:rPr>
          <w:rFonts w:eastAsia="等线" w:ascii="Arial" w:cs="Arial" w:hAnsi="Arial"/>
          <w:sz w:val="22"/>
        </w:rPr>
        <w:t>负责就会议时间和内容与股东在</w:t>
      </w:r>
      <w:r>
        <w:rPr>
          <w:rFonts w:eastAsia="等线" w:ascii="Arial" w:cs="Arial" w:hAnsi="Arial"/>
          <w:color w:val="d83931"/>
          <w:sz w:val="22"/>
        </w:rPr>
        <w:t>下会议通知前</w:t>
      </w:r>
      <w:r>
        <w:rPr>
          <w:rFonts w:eastAsia="等线" w:ascii="Arial" w:cs="Arial" w:hAnsi="Arial"/>
          <w:sz w:val="22"/>
        </w:rPr>
        <w:t>提前沟通。</w:t>
      </w:r>
      <w:r>
        <w:rPr>
          <w:rFonts w:eastAsia="等线" w:ascii="Arial" w:cs="Arial" w:hAnsi="Arial"/>
          <w:color w:val="d83931"/>
          <w:sz w:val="22"/>
        </w:rPr>
        <w:t>（董事长，202512）</w:t>
      </w:r>
    </w:p>
    <w:p>
      <w:pPr>
        <w:spacing w:before="120" w:after="120" w:line="288" w:lineRule="auto"/>
        <w:ind w:left="0"/>
        <w:jc w:val="left"/>
      </w:pPr>
    </w:p>
    <w:p>
      <w:pPr>
        <w:pStyle w:val="3"/>
        <w:spacing w:before="300" w:after="120" w:line="288" w:lineRule="auto"/>
        <w:ind w:left="0"/>
        <w:jc w:val="center"/>
        <w:outlineLvl w:val="2"/>
      </w:pPr>
      <w:bookmarkStart w:name="heading_21" w:id="21"/>
      <w:r>
        <w:rPr>
          <w:rFonts w:eastAsia="等线" w:ascii="Arial" w:cs="Arial" w:hAnsi="Arial"/>
          <w:b w:val="true"/>
          <w:sz w:val="30"/>
        </w:rPr>
        <w:t>第三节 监事会议事规则</w:t>
      </w:r>
      <w:bookmarkEnd w:id="21"/>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sz w:val="22"/>
        </w:rPr>
        <w:t>第一条 为了保证北京清科同润科技投资有限公司（以下简称“公司”）监事会工作的效果与规范，维护股东与公司的合法权益，根据《中华人民共和国公司法》（以下简称《公司法》）、《北京清科同润科技投资有限公司章程》（以下简称《公司章程》），制定本规则。</w:t>
      </w:r>
    </w:p>
    <w:p>
      <w:pPr>
        <w:spacing w:before="120" w:after="120" w:line="288" w:lineRule="auto"/>
        <w:ind w:left="0" w:firstLine="420"/>
        <w:jc w:val="left"/>
      </w:pPr>
      <w:r>
        <w:rPr>
          <w:rFonts w:eastAsia="等线" w:ascii="Arial" w:cs="Arial" w:hAnsi="Arial"/>
          <w:sz w:val="22"/>
        </w:rPr>
        <w:t>第二条 公司设监事会，监事会设主席一人，由全体监事过半数选举产生。</w:t>
      </w:r>
      <w:r>
        <w:rPr>
          <w:rFonts w:eastAsia="等线" w:ascii="Arial" w:cs="Arial" w:hAnsi="Arial"/>
          <w:color w:val="d83931"/>
          <w:sz w:val="22"/>
        </w:rPr>
        <w:t>（朱静，丁泉惠，202503)</w:t>
      </w:r>
    </w:p>
    <w:p>
      <w:pPr>
        <w:spacing w:before="120" w:after="120" w:line="288" w:lineRule="auto"/>
        <w:ind w:left="0" w:firstLine="420"/>
        <w:jc w:val="left"/>
      </w:pPr>
      <w:r>
        <w:rPr>
          <w:rFonts w:eastAsia="等线" w:ascii="Arial" w:cs="Arial" w:hAnsi="Arial"/>
          <w:sz w:val="22"/>
        </w:rPr>
        <w:t>非由职工代表担任的监事由股东会选举产生，任期每届为三年，任期届满，连选可以连任；由职工代表担任的监事由职工大会选举产生，选举程序参照《会议合作管理制度》中关于职工大会的相关规定。</w:t>
      </w:r>
    </w:p>
    <w:p>
      <w:pPr>
        <w:spacing w:before="120" w:after="120" w:line="288" w:lineRule="auto"/>
        <w:ind w:left="0" w:firstLine="420"/>
        <w:jc w:val="left"/>
      </w:pPr>
      <w:r>
        <w:rPr>
          <w:rFonts w:eastAsia="等线" w:ascii="Arial" w:cs="Arial" w:hAnsi="Arial"/>
          <w:sz w:val="22"/>
        </w:rPr>
        <w:t>监事换届，由本届监事会提出下届监事侯选人名单，报股东会选举产生下届监事；非职工监事因工作变动或提出辞职不能履行职务时，由监事会提出监事候选人名单，报股东会选举产生新监事。</w:t>
      </w:r>
    </w:p>
    <w:p>
      <w:pPr>
        <w:spacing w:before="120" w:after="120" w:line="288" w:lineRule="auto"/>
        <w:ind w:left="0" w:firstLine="420"/>
        <w:jc w:val="left"/>
      </w:pPr>
      <w:r>
        <w:rPr>
          <w:rFonts w:eastAsia="等线" w:ascii="Arial" w:cs="Arial" w:hAnsi="Arial"/>
          <w:sz w:val="22"/>
        </w:rPr>
        <w:t>第三条 监事会的人员和结构应当确保监事会能够独立有效地履行对董事和高级管理人员及公司财务的监督和检查职责。</w:t>
      </w:r>
    </w:p>
    <w:p>
      <w:pPr>
        <w:spacing w:before="120" w:after="120" w:line="288" w:lineRule="auto"/>
        <w:ind w:left="0" w:firstLine="420"/>
        <w:jc w:val="left"/>
      </w:pPr>
      <w:r>
        <w:rPr>
          <w:rFonts w:eastAsia="等线" w:ascii="Arial" w:cs="Arial" w:hAnsi="Arial"/>
          <w:sz w:val="22"/>
        </w:rPr>
        <w:t>监事应当勤勉尽职，遵守法律、行政法规和公司章程。</w:t>
      </w:r>
    </w:p>
    <w:p>
      <w:pPr>
        <w:spacing w:before="120" w:after="120" w:line="288" w:lineRule="auto"/>
        <w:ind w:left="0" w:firstLine="420"/>
        <w:jc w:val="left"/>
      </w:pPr>
      <w:r>
        <w:rPr>
          <w:rFonts w:eastAsia="等线" w:ascii="Arial" w:cs="Arial" w:hAnsi="Arial"/>
          <w:sz w:val="22"/>
        </w:rPr>
        <w:t>监事任职不得违反《公司法》第一百四十六条的禁止性规定，同时须满足以下任职条件：</w:t>
      </w:r>
    </w:p>
    <w:p>
      <w:pPr>
        <w:spacing w:before="120" w:after="120" w:line="288" w:lineRule="auto"/>
        <w:ind w:left="0" w:firstLine="420"/>
        <w:jc w:val="left"/>
      </w:pPr>
      <w:r>
        <w:rPr>
          <w:rFonts w:eastAsia="等线" w:ascii="Arial" w:cs="Arial" w:hAnsi="Arial"/>
          <w:sz w:val="22"/>
        </w:rPr>
        <w:t>（一） 具备金融、财务、法律或与公司投资领域相关的专业背景；</w:t>
      </w:r>
    </w:p>
    <w:p>
      <w:pPr>
        <w:spacing w:before="120" w:after="120" w:line="288" w:lineRule="auto"/>
        <w:ind w:left="0" w:firstLine="420"/>
        <w:jc w:val="left"/>
      </w:pPr>
      <w:r>
        <w:rPr>
          <w:rFonts w:eastAsia="等线" w:ascii="Arial" w:cs="Arial" w:hAnsi="Arial"/>
          <w:sz w:val="22"/>
        </w:rPr>
        <w:t>（二） 具有刚正廉洁、严谨细致的工作作风与较强的责任感；</w:t>
      </w:r>
    </w:p>
    <w:p>
      <w:pPr>
        <w:spacing w:before="120" w:after="120" w:line="288" w:lineRule="auto"/>
        <w:ind w:left="0" w:firstLine="420"/>
        <w:jc w:val="left"/>
      </w:pPr>
      <w:r>
        <w:rPr>
          <w:rFonts w:eastAsia="等线" w:ascii="Arial" w:cs="Arial" w:hAnsi="Arial"/>
          <w:sz w:val="22"/>
        </w:rPr>
        <w:t>（三） 全职监事须认同公司企业文化，熟悉公司经营管理，有较强的参与决策和实施监督的能力；</w:t>
      </w:r>
    </w:p>
    <w:p>
      <w:pPr>
        <w:spacing w:before="120" w:after="120" w:line="288" w:lineRule="auto"/>
        <w:ind w:left="0" w:firstLine="420"/>
        <w:jc w:val="left"/>
      </w:pPr>
      <w:r>
        <w:rPr>
          <w:rFonts w:eastAsia="等线" w:ascii="Arial" w:cs="Arial" w:hAnsi="Arial"/>
          <w:sz w:val="22"/>
        </w:rPr>
        <w:t xml:space="preserve">（四） 职工监事须在公司工作满两年，且在员工中有一定的影响力，能够充分代表和反映员工的意见和要求，并具备良好的沟通能力，做好上传下达工作。 </w:t>
      </w:r>
    </w:p>
    <w:p>
      <w:pPr>
        <w:spacing w:before="120" w:after="120" w:line="288" w:lineRule="auto"/>
        <w:ind w:left="0" w:firstLine="420"/>
        <w:jc w:val="left"/>
      </w:pPr>
      <w:r>
        <w:rPr>
          <w:rFonts w:eastAsia="等线" w:ascii="Arial" w:cs="Arial" w:hAnsi="Arial"/>
          <w:sz w:val="22"/>
        </w:rPr>
        <w:t>第四条 依据《公司法》有关规定，监事执行公司职务时违反法律、行政法规或者公司章程的规定，给公司造成损失的，须承担赔偿责任，具体数额由股东会确定，股东会有权要求监事列席股东会，接受质询，此情形下股东会有权罢免监事。</w:t>
      </w:r>
    </w:p>
    <w:p>
      <w:pPr>
        <w:spacing w:before="120" w:after="120" w:line="288" w:lineRule="auto"/>
        <w:ind w:left="0" w:firstLine="420"/>
        <w:jc w:val="left"/>
      </w:pPr>
      <w:r>
        <w:rPr>
          <w:rFonts w:eastAsia="等线" w:ascii="Arial" w:cs="Arial" w:hAnsi="Arial"/>
          <w:sz w:val="22"/>
        </w:rPr>
        <w:t>监事不能正常履职时，股东会需及时做出免职决定并及时选举新的监事。</w:t>
      </w:r>
    </w:p>
    <w:p>
      <w:pPr>
        <w:spacing w:before="120" w:after="120" w:line="288" w:lineRule="auto"/>
        <w:ind w:left="0" w:firstLine="420"/>
        <w:jc w:val="left"/>
      </w:pPr>
      <w:r>
        <w:rPr>
          <w:rFonts w:eastAsia="等线" w:ascii="Arial" w:cs="Arial" w:hAnsi="Arial"/>
          <w:sz w:val="22"/>
        </w:rPr>
        <w:t>第五条 监事会主席行使下列职权：</w:t>
      </w:r>
    </w:p>
    <w:p>
      <w:pPr>
        <w:spacing w:before="120" w:after="120" w:line="288" w:lineRule="auto"/>
        <w:ind w:left="0" w:firstLine="420"/>
        <w:jc w:val="left"/>
      </w:pPr>
      <w:r>
        <w:rPr>
          <w:rFonts w:eastAsia="等线" w:ascii="Arial" w:cs="Arial" w:hAnsi="Arial"/>
          <w:sz w:val="22"/>
        </w:rPr>
        <w:t>（一） 全面负责主持监事会工作;</w:t>
      </w:r>
    </w:p>
    <w:p>
      <w:pPr>
        <w:spacing w:before="120" w:after="120" w:line="288" w:lineRule="auto"/>
        <w:ind w:left="0" w:firstLine="420"/>
        <w:jc w:val="left"/>
      </w:pPr>
      <w:r>
        <w:rPr>
          <w:rFonts w:eastAsia="等线" w:ascii="Arial" w:cs="Arial" w:hAnsi="Arial"/>
          <w:sz w:val="22"/>
        </w:rPr>
        <w:t>（二） 召集和主持监事会会议；</w:t>
      </w:r>
    </w:p>
    <w:p>
      <w:pPr>
        <w:spacing w:before="120" w:after="120" w:line="288" w:lineRule="auto"/>
        <w:ind w:left="0" w:firstLine="420"/>
        <w:jc w:val="left"/>
      </w:pPr>
      <w:r>
        <w:rPr>
          <w:rFonts w:eastAsia="等线" w:ascii="Arial" w:cs="Arial" w:hAnsi="Arial"/>
          <w:sz w:val="22"/>
        </w:rPr>
        <w:t>（三） 组织实施与监事会工作相关的股东会决议，并向股东会报告工作；</w:t>
      </w:r>
    </w:p>
    <w:p>
      <w:pPr>
        <w:spacing w:before="120" w:after="120" w:line="288" w:lineRule="auto"/>
        <w:ind w:left="0" w:firstLine="420"/>
        <w:jc w:val="left"/>
      </w:pPr>
      <w:r>
        <w:rPr>
          <w:rFonts w:eastAsia="等线" w:ascii="Arial" w:cs="Arial" w:hAnsi="Arial"/>
          <w:sz w:val="22"/>
        </w:rPr>
        <w:t>（四） 列席董事会会议，对董事会决议事项提出质询或建议，针对董事会议案进行审议与表决；</w:t>
      </w:r>
    </w:p>
    <w:p>
      <w:pPr>
        <w:spacing w:before="120" w:after="120" w:line="288" w:lineRule="auto"/>
        <w:ind w:left="0" w:firstLine="420"/>
        <w:jc w:val="left"/>
      </w:pPr>
      <w:r>
        <w:rPr>
          <w:rFonts w:eastAsia="等线" w:ascii="Arial" w:cs="Arial" w:hAnsi="Arial"/>
          <w:sz w:val="22"/>
        </w:rPr>
        <w:t>（五） 组织检查、监督董事及高级管理人员有无违反法律、法规、公司章程及股东会决议的行为;</w:t>
      </w:r>
    </w:p>
    <w:p>
      <w:pPr>
        <w:spacing w:before="120" w:after="120" w:line="288" w:lineRule="auto"/>
        <w:ind w:left="0" w:firstLine="420"/>
        <w:jc w:val="left"/>
      </w:pPr>
      <w:r>
        <w:rPr>
          <w:rFonts w:eastAsia="等线" w:ascii="Arial" w:cs="Arial" w:hAnsi="Arial"/>
          <w:sz w:val="22"/>
        </w:rPr>
        <w:t>（六） 组织监事按照分工对董事、高级管理人员及其他管理团队成员的决策与执行进行提示，并提出质询，董事、高管应当向监事如实提供相关信息，不得妨碍监事行使职权；</w:t>
      </w:r>
    </w:p>
    <w:p>
      <w:pPr>
        <w:spacing w:before="120" w:after="120" w:line="288" w:lineRule="auto"/>
        <w:ind w:left="0" w:firstLine="420"/>
        <w:jc w:val="left"/>
      </w:pPr>
      <w:r>
        <w:rPr>
          <w:rFonts w:eastAsia="等线" w:ascii="Arial" w:cs="Arial" w:hAnsi="Arial"/>
          <w:sz w:val="22"/>
        </w:rPr>
        <w:t>（七） 组织检查、监督公司、子公司及分支机构的管理状况，组织监事按照分工监督经营管理团队及风控管理团队是否根据相关制度的规定履行各项职责，并进行提示;检查内容包括募投管退和行政人力财务法务等经营管理的所有内容；</w:t>
      </w:r>
    </w:p>
    <w:p>
      <w:pPr>
        <w:spacing w:before="120" w:after="120" w:line="288" w:lineRule="auto"/>
        <w:ind w:left="0" w:firstLine="420"/>
        <w:jc w:val="left"/>
      </w:pPr>
      <w:r>
        <w:rPr>
          <w:rFonts w:eastAsia="等线" w:ascii="Arial" w:cs="Arial" w:hAnsi="Arial"/>
          <w:sz w:val="22"/>
        </w:rPr>
        <w:t>（八） 组织年度财务审计；</w:t>
      </w:r>
    </w:p>
    <w:p>
      <w:pPr>
        <w:spacing w:before="120" w:after="120" w:line="288" w:lineRule="auto"/>
        <w:ind w:left="0" w:firstLine="420"/>
        <w:jc w:val="left"/>
      </w:pPr>
      <w:r>
        <w:rPr>
          <w:rFonts w:eastAsia="等线" w:ascii="Arial" w:cs="Arial" w:hAnsi="Arial"/>
          <w:sz w:val="22"/>
        </w:rPr>
        <w:t>（九） 负责监事会相关制度的建设与执行；</w:t>
      </w:r>
    </w:p>
    <w:p>
      <w:pPr>
        <w:spacing w:before="120" w:after="120" w:line="288" w:lineRule="auto"/>
        <w:ind w:left="0" w:firstLine="420"/>
        <w:jc w:val="left"/>
      </w:pPr>
      <w:r>
        <w:rPr>
          <w:rFonts w:eastAsia="等线" w:ascii="Arial" w:cs="Arial" w:hAnsi="Arial"/>
          <w:sz w:val="22"/>
        </w:rPr>
        <w:t>（十） 作为常务董事扩大会成员，参与讨论董事会授权的相关事项。</w:t>
      </w:r>
    </w:p>
    <w:p>
      <w:pPr>
        <w:spacing w:before="120" w:after="120" w:line="288" w:lineRule="auto"/>
        <w:ind w:left="0" w:firstLine="420"/>
        <w:jc w:val="left"/>
      </w:pPr>
      <w:r>
        <w:rPr>
          <w:rFonts w:eastAsia="等线" w:ascii="Arial" w:cs="Arial" w:hAnsi="Arial"/>
          <w:sz w:val="22"/>
        </w:rPr>
        <w:t>第六条 监事会设秘书一名，由职工监事担任，负责监事会的筹备、联络、文字材料的记录、整理以及会议记录等工作。</w:t>
      </w:r>
    </w:p>
    <w:p>
      <w:pPr>
        <w:spacing w:before="120" w:after="120" w:line="288" w:lineRule="auto"/>
        <w:ind w:left="0" w:firstLine="420"/>
        <w:jc w:val="left"/>
      </w:pPr>
      <w:r>
        <w:rPr>
          <w:rFonts w:eastAsia="等线" w:ascii="Arial" w:cs="Arial" w:hAnsi="Arial"/>
          <w:sz w:val="22"/>
        </w:rPr>
        <w:t>第七条 监事会根据制度要求履行相关监督提示职责。履职过程中应注意发现问题，分析问题，查找原因，并力求提出制度建议或其他有效的解决方案，从根本上解决问题。</w:t>
      </w:r>
    </w:p>
    <w:p>
      <w:pPr>
        <w:spacing w:before="120" w:after="120" w:line="288" w:lineRule="auto"/>
        <w:ind w:left="0" w:firstLine="420"/>
        <w:jc w:val="left"/>
      </w:pPr>
      <w:r>
        <w:rPr>
          <w:rFonts w:eastAsia="等线" w:ascii="Arial" w:cs="Arial" w:hAnsi="Arial"/>
          <w:sz w:val="22"/>
        </w:rPr>
        <w:t>监事会在专项检查、日常检查中发现公司经营情况异常，可以进行调查，监事会主席可随时组织临时会议讨论，并向管理团队提交整改意见；必要时，可以聘请会计师事务所、律师事务所等协助其工作。</w:t>
      </w:r>
    </w:p>
    <w:p>
      <w:pPr>
        <w:spacing w:before="120" w:after="120" w:line="288" w:lineRule="auto"/>
        <w:ind w:left="0" w:firstLine="420"/>
        <w:jc w:val="left"/>
      </w:pPr>
      <w:r>
        <w:rPr>
          <w:rFonts w:eastAsia="等线" w:ascii="Arial" w:cs="Arial" w:hAnsi="Arial"/>
          <w:sz w:val="22"/>
        </w:rPr>
        <w:t>第八条 监事会行使职权所必需的费用，包括但不限于交通及住宿费，由公司承担。监事会秘书负责收集费用凭证并整理明细，按照财务管理制度的相关规定报销</w:t>
      </w:r>
    </w:p>
    <w:p>
      <w:pPr>
        <w:spacing w:before="120" w:after="120" w:line="288" w:lineRule="auto"/>
        <w:ind w:left="0" w:firstLine="420"/>
        <w:jc w:val="left"/>
      </w:pPr>
      <w:r>
        <w:rPr>
          <w:rFonts w:eastAsia="等线" w:ascii="Arial" w:cs="Arial" w:hAnsi="Arial"/>
          <w:sz w:val="22"/>
        </w:rPr>
        <w:t>第九条 监事会检查工作报告、工作记录等相关文件，按公司档案管理制度存档。</w:t>
      </w:r>
    </w:p>
    <w:p>
      <w:pPr>
        <w:spacing w:before="120" w:after="120" w:line="288" w:lineRule="auto"/>
        <w:ind w:left="0" w:firstLine="420"/>
        <w:jc w:val="left"/>
      </w:pPr>
      <w:r>
        <w:rPr>
          <w:rFonts w:eastAsia="等线" w:ascii="Arial" w:cs="Arial" w:hAnsi="Arial"/>
          <w:sz w:val="22"/>
        </w:rPr>
        <w:t>第十条 会议议案的内容应当属于监事会职权范围，有明确的议题和具体审议事项，并且符合《公司法》、《公司章程》的有关规定，与议案有关的材料应一并提交。监事会会议的议题和审议事项包括但不限于：</w:t>
      </w:r>
    </w:p>
    <w:p>
      <w:pPr>
        <w:spacing w:before="120" w:after="120" w:line="288" w:lineRule="auto"/>
        <w:ind w:left="0" w:firstLine="420"/>
        <w:jc w:val="left"/>
      </w:pPr>
      <w:r>
        <w:rPr>
          <w:rFonts w:eastAsia="等线" w:ascii="Arial" w:cs="Arial" w:hAnsi="Arial"/>
          <w:sz w:val="22"/>
        </w:rPr>
        <w:t xml:space="preserve">（一） 拟提交股东会审议的议案； </w:t>
      </w:r>
    </w:p>
    <w:p>
      <w:pPr>
        <w:spacing w:before="120" w:after="120" w:line="288" w:lineRule="auto"/>
        <w:ind w:left="0" w:firstLine="420"/>
        <w:jc w:val="left"/>
      </w:pPr>
      <w:r>
        <w:rPr>
          <w:rFonts w:eastAsia="等线" w:ascii="Arial" w:cs="Arial" w:hAnsi="Arial"/>
          <w:sz w:val="22"/>
        </w:rPr>
        <w:t>（二） 股东会决议落实情况；</w:t>
      </w:r>
    </w:p>
    <w:p>
      <w:pPr>
        <w:spacing w:before="120" w:after="120" w:line="288" w:lineRule="auto"/>
        <w:ind w:left="0" w:firstLine="420"/>
        <w:jc w:val="left"/>
      </w:pPr>
      <w:r>
        <w:rPr>
          <w:rFonts w:eastAsia="等线" w:ascii="Arial" w:cs="Arial" w:hAnsi="Arial"/>
          <w:sz w:val="22"/>
        </w:rPr>
        <w:t>（三） 监事会年度工作报告；</w:t>
      </w:r>
    </w:p>
    <w:p>
      <w:pPr>
        <w:spacing w:before="120" w:after="120" w:line="288" w:lineRule="auto"/>
        <w:ind w:left="0" w:firstLine="420"/>
        <w:jc w:val="left"/>
      </w:pPr>
      <w:r>
        <w:rPr>
          <w:rFonts w:eastAsia="等线" w:ascii="Arial" w:cs="Arial" w:hAnsi="Arial"/>
          <w:sz w:val="22"/>
        </w:rPr>
        <w:t>（四） 各类会议决策程序及内容的合法合规情况；</w:t>
      </w:r>
    </w:p>
    <w:p>
      <w:pPr>
        <w:spacing w:before="120" w:after="120" w:line="288" w:lineRule="auto"/>
        <w:ind w:left="0" w:firstLine="420"/>
        <w:jc w:val="left"/>
      </w:pPr>
      <w:r>
        <w:rPr>
          <w:rFonts w:eastAsia="等线" w:ascii="Arial" w:cs="Arial" w:hAnsi="Arial"/>
          <w:sz w:val="22"/>
        </w:rPr>
        <w:t>（五） 董事及高级管理人员执行公司职务的合法合规情况；</w:t>
      </w:r>
    </w:p>
    <w:p>
      <w:pPr>
        <w:spacing w:before="120" w:after="120" w:line="288" w:lineRule="auto"/>
        <w:ind w:left="0" w:firstLine="420"/>
        <w:jc w:val="left"/>
      </w:pPr>
      <w:r>
        <w:rPr>
          <w:rFonts w:eastAsia="等线" w:ascii="Arial" w:cs="Arial" w:hAnsi="Arial"/>
          <w:sz w:val="22"/>
        </w:rPr>
        <w:t xml:space="preserve">（六） 各项制度的建设与执行情况。 </w:t>
      </w:r>
    </w:p>
    <w:p>
      <w:pPr>
        <w:spacing w:before="120" w:after="120" w:line="288" w:lineRule="auto"/>
        <w:ind w:left="0" w:firstLine="420"/>
        <w:jc w:val="left"/>
      </w:pPr>
      <w:r>
        <w:rPr>
          <w:rFonts w:eastAsia="等线" w:ascii="Arial" w:cs="Arial" w:hAnsi="Arial"/>
          <w:sz w:val="22"/>
        </w:rPr>
        <w:t>监事会应当独立或者结合会计师事务所、律师事务所的意见针对上述事项作出决议。</w:t>
      </w:r>
    </w:p>
    <w:p>
      <w:pPr>
        <w:spacing w:before="120" w:after="120" w:line="288" w:lineRule="auto"/>
        <w:ind w:left="0" w:firstLine="420"/>
        <w:jc w:val="left"/>
      </w:pPr>
      <w:r>
        <w:rPr>
          <w:rFonts w:eastAsia="等线" w:ascii="Arial" w:cs="Arial" w:hAnsi="Arial"/>
          <w:sz w:val="22"/>
        </w:rPr>
        <w:t xml:space="preserve">第十一条 监事会会议应由监事本人出席，监事因故不能出席，可以书面委托其他监事代为出席。监事未出席监事会会议，亦未委托其他监事出席的，视为放弃在该次会议上的表决权。 </w:t>
      </w:r>
    </w:p>
    <w:p>
      <w:pPr>
        <w:spacing w:before="120" w:after="120" w:line="288" w:lineRule="auto"/>
        <w:ind w:left="0" w:firstLine="420"/>
        <w:jc w:val="left"/>
      </w:pPr>
      <w:r>
        <w:rPr>
          <w:rFonts w:eastAsia="等线" w:ascii="Arial" w:cs="Arial" w:hAnsi="Arial"/>
          <w:sz w:val="22"/>
        </w:rPr>
        <w:t>第十二条 出席会议的监事可对所有列入会议议程的议案进行逐项审议和表决，也可根据实际情况，采取集中审议和表决的方式。主持人应就各项议题作必要的说明或发放必要文件。</w:t>
      </w:r>
    </w:p>
    <w:p>
      <w:pPr>
        <w:spacing w:before="120" w:after="120" w:line="288" w:lineRule="auto"/>
        <w:ind w:left="0" w:firstLine="420"/>
        <w:jc w:val="left"/>
      </w:pPr>
      <w:r>
        <w:rPr>
          <w:rFonts w:eastAsia="等线" w:ascii="Arial" w:cs="Arial" w:hAnsi="Arial"/>
          <w:sz w:val="22"/>
        </w:rPr>
        <w:t>第十三条 监事会会议应当形成书面决议。出席会议的监事应当在监事会决议上签名确认，并保证决议内容真实、准确和完整。</w:t>
      </w:r>
    </w:p>
    <w:p>
      <w:pPr>
        <w:spacing w:before="120" w:after="120" w:line="288" w:lineRule="auto"/>
        <w:ind w:left="0" w:firstLine="420"/>
        <w:jc w:val="left"/>
      </w:pPr>
      <w:r>
        <w:rPr>
          <w:rFonts w:eastAsia="等线" w:ascii="Arial" w:cs="Arial" w:hAnsi="Arial"/>
          <w:sz w:val="22"/>
        </w:rPr>
        <w:t>第十四条 监事会应当就会议内容作成会议记录，监事会会议记录由职工监事负责。</w:t>
      </w:r>
    </w:p>
    <w:p>
      <w:pPr>
        <w:spacing w:before="120" w:after="120" w:line="288" w:lineRule="auto"/>
        <w:ind w:left="0" w:firstLine="420"/>
        <w:jc w:val="left"/>
      </w:pPr>
      <w:r>
        <w:rPr>
          <w:rFonts w:eastAsia="等线" w:ascii="Arial" w:cs="Arial" w:hAnsi="Arial"/>
          <w:sz w:val="22"/>
        </w:rPr>
        <w:t>对于已经通过的决议，如果决议过程中存在监事投否决票的，会议记录应当记载该监事持否决态度的原因。</w:t>
      </w:r>
    </w:p>
    <w:p>
      <w:pPr>
        <w:spacing w:before="120" w:after="120" w:line="288" w:lineRule="auto"/>
        <w:ind w:left="0" w:firstLine="420"/>
        <w:jc w:val="left"/>
      </w:pPr>
      <w:r>
        <w:rPr>
          <w:rFonts w:eastAsia="等线" w:ascii="Arial" w:cs="Arial" w:hAnsi="Arial"/>
          <w:sz w:val="22"/>
        </w:rPr>
        <w:t>出席会议的监事应当在会议记录上签名，并保证会议记录内容真实、准确和完整。出席会议的监事有权要求在记录上对其在会议上的发言作出说明性记载。</w:t>
      </w:r>
    </w:p>
    <w:p>
      <w:pPr>
        <w:spacing w:before="120" w:after="120" w:line="288" w:lineRule="auto"/>
        <w:ind w:left="0" w:firstLine="420"/>
        <w:jc w:val="left"/>
      </w:pPr>
      <w:r>
        <w:rPr>
          <w:rFonts w:eastAsia="等线" w:ascii="Arial" w:cs="Arial" w:hAnsi="Arial"/>
          <w:sz w:val="22"/>
        </w:rPr>
        <w:t>第十五条 监事会会议通知、议案、会议决议、会议记录等监事会相关文件，按公司档案管理制度存档。</w:t>
      </w:r>
    </w:p>
    <w:p>
      <w:pPr>
        <w:spacing w:before="120" w:after="120" w:line="288" w:lineRule="auto"/>
        <w:ind w:left="0" w:firstLine="420"/>
        <w:jc w:val="left"/>
      </w:pPr>
      <w:r>
        <w:rPr>
          <w:rFonts w:eastAsia="等线" w:ascii="Arial" w:cs="Arial" w:hAnsi="Arial"/>
          <w:sz w:val="22"/>
        </w:rPr>
        <w:t>第十六条 监事会相关重要事项明确要求回复日期的，监事会秘书应在截止日前两天提示股东、董事、监事、全体员工或其他相关人员，前述人员未能在要求时间内回复的，视为无异议、无疑义、无意见或者通过。</w:t>
      </w:r>
    </w:p>
    <w:p>
      <w:pPr>
        <w:spacing w:before="120" w:after="120" w:line="288" w:lineRule="auto"/>
        <w:ind w:left="0" w:firstLine="420"/>
        <w:jc w:val="left"/>
      </w:pPr>
      <w:r>
        <w:rPr>
          <w:rFonts w:eastAsia="等线" w:ascii="Arial" w:cs="Arial" w:hAnsi="Arial"/>
          <w:sz w:val="22"/>
        </w:rPr>
        <w:t>第十七条 监事会讨论通过的相关制度由职工监事向制度管理员提交制度建议，经相关机构审议通过后列入制度汇编。</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2" w:id="22"/>
      <w:r>
        <w:rPr>
          <w:rFonts w:eastAsia="等线" w:ascii="Arial" w:cs="Arial" w:hAnsi="Arial"/>
          <w:b w:val="true"/>
          <w:sz w:val="30"/>
        </w:rPr>
        <w:t>第四节 监事会监督工作细则</w:t>
      </w:r>
      <w:bookmarkEnd w:id="22"/>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@宋鹏跃</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sz w:val="22"/>
        </w:rPr>
        <w:t>第一条 监事会是公司监督体系的重要组成部分，监事会主要对公司</w:t>
      </w:r>
      <w:r>
        <w:rPr>
          <w:rFonts w:eastAsia="等线" w:ascii="Arial" w:cs="Arial" w:hAnsi="Arial"/>
          <w:color w:val="d83931"/>
          <w:sz w:val="22"/>
        </w:rPr>
        <w:t>董事会、扩大会、总经办、风控委、风控部</w:t>
      </w:r>
      <w:r>
        <w:rPr>
          <w:rFonts w:eastAsia="等线" w:ascii="Arial" w:cs="Arial" w:hAnsi="Arial"/>
          <w:sz w:val="22"/>
        </w:rPr>
        <w:t>及高管的履职情况进行监督，</w:t>
      </w:r>
      <w:r>
        <w:rPr>
          <w:rFonts w:eastAsia="等线" w:ascii="Arial" w:cs="Arial" w:hAnsi="Arial"/>
          <w:color w:val="d83931"/>
          <w:sz w:val="22"/>
        </w:rPr>
        <w:t>藉此提升公司治理水平，防范公司经营管理风险，维护股东利益。(朱静，202503）</w:t>
      </w:r>
    </w:p>
    <w:p>
      <w:pPr>
        <w:spacing w:before="120" w:after="120" w:line="288" w:lineRule="auto"/>
        <w:ind w:left="0" w:firstLine="420"/>
        <w:jc w:val="left"/>
      </w:pPr>
      <w:r>
        <w:rPr>
          <w:rFonts w:eastAsia="等线" w:ascii="Arial" w:cs="Arial" w:hAnsi="Arial"/>
          <w:sz w:val="22"/>
        </w:rPr>
        <w:t>第二条 监事会的监督职责包括决策监督、经营监督和管理监督。其中决策监督属于直接监督，即直接监督具体事项；经营监督和管理监督属于间接监督，主要通过对于负责的高级管理人员或机构履行监督职责的情况进行监督，重点是对于其分管领域违反制度的提示应提未提、未尽监督管理义务的情况进行监督。监事会履行监督职责以制度提示为主要手段。</w:t>
      </w:r>
    </w:p>
    <w:p>
      <w:pPr>
        <w:spacing w:before="120" w:after="120" w:line="288" w:lineRule="auto"/>
        <w:ind w:left="0" w:firstLine="420"/>
        <w:jc w:val="left"/>
      </w:pPr>
      <w:r>
        <w:rPr>
          <w:rFonts w:eastAsia="等线" w:ascii="Arial" w:cs="Arial" w:hAnsi="Arial"/>
          <w:sz w:val="22"/>
        </w:rPr>
        <w:t>第三条 监事会监督采取分工合作制度，监督职责由三名全职监事履行，分别负责决策监督、经营监督和管理监督职责。</w:t>
      </w:r>
    </w:p>
    <w:p>
      <w:pPr>
        <w:spacing w:before="120" w:after="120" w:line="288" w:lineRule="auto"/>
        <w:ind w:left="0" w:firstLine="420"/>
        <w:jc w:val="left"/>
      </w:pPr>
      <w:r>
        <w:rPr>
          <w:rFonts w:eastAsia="等线" w:ascii="Arial" w:cs="Arial" w:hAnsi="Arial"/>
          <w:sz w:val="22"/>
        </w:rPr>
        <w:t>第四条 监事会全职监事每两个月举行一次工作会议，由监事会主席召集，重点内容是监事会监督职责相关工作。</w:t>
      </w:r>
    </w:p>
    <w:p>
      <w:pPr>
        <w:spacing w:before="120" w:after="120" w:line="288" w:lineRule="auto"/>
        <w:ind w:left="0" w:firstLine="420"/>
        <w:jc w:val="left"/>
      </w:pPr>
      <w:r>
        <w:rPr>
          <w:rFonts w:eastAsia="等线" w:ascii="Arial" w:cs="Arial" w:hAnsi="Arial"/>
          <w:sz w:val="22"/>
        </w:rPr>
        <w:t>第六条 决策监督</w:t>
      </w:r>
    </w:p>
    <w:p>
      <w:pPr>
        <w:spacing w:before="120" w:after="120" w:line="288" w:lineRule="auto"/>
        <w:ind w:left="0" w:firstLine="420"/>
        <w:jc w:val="left"/>
      </w:pPr>
      <w:r>
        <w:rPr>
          <w:rFonts w:eastAsia="等线" w:ascii="Arial" w:cs="Arial" w:hAnsi="Arial"/>
          <w:sz w:val="22"/>
        </w:rPr>
        <w:t>（一）监督对象：董事会、</w:t>
      </w:r>
      <w:r>
        <w:rPr>
          <w:rFonts w:eastAsia="等线" w:ascii="Arial" w:cs="Arial" w:hAnsi="Arial"/>
          <w:color w:val="d83931"/>
          <w:sz w:val="22"/>
        </w:rPr>
        <w:t>扩大会、总经办、</w:t>
      </w:r>
      <w:r>
        <w:rPr>
          <w:rFonts w:eastAsia="等线" w:ascii="Arial" w:cs="Arial" w:hAnsi="Arial"/>
          <w:sz w:val="22"/>
        </w:rPr>
        <w:t>总经理。</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（二） 监督内容：</w:t>
      </w:r>
    </w:p>
    <w:p>
      <w:pPr>
        <w:spacing w:before="120" w:after="120" w:line="288" w:lineRule="auto"/>
        <w:ind w:left="0" w:firstLine="420"/>
        <w:jc w:val="left"/>
      </w:pPr>
      <w:r>
        <w:rPr>
          <w:rFonts w:eastAsia="等线" w:ascii="Arial" w:cs="Arial" w:hAnsi="Arial"/>
          <w:sz w:val="22"/>
        </w:rPr>
        <w:t>1. 股东会、董事会、扩大会</w:t>
      </w:r>
      <w:r>
        <w:rPr>
          <w:rFonts w:eastAsia="等线" w:ascii="Arial" w:cs="Arial" w:hAnsi="Arial"/>
          <w:color w:val="d83931"/>
          <w:sz w:val="22"/>
        </w:rPr>
        <w:t>以及总经办</w:t>
      </w:r>
      <w:r>
        <w:rPr>
          <w:rFonts w:eastAsia="等线" w:ascii="Arial" w:cs="Arial" w:hAnsi="Arial"/>
          <w:sz w:val="22"/>
        </w:rPr>
        <w:t>的召开程序及内容是否符合法律及制度规定；</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2. 董事会对于股东会决议的落实情况，总经理对于董事会决议的落实情况，</w:t>
      </w:r>
      <w:r>
        <w:rPr>
          <w:rFonts w:eastAsia="等线" w:ascii="Arial" w:cs="Arial" w:hAnsi="Arial"/>
          <w:color w:val="d83931"/>
          <w:sz w:val="22"/>
        </w:rPr>
        <w:t>以及高管对扩大会会议纪要、总经办会议纪要的落实情况</w:t>
      </w:r>
      <w:r>
        <w:rPr>
          <w:rFonts w:eastAsia="等线" w:ascii="Arial" w:cs="Arial" w:hAnsi="Arial"/>
          <w:sz w:val="22"/>
        </w:rPr>
        <w:t>。</w:t>
      </w:r>
    </w:p>
    <w:p>
      <w:pPr>
        <w:numPr>
          <w:numId w:val="23"/>
        </w:numPr>
        <w:spacing w:before="120" w:after="120" w:line="288" w:lineRule="auto"/>
        <w:ind w:left="453"/>
        <w:jc w:val="left"/>
      </w:pPr>
      <w:r>
        <w:rPr>
          <w:rFonts w:eastAsia="等线" w:ascii="Arial" w:cs="Arial" w:hAnsi="Arial"/>
          <w:sz w:val="22"/>
        </w:rPr>
        <w:t>工作重点：</w:t>
      </w:r>
    </w:p>
    <w:p>
      <w:pPr>
        <w:numPr>
          <w:numId w:val="24"/>
        </w:numPr>
        <w:spacing w:before="120" w:after="120" w:line="288" w:lineRule="auto"/>
        <w:ind w:left="453"/>
        <w:jc w:val="left"/>
      </w:pPr>
      <w:r>
        <w:rPr>
          <w:rFonts w:eastAsia="等线" w:ascii="Arial" w:cs="Arial" w:hAnsi="Arial"/>
          <w:sz w:val="22"/>
        </w:rPr>
        <w:t>会前会中会后对于会议的程序和内容依据制度进行监督提示；</w:t>
      </w:r>
    </w:p>
    <w:p>
      <w:pPr>
        <w:numPr>
          <w:numId w:val="25"/>
        </w:numPr>
        <w:spacing w:before="120" w:after="120" w:line="288" w:lineRule="auto"/>
        <w:ind w:left="453"/>
        <w:jc w:val="left"/>
      </w:pPr>
      <w:r>
        <w:rPr>
          <w:rFonts w:eastAsia="等线" w:ascii="Arial" w:cs="Arial" w:hAnsi="Arial"/>
          <w:sz w:val="22"/>
        </w:rPr>
        <w:t>股东会、董事会、</w:t>
      </w:r>
      <w:r>
        <w:rPr>
          <w:rFonts w:eastAsia="等线" w:ascii="Arial" w:cs="Arial" w:hAnsi="Arial"/>
          <w:color w:val="d83931"/>
          <w:sz w:val="22"/>
        </w:rPr>
        <w:t>扩大会及总经理办公</w:t>
      </w:r>
      <w:r>
        <w:rPr>
          <w:rFonts w:eastAsia="等线" w:ascii="Arial" w:cs="Arial" w:hAnsi="Arial"/>
          <w:sz w:val="22"/>
        </w:rPr>
        <w:t>会后依据相关决议，有时间节点的按照时间节点进行落实情况的监督提示，没有时间节点的每两个月了解决议执行情况并进行工作记录并在当月</w:t>
      </w:r>
      <w:r>
        <w:rPr>
          <w:rFonts w:eastAsia="等线" w:ascii="Arial" w:cs="Arial" w:hAnsi="Arial"/>
          <w:color w:val="d83931"/>
          <w:sz w:val="22"/>
        </w:rPr>
        <w:t>月度会</w:t>
      </w:r>
      <w:r>
        <w:rPr>
          <w:rFonts w:eastAsia="等线" w:ascii="Arial" w:cs="Arial" w:hAnsi="Arial"/>
          <w:sz w:val="22"/>
        </w:rPr>
        <w:t>上进行报告。</w:t>
      </w:r>
      <w:r>
        <w:rPr>
          <w:rFonts w:eastAsia="等线" w:ascii="Arial" w:cs="Arial" w:hAnsi="Arial"/>
          <w:color w:val="d83931"/>
          <w:sz w:val="22"/>
        </w:rPr>
        <w:t>（朱静，202503）</w:t>
      </w:r>
    </w:p>
    <w:p>
      <w:pPr>
        <w:spacing w:before="120" w:after="120" w:line="288" w:lineRule="auto"/>
        <w:ind w:left="0" w:firstLine="420"/>
        <w:jc w:val="left"/>
      </w:pPr>
      <w:r>
        <w:rPr>
          <w:rFonts w:eastAsia="等线" w:ascii="Arial" w:cs="Arial" w:hAnsi="Arial"/>
          <w:sz w:val="22"/>
        </w:rPr>
        <w:t>第七条 经营监督</w:t>
      </w:r>
    </w:p>
    <w:p>
      <w:pPr>
        <w:spacing w:before="120" w:after="120" w:line="288" w:lineRule="auto"/>
        <w:ind w:left="0" w:firstLine="420"/>
        <w:jc w:val="left"/>
      </w:pPr>
      <w:r>
        <w:rPr>
          <w:rFonts w:eastAsia="等线" w:ascii="Arial" w:cs="Arial" w:hAnsi="Arial"/>
          <w:sz w:val="22"/>
        </w:rPr>
        <w:t>（一）监督对象：风控委员会、风控部、</w:t>
      </w:r>
      <w:r>
        <w:rPr>
          <w:rFonts w:eastAsia="等线" w:ascii="Arial" w:cs="Arial" w:hAnsi="Arial"/>
          <w:color w:val="d83931"/>
          <w:sz w:val="22"/>
        </w:rPr>
        <w:t>财务部。（赵栋，202503）</w:t>
      </w:r>
    </w:p>
    <w:p>
      <w:pPr>
        <w:spacing w:before="120" w:after="120" w:line="288" w:lineRule="auto"/>
        <w:ind w:left="0" w:firstLine="0"/>
        <w:jc w:val="left"/>
      </w:pPr>
      <w:r>
        <w:rPr>
          <w:rFonts w:eastAsia="等线" w:ascii="Arial" w:cs="Arial" w:hAnsi="Arial"/>
          <w:sz w:val="22"/>
        </w:rPr>
        <w:t>（二）监督内容：风控委员会对于公司投资、投后及退出业务监督履职的情况（暂不纳入基金相关监督）；</w:t>
      </w:r>
      <w:r>
        <w:rPr>
          <w:rFonts w:eastAsia="等线" w:ascii="Arial" w:cs="Arial" w:hAnsi="Arial"/>
          <w:color w:val="d83931"/>
          <w:sz w:val="22"/>
        </w:rPr>
        <w:t>公司财务管理工作</w:t>
      </w:r>
      <w:r>
        <w:rPr>
          <w:rFonts w:eastAsia="等线" w:ascii="Arial" w:cs="Arial" w:hAnsi="Arial"/>
          <w:sz w:val="22"/>
        </w:rPr>
        <w:t>。</w:t>
      </w:r>
      <w:r>
        <w:rPr>
          <w:rFonts w:eastAsia="等线" w:ascii="Arial" w:cs="Arial" w:hAnsi="Arial"/>
          <w:color w:val="d83931"/>
          <w:sz w:val="22"/>
        </w:rPr>
        <w:t>（赵栋，202503）</w:t>
      </w:r>
    </w:p>
    <w:p>
      <w:pPr>
        <w:spacing w:before="120" w:after="120" w:line="288" w:lineRule="auto"/>
        <w:ind w:left="0" w:firstLine="420"/>
        <w:jc w:val="left"/>
      </w:pPr>
      <w:r>
        <w:rPr>
          <w:rFonts w:eastAsia="等线" w:ascii="Arial" w:cs="Arial" w:hAnsi="Arial"/>
          <w:sz w:val="22"/>
        </w:rPr>
        <w:t>（三）监督依据：公司经营系列制度、风控管理制度。</w:t>
      </w:r>
    </w:p>
    <w:p>
      <w:pPr>
        <w:spacing w:before="120" w:after="120" w:line="288" w:lineRule="auto"/>
        <w:ind w:left="0" w:firstLine="420"/>
        <w:jc w:val="left"/>
      </w:pPr>
      <w:r>
        <w:rPr>
          <w:rFonts w:eastAsia="等线" w:ascii="Arial" w:cs="Arial" w:hAnsi="Arial"/>
          <w:sz w:val="22"/>
        </w:rPr>
        <w:t>（四）工作重点：</w:t>
      </w:r>
    </w:p>
    <w:p>
      <w:pPr>
        <w:numPr>
          <w:numId w:val="26"/>
        </w:numPr>
        <w:spacing w:before="120" w:after="120" w:line="288" w:lineRule="auto"/>
        <w:ind w:left="453"/>
        <w:jc w:val="left"/>
      </w:pPr>
      <w:r>
        <w:rPr>
          <w:rFonts w:eastAsia="等线" w:ascii="Arial" w:cs="Arial" w:hAnsi="Arial"/>
          <w:sz w:val="22"/>
        </w:rPr>
        <w:t>依据会议信息以及文件发送情况，针对风控部对于项目部投资流程的合规性监督情况进行提示；</w:t>
      </w:r>
    </w:p>
    <w:p>
      <w:pPr>
        <w:numPr>
          <w:numId w:val="27"/>
        </w:numPr>
        <w:spacing w:before="120" w:after="120" w:line="288" w:lineRule="auto"/>
        <w:ind w:left="453"/>
        <w:jc w:val="left"/>
      </w:pPr>
      <w:r>
        <w:rPr>
          <w:rFonts w:eastAsia="等线" w:ascii="Arial" w:cs="Arial" w:hAnsi="Arial"/>
          <w:sz w:val="22"/>
        </w:rPr>
        <w:t>依据预立项问题反馈、风控三性审核分工、风控三性审核意见、员工评价意见、对照表等文件，针对风控部对于项目部调研报告三性审核意见进行全面性提示；</w:t>
      </w:r>
    </w:p>
    <w:p>
      <w:pPr>
        <w:numPr>
          <w:numId w:val="28"/>
        </w:numPr>
        <w:spacing w:before="120" w:after="120" w:line="288" w:lineRule="auto"/>
        <w:ind w:left="453"/>
        <w:jc w:val="left"/>
      </w:pPr>
      <w:r>
        <w:rPr>
          <w:rFonts w:eastAsia="等线" w:ascii="Arial" w:cs="Arial" w:hAnsi="Arial"/>
          <w:sz w:val="22"/>
        </w:rPr>
        <w:t>将立项后项目部群加入负责经营监督的全职监事，针对风控部在项目部投资协议签署流程以及用印合规性监督情况进行提示；</w:t>
      </w:r>
    </w:p>
    <w:p>
      <w:pPr>
        <w:numPr>
          <w:numId w:val="29"/>
        </w:numPr>
        <w:spacing w:before="120" w:after="120" w:line="288" w:lineRule="auto"/>
        <w:ind w:left="453"/>
        <w:jc w:val="left"/>
      </w:pPr>
      <w:r>
        <w:rPr>
          <w:rFonts w:eastAsia="等线" w:ascii="Arial" w:cs="Arial" w:hAnsi="Arial"/>
          <w:sz w:val="22"/>
        </w:rPr>
        <w:t>对于风控部在投后管理中履行监督职责的情况进行提示，全职监事参加自身小组所在投后管理讨论会，对于其他小组的投后管理讨论会按月随机参加。</w:t>
      </w:r>
    </w:p>
    <w:p>
      <w:pPr>
        <w:numPr>
          <w:numId w:val="30"/>
        </w:numPr>
        <w:spacing w:before="120" w:after="120" w:line="288" w:lineRule="auto"/>
        <w:ind w:left="453"/>
        <w:jc w:val="left"/>
      </w:pPr>
      <w:r>
        <w:rPr>
          <w:rFonts w:eastAsia="等线" w:ascii="Arial" w:cs="Arial" w:hAnsi="Arial"/>
          <w:color w:val="d83931"/>
          <w:sz w:val="22"/>
        </w:rPr>
        <w:t>检查公司财务工作，包括账务管理、税务申报、财务审计工作。（赵栋，202503）</w:t>
      </w:r>
    </w:p>
    <w:p>
      <w:pPr>
        <w:spacing w:before="120" w:after="120" w:line="288" w:lineRule="auto"/>
        <w:ind w:left="0" w:firstLine="420"/>
        <w:jc w:val="left"/>
      </w:pPr>
      <w:r>
        <w:rPr>
          <w:rFonts w:eastAsia="等线" w:ascii="Arial" w:cs="Arial" w:hAnsi="Arial"/>
          <w:sz w:val="22"/>
        </w:rPr>
        <w:t>第八条 管理监督</w:t>
      </w:r>
    </w:p>
    <w:p>
      <w:pPr>
        <w:spacing w:before="120" w:after="120" w:line="288" w:lineRule="auto"/>
        <w:ind w:left="0" w:firstLine="420"/>
        <w:jc w:val="left"/>
      </w:pPr>
      <w:r>
        <w:rPr>
          <w:rFonts w:eastAsia="等线" w:ascii="Arial" w:cs="Arial" w:hAnsi="Arial"/>
          <w:sz w:val="22"/>
        </w:rPr>
        <w:t>（一） 监督对象：总经理、副总经理以及财务总监。</w:t>
      </w:r>
    </w:p>
    <w:p>
      <w:pPr>
        <w:spacing w:before="120" w:after="120" w:line="288" w:lineRule="auto"/>
        <w:ind w:left="0" w:firstLine="420"/>
        <w:jc w:val="left"/>
      </w:pPr>
      <w:r>
        <w:rPr>
          <w:rFonts w:eastAsia="等线" w:ascii="Arial" w:cs="Arial" w:hAnsi="Arial"/>
          <w:sz w:val="22"/>
        </w:rPr>
        <w:t>（二） 监督内容：高管对分管工作的监督职责的履职情况，公司审计中发现问题的整改情况。</w:t>
      </w:r>
    </w:p>
    <w:p>
      <w:pPr>
        <w:spacing w:before="120" w:after="120" w:line="288" w:lineRule="auto"/>
        <w:ind w:left="0" w:firstLine="420"/>
        <w:jc w:val="left"/>
      </w:pPr>
      <w:r>
        <w:rPr>
          <w:rFonts w:eastAsia="等线" w:ascii="Arial" w:cs="Arial" w:hAnsi="Arial"/>
          <w:sz w:val="22"/>
        </w:rPr>
        <w:t>（三） 监督依据：公司管理相关制度、经营管理团队建设制度。</w:t>
      </w:r>
    </w:p>
    <w:p>
      <w:pPr>
        <w:spacing w:before="120" w:after="120" w:line="288" w:lineRule="auto"/>
        <w:ind w:left="0" w:firstLine="420"/>
        <w:jc w:val="left"/>
      </w:pPr>
      <w:r>
        <w:rPr>
          <w:rFonts w:eastAsia="等线" w:ascii="Arial" w:cs="Arial" w:hAnsi="Arial"/>
          <w:sz w:val="22"/>
        </w:rPr>
        <w:t>（四） 工作重点：</w:t>
      </w:r>
    </w:p>
    <w:p>
      <w:pPr>
        <w:numPr>
          <w:numId w:val="31"/>
        </w:numPr>
        <w:spacing w:before="120" w:after="120" w:line="288" w:lineRule="auto"/>
        <w:ind w:left="453"/>
        <w:jc w:val="left"/>
      </w:pPr>
      <w:r>
        <w:rPr>
          <w:rFonts w:eastAsia="等线" w:ascii="Arial" w:cs="Arial" w:hAnsi="Arial"/>
          <w:sz w:val="22"/>
        </w:rPr>
        <w:t>分管监事通过每月自行发现的违反管理相关制度的情况对照分管高管当月提示内容，针对相关高管未能监督到位的事项对相关高管进行提示。</w:t>
      </w:r>
    </w:p>
    <w:p>
      <w:pPr>
        <w:numPr>
          <w:numId w:val="32"/>
        </w:numPr>
        <w:spacing w:before="120" w:after="120" w:line="288" w:lineRule="auto"/>
        <w:ind w:left="453"/>
        <w:jc w:val="left"/>
      </w:pPr>
      <w:r>
        <w:rPr>
          <w:rFonts w:eastAsia="等线" w:ascii="Arial" w:cs="Arial" w:hAnsi="Arial"/>
          <w:sz w:val="22"/>
        </w:rPr>
        <w:t>分管监事每两个月针对高管关联提示内容进行统计、分析，并在当月扩大会上报告。了解分管高管履行监督职能的薄弱项，并在一定时间内将其作为重点监督事项，以促进分管高管提升监督与管理能力。</w:t>
      </w:r>
    </w:p>
    <w:p>
      <w:pPr>
        <w:spacing w:before="120" w:after="120" w:line="288" w:lineRule="auto"/>
        <w:ind w:left="0" w:firstLine="420"/>
        <w:jc w:val="left"/>
      </w:pPr>
      <w:r>
        <w:rPr>
          <w:rFonts w:eastAsia="等线" w:ascii="Arial" w:cs="Arial" w:hAnsi="Arial"/>
          <w:sz w:val="22"/>
        </w:rPr>
        <w:t>附件：</w:t>
      </w:r>
      <w:hyperlink r:id="rId5">
        <w:r>
          <w:rPr>
            <w:rFonts w:eastAsia="等线" w:ascii="Arial" w:cs="Arial" w:hAnsi="Arial"/>
            <w:color w:val="3370ff"/>
            <w:sz w:val="22"/>
          </w:rPr>
          <w:t>附件341-【】会议签到表（三会）202203</w:t>
        </w:r>
      </w:hyperlink>
    </w:p>
    <w:p>
      <w:pPr>
        <w:spacing w:before="120" w:after="120" w:line="288" w:lineRule="auto"/>
        <w:ind w:left="0" w:firstLine="420"/>
        <w:jc w:val="left"/>
      </w:pPr>
      <w:hyperlink r:id="rId6">
        <w:r>
          <w:rPr>
            <w:rFonts w:eastAsia="等线" w:ascii="Arial" w:cs="Arial" w:hAnsi="Arial"/>
            <w:color w:val="3370ff"/>
            <w:sz w:val="22"/>
          </w:rPr>
          <w:t>附件342-【】会议通知（三会）202203</w:t>
        </w:r>
      </w:hyperlink>
    </w:p>
    <w:p>
      <w:pPr>
        <w:spacing w:before="120" w:after="120" w:line="288" w:lineRule="auto"/>
        <w:ind w:left="0" w:firstLine="420"/>
        <w:jc w:val="left"/>
      </w:pPr>
      <w:hyperlink r:id="rId7">
        <w:r>
          <w:rPr>
            <w:rFonts w:eastAsia="等线" w:ascii="Arial" w:cs="Arial" w:hAnsi="Arial"/>
            <w:color w:val="3370ff"/>
            <w:sz w:val="22"/>
          </w:rPr>
          <w:t>附件343-【】会议记录（三会）202203</w:t>
        </w:r>
      </w:hyperlink>
    </w:p>
    <w:p>
      <w:pPr>
        <w:spacing w:before="120" w:after="120" w:line="288" w:lineRule="auto"/>
        <w:ind w:left="0" w:firstLine="420"/>
        <w:jc w:val="left"/>
      </w:pPr>
      <w:hyperlink r:id="rId8">
        <w:r>
          <w:rPr>
            <w:rFonts w:eastAsia="等线" w:ascii="Arial" w:cs="Arial" w:hAnsi="Arial"/>
            <w:color w:val="3370ff"/>
            <w:sz w:val="22"/>
          </w:rPr>
          <w:t>附件344-【】会议决议（三会）202005</w:t>
        </w:r>
      </w:hyperlink>
    </w:p>
    <w:p>
      <w:pPr>
        <w:spacing w:before="120" w:after="120" w:line="288" w:lineRule="auto"/>
        <w:ind w:left="0" w:firstLine="420"/>
        <w:jc w:val="left"/>
      </w:pPr>
      <w:hyperlink r:id="rId9">
        <w:r>
          <w:rPr>
            <w:rFonts w:eastAsia="等线" w:ascii="Arial" w:cs="Arial" w:hAnsi="Arial"/>
            <w:color w:val="3370ff"/>
            <w:sz w:val="22"/>
          </w:rPr>
          <w:t>附件345-三会成员任职记录</w:t>
        </w:r>
      </w:hyperlink>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23" w:id="23"/>
      <w:r>
        <w:rPr>
          <w:rFonts w:eastAsia="等线" w:ascii="Arial" w:cs="Arial" w:hAnsi="Arial"/>
          <w:b w:val="true"/>
          <w:sz w:val="32"/>
        </w:rPr>
        <w:t>第四章会议合作制度</w:t>
      </w:r>
      <w:bookmarkEnd w:id="23"/>
    </w:p>
    <w:p>
      <w:pPr>
        <w:pStyle w:val="3"/>
        <w:spacing w:before="300" w:after="120" w:line="288" w:lineRule="auto"/>
        <w:ind w:left="453"/>
        <w:jc w:val="center"/>
        <w:outlineLvl w:val="2"/>
      </w:pPr>
      <w:bookmarkStart w:name="heading_24" w:id="24"/>
      <w:r>
        <w:rPr>
          <w:rFonts w:eastAsia="等线" w:ascii="Arial" w:cs="Arial" w:hAnsi="Arial"/>
          <w:b w:val="true"/>
          <w:sz w:val="30"/>
        </w:rPr>
        <w:t xml:space="preserve">第一节 </w:t>
      </w:r>
      <w:r>
        <w:rPr>
          <w:rFonts w:eastAsia="等线" w:ascii="Arial" w:cs="Arial" w:hAnsi="Arial"/>
          <w:b w:val="true"/>
          <w:sz w:val="30"/>
        </w:rPr>
        <w:t>会议原则</w:t>
      </w:r>
      <w:bookmarkEnd w:id="24"/>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@丁泉惠</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为了加强以会议为主要形式的决策与合作，规范公司会议管理，提高会议质量和效率，特制定本制度。本制度适用于公司治理三会以外的所有会议。</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会议遵循如下原则：</w:t>
      </w:r>
    </w:p>
    <w:p>
      <w:pPr>
        <w:spacing w:before="120" w:after="120" w:line="288" w:lineRule="auto"/>
        <w:ind w:left="0" w:firstLine="420"/>
        <w:jc w:val="left"/>
      </w:pPr>
      <w:r>
        <w:rPr>
          <w:rFonts w:eastAsia="等线" w:ascii="Arial" w:cs="Arial" w:hAnsi="Arial"/>
          <w:sz w:val="22"/>
        </w:rPr>
        <w:t>（一） 合作性原则</w:t>
      </w:r>
    </w:p>
    <w:p>
      <w:pPr>
        <w:spacing w:before="120" w:after="120" w:line="288" w:lineRule="auto"/>
        <w:ind w:left="0" w:firstLine="420"/>
        <w:jc w:val="left"/>
      </w:pPr>
      <w:r>
        <w:rPr>
          <w:rFonts w:eastAsia="等线" w:ascii="Arial" w:cs="Arial" w:hAnsi="Arial"/>
          <w:sz w:val="22"/>
        </w:rPr>
        <w:t>会议是公司内部合作的主要形式，是征求意见和讨论建议为主要方式的内部合作平台。通过设置不同类型的会议，为团队经营管理决策、部门内外合作、项目部内外合作等提供了科学全面的合作机制。员工通过各种会议平台获得帮助寻求合作。</w:t>
      </w:r>
    </w:p>
    <w:p>
      <w:pPr>
        <w:spacing w:before="120" w:after="120" w:line="288" w:lineRule="auto"/>
        <w:ind w:left="0" w:firstLine="420"/>
        <w:jc w:val="left"/>
      </w:pPr>
      <w:r>
        <w:rPr>
          <w:rFonts w:eastAsia="等线" w:ascii="Arial" w:cs="Arial" w:hAnsi="Arial"/>
          <w:sz w:val="22"/>
        </w:rPr>
        <w:t>（二） 集思广益原则</w:t>
      </w:r>
    </w:p>
    <w:p>
      <w:pPr>
        <w:spacing w:before="120" w:after="120" w:line="288" w:lineRule="auto"/>
        <w:ind w:left="0" w:firstLine="420"/>
        <w:jc w:val="left"/>
      </w:pPr>
      <w:r>
        <w:rPr>
          <w:rFonts w:eastAsia="等线" w:ascii="Arial" w:cs="Arial" w:hAnsi="Arial"/>
          <w:sz w:val="22"/>
        </w:rPr>
        <w:t>通过会议对照制度征求相关人员的意见，集思广益、民主决策，以尽量避免考虑不周导致决策失误。</w:t>
      </w:r>
    </w:p>
    <w:p>
      <w:pPr>
        <w:spacing w:before="120" w:after="120" w:line="288" w:lineRule="auto"/>
        <w:ind w:left="0" w:firstLine="420"/>
        <w:jc w:val="left"/>
      </w:pPr>
      <w:r>
        <w:rPr>
          <w:rFonts w:eastAsia="等线" w:ascii="Arial" w:cs="Arial" w:hAnsi="Arial"/>
          <w:sz w:val="22"/>
        </w:rPr>
        <w:t>（三） 效率和可追溯原则</w:t>
      </w:r>
    </w:p>
    <w:p>
      <w:pPr>
        <w:spacing w:before="120" w:after="120" w:line="288" w:lineRule="auto"/>
        <w:ind w:left="0" w:firstLine="420"/>
        <w:jc w:val="left"/>
      </w:pPr>
      <w:r>
        <w:rPr>
          <w:rFonts w:eastAsia="等线" w:ascii="Arial" w:cs="Arial" w:hAnsi="Arial"/>
          <w:sz w:val="22"/>
        </w:rPr>
        <w:t>高频率讨论(如协议沟通）尽量采用效率高可追溯性强的OA线上式。</w:t>
      </w:r>
    </w:p>
    <w:p>
      <w:pPr>
        <w:numPr>
          <w:numId w:val="33"/>
        </w:numPr>
        <w:spacing w:before="120" w:after="120" w:line="288" w:lineRule="auto"/>
        <w:ind w:left="453"/>
        <w:jc w:val="left"/>
      </w:pPr>
      <w:r>
        <w:rPr>
          <w:rFonts w:eastAsia="等线" w:ascii="Arial" w:cs="Arial" w:hAnsi="Arial"/>
          <w:sz w:val="22"/>
        </w:rPr>
        <w:t>交办事项由被交办人先发表意见、项目相关事项由项目部先发表意见、管理员负责事项由管理员先发表意见。</w:t>
      </w:r>
    </w:p>
    <w:p>
      <w:pPr>
        <w:spacing w:before="120" w:after="120" w:line="288" w:lineRule="auto"/>
        <w:ind w:left="0" w:firstLine="420"/>
        <w:jc w:val="left"/>
      </w:pPr>
      <w:r>
        <w:rPr>
          <w:rFonts w:eastAsia="等线" w:ascii="Arial" w:cs="Arial" w:hAnsi="Arial"/>
          <w:sz w:val="22"/>
        </w:rPr>
        <w:t>（五）有公司管理相关内容的会议模板均把公司管理内容调整到最前面，会议先讨论公司管理相关内容。</w:t>
      </w:r>
    </w:p>
    <w:p>
      <w:pPr>
        <w:spacing w:before="120" w:after="120" w:line="288" w:lineRule="auto"/>
        <w:ind w:left="0" w:firstLine="420"/>
        <w:jc w:val="left"/>
      </w:pPr>
      <w:r>
        <w:rPr>
          <w:rFonts w:eastAsia="等线" w:ascii="Arial" w:cs="Arial" w:hAnsi="Arial"/>
          <w:sz w:val="22"/>
        </w:rPr>
        <w:t>（六）发言只讲自己的了解、分析和判断，不评价更不能批评别人发言的是非对错。</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对于特定的会议类型，制定相应的议事流程，按照一定的顺序发言和补充，与会人员需做好必要的会前准备工作。</w:t>
      </w:r>
    </w:p>
    <w:p>
      <w:pPr>
        <w:spacing w:before="120" w:after="120" w:line="288" w:lineRule="auto"/>
        <w:ind w:left="0" w:firstLine="420"/>
        <w:jc w:val="left"/>
      </w:pPr>
      <w:r>
        <w:rPr>
          <w:rFonts w:eastAsia="等线" w:ascii="Arial" w:cs="Arial" w:hAnsi="Arial"/>
          <w:color w:val="d83931"/>
          <w:sz w:val="22"/>
        </w:rPr>
        <w:t>第四条 有国内外人员共同参与的会议和活动要安排在北京时间上午召开和举行。（总经办，202508）</w:t>
      </w:r>
    </w:p>
    <w:p>
      <w:pPr>
        <w:spacing w:before="120" w:after="120" w:line="288" w:lineRule="auto"/>
        <w:ind w:left="0"/>
        <w:jc w:val="left"/>
      </w:pPr>
      <w:r>
        <w:rPr>
          <w:rFonts w:eastAsia="等线" w:ascii="Arial" w:cs="Arial" w:hAnsi="Arial"/>
          <w:color w:val="d83931"/>
          <w:sz w:val="22"/>
        </w:rPr>
        <w:t xml:space="preserve">     第五条 </w:t>
      </w:r>
      <w:r>
        <w:rPr>
          <w:rFonts w:eastAsia="等线" w:ascii="Arial" w:cs="Arial" w:hAnsi="Arial"/>
          <w:color w:val="d83931"/>
          <w:sz w:val="22"/>
        </w:rPr>
        <w:t>公司对所有定期会议进行统一协调，安排如下：（荣成成，202508）</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color w:val="d83931"/>
          <w:sz w:val="22"/>
        </w:rPr>
        <w:t>周一早上：同美例会</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color w:val="d83931"/>
          <w:sz w:val="22"/>
        </w:rPr>
        <w:t>周一下午：同祺总经办</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color w:val="d83931"/>
          <w:sz w:val="22"/>
        </w:rPr>
        <w:t>周二早上：风控/三部例会</w:t>
      </w:r>
    </w:p>
    <w:p>
      <w:pPr>
        <w:spacing w:before="120" w:after="120" w:line="288" w:lineRule="auto"/>
        <w:ind w:left="0" w:firstLine="0"/>
        <w:jc w:val="left"/>
      </w:pPr>
      <w:r>
        <w:rPr>
          <w:rFonts w:eastAsia="等线" w:ascii="Arial" w:cs="Arial" w:hAnsi="Arial"/>
          <w:color w:val="d83931"/>
          <w:sz w:val="22"/>
        </w:rPr>
        <w:t xml:space="preserve">     </w:t>
      </w:r>
      <w:r>
        <w:rPr>
          <w:rFonts w:eastAsia="等线" w:ascii="Arial" w:cs="Arial" w:hAnsi="Arial"/>
          <w:color w:val="d83931"/>
          <w:sz w:val="22"/>
        </w:rPr>
        <w:t>周三早上：一部/二部例会</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5" w:id="25"/>
      <w:r>
        <w:rPr>
          <w:rFonts w:eastAsia="等线" w:ascii="Arial" w:cs="Arial" w:hAnsi="Arial"/>
          <w:b w:val="true"/>
          <w:sz w:val="30"/>
        </w:rPr>
        <w:t>第二节月度会</w:t>
      </w:r>
      <w:bookmarkEnd w:id="25"/>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@王蕊娟</w:t>
      </w:r>
      <w:r>
        <w:rPr>
          <w:rFonts w:eastAsia="等线" w:ascii="Arial" w:cs="Arial" w:hAnsi="Arial"/>
          <w:b w:val="true"/>
          <w:sz w:val="22"/>
        </w:rPr>
        <w:t>（扩大会）</w:t>
      </w:r>
    </w:p>
    <w:p>
      <w:pPr>
        <w:spacing w:before="120" w:after="120" w:line="288" w:lineRule="auto"/>
        <w:ind w:left="0"/>
        <w:jc w:val="left"/>
      </w:pPr>
      <w:r>
        <w:rPr>
          <w:rFonts w:eastAsia="等线" w:ascii="Arial" w:cs="Arial" w:hAnsi="Arial"/>
          <w:b w:val="true"/>
          <w:sz w:val="22"/>
        </w:rPr>
        <w:t xml:space="preserve">第一条 </w:t>
      </w:r>
      <w:r>
        <w:rPr>
          <w:rFonts w:eastAsia="等线" w:ascii="Arial" w:cs="Arial" w:hAnsi="Arial"/>
          <w:sz w:val="22"/>
        </w:rPr>
        <w:t>目的：通过月度会平台，员工可以通过学习他人的工作回顾和安排提升自身工作水平；及时了解最新的重大制度修改情况；各个项目经营管理中存在的问题和解决情况；大家对制度执行的监督情况；管理层对于重要经营管理事务的判断和认识。</w:t>
      </w:r>
    </w:p>
    <w:p>
      <w:pPr>
        <w:spacing w:before="120" w:after="120" w:line="288" w:lineRule="auto"/>
        <w:ind w:left="0"/>
        <w:jc w:val="left"/>
      </w:pPr>
      <w:r>
        <w:rPr>
          <w:rFonts w:eastAsia="等线" w:ascii="Arial" w:cs="Arial" w:hAnsi="Arial"/>
          <w:b w:val="true"/>
          <w:sz w:val="22"/>
        </w:rPr>
        <w:t xml:space="preserve">第二条 </w:t>
      </w:r>
      <w:r>
        <w:rPr>
          <w:rFonts w:eastAsia="等线" w:ascii="Arial" w:cs="Arial" w:hAnsi="Arial"/>
          <w:sz w:val="22"/>
        </w:rPr>
        <w:t>参会人员：公司全体员工，由</w:t>
      </w:r>
      <w:r>
        <w:rPr>
          <w:rFonts w:eastAsia="等线" w:ascii="Arial" w:cs="Arial" w:hAnsi="Arial"/>
          <w:color w:val="d83931"/>
          <w:sz w:val="22"/>
        </w:rPr>
        <w:t>同登（袁帅，202504）</w:t>
      </w:r>
      <w:r>
        <w:rPr>
          <w:rFonts w:eastAsia="等线" w:ascii="Arial" w:cs="Arial" w:hAnsi="Arial"/>
          <w:sz w:val="22"/>
        </w:rPr>
        <w:t>总经理主持会议。</w:t>
      </w:r>
    </w:p>
    <w:p>
      <w:pPr>
        <w:spacing w:before="120" w:after="120" w:line="288" w:lineRule="auto"/>
        <w:ind w:left="0"/>
        <w:jc w:val="left"/>
      </w:pPr>
      <w:r>
        <w:rPr>
          <w:rFonts w:eastAsia="等线" w:ascii="Arial" w:cs="Arial" w:hAnsi="Arial"/>
          <w:b w:val="true"/>
          <w:sz w:val="22"/>
        </w:rPr>
        <w:t>第三条</w:t>
      </w:r>
      <w:r>
        <w:rPr>
          <w:rFonts w:eastAsia="等线" w:ascii="Arial" w:cs="Arial" w:hAnsi="Arial"/>
          <w:sz w:val="22"/>
        </w:rPr>
        <w:t xml:space="preserve"> 召集人：同登总经理召集，下发会议通知。</w:t>
      </w:r>
    </w:p>
    <w:p>
      <w:pPr>
        <w:spacing w:before="120" w:after="120" w:line="288" w:lineRule="auto"/>
        <w:ind w:left="0" w:firstLine="0"/>
        <w:jc w:val="left"/>
      </w:pPr>
      <w:r>
        <w:rPr>
          <w:rFonts w:eastAsia="等线" w:ascii="Arial" w:cs="Arial" w:hAnsi="Arial"/>
          <w:b w:val="true"/>
          <w:sz w:val="22"/>
        </w:rPr>
        <w:t xml:space="preserve">第四条 </w:t>
      </w:r>
      <w:r>
        <w:rPr>
          <w:rFonts w:eastAsia="等线" w:ascii="Arial" w:cs="Arial" w:hAnsi="Arial"/>
          <w:sz w:val="22"/>
        </w:rPr>
        <w:t>召开时间：原则上每月十二日之前。</w:t>
      </w:r>
    </w:p>
    <w:p>
      <w:pPr>
        <w:spacing w:before="120" w:after="120" w:line="288" w:lineRule="auto"/>
        <w:ind w:left="0" w:firstLine="0"/>
        <w:jc w:val="left"/>
      </w:pPr>
      <w:r>
        <w:rPr>
          <w:rFonts w:eastAsia="等线" w:ascii="Arial" w:cs="Arial" w:hAnsi="Arial"/>
          <w:b w:val="true"/>
          <w:sz w:val="22"/>
        </w:rPr>
        <w:t xml:space="preserve">第五条 </w:t>
      </w:r>
      <w:r>
        <w:rPr>
          <w:rFonts w:eastAsia="等线" w:ascii="Arial" w:cs="Arial" w:hAnsi="Arial"/>
          <w:sz w:val="22"/>
        </w:rPr>
        <w:t>流程及主要内容（均使用PPT形式展示和讲解）</w:t>
      </w:r>
    </w:p>
    <w:p>
      <w:pPr>
        <w:spacing w:before="120" w:after="120" w:line="288" w:lineRule="auto"/>
        <w:ind w:left="0"/>
        <w:jc w:val="left"/>
      </w:pPr>
      <w:r>
        <w:rPr>
          <w:rFonts w:eastAsia="等线" w:ascii="Arial" w:cs="Arial" w:hAnsi="Arial"/>
          <w:color w:val="d83931"/>
          <w:sz w:val="22"/>
        </w:rPr>
        <w:t xml:space="preserve">      （一）在会议开始之前， 线上参会的人员，开视频参会，各子公司总经理确认子公司人员是否到齐上（荣成成，202512）</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（二）各公司各部门</w:t>
      </w:r>
      <w:r>
        <w:rPr>
          <w:rFonts w:eastAsia="等线" w:ascii="Arial" w:cs="Arial" w:hAnsi="Arial"/>
          <w:color w:val="d83931"/>
          <w:sz w:val="22"/>
        </w:rPr>
        <w:t>人员</w:t>
      </w:r>
      <w:r>
        <w:rPr>
          <w:rFonts w:eastAsia="等线" w:ascii="Arial" w:cs="Arial" w:hAnsi="Arial"/>
          <w:color w:val="d83931"/>
          <w:sz w:val="22"/>
        </w:rPr>
        <w:t>每月</w:t>
      </w:r>
      <w:r>
        <w:rPr>
          <w:rFonts w:eastAsia="等线" w:ascii="Arial" w:cs="Arial" w:hAnsi="Arial"/>
          <w:color w:val="d83931"/>
          <w:sz w:val="22"/>
        </w:rPr>
        <w:t>轮流按照模板要求分享部门工作</w:t>
      </w:r>
      <w:r>
        <w:rPr>
          <w:rFonts w:eastAsia="等线" w:ascii="Arial" w:cs="Arial" w:hAnsi="Arial"/>
          <w:color w:val="d83931"/>
          <w:sz w:val="22"/>
        </w:rPr>
        <w:t>，汇报各部门工作要点，避免事无巨细，提高会议效率，不得修改部门其他同事上传内容</w:t>
      </w:r>
      <w:r>
        <w:rPr>
          <w:rFonts w:eastAsia="等线" w:ascii="Arial" w:cs="Arial" w:hAnsi="Arial"/>
          <w:sz w:val="22"/>
        </w:rPr>
        <w:t>（1月份与7月份为半年度工作目标回顾和半年度工作计划；半年总结时，制度执行、制度提示不需半年总结，只总结当月的情况）。</w:t>
      </w:r>
      <w:r>
        <w:rPr>
          <w:rFonts w:eastAsia="等线" w:ascii="Arial" w:cs="Arial" w:hAnsi="Arial"/>
          <w:color w:val="d83931"/>
          <w:sz w:val="22"/>
        </w:rPr>
        <w:t>（董事长，202602）</w:t>
      </w:r>
    </w:p>
    <w:p>
      <w:pPr>
        <w:spacing w:before="120" w:after="120" w:line="288" w:lineRule="auto"/>
        <w:ind w:left="0" w:firstLine="420"/>
        <w:jc w:val="left"/>
      </w:pPr>
      <w:r>
        <w:rPr>
          <w:rFonts w:eastAsia="等线" w:ascii="Arial" w:cs="Arial" w:hAnsi="Arial"/>
          <w:sz w:val="22"/>
        </w:rPr>
        <w:t>（三）专题分享（</w:t>
      </w:r>
      <w:r>
        <w:rPr>
          <w:rFonts w:eastAsia="等线" w:ascii="Arial" w:cs="Arial" w:hAnsi="Arial"/>
          <w:color w:val="d83931"/>
          <w:sz w:val="22"/>
        </w:rPr>
        <w:t>制度规定的需在月度会上分享的其他内容，</w:t>
      </w:r>
      <w:r>
        <w:rPr>
          <w:rFonts w:eastAsia="等线" w:ascii="Arial" w:cs="Arial" w:hAnsi="Arial"/>
          <w:sz w:val="22"/>
        </w:rPr>
        <w:t>非固定内容）</w:t>
      </w:r>
      <w:r>
        <w:rPr>
          <w:rFonts w:eastAsia="等线" w:ascii="Arial" w:cs="Arial" w:hAnsi="Arial"/>
          <w:color w:val="d83931"/>
          <w:sz w:val="22"/>
        </w:rPr>
        <w:t xml:space="preserve">（扩大会，202503）  </w:t>
      </w:r>
    </w:p>
    <w:p>
      <w:pPr>
        <w:spacing w:before="120" w:after="120" w:line="288" w:lineRule="auto"/>
        <w:ind w:left="0" w:firstLine="420"/>
        <w:jc w:val="left"/>
      </w:pPr>
      <w:r>
        <w:rPr>
          <w:rFonts w:eastAsia="等线" w:ascii="Arial" w:cs="Arial" w:hAnsi="Arial"/>
          <w:color w:val="d83931"/>
          <w:sz w:val="22"/>
        </w:rPr>
        <w:t>（</w:t>
      </w:r>
      <w:r>
        <w:rPr>
          <w:rFonts w:eastAsia="等线" w:ascii="Arial" w:cs="Arial" w:hAnsi="Arial"/>
          <w:color w:val="d83931"/>
          <w:sz w:val="22"/>
        </w:rPr>
        <w:t>四</w:t>
      </w:r>
      <w:r>
        <w:rPr>
          <w:rFonts w:eastAsia="等线" w:ascii="Arial" w:cs="Arial" w:hAnsi="Arial"/>
          <w:color w:val="d83931"/>
          <w:sz w:val="22"/>
        </w:rPr>
        <w:t>）各公司总经理就本公司经营管理工作和与兄弟公司协作工作讲话。（董事长，202508）</w:t>
      </w:r>
    </w:p>
    <w:p>
      <w:pPr>
        <w:spacing w:before="120" w:after="120" w:line="288" w:lineRule="auto"/>
        <w:ind w:left="0" w:firstLine="420"/>
        <w:jc w:val="left"/>
      </w:pPr>
      <w:r>
        <w:rPr>
          <w:rFonts w:eastAsia="等线" w:ascii="Arial" w:cs="Arial" w:hAnsi="Arial"/>
          <w:sz w:val="22"/>
        </w:rPr>
        <w:t>（五）董事长就公司工作讲话。</w:t>
      </w:r>
    </w:p>
    <w:p>
      <w:pPr>
        <w:spacing w:before="120" w:after="120" w:line="288" w:lineRule="auto"/>
        <w:ind w:left="0" w:firstLine="420"/>
        <w:jc w:val="left"/>
      </w:pPr>
      <w:r>
        <w:rPr>
          <w:rFonts w:eastAsia="等线" w:ascii="Arial" w:cs="Arial" w:hAnsi="Arial"/>
          <w:sz w:val="22"/>
        </w:rPr>
        <w:t>董事长及</w:t>
      </w:r>
      <w:r>
        <w:rPr>
          <w:rFonts w:eastAsia="等线" w:ascii="Arial" w:cs="Arial" w:hAnsi="Arial"/>
          <w:color w:val="d83931"/>
          <w:sz w:val="22"/>
        </w:rPr>
        <w:t>集团</w:t>
      </w:r>
      <w:r>
        <w:rPr>
          <w:rFonts w:eastAsia="等线" w:ascii="Arial" w:cs="Arial" w:hAnsi="Arial"/>
          <w:sz w:val="22"/>
        </w:rPr>
        <w:t>全体员工月度会PPT在月度会之前自行发送到</w:t>
      </w:r>
      <w:r>
        <w:rPr>
          <w:rFonts w:eastAsia="等线" w:ascii="Arial" w:cs="Arial" w:hAnsi="Arial"/>
          <w:color w:val="d83931"/>
          <w:sz w:val="22"/>
        </w:rPr>
        <w:t>同登</w:t>
      </w:r>
      <w:r>
        <w:rPr>
          <w:rFonts w:eastAsia="等线" w:ascii="Arial" w:cs="Arial" w:hAnsi="Arial"/>
          <w:sz w:val="22"/>
        </w:rPr>
        <w:t>飞书</w:t>
      </w:r>
      <w:r>
        <w:rPr>
          <w:rFonts w:eastAsia="等线" w:ascii="Arial" w:cs="Arial" w:hAnsi="Arial"/>
          <w:color w:val="d83931"/>
          <w:sz w:val="22"/>
        </w:rPr>
        <w:t>（扩大会，202503）</w:t>
      </w:r>
      <w:r>
        <w:rPr>
          <w:rFonts w:eastAsia="等线" w:ascii="Arial" w:cs="Arial" w:hAnsi="Arial"/>
          <w:sz w:val="22"/>
        </w:rPr>
        <w:t>-</w:t>
      </w:r>
      <w:r>
        <w:rPr>
          <w:rFonts w:eastAsia="等线" w:ascii="Arial" w:cs="Arial" w:hAnsi="Arial"/>
          <w:color w:val="d83931"/>
          <w:sz w:val="22"/>
        </w:rPr>
        <w:t>云文档（余子政，202503）</w:t>
      </w:r>
      <w:r>
        <w:rPr>
          <w:rFonts w:eastAsia="等线" w:ascii="Arial" w:cs="Arial" w:hAnsi="Arial"/>
          <w:sz w:val="22"/>
        </w:rPr>
        <w:t>-月度会-同祺、同登、</w:t>
      </w:r>
      <w:r>
        <w:rPr>
          <w:rFonts w:eastAsia="等线" w:ascii="Arial" w:cs="Arial" w:hAnsi="Arial"/>
          <w:color w:val="d83931"/>
          <w:sz w:val="22"/>
        </w:rPr>
        <w:t>北极星、同润（余子政，202504）</w:t>
      </w:r>
      <w:r>
        <w:rPr>
          <w:rFonts w:eastAsia="等线" w:ascii="Arial" w:cs="Arial" w:hAnsi="Arial"/>
          <w:sz w:val="22"/>
        </w:rPr>
        <w:t>公司子文件夹。</w:t>
      </w:r>
      <w:r>
        <w:rPr>
          <w:rFonts w:eastAsia="等线" w:ascii="Arial" w:cs="Arial" w:hAnsi="Arial"/>
          <w:color w:val="d83931"/>
          <w:sz w:val="22"/>
        </w:rPr>
        <w:t>（王蕊娟，202501）</w:t>
      </w:r>
    </w:p>
    <w:p>
      <w:pPr>
        <w:spacing w:before="120" w:after="120" w:line="288" w:lineRule="auto"/>
        <w:ind w:left="0" w:firstLine="0"/>
        <w:jc w:val="left"/>
      </w:pPr>
      <w:r>
        <w:rPr>
          <w:rFonts w:eastAsia="等线" w:ascii="Arial" w:cs="Arial" w:hAnsi="Arial"/>
          <w:sz w:val="22"/>
        </w:rPr>
        <w:t xml:space="preserve">       月度会为每月固定会议。</w:t>
      </w:r>
    </w:p>
    <w:p>
      <w:pPr>
        <w:spacing w:before="120" w:after="120" w:line="288" w:lineRule="auto"/>
        <w:ind w:left="453"/>
        <w:jc w:val="left"/>
      </w:pPr>
      <w:r>
        <w:rPr>
          <w:rFonts w:eastAsia="等线" w:ascii="Arial" w:cs="Arial" w:hAnsi="Arial"/>
          <w:color w:val="d83931"/>
          <w:sz w:val="22"/>
        </w:rPr>
        <w:t>（六）</w:t>
      </w:r>
      <w:r>
        <w:rPr>
          <w:rFonts w:eastAsia="等线" w:ascii="Arial" w:cs="Arial" w:hAnsi="Arial"/>
          <w:color w:val="d83931"/>
          <w:sz w:val="22"/>
        </w:rPr>
        <w:t>董事长+总经理</w:t>
      </w:r>
      <w:r>
        <w:rPr>
          <w:rFonts w:eastAsia="等线" w:ascii="Arial" w:cs="Arial" w:hAnsi="Arial"/>
          <w:sz w:val="22"/>
        </w:rPr>
        <w:t>发言时间原则上不超过2小时，</w:t>
      </w:r>
      <w:r>
        <w:rPr>
          <w:rFonts w:eastAsia="等线" w:ascii="Arial" w:cs="Arial" w:hAnsi="Arial"/>
          <w:color w:val="d83931"/>
          <w:sz w:val="22"/>
        </w:rPr>
        <w:t>其他员工发言时间不超过5分钟</w:t>
      </w:r>
      <w:r>
        <w:rPr>
          <w:rFonts w:eastAsia="等线" w:ascii="Arial" w:cs="Arial" w:hAnsi="Arial"/>
          <w:sz w:val="22"/>
        </w:rPr>
        <w:t>。</w:t>
      </w:r>
      <w:r>
        <w:rPr>
          <w:rFonts w:eastAsia="等线" w:ascii="Arial" w:cs="Arial" w:hAnsi="Arial"/>
          <w:color w:val="d83931"/>
          <w:sz w:val="22"/>
        </w:rPr>
        <w:t>（余</w:t>
      </w:r>
      <w:r>
        <w:rPr>
          <w:rFonts w:eastAsia="等线" w:ascii="Arial" w:cs="Arial" w:hAnsi="Arial"/>
          <w:color w:val="d83931"/>
          <w:sz w:val="22"/>
        </w:rPr>
        <w:t>子政，202508）</w:t>
      </w:r>
    </w:p>
    <w:p>
      <w:pPr>
        <w:spacing w:before="120" w:after="120" w:line="288" w:lineRule="auto"/>
        <w:ind w:left="0"/>
        <w:jc w:val="left"/>
      </w:pPr>
      <w:r>
        <w:rPr>
          <w:rFonts w:eastAsia="等线" w:ascii="Arial" w:cs="Arial" w:hAnsi="Arial"/>
          <w:sz w:val="22"/>
        </w:rPr>
        <w:t>附件：</w:t>
      </w:r>
    </w:p>
    <w:p>
      <w:pPr>
        <w:spacing w:before="120" w:after="120" w:line="288" w:lineRule="auto"/>
        <w:ind w:left="0"/>
        <w:jc w:val="left"/>
      </w:pPr>
      <w:hyperlink r:id="rId10">
        <w:r>
          <w:rPr>
            <w:rFonts w:eastAsia="等线" w:ascii="Arial" w:cs="Arial" w:hAnsi="Arial"/>
            <w:color w:val="3370ff"/>
            <w:sz w:val="22"/>
          </w:rPr>
          <w:t>附件421-投资管理部门月度会模板202403</w:t>
        </w:r>
      </w:hyperlink>
    </w:p>
    <w:p>
      <w:pPr>
        <w:spacing w:before="120" w:after="120" w:line="288" w:lineRule="auto"/>
        <w:ind w:left="453"/>
        <w:jc w:val="left"/>
      </w:pPr>
      <w:hyperlink r:id="rId11">
        <w:r>
          <w:rPr>
            <w:rFonts w:eastAsia="等线" w:ascii="Arial" w:cs="Arial" w:hAnsi="Arial"/>
            <w:color w:val="3370ff"/>
            <w:sz w:val="22"/>
          </w:rPr>
          <w:t>月度会-模板2025.07.pptx</w:t>
        </w:r>
      </w:hyperlink>
    </w:p>
    <w:p>
      <w:pPr>
        <w:pStyle w:val="3"/>
        <w:spacing w:before="300" w:after="120" w:line="288" w:lineRule="auto"/>
        <w:ind w:left="453"/>
        <w:jc w:val="center"/>
        <w:outlineLvl w:val="2"/>
      </w:pPr>
      <w:bookmarkStart w:name="heading_26" w:id="26"/>
      <w:r>
        <w:rPr>
          <w:rFonts w:eastAsia="等线" w:ascii="Arial" w:cs="Arial" w:hAnsi="Arial"/>
          <w:b w:val="true"/>
          <w:sz w:val="30"/>
        </w:rPr>
        <w:t>第三节</w:t>
      </w:r>
      <w:r>
        <w:rPr>
          <w:rFonts w:eastAsia="等线" w:ascii="Arial" w:cs="Arial" w:hAnsi="Arial"/>
          <w:b w:val="true"/>
          <w:sz w:val="30"/>
        </w:rPr>
        <w:t>常务董事扩大会</w:t>
      </w:r>
      <w:bookmarkEnd w:id="26"/>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@王蕊娟</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常务董事扩大会由董事长、监事会主席、各子公司总经理、风控委主席（以下简称扩大会成员）组成，</w:t>
      </w:r>
      <w:r>
        <w:rPr>
          <w:rFonts w:eastAsia="等线" w:ascii="Arial" w:cs="Arial" w:hAnsi="Arial"/>
          <w:color w:val="d83931"/>
          <w:sz w:val="22"/>
        </w:rPr>
        <w:t>（余子政，202503）</w:t>
      </w:r>
      <w:r>
        <w:rPr>
          <w:rFonts w:eastAsia="等线" w:ascii="Arial" w:cs="Arial" w:hAnsi="Arial"/>
          <w:sz w:val="22"/>
        </w:rPr>
        <w:t>总经理作为扩大会书记员，扩大会作为董事会的日常讨论机构，在董事会授权下行使下列职权：</w:t>
      </w:r>
    </w:p>
    <w:p>
      <w:pPr>
        <w:spacing w:before="120" w:after="120" w:line="288" w:lineRule="auto"/>
        <w:ind w:left="453"/>
        <w:jc w:val="left"/>
      </w:pPr>
      <w:r>
        <w:rPr>
          <w:rFonts w:eastAsia="等线" w:ascii="Arial" w:cs="Arial" w:hAnsi="Arial"/>
          <w:sz w:val="22"/>
        </w:rPr>
        <w:t>（一）讨论须提交</w:t>
      </w:r>
      <w:r>
        <w:rPr>
          <w:rFonts w:eastAsia="等线" w:ascii="Arial" w:cs="Arial" w:hAnsi="Arial"/>
          <w:color w:val="d83931"/>
          <w:sz w:val="22"/>
        </w:rPr>
        <w:t>公司或各子公司</w:t>
      </w:r>
      <w:r>
        <w:rPr>
          <w:rFonts w:eastAsia="等线" w:ascii="Arial" w:cs="Arial" w:hAnsi="Arial"/>
          <w:sz w:val="22"/>
        </w:rPr>
        <w:t>股东会与董事会审议批准的议案；</w:t>
      </w:r>
      <w:r>
        <w:rPr>
          <w:rFonts w:eastAsia="等线" w:ascii="Arial" w:cs="Arial" w:hAnsi="Arial"/>
          <w:color w:val="d83931"/>
          <w:sz w:val="22"/>
        </w:rPr>
        <w:t>（朱静，202503）</w:t>
      </w:r>
    </w:p>
    <w:p>
      <w:pPr>
        <w:spacing w:before="120" w:after="120" w:line="288" w:lineRule="auto"/>
        <w:ind w:left="453"/>
        <w:jc w:val="left"/>
      </w:pPr>
      <w:r>
        <w:rPr>
          <w:rFonts w:eastAsia="等线" w:ascii="Arial" w:cs="Arial" w:hAnsi="Arial"/>
          <w:sz w:val="22"/>
        </w:rPr>
        <w:t>（二）讨论</w:t>
      </w:r>
      <w:r>
        <w:rPr>
          <w:rFonts w:eastAsia="等线" w:ascii="Arial" w:cs="Arial" w:hAnsi="Arial"/>
          <w:color w:val="d83931"/>
          <w:sz w:val="22"/>
        </w:rPr>
        <w:t>相关会议决议落实过程中的问题；（朱静，2020503）</w:t>
      </w:r>
    </w:p>
    <w:p>
      <w:pPr>
        <w:spacing w:before="120" w:after="120" w:line="288" w:lineRule="auto"/>
        <w:ind w:left="453"/>
        <w:jc w:val="left"/>
      </w:pPr>
      <w:r>
        <w:rPr>
          <w:rFonts w:eastAsia="等线" w:ascii="Arial" w:cs="Arial" w:hAnsi="Arial"/>
          <w:sz w:val="22"/>
        </w:rPr>
        <w:t>（三）制订期权授予方案；</w:t>
      </w:r>
    </w:p>
    <w:p>
      <w:pPr>
        <w:spacing w:before="120" w:after="120" w:line="288" w:lineRule="auto"/>
        <w:ind w:left="453"/>
        <w:jc w:val="left"/>
      </w:pPr>
      <w:r>
        <w:rPr>
          <w:rFonts w:eastAsia="等线" w:ascii="Arial" w:cs="Arial" w:hAnsi="Arial"/>
          <w:sz w:val="22"/>
        </w:rPr>
        <w:t>（四）讨论应由股东会、董事会和合伙人会议审议批准的制度；</w:t>
      </w:r>
    </w:p>
    <w:p>
      <w:pPr>
        <w:spacing w:before="120" w:after="120" w:line="288" w:lineRule="auto"/>
        <w:ind w:left="453"/>
        <w:jc w:val="left"/>
      </w:pPr>
      <w:r>
        <w:rPr>
          <w:rFonts w:eastAsia="等线" w:ascii="Arial" w:cs="Arial" w:hAnsi="Arial"/>
          <w:color w:val="d83931"/>
          <w:sz w:val="22"/>
        </w:rPr>
        <w:t>（五）</w:t>
      </w:r>
      <w:r>
        <w:rPr>
          <w:rFonts w:eastAsia="等线" w:ascii="Arial" w:cs="Arial" w:hAnsi="Arial"/>
          <w:color w:val="d83931"/>
          <w:sz w:val="22"/>
        </w:rPr>
        <w:t>确定应由风控部、各子公司总经办审议批准、但前述机构认为须提交扩大会讨论的规章制度（朱静，202503）</w:t>
      </w:r>
    </w:p>
    <w:p>
      <w:pPr>
        <w:spacing w:before="120" w:after="120" w:line="288" w:lineRule="auto"/>
        <w:ind w:left="453"/>
        <w:jc w:val="left"/>
      </w:pPr>
      <w:r>
        <w:rPr>
          <w:rFonts w:eastAsia="等线" w:ascii="Arial" w:cs="Arial" w:hAnsi="Arial"/>
          <w:color w:val="d83931"/>
          <w:sz w:val="22"/>
        </w:rPr>
        <w:t>（六）</w:t>
      </w:r>
      <w:r>
        <w:rPr>
          <w:rFonts w:eastAsia="等线" w:ascii="Arial" w:cs="Arial" w:hAnsi="Arial"/>
          <w:color w:val="d83931"/>
          <w:sz w:val="22"/>
        </w:rPr>
        <w:t>讨论公司及各子公司阶段性重大经营管理事项；（朱静，202503）</w:t>
      </w:r>
    </w:p>
    <w:p>
      <w:pPr>
        <w:spacing w:before="120" w:after="120" w:line="288" w:lineRule="auto"/>
        <w:ind w:left="453"/>
        <w:jc w:val="left"/>
      </w:pPr>
      <w:r>
        <w:rPr>
          <w:rFonts w:eastAsia="等线" w:ascii="Arial" w:cs="Arial" w:hAnsi="Arial"/>
          <w:color w:val="d83931"/>
          <w:sz w:val="22"/>
        </w:rPr>
        <w:t>（七）</w:t>
      </w:r>
      <w:r>
        <w:rPr>
          <w:rFonts w:eastAsia="等线" w:ascii="Arial" w:cs="Arial" w:hAnsi="Arial"/>
          <w:color w:val="d83931"/>
          <w:sz w:val="22"/>
        </w:rPr>
        <w:t>讨论所投企业临时重大事项，</w:t>
      </w:r>
      <w:r>
        <w:rPr>
          <w:rFonts w:eastAsia="等线" w:ascii="Arial" w:cs="Arial" w:hAnsi="Arial"/>
          <w:sz w:val="22"/>
        </w:rPr>
        <w:t>确定</w:t>
      </w:r>
      <w:r>
        <w:rPr>
          <w:rFonts w:eastAsia="等线" w:ascii="Arial" w:cs="Arial" w:hAnsi="Arial"/>
          <w:color w:val="d83931"/>
          <w:sz w:val="22"/>
        </w:rPr>
        <w:t>拟向</w:t>
      </w:r>
      <w:r>
        <w:rPr>
          <w:rFonts w:eastAsia="等线" w:ascii="Arial" w:cs="Arial" w:hAnsi="Arial"/>
          <w:sz w:val="22"/>
        </w:rPr>
        <w:t>所投企业</w:t>
      </w:r>
      <w:r>
        <w:rPr>
          <w:rFonts w:eastAsia="等线" w:ascii="Arial" w:cs="Arial" w:hAnsi="Arial"/>
          <w:color w:val="d83931"/>
          <w:sz w:val="22"/>
        </w:rPr>
        <w:t>提交的议案或</w:t>
      </w:r>
      <w:r>
        <w:rPr>
          <w:rFonts w:eastAsia="等线" w:ascii="Arial" w:cs="Arial" w:hAnsi="Arial"/>
          <w:sz w:val="22"/>
        </w:rPr>
        <w:t>相关三会表决意见；</w:t>
      </w:r>
      <w:r>
        <w:rPr>
          <w:rFonts w:eastAsia="等线" w:ascii="Arial" w:cs="Arial" w:hAnsi="Arial"/>
          <w:color w:val="d83931"/>
          <w:sz w:val="22"/>
        </w:rPr>
        <w:t>（朱静，202503）</w:t>
      </w:r>
    </w:p>
    <w:p>
      <w:pPr>
        <w:spacing w:before="120" w:after="120" w:line="288" w:lineRule="auto"/>
        <w:ind w:left="453"/>
        <w:jc w:val="left"/>
      </w:pPr>
      <w:r>
        <w:rPr>
          <w:rFonts w:eastAsia="等线" w:ascii="Arial" w:cs="Arial" w:hAnsi="Arial"/>
          <w:sz w:val="22"/>
        </w:rPr>
        <w:t>（八）审定投资协议及后续条款变更，</w:t>
      </w:r>
      <w:r>
        <w:rPr>
          <w:rFonts w:eastAsia="等线" w:ascii="Arial" w:cs="Arial" w:hAnsi="Arial"/>
          <w:color w:val="d83931"/>
          <w:sz w:val="22"/>
        </w:rPr>
        <w:t>讨论拟提交董事会审议的退出方案；（朱静，202503）</w:t>
      </w:r>
    </w:p>
    <w:p>
      <w:pPr>
        <w:spacing w:before="120" w:after="120" w:line="288" w:lineRule="auto"/>
        <w:ind w:left="453"/>
        <w:jc w:val="left"/>
      </w:pPr>
      <w:r>
        <w:rPr>
          <w:rFonts w:eastAsia="等线" w:ascii="Arial" w:cs="Arial" w:hAnsi="Arial"/>
          <w:color w:val="d83931"/>
          <w:sz w:val="22"/>
        </w:rPr>
        <w:t>（九）</w:t>
      </w:r>
      <w:r>
        <w:rPr>
          <w:rFonts w:eastAsia="等线" w:ascii="Arial" w:cs="Arial" w:hAnsi="Arial"/>
          <w:color w:val="d83931"/>
          <w:sz w:val="22"/>
        </w:rPr>
        <w:t>董事长、各子公司总经理或风控委主席认为须提交扩大会讨论或应由扩大会交办的临时事项。（朱静，202503）</w:t>
      </w:r>
    </w:p>
    <w:p>
      <w:pPr>
        <w:spacing w:before="120" w:after="120" w:line="288" w:lineRule="auto"/>
        <w:ind w:left="453"/>
        <w:jc w:val="left"/>
      </w:pPr>
      <w:r>
        <w:rPr>
          <w:rFonts w:eastAsia="等线" w:ascii="Arial" w:cs="Arial" w:hAnsi="Arial"/>
          <w:color w:val="d83931"/>
          <w:sz w:val="22"/>
        </w:rPr>
        <w:t>（十）</w:t>
      </w:r>
      <w:r>
        <w:rPr>
          <w:rFonts w:eastAsia="等线" w:ascii="Arial" w:cs="Arial" w:hAnsi="Arial"/>
          <w:color w:val="d83931"/>
          <w:sz w:val="22"/>
        </w:rPr>
        <w:t>风控主席负责提交</w:t>
      </w:r>
      <w:r>
        <w:rPr>
          <w:rFonts w:eastAsia="等线" w:ascii="Arial" w:cs="Arial" w:hAnsi="Arial"/>
          <w:sz w:val="22"/>
        </w:rPr>
        <w:t>基金相关的风控事项</w:t>
      </w:r>
      <w:r>
        <w:rPr>
          <w:rFonts w:eastAsia="等线" w:ascii="Arial" w:cs="Arial" w:hAnsi="Arial"/>
          <w:color w:val="d83931"/>
          <w:sz w:val="22"/>
        </w:rPr>
        <w:t>（朱静，202503）</w:t>
      </w:r>
    </w:p>
    <w:p>
      <w:pPr>
        <w:spacing w:before="120" w:after="120" w:line="288" w:lineRule="auto"/>
        <w:ind w:left="453"/>
        <w:jc w:val="left"/>
      </w:pPr>
      <w:r>
        <w:rPr>
          <w:rFonts w:eastAsia="等线" w:ascii="Arial" w:cs="Arial" w:hAnsi="Arial"/>
          <w:color w:val="d83931"/>
          <w:sz w:val="22"/>
        </w:rPr>
        <w:t>（十一）</w:t>
      </w:r>
      <w:r>
        <w:rPr>
          <w:rFonts w:eastAsia="等线" w:ascii="Arial" w:cs="Arial" w:hAnsi="Arial"/>
          <w:color w:val="d83931"/>
          <w:sz w:val="22"/>
        </w:rPr>
        <w:t>其他会议制度未明确涵盖的讨论事项。董事长有权邀请相关人员参与讨论；（朱静202503）</w:t>
      </w:r>
    </w:p>
    <w:p>
      <w:pPr>
        <w:spacing w:before="120" w:after="120" w:line="288" w:lineRule="auto"/>
        <w:ind w:left="0" w:firstLine="420"/>
        <w:jc w:val="left"/>
      </w:pPr>
      <w:r>
        <w:rPr>
          <w:rFonts w:eastAsia="等线" w:ascii="Arial" w:cs="Arial" w:hAnsi="Arial"/>
          <w:sz w:val="22"/>
        </w:rPr>
        <w:t>扩大会意见的表决，实行一人一票制。由会议主持人组织投票，对有争议的制度建议和决策事项，在投票表决的前提下，董事长保留一票否决权，但对列入试行的治理制度其他成员有不同意见的须一并报董事会讨论。董事长慎用否决权并应对否决理由做出解释。</w:t>
      </w:r>
    </w:p>
    <w:p>
      <w:pPr>
        <w:spacing w:before="120" w:after="120" w:line="288" w:lineRule="auto"/>
        <w:ind w:left="0" w:firstLine="420"/>
        <w:jc w:val="left"/>
      </w:pPr>
      <w:r>
        <w:rPr>
          <w:rFonts w:eastAsia="等线" w:ascii="Arial" w:cs="Arial" w:hAnsi="Arial"/>
          <w:sz w:val="22"/>
        </w:rPr>
        <w:t>扩大会决策经营管理事项</w:t>
      </w:r>
      <w:r>
        <w:rPr>
          <w:rFonts w:eastAsia="等线" w:ascii="Arial" w:cs="Arial" w:hAnsi="Arial"/>
          <w:color w:val="d83931"/>
          <w:sz w:val="22"/>
        </w:rPr>
        <w:t>应以各公司总经办意见为基础，各公司总经办意见的形成应该依据相关制度吸纳相关意见讨论形成（宋鹏跃，202503）；</w:t>
      </w:r>
      <w:r>
        <w:rPr>
          <w:rFonts w:eastAsia="等线" w:ascii="Arial" w:cs="Arial" w:hAnsi="Arial"/>
          <w:sz w:val="22"/>
        </w:rPr>
        <w:t>管理事项在总经办意见或风控部意见基础上讨论决策。</w:t>
      </w:r>
      <w:r>
        <w:rPr>
          <w:rFonts w:eastAsia="等线" w:ascii="Arial" w:cs="Arial" w:hAnsi="Arial"/>
          <w:color w:val="d83931"/>
          <w:sz w:val="22"/>
        </w:rPr>
        <w:t>（余子政，202508）</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扩大会成员发言顺序原则为：除董事长外的固定参会人员,董事长。</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扩大会议事流程为：</w:t>
      </w:r>
    </w:p>
    <w:p>
      <w:pPr>
        <w:spacing w:before="120" w:after="120" w:line="288" w:lineRule="auto"/>
        <w:ind w:left="0" w:firstLine="420"/>
        <w:jc w:val="left"/>
      </w:pPr>
      <w:r>
        <w:rPr>
          <w:rFonts w:eastAsia="等线" w:ascii="Arial" w:cs="Arial" w:hAnsi="Arial"/>
          <w:sz w:val="22"/>
        </w:rPr>
        <w:t>（一） 如有新增讨论事项，提出人应在扩大会前24小时在飞书群里发送相关事项</w:t>
      </w:r>
    </w:p>
    <w:p>
      <w:pPr>
        <w:spacing w:before="120" w:after="120" w:line="288" w:lineRule="auto"/>
        <w:ind w:left="453"/>
        <w:jc w:val="left"/>
      </w:pPr>
      <w:r>
        <w:rPr>
          <w:rFonts w:eastAsia="等线" w:ascii="Arial" w:cs="Arial" w:hAnsi="Arial"/>
          <w:sz w:val="22"/>
        </w:rPr>
        <w:t xml:space="preserve"> （二）参会人员对于每项审议事项依次发表意见，必要时邀请相关人员参加/列席会议进行说明；</w:t>
      </w:r>
    </w:p>
    <w:p>
      <w:pPr>
        <w:spacing w:before="120" w:after="120" w:line="288" w:lineRule="auto"/>
        <w:ind w:left="0" w:firstLine="420"/>
        <w:jc w:val="left"/>
      </w:pPr>
      <w:r>
        <w:rPr>
          <w:rFonts w:eastAsia="等线" w:ascii="Arial" w:cs="Arial" w:hAnsi="Arial"/>
          <w:sz w:val="22"/>
        </w:rPr>
        <w:t>（三） 会后全体员工认真阅读会议纪要，交办事项按照纪要中记载的落实人和落实时间尽快落实，相关高级管理人员协调督促落实。</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扩大会作为董事会、监事会以及管理团队均参与的联合办公机构，决策事项涉及到工作安排的视为扩大会交办任务，交办对象含管理团队以及监事会。扩大会交办任务需明确目标要求、落实时间和落实人，完成情况应作为监事会重点提示内容。</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董事长交办事项，经办人需要根据工作内容及时知会总经理或风控委主席。</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召集人：</w:t>
      </w:r>
      <w:r>
        <w:rPr>
          <w:rFonts w:eastAsia="等线" w:ascii="Arial" w:cs="Arial" w:hAnsi="Arial"/>
          <w:color w:val="d83931"/>
          <w:sz w:val="22"/>
        </w:rPr>
        <w:t>事长负责召集和主持会议，定期扩大会由同登总经理向全员发送会议通知。（扩大会，202503）</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召开时间：原则上月度会召开前24小时。如遇紧急事项，可即时召开。</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会议记录：扩大会书记员负责整理会议纪要，经扩大会成员复核后发送全体员工。会议记录人员应在会议结束后三日内，将会议记录上传至飞书云盘。</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扩大会为每月例行会议。</w:t>
      </w:r>
    </w:p>
    <w:p>
      <w:pPr>
        <w:spacing w:before="120" w:after="120" w:line="288" w:lineRule="auto"/>
        <w:ind w:left="0" w:firstLine="0"/>
        <w:jc w:val="left"/>
      </w:pPr>
      <w:r>
        <w:rPr>
          <w:rFonts w:eastAsia="等线" w:ascii="Arial" w:cs="Arial" w:hAnsi="Arial"/>
          <w:color w:val="d83931"/>
          <w:sz w:val="22"/>
        </w:rPr>
        <w:t xml:space="preserve">    附件： </w:t>
      </w:r>
    </w:p>
    <w:p>
      <w:pPr>
        <w:spacing w:before="120" w:after="120" w:line="288" w:lineRule="auto"/>
        <w:ind w:left="453"/>
        <w:jc w:val="left"/>
      </w:pPr>
      <w:hyperlink r:id="rId12">
        <w:r>
          <w:rPr>
            <w:rFonts w:eastAsia="等线" w:ascii="Arial" w:cs="Arial" w:hAnsi="Arial"/>
            <w:color w:val="3370ff"/>
            <w:sz w:val="22"/>
          </w:rPr>
          <w:t>附件431-常务董事扩大会会议纪要格式202403</w:t>
        </w:r>
      </w:hyperlink>
    </w:p>
    <w:p>
      <w:pPr>
        <w:pStyle w:val="3"/>
        <w:spacing w:before="300" w:after="120" w:line="288" w:lineRule="auto"/>
        <w:ind w:left="453"/>
        <w:jc w:val="center"/>
        <w:outlineLvl w:val="2"/>
      </w:pPr>
      <w:bookmarkStart w:name="heading_27" w:id="27"/>
      <w:r>
        <w:rPr>
          <w:rFonts w:eastAsia="等线" w:ascii="Arial" w:cs="Arial" w:hAnsi="Arial"/>
          <w:b w:val="true"/>
          <w:sz w:val="30"/>
        </w:rPr>
        <w:t>第四节</w:t>
      </w:r>
      <w:r>
        <w:rPr>
          <w:rFonts w:eastAsia="等线" w:ascii="Arial" w:cs="Arial" w:hAnsi="Arial"/>
          <w:b w:val="true"/>
          <w:sz w:val="30"/>
        </w:rPr>
        <w:t>总经理办公会</w:t>
      </w:r>
      <w:bookmarkEnd w:id="27"/>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@丁泉惠</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color w:val="d83931"/>
          <w:sz w:val="22"/>
        </w:rPr>
        <w:t>第一条</w:t>
      </w:r>
      <w:r>
        <w:rPr>
          <w:rFonts w:eastAsia="等线" w:ascii="Arial" w:cs="Arial" w:hAnsi="Arial"/>
          <w:color w:val="d83931"/>
          <w:sz w:val="22"/>
        </w:rPr>
        <w:t xml:space="preserve"> 总经办由各子公司分别组建，可根据需要邀请制度管理员、建议人或其他相关人员列席，制度建议人或相关人员亦可主动要求列席会议。各子公司总经理指定相关人员按季度轮流担任书记员。（朱静，202503）</w:t>
      </w:r>
    </w:p>
    <w:p>
      <w:pPr>
        <w:spacing w:before="120" w:after="120" w:line="288" w:lineRule="auto"/>
        <w:ind w:left="0" w:firstLine="420"/>
        <w:jc w:val="left"/>
      </w:pPr>
      <w:r>
        <w:rPr>
          <w:rFonts w:eastAsia="等线" w:ascii="Arial" w:cs="Arial" w:hAnsi="Arial"/>
          <w:b w:val="true"/>
          <w:color w:val="d83931"/>
          <w:sz w:val="22"/>
        </w:rPr>
        <w:t xml:space="preserve">第二条 </w:t>
      </w:r>
      <w:r>
        <w:rPr>
          <w:rFonts w:eastAsia="等线" w:ascii="Arial" w:cs="Arial" w:hAnsi="Arial"/>
          <w:color w:val="d83931"/>
          <w:sz w:val="22"/>
        </w:rPr>
        <w:t>总经办作为各子公司常设机构，主要行使下列职权：</w:t>
      </w:r>
    </w:p>
    <w:p>
      <w:pPr>
        <w:spacing w:before="120" w:after="120" w:line="288" w:lineRule="auto"/>
        <w:ind w:left="0" w:firstLine="420"/>
        <w:jc w:val="left"/>
      </w:pPr>
      <w:r>
        <w:rPr>
          <w:rFonts w:eastAsia="等线" w:ascii="Arial" w:cs="Arial" w:hAnsi="Arial"/>
          <w:color w:val="d83931"/>
          <w:sz w:val="22"/>
        </w:rPr>
        <w:t>（一） 拟订提交各子公司股东会与董事会审议批准的议案；</w:t>
      </w:r>
    </w:p>
    <w:p>
      <w:pPr>
        <w:spacing w:before="120" w:after="120" w:line="288" w:lineRule="auto"/>
        <w:ind w:left="0" w:firstLine="420"/>
        <w:jc w:val="left"/>
      </w:pPr>
      <w:r>
        <w:rPr>
          <w:rFonts w:eastAsia="等线" w:ascii="Arial" w:cs="Arial" w:hAnsi="Arial"/>
          <w:color w:val="d83931"/>
          <w:sz w:val="22"/>
        </w:rPr>
        <w:t>（二） 落实董事会与监事会决议、扩大会意见或交办工作以及风控意见；</w:t>
      </w:r>
    </w:p>
    <w:p>
      <w:pPr>
        <w:spacing w:before="120" w:after="120" w:line="288" w:lineRule="auto"/>
        <w:ind w:left="0" w:firstLine="420"/>
        <w:jc w:val="left"/>
      </w:pPr>
      <w:r>
        <w:rPr>
          <w:rFonts w:eastAsia="等线" w:ascii="Arial" w:cs="Arial" w:hAnsi="Arial"/>
          <w:color w:val="d83931"/>
          <w:sz w:val="22"/>
        </w:rPr>
        <w:t>（三） 讨论确定各子公司经营管理工作；</w:t>
      </w:r>
    </w:p>
    <w:p>
      <w:pPr>
        <w:spacing w:before="120" w:after="120" w:line="288" w:lineRule="auto"/>
        <w:ind w:left="0" w:firstLine="420"/>
        <w:jc w:val="left"/>
      </w:pPr>
      <w:r>
        <w:rPr>
          <w:rFonts w:eastAsia="等线" w:ascii="Arial" w:cs="Arial" w:hAnsi="Arial"/>
          <w:color w:val="d83931"/>
          <w:sz w:val="22"/>
        </w:rPr>
        <w:t>（四） 讨论或制定各子公司经营管理制度；</w:t>
      </w:r>
    </w:p>
    <w:p>
      <w:pPr>
        <w:spacing w:before="120" w:after="120" w:line="288" w:lineRule="auto"/>
        <w:ind w:left="0" w:firstLine="420"/>
        <w:jc w:val="left"/>
      </w:pPr>
      <w:r>
        <w:rPr>
          <w:rFonts w:eastAsia="等线" w:ascii="Arial" w:cs="Arial" w:hAnsi="Arial"/>
          <w:color w:val="d83931"/>
          <w:sz w:val="22"/>
        </w:rPr>
        <w:t>（五） 拟订期权授予方案；</w:t>
      </w:r>
    </w:p>
    <w:p>
      <w:pPr>
        <w:spacing w:before="120" w:after="120" w:line="288" w:lineRule="auto"/>
        <w:ind w:left="0" w:firstLine="420"/>
        <w:jc w:val="left"/>
      </w:pPr>
      <w:r>
        <w:rPr>
          <w:rFonts w:eastAsia="等线" w:ascii="Arial" w:cs="Arial" w:hAnsi="Arial"/>
          <w:color w:val="d83931"/>
          <w:sz w:val="22"/>
        </w:rPr>
        <w:t>（六） 其他须总经办讨论或应由总经办交办的临时事项。</w:t>
      </w:r>
    </w:p>
    <w:p>
      <w:pPr>
        <w:spacing w:before="120" w:after="120" w:line="288" w:lineRule="auto"/>
        <w:ind w:left="0" w:firstLine="420"/>
        <w:jc w:val="left"/>
      </w:pPr>
      <w:r>
        <w:rPr>
          <w:rFonts w:eastAsia="等线" w:ascii="Arial" w:cs="Arial" w:hAnsi="Arial"/>
          <w:color w:val="d83931"/>
          <w:sz w:val="22"/>
        </w:rPr>
        <w:t>总经办实行总经理负责制，针对应由总经办审批的制度，若除总经理之外的总经办成员均持反对意见，则须提交扩大会讨论确定。（扩大会、朱静，202503）</w:t>
      </w:r>
    </w:p>
    <w:p>
      <w:pPr>
        <w:spacing w:before="120" w:after="120" w:line="288" w:lineRule="auto"/>
        <w:ind w:left="0" w:firstLine="420"/>
        <w:jc w:val="left"/>
      </w:pPr>
      <w:r>
        <w:rPr>
          <w:rFonts w:eastAsia="等线" w:ascii="Arial" w:cs="Arial" w:hAnsi="Arial"/>
          <w:b w:val="true"/>
          <w:color w:val="d83931"/>
          <w:sz w:val="22"/>
        </w:rPr>
        <w:t xml:space="preserve">第三条 </w:t>
      </w:r>
      <w:r>
        <w:rPr>
          <w:rFonts w:eastAsia="等线" w:ascii="Arial" w:cs="Arial" w:hAnsi="Arial"/>
          <w:color w:val="d83931"/>
          <w:sz w:val="22"/>
        </w:rPr>
        <w:t>总经办议事流程</w:t>
      </w:r>
    </w:p>
    <w:p>
      <w:pPr>
        <w:spacing w:before="120" w:after="120" w:line="288" w:lineRule="auto"/>
        <w:ind w:left="0" w:firstLine="420"/>
        <w:jc w:val="left"/>
      </w:pPr>
      <w:r>
        <w:rPr>
          <w:rFonts w:eastAsia="等线" w:ascii="Arial" w:cs="Arial" w:hAnsi="Arial"/>
          <w:color w:val="d83931"/>
          <w:sz w:val="22"/>
        </w:rPr>
        <w:t>（一） 如会议讨论事项涉及相关背景文件或信息，轮值书记员负责提前24小时发送至飞书群；</w:t>
      </w:r>
    </w:p>
    <w:p>
      <w:pPr>
        <w:spacing w:before="120" w:after="120" w:line="288" w:lineRule="auto"/>
        <w:ind w:left="0" w:firstLine="420"/>
        <w:jc w:val="left"/>
      </w:pPr>
      <w:r>
        <w:rPr>
          <w:rFonts w:eastAsia="等线" w:ascii="Arial" w:cs="Arial" w:hAnsi="Arial"/>
          <w:color w:val="d83931"/>
          <w:sz w:val="22"/>
        </w:rPr>
        <w:t>（二） 参会人员逐项讨论会议事项并依次发表意见，必要时邀请相关人员列席会议；</w:t>
      </w:r>
    </w:p>
    <w:p>
      <w:pPr>
        <w:spacing w:before="120" w:after="120" w:line="288" w:lineRule="auto"/>
        <w:ind w:left="0" w:firstLine="420"/>
        <w:jc w:val="left"/>
      </w:pPr>
      <w:r>
        <w:rPr>
          <w:rFonts w:eastAsia="等线" w:ascii="Arial" w:cs="Arial" w:hAnsi="Arial"/>
          <w:color w:val="d83931"/>
          <w:sz w:val="22"/>
        </w:rPr>
        <w:t>（三） 会议结束后形成会议纪要并发送全员，全体员工应认真阅读并按照纪要意见落实相关工作，总经办负责监督执行情况。（朱静，202503）</w:t>
      </w:r>
    </w:p>
    <w:p>
      <w:pPr>
        <w:spacing w:before="120" w:after="120" w:line="288" w:lineRule="auto"/>
        <w:ind w:left="0" w:firstLine="420"/>
        <w:jc w:val="left"/>
      </w:pPr>
      <w:r>
        <w:rPr>
          <w:rFonts w:eastAsia="等线" w:ascii="Arial" w:cs="Arial" w:hAnsi="Arial"/>
          <w:b w:val="true"/>
          <w:color w:val="d83931"/>
          <w:sz w:val="22"/>
        </w:rPr>
        <w:t xml:space="preserve">第四条 </w:t>
      </w:r>
      <w:r>
        <w:rPr>
          <w:rFonts w:eastAsia="等线" w:ascii="Arial" w:cs="Arial" w:hAnsi="Arial"/>
          <w:color w:val="d83931"/>
          <w:sz w:val="22"/>
        </w:rPr>
        <w:t>召集人：各子公司总经理负责召集、主持会议并发送会议通知。（朱静，202503）</w:t>
      </w:r>
    </w:p>
    <w:p>
      <w:pPr>
        <w:spacing w:before="120" w:after="120" w:line="288" w:lineRule="auto"/>
        <w:ind w:left="0" w:firstLine="420"/>
        <w:jc w:val="left"/>
      </w:pPr>
      <w:r>
        <w:rPr>
          <w:rFonts w:eastAsia="等线" w:ascii="Arial" w:cs="Arial" w:hAnsi="Arial"/>
          <w:b w:val="true"/>
          <w:color w:val="d83931"/>
          <w:sz w:val="22"/>
        </w:rPr>
        <w:t xml:space="preserve">第五条 </w:t>
      </w:r>
      <w:r>
        <w:rPr>
          <w:rFonts w:eastAsia="等线" w:ascii="Arial" w:cs="Arial" w:hAnsi="Arial"/>
          <w:color w:val="d83931"/>
          <w:sz w:val="22"/>
        </w:rPr>
        <w:t>召开时间：每月扩大会召开之前；各子公司总经理可酌情考虑与例会合并召开。（扩大会、朱静，202503）</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会议纪要：制度修订相关内容由制度管理员按制度建设程序办理，其他事项由主持人整理会议纪要发送全员。</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总经理办公会为每月例行会议。总经理指定人员应在会议结束后三日内，将会议纪要上传至飞书云盘。</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w:t>
      </w:r>
      <w:r>
        <w:rPr>
          <w:rFonts w:eastAsia="等线" w:ascii="Arial" w:cs="Arial" w:hAnsi="Arial"/>
          <w:color w:val="d83931"/>
          <w:sz w:val="22"/>
        </w:rPr>
        <w:t>附件《制度管理列表》中，“审批机构”为总经办的，原则上由总经办讨论确定；只有总经理同意的制度建议，需额外报扩大会讨论确定。（荣成成，202503）</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总经办修改后的制度须在月度会通报。</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非常规支出由各总经理按制度批准，OA设置抄送董事长、副总和财务总监。</w:t>
      </w:r>
    </w:p>
    <w:p>
      <w:pPr>
        <w:spacing w:before="120" w:after="120" w:line="288" w:lineRule="auto"/>
        <w:ind w:left="0" w:firstLine="420"/>
        <w:jc w:val="left"/>
      </w:pPr>
      <w:r>
        <w:rPr>
          <w:rFonts w:eastAsia="等线" w:ascii="Arial" w:cs="Arial" w:hAnsi="Arial"/>
          <w:b w:val="true"/>
          <w:color w:val="d83931"/>
          <w:sz w:val="22"/>
        </w:rPr>
        <w:t>第十一条</w:t>
      </w:r>
      <w:r>
        <w:rPr>
          <w:rFonts w:eastAsia="等线" w:ascii="Arial" w:cs="Arial" w:hAnsi="Arial"/>
          <w:color w:val="d83931"/>
          <w:sz w:val="22"/>
        </w:rPr>
        <w:t> 同祺特色决策机制</w:t>
      </w:r>
    </w:p>
    <w:p>
      <w:pPr>
        <w:spacing w:before="120" w:after="120" w:line="288" w:lineRule="auto"/>
        <w:ind w:left="0" w:firstLine="420"/>
        <w:jc w:val="left"/>
      </w:pPr>
      <w:r>
        <w:rPr>
          <w:rFonts w:eastAsia="等线" w:ascii="Arial" w:cs="Arial" w:hAnsi="Arial"/>
          <w:color w:val="d83931"/>
          <w:sz w:val="22"/>
        </w:rPr>
        <w:t>（一）相关人员按岗位职责在总经办汇报具体工作建议，由总经办决策。</w:t>
      </w:r>
    </w:p>
    <w:p>
      <w:pPr>
        <w:spacing w:before="120" w:after="120" w:line="288" w:lineRule="auto"/>
        <w:ind w:left="0" w:firstLine="420"/>
        <w:jc w:val="left"/>
      </w:pPr>
      <w:r>
        <w:rPr>
          <w:rFonts w:eastAsia="等线" w:ascii="Arial" w:cs="Arial" w:hAnsi="Arial"/>
          <w:color w:val="d83931"/>
          <w:sz w:val="22"/>
        </w:rPr>
        <w:t>（二）2025年内总经理可就总经办会议分歧比较大的决策事项提请董事长代为决策，董事长可以选择接受提请也可以选择不接受。(马衍金，202504)</w:t>
      </w:r>
    </w:p>
    <w:p>
      <w:pPr>
        <w:spacing w:before="120" w:after="120" w:line="288" w:lineRule="auto"/>
        <w:ind w:left="0"/>
        <w:jc w:val="left"/>
      </w:pPr>
    </w:p>
    <w:p>
      <w:pPr>
        <w:spacing w:before="120" w:after="120" w:line="288" w:lineRule="auto"/>
        <w:ind w:left="0" w:firstLine="0"/>
        <w:jc w:val="left"/>
      </w:pPr>
      <w:r>
        <w:rPr>
          <w:rFonts w:eastAsia="等线" w:ascii="Arial" w:cs="Arial" w:hAnsi="Arial"/>
          <w:color w:val="d83931"/>
          <w:sz w:val="22"/>
        </w:rPr>
        <w:t xml:space="preserve">    附件： </w:t>
      </w:r>
    </w:p>
    <w:p>
      <w:pPr>
        <w:spacing w:before="120" w:after="120" w:line="288" w:lineRule="auto"/>
        <w:ind w:left="0"/>
        <w:jc w:val="left"/>
      </w:pPr>
      <w:hyperlink r:id="rId13">
        <w:r>
          <w:rPr>
            <w:rFonts w:eastAsia="等线" w:ascii="Arial" w:cs="Arial" w:hAnsi="Arial"/>
            <w:color w:val="3370ff"/>
            <w:sz w:val="22"/>
          </w:rPr>
          <w:t xml:space="preserve">附件441-总经办成员名单 </w:t>
        </w:r>
      </w:hyperlink>
    </w:p>
    <w:p>
      <w:pPr>
        <w:spacing w:before="120" w:after="120" w:line="288" w:lineRule="auto"/>
        <w:ind w:left="0"/>
        <w:jc w:val="left"/>
      </w:pPr>
      <w:hyperlink r:id="rId14">
        <w:r>
          <w:rPr>
            <w:rFonts w:eastAsia="等线" w:ascii="Arial" w:cs="Arial" w:hAnsi="Arial"/>
            <w:color w:val="3370ff"/>
            <w:sz w:val="22"/>
          </w:rPr>
          <w:t>附件442-总经理办公会会议纪要格式202403</w:t>
        </w:r>
      </w:hyperlink>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8" w:id="28"/>
      <w:r>
        <w:rPr>
          <w:rFonts w:eastAsia="等线" w:ascii="Arial" w:cs="Arial" w:hAnsi="Arial"/>
          <w:b w:val="true"/>
          <w:sz w:val="30"/>
        </w:rPr>
        <w:t>第五节专项会议</w:t>
      </w:r>
      <w:bookmarkEnd w:id="28"/>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@丁泉惠</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通过专题会（内容包括但不限于进行提高募投管退四大能力、项目复盘（经验及教训）、知识分享、专项问题解决，行研分享等）来提高员工核心能力以提高公司核心竞争能力。专项会议有助于投资机构提高投资管理水平,并促进团队协作。</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参会人员：会议主持人及参会人员。</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讨论内容：培训内容（投资、财务、法务等募投管退四大流程）、项目复盘（经验及教训）、行业专家（产业、投资机构、中介机构、组织管理专家、人力资源专家、情商专家、商务礼仪等等）、制度管理员制度分享及问题讨论、高级管理人专题内容汇报等等。</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召集人：会议主持人负责召集会议并发送会议通知。</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会议记录：会议主持人及参会人自行记录。</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会议频率：专题会议讨论会为非固定会议。</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29" w:id="29"/>
      <w:r>
        <w:rPr>
          <w:rFonts w:eastAsia="等线" w:ascii="Arial" w:cs="Arial" w:hAnsi="Arial"/>
          <w:b w:val="true"/>
          <w:sz w:val="30"/>
        </w:rPr>
        <w:t>第六节会议纪律与要求</w:t>
      </w:r>
      <w:bookmarkEnd w:id="29"/>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@丁泉惠</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预约会议全部使用飞书OA线上视频会议模式预约，</w:t>
      </w:r>
      <w:r>
        <w:rPr>
          <w:rFonts w:eastAsia="等线" w:ascii="Arial" w:cs="Arial" w:hAnsi="Arial"/>
          <w:color w:val="d83931"/>
          <w:sz w:val="22"/>
        </w:rPr>
        <w:t>并设置为“会议自动云录制”，</w:t>
      </w:r>
      <w:r>
        <w:rPr>
          <w:rFonts w:eastAsia="等线" w:ascii="Arial" w:cs="Arial" w:hAnsi="Arial"/>
          <w:sz w:val="22"/>
        </w:rPr>
        <w:t>邀请外部人员参会可用腾讯会议模式进行邀请（可委托尹瑶新建不限时的腾讯会议）。</w:t>
      </w:r>
      <w:r>
        <w:rPr>
          <w:rFonts w:eastAsia="等线" w:ascii="Arial" w:cs="Arial" w:hAnsi="Arial"/>
          <w:color w:val="d83931"/>
          <w:sz w:val="22"/>
        </w:rPr>
        <w:t>（余子政，202503）</w:t>
      </w:r>
    </w:p>
    <w:p>
      <w:pPr>
        <w:spacing w:before="120" w:after="120" w:line="288" w:lineRule="auto"/>
        <w:ind w:left="0" w:firstLine="420"/>
        <w:jc w:val="left"/>
      </w:pPr>
      <w:r>
        <w:rPr>
          <w:rFonts w:eastAsia="等线" w:ascii="Arial" w:cs="Arial" w:hAnsi="Arial"/>
          <w:sz w:val="22"/>
        </w:rPr>
        <w:t>定期会议（部门例会等）由会议主持人在OA上预约。</w:t>
      </w:r>
    </w:p>
    <w:p>
      <w:pPr>
        <w:spacing w:before="120" w:after="120" w:line="288" w:lineRule="auto"/>
        <w:ind w:left="0" w:firstLine="420"/>
        <w:jc w:val="left"/>
      </w:pPr>
      <w:r>
        <w:rPr>
          <w:rFonts w:eastAsia="等线" w:ascii="Arial" w:cs="Arial" w:hAnsi="Arial"/>
          <w:sz w:val="22"/>
        </w:rPr>
        <w:t>每年春节后制度集中讨论前两周例会不开，集中讨论月暂停投后管理讨论会、总经理办公会、扩大会和月度会。会议请假制度参考考勤制度的安排。</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所有展示投影须设置为全屏模式。</w:t>
      </w:r>
    </w:p>
    <w:p>
      <w:pPr>
        <w:spacing w:before="120" w:after="120" w:line="288" w:lineRule="auto"/>
        <w:ind w:left="0" w:firstLine="420"/>
        <w:jc w:val="left"/>
      </w:pPr>
      <w:r>
        <w:rPr>
          <w:rFonts w:eastAsia="等线" w:ascii="Arial" w:cs="Arial" w:hAnsi="Arial"/>
          <w:sz w:val="22"/>
        </w:rPr>
        <w:t>会议原则上不应在休息日召开；上午召开会议应</w:t>
      </w:r>
      <w:r>
        <w:rPr>
          <w:rFonts w:eastAsia="等线" w:ascii="Arial" w:cs="Arial" w:hAnsi="Arial"/>
          <w:color w:val="d83931"/>
          <w:sz w:val="22"/>
        </w:rPr>
        <w:t>9:00</w:t>
      </w:r>
      <w:r>
        <w:rPr>
          <w:rFonts w:eastAsia="等线" w:ascii="Arial" w:cs="Arial" w:hAnsi="Arial"/>
          <w:sz w:val="22"/>
        </w:rPr>
        <w:t>开始，12：00前结束；下午召开会议应</w:t>
      </w:r>
      <w:r>
        <w:rPr>
          <w:rFonts w:eastAsia="等线" w:ascii="Arial" w:cs="Arial" w:hAnsi="Arial"/>
          <w:color w:val="d83931"/>
          <w:sz w:val="22"/>
        </w:rPr>
        <w:t>14:00</w:t>
      </w:r>
      <w:r>
        <w:rPr>
          <w:rFonts w:eastAsia="等线" w:ascii="Arial" w:cs="Arial" w:hAnsi="Arial"/>
          <w:sz w:val="22"/>
        </w:rPr>
        <w:t>开始，18：00前结束；</w:t>
      </w:r>
      <w:r>
        <w:rPr>
          <w:rFonts w:eastAsia="等线" w:ascii="Arial" w:cs="Arial" w:hAnsi="Arial"/>
          <w:color w:val="d83931"/>
          <w:sz w:val="22"/>
        </w:rPr>
        <w:t>安排会议时，注意避让同祺的晨会（每周三、周五9:00-10：00）。如遇扩大会和月度会，同祺调整周五晨会。</w:t>
      </w:r>
      <w:r>
        <w:rPr>
          <w:rFonts w:eastAsia="等线" w:ascii="Arial" w:cs="Arial" w:hAnsi="Arial"/>
          <w:sz w:val="22"/>
        </w:rPr>
        <w:t>如会议需讨论事宜较多建议安排在下午召开。原则上所有应与会人员均不得无故缺席、迟到、早退，如有迟到人员，会议应正常进行。</w:t>
      </w:r>
      <w:r>
        <w:rPr>
          <w:rFonts w:eastAsia="等线" w:ascii="Arial" w:cs="Arial" w:hAnsi="Arial"/>
          <w:color w:val="d83931"/>
          <w:sz w:val="22"/>
        </w:rPr>
        <w:t>（扩大会，202509）</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所有会议原则上均不允许请假（须线上全程参加，对会议中途重要沟通得不到回应的视为缺席，予以提示）。参会人员确有其他安排不能参会的，须向总经理书面说明情况，并告知会议主持人。会议应提前3天在飞书上预约时间（如有特别时间要求，以相关制度为准），并在线预约会议室。如需预订公司外部的会议室，由会议组织者通知相关行政人员安排。</w:t>
      </w:r>
    </w:p>
    <w:p>
      <w:pPr>
        <w:spacing w:before="120" w:after="120" w:line="288" w:lineRule="auto"/>
        <w:ind w:left="0" w:firstLine="420"/>
        <w:jc w:val="left"/>
      </w:pPr>
      <w:r>
        <w:rPr>
          <w:rFonts w:eastAsia="等线" w:ascii="Arial" w:cs="Arial" w:hAnsi="Arial"/>
          <w:sz w:val="22"/>
        </w:rPr>
        <w:t>临时会议由会议主持人协调主要参会人员即可召开，未提前在OA申请外出、出差或请假的参会人员应正常参会；个人工作安排与临时会议时间冲突的，以先申请的为准。其他参照考勤管理制度。</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手机及非用于演示和记录用的电脑不许带进会议室，确有必要需得到会议主持人批准；召开项目立项预备会、项目立项会和讨论会时，除项目部外的参会人员仅需携带相关负面清单材料，其他用于记录的用品无需携带；超过两小时的会议中间设置休息时间供参会人员处理通讯相关事务。</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相关会议形成会议纪要的，全体员工需认真阅读，涉及到纪要交办的人员按照要求及时完成。</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与会人员要严格遵守保密纪律，除按规定履行职责需要外，不得泄露会议内容和决议情况，否则将按照公司保密协议中的相关条款进行处罚。</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各会议采用罗伯特会议方式，即面对主持人发言，不是与会其他人；顺序发言，不打断别人发言，不反复补充；不评价更不能批评别人的会议意见。</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召开会议前，参会各方应提前确认参会设备（包括但不限于电脑、手机、ipad等）声音状态；如遇技术问题，应提前解决。</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项目相关的线上会议，由一部/二部人员（根据项目领域）负责展示。如展示负责人不在公司，应提前委托其他人员代为展示。</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临时召开同登全体员工参加的会议，需事先征求总经理的同意。</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firstLine="420"/>
        <w:jc w:val="left"/>
      </w:pPr>
      <w:hyperlink r:id="rId15">
        <w:r>
          <w:rPr>
            <w:rFonts w:eastAsia="等线" w:ascii="Arial" w:cs="Arial" w:hAnsi="Arial"/>
            <w:color w:val="3370ff"/>
            <w:sz w:val="22"/>
          </w:rPr>
          <w:t>附件461-内部会议记录模板 202403</w:t>
        </w:r>
      </w:hyperlink>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30" w:id="30"/>
      <w:r>
        <w:rPr>
          <w:rFonts w:eastAsia="等线" w:ascii="Arial" w:cs="Arial" w:hAnsi="Arial"/>
          <w:b w:val="true"/>
          <w:sz w:val="32"/>
        </w:rPr>
        <w:t>第五章行政管理制度</w:t>
      </w:r>
      <w:bookmarkEnd w:id="30"/>
    </w:p>
    <w:p>
      <w:pPr>
        <w:pStyle w:val="3"/>
        <w:spacing w:before="300" w:after="120" w:line="288" w:lineRule="auto"/>
        <w:ind w:left="0"/>
        <w:jc w:val="center"/>
        <w:outlineLvl w:val="2"/>
      </w:pPr>
      <w:bookmarkStart w:name="heading_31" w:id="31"/>
      <w:r>
        <w:rPr>
          <w:rFonts w:eastAsia="等线" w:ascii="Arial" w:cs="Arial" w:hAnsi="Arial"/>
          <w:b w:val="true"/>
          <w:sz w:val="30"/>
        </w:rPr>
        <w:t>第一节办公用品及礼品采购与管理制度</w:t>
      </w:r>
      <w:bookmarkEnd w:id="31"/>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@臧晓龙</w:t>
      </w:r>
      <w:r>
        <w:rPr>
          <w:rFonts w:eastAsia="等线" w:ascii="Arial" w:cs="Arial" w:hAnsi="Arial"/>
          <w:color w:val="3370ff"/>
          <w:sz w:val="22"/>
        </w:rPr>
        <w:t>@尹瑶</w:t>
      </w:r>
      <w:r>
        <w:rPr>
          <w:rFonts w:eastAsia="等线" w:ascii="Arial" w:cs="Arial" w:hAnsi="Arial"/>
          <w:b w:val="true"/>
          <w:sz w:val="22"/>
        </w:rPr>
        <w:t>（同祺经营管理团队）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为了规范公司办公用品及礼品管理，满足工作需要，合理节约开支控制办公成本，</w:t>
      </w:r>
      <w:r>
        <w:rPr>
          <w:rFonts w:eastAsia="等线" w:ascii="Arial" w:cs="Arial" w:hAnsi="Arial"/>
          <w:color w:val="d83931"/>
          <w:sz w:val="22"/>
        </w:rPr>
        <w:t>提高采购透明度（尹瑶，2025.02），</w:t>
      </w:r>
      <w:r>
        <w:rPr>
          <w:rFonts w:eastAsia="等线" w:ascii="Arial" w:cs="Arial" w:hAnsi="Arial"/>
          <w:sz w:val="22"/>
        </w:rPr>
        <w:t>促进采购和管理工作的正常化和规范化，特制订本制度。</w:t>
      </w:r>
    </w:p>
    <w:p>
      <w:pPr>
        <w:spacing w:before="120" w:after="120" w:line="288" w:lineRule="auto"/>
        <w:ind w:left="0" w:firstLine="420"/>
        <w:jc w:val="left"/>
      </w:pPr>
      <w:r>
        <w:rPr>
          <w:rFonts w:eastAsia="等线" w:ascii="Arial" w:cs="Arial" w:hAnsi="Arial"/>
          <w:sz w:val="22"/>
        </w:rPr>
        <w:t>行政经理（采购）由相应的轮值制度管理员兼任，行政经理（保管）由行政经理（采购）指派，分别负责办公用品及礼品采购、验收和保管的具体事项。请管理员添加附件；行政与人力岗位职责（采购、保管、接待、团建、考勤、劳动合同管理等等）可集中在一张多维表格中体现，格式可参照附件新增的“总经办成员名单</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适用对象</w:t>
      </w:r>
    </w:p>
    <w:p>
      <w:pPr>
        <w:spacing w:before="120" w:after="120" w:line="288" w:lineRule="auto"/>
        <w:ind w:left="0" w:firstLine="420"/>
        <w:jc w:val="left"/>
      </w:pPr>
      <w:r>
        <w:rPr>
          <w:rFonts w:eastAsia="等线" w:ascii="Arial" w:cs="Arial" w:hAnsi="Arial"/>
          <w:sz w:val="22"/>
        </w:rPr>
        <w:t>本制度适用于公司所有办公用品及礼品的日常管理。</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采购原则</w:t>
      </w:r>
    </w:p>
    <w:p>
      <w:pPr>
        <w:spacing w:before="120" w:after="120" w:line="288" w:lineRule="auto"/>
        <w:ind w:left="0" w:firstLine="420"/>
        <w:jc w:val="left"/>
      </w:pPr>
      <w:r>
        <w:rPr>
          <w:rFonts w:eastAsia="等线" w:ascii="Arial" w:cs="Arial" w:hAnsi="Arial"/>
          <w:sz w:val="22"/>
        </w:rPr>
        <w:t>办公用品及礼品采购的具体实施由行政经理（采购）负责，并遵循下述原则：</w:t>
      </w:r>
    </w:p>
    <w:p>
      <w:pPr>
        <w:spacing w:before="120" w:after="120" w:line="288" w:lineRule="auto"/>
        <w:ind w:left="0" w:firstLine="420"/>
        <w:jc w:val="left"/>
      </w:pPr>
      <w:r>
        <w:rPr>
          <w:rFonts w:eastAsia="等线" w:ascii="Arial" w:cs="Arial" w:hAnsi="Arial"/>
          <w:sz w:val="22"/>
        </w:rPr>
        <w:t>除常规采购外，采购由采购申请人在OA系统上提交采购申请并将自己设为经办人（负责询价），在OA流程中写清楚采购供应商及采购商品的名称、数量和用途等，采购申请人选择供应商及商品应货比三家，以满足需求、质量可靠、价格合适为原则，采购流程需明确审批人员，行政经理（采购）只负责办理购买，该制度管理员针对日常办公室用品</w:t>
      </w:r>
      <w:r>
        <w:rPr>
          <w:rFonts w:eastAsia="等线" w:ascii="Arial" w:cs="Arial" w:hAnsi="Arial"/>
          <w:color w:val="d83931"/>
          <w:sz w:val="22"/>
        </w:rPr>
        <w:t>（如：A4纸、笔、笔记本、垃圾袋、一次性纸杯等日常办公用品）的缺失应提出购买申请，未提出而造成员工不便的应当被提示。董事长采购可采取交办制，由被交办人负责上传采购申请。（余子政，202508）</w:t>
      </w:r>
    </w:p>
    <w:p>
      <w:pPr>
        <w:spacing w:before="120" w:after="120" w:line="288" w:lineRule="auto"/>
        <w:ind w:left="0" w:firstLine="420"/>
        <w:jc w:val="left"/>
      </w:pPr>
      <w:r>
        <w:rPr>
          <w:rFonts w:eastAsia="等线" w:ascii="Arial" w:cs="Arial" w:hAnsi="Arial"/>
          <w:sz w:val="22"/>
        </w:rPr>
        <w:t>如遇特殊情况，员工个人需购买办公用品和礼品（如出差或在外办公或公关），必须书面（微信、飞书或邮件留痕）请示各</w:t>
      </w:r>
      <w:r>
        <w:rPr>
          <w:rFonts w:eastAsia="等线" w:ascii="Arial" w:cs="Arial" w:hAnsi="Arial"/>
          <w:color w:val="d83931"/>
          <w:sz w:val="22"/>
        </w:rPr>
        <w:t>子公司总经理</w:t>
      </w:r>
      <w:r>
        <w:rPr>
          <w:rFonts w:eastAsia="等线" w:ascii="Arial" w:cs="Arial" w:hAnsi="Arial"/>
          <w:sz w:val="22"/>
        </w:rPr>
        <w:t>批准后方可购买，回公司后一个工作日内补办手续，然后方可报销，报销时应当附带书面请示总经理获批的截图，走普通报销流程。</w:t>
      </w:r>
      <w:r>
        <w:rPr>
          <w:rFonts w:eastAsia="等线" w:ascii="Arial" w:cs="Arial" w:hAnsi="Arial"/>
          <w:color w:val="d83931"/>
          <w:sz w:val="22"/>
        </w:rPr>
        <w:t>（余子政，202508）</w:t>
      </w:r>
    </w:p>
    <w:p>
      <w:pPr>
        <w:spacing w:before="120" w:after="120" w:line="288" w:lineRule="auto"/>
        <w:ind w:left="0" w:firstLine="420"/>
        <w:jc w:val="left"/>
      </w:pPr>
      <w:r>
        <w:rPr>
          <w:rFonts w:eastAsia="等线" w:ascii="Arial" w:cs="Arial" w:hAnsi="Arial"/>
          <w:sz w:val="22"/>
        </w:rPr>
        <w:t>办公电脑：员工电脑使用年限为5年。原则上以出厂日期为计算使用年限的起点。员工电脑到期则更换，原电脑入库，供公司其他有需求的员工使用。有更换电脑需求、但是电脑距出厂日期不足五年的员工可以申请使用库存电脑，若维修费用过高且无库存电脑，可以报总经理申请购买。若出现多位员工申请，则将库存电脑分配给电脑使用时间最长的员工。</w:t>
      </w:r>
    </w:p>
    <w:p>
      <w:pPr>
        <w:spacing w:before="120" w:after="120" w:line="288" w:lineRule="auto"/>
        <w:ind w:left="0" w:firstLine="420"/>
        <w:jc w:val="left"/>
      </w:pPr>
      <w:r>
        <w:rPr>
          <w:rFonts w:eastAsia="等线" w:ascii="Arial" w:cs="Arial" w:hAnsi="Arial"/>
          <w:sz w:val="22"/>
        </w:rPr>
        <w:t>新电脑的选购需要以使用稳定性和办公舒适性为重点考量（首先，考虑稳定性，选购主流厂商的成熟机型；其次，从大型渠道商处广泛获取机型信息以供对比选择，考虑办公舒适性，尽量选购处理器性能高、内存容量大、存储空间满足需要的机型，在满足条件情况下尊重个人意愿。选择价格不高于六千元的性能最好的机型。在采购时，原则上应选择出厂日期在三个月之内的电脑，以保证公司的使用时间。报废电脑应及时处理，不要在公司形成积压。由管理员进行盘点，并发起审批，由财务审核人员及总经理审批通过，获取的收入及时入账。</w:t>
      </w:r>
    </w:p>
    <w:p>
      <w:pPr>
        <w:spacing w:before="120" w:after="120" w:line="288" w:lineRule="auto"/>
        <w:ind w:left="0" w:firstLine="420"/>
        <w:jc w:val="left"/>
      </w:pPr>
      <w:r>
        <w:rPr>
          <w:rFonts w:eastAsia="等线" w:ascii="Arial" w:cs="Arial" w:hAnsi="Arial"/>
          <w:sz w:val="22"/>
        </w:rPr>
        <w:t>公司对有需求员工配置一台电脑显示屏幕，作为固定办公用品放在办公桌上，由办公室日常管理员规定放置位置并写入5S要求，统一购买和放置标准。</w:t>
      </w:r>
    </w:p>
    <w:p>
      <w:pPr>
        <w:spacing w:before="120" w:after="120" w:line="288" w:lineRule="auto"/>
        <w:ind w:left="0" w:firstLine="420"/>
        <w:jc w:val="left"/>
      </w:pPr>
      <w:r>
        <w:rPr>
          <w:rFonts w:eastAsia="等线" w:ascii="Arial" w:cs="Arial" w:hAnsi="Arial"/>
          <w:sz w:val="22"/>
        </w:rPr>
        <w:t>员工在办公室期间应使用公司电脑办公。如在办公室期间不使用，公司有权收回公司电脑。</w:t>
      </w:r>
    </w:p>
    <w:p>
      <w:pPr>
        <w:spacing w:before="120" w:after="120" w:line="288" w:lineRule="auto"/>
        <w:ind w:left="0" w:firstLine="420"/>
        <w:jc w:val="left"/>
      </w:pPr>
      <w:r>
        <w:rPr>
          <w:rFonts w:eastAsia="等线" w:ascii="Arial" w:cs="Arial" w:hAnsi="Arial"/>
          <w:sz w:val="22"/>
        </w:rPr>
        <w:t>花卉采购：为营造美好舒适的办公环境，行政经理（采购）适时采购易养植的花卉绿植。采购花卉前与董事长和《办公室日常制度》</w:t>
      </w:r>
      <w:r>
        <w:rPr>
          <w:rFonts w:eastAsia="等线" w:ascii="Arial" w:cs="Arial" w:hAnsi="Arial"/>
          <w:color w:val="d83931"/>
          <w:sz w:val="22"/>
        </w:rPr>
        <w:t>（余子政，202503）</w:t>
      </w:r>
      <w:r>
        <w:rPr>
          <w:rFonts w:eastAsia="等线" w:ascii="Arial" w:cs="Arial" w:hAnsi="Arial"/>
          <w:sz w:val="22"/>
        </w:rPr>
        <w:t>管理员协商所要采购的花卉种类，注意选择花卉种类，切勿选择有毒性或者气味较大花卉。原则上办公室的花卉死亡率达到20%时，及时补充相应的绿植并与董事长确认；与董事长确认新增数量及品种，由行政经理（采购）负责采买。</w:t>
      </w:r>
    </w:p>
    <w:p>
      <w:pPr>
        <w:spacing w:before="120" w:after="120" w:line="288" w:lineRule="auto"/>
        <w:ind w:left="0" w:firstLine="420"/>
        <w:jc w:val="left"/>
      </w:pPr>
      <w:r>
        <w:rPr>
          <w:rFonts w:eastAsia="等线" w:ascii="Arial" w:cs="Arial" w:hAnsi="Arial"/>
          <w:sz w:val="22"/>
        </w:rPr>
        <w:t>员工如需申请或更换名片，自己走采购流程申请。名片职位参考</w:t>
      </w:r>
      <w:r>
        <w:rPr>
          <w:rFonts w:eastAsia="等线" w:ascii="Arial" w:cs="Arial" w:hAnsi="Arial"/>
          <w:color w:val="d83931"/>
          <w:sz w:val="22"/>
        </w:rPr>
        <w:t>《同登制度汇编》（余子政，202503）</w:t>
      </w:r>
      <w:r>
        <w:rPr>
          <w:rFonts w:eastAsia="等线" w:ascii="Arial" w:cs="Arial" w:hAnsi="Arial"/>
          <w:sz w:val="22"/>
        </w:rPr>
        <w:t>“管理团队建设制度”第一条“对外沟通”的相关要求。</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办公用品及礼品分类</w:t>
      </w:r>
    </w:p>
    <w:p>
      <w:pPr>
        <w:spacing w:before="120" w:after="120" w:line="288" w:lineRule="auto"/>
        <w:ind w:left="0" w:firstLine="420"/>
        <w:jc w:val="left"/>
      </w:pPr>
      <w:r>
        <w:rPr>
          <w:rFonts w:eastAsia="等线" w:ascii="Arial" w:cs="Arial" w:hAnsi="Arial"/>
          <w:sz w:val="22"/>
        </w:rPr>
        <w:t>（一） 办公用品分为固定资产类办公用品、低值耐耗品办公用品及低值易耗品办公用品：</w:t>
      </w:r>
    </w:p>
    <w:p>
      <w:pPr>
        <w:spacing w:before="120" w:after="120" w:line="288" w:lineRule="auto"/>
        <w:ind w:left="0" w:firstLine="420"/>
        <w:jc w:val="left"/>
      </w:pPr>
      <w:r>
        <w:rPr>
          <w:rFonts w:eastAsia="等线" w:ascii="Arial" w:cs="Arial" w:hAnsi="Arial"/>
          <w:sz w:val="22"/>
        </w:rPr>
        <w:t>固定资产类办公用品包括办公桌、办公椅、文件柜、保险柜、沙发、茶几、电脑、传真机、复印机、扫描仪、碎纸机、电冰箱、电视机、空气净化器、数码相机、投影仪、监控设备、凭证装订机等；（固定资产类行政经理采购到货后，由行政经理（保管）来负责在固定资产上粘贴并填写完毕固定资产标签后再行交付采购申请人）；（余子政，2025.02）</w:t>
      </w:r>
    </w:p>
    <w:p>
      <w:pPr>
        <w:spacing w:before="120" w:after="120" w:line="288" w:lineRule="auto"/>
        <w:ind w:left="0" w:firstLine="420"/>
        <w:jc w:val="left"/>
      </w:pPr>
      <w:r>
        <w:rPr>
          <w:rFonts w:eastAsia="等线" w:ascii="Arial" w:cs="Arial" w:hAnsi="Arial"/>
          <w:sz w:val="22"/>
        </w:rPr>
        <w:t>低值易耗品办公用品包括笔记本、签字笔、圆珠笔、铅笔、水性笔、白板笔、橡皮、笔芯、胶水、钉书钉、回形针、公司印刷品、墨盒、复印纸、电池、清洁用品、绿植、橡皮筋、个人名片、凭证盒、装订纸等；</w:t>
      </w:r>
    </w:p>
    <w:p>
      <w:pPr>
        <w:spacing w:before="120" w:after="120" w:line="288" w:lineRule="auto"/>
        <w:ind w:left="0" w:firstLine="420"/>
        <w:jc w:val="left"/>
      </w:pPr>
      <w:r>
        <w:rPr>
          <w:rFonts w:eastAsia="等线" w:ascii="Arial" w:cs="Arial" w:hAnsi="Arial"/>
          <w:sz w:val="22"/>
        </w:rPr>
        <w:t>（一） 礼品包括以公司名义向股东、有关单位及个人馈赠的礼物等。其中，以公司名义向有关单位及个人馈赠的礼物，专门用于对外公关工作或业务交往。</w:t>
      </w:r>
    </w:p>
    <w:p>
      <w:pPr>
        <w:spacing w:before="120" w:after="120" w:line="288" w:lineRule="auto"/>
        <w:ind w:left="0" w:firstLine="420"/>
        <w:jc w:val="left"/>
      </w:pPr>
      <w:r>
        <w:rPr>
          <w:rFonts w:eastAsia="等线" w:ascii="Arial" w:cs="Arial" w:hAnsi="Arial"/>
          <w:sz w:val="22"/>
        </w:rPr>
        <w:t>礼品接收人的信息须于每次采购前由行政经理（采购）统计汇总赠送人信息；公司同事需要采购礼品时，请及时走线上OA“非常规采购申请单”；公司同事需要领用公司内部库存礼品用于赠送时，请及时走线上OA“礼品领用申请单”。过节采购的礼品（中秋、春节等），应在节前1个月统计赠送人信息，并于节前3周采购到位。</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验收入库、退换货与财务结算</w:t>
      </w:r>
    </w:p>
    <w:p>
      <w:pPr>
        <w:spacing w:before="120" w:after="120" w:line="288" w:lineRule="auto"/>
        <w:ind w:left="0" w:firstLine="420"/>
        <w:jc w:val="left"/>
      </w:pPr>
      <w:r>
        <w:rPr>
          <w:rFonts w:eastAsia="等线" w:ascii="Arial" w:cs="Arial" w:hAnsi="Arial"/>
          <w:sz w:val="22"/>
        </w:rPr>
        <w:t>行政经理（采购）完成当月采购后须按实际采购信息，针对采购的物品及时通知采购申请经办人及行政经理（保管）对入库物品进行质检验收，验收不合格的及时通知行政经理（采购）处理意见（退货还是换货），若采购申请经办人没有及时验货造成物品无法退换，该损失应由采购申请经办人承担。采购经办人和行政经理（保管）在换货期限内没有提出异议的视同默认采购物品不存在问题，超过换货期限发现物品不符合采购经办人期望而提出异议的，行政经理（采购）不予采纳。</w:t>
      </w:r>
    </w:p>
    <w:p>
      <w:pPr>
        <w:spacing w:before="120" w:after="120" w:line="288" w:lineRule="auto"/>
        <w:ind w:left="0" w:firstLine="420"/>
        <w:jc w:val="left"/>
      </w:pPr>
      <w:r>
        <w:rPr>
          <w:rFonts w:eastAsia="等线" w:ascii="Arial" w:cs="Arial" w:hAnsi="Arial"/>
          <w:sz w:val="22"/>
        </w:rPr>
        <w:t>行政经理（保管）应当物品到达的1个工作日内咨询采购经办人员是否需要入库并办理入库登记，行政经理（保管）在采购的物品入库登记时如发现所采购物品具有质量问题的或采购经办人发现所采购物品与采购需求不符，须1个工作日内向行政经理（采购）提出退换货要求，行政经理（采购）须在商品退换货期限内及时办理。</w:t>
      </w:r>
    </w:p>
    <w:p>
      <w:pPr>
        <w:spacing w:before="120" w:after="120" w:line="288" w:lineRule="auto"/>
        <w:ind w:left="0"/>
        <w:jc w:val="left"/>
      </w:pPr>
      <w:r>
        <w:rPr>
          <w:rFonts w:eastAsia="等线" w:ascii="Arial" w:cs="Arial" w:hAnsi="Arial"/>
          <w:color w:val="d83931"/>
          <w:sz w:val="22"/>
        </w:rPr>
        <w:t>北京办公室日常办公采购在同祺完成采购和报销，其他礼品按照人员所属主体进行报销。</w:t>
      </w:r>
      <w:r>
        <w:rPr>
          <w:rFonts w:eastAsia="等线" w:ascii="Arial" w:cs="Arial" w:hAnsi="Arial"/>
          <w:color w:val="d83931"/>
          <w:sz w:val="22"/>
        </w:rPr>
        <w:t>（王蕊娟，202512）</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保管</w:t>
      </w:r>
    </w:p>
    <w:p>
      <w:pPr>
        <w:spacing w:before="120" w:after="120" w:line="288" w:lineRule="auto"/>
        <w:ind w:left="0" w:firstLine="420"/>
        <w:jc w:val="left"/>
      </w:pPr>
      <w:r>
        <w:rPr>
          <w:rFonts w:eastAsia="等线" w:ascii="Arial" w:cs="Arial" w:hAnsi="Arial"/>
          <w:sz w:val="22"/>
        </w:rPr>
        <w:t>（一） 办公用品及礼品由行政经理（保管）进行登记造册，分类放置，统一保管（职责分离，企业财、物、账要分别管理，如果兼任容易出现舞弊 ），行政经理（保管）针对办公用品及礼品的库存不足时应及时告知制度管理员，制度管理员会根据公司需求及时提交采购申请。</w:t>
      </w:r>
    </w:p>
    <w:p>
      <w:pPr>
        <w:spacing w:before="120" w:after="120" w:line="288" w:lineRule="auto"/>
        <w:ind w:left="0" w:firstLine="420"/>
        <w:jc w:val="left"/>
      </w:pPr>
      <w:r>
        <w:rPr>
          <w:rFonts w:eastAsia="等线" w:ascii="Arial" w:cs="Arial" w:hAnsi="Arial"/>
          <w:sz w:val="22"/>
        </w:rPr>
        <w:t>（二） 行政经理（保管）在飞书云文档设立《办公用品与礼品管理台帐》，采购物品送达公司后，行政经理（采购）按《采购申请单》，购货发票，随货清单等认真填写《物品验收单》并签字。行政经理（保管）依据《物品验收单》对到货商品进行验收，确认无误后在《物品验收单》签字并更新台账</w:t>
      </w:r>
    </w:p>
    <w:p>
      <w:pPr>
        <w:spacing w:before="120" w:after="120" w:line="288" w:lineRule="auto"/>
        <w:ind w:left="0" w:firstLine="420"/>
        <w:jc w:val="left"/>
      </w:pPr>
      <w:r>
        <w:rPr>
          <w:rFonts w:eastAsia="等线" w:ascii="Arial" w:cs="Arial" w:hAnsi="Arial"/>
          <w:sz w:val="22"/>
        </w:rPr>
        <w:t>（三） 行政经理（保管）在每半年对库存办公用品及礼品进行全面盘点，盘点时通知监事会，并向财务总监和财务部相关人员提交台账记录。如因主观原因出现账物不符的则由行政经理（保管）按照物品同等价格进行赔偿。</w:t>
      </w:r>
    </w:p>
    <w:p>
      <w:pPr>
        <w:spacing w:before="120" w:after="120" w:line="288" w:lineRule="auto"/>
        <w:ind w:left="0" w:firstLine="420"/>
        <w:jc w:val="left"/>
      </w:pPr>
      <w:r>
        <w:rPr>
          <w:rFonts w:eastAsia="等线" w:ascii="Arial" w:cs="Arial" w:hAnsi="Arial"/>
          <w:sz w:val="22"/>
        </w:rPr>
        <w:t>（四） 行政人员（保管）应及时将固定资产类办公用品编入《固定资产管理台帐》，严格按照固定资产管理制度的相关规定进行管理并及时入账。</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领用与归还</w:t>
      </w:r>
    </w:p>
    <w:p>
      <w:pPr>
        <w:spacing w:before="120" w:after="120" w:line="288" w:lineRule="auto"/>
        <w:ind w:left="0" w:firstLine="420"/>
        <w:jc w:val="left"/>
      </w:pPr>
      <w:r>
        <w:rPr>
          <w:rFonts w:eastAsia="等线" w:ascii="Arial" w:cs="Arial" w:hAnsi="Arial"/>
          <w:sz w:val="22"/>
        </w:rPr>
        <w:t>（一） 新入职员工办公用品领用：收到人力资源经理通知后行政经理提前备好办公用品，新员工入职当日在OA完成“办公用品领用”环节后，向行政经理（保管）领用办公用品；员工离职时，应向行政经理（保管）管理员办理办公用品归还手续；并由行政经理（保管）在相应离职文件上签字确认。</w:t>
      </w:r>
    </w:p>
    <w:p>
      <w:pPr>
        <w:numPr>
          <w:numId w:val="34"/>
        </w:numPr>
        <w:spacing w:before="120" w:after="120" w:line="288" w:lineRule="auto"/>
        <w:ind w:left="453"/>
        <w:jc w:val="left"/>
      </w:pPr>
      <w:r>
        <w:rPr>
          <w:rFonts w:eastAsia="等线" w:ascii="Arial" w:cs="Arial" w:hAnsi="Arial"/>
          <w:sz w:val="22"/>
        </w:rPr>
        <w:t>公司各部门日常办公用品领用：日常办公用品领用直接向行政经理（保管）申请，行政经理（保管）定期对库存不足的日常办公用品申请采购，礼品领用流程抄送监事会-管理。</w:t>
      </w:r>
    </w:p>
    <w:p>
      <w:pPr>
        <w:spacing w:before="120" w:after="120" w:line="288" w:lineRule="auto"/>
        <w:ind w:left="0" w:firstLine="420"/>
        <w:jc w:val="left"/>
      </w:pPr>
      <w:r>
        <w:rPr>
          <w:rFonts w:eastAsia="等线" w:ascii="Arial" w:cs="Arial" w:hAnsi="Arial"/>
          <w:sz w:val="22"/>
        </w:rPr>
        <w:t>礼品领取后因故未送出的，原则上须于3日内退回，行政经理（保管）须重新进行物品入库登记。</w:t>
      </w:r>
    </w:p>
    <w:p>
      <w:pPr>
        <w:spacing w:before="120" w:after="120" w:line="288" w:lineRule="auto"/>
        <w:ind w:left="0" w:firstLine="420"/>
        <w:jc w:val="left"/>
      </w:pPr>
      <w:r>
        <w:rPr>
          <w:rFonts w:eastAsia="等线" w:ascii="Arial" w:cs="Arial" w:hAnsi="Arial"/>
          <w:sz w:val="22"/>
        </w:rPr>
        <w:t>第六、七条较难被发现和提示。分管副总应跟踪监督提示，监事会应定期检查提示。</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附则</w:t>
      </w:r>
    </w:p>
    <w:p>
      <w:pPr>
        <w:spacing w:before="120" w:after="120" w:line="288" w:lineRule="auto"/>
        <w:ind w:left="0" w:firstLine="420"/>
        <w:jc w:val="left"/>
      </w:pPr>
      <w:r>
        <w:rPr>
          <w:rFonts w:eastAsia="等线" w:ascii="Arial" w:cs="Arial" w:hAnsi="Arial"/>
          <w:sz w:val="22"/>
        </w:rPr>
        <w:t>（一） 严禁个人浪费和人为损坏，严禁员工将办公用品、礼品带出公司或挪作私用，如因挪作私用造成办公用品、礼品损坏的，责任人应参照市场价格进行赔偿。</w:t>
      </w:r>
    </w:p>
    <w:p>
      <w:pPr>
        <w:spacing w:before="120" w:after="120" w:line="288" w:lineRule="auto"/>
        <w:ind w:left="0" w:firstLine="420"/>
        <w:jc w:val="left"/>
      </w:pPr>
      <w:r>
        <w:rPr>
          <w:rFonts w:eastAsia="等线" w:ascii="Arial" w:cs="Arial" w:hAnsi="Arial"/>
          <w:sz w:val="22"/>
        </w:rPr>
        <w:t>（二） 依据本制度要求的上述各项审批单，作为费用实际发生的审核依据。</w:t>
      </w:r>
    </w:p>
    <w:p>
      <w:pPr>
        <w:spacing w:before="120" w:after="120" w:line="288" w:lineRule="auto"/>
        <w:ind w:left="0" w:firstLine="420"/>
        <w:jc w:val="left"/>
      </w:pPr>
      <w:hyperlink r:id="rId16">
        <w:r>
          <w:rPr>
            <w:rFonts w:eastAsia="等线" w:ascii="Arial" w:cs="Arial" w:hAnsi="Arial"/>
            <w:color w:val="3370ff"/>
            <w:sz w:val="22"/>
          </w:rPr>
          <w:t>附件511-《办公用品与礼品管理台账》</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2" w:id="32"/>
      <w:r>
        <w:rPr>
          <w:rFonts w:eastAsia="等线" w:ascii="Arial" w:cs="Arial" w:hAnsi="Arial"/>
          <w:b w:val="true"/>
          <w:sz w:val="30"/>
        </w:rPr>
        <w:t>第二节办公室日常管理制度</w:t>
      </w:r>
      <w:bookmarkEnd w:id="32"/>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@张可</w:t>
      </w:r>
      <w:r>
        <w:rPr>
          <w:rFonts w:eastAsia="等线" w:ascii="Arial" w:cs="Arial" w:hAnsi="Arial"/>
          <w:color w:val="3370ff"/>
          <w:sz w:val="22"/>
        </w:rPr>
        <w:t>@尹瑶</w:t>
      </w:r>
      <w:r>
        <w:rPr>
          <w:rFonts w:eastAsia="等线" w:ascii="Arial" w:cs="Arial" w:hAnsi="Arial"/>
          <w:b w:val="true"/>
          <w:sz w:val="22"/>
        </w:rPr>
        <w:t>（同祺经营管理团队）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为规范办公室管理，创造文明、整洁的办公环境，维护正常的办公秩序，树立良好的企业形象，提高办公效率，利于公司各项工作的开展，特制定本制度。本制度由行政经理负责监督执行。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员工工作时间须举止文雅、着装整洁得体、大方庄重、搭配协调，不准佩戴夸张的饰品，要符合基本商务礼仪标准。具体参考《附件541-商务礼仪PPT》</w:t>
      </w:r>
      <w:r>
        <w:rPr>
          <w:rFonts w:eastAsia="等线" w:ascii="Arial" w:cs="Arial" w:hAnsi="Arial"/>
          <w:color w:val="d83931"/>
          <w:sz w:val="22"/>
        </w:rPr>
        <w:t>（余子政，202503）</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原则上禁止非公司人员在员工工位上停留，被访员工需提醒访客遵守公司相关规定。午休时间，需要保持办公室安静，如有外来人员，需要引导到会议室/接待室洽谈。</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工作时间办公室须保持安静有序，手机、电脑需设置为震动或静音模式。办公桌及其他工作区域不得摆放任何与工作无关的书籍或不符合工作氛围的私人物品，工作时间不准从事与工作无直接相关的事情。</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w:t>
      </w:r>
      <w:r>
        <w:rPr>
          <w:rFonts w:eastAsia="等线" w:ascii="Arial" w:cs="Arial" w:hAnsi="Arial"/>
          <w:color w:val="d83931"/>
          <w:sz w:val="22"/>
        </w:rPr>
        <w:t>办公室环境要符合《办公室管理标准》（附件521）（余子政，202503）中的要求，维护公司5S办公环境，保持办公室物品、工具摆放整洁，使用后放回原位；桌面整洁，随手清理；文件、档案及其他各类物品摆放有序；私人物品不得影响办公环境。（张可，202508）</w:t>
      </w:r>
    </w:p>
    <w:p>
      <w:pPr>
        <w:spacing w:before="120" w:after="120" w:line="288" w:lineRule="auto"/>
        <w:ind w:left="0" w:firstLine="420"/>
        <w:jc w:val="left"/>
      </w:pPr>
      <w:r>
        <w:rPr>
          <w:rFonts w:eastAsia="等线" w:ascii="Arial" w:cs="Arial" w:hAnsi="Arial"/>
          <w:sz w:val="22"/>
        </w:rPr>
        <w:t>（一）室内不准吐痰、乱丢纸屑、杂物；垃圾桶按照规定定期清理，定期打开扫地机器人并清倒扫地机器人垃圾，加湿器定时打开及关闭应随时保持办公室的卫生及空气流畅，原则上加湿器运作时，加湿器里的桶装水每周清洗1次避免细菌滋生；保持办公室温度、湿度适宜，空调、饮水机要定期清洗，北京办公室 原则上在每个自然年 5 月份进行一次空调和地毯清洗，水桶上的出水器1年1换。</w:t>
      </w:r>
    </w:p>
    <w:p>
      <w:pPr>
        <w:spacing w:before="120" w:after="120" w:line="288" w:lineRule="auto"/>
        <w:ind w:left="0" w:firstLine="420"/>
        <w:jc w:val="left"/>
      </w:pPr>
      <w:r>
        <w:rPr>
          <w:rFonts w:eastAsia="等线" w:ascii="Arial" w:cs="Arial" w:hAnsi="Arial"/>
          <w:sz w:val="22"/>
        </w:rPr>
        <w:t>（二）个人所属的桌椅、电脑等由各使用人自行清洁；公共区域由行政经理进行值日划分，按照《办公室管理标准》由相应值日人员负责整理和清洁。</w:t>
      </w:r>
    </w:p>
    <w:p>
      <w:pPr>
        <w:spacing w:before="120" w:after="120" w:line="288" w:lineRule="auto"/>
        <w:ind w:left="0" w:firstLine="420"/>
        <w:jc w:val="left"/>
      </w:pPr>
      <w:r>
        <w:rPr>
          <w:rFonts w:eastAsia="等线" w:ascii="Arial" w:cs="Arial" w:hAnsi="Arial"/>
          <w:sz w:val="22"/>
        </w:rPr>
        <w:t>（三）员工使用或者接待他人使用接待室后，离开接待室之时或者送走客人后半个小时内需将接待室沙发上的沙发布铺平，电视、灯关闭、无线传屏宝、遥控器及触摸笔等恢复至原位同时保持两扇接待室门朝内打开。</w:t>
      </w:r>
    </w:p>
    <w:p>
      <w:pPr>
        <w:spacing w:before="120" w:after="120" w:line="288" w:lineRule="auto"/>
        <w:ind w:left="0" w:firstLine="420"/>
        <w:jc w:val="left"/>
      </w:pPr>
      <w:r>
        <w:rPr>
          <w:rFonts w:eastAsia="等线" w:ascii="Arial" w:cs="Arial" w:hAnsi="Arial"/>
          <w:sz w:val="22"/>
        </w:rPr>
        <w:t>（四）员工使用或者接待他人使用会议室后，离开会议室之时或者送走客人半个小时后需将椅子放置原位，每排椅子需要对齐归置，会议桌面不允许留置个人物品，关闭投影、灯等设备开关，话筒归位，同时保持会议室门朝内打开。</w:t>
      </w:r>
    </w:p>
    <w:p>
      <w:pPr>
        <w:spacing w:before="120" w:after="120" w:line="288" w:lineRule="auto"/>
        <w:ind w:left="0" w:firstLine="420"/>
        <w:jc w:val="left"/>
      </w:pPr>
      <w:r>
        <w:rPr>
          <w:rFonts w:eastAsia="等线" w:ascii="Arial" w:cs="Arial" w:hAnsi="Arial"/>
          <w:sz w:val="22"/>
        </w:rPr>
        <w:t>（五）员工使用或者接待他人使用茶室后，离开茶室之时或者送走客人半个小时后需将椅子放置原位，需要清洗的茶具等归置一处。</w:t>
      </w:r>
    </w:p>
    <w:p>
      <w:pPr>
        <w:spacing w:before="120" w:after="120" w:line="288" w:lineRule="auto"/>
        <w:ind w:left="0" w:firstLine="420"/>
        <w:jc w:val="left"/>
      </w:pPr>
      <w:r>
        <w:rPr>
          <w:rFonts w:eastAsia="等线" w:ascii="Arial" w:cs="Arial" w:hAnsi="Arial"/>
          <w:sz w:val="22"/>
        </w:rPr>
        <w:t>（六）接待室、会议室、茶室在使用完毕后，不允许留置个人物品。未打开的矿泉水接待人放置矿泉水箱内，果盘、茶杯由接待人或者接待人招待结束后通知管理员，管理员告知阿姨负责清洗后放置原位。</w:t>
      </w:r>
    </w:p>
    <w:p>
      <w:pPr>
        <w:spacing w:before="120" w:after="120" w:line="288" w:lineRule="auto"/>
        <w:ind w:left="0" w:firstLine="420"/>
        <w:jc w:val="left"/>
      </w:pPr>
      <w:r>
        <w:rPr>
          <w:rFonts w:eastAsia="等线" w:ascii="Arial" w:cs="Arial" w:hAnsi="Arial"/>
          <w:color w:val="d83931"/>
          <w:sz w:val="22"/>
        </w:rPr>
        <w:t>（七）5S内容重复提示后仍不改正的，管理员负责将不按要求摆放的物品扔掉。（董事长，202508）</w:t>
      </w:r>
    </w:p>
    <w:p>
      <w:pPr>
        <w:spacing w:before="120" w:after="120" w:line="288" w:lineRule="auto"/>
        <w:ind w:left="0" w:firstLine="420"/>
        <w:jc w:val="left"/>
      </w:pPr>
      <w:r>
        <w:rPr>
          <w:rFonts w:eastAsia="等线" w:ascii="Arial" w:cs="Arial" w:hAnsi="Arial"/>
          <w:sz w:val="22"/>
        </w:rPr>
        <w:t>（八）办公室清洁岗位，干满1年可以申请更换，管理员可综合考虑是否进行调整。</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公司所有办公区域严禁吸烟和用正餐。</w:t>
      </w:r>
    </w:p>
    <w:p>
      <w:pPr>
        <w:spacing w:before="120" w:after="120" w:line="288" w:lineRule="auto"/>
        <w:ind w:left="0" w:firstLine="420"/>
        <w:jc w:val="left"/>
      </w:pPr>
      <w:r>
        <w:rPr>
          <w:rFonts w:eastAsia="等线" w:ascii="Arial" w:cs="Arial" w:hAnsi="Arial"/>
          <w:sz w:val="22"/>
        </w:rPr>
        <w:t>在不影响其他人员的前提下，办公时间可以带耳机边听音乐边办公，可以随时在办公桌休息或到公司附近散步，可以约同事到独立空间沟通。</w:t>
      </w:r>
    </w:p>
    <w:p>
      <w:pPr>
        <w:spacing w:before="120" w:after="120" w:line="288" w:lineRule="auto"/>
        <w:ind w:left="0" w:firstLine="420"/>
        <w:jc w:val="left"/>
      </w:pPr>
      <w:r>
        <w:rPr>
          <w:rFonts w:eastAsia="等线" w:ascii="Arial" w:cs="Arial" w:hAnsi="Arial"/>
          <w:sz w:val="22"/>
        </w:rPr>
        <w:t>使用独立空间要注意，在飞书上预约注明要注明使用时间，不得将独立空间作为日常办公或闲聊天场所使用。</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下班时须关闭不使用的电脑、电器及其他用电设备，并将电脑闭合；公文、印章、现金及贵重物品等须锁入保险柜。</w:t>
      </w:r>
    </w:p>
    <w:p>
      <w:pPr>
        <w:spacing w:before="120" w:after="120" w:line="288" w:lineRule="auto"/>
        <w:ind w:left="0" w:firstLine="420"/>
        <w:jc w:val="left"/>
      </w:pPr>
      <w:r>
        <w:rPr>
          <w:rFonts w:eastAsia="等线" w:ascii="Arial" w:cs="Arial" w:hAnsi="Arial"/>
          <w:sz w:val="22"/>
        </w:rPr>
        <w:t>每天最后离开办公室的员工负责检查所有电源（包括：照明灯、空调、电脑、打印机等）是否关闭，</w:t>
      </w:r>
    </w:p>
    <w:p>
      <w:pPr>
        <w:spacing w:before="120" w:after="120" w:line="288" w:lineRule="auto"/>
        <w:ind w:left="0" w:firstLine="420"/>
        <w:jc w:val="left"/>
      </w:pPr>
      <w:r>
        <w:rPr>
          <w:rFonts w:eastAsia="等线" w:ascii="Arial" w:cs="Arial" w:hAnsi="Arial"/>
          <w:sz w:val="22"/>
        </w:rPr>
        <w:t>上海办公室：每天最后离开办公室的员工负责检查所有电源（包括：照明灯、空调、电脑、打印机等电器除冰箱外）和门窗是否关闭；国家法定节假日前最后一个工作日最后离开的人员需要关闭公司独立的电闸（冰箱保持通电）</w:t>
      </w:r>
    </w:p>
    <w:p>
      <w:pPr>
        <w:spacing w:before="120" w:after="120" w:line="288" w:lineRule="auto"/>
        <w:ind w:left="0" w:firstLine="420"/>
        <w:jc w:val="left"/>
      </w:pPr>
      <w:r>
        <w:rPr>
          <w:rFonts w:eastAsia="等线" w:ascii="Arial" w:cs="Arial" w:hAnsi="Arial"/>
          <w:sz w:val="22"/>
        </w:rPr>
        <w:t>公司冰箱的使用方式：容易污染或者腐烂的食物原则上不得放在冰箱超过三天（例如：易腐烂水果、蛋糕、便当等）。</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严格遵守公司保密制度，按规定保存各种文件及技术资料，</w:t>
      </w:r>
      <w:r>
        <w:rPr>
          <w:rFonts w:eastAsia="等线" w:ascii="Arial" w:cs="Arial" w:hAnsi="Arial"/>
          <w:color w:val="d83931"/>
          <w:sz w:val="22"/>
        </w:rPr>
        <w:t>不需要保存的过程资料要及时销毁，(赵栋，2025.02）</w:t>
      </w:r>
      <w:r>
        <w:rPr>
          <w:rFonts w:eastAsia="等线" w:ascii="Arial" w:cs="Arial" w:hAnsi="Arial"/>
          <w:sz w:val="22"/>
        </w:rPr>
        <w:t>不得泄露公司及被投企业机密；未经允许不得使用他人计算机，不得随意翻看他人办公资料物品。一经发现，公司将予以严肃批评，情节严重造成公司经济损失者，公司将追究其法律责任。</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爱护公司财产，正确操作办公设备</w:t>
      </w:r>
      <w:r>
        <w:rPr>
          <w:rFonts w:eastAsia="等线" w:ascii="Arial" w:cs="Arial" w:hAnsi="Arial"/>
          <w:color w:val="d83931"/>
          <w:sz w:val="22"/>
        </w:rPr>
        <w:t>发现办公设备故障应及时报修。（尹瑶，2025.02）</w:t>
      </w:r>
    </w:p>
    <w:p>
      <w:pPr>
        <w:spacing w:before="120" w:after="120" w:line="288" w:lineRule="auto"/>
        <w:ind w:left="0" w:firstLine="420"/>
        <w:jc w:val="left"/>
      </w:pPr>
      <w:r>
        <w:rPr>
          <w:rFonts w:eastAsia="等线" w:ascii="Arial" w:cs="Arial" w:hAnsi="Arial"/>
          <w:color w:val="d83931"/>
          <w:sz w:val="22"/>
        </w:rPr>
        <w:t>任何人员发现（朱静，2025.02）</w:t>
      </w:r>
      <w:r>
        <w:rPr>
          <w:rFonts w:eastAsia="等线" w:ascii="Arial" w:cs="Arial" w:hAnsi="Arial"/>
          <w:sz w:val="22"/>
        </w:rPr>
        <w:t>办公室内墙体、门窗、灯泡等有损坏现象，</w:t>
      </w:r>
      <w:r>
        <w:rPr>
          <w:rFonts w:eastAsia="等线" w:ascii="Arial" w:cs="Arial" w:hAnsi="Arial"/>
          <w:color w:val="d83931"/>
          <w:sz w:val="22"/>
        </w:rPr>
        <w:t>或室内有鼠虫，（朱静，2025.02）</w:t>
      </w:r>
      <w:r>
        <w:rPr>
          <w:rFonts w:eastAsia="等线" w:ascii="Arial" w:cs="Arial" w:hAnsi="Arial"/>
          <w:sz w:val="22"/>
        </w:rPr>
        <w:t>应及时告知管理员进行处理，避 免退租时出现租赁方索取赔偿的现象，造成公司损失。</w:t>
      </w:r>
    </w:p>
    <w:p>
      <w:pPr>
        <w:spacing w:before="120" w:after="120" w:line="288" w:lineRule="auto"/>
        <w:ind w:left="453"/>
        <w:jc w:val="left"/>
      </w:pPr>
      <w:r>
        <w:rPr>
          <w:rFonts w:eastAsia="等线" w:ascii="Arial" w:cs="Arial" w:hAnsi="Arial"/>
          <w:b w:val="true"/>
          <w:sz w:val="22"/>
        </w:rPr>
        <w:t xml:space="preserve">第十条 </w:t>
      </w:r>
      <w:r>
        <w:rPr>
          <w:rFonts w:eastAsia="等线" w:ascii="Arial" w:cs="Arial" w:hAnsi="Arial"/>
          <w:sz w:val="22"/>
        </w:rPr>
        <w:t>同事之间应互相尊重，注重礼仪，注意说话语气和态度；根据公司需要及职责规定积极配合同事开展工作，不得拖延、推诿、拒绝。</w:t>
      </w:r>
    </w:p>
    <w:p>
      <w:pPr>
        <w:spacing w:before="120" w:after="120" w:line="288" w:lineRule="auto"/>
        <w:ind w:left="453"/>
        <w:jc w:val="left"/>
      </w:pPr>
      <w:r>
        <w:rPr>
          <w:rFonts w:eastAsia="等线" w:ascii="Arial" w:cs="Arial" w:hAnsi="Arial"/>
          <w:b w:val="true"/>
          <w:sz w:val="22"/>
        </w:rPr>
        <w:t xml:space="preserve">第十一条 </w:t>
      </w:r>
      <w:r>
        <w:rPr>
          <w:rFonts w:eastAsia="等线" w:ascii="Arial" w:cs="Arial" w:hAnsi="Arial"/>
          <w:sz w:val="22"/>
        </w:rPr>
        <w:t>上海办公室快递，统一由顺丰且以公司月结方式寄送。管理员划定快递归集区域，员工不在工位时，应将快递暂放该区域。</w:t>
      </w:r>
    </w:p>
    <w:p>
      <w:pPr>
        <w:spacing w:before="120" w:after="120" w:line="288" w:lineRule="auto"/>
        <w:ind w:left="453"/>
        <w:jc w:val="left"/>
      </w:pPr>
      <w:r>
        <w:rPr>
          <w:rFonts w:eastAsia="等线" w:ascii="Arial" w:cs="Arial" w:hAnsi="Arial"/>
          <w:b w:val="true"/>
          <w:sz w:val="22"/>
        </w:rPr>
        <w:t xml:space="preserve">第十二条 </w:t>
      </w:r>
      <w:r>
        <w:rPr>
          <w:rFonts w:eastAsia="等线" w:ascii="Arial" w:cs="Arial" w:hAnsi="Arial"/>
          <w:sz w:val="22"/>
        </w:rPr>
        <w:t>租赁房屋交付时，由管理员负责拍摄房屋的原始交付状态照片及视频，并上传至飞书“电子化档案”文件夹留存。</w:t>
      </w:r>
    </w:p>
    <w:p>
      <w:pPr>
        <w:spacing w:before="120" w:after="120" w:line="288" w:lineRule="auto"/>
        <w:ind w:left="453"/>
        <w:jc w:val="left"/>
      </w:pPr>
      <w:r>
        <w:rPr>
          <w:rFonts w:eastAsia="等线" w:ascii="Arial" w:cs="Arial" w:hAnsi="Arial"/>
          <w:b w:val="true"/>
          <w:sz w:val="22"/>
        </w:rPr>
        <w:t xml:space="preserve">第十三条 </w:t>
      </w:r>
      <w:r>
        <w:rPr>
          <w:rFonts w:eastAsia="等线" w:ascii="Arial" w:cs="Arial" w:hAnsi="Arial"/>
          <w:sz w:val="22"/>
        </w:rPr>
        <w:t>本制度管理与采办由同祺负责，北京办公区内由同润负责报销及分摊，分摊金额暂按照各事业部人数分配。详见附件</w:t>
      </w:r>
      <w:r>
        <w:rPr>
          <w:rFonts w:eastAsia="等线" w:ascii="Arial" w:cs="Arial" w:hAnsi="Arial"/>
          <w:color w:val="d83931"/>
          <w:sz w:val="22"/>
        </w:rPr>
        <w:t>523</w:t>
      </w:r>
      <w:r>
        <w:rPr>
          <w:rFonts w:eastAsia="等线" w:ascii="Arial" w:cs="Arial" w:hAnsi="Arial"/>
          <w:sz w:val="22"/>
        </w:rPr>
        <w:t>-《费用开票及分摊原则》</w:t>
      </w:r>
      <w:r>
        <w:rPr>
          <w:rFonts w:eastAsia="等线" w:ascii="Arial" w:cs="Arial" w:hAnsi="Arial"/>
          <w:color w:val="d83931"/>
          <w:sz w:val="22"/>
        </w:rPr>
        <w:t>（余子政，202503）</w:t>
      </w:r>
    </w:p>
    <w:p>
      <w:pPr>
        <w:spacing w:before="120" w:after="120" w:line="288" w:lineRule="auto"/>
        <w:ind w:left="0" w:firstLine="420"/>
        <w:jc w:val="left"/>
      </w:pPr>
      <w:r>
        <w:rPr>
          <w:rFonts w:eastAsia="等线" w:ascii="Arial" w:cs="Arial" w:hAnsi="Arial"/>
          <w:sz w:val="22"/>
        </w:rPr>
        <w:t xml:space="preserve">附件： </w:t>
      </w:r>
      <w:hyperlink r:id="rId17">
        <w:r>
          <w:rPr>
            <w:rFonts w:eastAsia="等线" w:ascii="Arial" w:cs="Arial" w:hAnsi="Arial"/>
            <w:color w:val="3370ff"/>
            <w:sz w:val="22"/>
          </w:rPr>
          <w:t>附件521-《办公室管理标准》</w:t>
        </w:r>
      </w:hyperlink>
      <w:r>
        <w:rPr>
          <w:rFonts w:eastAsia="等线" w:ascii="Arial" w:cs="Arial" w:hAnsi="Arial"/>
          <w:sz w:val="22"/>
        </w:rPr>
        <w:t xml:space="preserve"> </w:t>
      </w:r>
    </w:p>
    <w:p>
      <w:pPr>
        <w:spacing w:before="120" w:after="120" w:line="288" w:lineRule="auto"/>
        <w:ind w:left="0" w:firstLine="420"/>
        <w:jc w:val="left"/>
      </w:pPr>
      <w:hyperlink r:id="rId18">
        <w:r>
          <w:rPr>
            <w:rFonts w:eastAsia="等线" w:ascii="Arial" w:cs="Arial" w:hAnsi="Arial"/>
            <w:color w:val="3370ff"/>
            <w:sz w:val="22"/>
          </w:rPr>
          <w:t>附件522-《植物养护方式细则》</w:t>
        </w:r>
      </w:hyperlink>
    </w:p>
    <w:p>
      <w:pPr>
        <w:spacing w:before="120" w:after="120" w:line="288" w:lineRule="auto"/>
        <w:ind w:left="0" w:firstLine="420"/>
        <w:jc w:val="left"/>
      </w:pPr>
      <w:hyperlink r:id="rId19">
        <w:r>
          <w:rPr>
            <w:rFonts w:eastAsia="等线" w:ascii="Arial" w:cs="Arial" w:hAnsi="Arial"/>
            <w:color w:val="3370ff"/>
            <w:sz w:val="22"/>
          </w:rPr>
          <w:t>附件523-费用开票及分摊原则</w:t>
        </w:r>
      </w:hyperlink>
    </w:p>
    <w:p>
      <w:pPr>
        <w:pStyle w:val="3"/>
        <w:spacing w:before="300" w:after="120" w:line="288" w:lineRule="auto"/>
        <w:ind w:left="453"/>
        <w:jc w:val="center"/>
        <w:outlineLvl w:val="2"/>
      </w:pPr>
      <w:bookmarkStart w:name="heading_33" w:id="33"/>
      <w:r>
        <w:rPr>
          <w:rFonts w:eastAsia="等线" w:ascii="Arial" w:cs="Arial" w:hAnsi="Arial"/>
          <w:b w:val="true"/>
          <w:sz w:val="30"/>
        </w:rPr>
        <w:t>第三节</w:t>
      </w:r>
      <w:r>
        <w:rPr>
          <w:rFonts w:eastAsia="等线" w:ascii="Arial" w:cs="Arial" w:hAnsi="Arial"/>
          <w:b w:val="true"/>
          <w:sz w:val="30"/>
        </w:rPr>
        <w:t>印章、证照、证明函管理制度</w:t>
      </w:r>
      <w:bookmarkEnd w:id="33"/>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@王蕊娟</w:t>
      </w:r>
      <w:r>
        <w:rPr>
          <w:rFonts w:eastAsia="等线" w:ascii="Arial" w:cs="Arial" w:hAnsi="Arial"/>
          <w:color w:val="3370ff"/>
          <w:sz w:val="22"/>
        </w:rPr>
        <w:t>@张芳铭</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为保证公司印章、介绍信及证照使用的权威性、合法性和安全性，有效地维护公司利益，根据公司规范运营、防范风险的管理要求，特制定本制度。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本制度适用于公司所有的印章、证照和证明函。（包括各地设立的分子公司和设立的其他主体）</w:t>
      </w:r>
    </w:p>
    <w:p>
      <w:pPr>
        <w:spacing w:before="120" w:after="120" w:line="288" w:lineRule="auto"/>
        <w:ind w:left="0" w:firstLine="420"/>
        <w:jc w:val="left"/>
      </w:pPr>
      <w:r>
        <w:rPr>
          <w:rFonts w:eastAsia="等线" w:ascii="Arial" w:cs="Arial" w:hAnsi="Arial"/>
          <w:sz w:val="22"/>
        </w:rPr>
        <w:t>（一） 印章：包括公章、财务专用章、合同专用章、发票专用章及法人章等具有相关效力的印章；</w:t>
      </w:r>
    </w:p>
    <w:p>
      <w:pPr>
        <w:spacing w:before="120" w:after="120" w:line="288" w:lineRule="auto"/>
        <w:ind w:left="0" w:firstLine="420"/>
        <w:jc w:val="left"/>
      </w:pPr>
      <w:r>
        <w:rPr>
          <w:rFonts w:eastAsia="等线" w:ascii="Arial" w:cs="Arial" w:hAnsi="Arial"/>
          <w:sz w:val="22"/>
        </w:rPr>
        <w:t>（二） 证照：包括法定代表人及股东身份证（原件、复印件）、公司营业执照（正本、副本）、银行开户许可证、社会保险登记证、资质证书、各类协会会员证等合法证照；</w:t>
      </w:r>
    </w:p>
    <w:p>
      <w:pPr>
        <w:spacing w:before="120" w:after="120" w:line="288" w:lineRule="auto"/>
        <w:ind w:left="0" w:firstLine="420"/>
        <w:jc w:val="left"/>
      </w:pPr>
      <w:r>
        <w:rPr>
          <w:rFonts w:eastAsia="等线" w:ascii="Arial" w:cs="Arial" w:hAnsi="Arial"/>
          <w:sz w:val="22"/>
        </w:rPr>
        <w:t>（三） 证明函：包括法定代表人授权委托书、法定代表人身份证明、介绍信等证明函件。</w:t>
      </w:r>
    </w:p>
    <w:p>
      <w:pPr>
        <w:spacing w:before="120" w:after="120" w:line="288" w:lineRule="auto"/>
        <w:ind w:left="0" w:firstLine="420"/>
        <w:jc w:val="left"/>
      </w:pPr>
      <w:r>
        <w:rPr>
          <w:rFonts w:eastAsia="等线" w:ascii="Arial" w:cs="Arial" w:hAnsi="Arial"/>
          <w:sz w:val="22"/>
        </w:rPr>
        <w:t>（四） 印章、证照、证明函的使用需事先提交OA流程，经由相关人员审批，审批通过后方可使用。</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印章的刻制和启用</w:t>
      </w:r>
    </w:p>
    <w:p>
      <w:pPr>
        <w:spacing w:before="120" w:after="120" w:line="288" w:lineRule="auto"/>
        <w:ind w:left="0" w:firstLine="420"/>
        <w:jc w:val="left"/>
      </w:pPr>
      <w:r>
        <w:rPr>
          <w:rFonts w:eastAsia="等线" w:ascii="Arial" w:cs="Arial" w:hAnsi="Arial"/>
          <w:sz w:val="22"/>
        </w:rPr>
        <w:t xml:space="preserve">（一） 公司印章的刻制均须报总经理批准后，由总经理授权相关人员凭有效证明文件到公安机关办理印章刻制手续，公司任何人员未经授权不得刻制代表公司的印章； </w:t>
      </w:r>
    </w:p>
    <w:p>
      <w:pPr>
        <w:spacing w:before="120" w:after="120" w:line="288" w:lineRule="auto"/>
        <w:ind w:left="0" w:firstLine="420"/>
        <w:jc w:val="left"/>
      </w:pPr>
      <w:r>
        <w:rPr>
          <w:rFonts w:eastAsia="等线" w:ascii="Arial" w:cs="Arial" w:hAnsi="Arial"/>
          <w:sz w:val="22"/>
        </w:rPr>
        <w:t>（二） 印章启用前行政经理（印章证照）应</w:t>
      </w:r>
      <w:r>
        <w:rPr>
          <w:rFonts w:eastAsia="等线" w:ascii="Arial" w:cs="Arial" w:hAnsi="Arial"/>
          <w:color w:val="d83931"/>
          <w:sz w:val="22"/>
        </w:rPr>
        <w:t>通过飞书（朱静，202502）</w:t>
      </w:r>
      <w:r>
        <w:rPr>
          <w:rFonts w:eastAsia="等线" w:ascii="Arial" w:cs="Arial" w:hAnsi="Arial"/>
          <w:sz w:val="22"/>
        </w:rPr>
        <w:t>在公司范围内下发启用通知，注明启用日期和使用范围等信息。</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印章的保管</w:t>
      </w:r>
    </w:p>
    <w:p>
      <w:pPr>
        <w:spacing w:before="120" w:after="120" w:line="288" w:lineRule="auto"/>
        <w:ind w:left="0" w:firstLine="420"/>
        <w:jc w:val="left"/>
      </w:pPr>
      <w:r>
        <w:rPr>
          <w:rFonts w:eastAsia="等线" w:ascii="Arial" w:cs="Arial" w:hAnsi="Arial"/>
          <w:sz w:val="22"/>
        </w:rPr>
        <w:t>（一）</w:t>
      </w:r>
      <w:r>
        <w:rPr>
          <w:rFonts w:eastAsia="等线" w:ascii="Arial" w:cs="Arial" w:hAnsi="Arial"/>
          <w:b w:val="true"/>
          <w:sz w:val="22"/>
        </w:rPr>
        <w:t xml:space="preserve"> </w:t>
      </w:r>
      <w:r>
        <w:rPr>
          <w:rFonts w:eastAsia="等线" w:ascii="Arial" w:cs="Arial" w:hAnsi="Arial"/>
          <w:sz w:val="22"/>
        </w:rPr>
        <w:t>公司公章、合同专用章、财务专用章、法定代表人印鉴章等印章保管人为行政经理（印章证照）；所有印章统一保管，不再分开管理，根据公司办公实际各地各配置两名行政经理（印章证照）；</w:t>
      </w:r>
    </w:p>
    <w:p>
      <w:pPr>
        <w:spacing w:before="120" w:after="120" w:line="288" w:lineRule="auto"/>
        <w:ind w:left="0" w:firstLine="420"/>
        <w:jc w:val="left"/>
      </w:pPr>
      <w:r>
        <w:rPr>
          <w:rFonts w:eastAsia="等线" w:ascii="Arial" w:cs="Arial" w:hAnsi="Arial"/>
          <w:sz w:val="22"/>
        </w:rPr>
        <w:t>（二） 印章保管必须安全可靠，所有印章都必须存放在公司保险柜（各子公司的印章存放在当地办公室的保险柜）。未经批准印章保管人不得将印章带离办公室，不得让其他人接触印章；印章保管有异常现象或遗失，应及时向总经理汇报并采取补救措施。使用完毕后须及时将印章锁入保险柜，严禁将印章随意放置办公桌面、会议室等区域，人离开办公室之前需要将印章放置保险柜，不得存在人离开印章还放置桌面的情况，如因随意放置致印章遗失并给公司造成损失的，由取用该印章的印章保管人承担相应责任。</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印章的使用</w:t>
      </w:r>
    </w:p>
    <w:p>
      <w:pPr>
        <w:spacing w:before="120" w:after="120" w:line="288" w:lineRule="auto"/>
        <w:ind w:left="0" w:firstLine="420"/>
        <w:jc w:val="left"/>
      </w:pPr>
      <w:r>
        <w:rPr>
          <w:rFonts w:eastAsia="等线" w:ascii="Arial" w:cs="Arial" w:hAnsi="Arial"/>
          <w:sz w:val="22"/>
        </w:rPr>
        <w:t>（一）</w:t>
      </w:r>
      <w:r>
        <w:rPr>
          <w:rFonts w:eastAsia="等线" w:ascii="Arial" w:cs="Arial" w:hAnsi="Arial"/>
          <w:b w:val="true"/>
          <w:sz w:val="22"/>
        </w:rPr>
        <w:t xml:space="preserve"> </w:t>
      </w:r>
      <w:r>
        <w:rPr>
          <w:rFonts w:eastAsia="等线" w:ascii="Arial" w:cs="Arial" w:hAnsi="Arial"/>
          <w:sz w:val="22"/>
        </w:rPr>
        <w:t>印章使用人需提交OA审批，审批通过后方可使用。用印时如若行政经理（印章证照）外出，确有紧急情况需要即时用印，由财务总监负责；如若都外出，由管理员协调解决。印章保管人负责盖章或协助盖章，并核对盖章文件名是否与申请一致。</w:t>
      </w:r>
    </w:p>
    <w:p>
      <w:pPr>
        <w:spacing w:before="120" w:after="120" w:line="288" w:lineRule="auto"/>
        <w:ind w:left="0" w:firstLine="420"/>
        <w:jc w:val="left"/>
      </w:pPr>
      <w:r>
        <w:rPr>
          <w:rFonts w:eastAsia="等线" w:ascii="Arial" w:cs="Arial" w:hAnsi="Arial"/>
          <w:sz w:val="22"/>
        </w:rPr>
        <w:t>公司印章不允许随意带出公司，确因工作需要将印章带出使用的，</w:t>
      </w:r>
      <w:r>
        <w:rPr>
          <w:rFonts w:eastAsia="等线" w:ascii="Arial" w:cs="Arial" w:hAnsi="Arial"/>
          <w:color w:val="d83931"/>
          <w:sz w:val="22"/>
        </w:rPr>
        <w:t>应在OA说明事由、印章及使用时间等，审批通过后方可带离公司使用，使用完毕后应于当日归还，印章保管人收到印章后须在原OA备注归还日期，以关闭OA流程。管理员需批注实际操作人员，在OA中增加外借人归还、管理员确认的环节。保险箱钥匙只能由管理员保管，他人使用必须告知管理员。（朱静，202502）</w:t>
      </w:r>
    </w:p>
    <w:p>
      <w:pPr>
        <w:spacing w:before="120" w:after="120" w:line="288" w:lineRule="auto"/>
        <w:ind w:left="0" w:firstLine="420"/>
        <w:jc w:val="left"/>
      </w:pPr>
      <w:r>
        <w:rPr>
          <w:rFonts w:eastAsia="等线" w:ascii="Arial" w:cs="Arial" w:hAnsi="Arial"/>
          <w:sz w:val="22"/>
        </w:rPr>
        <w:t>（二）凡属以公司名义签订劳动合同、印发内部文件、通知、对外发文、开具介绍信、报送报表等视情况加盖公司公章；凡属公司对外签订合同、协议，使用公章或合同专用章；凡属财务会计业务凭证，使用财务专用章；用于开户和审计等事项的，（如银行询证函盖章时，需要公章，法人章及财务章，具体要求以开户时在银行的预留印鉴章为准）按照具体事项要求加盖印章。</w:t>
      </w:r>
    </w:p>
    <w:p>
      <w:pPr>
        <w:spacing w:before="120" w:after="120" w:line="288" w:lineRule="auto"/>
        <w:ind w:left="453"/>
        <w:jc w:val="left"/>
      </w:pPr>
      <w:r>
        <w:rPr>
          <w:rFonts w:eastAsia="等线" w:ascii="Arial" w:cs="Arial" w:hAnsi="Arial"/>
          <w:sz w:val="22"/>
        </w:rPr>
        <w:t>（三）严禁在空白合同、协议、证明函等文件上使用印章。</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印章、证照的交接</w:t>
      </w:r>
    </w:p>
    <w:p>
      <w:pPr>
        <w:spacing w:before="120" w:after="120" w:line="288" w:lineRule="auto"/>
        <w:ind w:left="0" w:firstLine="420"/>
        <w:jc w:val="left"/>
      </w:pPr>
      <w:r>
        <w:rPr>
          <w:rFonts w:eastAsia="等线" w:ascii="Arial" w:cs="Arial" w:hAnsi="Arial"/>
          <w:sz w:val="22"/>
        </w:rPr>
        <w:t>印章、证照保管人离职或调整岗位时应作好交接手续。原保管人提交OA流程进行交接，注明移交人、接交人、移交时间、交接物品等信息，新任保管人实物等核对无误后，由总经理最终确认。</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印章的停用</w:t>
      </w:r>
    </w:p>
    <w:p>
      <w:pPr>
        <w:spacing w:before="120" w:after="120" w:line="288" w:lineRule="auto"/>
        <w:ind w:left="0" w:firstLine="420"/>
        <w:jc w:val="left"/>
      </w:pPr>
      <w:r>
        <w:rPr>
          <w:rFonts w:eastAsia="等线" w:ascii="Arial" w:cs="Arial" w:hAnsi="Arial"/>
          <w:sz w:val="22"/>
        </w:rPr>
        <w:t>有下列情况，印章须停用：公司名称变更；上级部门通知改变印章图样；印章使用损坏；印章遗失或被窃，声明作废。</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证照及证明函管理</w:t>
      </w:r>
    </w:p>
    <w:p>
      <w:pPr>
        <w:spacing w:before="120" w:after="120" w:line="288" w:lineRule="auto"/>
        <w:ind w:left="0" w:firstLine="420"/>
        <w:jc w:val="left"/>
      </w:pPr>
      <w:r>
        <w:rPr>
          <w:rFonts w:eastAsia="等线" w:ascii="Arial" w:cs="Arial" w:hAnsi="Arial"/>
          <w:sz w:val="22"/>
        </w:rPr>
        <w:t>（一） 公司各类证照及证明函由总经理指定专人统一保管；银行开户许可证由财务人员负责保管；公司各类证照及证明函等由行政经理（印章证照）负责保管；</w:t>
      </w:r>
    </w:p>
    <w:p>
      <w:pPr>
        <w:spacing w:before="120" w:after="120" w:line="288" w:lineRule="auto"/>
        <w:ind w:left="0" w:firstLine="420"/>
        <w:jc w:val="left"/>
      </w:pPr>
      <w:r>
        <w:rPr>
          <w:rFonts w:eastAsia="等线" w:ascii="Arial" w:cs="Arial" w:hAnsi="Arial"/>
          <w:sz w:val="22"/>
        </w:rPr>
        <w:t>（二） 有下列情形之一的，证照须更换并停用旧证照：证照内容变更；经上级主管部门审定，证照已损坏，无法使用；证照遗失或被窃，声明作废；证照停用要报经总经理批准，并及时将停用证照送制发部门封存或销毁，建立证照上交、存档、销毁的登记档案；</w:t>
      </w:r>
    </w:p>
    <w:p>
      <w:pPr>
        <w:spacing w:before="120" w:after="120" w:line="288" w:lineRule="auto"/>
        <w:ind w:left="0" w:firstLine="420"/>
        <w:jc w:val="left"/>
      </w:pPr>
      <w:r>
        <w:rPr>
          <w:rFonts w:eastAsia="等线" w:ascii="Arial" w:cs="Arial" w:hAnsi="Arial"/>
          <w:sz w:val="22"/>
        </w:rPr>
        <w:t>对外使用证照，一般使用复印件；如必须使用原件，需总经理授权批准后携带使用，使用完毕，须立即归还证照保管人；</w:t>
      </w:r>
      <w:r>
        <w:rPr>
          <w:rFonts w:eastAsia="等线" w:ascii="Arial" w:cs="Arial" w:hAnsi="Arial"/>
          <w:color w:val="d83931"/>
          <w:sz w:val="22"/>
        </w:rPr>
        <w:t>具体要求参照前文印章OA审批流程。（朱静，202502）</w:t>
      </w:r>
    </w:p>
    <w:p>
      <w:pPr>
        <w:spacing w:before="120" w:after="120" w:line="288" w:lineRule="auto"/>
        <w:ind w:left="0" w:firstLine="420"/>
        <w:jc w:val="left"/>
      </w:pPr>
      <w:r>
        <w:rPr>
          <w:rFonts w:eastAsia="等线" w:ascii="Arial" w:cs="Arial" w:hAnsi="Arial"/>
          <w:sz w:val="22"/>
        </w:rPr>
        <w:t>复印公司证照或公司领导及员工身份证时必须注明“此复印件仅用于XXXX用途，再次复印无效，他用无效”的印章（且文字应当与复印件中的图案交叉重叠），如复印件未使用，应立即退还并及时销毁。</w:t>
      </w:r>
    </w:p>
    <w:p>
      <w:pPr>
        <w:spacing w:before="120" w:after="120" w:line="288" w:lineRule="auto"/>
        <w:ind w:left="453"/>
        <w:jc w:val="left"/>
      </w:pPr>
      <w:r>
        <w:rPr>
          <w:rFonts w:eastAsia="等线" w:ascii="Arial" w:cs="Arial" w:hAnsi="Arial"/>
          <w:sz w:val="22"/>
        </w:rPr>
        <w:t>（三）证明函须加盖印章后方可使用。如证明函未使用，应立即退还证照保管人并及时销毁。</w:t>
      </w:r>
    </w:p>
    <w:p>
      <w:pPr>
        <w:spacing w:before="120" w:after="120" w:line="288" w:lineRule="auto"/>
        <w:ind w:left="453"/>
        <w:jc w:val="left"/>
      </w:pPr>
      <w:r>
        <w:rPr>
          <w:rFonts w:eastAsia="等线" w:ascii="Arial" w:cs="Arial" w:hAnsi="Arial"/>
          <w:sz w:val="22"/>
        </w:rPr>
        <w:t>（四）</w:t>
      </w:r>
      <w:r>
        <w:rPr>
          <w:rFonts w:eastAsia="等线" w:ascii="Arial" w:cs="Arial" w:hAnsi="Arial"/>
          <w:sz w:val="22"/>
        </w:rPr>
        <w:t>“</w:t>
      </w:r>
      <w:r>
        <w:rPr>
          <w:rFonts w:eastAsia="等线" w:ascii="Arial" w:cs="Arial" w:hAnsi="Arial"/>
          <w:color w:val="d83931"/>
          <w:sz w:val="22"/>
        </w:rPr>
        <w:t>如项目部成员办公地不在公司印章保管地</w:t>
      </w:r>
      <w:r>
        <w:rPr>
          <w:rFonts w:eastAsia="等线" w:ascii="Arial" w:cs="Arial" w:hAnsi="Arial"/>
          <w:sz w:val="22"/>
        </w:rPr>
        <w:t>，则涉及相关决议文件用印、签字及寄送由印章管理员负责，具体用印份数、用印主体、寄送地址由用印申请人在用印流程</w:t>
      </w:r>
      <w:r>
        <w:rPr>
          <w:rFonts w:eastAsia="等线" w:ascii="Arial" w:cs="Arial" w:hAnsi="Arial"/>
          <w:color w:val="d83931"/>
          <w:sz w:val="22"/>
        </w:rPr>
        <w:t>备注</w:t>
      </w:r>
      <w:r>
        <w:rPr>
          <w:rFonts w:eastAsia="等线" w:ascii="Arial" w:cs="Arial" w:hAnsi="Arial"/>
          <w:sz w:val="22"/>
        </w:rPr>
        <w:t>中明确。</w:t>
      </w:r>
      <w:r>
        <w:rPr>
          <w:rFonts w:eastAsia="等线" w:ascii="Arial" w:cs="Arial" w:hAnsi="Arial"/>
          <w:color w:val="d83931"/>
          <w:sz w:val="22"/>
        </w:rPr>
        <w:t>如涉及更改或增加用印主体，申请人应在评论中说明更改具体事项，并@相关审核人，审核人在评论中同意后方可盖章”</w:t>
      </w:r>
      <w:r>
        <w:rPr>
          <w:rFonts w:eastAsia="等线" w:ascii="Arial" w:cs="Arial" w:hAnsi="Arial"/>
          <w:color w:val="d83931"/>
          <w:sz w:val="22"/>
        </w:rPr>
        <w:t>（王蕊娟，同登总经办，202512）</w:t>
      </w:r>
    </w:p>
    <w:p>
      <w:pPr>
        <w:spacing w:before="120" w:after="120" w:line="288" w:lineRule="auto"/>
        <w:ind w:left="0" w:firstLine="420"/>
        <w:jc w:val="left"/>
      </w:pPr>
      <w:r>
        <w:rPr>
          <w:rFonts w:eastAsia="等线" w:ascii="Arial" w:cs="Arial" w:hAnsi="Arial"/>
          <w:color w:val="d83931"/>
          <w:sz w:val="22"/>
        </w:rPr>
        <w:t>证明函的使用参照前文印章OA审批流程。（朱静，202502）</w:t>
      </w: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firstLine="420"/>
        <w:jc w:val="left"/>
      </w:pPr>
      <w:hyperlink r:id="rId20">
        <w:r>
          <w:rPr>
            <w:rFonts w:eastAsia="等线" w:ascii="Arial" w:cs="Arial" w:hAnsi="Arial"/>
            <w:color w:val="3370ff"/>
            <w:sz w:val="22"/>
          </w:rPr>
          <w:t>附件531-印章、证照、证明函管理员名单202503</w:t>
        </w:r>
      </w:hyperlink>
    </w:p>
    <w:p>
      <w:pPr>
        <w:spacing w:before="120" w:after="120" w:line="288" w:lineRule="auto"/>
        <w:ind w:left="0" w:firstLine="0"/>
        <w:jc w:val="left"/>
      </w:pPr>
    </w:p>
    <w:p>
      <w:pPr>
        <w:pStyle w:val="3"/>
        <w:spacing w:before="300" w:after="120" w:line="288" w:lineRule="auto"/>
        <w:ind w:left="453"/>
        <w:jc w:val="center"/>
        <w:outlineLvl w:val="2"/>
      </w:pPr>
      <w:bookmarkStart w:name="heading_34" w:id="34"/>
      <w:r>
        <w:rPr>
          <w:rFonts w:eastAsia="等线" w:ascii="Arial" w:cs="Arial" w:hAnsi="Arial"/>
          <w:b w:val="true"/>
          <w:sz w:val="30"/>
        </w:rPr>
        <w:t>第四节</w:t>
      </w:r>
      <w:r>
        <w:rPr>
          <w:rFonts w:eastAsia="等线" w:ascii="Arial" w:cs="Arial" w:hAnsi="Arial"/>
          <w:b w:val="true"/>
          <w:sz w:val="30"/>
        </w:rPr>
        <w:t>接待管理制度</w:t>
      </w:r>
      <w:bookmarkEnd w:id="34"/>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@张可</w:t>
      </w:r>
      <w:r>
        <w:rPr>
          <w:rFonts w:eastAsia="等线" w:ascii="Arial" w:cs="Arial" w:hAnsi="Arial"/>
          <w:b w:val="true"/>
          <w:sz w:val="22"/>
        </w:rPr>
        <w:t>（同祺经营管理团队）</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为树立公司的良好形象，营造良好的办公环境，扩大公司对外联</w:t>
      </w:r>
    </w:p>
    <w:p>
      <w:pPr>
        <w:spacing w:before="120" w:after="120" w:line="288" w:lineRule="auto"/>
        <w:ind w:left="0" w:firstLine="420"/>
        <w:jc w:val="left"/>
      </w:pPr>
      <w:r>
        <w:rPr>
          <w:rFonts w:eastAsia="等线" w:ascii="Arial" w:cs="Arial" w:hAnsi="Arial"/>
          <w:sz w:val="22"/>
        </w:rPr>
        <w:t>系和交流，特制定本制度。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本制度适用于公司的各项对外接待工作。</w:t>
      </w:r>
    </w:p>
    <w:p>
      <w:pPr>
        <w:spacing w:before="120" w:after="120" w:line="288" w:lineRule="auto"/>
        <w:ind w:left="0" w:firstLine="420"/>
        <w:jc w:val="left"/>
      </w:pPr>
      <w:r>
        <w:rPr>
          <w:rFonts w:eastAsia="等线" w:ascii="Arial" w:cs="Arial" w:hAnsi="Arial"/>
          <w:b w:val="true"/>
          <w:color w:val="d83931"/>
          <w:sz w:val="22"/>
        </w:rPr>
        <w:t xml:space="preserve">第三条 </w:t>
      </w:r>
      <w:r>
        <w:rPr>
          <w:rFonts w:eastAsia="等线" w:ascii="Arial" w:cs="Arial" w:hAnsi="Arial"/>
          <w:color w:val="d83931"/>
          <w:sz w:val="22"/>
        </w:rPr>
        <w:t>对外接待工作按照谁联系谁接待谁负责的原则，协调做好接待安排和分工。茶水、餐厅与酒店预订、车位、接送车辆等事宜由专职行政人员负责，其他事宜由具体接待人员负责。（朱静 202503）</w:t>
      </w:r>
    </w:p>
    <w:p>
      <w:pPr>
        <w:spacing w:before="120" w:after="120" w:line="288" w:lineRule="auto"/>
        <w:ind w:left="0" w:firstLine="420"/>
        <w:jc w:val="left"/>
      </w:pPr>
      <w:r>
        <w:rPr>
          <w:rFonts w:eastAsia="等线" w:ascii="Arial" w:cs="Arial" w:hAnsi="Arial"/>
          <w:b w:val="true"/>
          <w:color w:val="d83931"/>
          <w:sz w:val="22"/>
        </w:rPr>
        <w:t>第四条 接待流程</w:t>
      </w:r>
    </w:p>
    <w:p>
      <w:pPr>
        <w:spacing w:before="120" w:after="120" w:line="288" w:lineRule="auto"/>
        <w:ind w:left="0" w:firstLine="420"/>
        <w:jc w:val="left"/>
      </w:pPr>
      <w:r>
        <w:rPr>
          <w:rFonts w:eastAsia="等线" w:ascii="Arial" w:cs="Arial" w:hAnsi="Arial"/>
          <w:color w:val="d83931"/>
          <w:sz w:val="22"/>
        </w:rPr>
        <w:t>（一） 具体接待人员确认客人来访目的、时间、随行人数并提前3日在飞书预约会议室；如需预订酒店、车位、餐饮或第三方接待空间，须同时在飞书备注要求及相关信息（车牌号、用餐时间、人数、标准、接待空间要求、酒店入住天数等）（刘天昊，202504），并通知专职行政人员；如需我方承担住宿及餐饮费用，须提前报董事长审批。（朱静 202503）</w:t>
      </w:r>
    </w:p>
    <w:p>
      <w:pPr>
        <w:spacing w:before="120" w:after="120" w:line="288" w:lineRule="auto"/>
        <w:ind w:left="0" w:firstLine="420"/>
        <w:jc w:val="left"/>
      </w:pPr>
      <w:r>
        <w:rPr>
          <w:rFonts w:eastAsia="等线" w:ascii="Arial" w:cs="Arial" w:hAnsi="Arial"/>
          <w:color w:val="d83931"/>
          <w:sz w:val="22"/>
        </w:rPr>
        <w:t>（二） 如需董事长或其他人员陪同，需至少提前3日与前述人员确认时间，并在飞书日历设置提前1天的提醒。（朱静 202503）</w:t>
      </w:r>
    </w:p>
    <w:p>
      <w:pPr>
        <w:spacing w:before="120" w:after="120" w:line="288" w:lineRule="auto"/>
        <w:ind w:left="0" w:firstLine="420"/>
        <w:jc w:val="left"/>
      </w:pPr>
      <w:r>
        <w:rPr>
          <w:rFonts w:eastAsia="等线" w:ascii="Arial" w:cs="Arial" w:hAnsi="Arial"/>
          <w:color w:val="d83931"/>
          <w:sz w:val="22"/>
        </w:rPr>
        <w:t>（三） 具体接待人员根据来访主题提前做好会谈内容的准备工作，包括文字或影像资料、谈判技巧、市场惯例等的研习,并与参加接待的同事提前分享资料，确保双方沟通效果。（朱静 202503）</w:t>
      </w:r>
    </w:p>
    <w:p>
      <w:pPr>
        <w:spacing w:before="120" w:after="120" w:line="288" w:lineRule="auto"/>
        <w:ind w:left="0" w:firstLine="420"/>
        <w:jc w:val="left"/>
      </w:pPr>
      <w:r>
        <w:rPr>
          <w:rFonts w:eastAsia="等线" w:ascii="Arial" w:cs="Arial" w:hAnsi="Arial"/>
          <w:color w:val="d83931"/>
          <w:sz w:val="22"/>
        </w:rPr>
        <w:t>（四） 会谈当天具体接待人员应提前十五分钟到场，打印纸质资料、调试网络与多媒体设备、准备饮用水、根据天气情况打开空调等。（朱静 202503）</w:t>
      </w:r>
    </w:p>
    <w:p>
      <w:pPr>
        <w:spacing w:before="120" w:after="120" w:line="288" w:lineRule="auto"/>
        <w:ind w:left="0" w:firstLine="420"/>
        <w:jc w:val="left"/>
      </w:pPr>
      <w:r>
        <w:rPr>
          <w:rFonts w:eastAsia="等线" w:ascii="Arial" w:cs="Arial" w:hAnsi="Arial"/>
          <w:color w:val="d83931"/>
          <w:sz w:val="22"/>
        </w:rPr>
        <w:t>（五） 会谈结束后，保洁人员或具体接待人员将客用茶杯清洗干净放在指定位置，并关闭电视、投影仪、麦克、空调等设备，将椅子摆放整齐，保持桌面整洁。（朱静 202503）</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接待礼仪</w:t>
      </w:r>
    </w:p>
    <w:p>
      <w:pPr>
        <w:spacing w:before="120" w:after="120" w:line="288" w:lineRule="auto"/>
        <w:ind w:left="0" w:firstLine="420"/>
        <w:jc w:val="left"/>
      </w:pPr>
      <w:r>
        <w:rPr>
          <w:rFonts w:eastAsia="等线" w:ascii="Arial" w:cs="Arial" w:hAnsi="Arial"/>
          <w:sz w:val="22"/>
        </w:rPr>
        <w:t>（一） 仪表：面容清洁，衣着得体；</w:t>
      </w:r>
    </w:p>
    <w:p>
      <w:pPr>
        <w:spacing w:before="120" w:after="120" w:line="288" w:lineRule="auto"/>
        <w:ind w:left="0" w:firstLine="420"/>
        <w:jc w:val="left"/>
      </w:pPr>
      <w:r>
        <w:rPr>
          <w:rFonts w:eastAsia="等线" w:ascii="Arial" w:cs="Arial" w:hAnsi="Arial"/>
          <w:sz w:val="22"/>
        </w:rPr>
        <w:t>（二） 举止：稳重端庄，从容大方；</w:t>
      </w:r>
    </w:p>
    <w:p>
      <w:pPr>
        <w:spacing w:before="120" w:after="120" w:line="288" w:lineRule="auto"/>
        <w:ind w:left="0" w:firstLine="420"/>
        <w:jc w:val="left"/>
      </w:pPr>
      <w:r>
        <w:rPr>
          <w:rFonts w:eastAsia="等线" w:ascii="Arial" w:cs="Arial" w:hAnsi="Arial"/>
          <w:sz w:val="22"/>
        </w:rPr>
        <w:t>（三） 言语：语气温和、礼貌文雅；</w:t>
      </w:r>
    </w:p>
    <w:p>
      <w:pPr>
        <w:spacing w:before="120" w:after="120" w:line="288" w:lineRule="auto"/>
        <w:ind w:left="0" w:firstLine="420"/>
        <w:jc w:val="left"/>
      </w:pPr>
      <w:r>
        <w:rPr>
          <w:rFonts w:eastAsia="等线" w:ascii="Arial" w:cs="Arial" w:hAnsi="Arial"/>
          <w:sz w:val="22"/>
        </w:rPr>
        <w:t>（四） 态度：诚恳热情，不卑不亢；</w:t>
      </w:r>
    </w:p>
    <w:p>
      <w:pPr>
        <w:spacing w:before="120" w:after="120" w:line="288" w:lineRule="auto"/>
        <w:ind w:left="0" w:firstLine="420"/>
        <w:jc w:val="left"/>
      </w:pPr>
      <w:r>
        <w:rPr>
          <w:rFonts w:eastAsia="等线" w:ascii="Arial" w:cs="Arial" w:hAnsi="Arial"/>
          <w:color w:val="d83931"/>
          <w:sz w:val="22"/>
        </w:rPr>
        <w:t>（五） 迎接礼仪：要注意把握迎候时间，提前等候于电梯口或办公楼下。客人抵达后，由接待人员引领至接待场所面门就坐，先向来宾按照职级由高到低依次介绍我方人员。（朱静 202503）</w:t>
      </w:r>
    </w:p>
    <w:p>
      <w:pPr>
        <w:spacing w:before="120" w:after="120" w:line="288" w:lineRule="auto"/>
        <w:ind w:left="0" w:firstLine="420"/>
        <w:jc w:val="left"/>
      </w:pPr>
      <w:r>
        <w:rPr>
          <w:rFonts w:eastAsia="等线" w:ascii="Arial" w:cs="Arial" w:hAnsi="Arial"/>
          <w:color w:val="d83931"/>
          <w:sz w:val="22"/>
        </w:rPr>
        <w:t>（六） 名片礼仪：要以恭敬的态度双手接受，默读一下后郑重收纳；如接受客人名片后需要坐下来交谈，应将名片按一定顺序排列并放于明显位置，会议结束后及时收纳；（朱静 202503）</w:t>
      </w:r>
    </w:p>
    <w:p>
      <w:pPr>
        <w:spacing w:before="120" w:after="120" w:line="288" w:lineRule="auto"/>
        <w:ind w:left="0" w:firstLine="420"/>
        <w:jc w:val="left"/>
      </w:pPr>
      <w:r>
        <w:rPr>
          <w:rFonts w:eastAsia="等线" w:ascii="Arial" w:cs="Arial" w:hAnsi="Arial"/>
          <w:sz w:val="22"/>
        </w:rPr>
        <w:t xml:space="preserve">（七） </w:t>
      </w:r>
      <w:r>
        <w:rPr>
          <w:rFonts w:eastAsia="等线" w:ascii="Arial" w:cs="Arial" w:hAnsi="Arial"/>
          <w:color w:val="d83931"/>
          <w:sz w:val="22"/>
        </w:rPr>
        <w:t>引领礼仪</w:t>
      </w:r>
      <w:r>
        <w:rPr>
          <w:rFonts w:eastAsia="等线" w:ascii="Arial" w:cs="Arial" w:hAnsi="Arial"/>
          <w:sz w:val="22"/>
        </w:rPr>
        <w:t>：通常走在客人的右前方，不时左侧回身，配合客人脚步，转弯处伸右手示意，并说“这边请”。</w:t>
      </w:r>
      <w:r>
        <w:rPr>
          <w:rFonts w:eastAsia="等线" w:ascii="Arial" w:cs="Arial" w:hAnsi="Arial"/>
          <w:color w:val="d83931"/>
          <w:sz w:val="22"/>
        </w:rPr>
        <w:t>（朱静 202503）</w:t>
      </w:r>
    </w:p>
    <w:p>
      <w:pPr>
        <w:spacing w:before="120" w:after="120" w:line="288" w:lineRule="auto"/>
        <w:ind w:left="0" w:firstLine="420"/>
        <w:jc w:val="left"/>
      </w:pPr>
      <w:r>
        <w:rPr>
          <w:rFonts w:eastAsia="等线" w:ascii="Arial" w:cs="Arial" w:hAnsi="Arial"/>
          <w:color w:val="d83931"/>
          <w:sz w:val="22"/>
        </w:rPr>
        <w:t>（八）交谈礼仪：态度礼貌，语言得体，语速、语调和音量适中；充分尊重、谅解并及时肯定对方，切忌打断、质疑和纠正对方发言。（朱静 202503）</w:t>
      </w:r>
    </w:p>
    <w:p>
      <w:pPr>
        <w:spacing w:before="120" w:after="120" w:line="288" w:lineRule="auto"/>
        <w:ind w:left="0" w:firstLine="420"/>
        <w:jc w:val="left"/>
      </w:pPr>
      <w:r>
        <w:rPr>
          <w:rFonts w:eastAsia="等线" w:ascii="Arial" w:cs="Arial" w:hAnsi="Arial"/>
          <w:sz w:val="22"/>
        </w:rPr>
        <w:t>（九）</w:t>
      </w:r>
      <w:r>
        <w:rPr>
          <w:rFonts w:eastAsia="等线" w:ascii="Arial" w:cs="Arial" w:hAnsi="Arial"/>
          <w:color w:val="d83931"/>
          <w:sz w:val="22"/>
        </w:rPr>
        <w:t>电梯礼仪</w:t>
      </w:r>
      <w:r>
        <w:rPr>
          <w:rFonts w:eastAsia="等线" w:ascii="Arial" w:cs="Arial" w:hAnsi="Arial"/>
          <w:sz w:val="22"/>
        </w:rPr>
        <w:t>：电梯有人情况下，请客人先进</w:t>
      </w:r>
      <w:r>
        <w:rPr>
          <w:rFonts w:eastAsia="等线" w:ascii="Arial" w:cs="Arial" w:hAnsi="Arial"/>
          <w:color w:val="d83931"/>
          <w:sz w:val="22"/>
        </w:rPr>
        <w:t>出</w:t>
      </w:r>
      <w:r>
        <w:rPr>
          <w:rFonts w:eastAsia="等线" w:ascii="Arial" w:cs="Arial" w:hAnsi="Arial"/>
          <w:sz w:val="22"/>
        </w:rPr>
        <w:t>电梯；电梯无人情况下，</w:t>
      </w:r>
      <w:r>
        <w:rPr>
          <w:rFonts w:eastAsia="等线" w:ascii="Arial" w:cs="Arial" w:hAnsi="Arial"/>
          <w:color w:val="d83931"/>
          <w:sz w:val="22"/>
        </w:rPr>
        <w:t>引领者先进入电梯并按下开门按钮后再请客人进入；（朱静 202503）</w:t>
      </w:r>
    </w:p>
    <w:p>
      <w:pPr>
        <w:spacing w:before="120" w:after="120" w:line="288" w:lineRule="auto"/>
        <w:ind w:left="0" w:firstLine="420"/>
        <w:jc w:val="left"/>
      </w:pPr>
      <w:r>
        <w:rPr>
          <w:rFonts w:eastAsia="等线" w:ascii="Arial" w:cs="Arial" w:hAnsi="Arial"/>
          <w:sz w:val="22"/>
        </w:rPr>
        <w:t>（十） 座谈时：客人落座后，要以双手奉茶，茶水快到一半时注意给客人及时添满；会谈期间避免频繁进出；</w:t>
      </w:r>
    </w:p>
    <w:p>
      <w:pPr>
        <w:spacing w:before="120" w:after="120" w:line="288" w:lineRule="auto"/>
        <w:ind w:left="0" w:firstLine="420"/>
        <w:jc w:val="left"/>
      </w:pPr>
      <w:r>
        <w:rPr>
          <w:rFonts w:eastAsia="等线" w:ascii="Arial" w:cs="Arial" w:hAnsi="Arial"/>
          <w:sz w:val="22"/>
        </w:rPr>
        <w:t xml:space="preserve">（十一） </w:t>
      </w:r>
      <w:r>
        <w:rPr>
          <w:rFonts w:eastAsia="等线" w:ascii="Arial" w:cs="Arial" w:hAnsi="Arial"/>
          <w:color w:val="d83931"/>
          <w:sz w:val="22"/>
        </w:rPr>
        <w:t>送客礼仪</w:t>
      </w:r>
      <w:r>
        <w:rPr>
          <w:rFonts w:eastAsia="等线" w:ascii="Arial" w:cs="Arial" w:hAnsi="Arial"/>
          <w:sz w:val="22"/>
        </w:rPr>
        <w:t>：</w:t>
      </w:r>
      <w:r>
        <w:rPr>
          <w:rFonts w:eastAsia="等线" w:ascii="Arial" w:cs="Arial" w:hAnsi="Arial"/>
          <w:color w:val="d83931"/>
          <w:sz w:val="22"/>
        </w:rPr>
        <w:t>根据需要将客人送至电梯口或公司楼下，与客人握手道别待其离开视线后方可返回。（朱静 202503）</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w:t>
      </w:r>
      <w:r>
        <w:rPr>
          <w:rFonts w:eastAsia="等线" w:ascii="Arial" w:cs="Arial" w:hAnsi="Arial"/>
          <w:b w:val="true"/>
          <w:sz w:val="22"/>
        </w:rPr>
        <w:t>注意事项</w:t>
      </w:r>
    </w:p>
    <w:p>
      <w:pPr>
        <w:spacing w:before="120" w:after="120" w:line="288" w:lineRule="auto"/>
        <w:ind w:left="0" w:firstLine="420"/>
        <w:jc w:val="left"/>
      </w:pPr>
      <w:r>
        <w:rPr>
          <w:rFonts w:eastAsia="等线" w:ascii="Arial" w:cs="Arial" w:hAnsi="Arial"/>
          <w:sz w:val="22"/>
        </w:rPr>
        <w:t>（一） 接待中涉及机要事务、秘密文电、重要会议，要特别注意保密，接待中既要熟练介绍公司情况，又要内外有别，严守本公司商业机密，对访客不宜或我方需要摄影、摄像、录音的场合，应向对方说明；</w:t>
      </w:r>
    </w:p>
    <w:p>
      <w:pPr>
        <w:spacing w:before="120" w:after="120" w:line="288" w:lineRule="auto"/>
        <w:ind w:left="0" w:firstLine="420"/>
        <w:jc w:val="left"/>
      </w:pPr>
      <w:r>
        <w:rPr>
          <w:rFonts w:eastAsia="等线" w:ascii="Arial" w:cs="Arial" w:hAnsi="Arial"/>
          <w:sz w:val="22"/>
        </w:rPr>
        <w:t>（二）北京办公室接待室8座沙发坐序，原则上主宾应坐在右侧的主位，客方坐在主方的左手侧，其余陪同人员按层级关系对应依次入座。详见《附件xxx》</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b w:val="true"/>
          <w:color w:val="d83931"/>
          <w:sz w:val="22"/>
        </w:rPr>
        <w:t>接待结束客户跟踪管理</w:t>
      </w:r>
    </w:p>
    <w:p>
      <w:pPr>
        <w:spacing w:before="120" w:after="120" w:line="288" w:lineRule="auto"/>
        <w:ind w:left="453"/>
        <w:jc w:val="left"/>
      </w:pPr>
      <w:r>
        <w:rPr>
          <w:rFonts w:eastAsia="等线" w:ascii="Arial" w:cs="Arial" w:hAnsi="Arial"/>
          <w:color w:val="d83931"/>
          <w:sz w:val="22"/>
        </w:rPr>
        <w:t>（一）</w:t>
      </w:r>
      <w:r>
        <w:rPr>
          <w:rFonts w:eastAsia="等线" w:ascii="Arial" w:cs="Arial" w:hAnsi="Arial"/>
          <w:color w:val="d83931"/>
          <w:sz w:val="22"/>
        </w:rPr>
        <w:t>接待结束后要及时跟进管理，例如通过微信、电话等形式表达对客户的感谢。（李艳妮 202503）</w:t>
      </w:r>
    </w:p>
    <w:p>
      <w:pPr>
        <w:spacing w:before="120" w:after="120" w:line="288" w:lineRule="auto"/>
        <w:ind w:left="453"/>
        <w:jc w:val="left"/>
      </w:pPr>
      <w:r>
        <w:rPr>
          <w:rFonts w:eastAsia="等线" w:ascii="Arial" w:cs="Arial" w:hAnsi="Arial"/>
          <w:color w:val="d83931"/>
          <w:sz w:val="22"/>
        </w:rPr>
        <w:t>（二）</w:t>
      </w:r>
      <w:r>
        <w:rPr>
          <w:rFonts w:eastAsia="等线" w:ascii="Arial" w:cs="Arial" w:hAnsi="Arial"/>
          <w:color w:val="d83931"/>
          <w:sz w:val="22"/>
        </w:rPr>
        <w:t>接待会谈中如有未尽事项，会谈结束后需确保在承诺时间内跟进所有行动项和请求。以公司名义反馈的内容，需通过总经办讨论、决策之后反馈给客户。（李艳妮 202503）</w:t>
      </w:r>
    </w:p>
    <w:p>
      <w:pPr>
        <w:spacing w:before="120" w:after="120" w:line="288" w:lineRule="auto"/>
        <w:ind w:left="453"/>
        <w:jc w:val="left"/>
      </w:pPr>
      <w:r>
        <w:rPr>
          <w:rFonts w:eastAsia="等线" w:ascii="Arial" w:cs="Arial" w:hAnsi="Arial"/>
          <w:color w:val="d83931"/>
          <w:sz w:val="22"/>
        </w:rPr>
        <w:t>（三）</w:t>
      </w:r>
      <w:r>
        <w:rPr>
          <w:rFonts w:eastAsia="等线" w:ascii="Arial" w:cs="Arial" w:hAnsi="Arial"/>
          <w:color w:val="d83931"/>
          <w:sz w:val="22"/>
        </w:rPr>
        <w:t>商务接待的投入产出周期通常较长，需长周期内持续跟进，为了实现客户分级分层高效跟踪管理，同时便于公司成本核算，接待人需在接待结束3个工作日内完成本次接待的信息录入《商务接待客户信息管理》，就本次接待事项、目的、客户重要性分级、接待成本、需求匹配情况、后续可能的相关动作等内容，完成反馈接待记录。（李艳妮 202503）</w:t>
      </w:r>
    </w:p>
    <w:p>
      <w:pPr>
        <w:spacing w:before="120" w:after="120" w:line="288" w:lineRule="auto"/>
        <w:ind w:left="453"/>
        <w:jc w:val="left"/>
      </w:pPr>
      <w:r>
        <w:rPr>
          <w:rFonts w:eastAsia="等线" w:ascii="Arial" w:cs="Arial" w:hAnsi="Arial"/>
          <w:color w:val="d83931"/>
          <w:sz w:val="22"/>
        </w:rPr>
        <w:t>（四）</w:t>
      </w:r>
      <w:r>
        <w:rPr>
          <w:rFonts w:eastAsia="等线" w:ascii="Arial" w:cs="Arial" w:hAnsi="Arial"/>
          <w:color w:val="d83931"/>
          <w:sz w:val="22"/>
        </w:rPr>
        <w:t>应按月/季度/半年/年回顾客户信息管理系统，进行商务接待投入产出复盘，以结果为导向，复盘迭代优化接待管理工作。（李艳妮 202503）</w:t>
      </w:r>
    </w:p>
    <w:p>
      <w:pPr>
        <w:spacing w:before="120" w:after="120" w:line="288" w:lineRule="auto"/>
        <w:ind w:left="0" w:firstLine="420"/>
        <w:jc w:val="left"/>
      </w:pPr>
      <w:r>
        <w:rPr>
          <w:rFonts w:eastAsia="等线" w:ascii="Arial" w:cs="Arial" w:hAnsi="Arial"/>
          <w:sz w:val="22"/>
        </w:rPr>
        <w:t>第八条 其他，请参考《附件451-商务礼仪培训PPT》的相关规定。</w:t>
      </w:r>
    </w:p>
    <w:p>
      <w:pPr>
        <w:spacing w:before="120" w:after="120" w:line="288" w:lineRule="auto"/>
        <w:ind w:left="0" w:firstLine="420"/>
        <w:jc w:val="left"/>
      </w:pPr>
    </w:p>
    <w:p>
      <w:pPr>
        <w:spacing w:before="120" w:after="120" w:line="288" w:lineRule="auto"/>
        <w:ind w:left="0" w:firstLine="420"/>
        <w:jc w:val="left"/>
      </w:pPr>
      <w:hyperlink r:id="rId21">
        <w:r>
          <w:rPr>
            <w:rFonts w:eastAsia="等线" w:ascii="Arial" w:cs="Arial" w:hAnsi="Arial"/>
            <w:color w:val="3370ff"/>
            <w:sz w:val="22"/>
          </w:rPr>
          <w:t>附件541-商务礼仪培训PPT.pptx</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5" w:id="35"/>
      <w:r>
        <w:rPr>
          <w:rFonts w:eastAsia="等线" w:ascii="Arial" w:cs="Arial" w:hAnsi="Arial"/>
          <w:b w:val="true"/>
          <w:sz w:val="30"/>
        </w:rPr>
        <w:t>第五节办公设备管理制度</w:t>
      </w:r>
      <w:bookmarkEnd w:id="35"/>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@尹瑶</w:t>
      </w:r>
      <w:r>
        <w:rPr>
          <w:rFonts w:eastAsia="等线" w:ascii="Arial" w:cs="Arial" w:hAnsi="Arial"/>
          <w:sz w:val="22"/>
        </w:rPr>
        <w:t xml:space="preserve">（同登-网站设计） </w:t>
      </w:r>
      <w:r>
        <w:rPr>
          <w:rFonts w:eastAsia="等线" w:ascii="Arial" w:cs="Arial" w:hAnsi="Arial"/>
          <w:color w:val="3370ff"/>
          <w:sz w:val="22"/>
        </w:rPr>
        <w:t>@丁泉惠</w:t>
      </w:r>
      <w:r>
        <w:rPr>
          <w:rFonts w:eastAsia="等线" w:ascii="Arial" w:cs="Arial" w:hAnsi="Arial"/>
          <w:sz w:val="22"/>
        </w:rPr>
        <w:t>（上海）</w:t>
      </w:r>
      <w:r>
        <w:rPr>
          <w:rFonts w:eastAsia="等线" w:ascii="Arial" w:cs="Arial" w:hAnsi="Arial"/>
          <w:color w:val="3370ff"/>
          <w:sz w:val="22"/>
        </w:rPr>
        <w:t>@荣成成</w:t>
      </w:r>
      <w:r>
        <w:rPr>
          <w:rFonts w:eastAsia="等线" w:ascii="Arial" w:cs="Arial" w:hAnsi="Arial"/>
          <w:sz w:val="22"/>
        </w:rPr>
        <w:t>（同登-北京）</w:t>
      </w:r>
      <w:r>
        <w:rPr>
          <w:rFonts w:eastAsia="等线" w:ascii="Arial" w:cs="Arial" w:hAnsi="Arial"/>
          <w:color w:val="3370ff"/>
          <w:sz w:val="22"/>
        </w:rPr>
        <w:t>@邓威</w:t>
      </w:r>
      <w:r>
        <w:rPr>
          <w:rFonts w:eastAsia="等线" w:ascii="Arial" w:cs="Arial" w:hAnsi="Arial"/>
          <w:sz w:val="22"/>
        </w:rPr>
        <w:t xml:space="preserve">（同祺）                                          </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目的</w:t>
      </w:r>
    </w:p>
    <w:p>
      <w:pPr>
        <w:spacing w:before="120" w:after="120" w:line="288" w:lineRule="auto"/>
        <w:ind w:left="0" w:firstLine="420"/>
        <w:jc w:val="left"/>
      </w:pPr>
      <w:r>
        <w:rPr>
          <w:rFonts w:eastAsia="等线" w:ascii="Arial" w:cs="Arial" w:hAnsi="Arial"/>
          <w:sz w:val="22"/>
        </w:rPr>
        <w:t>为了保证公司日常办公顺利开展，办公设备正常使用，特制定本制度。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适用范围</w:t>
      </w:r>
    </w:p>
    <w:p>
      <w:pPr>
        <w:spacing w:before="120" w:after="120" w:line="288" w:lineRule="auto"/>
        <w:ind w:left="0" w:firstLine="420"/>
        <w:jc w:val="left"/>
      </w:pPr>
      <w:r>
        <w:rPr>
          <w:rFonts w:eastAsia="等线" w:ascii="Arial" w:cs="Arial" w:hAnsi="Arial"/>
          <w:sz w:val="22"/>
        </w:rPr>
        <w:t>（一） 办公设备适用范围：公司宽带、路由器、公司网盘、投影仪、录音笔、打印机、个人电脑、激光笔、茶室电视、电话会议系统、扫地机器人、加湿器；</w:t>
      </w:r>
    </w:p>
    <w:p>
      <w:pPr>
        <w:spacing w:before="120" w:after="120" w:line="288" w:lineRule="auto"/>
        <w:ind w:left="0" w:firstLine="420"/>
        <w:jc w:val="left"/>
      </w:pPr>
      <w:r>
        <w:rPr>
          <w:rFonts w:eastAsia="等线" w:ascii="Arial" w:cs="Arial" w:hAnsi="Arial"/>
          <w:sz w:val="22"/>
        </w:rPr>
        <w:t>（二） 信息系统适用范围：OA（飞书）系统的维护、和网站服务商续约、和网站服务商的技术人员沟通网站内容的更改和维护。</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原则</w:t>
      </w:r>
    </w:p>
    <w:p>
      <w:pPr>
        <w:spacing w:before="120" w:after="120" w:line="288" w:lineRule="auto"/>
        <w:ind w:left="0" w:firstLine="420"/>
        <w:jc w:val="left"/>
      </w:pPr>
      <w:r>
        <w:rPr>
          <w:rFonts w:eastAsia="等线" w:ascii="Arial" w:cs="Arial" w:hAnsi="Arial"/>
          <w:sz w:val="22"/>
        </w:rPr>
        <w:t>电子办公设备须选择高性价比（质量好、高档次、价值实惠）的型号和品牌。</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管理主体与职责</w:t>
      </w:r>
    </w:p>
    <w:p>
      <w:pPr>
        <w:spacing w:before="120" w:after="120" w:line="288" w:lineRule="auto"/>
        <w:ind w:left="0" w:firstLine="420"/>
        <w:jc w:val="left"/>
      </w:pPr>
      <w:r>
        <w:rPr>
          <w:rFonts w:eastAsia="等线" w:ascii="Arial" w:cs="Arial" w:hAnsi="Arial"/>
          <w:sz w:val="22"/>
        </w:rPr>
        <w:t>（一） 办公设备与信息系统由本节制度管理员按照附件622的分工负责日常维护与管理；</w:t>
      </w:r>
    </w:p>
    <w:p>
      <w:pPr>
        <w:spacing w:before="120" w:after="120" w:line="288" w:lineRule="auto"/>
        <w:ind w:left="0" w:firstLine="420"/>
        <w:jc w:val="left"/>
      </w:pPr>
      <w:r>
        <w:rPr>
          <w:rFonts w:eastAsia="等线" w:ascii="Arial" w:cs="Arial" w:hAnsi="Arial"/>
          <w:sz w:val="22"/>
        </w:rPr>
        <w:t>（二） 网站管理员负责与网站服务商沟通内容调整、改版、续签事宜，定期搜集并上传网站更新所需内容；管理员每年4月、7月、10月、次年1月的月初发通知收集新增的项目内容(项目部负责人若无更新素材则需邮件回复无需更新);月中根据收集的新增内容向风控部确认内容信息可公开性及合规性;月底根据确认的新增内容添加到相应的网站。若需要临时增加内容的，参考上文执行。</w:t>
      </w:r>
    </w:p>
    <w:p>
      <w:pPr>
        <w:spacing w:before="120" w:after="120" w:line="288" w:lineRule="auto"/>
        <w:ind w:left="0" w:firstLine="420"/>
        <w:jc w:val="left"/>
      </w:pPr>
      <w:r>
        <w:rPr>
          <w:rFonts w:eastAsia="等线" w:ascii="Arial" w:cs="Arial" w:hAnsi="Arial"/>
          <w:sz w:val="22"/>
        </w:rPr>
        <w:t>（三） 第三方专业机构负责管理网站，由网站管理员定期向第三方提供相关内容；</w:t>
      </w:r>
    </w:p>
    <w:p>
      <w:pPr>
        <w:spacing w:before="120" w:after="120" w:line="288" w:lineRule="auto"/>
        <w:ind w:left="0" w:firstLine="420"/>
        <w:jc w:val="left"/>
      </w:pPr>
      <w:r>
        <w:rPr>
          <w:rFonts w:eastAsia="等线" w:ascii="Arial" w:cs="Arial" w:hAnsi="Arial"/>
          <w:sz w:val="22"/>
        </w:rPr>
        <w:t>（四） 风控部负责审核网站、公众号上线内容的合法合规性；</w:t>
      </w:r>
    </w:p>
    <w:p>
      <w:pPr>
        <w:spacing w:before="120" w:after="120" w:line="288" w:lineRule="auto"/>
        <w:ind w:left="0" w:firstLine="420"/>
        <w:jc w:val="left"/>
      </w:pPr>
      <w:r>
        <w:rPr>
          <w:rFonts w:eastAsia="等线" w:ascii="Arial" w:cs="Arial" w:hAnsi="Arial"/>
          <w:sz w:val="22"/>
        </w:rPr>
        <w:t>（五） 项目部成员或相关人员每年4月、7月、10月、次年1月的月初根据网站管理员的通知，向网站管理员提交新增内容（如有），风控部审核合格后，由网站管理员上传至公司官网。</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公司宽带</w:t>
      </w:r>
    </w:p>
    <w:p>
      <w:pPr>
        <w:spacing w:before="120" w:after="120" w:line="288" w:lineRule="auto"/>
        <w:ind w:left="0" w:firstLine="420"/>
        <w:jc w:val="left"/>
      </w:pPr>
      <w:r>
        <w:rPr>
          <w:rFonts w:eastAsia="等线" w:ascii="Arial" w:cs="Arial" w:hAnsi="Arial"/>
          <w:sz w:val="22"/>
        </w:rPr>
        <w:t>（一） 管理员应在宽带到期前15天，获取和比较写字楼宽带的最新资费信息，并按制度要求进行合同确认；</w:t>
      </w:r>
    </w:p>
    <w:p>
      <w:pPr>
        <w:spacing w:before="120" w:after="120" w:line="288" w:lineRule="auto"/>
        <w:ind w:left="0" w:firstLine="420"/>
        <w:jc w:val="left"/>
      </w:pPr>
      <w:r>
        <w:rPr>
          <w:rFonts w:eastAsia="等线" w:ascii="Arial" w:cs="Arial" w:hAnsi="Arial"/>
          <w:sz w:val="22"/>
        </w:rPr>
        <w:t>（二） 管理员应在宽带到期前7天完成宽带合同续签或更换宽带，并将合同及相应票据提交财务人员完成付款。</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路由器</w:t>
      </w:r>
    </w:p>
    <w:p>
      <w:pPr>
        <w:spacing w:before="120" w:after="120" w:line="288" w:lineRule="auto"/>
        <w:ind w:left="0" w:firstLine="420"/>
        <w:jc w:val="left"/>
      </w:pPr>
      <w:r>
        <w:rPr>
          <w:rFonts w:eastAsia="等线" w:ascii="Arial" w:cs="Arial" w:hAnsi="Arial"/>
          <w:sz w:val="22"/>
        </w:rPr>
        <w:t>（一）管理员负责路由器的选型、维护和维修；</w:t>
      </w:r>
    </w:p>
    <w:p>
      <w:pPr>
        <w:spacing w:before="120" w:after="120" w:line="288" w:lineRule="auto"/>
        <w:ind w:left="0" w:firstLine="420"/>
        <w:jc w:val="left"/>
      </w:pPr>
      <w:r>
        <w:rPr>
          <w:rFonts w:eastAsia="等线" w:ascii="Arial" w:cs="Arial" w:hAnsi="Arial"/>
          <w:sz w:val="22"/>
        </w:rPr>
        <w:t>（二）管理员应掌握路由器的管理员登录密码；</w:t>
      </w:r>
    </w:p>
    <w:p>
      <w:pPr>
        <w:spacing w:before="120" w:after="120" w:line="288" w:lineRule="auto"/>
        <w:ind w:left="0" w:firstLine="420"/>
        <w:jc w:val="left"/>
      </w:pPr>
      <w:r>
        <w:rPr>
          <w:rFonts w:eastAsia="等线" w:ascii="Arial" w:cs="Arial" w:hAnsi="Arial"/>
          <w:sz w:val="22"/>
        </w:rPr>
        <w:t xml:space="preserve">（三） 管理员应按宽带合同提供的参数，完成路由器上网设置；并掌握WIFI设置、路由器IP地址设置、设备地址设置、设备网速监控等操作； </w:t>
      </w:r>
    </w:p>
    <w:p>
      <w:pPr>
        <w:spacing w:before="120" w:after="120" w:line="288" w:lineRule="auto"/>
        <w:ind w:left="0" w:firstLine="420"/>
        <w:jc w:val="left"/>
      </w:pPr>
      <w:r>
        <w:rPr>
          <w:rFonts w:eastAsia="等线" w:ascii="Arial" w:cs="Arial" w:hAnsi="Arial"/>
          <w:sz w:val="22"/>
        </w:rPr>
        <w:t xml:space="preserve">（四） 管理员应将路由器IP地址设为192.168.1.1，网盘地址设为192.168.1.104； </w:t>
      </w:r>
    </w:p>
    <w:p>
      <w:pPr>
        <w:spacing w:before="120" w:after="120" w:line="288" w:lineRule="auto"/>
        <w:ind w:left="0" w:firstLine="420"/>
        <w:jc w:val="left"/>
      </w:pPr>
      <w:r>
        <w:rPr>
          <w:rFonts w:eastAsia="等线" w:ascii="Arial" w:cs="Arial" w:hAnsi="Arial"/>
          <w:sz w:val="22"/>
        </w:rPr>
        <w:t>（五） 公司员工使用的wifi密码详见飞书云文档。有访客到来时，接待人员向访客提供访客WIFI；</w:t>
      </w:r>
    </w:p>
    <w:p>
      <w:pPr>
        <w:spacing w:before="120" w:after="120" w:line="288" w:lineRule="auto"/>
        <w:ind w:left="0" w:firstLine="420"/>
        <w:jc w:val="left"/>
      </w:pPr>
      <w:r>
        <w:rPr>
          <w:rFonts w:eastAsia="等线" w:ascii="Arial" w:cs="Arial" w:hAnsi="Arial"/>
          <w:sz w:val="22"/>
        </w:rPr>
        <w:t>（六） 涉及管理员权限的所有密码应保持一致，以防止遗忘；密码应至少为8位，并至少同时包含大写字母、小写字母和数字；密码不应与WIFI密码等通用密码一致；密码不能告知无关人士；</w:t>
      </w:r>
    </w:p>
    <w:p>
      <w:pPr>
        <w:spacing w:before="120" w:after="120" w:line="288" w:lineRule="auto"/>
        <w:ind w:left="0" w:firstLine="420"/>
        <w:jc w:val="left"/>
      </w:pPr>
      <w:r>
        <w:rPr>
          <w:rFonts w:eastAsia="等线" w:ascii="Arial" w:cs="Arial" w:hAnsi="Arial"/>
          <w:sz w:val="22"/>
        </w:rPr>
        <w:t>（七） 上海办公室路由器事项由上海设备管理员与物业沟通，保证网络正常运行。</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投影仪和电视机</w:t>
      </w:r>
    </w:p>
    <w:p>
      <w:pPr>
        <w:spacing w:before="120" w:after="120" w:line="288" w:lineRule="auto"/>
        <w:ind w:left="0" w:firstLine="420"/>
        <w:jc w:val="left"/>
      </w:pPr>
      <w:r>
        <w:rPr>
          <w:rFonts w:eastAsia="等线" w:ascii="Arial" w:cs="Arial" w:hAnsi="Arial"/>
          <w:sz w:val="22"/>
        </w:rPr>
        <w:t>（一） 管理员负责投影仪和电视机的维护和维修；</w:t>
      </w:r>
    </w:p>
    <w:p>
      <w:pPr>
        <w:spacing w:before="120" w:after="120" w:line="288" w:lineRule="auto"/>
        <w:ind w:left="0" w:firstLine="420"/>
        <w:jc w:val="left"/>
      </w:pPr>
      <w:r>
        <w:rPr>
          <w:rFonts w:eastAsia="等线" w:ascii="Arial" w:cs="Arial" w:hAnsi="Arial"/>
          <w:sz w:val="22"/>
        </w:rPr>
        <w:t>（二） 管理员应掌握投影仪和电视机的操作方法，并协助员工完成投屏设置；</w:t>
      </w:r>
    </w:p>
    <w:p>
      <w:pPr>
        <w:spacing w:before="120" w:after="120" w:line="288" w:lineRule="auto"/>
        <w:ind w:left="0" w:firstLine="420"/>
        <w:jc w:val="left"/>
      </w:pPr>
      <w:r>
        <w:rPr>
          <w:rFonts w:eastAsia="等线" w:ascii="Arial" w:cs="Arial" w:hAnsi="Arial"/>
          <w:sz w:val="22"/>
        </w:rPr>
        <w:t>（三） 投屏播放ppt时，如遇投影仪显示的区域太小，可参考《附件551-连接投影仪时操作指南》；</w:t>
      </w:r>
    </w:p>
    <w:p>
      <w:pPr>
        <w:spacing w:before="120" w:after="120" w:line="288" w:lineRule="auto"/>
        <w:ind w:left="0" w:firstLine="0"/>
        <w:jc w:val="left"/>
      </w:pPr>
      <w:r>
        <w:rPr>
          <w:rFonts w:eastAsia="等线" w:ascii="Arial" w:cs="Arial" w:hAnsi="Arial"/>
          <w:sz w:val="22"/>
        </w:rPr>
        <w:t>（四）北京会议室电视机的使用说明详见《附件554-北京办公室电视机使用说明》</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录音笔</w:t>
      </w:r>
    </w:p>
    <w:p>
      <w:pPr>
        <w:spacing w:before="120" w:after="120" w:line="288" w:lineRule="auto"/>
        <w:ind w:left="0" w:firstLine="420"/>
        <w:jc w:val="left"/>
      </w:pPr>
      <w:r>
        <w:rPr>
          <w:rFonts w:eastAsia="等线" w:ascii="Arial" w:cs="Arial" w:hAnsi="Arial"/>
          <w:sz w:val="22"/>
        </w:rPr>
        <w:t>（一） 管理员负责录音笔的选型、维护和维修；</w:t>
      </w:r>
    </w:p>
    <w:p>
      <w:pPr>
        <w:spacing w:before="120" w:after="120" w:line="288" w:lineRule="auto"/>
        <w:ind w:left="0" w:firstLine="420"/>
        <w:jc w:val="left"/>
      </w:pPr>
      <w:r>
        <w:rPr>
          <w:rFonts w:eastAsia="等线" w:ascii="Arial" w:cs="Arial" w:hAnsi="Arial"/>
          <w:sz w:val="22"/>
        </w:rPr>
        <w:t>（二） 管理员应指导员工进行录音笔的操作；录音笔操作详见《附件552-录音笔使用说明》；</w:t>
      </w:r>
    </w:p>
    <w:p>
      <w:pPr>
        <w:spacing w:before="120" w:after="120" w:line="288" w:lineRule="auto"/>
        <w:ind w:left="0" w:firstLine="420"/>
        <w:jc w:val="left"/>
      </w:pPr>
      <w:r>
        <w:rPr>
          <w:rFonts w:eastAsia="等线" w:ascii="Arial" w:cs="Arial" w:hAnsi="Arial"/>
          <w:sz w:val="22"/>
        </w:rPr>
        <w:t>（三） 员工向管理员归还录音笔之前，应当保存录音、按规定存档并清理录音笔空间。管理员不负责清理工作；</w:t>
      </w:r>
    </w:p>
    <w:p>
      <w:pPr>
        <w:spacing w:before="120" w:after="120" w:line="288" w:lineRule="auto"/>
        <w:ind w:left="0" w:firstLine="420"/>
        <w:jc w:val="left"/>
      </w:pPr>
      <w:r>
        <w:rPr>
          <w:rFonts w:eastAsia="等线" w:ascii="Arial" w:cs="Arial" w:hAnsi="Arial"/>
          <w:sz w:val="22"/>
        </w:rPr>
        <w:t>（四） 员工使用完录音笔后应将电充满，再归还至管理员；</w:t>
      </w:r>
    </w:p>
    <w:p>
      <w:pPr>
        <w:spacing w:before="120" w:after="120" w:line="288" w:lineRule="auto"/>
        <w:ind w:left="0" w:firstLine="420"/>
        <w:jc w:val="left"/>
      </w:pPr>
      <w:r>
        <w:rPr>
          <w:rFonts w:eastAsia="等线" w:ascii="Arial" w:cs="Arial" w:hAnsi="Arial"/>
          <w:sz w:val="22"/>
        </w:rPr>
        <w:t>（五） 录音笔在管理员处统一保管；若员工外出需借用录音笔，需在OA中走完“外出借录音笔”的流程；</w:t>
      </w:r>
    </w:p>
    <w:p>
      <w:pPr>
        <w:spacing w:before="120" w:after="120" w:line="288" w:lineRule="auto"/>
        <w:ind w:left="0" w:firstLine="420"/>
        <w:jc w:val="left"/>
      </w:pPr>
      <w:r>
        <w:rPr>
          <w:rFonts w:eastAsia="等线" w:ascii="Arial" w:cs="Arial" w:hAnsi="Arial"/>
          <w:sz w:val="22"/>
        </w:rPr>
        <w:t>（六） 录音笔外出借用遵循先来后到的原则；外出使用完后应尽快归还；</w:t>
      </w:r>
    </w:p>
    <w:p>
      <w:pPr>
        <w:spacing w:before="120" w:after="120" w:line="288" w:lineRule="auto"/>
        <w:ind w:left="0" w:firstLine="420"/>
        <w:jc w:val="left"/>
      </w:pPr>
      <w:r>
        <w:rPr>
          <w:rFonts w:eastAsia="等线" w:ascii="Arial" w:cs="Arial" w:hAnsi="Arial"/>
          <w:sz w:val="22"/>
        </w:rPr>
        <w:t>（七） 办公室内应保证至少留存有一支录音笔（含旧录音笔）；</w:t>
      </w:r>
    </w:p>
    <w:p>
      <w:pPr>
        <w:spacing w:before="120" w:after="120" w:line="288" w:lineRule="auto"/>
        <w:ind w:left="0" w:firstLine="420"/>
        <w:jc w:val="left"/>
      </w:pPr>
      <w:r>
        <w:rPr>
          <w:rFonts w:eastAsia="等线" w:ascii="Arial" w:cs="Arial" w:hAnsi="Arial"/>
          <w:sz w:val="22"/>
        </w:rPr>
        <w:t>（八） 录音笔配件含数据线、电源和收纳包，员工借用前、后需确认配件齐全。</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打印机</w:t>
      </w:r>
    </w:p>
    <w:p>
      <w:pPr>
        <w:spacing w:before="120" w:after="120" w:line="288" w:lineRule="auto"/>
        <w:ind w:left="0" w:firstLine="420"/>
        <w:jc w:val="left"/>
      </w:pPr>
      <w:r>
        <w:rPr>
          <w:rFonts w:eastAsia="等线" w:ascii="Arial" w:cs="Arial" w:hAnsi="Arial"/>
          <w:sz w:val="22"/>
        </w:rPr>
        <w:t xml:space="preserve">（一） 管理员负责打印机的选型、维护和维修； </w:t>
      </w:r>
    </w:p>
    <w:p>
      <w:pPr>
        <w:spacing w:before="120" w:after="120" w:line="288" w:lineRule="auto"/>
        <w:ind w:left="0" w:firstLine="420"/>
        <w:jc w:val="left"/>
      </w:pPr>
      <w:r>
        <w:rPr>
          <w:rFonts w:eastAsia="等线" w:ascii="Arial" w:cs="Arial" w:hAnsi="Arial"/>
          <w:sz w:val="22"/>
        </w:rPr>
        <w:t>（二） 管理员应协助员工安装打印机驱动程序；</w:t>
      </w:r>
    </w:p>
    <w:p>
      <w:pPr>
        <w:spacing w:before="120" w:after="120" w:line="288" w:lineRule="auto"/>
        <w:ind w:left="0" w:firstLine="420"/>
        <w:jc w:val="left"/>
      </w:pPr>
      <w:r>
        <w:rPr>
          <w:rFonts w:eastAsia="等线" w:ascii="Arial" w:cs="Arial" w:hAnsi="Arial"/>
          <w:sz w:val="22"/>
        </w:rPr>
        <w:t>（三） 打印机驱动安装方法详见《附件553-北京办公室打印机使用说明》；</w:t>
      </w:r>
    </w:p>
    <w:p>
      <w:pPr>
        <w:spacing w:before="120" w:after="120" w:line="288" w:lineRule="auto"/>
        <w:ind w:left="0" w:firstLine="420"/>
        <w:jc w:val="left"/>
      </w:pPr>
      <w:r>
        <w:rPr>
          <w:rFonts w:eastAsia="等线" w:ascii="Arial" w:cs="Arial" w:hAnsi="Arial"/>
          <w:sz w:val="22"/>
        </w:rPr>
        <w:t>（四） 管理员（上海）负责上海打印机墨盒的更换；</w:t>
      </w:r>
    </w:p>
    <w:p>
      <w:pPr>
        <w:spacing w:before="120" w:after="120" w:line="288" w:lineRule="auto"/>
        <w:ind w:left="0" w:firstLine="420"/>
        <w:jc w:val="left"/>
      </w:pPr>
      <w:r>
        <w:rPr>
          <w:rFonts w:eastAsia="等线" w:ascii="Arial" w:cs="Arial" w:hAnsi="Arial"/>
          <w:b w:val="true"/>
          <w:sz w:val="22"/>
        </w:rPr>
        <w:t>第十条</w:t>
      </w:r>
      <w:r>
        <w:rPr>
          <w:rFonts w:eastAsia="等线" w:ascii="Arial" w:cs="Arial" w:hAnsi="Arial"/>
          <w:sz w:val="22"/>
        </w:rPr>
        <w:t xml:space="preserve"> 个人电脑</w:t>
      </w:r>
    </w:p>
    <w:p>
      <w:pPr>
        <w:spacing w:before="120" w:after="120" w:line="288" w:lineRule="auto"/>
        <w:ind w:left="0" w:firstLine="420"/>
        <w:jc w:val="left"/>
      </w:pPr>
      <w:r>
        <w:rPr>
          <w:rFonts w:eastAsia="等线" w:ascii="Arial" w:cs="Arial" w:hAnsi="Arial"/>
          <w:sz w:val="22"/>
        </w:rPr>
        <w:t>（一） 管理员负责指导个人电脑的选型、维护，维修由个人进行解决；</w:t>
      </w:r>
    </w:p>
    <w:p>
      <w:pPr>
        <w:spacing w:before="120" w:after="120" w:line="288" w:lineRule="auto"/>
        <w:ind w:left="0" w:firstLine="420"/>
        <w:jc w:val="left"/>
      </w:pPr>
      <w:r>
        <w:rPr>
          <w:rFonts w:eastAsia="等线" w:ascii="Arial" w:cs="Arial" w:hAnsi="Arial"/>
          <w:sz w:val="22"/>
        </w:rPr>
        <w:t>（二） 员工不得私自停用杀毒软件和防火墙；</w:t>
      </w:r>
    </w:p>
    <w:p>
      <w:pPr>
        <w:spacing w:before="120" w:after="120" w:line="288" w:lineRule="auto"/>
        <w:ind w:left="0" w:firstLine="420"/>
        <w:jc w:val="left"/>
      </w:pPr>
      <w:r>
        <w:rPr>
          <w:rFonts w:eastAsia="等线" w:ascii="Arial" w:cs="Arial" w:hAnsi="Arial"/>
          <w:sz w:val="22"/>
        </w:rPr>
        <w:t>（三） 员工应设置电脑登录密码和邮箱密码，离职时需将电脑资料全部备份后，将电脑交还管理员，由管理员格式化后存放；</w:t>
      </w:r>
    </w:p>
    <w:p>
      <w:pPr>
        <w:spacing w:before="120" w:after="120" w:line="288" w:lineRule="auto"/>
        <w:ind w:left="0" w:firstLine="420"/>
        <w:jc w:val="left"/>
      </w:pPr>
      <w:r>
        <w:rPr>
          <w:rFonts w:eastAsia="等线" w:ascii="Arial" w:cs="Arial" w:hAnsi="Arial"/>
          <w:sz w:val="22"/>
        </w:rPr>
        <w:t>（四） 员工不得私自更换电脑系统。</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会议室激光笔</w:t>
      </w:r>
    </w:p>
    <w:p>
      <w:pPr>
        <w:spacing w:before="120" w:after="120" w:line="288" w:lineRule="auto"/>
        <w:ind w:left="0" w:firstLine="420"/>
        <w:jc w:val="left"/>
      </w:pPr>
      <w:r>
        <w:rPr>
          <w:rFonts w:eastAsia="等线" w:ascii="Arial" w:cs="Arial" w:hAnsi="Arial"/>
          <w:sz w:val="22"/>
        </w:rPr>
        <w:t>（一） 管理员保证激光笔的正常使用</w:t>
      </w:r>
    </w:p>
    <w:p>
      <w:pPr>
        <w:spacing w:before="120" w:after="120" w:line="288" w:lineRule="auto"/>
        <w:ind w:left="0" w:firstLine="420"/>
        <w:jc w:val="left"/>
      </w:pPr>
      <w:r>
        <w:rPr>
          <w:rFonts w:eastAsia="等线" w:ascii="Arial" w:cs="Arial" w:hAnsi="Arial"/>
          <w:sz w:val="22"/>
        </w:rPr>
        <w:t>（二） 激光笔固定放置于会议室；</w:t>
      </w:r>
    </w:p>
    <w:p>
      <w:pPr>
        <w:spacing w:before="120" w:after="120" w:line="288" w:lineRule="auto"/>
        <w:ind w:left="0" w:firstLine="420"/>
        <w:jc w:val="left"/>
      </w:pPr>
      <w:r>
        <w:rPr>
          <w:rFonts w:eastAsia="等线" w:ascii="Arial" w:cs="Arial" w:hAnsi="Arial"/>
          <w:sz w:val="22"/>
        </w:rPr>
        <w:t>（三） 北京办公室配备激光笔。</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爱护公司财产，正确操作办公设备，发现损坏及时向办公设备管理制度管理员报修，无法修复的应注明原因申请报废。</w:t>
      </w:r>
    </w:p>
    <w:p>
      <w:pPr>
        <w:spacing w:before="120" w:after="120" w:line="288" w:lineRule="auto"/>
        <w:ind w:left="0" w:firstLine="420"/>
        <w:jc w:val="left"/>
      </w:pPr>
      <w:r>
        <w:rPr>
          <w:rFonts w:eastAsia="等线" w:ascii="Arial" w:cs="Arial" w:hAnsi="Arial"/>
          <w:b w:val="true"/>
          <w:sz w:val="22"/>
        </w:rPr>
        <w:t xml:space="preserve">第十三条 </w:t>
      </w:r>
      <w:r>
        <w:rPr>
          <w:rFonts w:eastAsia="等线" w:ascii="Arial" w:cs="Arial" w:hAnsi="Arial"/>
          <w:sz w:val="22"/>
        </w:rPr>
        <w:t>针对设备的租赁由设备管理员按照设备租赁要求定期提交支付申请，未提出或延期支付造成员工不便及公司损失的应当被提示。</w:t>
      </w:r>
    </w:p>
    <w:p>
      <w:pPr>
        <w:spacing w:before="120" w:after="120" w:line="288" w:lineRule="auto"/>
        <w:ind w:left="453" w:firstLine="0"/>
        <w:jc w:val="left"/>
      </w:pPr>
      <w:r>
        <w:rPr>
          <w:rFonts w:eastAsia="等线" w:ascii="Arial" w:cs="Arial" w:hAnsi="Arial"/>
          <w:sz w:val="22"/>
        </w:rPr>
        <w:t xml:space="preserve">附件:   </w:t>
      </w:r>
    </w:p>
    <w:p>
      <w:pPr>
        <w:spacing w:before="120" w:after="120" w:line="288" w:lineRule="auto"/>
        <w:ind w:left="453"/>
        <w:jc w:val="left"/>
      </w:pPr>
      <w:hyperlink r:id="rId22">
        <w:r>
          <w:rPr>
            <w:rFonts w:eastAsia="等线" w:ascii="Arial" w:cs="Arial" w:hAnsi="Arial"/>
            <w:color w:val="3370ff"/>
            <w:sz w:val="22"/>
          </w:rPr>
          <w:t>附件551-连接投影仪时操作指南202103</w:t>
        </w:r>
      </w:hyperlink>
    </w:p>
    <w:p>
      <w:pPr>
        <w:spacing w:before="120" w:after="120" w:line="288" w:lineRule="auto"/>
        <w:ind w:left="453"/>
        <w:jc w:val="left"/>
      </w:pPr>
      <w:hyperlink r:id="rId23">
        <w:r>
          <w:rPr>
            <w:rFonts w:eastAsia="等线" w:ascii="Arial" w:cs="Arial" w:hAnsi="Arial"/>
            <w:color w:val="3370ff"/>
            <w:sz w:val="22"/>
          </w:rPr>
          <w:t>附件552-录音笔使用说明</w:t>
        </w:r>
      </w:hyperlink>
    </w:p>
    <w:p>
      <w:pPr>
        <w:spacing w:before="120" w:after="120" w:line="288" w:lineRule="auto"/>
        <w:ind w:left="453"/>
        <w:jc w:val="left"/>
      </w:pPr>
      <w:hyperlink r:id="rId24">
        <w:r>
          <w:rPr>
            <w:rFonts w:eastAsia="等线" w:ascii="Arial" w:cs="Arial" w:hAnsi="Arial"/>
            <w:color w:val="3370ff"/>
            <w:sz w:val="22"/>
          </w:rPr>
          <w:t>附件553-北京办公室打印机使用说明</w:t>
        </w:r>
      </w:hyperlink>
    </w:p>
    <w:p>
      <w:pPr>
        <w:spacing w:before="120" w:after="120" w:line="288" w:lineRule="auto"/>
        <w:ind w:left="453"/>
        <w:jc w:val="left"/>
      </w:pPr>
      <w:hyperlink r:id="rId25">
        <w:r>
          <w:rPr>
            <w:rFonts w:eastAsia="等线" w:ascii="Arial" w:cs="Arial" w:hAnsi="Arial"/>
            <w:color w:val="3370ff"/>
            <w:sz w:val="22"/>
          </w:rPr>
          <w:t>附件554-北京办公室电视机使用说明</w:t>
        </w:r>
      </w:hyperlink>
    </w:p>
    <w:p>
      <w:pPr>
        <w:spacing w:before="120" w:after="120" w:line="288" w:lineRule="auto"/>
        <w:ind w:left="453"/>
        <w:jc w:val="left"/>
      </w:pPr>
      <w:hyperlink r:id="rId26">
        <w:r>
          <w:rPr>
            <w:rFonts w:eastAsia="等线" w:ascii="Arial" w:cs="Arial" w:hAnsi="Arial"/>
            <w:color w:val="3370ff"/>
            <w:sz w:val="22"/>
          </w:rPr>
          <w:t>附件555同祺飞书集成网易邮箱企业版</w:t>
        </w:r>
      </w:hyperlink>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p>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36" w:id="36"/>
      <w:r>
        <w:rPr>
          <w:rFonts w:eastAsia="等线" w:ascii="Arial" w:cs="Arial" w:hAnsi="Arial"/>
          <w:b w:val="true"/>
          <w:sz w:val="30"/>
        </w:rPr>
        <w:t>第六节团建制度</w:t>
      </w:r>
      <w:bookmarkEnd w:id="36"/>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@赵寅飞</w:t>
      </w:r>
      <w:r>
        <w:rPr>
          <w:rFonts w:eastAsia="等线" w:ascii="Arial" w:cs="Arial" w:hAnsi="Arial"/>
          <w:color w:val="3370ff"/>
          <w:sz w:val="22"/>
        </w:rPr>
        <w:t>@尹瑶</w:t>
      </w:r>
      <w:r>
        <w:rPr>
          <w:rFonts w:eastAsia="等线" w:ascii="Arial" w:cs="Arial" w:hAnsi="Arial"/>
          <w:b w:val="true"/>
          <w:sz w:val="22"/>
        </w:rPr>
        <w:t>（同祺经营管理团队）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目的</w:t>
      </w:r>
    </w:p>
    <w:p>
      <w:pPr>
        <w:spacing w:before="120" w:after="120" w:line="288" w:lineRule="auto"/>
        <w:ind w:left="0" w:firstLine="420"/>
        <w:jc w:val="left"/>
      </w:pPr>
      <w:r>
        <w:rPr>
          <w:rFonts w:eastAsia="等线" w:ascii="Arial" w:cs="Arial" w:hAnsi="Arial"/>
          <w:sz w:val="22"/>
        </w:rPr>
        <w:t>为了促进公司员工之间的交流与沟通，在公司内部营造团结、和谐的工作氛围，特制定本制度。</w:t>
      </w:r>
      <w:r>
        <w:rPr>
          <w:rFonts w:eastAsia="等线" w:ascii="Arial" w:cs="Arial" w:hAnsi="Arial"/>
          <w:color w:val="d83931"/>
          <w:sz w:val="22"/>
        </w:rPr>
        <w:t>（余子政，2025.02）</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适用范围</w:t>
      </w:r>
    </w:p>
    <w:p>
      <w:pPr>
        <w:spacing w:before="120" w:after="120" w:line="288" w:lineRule="auto"/>
        <w:ind w:left="0" w:firstLine="420"/>
        <w:jc w:val="left"/>
      </w:pPr>
      <w:r>
        <w:rPr>
          <w:rFonts w:eastAsia="等线" w:ascii="Arial" w:cs="Arial" w:hAnsi="Arial"/>
          <w:sz w:val="22"/>
        </w:rPr>
        <w:t>公司所有员工、股东和投资人（含意向投资人）、</w:t>
      </w:r>
      <w:r>
        <w:rPr>
          <w:rFonts w:eastAsia="等线" w:ascii="Arial" w:cs="Arial" w:hAnsi="Arial"/>
          <w:color w:val="d83931"/>
          <w:sz w:val="22"/>
        </w:rPr>
        <w:t>员工家属</w:t>
      </w:r>
      <w:r>
        <w:rPr>
          <w:rFonts w:eastAsia="等线" w:ascii="Arial" w:cs="Arial" w:hAnsi="Arial"/>
          <w:sz w:val="22"/>
        </w:rPr>
        <w:t>。</w:t>
      </w:r>
      <w:r>
        <w:rPr>
          <w:rFonts w:eastAsia="等线" w:ascii="Arial" w:cs="Arial" w:hAnsi="Arial"/>
          <w:color w:val="d83931"/>
          <w:sz w:val="22"/>
        </w:rPr>
        <w:t>（荣成成，2025.02）</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举办原则</w:t>
      </w:r>
    </w:p>
    <w:p>
      <w:pPr>
        <w:spacing w:before="120" w:after="120" w:line="288" w:lineRule="auto"/>
        <w:ind w:left="0" w:firstLine="420"/>
        <w:jc w:val="left"/>
      </w:pPr>
      <w:r>
        <w:rPr>
          <w:rFonts w:eastAsia="等线" w:ascii="Arial" w:cs="Arial" w:hAnsi="Arial"/>
          <w:sz w:val="22"/>
        </w:rPr>
        <w:t>全年活动分为大型活动、小型活动两种。</w:t>
      </w:r>
      <w:r>
        <w:rPr>
          <w:rFonts w:eastAsia="等线" w:ascii="Arial" w:cs="Arial" w:hAnsi="Arial"/>
          <w:color w:val="d83931"/>
          <w:sz w:val="22"/>
        </w:rPr>
        <w:t>大型活动为春季两天的郊游活动，与股东会一起召开；小型活动为秋季一天郊游活动</w:t>
      </w:r>
      <w:r>
        <w:rPr>
          <w:rFonts w:eastAsia="等线" w:ascii="Arial" w:cs="Arial" w:hAnsi="Arial"/>
          <w:sz w:val="22"/>
        </w:rPr>
        <w:t>。</w:t>
      </w:r>
      <w:r>
        <w:rPr>
          <w:rFonts w:eastAsia="等线" w:ascii="Arial" w:cs="Arial" w:hAnsi="Arial"/>
          <w:color w:val="d83931"/>
          <w:sz w:val="22"/>
        </w:rPr>
        <w:t>（荣成成，2025.02）</w:t>
      </w:r>
    </w:p>
    <w:p>
      <w:pPr>
        <w:spacing w:before="120" w:after="120" w:line="288" w:lineRule="auto"/>
        <w:ind w:left="0" w:firstLine="420"/>
        <w:jc w:val="left"/>
      </w:pPr>
      <w:r>
        <w:rPr>
          <w:rFonts w:eastAsia="等线" w:ascii="Arial" w:cs="Arial" w:hAnsi="Arial"/>
          <w:sz w:val="22"/>
        </w:rPr>
        <w:t>（一）安排活动时应考虑工作较少的时间段并考虑适当避开旅游高峰期；</w:t>
      </w:r>
    </w:p>
    <w:p>
      <w:pPr>
        <w:spacing w:before="120" w:after="120" w:line="288" w:lineRule="auto"/>
        <w:ind w:left="0" w:firstLine="420"/>
        <w:jc w:val="left"/>
      </w:pPr>
      <w:r>
        <w:rPr>
          <w:rFonts w:eastAsia="等线" w:ascii="Arial" w:cs="Arial" w:hAnsi="Arial"/>
          <w:sz w:val="22"/>
        </w:rPr>
        <w:t>（二）鉴于团建活动实施事务繁杂，且目前公司为两地办公，故本制度常规修订由制度管理员建设，实施阶段由制度管理员及</w:t>
      </w:r>
      <w:r>
        <w:rPr>
          <w:rFonts w:eastAsia="等线" w:ascii="Arial" w:cs="Arial" w:hAnsi="Arial"/>
          <w:color w:val="d83931"/>
          <w:sz w:val="22"/>
        </w:rPr>
        <w:t>同祺</w:t>
      </w:r>
      <w:r>
        <w:rPr>
          <w:rFonts w:eastAsia="等线" w:ascii="Arial" w:cs="Arial" w:hAnsi="Arial"/>
          <w:sz w:val="22"/>
        </w:rPr>
        <w:t>总经理指定</w:t>
      </w:r>
      <w:r>
        <w:rPr>
          <w:rFonts w:eastAsia="等线" w:ascii="Arial" w:cs="Arial" w:hAnsi="Arial"/>
          <w:color w:val="d83931"/>
          <w:sz w:val="22"/>
        </w:rPr>
        <w:t>集团范围</w:t>
      </w:r>
      <w:r>
        <w:rPr>
          <w:rFonts w:eastAsia="等线" w:ascii="Arial" w:cs="Arial" w:hAnsi="Arial"/>
          <w:sz w:val="22"/>
        </w:rPr>
        <w:t>人员共同负责（优先考虑活动组织经验较丰富的人员）。</w:t>
      </w:r>
      <w:r>
        <w:rPr>
          <w:rFonts w:eastAsia="等线" w:ascii="Arial" w:cs="Arial" w:hAnsi="Arial"/>
          <w:color w:val="d83931"/>
          <w:sz w:val="22"/>
        </w:rPr>
        <w:t>（王蕊娟，2025.02）</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团建活动日程安排</w:t>
      </w:r>
      <w:r>
        <w:rPr>
          <w:rFonts w:eastAsia="等线" w:ascii="Arial" w:cs="Arial" w:hAnsi="Arial"/>
          <w:color w:val="d83931"/>
          <w:sz w:val="22"/>
        </w:rPr>
        <w:t>（朱静，2025.02）</w:t>
      </w:r>
    </w:p>
    <w:p>
      <w:pPr>
        <w:spacing w:before="120" w:after="120" w:line="288" w:lineRule="auto"/>
        <w:ind w:left="0" w:firstLine="420"/>
        <w:jc w:val="left"/>
      </w:pPr>
      <w:r>
        <w:rPr>
          <w:rFonts w:eastAsia="等线" w:ascii="Arial" w:cs="Arial" w:hAnsi="Arial"/>
          <w:sz w:val="22"/>
        </w:rPr>
        <w:t>（一）大</w:t>
      </w:r>
      <w:r>
        <w:rPr>
          <w:rFonts w:eastAsia="等线" w:ascii="Arial" w:cs="Arial" w:hAnsi="Arial"/>
          <w:color w:val="d83931"/>
          <w:sz w:val="22"/>
        </w:rPr>
        <w:t>型</w:t>
      </w:r>
      <w:r>
        <w:rPr>
          <w:rFonts w:eastAsia="等线" w:ascii="Arial" w:cs="Arial" w:hAnsi="Arial"/>
          <w:sz w:val="22"/>
        </w:rPr>
        <w:t>活动</w:t>
      </w:r>
      <w:r>
        <w:rPr>
          <w:rFonts w:eastAsia="等线" w:ascii="Arial" w:cs="Arial" w:hAnsi="Arial"/>
          <w:color w:val="d83931"/>
          <w:sz w:val="22"/>
        </w:rPr>
        <w:t>日程安排</w:t>
      </w:r>
      <w:r>
        <w:rPr>
          <w:rFonts w:eastAsia="等线" w:ascii="Arial" w:cs="Arial" w:hAnsi="Arial"/>
          <w:sz w:val="22"/>
        </w:rPr>
        <w:t>：</w:t>
      </w:r>
      <w:r>
        <w:rPr>
          <w:rFonts w:eastAsia="等线" w:ascii="Arial" w:cs="Arial" w:hAnsi="Arial"/>
          <w:color w:val="d83931"/>
          <w:sz w:val="22"/>
        </w:rPr>
        <w:t>原则上集体活动与自由活动时间各一天，集体活动内容根据投票方案确定，自由活动大家自行选择独处或结伴游玩</w:t>
      </w:r>
      <w:r>
        <w:rPr>
          <w:rFonts w:eastAsia="等线" w:ascii="Arial" w:cs="Arial" w:hAnsi="Arial"/>
          <w:sz w:val="22"/>
        </w:rPr>
        <w:t>；</w:t>
      </w:r>
      <w:r>
        <w:rPr>
          <w:rFonts w:eastAsia="等线" w:ascii="Arial" w:cs="Arial" w:hAnsi="Arial"/>
          <w:color w:val="d83931"/>
          <w:sz w:val="22"/>
        </w:rPr>
        <w:t>（朱静，2025.02）</w:t>
      </w:r>
    </w:p>
    <w:p>
      <w:pPr>
        <w:spacing w:before="120" w:after="120" w:line="288" w:lineRule="auto"/>
        <w:ind w:left="0" w:firstLine="420"/>
        <w:jc w:val="left"/>
      </w:pPr>
      <w:r>
        <w:rPr>
          <w:rFonts w:eastAsia="等线" w:ascii="Arial" w:cs="Arial" w:hAnsi="Arial"/>
          <w:sz w:val="22"/>
        </w:rPr>
        <w:t>（二） 小</w:t>
      </w:r>
      <w:r>
        <w:rPr>
          <w:rFonts w:eastAsia="等线" w:ascii="Arial" w:cs="Arial" w:hAnsi="Arial"/>
          <w:color w:val="d83931"/>
          <w:sz w:val="22"/>
        </w:rPr>
        <w:t>型</w:t>
      </w:r>
      <w:r>
        <w:rPr>
          <w:rFonts w:eastAsia="等线" w:ascii="Arial" w:cs="Arial" w:hAnsi="Arial"/>
          <w:sz w:val="22"/>
        </w:rPr>
        <w:t>活动</w:t>
      </w:r>
      <w:r>
        <w:rPr>
          <w:rFonts w:eastAsia="等线" w:ascii="Arial" w:cs="Arial" w:hAnsi="Arial"/>
          <w:color w:val="d83931"/>
          <w:sz w:val="22"/>
        </w:rPr>
        <w:t>日程安排</w:t>
      </w:r>
      <w:r>
        <w:rPr>
          <w:rFonts w:eastAsia="等线" w:ascii="Arial" w:cs="Arial" w:hAnsi="Arial"/>
          <w:sz w:val="22"/>
        </w:rPr>
        <w:t>：</w:t>
      </w:r>
      <w:r>
        <w:rPr>
          <w:rFonts w:eastAsia="等线" w:ascii="Arial" w:cs="Arial" w:hAnsi="Arial"/>
          <w:color w:val="d83931"/>
          <w:sz w:val="22"/>
        </w:rPr>
        <w:t>一天时间集体活动（含午餐或晚餐），活动内容根据投票方案确定。（朱静，2025.02）</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大型活动方案的选择和确定</w:t>
      </w:r>
    </w:p>
    <w:p>
      <w:pPr>
        <w:spacing w:before="120" w:after="120" w:line="288" w:lineRule="auto"/>
        <w:ind w:left="0" w:firstLine="420"/>
        <w:jc w:val="left"/>
      </w:pPr>
      <w:r>
        <w:rPr>
          <w:rFonts w:eastAsia="等线" w:ascii="Arial" w:cs="Arial" w:hAnsi="Arial"/>
          <w:sz w:val="22"/>
        </w:rPr>
        <w:t>（一） 根据公司制度规定，拟定大致的团建日期；</w:t>
      </w:r>
    </w:p>
    <w:p>
      <w:pPr>
        <w:spacing w:before="120" w:after="120" w:line="288" w:lineRule="auto"/>
        <w:ind w:left="0" w:firstLine="420"/>
        <w:jc w:val="left"/>
      </w:pPr>
      <w:r>
        <w:rPr>
          <w:rFonts w:eastAsia="等线" w:ascii="Arial" w:cs="Arial" w:hAnsi="Arial"/>
          <w:sz w:val="22"/>
        </w:rPr>
        <w:t>（二） 根据公司团建要求、预算安排、团建的性质以及季节，团建策划人员咨询并拟订出合适的备选线路三条（或以上）方案；</w:t>
      </w:r>
    </w:p>
    <w:p>
      <w:pPr>
        <w:spacing w:before="120" w:after="120" w:line="288" w:lineRule="auto"/>
        <w:ind w:left="0" w:firstLine="420"/>
        <w:jc w:val="left"/>
      </w:pPr>
      <w:r>
        <w:rPr>
          <w:rFonts w:eastAsia="等线" w:ascii="Arial" w:cs="Arial" w:hAnsi="Arial"/>
          <w:sz w:val="22"/>
        </w:rPr>
        <w:t>（三） 综合给出的备选线路，通过发起投票少数服从多数的原则确定最终的团建线路和具体的团建时间；</w:t>
      </w:r>
    </w:p>
    <w:p>
      <w:pPr>
        <w:spacing w:before="120" w:after="120" w:line="288" w:lineRule="auto"/>
        <w:ind w:left="0" w:firstLine="420"/>
        <w:jc w:val="left"/>
      </w:pPr>
      <w:r>
        <w:rPr>
          <w:rFonts w:eastAsia="等线" w:ascii="Arial" w:cs="Arial" w:hAnsi="Arial"/>
          <w:sz w:val="22"/>
        </w:rPr>
        <w:t>（四） 在飞书工作群和微信通知活动流程及确定参加的最后时限；</w:t>
      </w:r>
    </w:p>
    <w:p>
      <w:pPr>
        <w:spacing w:before="120" w:after="120" w:line="288" w:lineRule="auto"/>
        <w:ind w:left="0" w:firstLine="0"/>
        <w:jc w:val="left"/>
      </w:pPr>
      <w:r>
        <w:rPr>
          <w:rFonts w:eastAsia="等线" w:ascii="Arial" w:cs="Arial" w:hAnsi="Arial"/>
          <w:b w:val="true"/>
          <w:sz w:val="22"/>
        </w:rPr>
        <w:t>第五条</w:t>
      </w:r>
      <w:r>
        <w:rPr>
          <w:rFonts w:eastAsia="等线" w:ascii="Arial" w:cs="Arial" w:hAnsi="Arial"/>
          <w:sz w:val="22"/>
        </w:rPr>
        <w:t xml:space="preserve">  大型活动预算制定与费用分摊</w:t>
      </w:r>
    </w:p>
    <w:p>
      <w:pPr>
        <w:spacing w:before="120" w:after="120" w:line="288" w:lineRule="auto"/>
        <w:ind w:left="0" w:firstLine="420"/>
        <w:jc w:val="left"/>
      </w:pPr>
      <w:r>
        <w:rPr>
          <w:rFonts w:eastAsia="等线" w:ascii="Arial" w:cs="Arial" w:hAnsi="Arial"/>
          <w:sz w:val="22"/>
        </w:rPr>
        <w:t>（一） 开始各种询价比价工作，包括但不限于住宿、餐饮、车辆、景区门票等,选择性价比最高的供应商提供服务；</w:t>
      </w:r>
    </w:p>
    <w:p>
      <w:pPr>
        <w:spacing w:before="120" w:after="120" w:line="288" w:lineRule="auto"/>
        <w:ind w:left="0" w:firstLine="420"/>
        <w:jc w:val="left"/>
      </w:pPr>
      <w:r>
        <w:rPr>
          <w:rFonts w:eastAsia="等线" w:ascii="Arial" w:cs="Arial" w:hAnsi="Arial"/>
          <w:sz w:val="22"/>
        </w:rPr>
        <w:t>（二） 确定供应商后，开始与其商讨服务细节：住宿（根据团建男性与女性比例确定房间的分配，要求提供房间图片，商谈价格及发票要求）、餐饮（提供具体菜单，提出特殊化要求，商谈价格及发票要求）、车辆（根据具体团建人数确定车辆座位数，保证留出两个以上空座位以备增加人员乘坐，要求提供车辆图片，尽量现场看一下车辆车况，商谈价格及发票要求）、景区门票（尽量寻找团购门票，含发票）；</w:t>
      </w:r>
    </w:p>
    <w:p>
      <w:pPr>
        <w:spacing w:before="120" w:after="120" w:line="288" w:lineRule="auto"/>
        <w:ind w:left="0" w:firstLine="420"/>
        <w:jc w:val="left"/>
      </w:pPr>
      <w:r>
        <w:rPr>
          <w:rFonts w:eastAsia="等线" w:ascii="Arial" w:cs="Arial" w:hAnsi="Arial"/>
          <w:sz w:val="22"/>
        </w:rPr>
        <w:t>（三） 商讨确定本次团建需要购买的物品，包含但不限于如饮用水、水果、零食、根据所去景点所需的特殊物品等，得出大致预算；</w:t>
      </w:r>
    </w:p>
    <w:p>
      <w:pPr>
        <w:spacing w:before="120" w:after="120" w:line="288" w:lineRule="auto"/>
        <w:ind w:left="0" w:firstLine="420"/>
        <w:jc w:val="left"/>
      </w:pPr>
      <w:r>
        <w:rPr>
          <w:rFonts w:eastAsia="等线" w:ascii="Arial" w:cs="Arial" w:hAnsi="Arial"/>
          <w:sz w:val="22"/>
        </w:rPr>
        <w:t xml:space="preserve">（四） </w:t>
      </w:r>
      <w:r>
        <w:rPr>
          <w:rFonts w:eastAsia="等线" w:ascii="Arial" w:cs="Arial" w:hAnsi="Arial"/>
          <w:color w:val="d83931"/>
          <w:sz w:val="22"/>
        </w:rPr>
        <w:t>参加家属自行承担交通费和住宿费（公司原则上安排两人一间房，家属需承担额外的住宿费用），其余费用由公司承担。意向投资人参加活动的，意向投资人费用由意向被投资主体承担费用。（扩大会，2025.02）</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大型活动出发前一周准备</w:t>
      </w:r>
    </w:p>
    <w:p>
      <w:pPr>
        <w:spacing w:before="120" w:after="120" w:line="288" w:lineRule="auto"/>
        <w:ind w:left="0" w:firstLine="420"/>
        <w:jc w:val="left"/>
      </w:pPr>
      <w:r>
        <w:rPr>
          <w:rFonts w:eastAsia="等线" w:ascii="Arial" w:cs="Arial" w:hAnsi="Arial"/>
          <w:sz w:val="22"/>
        </w:rPr>
        <w:t>（一） 团建前一周制作团建通知和详细团建流程表，在飞书工作群和微信通知到每一位团建人员。团建通知包括团建时间、地点、景区介绍（配合景区网站超链接）、天气情况，团建流程表包括具体时间段、地点、事项、说明、备注、注意事项、随身携带物品等；</w:t>
      </w:r>
    </w:p>
    <w:p>
      <w:pPr>
        <w:spacing w:before="120" w:after="120" w:line="288" w:lineRule="auto"/>
        <w:ind w:left="0" w:firstLine="420"/>
        <w:jc w:val="left"/>
      </w:pPr>
      <w:r>
        <w:rPr>
          <w:rFonts w:eastAsia="等线" w:ascii="Arial" w:cs="Arial" w:hAnsi="Arial"/>
          <w:sz w:val="22"/>
        </w:rPr>
        <w:t>（二） 在团建前三至五天，再次确认团建人数，如有变化，及时通知各个服务供应商，并与各供应商再次确认服务细节；</w:t>
      </w:r>
    </w:p>
    <w:p>
      <w:pPr>
        <w:spacing w:before="120" w:after="120" w:line="288" w:lineRule="auto"/>
        <w:ind w:left="0" w:firstLine="420"/>
        <w:jc w:val="left"/>
      </w:pPr>
      <w:r>
        <w:rPr>
          <w:rFonts w:eastAsia="等线" w:ascii="Arial" w:cs="Arial" w:hAnsi="Arial"/>
          <w:sz w:val="22"/>
        </w:rPr>
        <w:t>（三） 团建前一至两天采购零食、饮用水、景点特需物品，团建前一天采购水果；</w:t>
      </w:r>
    </w:p>
    <w:p>
      <w:pPr>
        <w:spacing w:before="120" w:after="120" w:line="288" w:lineRule="auto"/>
        <w:ind w:left="0" w:firstLine="420"/>
        <w:jc w:val="left"/>
      </w:pPr>
      <w:r>
        <w:rPr>
          <w:rFonts w:eastAsia="等线" w:ascii="Arial" w:cs="Arial" w:hAnsi="Arial"/>
          <w:sz w:val="22"/>
        </w:rPr>
        <w:t>（四） 团建前一天的下午盘点所购物品、团建携带物品等，包括但不限于零食、水果、饮用水、基本必需品（干湿纸巾、水果刀、数码相机、垃圾袋、看天气情况是否准备雨伞）、基本药品等；</w:t>
      </w:r>
    </w:p>
    <w:p>
      <w:pPr>
        <w:spacing w:before="120" w:after="120" w:line="288" w:lineRule="auto"/>
        <w:ind w:left="0" w:firstLine="420"/>
        <w:jc w:val="left"/>
      </w:pPr>
      <w:r>
        <w:rPr>
          <w:rFonts w:eastAsia="等线" w:ascii="Arial" w:cs="Arial" w:hAnsi="Arial"/>
          <w:sz w:val="22"/>
        </w:rPr>
        <w:t>（五） 租用车辆尽量为新车，没有新车情况下优先选择干净整洁、车况好的车辆；</w:t>
      </w:r>
    </w:p>
    <w:p>
      <w:pPr>
        <w:spacing w:before="120" w:after="120" w:line="288" w:lineRule="auto"/>
        <w:ind w:left="0" w:firstLine="420"/>
        <w:jc w:val="left"/>
      </w:pPr>
      <w:r>
        <w:rPr>
          <w:rFonts w:eastAsia="等线" w:ascii="Arial" w:cs="Arial" w:hAnsi="Arial"/>
          <w:sz w:val="22"/>
        </w:rPr>
        <w:t>（六） 管理员可以协调相关人员协助完成团建前准备事项。</w:t>
      </w:r>
    </w:p>
    <w:p>
      <w:pPr>
        <w:spacing w:before="120" w:after="120" w:line="288" w:lineRule="auto"/>
        <w:ind w:left="0" w:firstLine="420"/>
        <w:jc w:val="left"/>
      </w:pPr>
      <w:r>
        <w:rPr>
          <w:rFonts w:eastAsia="等线" w:ascii="Arial" w:cs="Arial" w:hAnsi="Arial"/>
          <w:sz w:val="22"/>
        </w:rPr>
        <w:t>（七）大活动邀请股东和LP参加，股东和LP所在的活动小组由公司高管或管理员担任活动分组组长；</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大型活动团建注意事项</w:t>
      </w:r>
    </w:p>
    <w:p>
      <w:pPr>
        <w:spacing w:before="120" w:after="120" w:line="288" w:lineRule="auto"/>
        <w:ind w:left="0" w:firstLine="420"/>
        <w:jc w:val="left"/>
      </w:pPr>
      <w:r>
        <w:rPr>
          <w:rFonts w:eastAsia="等线" w:ascii="Arial" w:cs="Arial" w:hAnsi="Arial"/>
          <w:sz w:val="22"/>
        </w:rPr>
        <w:t>（一） 出发后尽量严格按照日程表的时间安排行程；</w:t>
      </w:r>
    </w:p>
    <w:p>
      <w:pPr>
        <w:spacing w:before="120" w:after="120" w:line="288" w:lineRule="auto"/>
        <w:ind w:left="0" w:firstLine="420"/>
        <w:jc w:val="left"/>
      </w:pPr>
      <w:r>
        <w:rPr>
          <w:rFonts w:eastAsia="等线" w:ascii="Arial" w:cs="Arial" w:hAnsi="Arial"/>
          <w:sz w:val="22"/>
        </w:rPr>
        <w:t>（二） 行程中遇情况有变，要及时与领导和供应商进行沟通，适当变更行</w:t>
      </w:r>
    </w:p>
    <w:p>
      <w:pPr>
        <w:spacing w:before="120" w:after="120" w:line="288" w:lineRule="auto"/>
        <w:ind w:left="0" w:firstLine="420"/>
        <w:jc w:val="left"/>
      </w:pPr>
      <w:r>
        <w:rPr>
          <w:rFonts w:eastAsia="等线" w:ascii="Arial" w:cs="Arial" w:hAnsi="Arial"/>
          <w:sz w:val="22"/>
        </w:rPr>
        <w:t>程；</w:t>
      </w:r>
    </w:p>
    <w:p>
      <w:pPr>
        <w:spacing w:before="120" w:after="120" w:line="288" w:lineRule="auto"/>
        <w:ind w:left="0" w:firstLine="420"/>
        <w:jc w:val="left"/>
      </w:pPr>
      <w:r>
        <w:rPr>
          <w:rFonts w:eastAsia="等线" w:ascii="Arial" w:cs="Arial" w:hAnsi="Arial"/>
          <w:sz w:val="22"/>
        </w:rPr>
        <w:t>（三）在与各供应商结</w:t>
      </w:r>
      <w:r>
        <w:rPr>
          <w:rFonts w:eastAsia="等线" w:ascii="Arial" w:cs="Arial" w:hAnsi="Arial"/>
          <w:color w:val="d83931"/>
          <w:sz w:val="22"/>
        </w:rPr>
        <w:t>账</w:t>
      </w:r>
      <w:r>
        <w:rPr>
          <w:rFonts w:eastAsia="等线" w:ascii="Arial" w:cs="Arial" w:hAnsi="Arial"/>
          <w:sz w:val="22"/>
        </w:rPr>
        <w:t>时</w:t>
      </w:r>
      <w:r>
        <w:rPr>
          <w:rFonts w:eastAsia="等线" w:ascii="Arial" w:cs="Arial" w:hAnsi="Arial"/>
          <w:color w:val="d83931"/>
          <w:sz w:val="22"/>
        </w:rPr>
        <w:t>（余子政，2025.02）</w:t>
      </w:r>
      <w:r>
        <w:rPr>
          <w:rFonts w:eastAsia="等线" w:ascii="Arial" w:cs="Arial" w:hAnsi="Arial"/>
          <w:sz w:val="22"/>
        </w:rPr>
        <w:t>，活动执行者应和公司财务总监 （财务不在场的情况下，可选其他同事）一起与其进行账目的结算，按照实际发生的费用与其进行价格上的沟通。</w:t>
      </w:r>
    </w:p>
    <w:p>
      <w:pPr>
        <w:spacing w:before="120" w:after="120" w:line="288" w:lineRule="auto"/>
        <w:ind w:left="0" w:firstLine="420"/>
        <w:jc w:val="left"/>
      </w:pPr>
      <w:r>
        <w:rPr>
          <w:rFonts w:eastAsia="等线" w:ascii="Arial" w:cs="Arial" w:hAnsi="Arial"/>
          <w:sz w:val="22"/>
        </w:rPr>
        <w:t>（四） 活动组织者（包含协助组织者及小组组长），原则上要提前到达，在</w:t>
      </w:r>
    </w:p>
    <w:p>
      <w:pPr>
        <w:spacing w:before="120" w:after="120" w:line="288" w:lineRule="auto"/>
        <w:ind w:left="0" w:firstLine="420"/>
        <w:jc w:val="left"/>
      </w:pPr>
      <w:r>
        <w:rPr>
          <w:rFonts w:eastAsia="等线" w:ascii="Arial" w:cs="Arial" w:hAnsi="Arial"/>
          <w:sz w:val="22"/>
        </w:rPr>
        <w:t>大活动期间，要及时处理协调遇到的各种问题，比如：临时受伤要及时送医，用餐过程中，协调饭店/酒店增加座椅及碗筷等。</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小型活动地点的选择和确定</w:t>
      </w:r>
    </w:p>
    <w:p>
      <w:pPr>
        <w:spacing w:before="120" w:after="120" w:line="288" w:lineRule="auto"/>
        <w:ind w:left="0" w:firstLine="420"/>
        <w:jc w:val="left"/>
      </w:pPr>
      <w:r>
        <w:rPr>
          <w:rFonts w:eastAsia="等线" w:ascii="Arial" w:cs="Arial" w:hAnsi="Arial"/>
          <w:sz w:val="22"/>
        </w:rPr>
        <w:t>（一） 根据公司制度规定，拟定出大致的团建日期；</w:t>
      </w:r>
    </w:p>
    <w:p>
      <w:pPr>
        <w:spacing w:before="120" w:after="120" w:line="288" w:lineRule="auto"/>
        <w:ind w:left="0" w:firstLine="420"/>
        <w:jc w:val="left"/>
      </w:pPr>
      <w:r>
        <w:rPr>
          <w:rFonts w:eastAsia="等线" w:ascii="Arial" w:cs="Arial" w:hAnsi="Arial"/>
          <w:sz w:val="22"/>
        </w:rPr>
        <w:t>（二） 策划人员负责拟定团建时的文化娱乐活动；</w:t>
      </w:r>
    </w:p>
    <w:p>
      <w:pPr>
        <w:spacing w:before="120" w:after="120" w:line="288" w:lineRule="auto"/>
        <w:ind w:left="0" w:firstLine="420"/>
        <w:jc w:val="left"/>
      </w:pPr>
      <w:r>
        <w:rPr>
          <w:rFonts w:eastAsia="等线" w:ascii="Arial" w:cs="Arial" w:hAnsi="Arial"/>
          <w:sz w:val="22"/>
        </w:rPr>
        <w:t>（三） 管理员针对策划人员拟定团建时的文化娱乐活动的可实施性提出建议。</w:t>
      </w:r>
    </w:p>
    <w:p>
      <w:pPr>
        <w:spacing w:before="120" w:after="120" w:line="288" w:lineRule="auto"/>
        <w:ind w:left="0" w:firstLine="420"/>
        <w:jc w:val="left"/>
      </w:pPr>
      <w:r>
        <w:rPr>
          <w:rFonts w:eastAsia="等线" w:ascii="Arial" w:cs="Arial" w:hAnsi="Arial"/>
          <w:sz w:val="22"/>
        </w:rPr>
        <w:t>（四） 综合给出的备选线路，通过少数服从多数的原则确定最终的团建线路和具体的团建时间；</w:t>
      </w:r>
    </w:p>
    <w:p>
      <w:pPr>
        <w:spacing w:before="120" w:after="120" w:line="288" w:lineRule="auto"/>
        <w:ind w:left="0" w:firstLine="420"/>
        <w:jc w:val="left"/>
      </w:pPr>
      <w:r>
        <w:rPr>
          <w:rFonts w:eastAsia="等线" w:ascii="Arial" w:cs="Arial" w:hAnsi="Arial"/>
          <w:sz w:val="22"/>
        </w:rPr>
        <w:t>（五） 结合团建地点选择附近有特色、干净卫生的餐馆就餐。</w:t>
      </w:r>
    </w:p>
    <w:p>
      <w:pPr>
        <w:spacing w:before="120" w:after="120" w:line="288" w:lineRule="auto"/>
        <w:ind w:left="0" w:firstLine="420"/>
        <w:jc w:val="left"/>
      </w:pPr>
      <w:r>
        <w:rPr>
          <w:rFonts w:eastAsia="等线" w:ascii="Arial" w:cs="Arial" w:hAnsi="Arial"/>
          <w:sz w:val="22"/>
        </w:rPr>
        <w:t>（六） 参与团建的成员不得无故缺席或提前退场，遇到特殊事项提前退场的需及时通知管理员。</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小型活动团建费用预算制定</w:t>
      </w:r>
    </w:p>
    <w:p>
      <w:pPr>
        <w:spacing w:before="120" w:after="120" w:line="288" w:lineRule="auto"/>
        <w:ind w:left="0" w:firstLine="420"/>
        <w:jc w:val="left"/>
      </w:pPr>
      <w:r>
        <w:rPr>
          <w:rFonts w:eastAsia="等线" w:ascii="Arial" w:cs="Arial" w:hAnsi="Arial"/>
          <w:sz w:val="22"/>
        </w:rPr>
        <w:t>（一）票务预算；</w:t>
      </w:r>
    </w:p>
    <w:p>
      <w:pPr>
        <w:spacing w:before="120" w:after="120" w:line="288" w:lineRule="auto"/>
        <w:ind w:left="0" w:firstLine="420"/>
        <w:jc w:val="left"/>
      </w:pPr>
      <w:r>
        <w:rPr>
          <w:rFonts w:eastAsia="等线" w:ascii="Arial" w:cs="Arial" w:hAnsi="Arial"/>
          <w:sz w:val="22"/>
        </w:rPr>
        <w:t>（二）餐费预算；</w:t>
      </w:r>
    </w:p>
    <w:p>
      <w:pPr>
        <w:spacing w:before="120" w:after="120" w:line="288" w:lineRule="auto"/>
        <w:ind w:left="0" w:firstLine="420"/>
        <w:jc w:val="left"/>
      </w:pPr>
      <w:r>
        <w:rPr>
          <w:rFonts w:eastAsia="等线" w:ascii="Arial" w:cs="Arial" w:hAnsi="Arial"/>
          <w:sz w:val="22"/>
        </w:rPr>
        <w:t xml:space="preserve">（三）交通预算 </w:t>
      </w:r>
    </w:p>
    <w:p>
      <w:pPr>
        <w:spacing w:before="120" w:after="120" w:line="288" w:lineRule="auto"/>
        <w:ind w:left="0" w:firstLine="420"/>
        <w:jc w:val="left"/>
      </w:pPr>
      <w:r>
        <w:rPr>
          <w:rFonts w:eastAsia="等线" w:ascii="Arial" w:cs="Arial" w:hAnsi="Arial"/>
          <w:sz w:val="22"/>
        </w:rPr>
        <w:t>（四）根据上述情况，综合做出本次团建大致预算。</w:t>
      </w:r>
    </w:p>
    <w:p>
      <w:pPr>
        <w:spacing w:before="120" w:after="120" w:line="288" w:lineRule="auto"/>
        <w:ind w:left="0" w:firstLine="420"/>
        <w:jc w:val="left"/>
      </w:pPr>
      <w:r>
        <w:rPr>
          <w:rFonts w:eastAsia="等线" w:ascii="Arial" w:cs="Arial" w:hAnsi="Arial"/>
          <w:b w:val="true"/>
          <w:sz w:val="22"/>
        </w:rPr>
        <w:t>第十一条</w:t>
      </w:r>
      <w:r>
        <w:rPr>
          <w:rFonts w:eastAsia="等线" w:ascii="Arial" w:cs="Arial" w:hAnsi="Arial"/>
          <w:sz w:val="22"/>
        </w:rPr>
        <w:t xml:space="preserve"> 小型活动出发前一周准备</w:t>
      </w:r>
    </w:p>
    <w:p>
      <w:pPr>
        <w:spacing w:before="120" w:after="120" w:line="288" w:lineRule="auto"/>
        <w:ind w:left="0" w:firstLine="420"/>
        <w:jc w:val="left"/>
      </w:pPr>
      <w:r>
        <w:rPr>
          <w:rFonts w:eastAsia="等线" w:ascii="Arial" w:cs="Arial" w:hAnsi="Arial"/>
          <w:sz w:val="22"/>
        </w:rPr>
        <w:t>（一） 提前购票；</w:t>
      </w:r>
    </w:p>
    <w:p>
      <w:pPr>
        <w:spacing w:before="120" w:after="120" w:line="288" w:lineRule="auto"/>
        <w:ind w:left="0" w:firstLine="420"/>
        <w:jc w:val="left"/>
      </w:pPr>
      <w:r>
        <w:rPr>
          <w:rFonts w:eastAsia="等线" w:ascii="Arial" w:cs="Arial" w:hAnsi="Arial"/>
          <w:sz w:val="22"/>
        </w:rPr>
        <w:t>（二） 预订餐厅；</w:t>
      </w:r>
    </w:p>
    <w:p>
      <w:pPr>
        <w:spacing w:before="120" w:after="120" w:line="288" w:lineRule="auto"/>
        <w:ind w:left="0" w:firstLine="420"/>
        <w:jc w:val="left"/>
      </w:pPr>
      <w:r>
        <w:rPr>
          <w:rFonts w:eastAsia="等线" w:ascii="Arial" w:cs="Arial" w:hAnsi="Arial"/>
          <w:sz w:val="22"/>
        </w:rPr>
        <w:t>（三） 查询交通线路，发送通知给参加活动的员工。</w:t>
      </w:r>
    </w:p>
    <w:p>
      <w:pPr>
        <w:spacing w:before="120" w:after="120" w:line="288" w:lineRule="auto"/>
        <w:ind w:left="0" w:firstLine="420"/>
        <w:jc w:val="left"/>
      </w:pPr>
      <w:r>
        <w:rPr>
          <w:rFonts w:eastAsia="等线" w:ascii="Arial" w:cs="Arial" w:hAnsi="Arial"/>
          <w:b w:val="true"/>
          <w:sz w:val="22"/>
        </w:rPr>
        <w:t>第十二条</w:t>
      </w:r>
      <w:r>
        <w:rPr>
          <w:rFonts w:eastAsia="等线" w:ascii="Arial" w:cs="Arial" w:hAnsi="Arial"/>
          <w:sz w:val="22"/>
        </w:rPr>
        <w:t xml:space="preserve"> 团建费用申请及报销流程</w:t>
      </w:r>
    </w:p>
    <w:p>
      <w:pPr>
        <w:spacing w:before="120" w:after="120" w:line="288" w:lineRule="auto"/>
        <w:ind w:left="0" w:firstLine="420"/>
        <w:jc w:val="left"/>
      </w:pPr>
      <w:r>
        <w:rPr>
          <w:rFonts w:eastAsia="等线" w:ascii="Arial" w:cs="Arial" w:hAnsi="Arial"/>
          <w:sz w:val="22"/>
        </w:rPr>
        <w:t>（一） 团建活动由活动组织者通过OA借款流程预借活动费用；</w:t>
      </w:r>
    </w:p>
    <w:p>
      <w:pPr>
        <w:spacing w:before="120" w:after="120" w:line="288" w:lineRule="auto"/>
        <w:ind w:left="453"/>
        <w:jc w:val="left"/>
      </w:pPr>
      <w:r>
        <w:rPr>
          <w:rFonts w:eastAsia="等线" w:ascii="Arial" w:cs="Arial" w:hAnsi="Arial"/>
          <w:sz w:val="22"/>
        </w:rPr>
        <w:t xml:space="preserve"> （二）</w:t>
      </w:r>
      <w:r>
        <w:rPr>
          <w:rFonts w:eastAsia="等线" w:ascii="Arial" w:cs="Arial" w:hAnsi="Arial"/>
          <w:sz w:val="22"/>
        </w:rPr>
        <w:t>活动结束后七个工作日内，由管理员负责收集团建过程中的可以予以报销的凭证走正常报销流程；</w:t>
      </w:r>
    </w:p>
    <w:p>
      <w:pPr>
        <w:spacing w:before="120" w:after="120" w:line="288" w:lineRule="auto"/>
        <w:ind w:left="0" w:firstLine="420"/>
        <w:jc w:val="left"/>
      </w:pPr>
      <w:r>
        <w:rPr>
          <w:rFonts w:eastAsia="等线" w:ascii="Arial" w:cs="Arial" w:hAnsi="Arial"/>
          <w:sz w:val="22"/>
        </w:rPr>
        <w:t>（三） 团建活动应选择性价比较高的服务供应商，选择供应商时应做到“货比三家”；</w:t>
      </w:r>
    </w:p>
    <w:p>
      <w:pPr>
        <w:spacing w:before="120" w:after="120" w:line="288" w:lineRule="auto"/>
        <w:ind w:left="0" w:firstLine="420"/>
        <w:jc w:val="left"/>
      </w:pPr>
      <w:r>
        <w:rPr>
          <w:rFonts w:eastAsia="等线" w:ascii="Arial" w:cs="Arial" w:hAnsi="Arial"/>
          <w:sz w:val="22"/>
        </w:rPr>
        <w:t>（四） 团建活动经费要专款专用，不得冒领、滥用、虚报团建活动费用。</w:t>
      </w:r>
    </w:p>
    <w:p>
      <w:pPr>
        <w:spacing w:before="120" w:after="120" w:line="288" w:lineRule="auto"/>
        <w:ind w:left="0" w:firstLine="420"/>
        <w:jc w:val="left"/>
      </w:pPr>
      <w:r>
        <w:rPr>
          <w:rFonts w:eastAsia="等线" w:ascii="Arial" w:cs="Arial" w:hAnsi="Arial"/>
          <w:b w:val="true"/>
          <w:sz w:val="22"/>
        </w:rPr>
        <w:t>第十三条</w:t>
      </w:r>
      <w:r>
        <w:rPr>
          <w:rFonts w:eastAsia="等线" w:ascii="Arial" w:cs="Arial" w:hAnsi="Arial"/>
          <w:sz w:val="22"/>
        </w:rPr>
        <w:t xml:space="preserve"> 发票管理</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报销团建活动费用需提供正规发票，</w:t>
      </w:r>
      <w:r>
        <w:rPr>
          <w:rFonts w:eastAsia="等线" w:ascii="Arial" w:cs="Arial" w:hAnsi="Arial"/>
          <w:color w:val="d83931"/>
          <w:sz w:val="22"/>
        </w:rPr>
        <w:t>按照人员所属劳动合同主体及收益主体分开进行费用结算、开具和报销，</w:t>
      </w:r>
      <w:r>
        <w:rPr>
          <w:rFonts w:eastAsia="等线" w:ascii="Arial" w:cs="Arial" w:hAnsi="Arial"/>
          <w:color w:val="d83931"/>
          <w:sz w:val="22"/>
        </w:rPr>
        <w:t>保持流程主体与发票主体一致。</w:t>
      </w:r>
      <w:r>
        <w:rPr>
          <w:rFonts w:eastAsia="等线" w:ascii="Arial" w:cs="Arial" w:hAnsi="Arial"/>
          <w:sz w:val="22"/>
        </w:rPr>
        <w:t>发票抬头应为公司全称，发票内容应清晰明确，说明用途。无法提供发票的，原则应开具收据并写明支出事项，索取的发票应符合《中华人民共和国发票管理办法》和《中华人民共和国发票管理办法实施细则》的规定。如有公司员工垫付活动费用的情况，员工应于活动结束后3日内将垫付活动费用的发票交给活动组织人。活动组织人收到发票的当日，应给员工返还相应票款。具体报销事宜参照《财务管理制度》规定。</w:t>
      </w:r>
      <w:r>
        <w:rPr>
          <w:rFonts w:eastAsia="等线" w:ascii="Arial" w:cs="Arial" w:hAnsi="Arial"/>
          <w:color w:val="d83931"/>
          <w:sz w:val="22"/>
        </w:rPr>
        <w:t>（王蕊娟，2025.12）</w:t>
      </w:r>
    </w:p>
    <w:p>
      <w:pPr>
        <w:spacing w:before="120" w:after="120" w:line="288" w:lineRule="auto"/>
        <w:ind w:left="0" w:firstLine="420"/>
        <w:jc w:val="left"/>
      </w:pPr>
      <w:r>
        <w:rPr>
          <w:rFonts w:eastAsia="等线" w:ascii="Arial" w:cs="Arial" w:hAnsi="Arial"/>
          <w:b w:val="true"/>
          <w:sz w:val="22"/>
        </w:rPr>
        <w:t>第十四条</w:t>
      </w:r>
      <w:r>
        <w:rPr>
          <w:rFonts w:eastAsia="等线" w:ascii="Arial" w:cs="Arial" w:hAnsi="Arial"/>
          <w:sz w:val="22"/>
        </w:rPr>
        <w:t xml:space="preserve"> 附则</w:t>
      </w:r>
    </w:p>
    <w:p>
      <w:pPr>
        <w:spacing w:before="120" w:after="120" w:line="288" w:lineRule="auto"/>
        <w:ind w:left="0" w:firstLine="420"/>
        <w:jc w:val="left"/>
      </w:pPr>
      <w:r>
        <w:rPr>
          <w:rFonts w:eastAsia="等线" w:ascii="Arial" w:cs="Arial" w:hAnsi="Arial"/>
          <w:sz w:val="22"/>
        </w:rPr>
        <w:t>大活动原则上应至少提前3周初步确定活动方案（活动方案要素:活动时间，参与人数报名，至少5个可供选择的活动地点，活动地点的特色介绍等），至少提前1周确定具体活动计划和行程安排表，小活动原则上应至少提前1周确定具体活动计划。均需报名人数达到公司全职员工的三分之二以上方可开展，否则活动延后。大型活动和小型活动均是集体团建活动，原则上不允许请假，因故确实不能参加的按工作时间请假要求。如遇大活动期间因公无法参加的情况，经董事长</w:t>
      </w:r>
      <w:r>
        <w:rPr>
          <w:rFonts w:eastAsia="等线" w:ascii="Arial" w:cs="Arial" w:hAnsi="Arial"/>
          <w:color w:val="d83931"/>
          <w:sz w:val="22"/>
        </w:rPr>
        <w:t>同意（余子政，2025.02）</w:t>
      </w:r>
      <w:r>
        <w:rPr>
          <w:rFonts w:eastAsia="等线" w:ascii="Arial" w:cs="Arial" w:hAnsi="Arial"/>
          <w:sz w:val="22"/>
        </w:rPr>
        <w:t>并告知管理员后批准可于大活动期间按正常上班处理（外出、打卡等需依照制度执行），不计入请假天数。</w:t>
      </w:r>
    </w:p>
    <w:p>
      <w:pPr>
        <w:spacing w:before="120" w:after="120" w:line="288" w:lineRule="auto"/>
        <w:ind w:left="0" w:firstLine="420"/>
        <w:jc w:val="left"/>
      </w:pPr>
      <w:r>
        <w:rPr>
          <w:rFonts w:eastAsia="等线" w:ascii="Arial" w:cs="Arial" w:hAnsi="Arial"/>
          <w:sz w:val="22"/>
        </w:rPr>
        <w:t>每次大型活动应拉横幅进行集体拍照留念。活动结束后，员工可自愿发送个人拍摄的影像资料集中存档。每人贡献不低于5张，管理员选出来20张，管理员负责影像资料的收集、存档工作，大活动照片不少于20张，小活动照片不少于10张。</w:t>
      </w:r>
    </w:p>
    <w:p>
      <w:pPr>
        <w:spacing w:before="120" w:after="120" w:line="288" w:lineRule="auto"/>
        <w:ind w:left="0" w:firstLine="420"/>
        <w:jc w:val="left"/>
      </w:pPr>
      <w:r>
        <w:rPr>
          <w:rFonts w:eastAsia="等线" w:ascii="Arial" w:cs="Arial" w:hAnsi="Arial"/>
          <w:color w:val="d83931"/>
          <w:sz w:val="22"/>
        </w:rPr>
        <w:t>团建活动结束后一周内向参加活动的股东、家属、LP、意向投资人和全体员工发送费用支出公示，有疑问或异议者可在一周内与活动负责人沟通答疑。大型活动制作的横幅，常规下每3年定期根据需求是否更新横幅内容。（扩大会，2025.02）</w:t>
      </w:r>
    </w:p>
    <w:p>
      <w:pPr>
        <w:spacing w:before="120" w:after="120" w:line="288" w:lineRule="auto"/>
        <w:ind w:left="0" w:firstLine="420"/>
        <w:jc w:val="left"/>
      </w:pP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37" w:id="37"/>
      <w:r>
        <w:rPr>
          <w:rFonts w:eastAsia="等线" w:ascii="Arial" w:cs="Arial" w:hAnsi="Arial"/>
          <w:b w:val="true"/>
          <w:sz w:val="32"/>
        </w:rPr>
        <w:t>第六章分配制度</w:t>
      </w:r>
      <w:bookmarkEnd w:id="37"/>
    </w:p>
    <w:p>
      <w:pPr>
        <w:pStyle w:val="3"/>
        <w:spacing w:before="300" w:after="120" w:line="288" w:lineRule="auto"/>
        <w:ind w:left="0"/>
        <w:jc w:val="center"/>
        <w:outlineLvl w:val="2"/>
      </w:pPr>
      <w:bookmarkStart w:name="heading_38" w:id="38"/>
      <w:r>
        <w:rPr>
          <w:rFonts w:eastAsia="等线" w:ascii="Arial" w:cs="Arial" w:hAnsi="Arial"/>
          <w:b w:val="true"/>
          <w:sz w:val="30"/>
        </w:rPr>
        <w:t>第一节同润科投股权期权激励办法</w:t>
      </w:r>
      <w:bookmarkEnd w:id="38"/>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@刘绍辉</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为了建立现代企业制度和完善公司治理结构，实现对企业高级管理人员和业务技术骨干的激励与约束，使他们的利益与企业的长远发展更紧密地结合，做到风险共担、利益共享，并充分调动他们的积极性和创造性，促使决策者和经营者行为长期化，实现企业的可持续发展，推动公司业绩的上升，特制定本制度。</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成立有限合伙企业北京润泽同达科技中心(有限合伙)作为员工持股平台。激励对象通过持有持股平台的合伙份额，间接享有公司股权权益。</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期权的有关定义</w:t>
      </w:r>
    </w:p>
    <w:p>
      <w:pPr>
        <w:spacing w:before="120" w:after="120" w:line="288" w:lineRule="auto"/>
        <w:ind w:left="0" w:firstLine="420"/>
        <w:jc w:val="left"/>
      </w:pPr>
      <w:r>
        <w:rPr>
          <w:rFonts w:eastAsia="等线" w:ascii="Arial" w:cs="Arial" w:hAnsi="Arial"/>
          <w:sz w:val="22"/>
        </w:rPr>
        <w:t>期权是具有独立特色的激励模式。公司原发起人股东将其一定比例的股权分割出来，并授权董事会集中管理，作为期权的来源。按本制度规定，符合条件的受益人与公司签订期权协议，成为期权持有人。期权持有人在股权认购行权期内有权将其持有的期权变更为实质意义上的股权，成为公司直接或者间接股东。持有人与公司签订期权协议之日起，享有相应的股东分红权。</w:t>
      </w:r>
    </w:p>
    <w:p>
      <w:pPr>
        <w:spacing w:before="120" w:after="120" w:line="288" w:lineRule="auto"/>
        <w:ind w:left="0" w:firstLine="420"/>
        <w:jc w:val="left"/>
      </w:pPr>
      <w:r>
        <w:rPr>
          <w:rFonts w:eastAsia="等线" w:ascii="Arial" w:cs="Arial" w:hAnsi="Arial"/>
          <w:sz w:val="22"/>
        </w:rPr>
        <w:t>股权认购行权期是指按本制度规定，期权的持有人将其持有的期权变更为实质意义上的股权成为公司股东并行使股东权利的期间。</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实施期权的原则</w:t>
      </w:r>
    </w:p>
    <w:p>
      <w:pPr>
        <w:spacing w:before="120" w:after="120" w:line="288" w:lineRule="auto"/>
        <w:ind w:left="0" w:firstLine="420"/>
        <w:jc w:val="left"/>
      </w:pPr>
      <w:r>
        <w:rPr>
          <w:rFonts w:eastAsia="等线" w:ascii="Arial" w:cs="Arial" w:hAnsi="Arial"/>
          <w:sz w:val="22"/>
        </w:rPr>
        <w:t>（一） 公司期权主要奖励对象为对于公司管理工作做出突出贡献的员工；</w:t>
      </w:r>
    </w:p>
    <w:p>
      <w:pPr>
        <w:spacing w:before="120" w:after="120" w:line="288" w:lineRule="auto"/>
        <w:ind w:left="0" w:firstLine="420"/>
        <w:jc w:val="left"/>
      </w:pPr>
      <w:r>
        <w:rPr>
          <w:rFonts w:eastAsia="等线" w:ascii="Arial" w:cs="Arial" w:hAnsi="Arial"/>
          <w:sz w:val="22"/>
        </w:rPr>
        <w:t>（二） 激励对象以无偿的方式取得期权，激励对象行权时以优惠价格获得公司股权；</w:t>
      </w:r>
    </w:p>
    <w:p>
      <w:pPr>
        <w:spacing w:before="120" w:after="120" w:line="288" w:lineRule="auto"/>
        <w:ind w:left="0" w:firstLine="420"/>
        <w:jc w:val="left"/>
      </w:pPr>
      <w:r>
        <w:rPr>
          <w:rFonts w:eastAsia="等线" w:ascii="Arial" w:cs="Arial" w:hAnsi="Arial"/>
          <w:sz w:val="22"/>
        </w:rPr>
        <w:t>（三） 期权的股权来源为公司发起人股东提供的存量，即公司不以任何增加公司注册资本的方式来作为期权的来源；</w:t>
      </w:r>
    </w:p>
    <w:p>
      <w:pPr>
        <w:spacing w:before="120" w:after="120" w:line="288" w:lineRule="auto"/>
        <w:ind w:left="0" w:firstLine="420"/>
        <w:jc w:val="left"/>
      </w:pPr>
      <w:r>
        <w:rPr>
          <w:rFonts w:eastAsia="等线" w:ascii="Arial" w:cs="Arial" w:hAnsi="Arial"/>
          <w:sz w:val="22"/>
        </w:rPr>
        <w:t xml:space="preserve">（四） 激励对象所持有的期权不得转让； </w:t>
      </w:r>
    </w:p>
    <w:p>
      <w:pPr>
        <w:spacing w:before="120" w:after="120" w:line="288" w:lineRule="auto"/>
        <w:ind w:left="0" w:firstLine="420"/>
        <w:jc w:val="left"/>
      </w:pPr>
      <w:r>
        <w:rPr>
          <w:rFonts w:eastAsia="等线" w:ascii="Arial" w:cs="Arial" w:hAnsi="Arial"/>
          <w:sz w:val="22"/>
        </w:rPr>
        <w:t>（五） 在员工离职、被辞退或行权期满八年仍不行权的，公司有权收回期权。</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期权的授予数量及价格</w:t>
      </w:r>
    </w:p>
    <w:p>
      <w:pPr>
        <w:spacing w:before="120" w:after="120" w:line="288" w:lineRule="auto"/>
        <w:ind w:left="0" w:firstLine="420"/>
        <w:jc w:val="left"/>
      </w:pPr>
      <w:r>
        <w:rPr>
          <w:rFonts w:eastAsia="等线" w:ascii="Arial" w:cs="Arial" w:hAnsi="Arial"/>
          <w:sz w:val="22"/>
        </w:rPr>
        <w:t>期权的授予数量原则上以合伙企业份额的1%为单位，即最小单位为1%。行权价格为其对应的注册资本价格。</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股权认购行权期</w:t>
      </w:r>
    </w:p>
    <w:p>
      <w:pPr>
        <w:spacing w:before="120" w:after="120" w:line="288" w:lineRule="auto"/>
        <w:ind w:left="0" w:firstLine="420"/>
        <w:jc w:val="left"/>
      </w:pPr>
      <w:r>
        <w:rPr>
          <w:rFonts w:eastAsia="等线" w:ascii="Arial" w:cs="Arial" w:hAnsi="Arial"/>
          <w:sz w:val="22"/>
        </w:rPr>
        <w:t>受益人的股权认购行权期自签订期权协议之日起最长不得超过八年。在行权期内受益人未认购公司股权的仍然享有股权分红权，但不具有股东资格，也不享有股东其他权利。超过本制度规定的行权期仍不认购股权的，受益人丧失股权认购权。</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期权的行权方式</w:t>
      </w:r>
    </w:p>
    <w:p>
      <w:pPr>
        <w:spacing w:before="120" w:after="120" w:line="288" w:lineRule="auto"/>
        <w:ind w:left="0" w:firstLine="420"/>
        <w:jc w:val="left"/>
      </w:pPr>
      <w:r>
        <w:rPr>
          <w:rFonts w:eastAsia="等线" w:ascii="Arial" w:cs="Arial" w:hAnsi="Arial"/>
          <w:sz w:val="22"/>
        </w:rPr>
        <w:t>（一） 期权持有人的行权期自签订期权协议之日起以八年为限，原则上在八年内任意时间都有行权的权利。通过行权，期权转变为实股，期权持有人成为有限合伙企业合伙人，即公司间接股东，合伙企业进行相应的工商登记变更。在进行工商登记变更前，期权持有人不享有除分红权之外的其他股东权利；</w:t>
      </w:r>
    </w:p>
    <w:p>
      <w:pPr>
        <w:spacing w:before="120" w:after="120" w:line="288" w:lineRule="auto"/>
        <w:ind w:left="0" w:firstLine="420"/>
        <w:jc w:val="left"/>
      </w:pPr>
      <w:r>
        <w:rPr>
          <w:rFonts w:eastAsia="等线" w:ascii="Arial" w:cs="Arial" w:hAnsi="Arial"/>
          <w:sz w:val="22"/>
        </w:rPr>
        <w:t>（二） 期权持有人按本制度取得的利润分配所得，应缴纳的所得税由期权持有人自行承担。股权转让人所取得的股权转让收入应当缴纳所得税的，亦由转让人自行承担；</w:t>
      </w:r>
    </w:p>
    <w:p>
      <w:pPr>
        <w:spacing w:before="120" w:after="120" w:line="288" w:lineRule="auto"/>
        <w:ind w:left="0" w:firstLine="420"/>
        <w:jc w:val="left"/>
      </w:pPr>
      <w:r>
        <w:rPr>
          <w:rFonts w:eastAsia="等线" w:ascii="Arial" w:cs="Arial" w:hAnsi="Arial"/>
          <w:sz w:val="22"/>
        </w:rPr>
        <w:t>（三） 期权持有人在行权期内按照70%进行分红，行权后将剩余30%分红补齐；</w:t>
      </w:r>
    </w:p>
    <w:p>
      <w:pPr>
        <w:spacing w:before="120" w:after="120" w:line="288" w:lineRule="auto"/>
        <w:ind w:left="0" w:firstLine="420"/>
        <w:jc w:val="left"/>
      </w:pPr>
      <w:r>
        <w:rPr>
          <w:rFonts w:eastAsia="等线" w:ascii="Arial" w:cs="Arial" w:hAnsi="Arial"/>
          <w:sz w:val="22"/>
        </w:rPr>
        <w:t>（四） 公司应保证期权持有人按国家及公司相关规定进行利润分配，除按规定缴纳各项税金、提取法定盈余公积、费用外，不得另行提取其他费用。</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期权的管理机构</w:t>
      </w:r>
    </w:p>
    <w:p>
      <w:pPr>
        <w:spacing w:before="120" w:after="120" w:line="288" w:lineRule="auto"/>
        <w:ind w:left="0" w:firstLine="420"/>
        <w:jc w:val="left"/>
      </w:pPr>
      <w:r>
        <w:rPr>
          <w:rFonts w:eastAsia="等线" w:ascii="Arial" w:cs="Arial" w:hAnsi="Arial"/>
          <w:sz w:val="22"/>
        </w:rPr>
        <w:t>公司扩大会负责制订期权授予方案并提交董事会审议，董事会经股东会授权，作为期权的日常管理机构。 其管理工作包括：</w:t>
      </w:r>
    </w:p>
    <w:p>
      <w:pPr>
        <w:spacing w:before="120" w:after="120" w:line="288" w:lineRule="auto"/>
        <w:ind w:left="0" w:firstLine="420"/>
        <w:jc w:val="left"/>
      </w:pPr>
      <w:r>
        <w:rPr>
          <w:rFonts w:eastAsia="等线" w:ascii="Arial" w:cs="Arial" w:hAnsi="Arial"/>
          <w:sz w:val="22"/>
        </w:rPr>
        <w:t xml:space="preserve">（一） 向股东会报告期权的执行情况； </w:t>
      </w:r>
    </w:p>
    <w:p>
      <w:pPr>
        <w:spacing w:before="120" w:after="120" w:line="288" w:lineRule="auto"/>
        <w:ind w:left="0" w:firstLine="420"/>
        <w:jc w:val="left"/>
      </w:pPr>
      <w:r>
        <w:rPr>
          <w:rFonts w:eastAsia="等线" w:ascii="Arial" w:cs="Arial" w:hAnsi="Arial"/>
          <w:sz w:val="22"/>
        </w:rPr>
        <w:t xml:space="preserve">（二） 与受益人签订期权协议书、合伙份额转让协议书； </w:t>
      </w:r>
    </w:p>
    <w:p>
      <w:pPr>
        <w:spacing w:before="120" w:after="120" w:line="288" w:lineRule="auto"/>
        <w:ind w:left="0" w:firstLine="420"/>
        <w:jc w:val="left"/>
      </w:pPr>
      <w:r>
        <w:rPr>
          <w:rFonts w:eastAsia="等线" w:ascii="Arial" w:cs="Arial" w:hAnsi="Arial"/>
          <w:sz w:val="22"/>
        </w:rPr>
        <w:t>（三） 设立期权的管理名册。</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股权转让的限制</w:t>
      </w:r>
    </w:p>
    <w:p>
      <w:pPr>
        <w:spacing w:before="120" w:after="120" w:line="288" w:lineRule="auto"/>
        <w:ind w:left="0" w:firstLine="420"/>
        <w:jc w:val="left"/>
      </w:pPr>
      <w:r>
        <w:rPr>
          <w:rFonts w:eastAsia="等线" w:ascii="Arial" w:cs="Arial" w:hAnsi="Arial"/>
          <w:sz w:val="22"/>
        </w:rPr>
        <w:t>根据《中华人民共和国公司法》《中华人民共和国合伙企业法》及《公司章程》的规定，鉴于受益人是依据公司《期权激励制度》通过行权间接取得公司股权，基于对公司长期稳定发展、风险防范及股权结构的考虑，受益人的股权转让受如下限制：</w:t>
      </w:r>
    </w:p>
    <w:p>
      <w:pPr>
        <w:spacing w:before="120" w:after="120" w:line="288" w:lineRule="auto"/>
        <w:ind w:left="0" w:firstLine="420"/>
        <w:jc w:val="left"/>
      </w:pPr>
      <w:r>
        <w:rPr>
          <w:rFonts w:eastAsia="等线" w:ascii="Arial" w:cs="Arial" w:hAnsi="Arial"/>
          <w:sz w:val="22"/>
        </w:rPr>
        <w:t>（一） 受益人转让其合伙企业份额即公司间接股权时，合伙企业原合伙人及公司原股东具有优先购买权。原合伙人及公司原股东放弃优先购买权的，受益人有权向合伙人及原股东以外的人转让；</w:t>
      </w:r>
    </w:p>
    <w:p>
      <w:pPr>
        <w:spacing w:before="120" w:after="120" w:line="288" w:lineRule="auto"/>
        <w:ind w:left="0" w:firstLine="420"/>
        <w:jc w:val="left"/>
      </w:pPr>
      <w:r>
        <w:rPr>
          <w:rFonts w:eastAsia="等线" w:ascii="Arial" w:cs="Arial" w:hAnsi="Arial"/>
          <w:sz w:val="22"/>
        </w:rPr>
        <w:t>（二） 受益人不得以任何方式将合伙企业份额，即公司间接股权用于设定抵押、质押等担保，也不得用于交换、赠与或还债。</w:t>
      </w:r>
    </w:p>
    <w:p>
      <w:pPr>
        <w:spacing w:before="120" w:after="120" w:line="288" w:lineRule="auto"/>
        <w:ind w:left="0" w:firstLine="420"/>
        <w:jc w:val="left"/>
      </w:pPr>
      <w:r>
        <w:rPr>
          <w:rFonts w:eastAsia="等线" w:ascii="Arial" w:cs="Arial" w:hAnsi="Arial"/>
          <w:b w:val="true"/>
          <w:sz w:val="22"/>
        </w:rPr>
        <w:t xml:space="preserve">第十条 </w:t>
      </w:r>
      <w:r>
        <w:rPr>
          <w:rFonts w:eastAsia="等线" w:ascii="Arial" w:cs="Arial" w:hAnsi="Arial"/>
          <w:sz w:val="22"/>
        </w:rPr>
        <w:t>本制度由公司董事会负责解释。本制度的执行和修订由股东会决定。</w:t>
      </w:r>
    </w:p>
    <w:p>
      <w:pPr>
        <w:spacing w:before="120" w:after="120" w:line="288" w:lineRule="auto"/>
        <w:ind w:left="0" w:firstLine="420"/>
        <w:jc w:val="left"/>
      </w:pPr>
      <w:r>
        <w:rPr>
          <w:rFonts w:eastAsia="等线" w:ascii="Arial" w:cs="Arial" w:hAnsi="Arial"/>
          <w:b w:val="true"/>
          <w:sz w:val="22"/>
        </w:rPr>
        <w:t xml:space="preserve">第十一条 </w:t>
      </w:r>
      <w:r>
        <w:rPr>
          <w:rFonts w:eastAsia="等线" w:ascii="Arial" w:cs="Arial" w:hAnsi="Arial"/>
          <w:sz w:val="22"/>
        </w:rPr>
        <w:t>股东会及董事会有关期权的决议是本制度的组成部分。</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firstLine="420"/>
        <w:jc w:val="left"/>
      </w:pPr>
      <w:hyperlink r:id="rId27">
        <w:r>
          <w:rPr>
            <w:rFonts w:eastAsia="等线" w:ascii="Arial" w:cs="Arial" w:hAnsi="Arial"/>
            <w:color w:val="3370ff"/>
            <w:sz w:val="22"/>
          </w:rPr>
          <w:t>附件611-期权发放记录表 2024</w:t>
        </w:r>
      </w:hyperlink>
    </w:p>
    <w:p>
      <w:pPr>
        <w:spacing w:before="120" w:after="120" w:line="288" w:lineRule="auto"/>
        <w:ind w:left="0" w:firstLine="420"/>
        <w:jc w:val="left"/>
      </w:pPr>
      <w:hyperlink r:id="rId28">
        <w:r>
          <w:rPr>
            <w:rFonts w:eastAsia="等线" w:ascii="Arial" w:cs="Arial" w:hAnsi="Arial"/>
            <w:color w:val="3370ff"/>
            <w:sz w:val="22"/>
          </w:rPr>
          <w:t>附件612-2022年度同润科投期权授予对象确定办法</w:t>
        </w:r>
      </w:hyperlink>
    </w:p>
    <w:p>
      <w:pPr>
        <w:spacing w:before="120" w:after="120" w:line="288" w:lineRule="auto"/>
        <w:ind w:left="0" w:firstLine="420"/>
        <w:jc w:val="left"/>
      </w:pPr>
      <w:hyperlink r:id="rId29">
        <w:r>
          <w:rPr>
            <w:rFonts w:eastAsia="等线" w:ascii="Arial" w:cs="Arial" w:hAnsi="Arial"/>
            <w:color w:val="3370ff"/>
            <w:sz w:val="22"/>
          </w:rPr>
          <w:t>附件613-期权授予协议202208</w:t>
        </w:r>
      </w:hyperlink>
    </w:p>
    <w:p>
      <w:pPr>
        <w:spacing w:before="120" w:after="120" w:line="288" w:lineRule="auto"/>
        <w:ind w:left="0" w:firstLine="420"/>
        <w:jc w:val="left"/>
      </w:pPr>
      <w:hyperlink r:id="rId30">
        <w:r>
          <w:rPr>
            <w:rFonts w:eastAsia="等线" w:ascii="Arial" w:cs="Arial" w:hAnsi="Arial"/>
            <w:color w:val="3370ff"/>
            <w:sz w:val="22"/>
          </w:rPr>
          <w:t>附件614-关于成立员工持股平台的通知.pdf</w:t>
        </w:r>
      </w:hyperlink>
    </w:p>
    <w:p>
      <w:pPr>
        <w:pStyle w:val="3"/>
        <w:spacing w:before="300" w:after="120" w:line="288" w:lineRule="auto"/>
        <w:ind w:left="0"/>
        <w:jc w:val="center"/>
        <w:outlineLvl w:val="2"/>
      </w:pPr>
      <w:bookmarkStart w:name="heading_39" w:id="39"/>
      <w:r>
        <w:rPr>
          <w:rFonts w:eastAsia="等线" w:ascii="Arial" w:cs="Arial" w:hAnsi="Arial"/>
          <w:b w:val="true"/>
          <w:sz w:val="30"/>
        </w:rPr>
        <w:t>第二节</w:t>
      </w:r>
      <w:r>
        <w:rPr>
          <w:rFonts w:eastAsia="等线" w:ascii="Arial" w:cs="Arial" w:hAnsi="Arial"/>
          <w:b w:val="true"/>
          <w:sz w:val="30"/>
        </w:rPr>
        <w:t>公司股权及基金份额转让平台制度</w:t>
      </w:r>
      <w:bookmarkEnd w:id="39"/>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@刘绍辉</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为了更好的服务公司股权及所管理基金份额的转让，满足公司股东或基金出资人求购或转让公司股权或基金份额的需求，特建立公司股权及基金份额转让平台（简称转让平台）。</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转让平台的定位为公司股权及基金份额求购或转让信息的发布平台，为意向交易双方提供高效对接服务。</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转让平台实行信息登记制，公司股权转让登记机构为董事会秘书处，基金份额转让登记机构为该基金的投委会秘书处。</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求购人或转让人在相关登记机构进行信息登记，登记机构负责将信息整理成制式文件，年度股东会或合伙人会议召开后3个月内发布给全体股东或基金出资人。制式文件内容包括：意向（求购或转让）、联系方式（求购人或转让人的联系方式）、数量（涉及公司股权或基金份额的数量）、指导价格（由公司董事会或基金管理人根据市场通行规则提出指导价格供各方参考）。</w:t>
      </w:r>
    </w:p>
    <w:p>
      <w:pPr>
        <w:spacing w:before="120" w:after="120" w:line="288" w:lineRule="auto"/>
        <w:ind w:left="0" w:firstLine="420"/>
        <w:jc w:val="left"/>
      </w:pPr>
      <w:r>
        <w:rPr>
          <w:rFonts w:eastAsia="等线" w:ascii="Arial" w:cs="Arial" w:hAnsi="Arial"/>
          <w:b w:val="true"/>
          <w:sz w:val="22"/>
        </w:rPr>
        <w:t xml:space="preserve">第五条 </w:t>
      </w:r>
      <w:r>
        <w:rPr>
          <w:rFonts w:eastAsia="等线" w:ascii="Arial" w:cs="Arial" w:hAnsi="Arial"/>
          <w:sz w:val="22"/>
        </w:rPr>
        <w:t>公司股权转让指导价格的计算原则：公司股权转让的指导价格：依托公司融资进行求购或转让的，以当年融资投后估值的80%作为指导价格的制定原则。</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基金份额转让的指导价格：以已投项目最新一轮融资估值计算基金持有的已投项目权益，将基金现金资产以及已投项目权益作为基础价格。在基础价格上将已达到市场公认对于估值有重大提升的发展节点但尚未融资的项目权益进行合理估算作为指导价格的计算原则。</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指导价格仅供交易双方参考，最终成交价格以交易双方协商形成。</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公司股权转让操作流程：1.求购人或出让人向登记机构提出股权求购或登记转让需求；2. 由登记机构根据相关信息拟定制式文件；3. 登记机构向全体股东以或潜在投资人发布（现有股东优先）；4. 交易双方自由对接；5. 达成交易后，交易双方以书面形式通知登记机构，公司负责办理工商税务变更（交易完成三个月内），发放股权证。</w:t>
      </w:r>
    </w:p>
    <w:p>
      <w:pPr>
        <w:spacing w:before="120" w:after="120" w:line="288" w:lineRule="auto"/>
        <w:ind w:left="0" w:firstLine="420"/>
        <w:jc w:val="left"/>
      </w:pPr>
      <w:r>
        <w:rPr>
          <w:rFonts w:eastAsia="等线" w:ascii="Arial" w:cs="Arial" w:hAnsi="Arial"/>
          <w:b w:val="true"/>
          <w:sz w:val="22"/>
        </w:rPr>
        <w:t xml:space="preserve">第九条 </w:t>
      </w:r>
      <w:r>
        <w:rPr>
          <w:rFonts w:eastAsia="等线" w:ascii="Arial" w:cs="Arial" w:hAnsi="Arial"/>
          <w:sz w:val="22"/>
        </w:rPr>
        <w:t>基金份额转让操作流程：1.求购人或出让人向登记机构提出基金份额求购或转让需求；2. 登记机构向全体合伙人或潜在投资人（S基金平台）发布信息（现有合伙人优先）；3. 交易双方自由对接，达成交易意向；4. 如现有合伙人之间转让，达成交易后由登记机构通知其他合伙人；5. 如涉及向第三人转让，按照合伙协议要求通过后，交易双方完成交易；6. 按照中基协或基金注册地市场监督管理局要求重签合伙协议或签署补充协议，由管理人办理工商税务变更（及时变更）。</w:t>
      </w:r>
    </w:p>
    <w:p>
      <w:pPr>
        <w:spacing w:before="120" w:after="120" w:line="288" w:lineRule="auto"/>
        <w:ind w:left="0" w:firstLine="0"/>
        <w:jc w:val="left"/>
      </w:pPr>
      <w:r>
        <w:rPr>
          <w:rFonts w:eastAsia="等线" w:ascii="Arial" w:cs="Arial" w:hAnsi="Arial"/>
          <w:b w:val="true"/>
          <w:sz w:val="22"/>
        </w:rPr>
        <w:t xml:space="preserve">第十条 </w:t>
      </w:r>
      <w:r>
        <w:rPr>
          <w:rFonts w:eastAsia="等线" w:ascii="Arial" w:cs="Arial" w:hAnsi="Arial"/>
          <w:sz w:val="22"/>
        </w:rPr>
        <w:t>交易双方可使用本制度附件所附股权转让协议模板或基金份额转让协议模板，亦可由交易双方另行拟定相关协议。</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453"/>
        <w:jc w:val="center"/>
        <w:outlineLvl w:val="1"/>
      </w:pPr>
      <w:bookmarkStart w:name="heading_40" w:id="40"/>
      <w:r>
        <w:rPr>
          <w:rFonts w:eastAsia="等线" w:ascii="Arial" w:cs="Arial" w:hAnsi="Arial"/>
          <w:b w:val="true"/>
          <w:sz w:val="32"/>
        </w:rPr>
        <w:t>第七章</w:t>
      </w:r>
      <w:r>
        <w:rPr>
          <w:rFonts w:eastAsia="等线" w:ascii="Arial" w:cs="Arial" w:hAnsi="Arial"/>
          <w:b w:val="true"/>
          <w:sz w:val="32"/>
        </w:rPr>
        <w:t>人力资源管理</w:t>
      </w:r>
      <w:bookmarkEnd w:id="40"/>
    </w:p>
    <w:p>
      <w:pPr>
        <w:pStyle w:val="3"/>
        <w:spacing w:before="300" w:after="120" w:line="288" w:lineRule="auto"/>
        <w:ind w:left="453"/>
        <w:jc w:val="center"/>
        <w:outlineLvl w:val="2"/>
      </w:pPr>
      <w:bookmarkStart w:name="heading_41" w:id="41"/>
      <w:r>
        <w:rPr>
          <w:rFonts w:eastAsia="等线" w:ascii="Arial" w:cs="Arial" w:hAnsi="Arial"/>
          <w:b w:val="true"/>
          <w:sz w:val="30"/>
        </w:rPr>
        <w:t>第一节</w:t>
      </w:r>
      <w:r>
        <w:rPr>
          <w:rFonts w:eastAsia="等线" w:ascii="Arial" w:cs="Arial" w:hAnsi="Arial"/>
          <w:b w:val="true"/>
          <w:sz w:val="30"/>
        </w:rPr>
        <w:t>考勤管理制度</w:t>
      </w:r>
      <w:bookmarkEnd w:id="41"/>
    </w:p>
    <w:p>
      <w:pPr>
        <w:spacing w:before="120" w:after="120" w:line="288" w:lineRule="auto"/>
        <w:ind w:left="453"/>
        <w:jc w:val="left"/>
      </w:pPr>
      <w:r>
        <w:rPr>
          <w:rFonts w:eastAsia="等线" w:ascii="Arial" w:cs="Arial" w:hAnsi="Arial"/>
          <w:sz w:val="22"/>
        </w:rPr>
        <w:t xml:space="preserve">                                                           </w:t>
      </w:r>
      <w:r>
        <w:rPr>
          <w:rFonts w:eastAsia="等线" w:ascii="Arial" w:cs="Arial" w:hAnsi="Arial"/>
          <w:color w:val="3370ff"/>
          <w:sz w:val="22"/>
        </w:rPr>
        <w:t>@丁泉惠</w:t>
      </w:r>
      <w:r>
        <w:rPr>
          <w:rFonts w:eastAsia="等线" w:ascii="Arial" w:cs="Arial" w:hAnsi="Arial"/>
          <w:sz w:val="22"/>
        </w:rPr>
        <w:t xml:space="preserve">  </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日常考勤要求</w:t>
      </w:r>
    </w:p>
    <w:p>
      <w:pPr>
        <w:spacing w:before="120" w:after="120" w:line="288" w:lineRule="auto"/>
        <w:ind w:left="0" w:firstLine="420"/>
        <w:jc w:val="left"/>
      </w:pPr>
      <w:r>
        <w:rPr>
          <w:rFonts w:eastAsia="等线" w:ascii="Arial" w:cs="Arial" w:hAnsi="Arial"/>
          <w:sz w:val="22"/>
        </w:rPr>
        <w:t>员工应严格按照法定节假日和公司个性化安排遵守考勤制度。</w:t>
      </w:r>
    </w:p>
    <w:p>
      <w:pPr>
        <w:spacing w:before="120" w:after="120" w:line="288" w:lineRule="auto"/>
        <w:ind w:left="0" w:firstLine="420"/>
        <w:jc w:val="left"/>
      </w:pPr>
      <w:r>
        <w:rPr>
          <w:rFonts w:eastAsia="等线" w:ascii="Arial" w:cs="Arial" w:hAnsi="Arial"/>
          <w:sz w:val="22"/>
        </w:rPr>
        <w:t>（一） 上班时间：最早到岗时间为7:30分，最迟到岗时间为9：00 ；</w:t>
      </w:r>
    </w:p>
    <w:p>
      <w:pPr>
        <w:spacing w:before="120" w:after="120" w:line="288" w:lineRule="auto"/>
        <w:ind w:left="0" w:firstLine="420"/>
        <w:jc w:val="left"/>
      </w:pPr>
      <w:r>
        <w:rPr>
          <w:rFonts w:eastAsia="等线" w:ascii="Arial" w:cs="Arial" w:hAnsi="Arial"/>
          <w:sz w:val="22"/>
        </w:rPr>
        <w:t>（二） 工作时长：7小时（午休时间12:00-14:00）</w:t>
      </w:r>
    </w:p>
    <w:p>
      <w:pPr>
        <w:spacing w:before="120" w:after="120" w:line="288" w:lineRule="auto"/>
        <w:ind w:left="0" w:firstLine="420"/>
        <w:jc w:val="left"/>
      </w:pPr>
      <w:r>
        <w:rPr>
          <w:rFonts w:eastAsia="等线" w:ascii="Arial" w:cs="Arial" w:hAnsi="Arial"/>
          <w:sz w:val="22"/>
        </w:rPr>
        <w:t>（三） 下班时间：上班时间+9小时。</w:t>
      </w:r>
    </w:p>
    <w:p>
      <w:pPr>
        <w:spacing w:before="120" w:after="120" w:line="288" w:lineRule="auto"/>
        <w:ind w:left="0" w:firstLine="420"/>
        <w:jc w:val="left"/>
      </w:pPr>
      <w:r>
        <w:rPr>
          <w:rFonts w:eastAsia="等线" w:ascii="Arial" w:cs="Arial" w:hAnsi="Arial"/>
          <w:sz w:val="22"/>
        </w:rPr>
        <w:t>（四） 打卡要求：使用飞书打卡。员工本人须亲自打卡，不得由他人代替。出差海外按同润旗下当地公司考勤管理制度执行。</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因公外出、出差、请假要求</w:t>
      </w:r>
    </w:p>
    <w:p>
      <w:pPr>
        <w:spacing w:before="120" w:after="120" w:line="288" w:lineRule="auto"/>
        <w:ind w:left="0" w:firstLine="420"/>
        <w:jc w:val="left"/>
      </w:pPr>
      <w:r>
        <w:rPr>
          <w:rFonts w:eastAsia="等线" w:ascii="Arial" w:cs="Arial" w:hAnsi="Arial"/>
          <w:sz w:val="22"/>
        </w:rPr>
        <w:t xml:space="preserve">  </w:t>
      </w:r>
      <w:r>
        <w:rPr>
          <w:rFonts w:eastAsia="等线" w:ascii="Arial" w:cs="Arial" w:hAnsi="Arial"/>
          <w:sz w:val="22"/>
        </w:rPr>
        <w:t>(一)  申请要求:员工可以自主安排因公外出、出差和请假，并在飞书中提交 0A 流程。因公外出和出差应明确事项、时间、地点、见面的人员（若有）等信息。如外出参加展会时间超过1天的，应说明详细理由。</w:t>
      </w:r>
    </w:p>
    <w:p>
      <w:pPr>
        <w:spacing w:before="120" w:after="120" w:line="288" w:lineRule="auto"/>
        <w:ind w:left="0" w:firstLine="420"/>
        <w:jc w:val="left"/>
      </w:pPr>
      <w:r>
        <w:rPr>
          <w:rFonts w:eastAsia="等线" w:ascii="Arial" w:cs="Arial" w:hAnsi="Arial"/>
          <w:sz w:val="22"/>
        </w:rPr>
        <w:t>（二） 出差、请假的审批要求：普通员工的流程由副总经理负责审批；高管的流程由总经理负责审批，总经理、风控主席的流程由董事长审批。</w:t>
      </w:r>
    </w:p>
    <w:p>
      <w:pPr>
        <w:spacing w:before="120" w:after="120" w:line="288" w:lineRule="auto"/>
        <w:ind w:left="0" w:firstLine="420"/>
        <w:jc w:val="left"/>
      </w:pPr>
      <w:r>
        <w:rPr>
          <w:rFonts w:eastAsia="等线" w:ascii="Arial" w:cs="Arial" w:hAnsi="Arial"/>
          <w:sz w:val="22"/>
        </w:rPr>
        <w:t>（三） 外勤打卡要求：因公外出和出差时，应在飞书中外勤打卡；如因公外出或出差一整天，则早上和下午均应外勤打卡，如出现打卡地点与OA申请明显不一致的，制度监督提示。</w:t>
      </w:r>
    </w:p>
    <w:p>
      <w:pPr>
        <w:spacing w:before="120" w:after="120" w:line="288" w:lineRule="auto"/>
        <w:ind w:left="0" w:firstLine="420"/>
        <w:jc w:val="left"/>
      </w:pPr>
      <w:r>
        <w:rPr>
          <w:rFonts w:eastAsia="等线" w:ascii="Arial" w:cs="Arial" w:hAnsi="Arial"/>
          <w:sz w:val="22"/>
        </w:rPr>
        <w:t>（四） 临时调整要求：员工如需临时调整因公外出、出差和请假的安排，应提前半天在飞书中走调整流程。</w:t>
      </w:r>
    </w:p>
    <w:p>
      <w:pPr>
        <w:spacing w:before="120" w:after="120" w:line="288" w:lineRule="auto"/>
        <w:ind w:left="0" w:firstLine="420"/>
        <w:jc w:val="left"/>
      </w:pPr>
      <w:r>
        <w:rPr>
          <w:rFonts w:eastAsia="等线" w:ascii="Arial" w:cs="Arial" w:hAnsi="Arial"/>
          <w:sz w:val="22"/>
        </w:rPr>
        <w:t>（五） 线上参会：因公外出、出差和请假期间，可以线上参加会议。</w:t>
      </w:r>
    </w:p>
    <w:p>
      <w:pPr>
        <w:spacing w:before="120" w:after="120" w:line="288" w:lineRule="auto"/>
        <w:ind w:left="0" w:firstLine="420"/>
        <w:jc w:val="left"/>
      </w:pPr>
      <w:r>
        <w:rPr>
          <w:rFonts w:eastAsia="等线" w:ascii="Arial" w:cs="Arial" w:hAnsi="Arial"/>
          <w:sz w:val="22"/>
        </w:rPr>
        <w:t>（六） 出差过程中，可以请假。相关报销要求详见财务制度。</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补卡</w:t>
      </w:r>
    </w:p>
    <w:p>
      <w:pPr>
        <w:spacing w:before="120" w:after="120" w:line="288" w:lineRule="auto"/>
        <w:ind w:left="0" w:firstLine="420"/>
        <w:jc w:val="left"/>
      </w:pPr>
      <w:r>
        <w:rPr>
          <w:rFonts w:eastAsia="等线" w:ascii="Arial" w:cs="Arial" w:hAnsi="Arial"/>
          <w:sz w:val="22"/>
        </w:rPr>
        <w:t>员工上下班或外勤期间忘记打卡的，在飞书中走补卡流程，并由行政经理（考勤）进行审批；每月累计补卡不超过5次。超过5次缺勤打卡（包括上、下班打卡，因公外出、出差打卡，居家办公打卡等），缺勤次数与绩效挂钩，具体规定查看绩效考核管理规定；缺勤次数超过5次无法补卡的，行政经理（考勤）予以提示。</w:t>
      </w:r>
    </w:p>
    <w:p>
      <w:pPr>
        <w:spacing w:before="120" w:after="120" w:line="288" w:lineRule="auto"/>
        <w:ind w:left="0" w:firstLine="420"/>
        <w:jc w:val="left"/>
      </w:pPr>
      <w:r>
        <w:rPr>
          <w:rFonts w:eastAsia="等线" w:ascii="Arial" w:cs="Arial" w:hAnsi="Arial"/>
          <w:sz w:val="22"/>
        </w:rPr>
        <w:t>上班时因地铁故障导致的迟到不算迟到，该次补打卡不计入月度补打卡次数；员工应在补打卡流程中提供所乘坐地铁的“故障公告”或其他有效证明材料”。</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对于临时事项，遵循“先安排的事项优先”的原则：因公外出、出差、请假原则上不得晚于会议通知。如确有重要事项，申请人须在申请时具体说明；相关审批人要给出同意或不同意的明确表达，严格执行审批制度。</w:t>
      </w:r>
    </w:p>
    <w:p>
      <w:pPr>
        <w:spacing w:before="120" w:after="120" w:line="288" w:lineRule="auto"/>
        <w:ind w:left="0" w:firstLine="420"/>
        <w:jc w:val="left"/>
      </w:pPr>
      <w:r>
        <w:rPr>
          <w:rFonts w:eastAsia="等线" w:ascii="Arial" w:cs="Arial" w:hAnsi="Arial"/>
          <w:b w:val="true"/>
          <w:sz w:val="22"/>
        </w:rPr>
        <w:t>第六条</w:t>
      </w:r>
      <w:r>
        <w:rPr>
          <w:rFonts w:eastAsia="等线" w:ascii="Arial" w:cs="Arial" w:hAnsi="Arial"/>
          <w:sz w:val="22"/>
        </w:rPr>
        <w:t xml:space="preserve"> 会议请假要求详见“会议纪律和要求”章节。</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居家办公</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满足以下情况时，经公司书面确认，员工可以居家办公：</w:t>
      </w:r>
    </w:p>
    <w:p>
      <w:pPr>
        <w:spacing w:before="120" w:after="120" w:line="288" w:lineRule="auto"/>
        <w:ind w:left="453"/>
        <w:jc w:val="left"/>
      </w:pPr>
      <w:r>
        <w:rPr>
          <w:rFonts w:eastAsia="等线" w:ascii="Arial" w:cs="Arial" w:hAnsi="Arial"/>
          <w:sz w:val="22"/>
        </w:rPr>
        <w:t>（一）员工居住地和办公场所所在政府部门要求居家办公的应采取居家办公；鼓励居家办公的由董事长确定是否居家办公。</w:t>
      </w:r>
    </w:p>
    <w:p>
      <w:pPr>
        <w:spacing w:before="120" w:after="120" w:line="288" w:lineRule="auto"/>
        <w:ind w:left="453"/>
        <w:jc w:val="left"/>
      </w:pPr>
      <w:r>
        <w:rPr>
          <w:rFonts w:eastAsia="等线" w:ascii="Arial" w:cs="Arial" w:hAnsi="Arial"/>
          <w:sz w:val="22"/>
        </w:rPr>
        <w:t>（二）董事长认定的其他事项。</w:t>
      </w:r>
    </w:p>
    <w:p>
      <w:pPr>
        <w:spacing w:before="120" w:after="120" w:line="288" w:lineRule="auto"/>
        <w:ind w:left="453"/>
        <w:jc w:val="left"/>
      </w:pPr>
      <w:r>
        <w:rPr>
          <w:rFonts w:eastAsia="等线" w:ascii="Arial" w:cs="Arial" w:hAnsi="Arial"/>
          <w:sz w:val="22"/>
        </w:rPr>
        <w:t>（三）居家办公应走“因公外出”的流程。居家办公期间，应在家打卡。如全天居家办公，则上、下午均需打卡。</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本制度管理员为行政经理（考勤），负责以下事项：</w:t>
      </w:r>
    </w:p>
    <w:p>
      <w:pPr>
        <w:spacing w:before="120" w:after="120" w:line="288" w:lineRule="auto"/>
        <w:ind w:left="0" w:firstLine="420"/>
        <w:jc w:val="left"/>
      </w:pPr>
      <w:r>
        <w:rPr>
          <w:rFonts w:eastAsia="等线" w:ascii="Arial" w:cs="Arial" w:hAnsi="Arial"/>
          <w:sz w:val="22"/>
        </w:rPr>
        <w:t>（一） 行政经理（考勤）负责将打卡软件距离调整为距公司100米的范围以确</w:t>
      </w:r>
      <w:r>
        <w:rPr>
          <w:rFonts w:eastAsia="等线" w:ascii="Arial" w:cs="Arial" w:hAnsi="Arial"/>
          <w:sz w:val="22"/>
        </w:rPr>
        <w:t>n</w:t>
      </w:r>
      <w:r>
        <w:rPr>
          <w:rFonts w:eastAsia="等线" w:ascii="Arial" w:cs="Arial" w:hAnsi="Arial"/>
          <w:sz w:val="22"/>
        </w:rPr>
        <w:t>保打卡准确度。</w:t>
      </w:r>
    </w:p>
    <w:p>
      <w:pPr>
        <w:spacing w:before="120" w:after="120" w:line="288" w:lineRule="auto"/>
        <w:ind w:left="0" w:firstLine="420"/>
        <w:jc w:val="left"/>
      </w:pPr>
      <w:r>
        <w:rPr>
          <w:rFonts w:eastAsia="等线" w:ascii="Arial" w:cs="Arial" w:hAnsi="Arial"/>
          <w:sz w:val="22"/>
        </w:rPr>
        <w:t>（二） 行政经理（考勤）负责统计迟到、早退、旷工列表名单，并作为半年度考核“制度执行”的全员打分参考依据之一。行政经理（考勤）负责在每月月度会提示本月（自然月）的考勤情况。</w:t>
      </w:r>
    </w:p>
    <w:p>
      <w:pPr>
        <w:spacing w:before="120" w:after="120" w:line="288" w:lineRule="auto"/>
        <w:ind w:left="0" w:firstLine="420"/>
        <w:jc w:val="left"/>
      </w:pPr>
      <w:r>
        <w:rPr>
          <w:rFonts w:eastAsia="等线" w:ascii="Arial" w:cs="Arial" w:hAnsi="Arial"/>
          <w:sz w:val="22"/>
        </w:rPr>
        <w:t>（三） 行政经理（考勤）应每月给薪酬管理员发送当月的病假、事假统计情况；</w:t>
      </w:r>
    </w:p>
    <w:p>
      <w:pPr>
        <w:spacing w:before="120" w:after="120" w:line="288" w:lineRule="auto"/>
        <w:ind w:left="453"/>
        <w:jc w:val="left"/>
      </w:pPr>
      <w:r>
        <w:rPr>
          <w:rFonts w:eastAsia="等线" w:ascii="Arial" w:cs="Arial" w:hAnsi="Arial"/>
          <w:sz w:val="22"/>
        </w:rPr>
        <w:t>（四）对于公司统一安排的非工作日程（大活动、小活动、临时放假等），由考</w:t>
      </w:r>
      <w:r>
        <w:rPr>
          <w:rFonts w:eastAsia="等线" w:ascii="Arial" w:cs="Arial" w:hAnsi="Arial"/>
          <w:sz w:val="22"/>
        </w:rPr>
        <w:t>勤</w:t>
      </w:r>
      <w:r>
        <w:rPr>
          <w:rFonts w:eastAsia="等线" w:ascii="Arial" w:cs="Arial" w:hAnsi="Arial"/>
          <w:sz w:val="22"/>
        </w:rPr>
        <w:t>管理员在OA系统中设置当日为“不用打卡”；员工不需要额外走OA流程。</w:t>
      </w:r>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2" w:id="42"/>
      <w:r>
        <w:rPr>
          <w:rFonts w:eastAsia="等线" w:ascii="Arial" w:cs="Arial" w:hAnsi="Arial"/>
          <w:b w:val="true"/>
          <w:sz w:val="30"/>
        </w:rPr>
        <w:t>第二节岗位设置与招聘管理制度</w:t>
      </w:r>
      <w:bookmarkEnd w:id="42"/>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@刘绍辉</w:t>
      </w:r>
      <w:r>
        <w:rPr>
          <w:rFonts w:eastAsia="等线" w:ascii="Arial" w:cs="Arial" w:hAnsi="Arial"/>
          <w:color w:val="3370ff"/>
          <w:sz w:val="22"/>
        </w:rPr>
        <w:t>@丁泉惠</w:t>
      </w:r>
      <w:r>
        <w:rPr>
          <w:rFonts w:eastAsia="等线" w:ascii="Arial" w:cs="Arial" w:hAnsi="Arial"/>
          <w:sz w:val="22"/>
        </w:rPr>
        <w:t xml:space="preserve">  </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公司的岗位分为经营类岗位和管理类岗位，公司员工实施双岗双责制，同时参与公司的经营和管理，工作内容参照《附件4644-岗位分工》及《附件4645-职位描述》。</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董事会负责岗位设计、定用人标准和辞退标准。</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公司进行持续性招聘，由人力资源经理（本制度管理员即为人力资源经理）负责研究招聘市场与招聘方法；用人部门负责组织应聘人员面试和具体招聘事宜，部门全员负有招聘责任，部门招聘负责人由总经理指定；总经理负责确定除高管之外的员工聘任、续聘及解聘事宜；员工聘任和劳动合同续签需征求董事长意见，董事长拥有人员招聘和续签劳动合同的否决权；风控部员工的聘任、续聘及解聘需同时征求风控委主席意见。</w:t>
      </w:r>
    </w:p>
    <w:p>
      <w:pPr>
        <w:spacing w:before="120" w:after="120" w:line="288" w:lineRule="auto"/>
        <w:ind w:left="0" w:firstLine="420"/>
        <w:jc w:val="left"/>
      </w:pPr>
      <w:r>
        <w:rPr>
          <w:rFonts w:eastAsia="等线" w:ascii="Arial" w:cs="Arial" w:hAnsi="Arial"/>
          <w:b w:val="true"/>
          <w:sz w:val="22"/>
        </w:rPr>
        <w:t>第四条</w:t>
      </w:r>
      <w:r>
        <w:rPr>
          <w:rFonts w:eastAsia="等线" w:ascii="Arial" w:cs="Arial" w:hAnsi="Arial"/>
          <w:sz w:val="22"/>
        </w:rPr>
        <w:t xml:space="preserve"> 招聘工作应作为常态化工作持续开展，并遵循如下流程：</w:t>
      </w:r>
    </w:p>
    <w:p>
      <w:pPr>
        <w:spacing w:before="120" w:after="120" w:line="288" w:lineRule="auto"/>
        <w:ind w:left="453"/>
        <w:jc w:val="left"/>
      </w:pPr>
      <w:r>
        <w:rPr>
          <w:rFonts w:eastAsia="等线" w:ascii="Arial" w:cs="Arial" w:hAnsi="Arial"/>
          <w:sz w:val="22"/>
        </w:rPr>
        <w:t>（一）有招聘意向的部门总监与总经理或风控主席沟通。总经理或风控主席提出招聘需求并提交扩大会讨论，招聘负责人和人力资源经理列席会议，会议讨论并确定岗位职责、任职条件、发布平台及频率等内容；</w:t>
      </w:r>
    </w:p>
    <w:p>
      <w:pPr>
        <w:spacing w:before="120" w:after="120" w:line="288" w:lineRule="auto"/>
        <w:ind w:left="453"/>
        <w:jc w:val="left"/>
      </w:pPr>
      <w:r>
        <w:rPr>
          <w:rFonts w:eastAsia="等线" w:ascii="Arial" w:cs="Arial" w:hAnsi="Arial"/>
          <w:sz w:val="22"/>
        </w:rPr>
        <w:t>（二）用人部门负责按照会议讨论确定内容发布招聘信息；部门招聘负责人负责筛选简历和首轮面试；</w:t>
      </w:r>
    </w:p>
    <w:p>
      <w:pPr>
        <w:spacing w:before="120" w:after="120" w:line="288" w:lineRule="auto"/>
        <w:ind w:left="0" w:firstLine="420"/>
        <w:jc w:val="left"/>
      </w:pPr>
      <w:r>
        <w:rPr>
          <w:rFonts w:eastAsia="等线" w:ascii="Arial" w:cs="Arial" w:hAnsi="Arial"/>
          <w:sz w:val="22"/>
        </w:rPr>
        <w:t>第一轮面试由部门招聘负责人讲解公司宣传PPT，应聘者可当场提问。第一轮面试结束后，应聘者当场或三日内回复是否希望进入第二轮面试，部门招聘负责人根据应聘者的反馈确认第二轮面试的人选及时间；并发送候选人信息登记表，要求候选人在二面前完成填写并回复（需明确过去工作单位、内容、职位、证明人姓名及联系方式）。</w:t>
      </w:r>
    </w:p>
    <w:p>
      <w:pPr>
        <w:spacing w:before="120" w:after="120" w:line="288" w:lineRule="auto"/>
        <w:ind w:left="453"/>
        <w:jc w:val="left"/>
      </w:pPr>
      <w:r>
        <w:rPr>
          <w:rFonts w:eastAsia="等线" w:ascii="Arial" w:cs="Arial" w:hAnsi="Arial"/>
          <w:sz w:val="22"/>
        </w:rPr>
        <w:t>（三）部门招聘负责人、总经理与董事长负责第二轮面试；参加第二轮面试的应聘者需携带身份证、学历证明、学位证明及其他相关职称、相关专业任职资格证明以便核验（招聘负责人负责检查核对）；第二轮面试后，总经理根据应聘者表现决定是否发放录用通知，由人力资源经理与公司有意向录用的应聘者进行沟通，并于三日内发送录用通知，录用通知中应明确要求应聘者两日内邮件回复是否有入职意愿。</w:t>
      </w:r>
    </w:p>
    <w:p>
      <w:pPr>
        <w:spacing w:before="120" w:after="120" w:line="288" w:lineRule="auto"/>
        <w:ind w:left="0" w:firstLine="420"/>
        <w:jc w:val="left"/>
      </w:pPr>
      <w:r>
        <w:rPr>
          <w:rFonts w:eastAsia="等线" w:ascii="Arial" w:cs="Arial" w:hAnsi="Arial"/>
          <w:sz w:val="22"/>
        </w:rPr>
        <w:t>（四）收到应聘者确认入职回复后，人力资源经理在公司工作群（飞书）中发布公告，让相关人员为新员工入职工作做好准备；新员工入职后，人力资源经理需将新员工的入职日期、电话号码、身份证号码等信息发送给负责社保和个税的同事；</w:t>
      </w:r>
    </w:p>
    <w:p>
      <w:pPr>
        <w:spacing w:before="120" w:after="120" w:line="288" w:lineRule="auto"/>
        <w:ind w:left="0" w:firstLine="420"/>
        <w:jc w:val="left"/>
      </w:pPr>
      <w:r>
        <w:rPr>
          <w:rFonts w:eastAsia="等线" w:ascii="Arial" w:cs="Arial" w:hAnsi="Arial"/>
          <w:sz w:val="22"/>
        </w:rPr>
        <w:t>（五）涉及到当月有招聘需求的各招聘负责人每月扩大会做上月招聘总结，内容包括招聘市场分析、简历筛选和应聘人员到场面试情况，与会人员分别阐述招聘中的遇到的问题和建议。</w:t>
      </w:r>
    </w:p>
    <w:p>
      <w:pPr>
        <w:spacing w:before="120" w:after="120" w:line="288" w:lineRule="auto"/>
        <w:ind w:left="0" w:firstLine="420"/>
        <w:jc w:val="left"/>
      </w:pPr>
      <w:r>
        <w:rPr>
          <w:rFonts w:eastAsia="等线" w:ascii="Arial" w:cs="Arial" w:hAnsi="Arial"/>
          <w:sz w:val="22"/>
        </w:rPr>
        <w:t>随二面通知一同发送给候选人填写制度附件-候选人信息登记表并在二面前回复（需明确过去工作单位、内容、职位、证明人姓名及联系方式）</w:t>
      </w:r>
    </w:p>
    <w:p>
      <w:pPr>
        <w:spacing w:before="120" w:after="120" w:line="288" w:lineRule="auto"/>
        <w:ind w:left="0" w:firstLine="420"/>
        <w:jc w:val="left"/>
      </w:pPr>
      <w:r>
        <w:rPr>
          <w:rFonts w:eastAsia="等线" w:ascii="Arial" w:cs="Arial" w:hAnsi="Arial"/>
          <w:sz w:val="22"/>
        </w:rPr>
        <w:t>（六）在二面时招聘负责人告知候选人会进行背景调查。对新招聘的员工录用意向确定后，由招聘负责人和总经理进行候选人背景调查，主要了解拟录用员工的职业素养、工作能力等基本情况，作为人员最终录用的参考。</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公司有新的招聘计划时，由人力资源经理将招聘需求发送全体员工。鼓励员工向公司推荐优秀人才，每半年度考核时由招聘小组统计员工推荐并成功入职的人数、参加面试人数和录取人数，并发送全员，总经理和风控主席在绩效考核打分时针对制度履行一项酌情考虑体现员工推荐人才贡献。</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应聘者被录用后须在约定时间内入职，无故未按照录用通知中的时间、地点办理报到手续者，视为拒绝接受公司聘用，录用通知自动失效。</w:t>
      </w:r>
    </w:p>
    <w:p>
      <w:pPr>
        <w:spacing w:before="120" w:after="120" w:line="288" w:lineRule="auto"/>
        <w:ind w:left="0" w:firstLine="420"/>
        <w:jc w:val="left"/>
      </w:pPr>
      <w:r>
        <w:rPr>
          <w:rFonts w:eastAsia="等线" w:ascii="Arial" w:cs="Arial" w:hAnsi="Arial"/>
          <w:b w:val="true"/>
          <w:sz w:val="22"/>
        </w:rPr>
        <w:t xml:space="preserve">第七条 </w:t>
      </w:r>
      <w:r>
        <w:rPr>
          <w:rFonts w:eastAsia="等线" w:ascii="Arial" w:cs="Arial" w:hAnsi="Arial"/>
          <w:sz w:val="22"/>
        </w:rPr>
        <w:t>入职的第一个工作日由人力资源经理引导新员工在飞书上办理入职手续，相关证件复印件、其他证明文件及入职登记表交档案专员保存。</w:t>
      </w:r>
    </w:p>
    <w:p>
      <w:pPr>
        <w:spacing w:before="120" w:after="120" w:line="288" w:lineRule="auto"/>
        <w:ind w:left="0" w:firstLine="420"/>
        <w:jc w:val="left"/>
      </w:pPr>
      <w:r>
        <w:rPr>
          <w:rFonts w:eastAsia="等线" w:ascii="Arial" w:cs="Arial" w:hAnsi="Arial"/>
          <w:b w:val="true"/>
          <w:sz w:val="22"/>
        </w:rPr>
        <w:t>第八条</w:t>
      </w:r>
      <w:r>
        <w:rPr>
          <w:rFonts w:eastAsia="等线" w:ascii="Arial" w:cs="Arial" w:hAnsi="Arial"/>
          <w:sz w:val="22"/>
        </w:rPr>
        <w:t xml:space="preserve"> 新员工入职培训适用培训管理制度的相关规定；</w:t>
      </w:r>
    </w:p>
    <w:p>
      <w:pPr>
        <w:spacing w:before="120" w:after="120" w:line="288" w:lineRule="auto"/>
        <w:ind w:left="0" w:firstLine="420"/>
        <w:jc w:val="left"/>
      </w:pPr>
      <w:r>
        <w:rPr>
          <w:rFonts w:eastAsia="等线" w:ascii="Arial" w:cs="Arial" w:hAnsi="Arial"/>
          <w:sz w:val="22"/>
        </w:rPr>
        <w:t>为尽快了解和适应投资经理工作，总经理视新入职同事个人意愿协调新入职同事协助项目部工作以了解公司投资流程，各项目部要予以配合。新员工入职时，由管理员在飞书中走“入职申请”流程。</w:t>
      </w:r>
    </w:p>
    <w:p>
      <w:pPr>
        <w:spacing w:before="120" w:after="120" w:line="288" w:lineRule="auto"/>
        <w:ind w:left="0" w:firstLine="420"/>
        <w:jc w:val="left"/>
      </w:pPr>
      <w:r>
        <w:rPr>
          <w:rFonts w:eastAsia="等线" w:ascii="Arial" w:cs="Arial" w:hAnsi="Arial"/>
          <w:b w:val="true"/>
          <w:sz w:val="22"/>
        </w:rPr>
        <w:t>第九条</w:t>
      </w:r>
      <w:r>
        <w:rPr>
          <w:rFonts w:eastAsia="等线" w:ascii="Arial" w:cs="Arial" w:hAnsi="Arial"/>
          <w:sz w:val="22"/>
        </w:rPr>
        <w:t xml:space="preserve"> </w:t>
      </w:r>
      <w:r>
        <w:rPr>
          <w:rFonts w:eastAsia="等线" w:ascii="Arial" w:cs="Arial" w:hAnsi="Arial"/>
          <w:b w:val="true"/>
          <w:sz w:val="22"/>
        </w:rPr>
        <w:t xml:space="preserve">入职安排 </w:t>
      </w:r>
    </w:p>
    <w:p>
      <w:pPr>
        <w:spacing w:before="120" w:after="120" w:line="288" w:lineRule="auto"/>
        <w:ind w:left="0" w:firstLine="420"/>
        <w:jc w:val="left"/>
      </w:pPr>
      <w:r>
        <w:rPr>
          <w:rFonts w:eastAsia="等线" w:ascii="Arial" w:cs="Arial" w:hAnsi="Arial"/>
          <w:sz w:val="22"/>
        </w:rPr>
        <w:t>（一）入职流程：①发送入职信息(人力资源经理将《录用通知书》发送至被录用人员，并抄送扩大会成员)；②办理入职手续(人力部门为新员工办理入职手续，新员工在飞书填写入职资料，并提交个人档案)；③开通飞书账号、企业邮箱、门禁卡；④领取办公用品（行政人员（保管）引导新员工领取基本办公用品）；⑤发送入职公告（人力资源部公司群里通知全体员工新员工入职）；</w:t>
      </w:r>
    </w:p>
    <w:p>
      <w:pPr>
        <w:spacing w:before="120" w:after="120" w:line="288" w:lineRule="auto"/>
        <w:ind w:left="0" w:firstLine="420"/>
        <w:jc w:val="left"/>
      </w:pPr>
      <w:r>
        <w:rPr>
          <w:rFonts w:eastAsia="等线" w:ascii="Arial" w:cs="Arial" w:hAnsi="Arial"/>
          <w:sz w:val="22"/>
        </w:rPr>
        <w:t>（二）入职所填资料：飞书个人信息录入、劳动合同、员工保密协议、工作鉴定表、五险一金情况说明表、录用通知书</w:t>
      </w:r>
    </w:p>
    <w:p>
      <w:pPr>
        <w:spacing w:before="120" w:after="120" w:line="288" w:lineRule="auto"/>
        <w:ind w:left="0" w:firstLine="420"/>
        <w:jc w:val="left"/>
      </w:pPr>
      <w:r>
        <w:rPr>
          <w:rFonts w:eastAsia="等线" w:ascii="Arial" w:cs="Arial" w:hAnsi="Arial"/>
          <w:sz w:val="22"/>
        </w:rPr>
        <w:t>（三）办理入职需要上交的资料：报到时，员工须向公司人力资源部提供离职证明原件、身份证、学历证明、免冠近照、入职前三个月内体检报告原件等，除身份证、毕业证、学位证的原件外，所有文件将作为公司资料进行存档，不予退回。人力资源经理将扩大会认定的新员工工作年限、员工简历、合同扫描件上传至“飞书人事”的员工信息中存档。</w:t>
      </w:r>
    </w:p>
    <w:p>
      <w:pPr>
        <w:spacing w:before="120" w:after="120" w:line="288" w:lineRule="auto"/>
        <w:ind w:left="0" w:firstLine="0"/>
        <w:jc w:val="left"/>
      </w:pPr>
      <w:r>
        <w:rPr>
          <w:rFonts w:eastAsia="等线" w:ascii="Arial" w:cs="Arial" w:hAnsi="Arial"/>
          <w:b w:val="true"/>
          <w:sz w:val="22"/>
        </w:rPr>
        <w:t xml:space="preserve">    第十条 </w:t>
      </w:r>
      <w:r>
        <w:rPr>
          <w:rFonts w:eastAsia="等线" w:ascii="Arial" w:cs="Arial" w:hAnsi="Arial"/>
          <w:sz w:val="22"/>
        </w:rPr>
        <w:t>本制度管理员负责在新员工入职时，完成飞书中员工信息、部门和岗位的设置；有人员调整时，按职权由扩大会或总经办以纪要的方式发布通知，在扩大会和总经办的纪要模板增加“人员调整”，制度管理员根据纪要更新飞书中的“成员与部门”、“角色”中的人员信息，并在附件4644同步更新。制度管理员应在回复纪要前，完成上述工作。</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jc w:val="left"/>
      </w:pPr>
      <w:hyperlink r:id="rId31">
        <w:r>
          <w:rPr>
            <w:rFonts w:eastAsia="等线" w:ascii="Arial" w:cs="Arial" w:hAnsi="Arial"/>
            <w:color w:val="3370ff"/>
            <w:sz w:val="22"/>
          </w:rPr>
          <w:t>附件721-入职登记表模板</w:t>
        </w:r>
      </w:hyperlink>
    </w:p>
    <w:p>
      <w:pPr>
        <w:spacing w:before="120" w:after="120" w:line="288" w:lineRule="auto"/>
        <w:ind w:left="0"/>
        <w:jc w:val="left"/>
      </w:pPr>
      <w:hyperlink r:id="rId32">
        <w:r>
          <w:rPr>
            <w:rFonts w:eastAsia="等线" w:ascii="Arial" w:cs="Arial" w:hAnsi="Arial"/>
            <w:color w:val="3370ff"/>
            <w:sz w:val="22"/>
          </w:rPr>
          <w:t>附件722-岗位分工 202203</w:t>
        </w:r>
      </w:hyperlink>
    </w:p>
    <w:p>
      <w:pPr>
        <w:spacing w:before="120" w:after="120" w:line="288" w:lineRule="auto"/>
        <w:ind w:left="0"/>
        <w:jc w:val="left"/>
      </w:pPr>
      <w:hyperlink r:id="rId33">
        <w:r>
          <w:rPr>
            <w:rFonts w:eastAsia="等线" w:ascii="Arial" w:cs="Arial" w:hAnsi="Arial"/>
            <w:color w:val="3370ff"/>
            <w:sz w:val="22"/>
          </w:rPr>
          <w:t>附件723-职位描述</w:t>
        </w:r>
      </w:hyperlink>
    </w:p>
    <w:p>
      <w:pPr>
        <w:spacing w:before="120" w:after="120" w:line="288" w:lineRule="auto"/>
        <w:ind w:left="0"/>
        <w:jc w:val="left"/>
      </w:pPr>
      <w:hyperlink r:id="rId34">
        <w:r>
          <w:rPr>
            <w:rFonts w:eastAsia="等线" w:ascii="Arial" w:cs="Arial" w:hAnsi="Arial"/>
            <w:color w:val="3370ff"/>
            <w:sz w:val="22"/>
          </w:rPr>
          <w:t>附件724-二面沟通 202209</w:t>
        </w:r>
      </w:hyperlink>
    </w:p>
    <w:p>
      <w:pPr>
        <w:spacing w:before="120" w:after="120" w:line="288" w:lineRule="auto"/>
        <w:ind w:left="0"/>
        <w:jc w:val="left"/>
      </w:pPr>
      <w:hyperlink r:id="rId35">
        <w:r>
          <w:rPr>
            <w:rFonts w:eastAsia="等线" w:ascii="Arial" w:cs="Arial" w:hAnsi="Arial"/>
            <w:color w:val="3370ff"/>
            <w:sz w:val="22"/>
          </w:rPr>
          <w:t>附件725-新入职员工原单位鉴定表</w:t>
        </w:r>
      </w:hyperlink>
    </w:p>
    <w:p>
      <w:pPr>
        <w:spacing w:before="120" w:after="120" w:line="288" w:lineRule="auto"/>
        <w:ind w:left="0"/>
        <w:jc w:val="left"/>
      </w:pPr>
      <w:hyperlink r:id="rId36">
        <w:r>
          <w:rPr>
            <w:rFonts w:eastAsia="等线" w:ascii="Arial" w:cs="Arial" w:hAnsi="Arial"/>
            <w:color w:val="3370ff"/>
            <w:sz w:val="22"/>
          </w:rPr>
          <w:t>附件726-录用通知书 202311</w:t>
        </w:r>
      </w:hyperlink>
    </w:p>
    <w:p>
      <w:pPr>
        <w:spacing w:before="120" w:after="120" w:line="288" w:lineRule="auto"/>
        <w:ind w:left="0"/>
        <w:jc w:val="left"/>
      </w:pPr>
      <w:hyperlink r:id="rId37">
        <w:r>
          <w:rPr>
            <w:rFonts w:eastAsia="等线" w:ascii="Arial" w:cs="Arial" w:hAnsi="Arial"/>
            <w:color w:val="3370ff"/>
            <w:sz w:val="22"/>
          </w:rPr>
          <w:t>附件727-招聘模板 202308</w:t>
        </w:r>
      </w:hyperlink>
    </w:p>
    <w:p>
      <w:pPr>
        <w:spacing w:before="120" w:after="120" w:line="288" w:lineRule="auto"/>
        <w:ind w:left="0"/>
        <w:jc w:val="left"/>
      </w:pPr>
      <w:hyperlink r:id="rId38">
        <w:r>
          <w:rPr>
            <w:rFonts w:eastAsia="等线" w:ascii="Arial" w:cs="Arial" w:hAnsi="Arial"/>
            <w:color w:val="3370ff"/>
            <w:sz w:val="22"/>
          </w:rPr>
          <w:t>附件728-候选人信息登记表 202507</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3" w:id="43"/>
      <w:r>
        <w:rPr>
          <w:rFonts w:eastAsia="等线" w:ascii="Arial" w:cs="Arial" w:hAnsi="Arial"/>
          <w:b w:val="true"/>
          <w:sz w:val="30"/>
        </w:rPr>
        <w:t>第三节劳动合同管理制度</w:t>
      </w:r>
      <w:bookmarkEnd w:id="43"/>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@刘绍辉</w:t>
      </w:r>
      <w:r>
        <w:rPr>
          <w:rFonts w:eastAsia="等线" w:ascii="Arial" w:cs="Arial" w:hAnsi="Arial"/>
          <w:color w:val="3370ff"/>
          <w:sz w:val="22"/>
        </w:rPr>
        <w:t>@丁泉惠</w:t>
      </w:r>
      <w:r>
        <w:rPr>
          <w:rFonts w:eastAsia="等线" w:ascii="Arial" w:cs="Arial" w:hAnsi="Arial"/>
          <w:sz w:val="22"/>
        </w:rPr>
        <w:t xml:space="preserve">  </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公司应于新员工报到手续办理完毕后五日内与其签订《附件4642-劳动合同》与《附件4643-保密协议》，以确保双方在聘用过程中的权利和义务。将其中一份《劳动合同》《保密协议》交档案管理员保存。</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试用期期间终止劳动合同，公司无需给出理由；员工试用期结束前，由总经理与该员工谈话并确定是否转正。劳动合同到期，公司决定不再续签，无需给出理由。《劳动合同》首次签订有效期为一年（其中试用期两个月，试用期发放100%工资），第二次续签有效期一年，第三次为无固定期限。</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员工转正到期前15日内，由人力资源经理提醒相关人员进行转正确认。员工《劳动合同》到期前45日内，由人力资源经理通过OA系统提交员工劳动合同续签流程。</w:t>
      </w:r>
    </w:p>
    <w:p>
      <w:pPr>
        <w:spacing w:before="120" w:after="120" w:line="288" w:lineRule="auto"/>
        <w:ind w:left="0" w:firstLine="420"/>
        <w:jc w:val="left"/>
      </w:pPr>
      <w:r>
        <w:rPr>
          <w:rFonts w:eastAsia="等线" w:ascii="Arial" w:cs="Arial" w:hAnsi="Arial"/>
          <w:b w:val="true"/>
          <w:sz w:val="22"/>
        </w:rPr>
        <w:t xml:space="preserve">第四条 </w:t>
      </w:r>
      <w:r>
        <w:rPr>
          <w:rFonts w:eastAsia="等线" w:ascii="Arial" w:cs="Arial" w:hAnsi="Arial"/>
          <w:sz w:val="22"/>
        </w:rPr>
        <w:t>《劳动合同》解除、变更及终止等规定以公司《劳动合同》的相关条款为准。</w:t>
      </w:r>
    </w:p>
    <w:p>
      <w:pPr>
        <w:spacing w:before="120" w:after="120" w:line="288" w:lineRule="auto"/>
        <w:ind w:left="0" w:firstLine="420"/>
        <w:jc w:val="left"/>
      </w:pPr>
      <w:r>
        <w:rPr>
          <w:rFonts w:eastAsia="等线" w:ascii="Arial" w:cs="Arial" w:hAnsi="Arial"/>
          <w:b w:val="true"/>
          <w:sz w:val="22"/>
        </w:rPr>
        <w:t>第五条</w:t>
      </w:r>
      <w:r>
        <w:rPr>
          <w:rFonts w:eastAsia="等线" w:ascii="Arial" w:cs="Arial" w:hAnsi="Arial"/>
          <w:sz w:val="22"/>
        </w:rPr>
        <w:t xml:space="preserve">  如员工劳动关系在公司与关联企业之间进行变更的，在劳动合同期限内变更的由各方协商签订变更协议《附件4651-劳动合同变更之三方协议》，如合同期满续期事宜仍按照上述第二条执行。</w:t>
      </w:r>
    </w:p>
    <w:p>
      <w:pPr>
        <w:spacing w:before="120" w:after="120" w:line="288" w:lineRule="auto"/>
        <w:ind w:left="0" w:firstLine="420"/>
        <w:jc w:val="left"/>
      </w:pPr>
    </w:p>
    <w:p>
      <w:pPr>
        <w:spacing w:before="120" w:after="120" w:line="288" w:lineRule="auto"/>
        <w:ind w:left="0" w:firstLine="420"/>
        <w:jc w:val="left"/>
      </w:pPr>
      <w:r>
        <w:rPr>
          <w:rFonts w:eastAsia="等线" w:ascii="Arial" w:cs="Arial" w:hAnsi="Arial"/>
          <w:sz w:val="22"/>
        </w:rPr>
        <w:t>附件：</w:t>
      </w:r>
    </w:p>
    <w:p>
      <w:pPr>
        <w:spacing w:before="120" w:after="120" w:line="288" w:lineRule="auto"/>
        <w:ind w:left="0"/>
        <w:jc w:val="left"/>
      </w:pPr>
      <w:hyperlink r:id="rId39">
        <w:r>
          <w:rPr>
            <w:rFonts w:eastAsia="等线" w:ascii="Arial" w:cs="Arial" w:hAnsi="Arial"/>
            <w:color w:val="3370ff"/>
            <w:sz w:val="22"/>
          </w:rPr>
          <w:t>附件731-劳动合同变更三方协议</w:t>
        </w:r>
      </w:hyperlink>
    </w:p>
    <w:p>
      <w:pPr>
        <w:spacing w:before="120" w:after="120" w:line="288" w:lineRule="auto"/>
        <w:ind w:left="0"/>
        <w:jc w:val="left"/>
      </w:pPr>
      <w:hyperlink r:id="rId40">
        <w:r>
          <w:rPr>
            <w:rFonts w:eastAsia="等线" w:ascii="Arial" w:cs="Arial" w:hAnsi="Arial"/>
            <w:color w:val="3370ff"/>
            <w:sz w:val="22"/>
          </w:rPr>
          <w:t>附件732-劳动合同补充协议</w:t>
        </w:r>
      </w:hyperlink>
    </w:p>
    <w:p>
      <w:pPr>
        <w:spacing w:before="120" w:after="120" w:line="288" w:lineRule="auto"/>
        <w:ind w:left="0"/>
        <w:jc w:val="left"/>
      </w:pPr>
      <w:hyperlink r:id="rId41">
        <w:r>
          <w:rPr>
            <w:rFonts w:eastAsia="等线" w:ascii="Arial" w:cs="Arial" w:hAnsi="Arial"/>
            <w:color w:val="3370ff"/>
            <w:sz w:val="22"/>
          </w:rPr>
          <w:t>附件733-劳动合同模板202103</w:t>
        </w:r>
      </w:hyperlink>
    </w:p>
    <w:p>
      <w:pPr>
        <w:spacing w:before="120" w:after="120" w:line="288" w:lineRule="auto"/>
        <w:ind w:left="0"/>
        <w:jc w:val="left"/>
      </w:pPr>
      <w:hyperlink r:id="rId42">
        <w:r>
          <w:rPr>
            <w:rFonts w:eastAsia="等线" w:ascii="Arial" w:cs="Arial" w:hAnsi="Arial"/>
            <w:color w:val="3370ff"/>
            <w:sz w:val="22"/>
          </w:rPr>
          <w:t>附件734-1-员工保密协议模板 （上海）202103</w:t>
        </w:r>
      </w:hyperlink>
    </w:p>
    <w:p>
      <w:pPr>
        <w:spacing w:before="120" w:after="120" w:line="288" w:lineRule="auto"/>
        <w:ind w:left="0"/>
        <w:jc w:val="left"/>
      </w:pPr>
      <w:hyperlink r:id="rId43">
        <w:r>
          <w:rPr>
            <w:rFonts w:eastAsia="等线" w:ascii="Arial" w:cs="Arial" w:hAnsi="Arial"/>
            <w:color w:val="3370ff"/>
            <w:sz w:val="22"/>
          </w:rPr>
          <w:t>附件734-2-员工保密协议模板（北京）202103</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4" w:id="44"/>
      <w:r>
        <w:rPr>
          <w:rFonts w:eastAsia="等线" w:ascii="Arial" w:cs="Arial" w:hAnsi="Arial"/>
          <w:b w:val="true"/>
          <w:sz w:val="30"/>
        </w:rPr>
        <w:t>第四节离职管理制度</w:t>
      </w:r>
      <w:bookmarkEnd w:id="44"/>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@刘绍辉</w:t>
      </w:r>
      <w:r>
        <w:rPr>
          <w:rFonts w:eastAsia="等线" w:ascii="Arial" w:cs="Arial" w:hAnsi="Arial"/>
          <w:color w:val="3370ff"/>
          <w:sz w:val="22"/>
        </w:rPr>
        <w:t>@丁泉惠</w:t>
      </w:r>
      <w:r>
        <w:rPr>
          <w:rFonts w:eastAsia="等线" w:ascii="Arial" w:cs="Arial" w:hAnsi="Arial"/>
          <w:sz w:val="22"/>
        </w:rPr>
        <w:t xml:space="preserve">  </w:t>
      </w:r>
      <w:r>
        <w:rPr>
          <w:rFonts w:eastAsia="等线" w:ascii="Arial" w:cs="Arial" w:hAnsi="Arial"/>
          <w:b w:val="true"/>
          <w:sz w:val="22"/>
        </w:rPr>
        <w:t>（同登经营管理团队）</w:t>
      </w:r>
    </w:p>
    <w:p>
      <w:pPr>
        <w:spacing w:before="120" w:after="120" w:line="288" w:lineRule="auto"/>
        <w:ind w:left="0" w:firstLine="420"/>
        <w:jc w:val="left"/>
      </w:pPr>
      <w:r>
        <w:rPr>
          <w:rFonts w:eastAsia="等线" w:ascii="Arial" w:cs="Arial" w:hAnsi="Arial"/>
          <w:sz w:val="22"/>
        </w:rPr>
        <w:t>员工与公司始终保持开放的双向选择状态。根据理念认可、投资管理业绩、半年绩效考核、工作态度等，双方均可提出解除劳动合同。基于对离职审慎和严肃性考虑，离职员工申请回到公司工作的，由总经理提报董事会决定。</w:t>
      </w:r>
    </w:p>
    <w:p>
      <w:pPr>
        <w:spacing w:before="120" w:after="120" w:line="288" w:lineRule="auto"/>
        <w:ind w:left="0" w:firstLine="420"/>
        <w:jc w:val="left"/>
      </w:pPr>
      <w:r>
        <w:rPr>
          <w:rFonts w:eastAsia="等线" w:ascii="Arial" w:cs="Arial" w:hAnsi="Arial"/>
          <w:b w:val="true"/>
          <w:sz w:val="22"/>
        </w:rPr>
        <w:t>第一</w:t>
      </w:r>
      <w:r>
        <w:rPr>
          <w:rFonts w:eastAsia="等线" w:ascii="Arial" w:cs="Arial" w:hAnsi="Arial"/>
          <w:b w:val="true"/>
          <w:sz w:val="22"/>
        </w:rPr>
        <w:t>条</w:t>
      </w:r>
      <w:r>
        <w:rPr>
          <w:rFonts w:eastAsia="等线" w:ascii="Arial" w:cs="Arial" w:hAnsi="Arial"/>
          <w:sz w:val="22"/>
        </w:rPr>
        <w:t xml:space="preserve"> </w:t>
      </w:r>
      <w:r>
        <w:rPr>
          <w:rFonts w:eastAsia="等线" w:ascii="Arial" w:cs="Arial" w:hAnsi="Arial"/>
          <w:sz w:val="22"/>
        </w:rPr>
        <w:t>有关上级管理人员对制度执行中存在严重问题的员工应做出警示谈话并书面提出改正意见，员工不能接受改正意见的应于三天内选择主动离职，不选择主动离职的应予辞退；接受改正意见但并不改正的应予辞退。</w:t>
      </w:r>
    </w:p>
    <w:p>
      <w:pPr>
        <w:spacing w:before="120" w:after="120" w:line="288" w:lineRule="auto"/>
        <w:ind w:left="0" w:firstLine="420"/>
        <w:jc w:val="left"/>
      </w:pPr>
      <w:r>
        <w:rPr>
          <w:rFonts w:eastAsia="等线" w:ascii="Arial" w:cs="Arial" w:hAnsi="Arial"/>
          <w:b w:val="true"/>
          <w:sz w:val="22"/>
        </w:rPr>
        <w:t>第二条</w:t>
      </w:r>
      <w:r>
        <w:rPr>
          <w:rFonts w:eastAsia="等线" w:ascii="Arial" w:cs="Arial" w:hAnsi="Arial"/>
          <w:sz w:val="22"/>
        </w:rPr>
        <w:t xml:space="preserve"> 所有员工，不论何种原因离职，均依本制度办理。若有特殊情况，须由总经理签字认可。全体员工对同事的离职方式（自动离职、劝退、辞退）负有保密义务。</w:t>
      </w:r>
    </w:p>
    <w:p>
      <w:pPr>
        <w:spacing w:before="120" w:after="120" w:line="288" w:lineRule="auto"/>
        <w:ind w:left="0" w:firstLine="420"/>
        <w:jc w:val="left"/>
      </w:pPr>
      <w:r>
        <w:rPr>
          <w:rFonts w:eastAsia="等线" w:ascii="Arial" w:cs="Arial" w:hAnsi="Arial"/>
          <w:sz w:val="22"/>
        </w:rPr>
        <w:t>距离下次考核一个月以上的按照上一次考核的中位数计算绩效分数，并根据离职时间折算绩效奖金发放比例，距离下次考核一个月以内的，正常参加考核，不能参加的考核项目视为放弃该项目分数。</w:t>
      </w:r>
    </w:p>
    <w:p>
      <w:pPr>
        <w:spacing w:before="120" w:after="120" w:line="288" w:lineRule="auto"/>
        <w:ind w:left="453"/>
        <w:jc w:val="left"/>
      </w:pPr>
      <w:r>
        <w:rPr>
          <w:rFonts w:eastAsia="等线" w:ascii="Arial" w:cs="Arial" w:hAnsi="Arial"/>
          <w:b w:val="true"/>
          <w:sz w:val="22"/>
        </w:rPr>
        <w:t>第三条</w:t>
      </w:r>
      <w:r>
        <w:rPr>
          <w:rFonts w:eastAsia="等线" w:ascii="Arial" w:cs="Arial" w:hAnsi="Arial"/>
          <w:sz w:val="22"/>
        </w:rPr>
        <w:t>涉及以下两种情况的，总经理须对相应员工作出辞退决定：</w:t>
      </w:r>
    </w:p>
    <w:p>
      <w:pPr>
        <w:spacing w:before="120" w:after="120" w:line="288" w:lineRule="auto"/>
        <w:ind w:left="0" w:firstLine="420"/>
        <w:jc w:val="left"/>
      </w:pPr>
      <w:r>
        <w:rPr>
          <w:rFonts w:eastAsia="等线" w:ascii="Arial" w:cs="Arial" w:hAnsi="Arial"/>
          <w:sz w:val="22"/>
        </w:rPr>
        <w:t>（一）与公司管理和投资理念不契合或工作态度不端正，且董事会委托总经理谈话仍不能奏效的；</w:t>
      </w:r>
    </w:p>
    <w:p>
      <w:pPr>
        <w:spacing w:before="120" w:after="120" w:line="288" w:lineRule="auto"/>
        <w:ind w:left="0" w:firstLine="420"/>
        <w:jc w:val="left"/>
      </w:pPr>
      <w:r>
        <w:rPr>
          <w:rFonts w:eastAsia="等线" w:ascii="Arial" w:cs="Arial" w:hAnsi="Arial"/>
          <w:sz w:val="22"/>
        </w:rPr>
        <w:t>（二）因员工个人原因给公司造成重大不利影响或重大损失，扩大会建议辞退的；</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第四条</w:t>
      </w:r>
      <w:r>
        <w:rPr>
          <w:rFonts w:eastAsia="等线" w:ascii="Arial" w:cs="Arial" w:hAnsi="Arial"/>
          <w:sz w:val="22"/>
        </w:rPr>
        <w:t>人力资源经理负责员工的离职管理工作，绩效考核管理员、薪酬福利管理员及财务人员负责员工相关款项的核算与支付，其余事项参照离职交接单进行。</w:t>
      </w:r>
    </w:p>
    <w:p>
      <w:pPr>
        <w:spacing w:before="120" w:after="120" w:line="288" w:lineRule="auto"/>
        <w:ind w:left="453"/>
        <w:jc w:val="left"/>
      </w:pPr>
      <w:r>
        <w:rPr>
          <w:rFonts w:eastAsia="等线" w:ascii="Arial" w:cs="Arial" w:hAnsi="Arial"/>
          <w:sz w:val="22"/>
        </w:rPr>
        <w:t xml:space="preserve"> </w:t>
      </w:r>
      <w:r>
        <w:rPr>
          <w:rFonts w:eastAsia="等线" w:ascii="Arial" w:cs="Arial" w:hAnsi="Arial"/>
          <w:b w:val="true"/>
          <w:sz w:val="22"/>
        </w:rPr>
        <w:t>第五条</w:t>
      </w:r>
      <w:r>
        <w:rPr>
          <w:rFonts w:eastAsia="等线" w:ascii="Arial" w:cs="Arial" w:hAnsi="Arial"/>
          <w:sz w:val="22"/>
        </w:rPr>
        <w:t>员工提出离职申请的，需参照《劳动合同管理制度》相关规定（余子政，202502）。</w:t>
      </w:r>
      <w:r>
        <w:rPr>
          <w:rFonts w:eastAsia="等线" w:ascii="Arial" w:cs="Arial" w:hAnsi="Arial"/>
          <w:b w:val="true"/>
          <w:sz w:val="22"/>
        </w:rPr>
        <w:t xml:space="preserve"> </w:t>
      </w:r>
      <w:r>
        <w:rPr>
          <w:rFonts w:eastAsia="等线" w:ascii="Arial" w:cs="Arial" w:hAnsi="Arial"/>
          <w:sz w:val="22"/>
        </w:rPr>
        <w:t>员工提出解除《劳动合同》，须提前三十天向总经理提交书面辞职申请，完成交接后即可办理离职手续。作为公司代表在中基协、市场监督管理局等单位注册的，离职员工需配合公司完成相关变更，离职员工应对变更完成时间的不确定性做好准备。公司高管提出解除《劳动合同》，须先向董事会提申辞去职务后，再按照《劳动合同法》及本章相关规定办理劳动合同解除手续。</w:t>
      </w:r>
    </w:p>
    <w:p>
      <w:pPr>
        <w:spacing w:before="120" w:after="120" w:line="288" w:lineRule="auto"/>
        <w:ind w:left="0" w:firstLine="420"/>
        <w:jc w:val="left"/>
      </w:pPr>
      <w:r>
        <w:rPr>
          <w:rFonts w:eastAsia="等线" w:ascii="Arial" w:cs="Arial" w:hAnsi="Arial"/>
          <w:sz w:val="22"/>
        </w:rPr>
        <w:t>如因员工擅自离职及其行为给公司造成相关经济损失的，公司可以依据相关法律规定或公司制度向员工追索经济赔偿。</w:t>
      </w:r>
    </w:p>
    <w:p>
      <w:pPr>
        <w:spacing w:before="120" w:after="120" w:line="288" w:lineRule="auto"/>
        <w:ind w:left="0" w:firstLine="420"/>
        <w:jc w:val="left"/>
      </w:pPr>
      <w:r>
        <w:rPr>
          <w:rFonts w:eastAsia="等线" w:ascii="Arial" w:cs="Arial" w:hAnsi="Arial"/>
          <w:b w:val="true"/>
          <w:sz w:val="22"/>
        </w:rPr>
        <w:t xml:space="preserve">第六条 </w:t>
      </w:r>
      <w:r>
        <w:rPr>
          <w:rFonts w:eastAsia="等线" w:ascii="Arial" w:cs="Arial" w:hAnsi="Arial"/>
          <w:sz w:val="22"/>
        </w:rPr>
        <w:t>员工须按照下述要求办理离职手续：</w:t>
      </w:r>
    </w:p>
    <w:p>
      <w:pPr>
        <w:spacing w:before="120" w:after="120" w:line="288" w:lineRule="auto"/>
        <w:ind w:left="0" w:firstLine="420"/>
        <w:jc w:val="left"/>
      </w:pPr>
      <w:r>
        <w:rPr>
          <w:rFonts w:eastAsia="等线" w:ascii="Arial" w:cs="Arial" w:hAnsi="Arial"/>
          <w:sz w:val="22"/>
        </w:rPr>
        <w:t>员工离职交接在离职人员所在部门总监主持下进行；部门总监离职在总经理主持下进行；总经理及其他高管离职，在董事长主持下进行；离职人员须将本人经办的相关工作、管理的制度、保管的各类性质的文件、办公用品等移交给指定接收人员，并按照规定填写交接清单，由交接双方、离职人员所在部门总监（员工）/总经理（员工及部门总监）/董事长（高管）/制度汇编编撰人（制度相关）/相应投后管理小组组长（项目相关）在交接清单上签字确认。员工离职后，由人力资源管理员删除离职人员飞书账号，退去公司微信，由人力资源管理员，通知档案管理员，删除公司邮箱相关信息，通知行政人员收回离职员工的门禁卡及删除电子门禁卡。</w:t>
      </w:r>
    </w:p>
    <w:p>
      <w:pPr>
        <w:spacing w:before="120" w:after="120" w:line="288" w:lineRule="auto"/>
        <w:ind w:left="0" w:firstLine="420"/>
        <w:jc w:val="left"/>
      </w:pPr>
      <w:r>
        <w:rPr>
          <w:rFonts w:eastAsia="等线" w:ascii="Arial" w:cs="Arial" w:hAnsi="Arial"/>
          <w:sz w:val="22"/>
        </w:rPr>
        <w:t>离职流程：①提出离职申请（员工本人以书面/邮件的形式向直级主管提出离职申请）；②离职面谈（员工提出离职后,由其直级主管/HR 进行离职面谈,同时填写《员工离职访谈记录表》）；③离职申请审批（员工的直级主管及部门负责人对离职申请进行审批）；④工作交接（填写《离职申请表》、《离职工作交接表》，与交接人进行工作交接）；⑤确认薪资截止日期（根据最后出勤时间、加班时间确定薪资截止日期）；⑥办公用品及固定资产回收（工牌、钥匙以及电脑等办公用品/固定资产及时回收）；⑦还款和销账（与财务确认有无欠款、借款和未报销的账目，及时清零）；⑧确定社保截止月份（确认五险一金最后的截止月份）；⑨关闭账号/邮箱（注销飞书账号，确定关闭邮箱）；⑩开具离职证明（签批完成，依据需要开具离职证明）；⑪离职制度交接（负责人为制度建设管理员）。</w:t>
      </w:r>
    </w:p>
    <w:p>
      <w:pPr>
        <w:spacing w:before="120" w:after="120" w:line="288" w:lineRule="auto"/>
        <w:ind w:left="0" w:firstLine="420"/>
        <w:jc w:val="left"/>
      </w:pPr>
      <w:r>
        <w:rPr>
          <w:rFonts w:eastAsia="等线" w:ascii="Arial" w:cs="Arial" w:hAnsi="Arial"/>
          <w:b w:val="true"/>
          <w:sz w:val="22"/>
        </w:rPr>
        <w:t>第七条</w:t>
      </w:r>
      <w:r>
        <w:rPr>
          <w:rFonts w:eastAsia="等线" w:ascii="Arial" w:cs="Arial" w:hAnsi="Arial"/>
          <w:sz w:val="22"/>
        </w:rPr>
        <w:t xml:space="preserve"> 当上述事项全部完成后，方可对离职员工进行相关结算。结算项目包括但不限于违约金、补偿金、工资、绩效奖金等。</w:t>
      </w:r>
    </w:p>
    <w:p>
      <w:pPr>
        <w:spacing w:before="120" w:after="120" w:line="288" w:lineRule="auto"/>
        <w:ind w:left="0" w:firstLine="420"/>
        <w:jc w:val="left"/>
      </w:pPr>
      <w:r>
        <w:rPr>
          <w:rFonts w:eastAsia="等线" w:ascii="Arial" w:cs="Arial" w:hAnsi="Arial"/>
          <w:b w:val="true"/>
          <w:sz w:val="22"/>
        </w:rPr>
        <w:t xml:space="preserve">第八条 </w:t>
      </w:r>
      <w:r>
        <w:rPr>
          <w:rFonts w:eastAsia="等线" w:ascii="Arial" w:cs="Arial" w:hAnsi="Arial"/>
          <w:sz w:val="22"/>
        </w:rPr>
        <w:t>人力管理员在员工正式离职之日后的十五日内办理离职人员的社保及公积金减员手续。人力资源经理应在离职员工的离职程序完结后的2日内将离职员工的离职日期、电话号码、身份证号码等信息发送给负责社保和个税的同事。</w:t>
      </w:r>
    </w:p>
    <w:p>
      <w:pPr>
        <w:spacing w:before="120" w:after="120" w:line="288" w:lineRule="auto"/>
        <w:ind w:left="453"/>
        <w:jc w:val="left"/>
      </w:pPr>
    </w:p>
    <w:p>
      <w:pPr>
        <w:spacing w:before="120" w:after="120" w:line="288" w:lineRule="auto"/>
        <w:ind w:left="453"/>
        <w:jc w:val="left"/>
      </w:pPr>
      <w:r>
        <w:rPr>
          <w:rFonts w:eastAsia="等线" w:ascii="Arial" w:cs="Arial" w:hAnsi="Arial"/>
          <w:sz w:val="22"/>
        </w:rPr>
        <w:t>附件：</w:t>
      </w:r>
    </w:p>
    <w:p>
      <w:pPr>
        <w:spacing w:before="120" w:after="120" w:line="288" w:lineRule="auto"/>
        <w:ind w:left="453"/>
        <w:jc w:val="left"/>
      </w:pPr>
      <w:hyperlink r:id="rId44">
        <w:r>
          <w:rPr>
            <w:rFonts w:eastAsia="等线" w:ascii="Arial" w:cs="Arial" w:hAnsi="Arial"/>
            <w:color w:val="3370ff"/>
            <w:sz w:val="22"/>
          </w:rPr>
          <w:t>附件741-解除劳动合同协议书模板</w:t>
        </w:r>
      </w:hyperlink>
    </w:p>
    <w:p>
      <w:pPr>
        <w:spacing w:before="120" w:after="120" w:line="288" w:lineRule="auto"/>
        <w:ind w:left="453"/>
        <w:jc w:val="left"/>
      </w:pPr>
      <w:hyperlink r:id="rId45">
        <w:r>
          <w:rPr>
            <w:rFonts w:eastAsia="等线" w:ascii="Arial" w:cs="Arial" w:hAnsi="Arial"/>
            <w:color w:val="3370ff"/>
            <w:sz w:val="22"/>
          </w:rPr>
          <w:t>附件742-离职证明书模板</w:t>
        </w:r>
      </w:hyperlink>
    </w:p>
    <w:p>
      <w:pPr>
        <w:spacing w:before="120" w:after="120" w:line="288" w:lineRule="auto"/>
        <w:ind w:left="453"/>
        <w:jc w:val="left"/>
      </w:pPr>
      <w:hyperlink r:id="rId46">
        <w:r>
          <w:rPr>
            <w:rFonts w:eastAsia="等线" w:ascii="Arial" w:cs="Arial" w:hAnsi="Arial"/>
            <w:color w:val="3370ff"/>
            <w:sz w:val="22"/>
          </w:rPr>
          <w:t>附件743-解除劳动关系证明书模板（公司持）201905</w:t>
        </w:r>
      </w:hyperlink>
    </w:p>
    <w:p>
      <w:pPr>
        <w:spacing w:before="120" w:after="120" w:line="288" w:lineRule="auto"/>
        <w:ind w:left="453"/>
        <w:jc w:val="left"/>
      </w:pPr>
      <w:hyperlink r:id="rId47">
        <w:r>
          <w:rPr>
            <w:rFonts w:eastAsia="等线" w:ascii="Arial" w:cs="Arial" w:hAnsi="Arial"/>
            <w:color w:val="3370ff"/>
            <w:sz w:val="22"/>
          </w:rPr>
          <w:t>附件744-离职交接单模板</w:t>
        </w:r>
      </w:hyperlink>
    </w:p>
    <w:p>
      <w:pPr>
        <w:spacing w:before="120" w:after="120" w:line="288" w:lineRule="auto"/>
        <w:ind w:left="453"/>
        <w:jc w:val="left"/>
      </w:pPr>
      <w:hyperlink r:id="rId48">
        <w:r>
          <w:rPr>
            <w:rFonts w:eastAsia="等线" w:ascii="Arial" w:cs="Arial" w:hAnsi="Arial"/>
            <w:color w:val="3370ff"/>
            <w:sz w:val="22"/>
          </w:rPr>
          <w:t>附件745-岗位职责交接单模板 201908</w:t>
        </w:r>
      </w:hyperlink>
    </w:p>
    <w:p>
      <w:pPr>
        <w:pBdr>
          <w:bottom w:val="single" w:color="dee0e3"/>
          <w:between w:val="single" w:color="dee0e3"/>
        </w:pBdr>
        <w:spacing w:before="120" w:after="120" w:line="288" w:lineRule="auto"/>
        <w:ind w:left="0"/>
      </w:pPr>
    </w:p>
    <w:p>
      <w:pPr>
        <w:pStyle w:val="3"/>
        <w:spacing w:before="300" w:after="120" w:line="288" w:lineRule="auto"/>
        <w:ind w:left="0"/>
        <w:jc w:val="center"/>
        <w:outlineLvl w:val="2"/>
      </w:pPr>
      <w:bookmarkStart w:name="heading_45" w:id="45"/>
      <w:r>
        <w:rPr>
          <w:rFonts w:eastAsia="等线" w:ascii="Arial" w:cs="Arial" w:hAnsi="Arial"/>
          <w:b w:val="true"/>
          <w:sz w:val="30"/>
        </w:rPr>
        <w:t>第五节员工管理</w:t>
      </w:r>
      <w:bookmarkEnd w:id="45"/>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@余子政</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第一条</w:t>
      </w:r>
      <w:r>
        <w:rPr>
          <w:rFonts w:eastAsia="等线" w:ascii="Arial" w:cs="Arial" w:hAnsi="Arial"/>
          <w:sz w:val="22"/>
        </w:rPr>
        <w:t xml:space="preserve"> 辞退提供以下依据</w:t>
      </w:r>
    </w:p>
    <w:p>
      <w:pPr>
        <w:spacing w:before="120" w:after="120" w:line="288" w:lineRule="auto"/>
        <w:ind w:left="0" w:firstLine="420"/>
        <w:jc w:val="left"/>
      </w:pPr>
      <w:r>
        <w:rPr>
          <w:rFonts w:eastAsia="等线" w:ascii="Arial" w:cs="Arial" w:hAnsi="Arial"/>
          <w:sz w:val="22"/>
        </w:rPr>
        <w:t>（一） 企业文化培训记录（培训人员由总经理推荐）。</w:t>
      </w:r>
    </w:p>
    <w:p>
      <w:pPr>
        <w:spacing w:before="120" w:after="120" w:line="288" w:lineRule="auto"/>
        <w:ind w:left="0" w:firstLine="420"/>
        <w:jc w:val="left"/>
      </w:pPr>
      <w:r>
        <w:rPr>
          <w:rFonts w:eastAsia="等线" w:ascii="Arial" w:cs="Arial" w:hAnsi="Arial"/>
          <w:sz w:val="22"/>
        </w:rPr>
        <w:t>（二） 制度执行分数相对较低。</w:t>
      </w:r>
    </w:p>
    <w:p>
      <w:pPr>
        <w:spacing w:before="120" w:after="120" w:line="288" w:lineRule="auto"/>
        <w:ind w:left="0" w:firstLine="420"/>
        <w:jc w:val="left"/>
      </w:pPr>
      <w:r>
        <w:rPr>
          <w:rFonts w:eastAsia="等线" w:ascii="Arial" w:cs="Arial" w:hAnsi="Arial"/>
          <w:sz w:val="22"/>
        </w:rPr>
        <w:t>（三） 绩效总分相对较低。</w:t>
      </w:r>
    </w:p>
    <w:p>
      <w:pPr>
        <w:spacing w:before="120" w:after="120" w:line="288" w:lineRule="auto"/>
        <w:ind w:left="0" w:firstLine="420"/>
        <w:jc w:val="left"/>
      </w:pPr>
      <w:r>
        <w:rPr>
          <w:rFonts w:eastAsia="等线" w:ascii="Arial" w:cs="Arial" w:hAnsi="Arial"/>
          <w:sz w:val="22"/>
        </w:rPr>
        <w:t>辞退补偿一律按N+1或按仲裁结果。</w:t>
      </w:r>
    </w:p>
    <w:p>
      <w:pPr>
        <w:spacing w:before="120" w:after="120" w:line="288" w:lineRule="auto"/>
        <w:ind w:left="0" w:firstLine="420"/>
        <w:jc w:val="left"/>
      </w:pPr>
      <w:r>
        <w:rPr>
          <w:rFonts w:eastAsia="等线" w:ascii="Arial" w:cs="Arial" w:hAnsi="Arial"/>
          <w:sz w:val="22"/>
        </w:rPr>
        <w:t>第二条 自2025年4月开始，同登投资人员需每年海外工作不低于90天</w:t>
      </w:r>
      <w:r>
        <w:rPr>
          <w:rFonts w:eastAsia="等线" w:ascii="Arial" w:cs="Arial" w:hAnsi="Arial"/>
          <w:sz w:val="22"/>
        </w:rPr>
        <w:t>（女同事生育子女一年内免海外辦公時間要求，第2-3年不低於60天；男同事生育子女一年内不低于60天</w:t>
      </w:r>
      <w:r>
        <w:rPr>
          <w:rFonts w:eastAsia="等线" w:ascii="Arial" w:cs="Arial" w:hAnsi="Arial"/>
          <w:sz w:val="22"/>
        </w:rPr>
        <w:t>，北极星人员需海外工作不低于150天。工作目的包括不限于资金募集、获取项目、项目洽谈、项目尽调、投后管理、项目退出等，考虑到工作效果和差旅费用大家要尽量保持海外工作的连续性。由管理员负责统计，并在</w:t>
      </w:r>
      <w:r>
        <w:rPr>
          <w:rFonts w:eastAsia="等线" w:ascii="Arial" w:cs="Arial" w:hAnsi="Arial"/>
          <w:sz w:val="22"/>
        </w:rPr>
        <w:t>月度会</w:t>
      </w:r>
      <w:r>
        <w:rPr>
          <w:rFonts w:eastAsia="等线" w:ascii="Arial" w:cs="Arial" w:hAnsi="Arial"/>
          <w:sz w:val="22"/>
        </w:rPr>
        <w:t>通报员工</w:t>
      </w:r>
      <w:r>
        <w:rPr>
          <w:rFonts w:eastAsia="等线" w:ascii="Arial" w:cs="Arial" w:hAnsi="Arial"/>
          <w:sz w:val="22"/>
        </w:rPr>
        <w:t>已</w:t>
      </w:r>
      <w:r>
        <w:rPr>
          <w:rFonts w:eastAsia="等线" w:ascii="Arial" w:cs="Arial" w:hAnsi="Arial"/>
          <w:sz w:val="22"/>
        </w:rPr>
        <w:t>海外工作天数</w:t>
      </w:r>
      <w:r>
        <w:rPr>
          <w:rFonts w:eastAsia="等线" w:ascii="Arial" w:cs="Arial" w:hAnsi="Arial"/>
          <w:sz w:val="22"/>
        </w:rPr>
        <w:t>、剩余海外工作天数、离截止日剩余工作天数。</w:t>
      </w:r>
      <w:r>
        <w:rPr>
          <w:rFonts w:eastAsia="等线" w:ascii="Arial" w:cs="Arial" w:hAnsi="Arial"/>
          <w:sz w:val="22"/>
        </w:rPr>
        <w:t>。本次统计周期为 25年4月1日到26年6月30日。</w:t>
      </w:r>
    </w:p>
    <w:p>
      <w:pPr>
        <w:spacing w:before="120" w:after="120" w:line="288" w:lineRule="auto"/>
        <w:ind w:left="453"/>
        <w:jc w:val="left"/>
      </w:pPr>
      <w:r>
        <w:rPr>
          <w:rFonts w:eastAsia="等线" w:ascii="Arial" w:cs="Arial" w:hAnsi="Arial"/>
          <w:sz w:val="22"/>
        </w:rPr>
        <w:t xml:space="preserve">  </w:t>
      </w:r>
      <w:r>
        <w:rPr>
          <w:rFonts w:eastAsia="等线" w:ascii="Arial" w:cs="Arial" w:hAnsi="Arial"/>
          <w:sz w:val="22"/>
        </w:rPr>
        <w:t>同登员工安排海外工作行程时，须遵循如下原则：</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（一）尽量避开目的国重大公众假期（例如感恩节、圣诞节、元旦等等）；</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（二）提前与当地资源方沟通、确认拜访时间，做好工作规划；</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（三）提前了解目的国各地相关路演、展会、行业会议日期，及时报名参会。</w:t>
      </w:r>
    </w:p>
    <w:p>
      <w:pPr>
        <w:spacing w:before="120" w:after="120" w:line="288" w:lineRule="auto"/>
        <w:ind w:left="0" w:firstLine="420"/>
        <w:jc w:val="left"/>
      </w:pPr>
      <w:r>
        <w:rPr>
          <w:rFonts w:eastAsia="等线" w:ascii="Arial" w:cs="Arial" w:hAnsi="Arial"/>
          <w:sz w:val="22"/>
        </w:rPr>
        <w:t>根据当前中美关系和ODI情况看，须尽快布局欧加澳</w:t>
      </w:r>
      <w:r>
        <w:rPr>
          <w:rFonts w:eastAsia="等线" w:ascii="Arial" w:cs="Arial" w:hAnsi="Arial"/>
          <w:sz w:val="22"/>
        </w:rPr>
        <w:t>等</w:t>
      </w:r>
      <w:r>
        <w:rPr>
          <w:rFonts w:eastAsia="等线" w:ascii="Arial" w:cs="Arial" w:hAnsi="Arial"/>
          <w:sz w:val="22"/>
        </w:rPr>
        <w:t>，一次签证没过的安排申请欧加澳</w:t>
      </w:r>
      <w:r>
        <w:rPr>
          <w:rFonts w:eastAsia="等线" w:ascii="Arial" w:cs="Arial" w:hAnsi="Arial"/>
          <w:sz w:val="22"/>
        </w:rPr>
        <w:t>等</w:t>
      </w:r>
      <w:r>
        <w:rPr>
          <w:rFonts w:eastAsia="等线" w:ascii="Arial" w:cs="Arial" w:hAnsi="Arial"/>
          <w:sz w:val="22"/>
        </w:rPr>
        <w:t>签证，准备赴该等区域拓展业务。</w:t>
      </w:r>
    </w:p>
    <w:p>
      <w:pPr>
        <w:spacing w:before="120" w:after="120" w:line="288" w:lineRule="auto"/>
        <w:ind w:left="0" w:firstLine="420"/>
        <w:jc w:val="left"/>
      </w:pPr>
      <w:r>
        <w:rPr>
          <w:rFonts w:eastAsia="等线" w:ascii="Arial" w:cs="Arial" w:hAnsi="Arial"/>
          <w:sz w:val="22"/>
        </w:rPr>
        <w:t>为适应海外开展工作，员工应持有汽车驾照并具备独立开车能力。（最迟不晚于2026年3月）</w:t>
      </w:r>
    </w:p>
    <w:p>
      <w:pPr>
        <w:spacing w:before="120" w:after="120" w:line="288" w:lineRule="auto"/>
        <w:ind w:left="0" w:firstLine="420"/>
        <w:jc w:val="left"/>
      </w:pPr>
      <w:r>
        <w:rPr>
          <w:rFonts w:eastAsia="等线" w:ascii="Arial" w:cs="Arial" w:hAnsi="Arial"/>
          <w:b w:val="true"/>
          <w:sz w:val="22"/>
        </w:rPr>
        <w:t xml:space="preserve">第三条 </w:t>
      </w:r>
      <w:r>
        <w:rPr>
          <w:rFonts w:eastAsia="等线" w:ascii="Arial" w:cs="Arial" w:hAnsi="Arial"/>
          <w:sz w:val="22"/>
        </w:rPr>
        <w:t>公司上级对下级安排中，线上交办和工作安排要线上回复，线下交办和工作安排要线下回复，回复包括事前收到、事中、事后回复。</w:t>
      </w:r>
    </w:p>
    <w:p>
      <w:pPr>
        <w:spacing w:before="120" w:after="120" w:line="288" w:lineRule="auto"/>
        <w:ind w:left="0"/>
        <w:jc w:val="left"/>
      </w:pPr>
      <w:r>
        <w:rPr>
          <w:rFonts w:eastAsia="等线" w:ascii="Arial" w:cs="Arial" w:hAnsi="Arial"/>
          <w:b w:val="true"/>
          <w:sz w:val="22"/>
        </w:rPr>
        <w:t xml:space="preserve">      </w:t>
      </w:r>
      <w:r>
        <w:rPr>
          <w:rFonts w:eastAsia="等线" w:ascii="Arial" w:cs="Arial" w:hAnsi="Arial"/>
          <w:b w:val="true"/>
          <w:sz w:val="22"/>
        </w:rPr>
        <w:t>第四条</w:t>
      </w:r>
      <w:r>
        <w:rPr>
          <w:rFonts w:eastAsia="等线" w:ascii="Arial" w:cs="Arial" w:hAnsi="Arial"/>
          <w:sz w:val="22"/>
        </w:rPr>
        <w:t xml:space="preserve"> 需要其他人员参加的事宜（电话会议，线下沟通等），组织人应在飞书日历中添加相关日程，并添加相关参与人。</w:t>
      </w:r>
    </w:p>
    <w:p>
      <w:pPr>
        <w:pBdr>
          <w:bottom w:val="single" w:color="dee0e3"/>
          <w:between w:val="single" w:color="dee0e3"/>
        </w:pBdr>
        <w:spacing w:before="120" w:after="120" w:line="288" w:lineRule="auto"/>
        <w:ind w:left="0"/>
      </w:pPr>
    </w:p>
    <w:p>
      <w:pPr>
        <w:pStyle w:val="2"/>
        <w:spacing w:before="320" w:after="120" w:line="288" w:lineRule="auto"/>
        <w:ind w:left="0"/>
        <w:jc w:val="center"/>
        <w:outlineLvl w:val="1"/>
      </w:pPr>
      <w:bookmarkStart w:name="heading_46" w:id="46"/>
      <w:r>
        <w:rPr>
          <w:rFonts w:eastAsia="等线" w:ascii="Arial" w:cs="Arial" w:hAnsi="Arial"/>
          <w:b w:val="true"/>
          <w:sz w:val="32"/>
        </w:rPr>
        <w:t>第八章汇编事项</w:t>
      </w:r>
      <w:bookmarkEnd w:id="46"/>
    </w:p>
    <w:p>
      <w:pPr>
        <w:spacing w:before="120" w:after="120" w:line="288" w:lineRule="auto"/>
        <w:ind w:left="0"/>
        <w:jc w:val="left"/>
      </w:pPr>
      <w:r>
        <w:rPr>
          <w:rFonts w:eastAsia="等线" w:ascii="Arial" w:cs="Arial" w:hAnsi="Arial"/>
          <w:sz w:val="22"/>
        </w:rPr>
        <w:t xml:space="preserve">                                                               </w:t>
      </w:r>
      <w:r>
        <w:rPr>
          <w:rFonts w:eastAsia="等线" w:ascii="Arial" w:cs="Arial" w:hAnsi="Arial"/>
          <w:color w:val="3370ff"/>
          <w:sz w:val="22"/>
        </w:rPr>
        <w:t>@王蕊娟</w:t>
      </w:r>
      <w:r>
        <w:rPr>
          <w:rFonts w:eastAsia="等线" w:ascii="Arial" w:cs="Arial" w:hAnsi="Arial"/>
          <w:b w:val="true"/>
          <w:sz w:val="22"/>
        </w:rPr>
        <w:t>（扩大会）</w:t>
      </w:r>
    </w:p>
    <w:p>
      <w:pPr>
        <w:spacing w:before="120" w:after="120" w:line="288" w:lineRule="auto"/>
        <w:ind w:left="0" w:firstLine="420"/>
        <w:jc w:val="left"/>
      </w:pPr>
      <w:r>
        <w:rPr>
          <w:rFonts w:eastAsia="等线" w:ascii="Arial" w:cs="Arial" w:hAnsi="Arial"/>
          <w:b w:val="true"/>
          <w:sz w:val="22"/>
        </w:rPr>
        <w:t xml:space="preserve">第一条 </w:t>
      </w:r>
      <w:r>
        <w:rPr>
          <w:rFonts w:eastAsia="等线" w:ascii="Arial" w:cs="Arial" w:hAnsi="Arial"/>
          <w:sz w:val="22"/>
        </w:rPr>
        <w:t>根据价值销售制度全面调整程序和模版类制度。</w:t>
      </w:r>
    </w:p>
    <w:p>
      <w:pPr>
        <w:spacing w:before="120" w:after="120" w:line="288" w:lineRule="auto"/>
        <w:ind w:left="0" w:firstLine="420"/>
        <w:jc w:val="left"/>
      </w:pPr>
      <w:r>
        <w:rPr>
          <w:rFonts w:eastAsia="等线" w:ascii="Arial" w:cs="Arial" w:hAnsi="Arial"/>
          <w:b w:val="true"/>
          <w:sz w:val="22"/>
        </w:rPr>
        <w:t xml:space="preserve">第二条 </w:t>
      </w:r>
      <w:r>
        <w:rPr>
          <w:rFonts w:eastAsia="等线" w:ascii="Arial" w:cs="Arial" w:hAnsi="Arial"/>
          <w:sz w:val="22"/>
        </w:rPr>
        <w:t>第四章整体章节为集团旗下共性制度，集团内成员对共性制度的建议和意见需在同润制度汇编进行。</w:t>
      </w:r>
    </w:p>
    <w:p>
      <w:pPr>
        <w:spacing w:before="120" w:after="120" w:line="288" w:lineRule="auto"/>
        <w:ind w:left="0" w:firstLine="420"/>
        <w:jc w:val="left"/>
      </w:pPr>
      <w:r>
        <w:rPr>
          <w:rFonts w:eastAsia="等线" w:ascii="Arial" w:cs="Arial" w:hAnsi="Arial"/>
          <w:b w:val="true"/>
          <w:sz w:val="22"/>
        </w:rPr>
        <w:t>第三条</w:t>
      </w:r>
      <w:r>
        <w:rPr>
          <w:rFonts w:eastAsia="等线" w:ascii="Arial" w:cs="Arial" w:hAnsi="Arial"/>
          <w:sz w:val="22"/>
        </w:rPr>
        <w:t xml:space="preserve"> 制度附件的编号按照附件所在的章节及附件的排序编号</w:t>
      </w:r>
    </w:p>
    <w:p>
      <w:pPr>
        <w:spacing w:before="120" w:after="120" w:line="288" w:lineRule="auto"/>
        <w:ind w:left="0" w:firstLine="420"/>
        <w:jc w:val="left"/>
      </w:pPr>
      <w:hyperlink r:id="rId49">
        <w:r>
          <w:rPr>
            <w:rFonts w:eastAsia="等线" w:ascii="Arial" w:cs="Arial" w:hAnsi="Arial"/>
            <w:color w:val="3370ff"/>
            <w:sz w:val="22"/>
          </w:rPr>
          <w:t>附件811-制度管理列表（含管理员清单和OA角色清单）_202505</w:t>
        </w:r>
      </w:hyperlink>
    </w:p>
    <w:p>
      <w:pPr>
        <w:spacing w:before="120" w:after="120" w:line="288" w:lineRule="auto"/>
        <w:ind w:left="0"/>
        <w:jc w:val="left"/>
      </w:pPr>
      <w:r>
        <w:rPr>
          <w:rFonts w:eastAsia="等线" w:ascii="Arial" w:cs="Arial" w:hAnsi="Arial"/>
          <w:sz w:val="22"/>
        </w:rPr>
        <w:t xml:space="preserve">      </w:t>
      </w:r>
      <w:hyperlink r:id="rId50">
        <w:r>
          <w:rPr>
            <w:rFonts w:eastAsia="等线" w:ascii="Arial" w:cs="Arial" w:hAnsi="Arial"/>
            <w:color w:val="3370ff"/>
            <w:sz w:val="22"/>
          </w:rPr>
          <w:t>附件812-董事会行政兼出纳岗绩效考核_202507</w:t>
        </w:r>
      </w:hyperlink>
    </w:p>
    <w:p>
      <w:pPr>
        <w:spacing w:before="120" w:after="120" w:line="288" w:lineRule="auto"/>
        <w:ind w:left="0"/>
        <w:jc w:val="left"/>
      </w:pPr>
    </w:p>
    <w:p>
      <w:pPr>
        <w:spacing w:before="120" w:after="120" w:line="288" w:lineRule="auto"/>
        <w:ind w:left="0"/>
        <w:jc w:val="left"/>
      </w:pPr>
    </w:p>
    <w:sectPr>
      <w:footerReference w:type="default" r:id="rId3"/>
      <w:headerReference w:type="default" r:id="rId5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4645">
    <w:lvl>
      <w:start w:val="1"/>
      <w:numFmt w:val="lowerLetter"/>
      <w:suff w:val="tab"/>
      <w:lvlText w:val="%1."/>
      <w:rPr>
        <w:color w:val="3370ff"/>
      </w:rPr>
    </w:lvl>
  </w:abstractNum>
  <w:abstractNum w:abstractNumId="254646">
    <w:lvl>
      <w:start w:val="2"/>
      <w:numFmt w:val="lowerLetter"/>
      <w:suff w:val="tab"/>
      <w:lvlText w:val="%1."/>
      <w:rPr>
        <w:color w:val="3370ff"/>
      </w:rPr>
    </w:lvl>
  </w:abstractNum>
  <w:abstractNum w:abstractNumId="254647">
    <w:lvl>
      <w:start w:val="3"/>
      <w:numFmt w:val="lowerLetter"/>
      <w:suff w:val="tab"/>
      <w:lvlText w:val="%1."/>
      <w:rPr>
        <w:color w:val="3370ff"/>
      </w:rPr>
    </w:lvl>
  </w:abstractNum>
  <w:abstractNum w:abstractNumId="254648">
    <w:lvl>
      <w:start w:val="4"/>
      <w:numFmt w:val="lowerLetter"/>
      <w:suff w:val="tab"/>
      <w:lvlText w:val="%1."/>
      <w:rPr>
        <w:color w:val="3370ff"/>
      </w:rPr>
    </w:lvl>
  </w:abstractNum>
  <w:abstractNum w:abstractNumId="254649">
    <w:lvl>
      <w:start w:val="1"/>
      <w:numFmt w:val="lowerLetter"/>
      <w:suff w:val="tab"/>
      <w:lvlText w:val="%1."/>
      <w:rPr>
        <w:color w:val="3370ff"/>
      </w:rPr>
    </w:lvl>
  </w:abstractNum>
  <w:abstractNum w:abstractNumId="254650">
    <w:lvl>
      <w:start w:val="2"/>
      <w:numFmt w:val="lowerLetter"/>
      <w:suff w:val="tab"/>
      <w:lvlText w:val="%1."/>
      <w:rPr>
        <w:color w:val="3370ff"/>
      </w:rPr>
    </w:lvl>
  </w:abstractNum>
  <w:abstractNum w:abstractNumId="254651">
    <w:lvl>
      <w:start w:val="3"/>
      <w:numFmt w:val="lowerLetter"/>
      <w:suff w:val="tab"/>
      <w:lvlText w:val="%1."/>
      <w:rPr>
        <w:color w:val="3370ff"/>
      </w:rPr>
    </w:lvl>
  </w:abstractNum>
  <w:abstractNum w:abstractNumId="254652">
    <w:lvl>
      <w:start w:val="1"/>
      <w:numFmt w:val="lowerLetter"/>
      <w:suff w:val="tab"/>
      <w:lvlText w:val="%1."/>
      <w:rPr>
        <w:color w:val="3370ff"/>
      </w:rPr>
    </w:lvl>
  </w:abstractNum>
  <w:abstractNum w:abstractNumId="254653">
    <w:lvl>
      <w:start w:val="2"/>
      <w:numFmt w:val="lowerLetter"/>
      <w:suff w:val="tab"/>
      <w:lvlText w:val="%1."/>
      <w:rPr>
        <w:color w:val="3370ff"/>
      </w:rPr>
    </w:lvl>
  </w:abstractNum>
  <w:abstractNum w:abstractNumId="254654">
    <w:lvl>
      <w:start w:val="1"/>
      <w:numFmt w:val="lowerLetter"/>
      <w:suff w:val="tab"/>
      <w:lvlText w:val="%1."/>
      <w:rPr>
        <w:color w:val="3370ff"/>
      </w:rPr>
    </w:lvl>
  </w:abstractNum>
  <w:abstractNum w:abstractNumId="254655">
    <w:lvl>
      <w:start w:val="2"/>
      <w:numFmt w:val="lowerLetter"/>
      <w:suff w:val="tab"/>
      <w:lvlText w:val="%1."/>
      <w:rPr>
        <w:color w:val="3370ff"/>
      </w:rPr>
    </w:lvl>
  </w:abstractNum>
  <w:abstractNum w:abstractNumId="254656">
    <w:lvl>
      <w:start w:val="3"/>
      <w:numFmt w:val="lowerLetter"/>
      <w:suff w:val="tab"/>
      <w:lvlText w:val="%1."/>
      <w:rPr>
        <w:color w:val="3370ff"/>
      </w:rPr>
    </w:lvl>
  </w:abstractNum>
  <w:abstractNum w:abstractNumId="254657">
    <w:lvl>
      <w:start w:val="1"/>
      <w:numFmt w:val="lowerLetter"/>
      <w:suff w:val="tab"/>
      <w:lvlText w:val="%1."/>
      <w:rPr>
        <w:color w:val="3370ff"/>
      </w:rPr>
    </w:lvl>
  </w:abstractNum>
  <w:abstractNum w:abstractNumId="254658">
    <w:lvl>
      <w:start w:val="2"/>
      <w:numFmt w:val="lowerLetter"/>
      <w:suff w:val="tab"/>
      <w:lvlText w:val="%1."/>
      <w:rPr>
        <w:color w:val="3370ff"/>
      </w:rPr>
    </w:lvl>
  </w:abstractNum>
  <w:abstractNum w:abstractNumId="254659">
    <w:lvl>
      <w:start w:val="1"/>
      <w:numFmt w:val="lowerLetter"/>
      <w:suff w:val="tab"/>
      <w:lvlText w:val="%1."/>
      <w:rPr>
        <w:color w:val="3370ff"/>
      </w:rPr>
    </w:lvl>
  </w:abstractNum>
  <w:abstractNum w:abstractNumId="254660">
    <w:lvl>
      <w:start w:val="2"/>
      <w:numFmt w:val="lowerLetter"/>
      <w:suff w:val="tab"/>
      <w:lvlText w:val="%1."/>
      <w:rPr>
        <w:color w:val="3370ff"/>
      </w:rPr>
    </w:lvl>
  </w:abstractNum>
  <w:abstractNum w:abstractNumId="254661">
    <w:lvl>
      <w:start w:val="3"/>
      <w:numFmt w:val="lowerLetter"/>
      <w:suff w:val="tab"/>
      <w:lvlText w:val="%1."/>
      <w:rPr>
        <w:color w:val="3370ff"/>
      </w:rPr>
    </w:lvl>
  </w:abstractNum>
  <w:abstractNum w:abstractNumId="254662">
    <w:lvl>
      <w:start w:val="12"/>
      <w:numFmt w:val="lowerLetter"/>
      <w:suff w:val="tab"/>
      <w:lvlText w:val="%1."/>
      <w:rPr>
        <w:color w:val="3370ff"/>
      </w:rPr>
    </w:lvl>
  </w:abstractNum>
  <w:abstractNum w:abstractNumId="254663">
    <w:lvl>
      <w:start w:val="17"/>
      <w:numFmt w:val="lowerLetter"/>
      <w:suff w:val="tab"/>
      <w:lvlText w:val="%1."/>
      <w:rPr>
        <w:color w:val="3370ff"/>
      </w:rPr>
    </w:lvl>
  </w:abstractNum>
  <w:abstractNum w:abstractNumId="254664">
    <w:lvl>
      <w:start w:val="13"/>
      <w:numFmt w:val="lowerLetter"/>
      <w:suff w:val="tab"/>
      <w:lvlText w:val="%1."/>
      <w:rPr>
        <w:color w:val="3370ff"/>
      </w:rPr>
    </w:lvl>
  </w:abstractNum>
  <w:abstractNum w:abstractNumId="254665">
    <w:lvl>
      <w:start w:val="1"/>
      <w:numFmt w:val="lowerLetter"/>
      <w:suff w:val="tab"/>
      <w:lvlText w:val="%1."/>
      <w:rPr>
        <w:color w:val="3370ff"/>
      </w:rPr>
    </w:lvl>
  </w:abstractNum>
  <w:abstractNum w:abstractNumId="254666">
    <w:lvl>
      <w:start w:val="13"/>
      <w:numFmt w:val="lowerLetter"/>
      <w:suff w:val="tab"/>
      <w:lvlText w:val="%1."/>
      <w:rPr>
        <w:color w:val="3370ff"/>
      </w:rPr>
    </w:lvl>
  </w:abstractNum>
  <w:abstractNum w:abstractNumId="254667">
    <w:lvl>
      <w:start w:val="3"/>
      <w:numFmt w:val="lowerLetter"/>
      <w:suff w:val="tab"/>
      <w:lvlText w:val="%1."/>
      <w:rPr>
        <w:color w:val="3370ff"/>
      </w:rPr>
    </w:lvl>
  </w:abstractNum>
  <w:abstractNum w:abstractNumId="254668">
    <w:lvl>
      <w:start w:val="1"/>
      <w:numFmt w:val="lowerLetter"/>
      <w:suff w:val="tab"/>
      <w:lvlText w:val="%1."/>
      <w:rPr>
        <w:color w:val="3370ff"/>
      </w:rPr>
    </w:lvl>
  </w:abstractNum>
  <w:abstractNum w:abstractNumId="254669">
    <w:lvl>
      <w:start w:val="2"/>
      <w:numFmt w:val="lowerLetter"/>
      <w:suff w:val="tab"/>
      <w:lvlText w:val="%1."/>
      <w:rPr>
        <w:color w:val="3370ff"/>
      </w:rPr>
    </w:lvl>
  </w:abstractNum>
  <w:abstractNum w:abstractNumId="254670">
    <w:lvl>
      <w:start w:val="1"/>
      <w:numFmt w:val="lowerLetter"/>
      <w:suff w:val="tab"/>
      <w:lvlText w:val="%1."/>
      <w:rPr>
        <w:color w:val="3370ff"/>
      </w:rPr>
    </w:lvl>
  </w:abstractNum>
  <w:abstractNum w:abstractNumId="254671">
    <w:lvl>
      <w:start w:val="2"/>
      <w:numFmt w:val="lowerLetter"/>
      <w:suff w:val="tab"/>
      <w:lvlText w:val="%1."/>
      <w:rPr>
        <w:color w:val="3370ff"/>
      </w:rPr>
    </w:lvl>
  </w:abstractNum>
  <w:abstractNum w:abstractNumId="254672">
    <w:lvl>
      <w:start w:val="3"/>
      <w:numFmt w:val="lowerLetter"/>
      <w:suff w:val="tab"/>
      <w:lvlText w:val="%1."/>
      <w:rPr>
        <w:color w:val="3370ff"/>
      </w:rPr>
    </w:lvl>
  </w:abstractNum>
  <w:abstractNum w:abstractNumId="254673">
    <w:lvl>
      <w:start w:val="4"/>
      <w:numFmt w:val="lowerLetter"/>
      <w:suff w:val="tab"/>
      <w:lvlText w:val="%1."/>
      <w:rPr>
        <w:color w:val="3370ff"/>
      </w:rPr>
    </w:lvl>
  </w:abstractNum>
  <w:abstractNum w:abstractNumId="254674">
    <w:lvl>
      <w:start w:val="5"/>
      <w:numFmt w:val="lowerLetter"/>
      <w:suff w:val="tab"/>
      <w:lvlText w:val="%1."/>
      <w:rPr>
        <w:color w:val="3370ff"/>
      </w:rPr>
    </w:lvl>
  </w:abstractNum>
  <w:abstractNum w:abstractNumId="254675">
    <w:lvl>
      <w:start w:val="1"/>
      <w:numFmt w:val="lowerLetter"/>
      <w:suff w:val="tab"/>
      <w:lvlText w:val="%1."/>
      <w:rPr>
        <w:color w:val="3370ff"/>
      </w:rPr>
    </w:lvl>
  </w:abstractNum>
  <w:abstractNum w:abstractNumId="254676">
    <w:lvl>
      <w:start w:val="2"/>
      <w:numFmt w:val="lowerLetter"/>
      <w:suff w:val="tab"/>
      <w:lvlText w:val="%1."/>
      <w:rPr>
        <w:color w:val="3370ff"/>
      </w:rPr>
    </w:lvl>
  </w:abstractNum>
  <w:abstractNum w:abstractNumId="254677">
    <w:lvl>
      <w:start w:val="4"/>
      <w:numFmt w:val="lowerLetter"/>
      <w:suff w:val="tab"/>
      <w:lvlText w:val="%1."/>
      <w:rPr>
        <w:color w:val="3370ff"/>
      </w:rPr>
    </w:lvl>
  </w:abstractNum>
  <w:abstractNum w:abstractNumId="254678">
    <w:lvl>
      <w:start w:val="2"/>
      <w:numFmt w:val="lowerLetter"/>
      <w:suff w:val="tab"/>
      <w:lvlText w:val="%1."/>
      <w:rPr>
        <w:color w:val="3370ff"/>
      </w:rPr>
    </w:lvl>
  </w:abstractNum>
  <w:num w:numId="1">
    <w:abstractNumId w:val="254645"/>
  </w:num>
  <w:num w:numId="2">
    <w:abstractNumId w:val="254646"/>
  </w:num>
  <w:num w:numId="3">
    <w:abstractNumId w:val="254647"/>
  </w:num>
  <w:num w:numId="4">
    <w:abstractNumId w:val="254648"/>
  </w:num>
  <w:num w:numId="5">
    <w:abstractNumId w:val="254649"/>
  </w:num>
  <w:num w:numId="6">
    <w:abstractNumId w:val="254650"/>
  </w:num>
  <w:num w:numId="7">
    <w:abstractNumId w:val="254651"/>
  </w:num>
  <w:num w:numId="8">
    <w:abstractNumId w:val="254652"/>
  </w:num>
  <w:num w:numId="9">
    <w:abstractNumId w:val="254653"/>
  </w:num>
  <w:num w:numId="10">
    <w:abstractNumId w:val="254654"/>
  </w:num>
  <w:num w:numId="11">
    <w:abstractNumId w:val="254655"/>
  </w:num>
  <w:num w:numId="12">
    <w:abstractNumId w:val="254656"/>
  </w:num>
  <w:num w:numId="13">
    <w:abstractNumId w:val="254657"/>
  </w:num>
  <w:num w:numId="14">
    <w:abstractNumId w:val="254658"/>
  </w:num>
  <w:num w:numId="15">
    <w:abstractNumId w:val="254659"/>
  </w:num>
  <w:num w:numId="16">
    <w:abstractNumId w:val="254660"/>
  </w:num>
  <w:num w:numId="17">
    <w:abstractNumId w:val="254661"/>
  </w:num>
  <w:num w:numId="18">
    <w:abstractNumId w:val="254662"/>
  </w:num>
  <w:num w:numId="19">
    <w:abstractNumId w:val="254663"/>
  </w:num>
  <w:num w:numId="20">
    <w:abstractNumId w:val="254664"/>
  </w:num>
  <w:num w:numId="21">
    <w:abstractNumId w:val="254665"/>
  </w:num>
  <w:num w:numId="22">
    <w:abstractNumId w:val="254666"/>
  </w:num>
  <w:num w:numId="23">
    <w:abstractNumId w:val="254667"/>
  </w:num>
  <w:num w:numId="24">
    <w:abstractNumId w:val="254668"/>
  </w:num>
  <w:num w:numId="25">
    <w:abstractNumId w:val="254669"/>
  </w:num>
  <w:num w:numId="26">
    <w:abstractNumId w:val="254670"/>
  </w:num>
  <w:num w:numId="27">
    <w:abstractNumId w:val="254671"/>
  </w:num>
  <w:num w:numId="28">
    <w:abstractNumId w:val="254672"/>
  </w:num>
  <w:num w:numId="29">
    <w:abstractNumId w:val="254673"/>
  </w:num>
  <w:num w:numId="30">
    <w:abstractNumId w:val="254674"/>
  </w:num>
  <w:num w:numId="31">
    <w:abstractNumId w:val="254675"/>
  </w:num>
  <w:num w:numId="32">
    <w:abstractNumId w:val="254676"/>
  </w:num>
  <w:num w:numId="33">
    <w:abstractNumId w:val="254677"/>
  </w:num>
  <w:num w:numId="34">
    <w:abstractNumId w:val="2546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u1ig5wq0ejc.feishu.cn/slides/K7YNs8k8ClrpvSdqMYocv76yn5V" TargetMode="External" Type="http://schemas.openxmlformats.org/officeDocument/2006/relationships/hyperlink"/><Relationship Id="rId11" Target="https://hvwk0hvvb93.feishu.cn/file/DL7AbeLatoLZgUxqMQNc0Vv6nq3?office_edit=1" TargetMode="External" Type="http://schemas.openxmlformats.org/officeDocument/2006/relationships/hyperlink"/><Relationship Id="rId12" Target="https://u1ig5wq0ejc.feishu.cn/docx/TD1yd0R5IoGMwkxAr3ic6iz7nHd" TargetMode="External" Type="http://schemas.openxmlformats.org/officeDocument/2006/relationships/hyperlink"/><Relationship Id="rId13" Target="https://u1ig5wq0ejc.feishu.cn/sheets/FqDzsEOclhZTNdtJrwWcKvirnib" TargetMode="External" Type="http://schemas.openxmlformats.org/officeDocument/2006/relationships/hyperlink"/><Relationship Id="rId14" Target="https://u1ig5wq0ejc.feishu.cn/docx/WUN8dODnUoFGlqxQaPVcQPcEnmi" TargetMode="External" Type="http://schemas.openxmlformats.org/officeDocument/2006/relationships/hyperlink"/><Relationship Id="rId15" Target="https://u1ig5wq0ejc.feishu.cn/docx/FH8Xd90FNoGt68xl29Mcq99LnLb" TargetMode="External" Type="http://schemas.openxmlformats.org/officeDocument/2006/relationships/hyperlink"/><Relationship Id="rId16" Target="https://u1ig5wq0ejc.feishu.cn/sheets/JYydsFirmhlHmetmIhCcWAMHnad" TargetMode="External" Type="http://schemas.openxmlformats.org/officeDocument/2006/relationships/hyperlink"/><Relationship Id="rId17" Target="https://u1ig5wq0ejc.feishu.cn/sheets/WbhzsuyA6h46kBtZi0ccwHz0nxe" TargetMode="External" Type="http://schemas.openxmlformats.org/officeDocument/2006/relationships/hyperlink"/><Relationship Id="rId18" Target="https://u1ig5wq0ejc.feishu.cn/sheets/XCRvsCxZohZL6btMr1qcYjfzn4f" TargetMode="External" Type="http://schemas.openxmlformats.org/officeDocument/2006/relationships/hyperlink"/><Relationship Id="rId19" Target="https://u1ig5wq0ejc.feishu.cn/sheets/Q2Ias6ZtUhLSwPty600cgpiznXf?sheet=1jdzdA" TargetMode="External" Type="http://schemas.openxmlformats.org/officeDocument/2006/relationships/hyperlink"/><Relationship Id="rId2" Target="styles.xml" Type="http://schemas.openxmlformats.org/officeDocument/2006/relationships/styles"/><Relationship Id="rId20" Target="https://u1ig5wq0ejc.feishu.cn/base/JJFAbPCJhaxr2jsPvs6cbOJSn0c?table=tblX5eBRy26ImkEs&amp;view=vew7GKOjTz" TargetMode="External" Type="http://schemas.openxmlformats.org/officeDocument/2006/relationships/hyperlink"/><Relationship Id="rId21" Target="https://u1ig5wq0ejc.feishu.cn/file/Q57Fb8Vy1oHQoSxv7fecJBkUnsf" TargetMode="External" Type="http://schemas.openxmlformats.org/officeDocument/2006/relationships/hyperlink"/><Relationship Id="rId22" Target="https://u1ig5wq0ejc.feishu.cn/docx/VPD1dKA43oU3B2xz9SUcVJCFnUf" TargetMode="External" Type="http://schemas.openxmlformats.org/officeDocument/2006/relationships/hyperlink"/><Relationship Id="rId23" Target="https://u1ig5wq0ejc.feishu.cn/docx/RQoWdPHUWo01DuxvwACcWpWAnFb" TargetMode="External" Type="http://schemas.openxmlformats.org/officeDocument/2006/relationships/hyperlink"/><Relationship Id="rId24" Target="https://u1ig5wq0ejc.feishu.cn/docx/RgridQMwbo7WL0x46XfccCPznSc" TargetMode="External" Type="http://schemas.openxmlformats.org/officeDocument/2006/relationships/hyperlink"/><Relationship Id="rId25" Target="https://u1ig5wq0ejc.feishu.cn/docx/Fo86dGXTyodXZjxB8UGciIRsnGb" TargetMode="External" Type="http://schemas.openxmlformats.org/officeDocument/2006/relationships/hyperlink"/><Relationship Id="rId26" Target="https://u1ig5wq0ejc.feishu.cn/docx/PAcHdmI78oMWzpxPdE1cgEmtnng" TargetMode="External" Type="http://schemas.openxmlformats.org/officeDocument/2006/relationships/hyperlink"/><Relationship Id="rId27" Target="https://u1ig5wq0ejc.feishu.cn/sheets/D7pqsPqzEhSUljt5oAcclIrInRc?from=from_copylink" TargetMode="External" Type="http://schemas.openxmlformats.org/officeDocument/2006/relationships/hyperlink"/><Relationship Id="rId28" Target="https://u1ig5wq0ejc.feishu.cn/docx/G54XdMhTBoUmd3xlNtEcgtbsnok?from=from_copylink" TargetMode="External" Type="http://schemas.openxmlformats.org/officeDocument/2006/relationships/hyperlink"/><Relationship Id="rId29" Target="https://u1ig5wq0ejc.feishu.cn/docx/NelldlBx7oZW96x02mxcm4Yhn9e?from=from_copylink" TargetMode="External" Type="http://schemas.openxmlformats.org/officeDocument/2006/relationships/hyperlink"/><Relationship Id="rId3" Target="footer1.xml" Type="http://schemas.openxmlformats.org/officeDocument/2006/relationships/footer"/><Relationship Id="rId30" Target="https://u1ig5wq0ejc.feishu.cn/file/HeiKbq5LQo7tRUx9osnctPMsn7e?from=from_copylink" TargetMode="External" Type="http://schemas.openxmlformats.org/officeDocument/2006/relationships/hyperlink"/><Relationship Id="rId31" Target="https://u1ig5wq0ejc.feishu.cn/docx/InQGdnpboo4HGTxS9FecqP5ynJd" TargetMode="External" Type="http://schemas.openxmlformats.org/officeDocument/2006/relationships/hyperlink"/><Relationship Id="rId32" Target="https://u1ig5wq0ejc.feishu.cn/docx/Ba5edUCmZojeezxvVO4cFKM2n5c" TargetMode="External" Type="http://schemas.openxmlformats.org/officeDocument/2006/relationships/hyperlink"/><Relationship Id="rId33" Target="https://u1ig5wq0ejc.feishu.cn/docx/WrVDdpMvdo4ObsxJbB8c95TPnRc" TargetMode="External" Type="http://schemas.openxmlformats.org/officeDocument/2006/relationships/hyperlink"/><Relationship Id="rId34" Target="https://u1ig5wq0ejc.feishu.cn/docx/YhcQdqQjvoZcRHxQG7scNrkVnhf" TargetMode="External" Type="http://schemas.openxmlformats.org/officeDocument/2006/relationships/hyperlink"/><Relationship Id="rId35" Target="https://u1ig5wq0ejc.feishu.cn/docx/JpsUdsZvCoVmqwx7DT5cyIwency" TargetMode="External" Type="http://schemas.openxmlformats.org/officeDocument/2006/relationships/hyperlink"/><Relationship Id="rId36" Target="https://u1ig5wq0ejc.feishu.cn/docx/BwtQd9cvgoovhvx8cYTcNcbXnBb" TargetMode="External" Type="http://schemas.openxmlformats.org/officeDocument/2006/relationships/hyperlink"/><Relationship Id="rId37" Target="https://u1ig5wq0ejc.feishu.cn/docx/CGehdpl5co6z4Ex2302ckHaAnMd" TargetMode="External" Type="http://schemas.openxmlformats.org/officeDocument/2006/relationships/hyperlink"/><Relationship Id="rId38" Target="https://u1ig5wq0ejc.feishu.cn/docx/I2rLd64ImoYrn6xNDGEcm6hDnKc" TargetMode="External" Type="http://schemas.openxmlformats.org/officeDocument/2006/relationships/hyperlink"/><Relationship Id="rId39" Target="https://u1ig5wq0ejc.feishu.cn/docx/GUaidJcZ0oQLI9xHriLcQGt1nIf" TargetMode="External" Type="http://schemas.openxmlformats.org/officeDocument/2006/relationships/hyperlink"/><Relationship Id="rId4" Target="numbering.xml" Type="http://schemas.openxmlformats.org/officeDocument/2006/relationships/numbering"/><Relationship Id="rId40" Target="https://u1ig5wq0ejc.feishu.cn/docx/PLHSdyJxLoWXTwxMhwjcLYCOnXR" TargetMode="External" Type="http://schemas.openxmlformats.org/officeDocument/2006/relationships/hyperlink"/><Relationship Id="rId41" Target="https://u1ig5wq0ejc.feishu.cn/docx/XHjcdm2b7oUVLixBwqgcttTmnYG" TargetMode="External" Type="http://schemas.openxmlformats.org/officeDocument/2006/relationships/hyperlink"/><Relationship Id="rId42" Target="https://u1ig5wq0ejc.feishu.cn/docx/YSzpdBbUuoGMuoxMgd4cgrcAnnX" TargetMode="External" Type="http://schemas.openxmlformats.org/officeDocument/2006/relationships/hyperlink"/><Relationship Id="rId43" Target="https://u1ig5wq0ejc.feishu.cn/docx/AqMKd750cohkCKxsqZ2cJLSknzg" TargetMode="External" Type="http://schemas.openxmlformats.org/officeDocument/2006/relationships/hyperlink"/><Relationship Id="rId44" Target="https://u1ig5wq0ejc.feishu.cn/docx/CEMYdVjIDor0zYxfpR8cvLl1nhf" TargetMode="External" Type="http://schemas.openxmlformats.org/officeDocument/2006/relationships/hyperlink"/><Relationship Id="rId45" Target="https://u1ig5wq0ejc.feishu.cn/docx/NKRQdfkbYo0V6mxfNIScQQCRn9f" TargetMode="External" Type="http://schemas.openxmlformats.org/officeDocument/2006/relationships/hyperlink"/><Relationship Id="rId46" Target="https://u1ig5wq0ejc.feishu.cn/docx/NPBpdQ1Hwoe36TxSMTmcMZgpnFc" TargetMode="External" Type="http://schemas.openxmlformats.org/officeDocument/2006/relationships/hyperlink"/><Relationship Id="rId47" Target="https://u1ig5wq0ejc.feishu.cn/docx/K2CedBYrkoFHLJxxPTCc7qPvnPe" TargetMode="External" Type="http://schemas.openxmlformats.org/officeDocument/2006/relationships/hyperlink"/><Relationship Id="rId48" Target="https://u1ig5wq0ejc.feishu.cn/docx/C9JvdbdQ5ohXhcxSA4BctAWFn7c" TargetMode="External" Type="http://schemas.openxmlformats.org/officeDocument/2006/relationships/hyperlink"/><Relationship Id="rId49" Target="https://u1ig5wq0ejc.feishu.cn/sheets/GJ3XsiT2jhljB8tqOODcWMC8nFh" TargetMode="External" Type="http://schemas.openxmlformats.org/officeDocument/2006/relationships/hyperlink"/><Relationship Id="rId5" Target="https://u1ig5wq0ejc.feishu.cn/docx/S816db6WXoSuyGxsK2yckgkln5c" TargetMode="External" Type="http://schemas.openxmlformats.org/officeDocument/2006/relationships/hyperlink"/><Relationship Id="rId50" Target="https://u1ig5wq0ejc.feishu.cn/sheets/Fbh4shZAuh8hrUtADXVc3ja2nqd" TargetMode="External" Type="http://schemas.openxmlformats.org/officeDocument/2006/relationships/hyperlink"/><Relationship Id="rId51" Target="header1.xml" Type="http://schemas.openxmlformats.org/officeDocument/2006/relationships/header"/><Relationship Id="rId6" Target="https://u1ig5wq0ejc.feishu.cn/docx/XHv9d6T9VouOXgxhsTickeesnTd" TargetMode="External" Type="http://schemas.openxmlformats.org/officeDocument/2006/relationships/hyperlink"/><Relationship Id="rId7" Target="https://u1ig5wq0ejc.feishu.cn/docx/YEead7PofoXOKcx99tbcvDk5nie" TargetMode="External" Type="http://schemas.openxmlformats.org/officeDocument/2006/relationships/hyperlink"/><Relationship Id="rId8" Target="https://u1ig5wq0ejc.feishu.cn/docx/Hrf4d7yCCoE7VVxdaqzcavnSnAh" TargetMode="External" Type="http://schemas.openxmlformats.org/officeDocument/2006/relationships/hyperlink"/><Relationship Id="rId9" Target="https://u1ig5wq0ejc.feishu.cn/sheets/Z5D4sFJgyh6ZIKtqsJHcJdq4nJc"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2026-03-03T01:30:28Z</dcterms:created>
  <dc:creator>Apache POI</dc:creator>
</cp:coreProperties>
</file>