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75E7A" w:rsidRPr="000B1560" w:rsidRDefault="00875E7A" w:rsidP="00875E7A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0B1560">
        <w:rPr>
          <w:rFonts w:eastAsia="Times New Roman"/>
          <w:b/>
          <w:bCs/>
          <w:sz w:val="20"/>
        </w:rPr>
        <w:t xml:space="preserve">Student Activity </w:t>
      </w:r>
      <w:r w:rsidRPr="00875E7A">
        <w:rPr>
          <w:rFonts w:eastAsia="Times New Roman"/>
          <w:b/>
          <w:bCs/>
          <w:sz w:val="20"/>
        </w:rPr>
        <w:t xml:space="preserve">Guide: </w:t>
      </w:r>
      <w:r w:rsidRPr="00875E7A">
        <w:rPr>
          <w:b/>
          <w:sz w:val="20"/>
        </w:rPr>
        <w:t>Hexadecimal Number System</w:t>
      </w:r>
      <w:r w:rsidRPr="000B1560">
        <w:rPr>
          <w:rFonts w:eastAsia="Times New Roman"/>
          <w:b/>
          <w:bCs/>
          <w:sz w:val="20"/>
        </w:rPr>
        <w:t xml:space="preserve"> </w:t>
      </w:r>
      <w:r w:rsidRPr="000B1560">
        <w:rPr>
          <w:rFonts w:eastAsia="Times New Roman"/>
          <w:sz w:val="20"/>
        </w:rPr>
        <w:t> </w:t>
      </w:r>
      <w:r w:rsidRPr="000B1560">
        <w:rPr>
          <w:rFonts w:eastAsia="Times New Roman"/>
          <w:sz w:val="20"/>
        </w:rPr>
        <w:tab/>
      </w:r>
      <w:r w:rsidRPr="000B1560">
        <w:rPr>
          <w:rFonts w:eastAsia="Times New Roman"/>
          <w:sz w:val="20"/>
        </w:rPr>
        <w:tab/>
        <w:t>Name ____________________</w:t>
      </w:r>
    </w:p>
    <w:p w:rsidR="00875E7A" w:rsidRPr="000B1560" w:rsidRDefault="00875E7A" w:rsidP="00875E7A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  <w:sz w:val="20"/>
        </w:rPr>
        <w:t>Unit 1 Lesson 9</w:t>
      </w:r>
    </w:p>
    <w:p w:rsidR="007313EF" w:rsidRDefault="007313EF"/>
    <w:p w:rsidR="007313EF" w:rsidRDefault="007313EF"/>
    <w:p w:rsidR="007313EF" w:rsidRDefault="00A87413">
      <w:r>
        <w:rPr>
          <w:b/>
        </w:rPr>
        <w:t>Activity 3:  Color in a Web Page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80"/>
        <w:gridCol w:w="4620"/>
      </w:tblGrid>
      <w:tr w:rsidR="007313EF">
        <w:tc>
          <w:tcPr>
            <w:tcW w:w="6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E7A" w:rsidRDefault="00875E7A" w:rsidP="00875E7A">
            <w:pPr>
              <w:pStyle w:val="ListParagraph"/>
              <w:numPr>
                <w:ilvl w:val="0"/>
                <w:numId w:val="2"/>
              </w:numPr>
            </w:pPr>
            <w:r>
              <w:t xml:space="preserve">Go to JSFiddle.net. </w:t>
            </w:r>
          </w:p>
          <w:p w:rsidR="007313EF" w:rsidRDefault="00875E7A">
            <w:r>
              <w:t>P</w:t>
            </w:r>
            <w:r w:rsidR="00A87413">
              <w:t>lace the cursor in the HTML panel.</w:t>
            </w:r>
            <w:r>
              <w:t xml:space="preserve">  Enter the code at the right. </w:t>
            </w:r>
            <w:r w:rsidR="00A87413">
              <w:t>Be carefu</w:t>
            </w:r>
            <w:r>
              <w:t>l to enter the correct &lt; &gt; symbols</w:t>
            </w:r>
            <w:r w:rsidR="00A87413">
              <w:t>.</w:t>
            </w:r>
          </w:p>
          <w:p w:rsidR="007313EF" w:rsidRDefault="00A87413">
            <w:r>
              <w:t>Click on the Run button to see what appears.</w:t>
            </w:r>
          </w:p>
          <w:p w:rsidR="007313EF" w:rsidRDefault="007313EF">
            <w:pPr>
              <w:spacing w:line="240" w:lineRule="auto"/>
            </w:pPr>
          </w:p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EF" w:rsidRDefault="00A87413">
            <w:r>
              <w:rPr>
                <w:rFonts w:ascii="Courier New" w:eastAsia="Courier New" w:hAnsi="Courier New" w:cs="Courier New"/>
              </w:rPr>
              <w:t xml:space="preserve">&lt;body </w:t>
            </w:r>
            <w:proofErr w:type="spellStart"/>
            <w:r>
              <w:rPr>
                <w:rFonts w:ascii="Courier New" w:eastAsia="Courier New" w:hAnsi="Courier New" w:cs="Courier New"/>
              </w:rPr>
              <w:t>bgcolor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"red"&gt;</w:t>
            </w:r>
          </w:p>
          <w:p w:rsidR="007313EF" w:rsidRDefault="00A87413">
            <w:r>
              <w:rPr>
                <w:rFonts w:ascii="Courier New" w:eastAsia="Courier New" w:hAnsi="Courier New" w:cs="Courier New"/>
              </w:rPr>
              <w:t>&lt;font color = "green"&gt;</w:t>
            </w:r>
          </w:p>
          <w:p w:rsidR="007313EF" w:rsidRDefault="00A87413">
            <w:r>
              <w:rPr>
                <w:rFonts w:ascii="Courier New" w:eastAsia="Courier New" w:hAnsi="Courier New" w:cs="Courier New"/>
              </w:rPr>
              <w:t>Hello there</w:t>
            </w:r>
          </w:p>
          <w:p w:rsidR="007313EF" w:rsidRDefault="00A87413">
            <w:r>
              <w:rPr>
                <w:rFonts w:ascii="Courier New" w:eastAsia="Courier New" w:hAnsi="Courier New" w:cs="Courier New"/>
              </w:rPr>
              <w:t xml:space="preserve">    </w:t>
            </w:r>
          </w:p>
        </w:tc>
      </w:tr>
      <w:tr w:rsidR="007313EF">
        <w:tc>
          <w:tcPr>
            <w:tcW w:w="6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EF" w:rsidRDefault="00875E7A">
            <w:pPr>
              <w:spacing w:line="240" w:lineRule="auto"/>
            </w:pPr>
            <w:r>
              <w:t>2. Now change the color names</w:t>
            </w:r>
            <w:r w:rsidR="00A87413">
              <w:t xml:space="preserve"> to their hexadecimal representation. Click on the Run button.  </w:t>
            </w:r>
          </w:p>
          <w:p w:rsidR="007313EF" w:rsidRDefault="00A87413">
            <w:pPr>
              <w:spacing w:line="240" w:lineRule="auto"/>
            </w:pPr>
            <w:r>
              <w:t>You should see the same result.</w:t>
            </w:r>
          </w:p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EF" w:rsidRDefault="00A87413">
            <w:r>
              <w:rPr>
                <w:rFonts w:ascii="Courier New" w:eastAsia="Courier New" w:hAnsi="Courier New" w:cs="Courier New"/>
              </w:rPr>
              <w:t xml:space="preserve">&lt;body </w:t>
            </w:r>
            <w:proofErr w:type="spellStart"/>
            <w:r>
              <w:rPr>
                <w:rFonts w:ascii="Courier New" w:eastAsia="Courier New" w:hAnsi="Courier New" w:cs="Courier New"/>
              </w:rPr>
              <w:t>bgcolor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"ff0000"&gt;</w:t>
            </w:r>
          </w:p>
          <w:p w:rsidR="007313EF" w:rsidRDefault="00A87413">
            <w:r>
              <w:rPr>
                <w:rFonts w:ascii="Courier New" w:eastAsia="Courier New" w:hAnsi="Courier New" w:cs="Courier New"/>
              </w:rPr>
              <w:t>&lt;font color = "00ff00"&gt;</w:t>
            </w:r>
          </w:p>
          <w:p w:rsidR="007313EF" w:rsidRDefault="00A87413">
            <w:r>
              <w:rPr>
                <w:rFonts w:ascii="Courier New" w:eastAsia="Courier New" w:hAnsi="Courier New" w:cs="Courier New"/>
              </w:rPr>
              <w:t>Hello there</w:t>
            </w:r>
          </w:p>
        </w:tc>
      </w:tr>
      <w:tr w:rsidR="007313EF">
        <w:tc>
          <w:tcPr>
            <w:tcW w:w="6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EF" w:rsidRDefault="00875E7A">
            <w:pPr>
              <w:spacing w:line="240" w:lineRule="auto"/>
            </w:pPr>
            <w:r>
              <w:t xml:space="preserve">3. </w:t>
            </w:r>
            <w:r w:rsidR="00A87413">
              <w:t xml:space="preserve">Experiment with different colors. Practice entering them both by name and by their hexadecimal representation. </w:t>
            </w:r>
          </w:p>
          <w:p w:rsidR="007313EF" w:rsidRDefault="00875E7A">
            <w:pPr>
              <w:spacing w:line="240" w:lineRule="auto"/>
            </w:pPr>
            <w:r>
              <w:t>Record three color names and values you used.</w:t>
            </w:r>
          </w:p>
          <w:p w:rsidR="007313EF" w:rsidRDefault="00A87413" w:rsidP="00875E7A">
            <w:pPr>
              <w:spacing w:line="240" w:lineRule="auto"/>
            </w:pPr>
            <w:r>
              <w:t>If you need help</w:t>
            </w:r>
            <w:r w:rsidR="00875E7A">
              <w:t xml:space="preserve"> locating the hexadecimal values for colors</w:t>
            </w:r>
            <w:r>
              <w:t xml:space="preserve">, </w:t>
            </w:r>
            <w:r w:rsidR="00875E7A">
              <w:t>refer to</w:t>
            </w:r>
            <w:r>
              <w:t xml:space="preserve"> this list. </w:t>
            </w:r>
            <w:hyperlink r:id="rId8" w:history="1">
              <w:r w:rsidR="00875E7A" w:rsidRPr="00D13FB9">
                <w:rPr>
                  <w:rStyle w:val="Hyperlink"/>
                </w:rPr>
                <w:t>http://www.w3schools.com/html/html_colornames.asp</w:t>
              </w:r>
            </w:hyperlink>
            <w:r w:rsidR="00875E7A">
              <w:t xml:space="preserve"> </w:t>
            </w:r>
          </w:p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EF" w:rsidRDefault="007313EF">
            <w:pPr>
              <w:spacing w:line="240" w:lineRule="auto"/>
            </w:pPr>
          </w:p>
        </w:tc>
      </w:tr>
    </w:tbl>
    <w:p w:rsidR="007313EF" w:rsidRDefault="007313EF"/>
    <w:p w:rsidR="007313EF" w:rsidRDefault="007313EF"/>
    <w:p w:rsidR="007313EF" w:rsidRDefault="00A87413">
      <w:r>
        <w:rPr>
          <w:b/>
        </w:rPr>
        <w:t>Activity 4:  Unicode in a Web Page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25"/>
        <w:gridCol w:w="4575"/>
      </w:tblGrid>
      <w:tr w:rsidR="007313EF">
        <w:tc>
          <w:tcPr>
            <w:tcW w:w="6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EF" w:rsidRDefault="00875E7A">
            <w:pPr>
              <w:spacing w:line="240" w:lineRule="auto"/>
            </w:pPr>
            <w:r>
              <w:t>4.  E</w:t>
            </w:r>
            <w:r w:rsidR="00A87413">
              <w:t>ntering the followi</w:t>
            </w:r>
            <w:r>
              <w:t>ng alert command.  What appears</w:t>
            </w:r>
            <w:r w:rsidR="00A87413">
              <w:t xml:space="preserve"> in the alert box? </w:t>
            </w:r>
          </w:p>
          <w:p w:rsidR="00E82AA3" w:rsidRDefault="00E82AA3">
            <w:pPr>
              <w:spacing w:line="240" w:lineRule="auto"/>
            </w:pPr>
          </w:p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EF" w:rsidRDefault="00A87413">
            <w:pPr>
              <w:spacing w:line="240" w:lineRule="auto"/>
            </w:pPr>
            <w:r>
              <w:rPr>
                <w:rFonts w:ascii="Courier New" w:eastAsia="Courier New" w:hAnsi="Courier New" w:cs="Courier New"/>
              </w:rPr>
              <w:t>alert("\u003f \u2691")</w:t>
            </w:r>
          </w:p>
        </w:tc>
      </w:tr>
      <w:tr w:rsidR="007313EF">
        <w:tc>
          <w:tcPr>
            <w:tcW w:w="6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EF" w:rsidRDefault="00875E7A">
            <w:pPr>
              <w:spacing w:line="240" w:lineRule="auto"/>
            </w:pPr>
            <w:r>
              <w:t>5.  Go to the web</w:t>
            </w:r>
            <w:r w:rsidR="00A87413">
              <w:t>site unicode-table.com.</w:t>
            </w:r>
          </w:p>
          <w:p w:rsidR="007313EF" w:rsidRDefault="00875E7A" w:rsidP="00875E7A">
            <w:pPr>
              <w:spacing w:line="240" w:lineRule="auto"/>
            </w:pPr>
            <w:r>
              <w:t xml:space="preserve">Find more </w:t>
            </w:r>
            <w:proofErr w:type="spellStart"/>
            <w:r>
              <w:t>unicode</w:t>
            </w:r>
            <w:proofErr w:type="spellEnd"/>
            <w:r>
              <w:t xml:space="preserve"> characters. Experiment with them</w:t>
            </w:r>
            <w:r w:rsidR="00A87413">
              <w:t xml:space="preserve"> in an alert statement. </w:t>
            </w:r>
            <w:r>
              <w:t>Record three Unicode values and the results.</w:t>
            </w:r>
          </w:p>
          <w:p w:rsidR="00E82AA3" w:rsidRDefault="00E82AA3" w:rsidP="00875E7A">
            <w:pPr>
              <w:spacing w:line="240" w:lineRule="auto"/>
            </w:pPr>
            <w:bookmarkStart w:id="0" w:name="_GoBack"/>
            <w:bookmarkEnd w:id="0"/>
          </w:p>
          <w:p w:rsidR="00E82AA3" w:rsidRDefault="00E82AA3" w:rsidP="00875E7A">
            <w:pPr>
              <w:spacing w:line="240" w:lineRule="auto"/>
            </w:pPr>
          </w:p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EF" w:rsidRDefault="007313EF">
            <w:pPr>
              <w:spacing w:line="240" w:lineRule="auto"/>
            </w:pPr>
          </w:p>
        </w:tc>
      </w:tr>
      <w:tr w:rsidR="007313EF">
        <w:tc>
          <w:tcPr>
            <w:tcW w:w="6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EF" w:rsidRDefault="00875E7A">
            <w:pPr>
              <w:spacing w:line="240" w:lineRule="auto"/>
            </w:pPr>
            <w:r>
              <w:t xml:space="preserve">6.  Look at the list of </w:t>
            </w:r>
            <w:r w:rsidR="00A87413">
              <w:t>columns on this page</w:t>
            </w:r>
            <w:r>
              <w:t xml:space="preserve"> (in the black band)</w:t>
            </w:r>
            <w:r w:rsidR="00A87413">
              <w:t xml:space="preserve">. </w:t>
            </w:r>
          </w:p>
          <w:p w:rsidR="007313EF" w:rsidRDefault="00A87413">
            <w:pPr>
              <w:spacing w:line="240" w:lineRule="auto"/>
            </w:pPr>
            <w:r>
              <w:t xml:space="preserve">List the column names: </w:t>
            </w:r>
          </w:p>
          <w:p w:rsidR="007313EF" w:rsidRDefault="007313EF">
            <w:pPr>
              <w:spacing w:line="240" w:lineRule="auto"/>
            </w:pPr>
          </w:p>
          <w:p w:rsidR="00875E7A" w:rsidRDefault="00875E7A">
            <w:pPr>
              <w:spacing w:line="240" w:lineRule="auto"/>
            </w:pPr>
          </w:p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EF" w:rsidRDefault="007313EF">
            <w:pPr>
              <w:spacing w:line="240" w:lineRule="auto"/>
            </w:pPr>
          </w:p>
        </w:tc>
      </w:tr>
      <w:tr w:rsidR="007313EF">
        <w:tc>
          <w:tcPr>
            <w:tcW w:w="6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EF" w:rsidRDefault="00A87413">
            <w:pPr>
              <w:spacing w:line="240" w:lineRule="auto"/>
            </w:pPr>
            <w:r>
              <w:t xml:space="preserve">7.  Look at the list of rows.  List the 3 rows that come after row 0090:  </w:t>
            </w:r>
          </w:p>
          <w:p w:rsidR="007313EF" w:rsidRDefault="007313EF">
            <w:pPr>
              <w:spacing w:line="240" w:lineRule="auto"/>
            </w:pPr>
          </w:p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EF" w:rsidRDefault="007313EF">
            <w:pPr>
              <w:spacing w:line="240" w:lineRule="auto"/>
            </w:pPr>
          </w:p>
        </w:tc>
      </w:tr>
      <w:tr w:rsidR="007313EF">
        <w:tc>
          <w:tcPr>
            <w:tcW w:w="6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EF" w:rsidRDefault="00A87413">
            <w:pPr>
              <w:spacing w:line="240" w:lineRule="auto"/>
            </w:pPr>
            <w:r>
              <w:t xml:space="preserve">8.  Why do you think the rows and columns are named this way?  </w:t>
            </w:r>
          </w:p>
          <w:p w:rsidR="007313EF" w:rsidRDefault="007313EF">
            <w:pPr>
              <w:spacing w:line="240" w:lineRule="auto"/>
            </w:pPr>
          </w:p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EF" w:rsidRDefault="007313EF">
            <w:pPr>
              <w:spacing w:line="240" w:lineRule="auto"/>
            </w:pPr>
          </w:p>
        </w:tc>
      </w:tr>
    </w:tbl>
    <w:p w:rsidR="007313EF" w:rsidRDefault="007313EF"/>
    <w:p w:rsidR="007313EF" w:rsidRDefault="007313EF"/>
    <w:sectPr w:rsidR="007313EF">
      <w:head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7FD" w:rsidRDefault="006307FD" w:rsidP="00EA314E">
      <w:pPr>
        <w:spacing w:line="240" w:lineRule="auto"/>
      </w:pPr>
      <w:r>
        <w:separator/>
      </w:r>
    </w:p>
  </w:endnote>
  <w:endnote w:type="continuationSeparator" w:id="0">
    <w:p w:rsidR="006307FD" w:rsidRDefault="006307FD" w:rsidP="00EA31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7FD" w:rsidRDefault="006307FD" w:rsidP="00EA314E">
      <w:pPr>
        <w:spacing w:line="240" w:lineRule="auto"/>
      </w:pPr>
      <w:r>
        <w:separator/>
      </w:r>
    </w:p>
  </w:footnote>
  <w:footnote w:type="continuationSeparator" w:id="0">
    <w:p w:rsidR="006307FD" w:rsidRDefault="006307FD" w:rsidP="00EA31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14E" w:rsidRDefault="00EA314E">
    <w:pPr>
      <w:pStyle w:val="Header"/>
    </w:pPr>
    <w:r>
      <w:rPr>
        <w:noProof/>
      </w:rPr>
      <w:drawing>
        <wp:inline distT="0" distB="0" distL="0" distR="0" wp14:anchorId="01CFECF1" wp14:editId="20C19126">
          <wp:extent cx="504825" cy="50109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DE_logo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5114" cy="5013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A314E" w:rsidRDefault="00EA31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84E4A"/>
    <w:multiLevelType w:val="hybridMultilevel"/>
    <w:tmpl w:val="CF9E7B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CE485C"/>
    <w:multiLevelType w:val="hybridMultilevel"/>
    <w:tmpl w:val="846241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313EF"/>
    <w:rsid w:val="006307FD"/>
    <w:rsid w:val="007313EF"/>
    <w:rsid w:val="00875E7A"/>
    <w:rsid w:val="00A87413"/>
    <w:rsid w:val="00E82AA3"/>
    <w:rsid w:val="00EA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5E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E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31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14E"/>
  </w:style>
  <w:style w:type="paragraph" w:styleId="Footer">
    <w:name w:val="footer"/>
    <w:basedOn w:val="Normal"/>
    <w:link w:val="FooterChar"/>
    <w:uiPriority w:val="99"/>
    <w:unhideWhenUsed/>
    <w:rsid w:val="00EA31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14E"/>
  </w:style>
  <w:style w:type="paragraph" w:styleId="BalloonText">
    <w:name w:val="Balloon Text"/>
    <w:basedOn w:val="Normal"/>
    <w:link w:val="BalloonTextChar"/>
    <w:uiPriority w:val="99"/>
    <w:semiHidden/>
    <w:unhideWhenUsed/>
    <w:rsid w:val="00EA31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5E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E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31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14E"/>
  </w:style>
  <w:style w:type="paragraph" w:styleId="Footer">
    <w:name w:val="footer"/>
    <w:basedOn w:val="Normal"/>
    <w:link w:val="FooterChar"/>
    <w:uiPriority w:val="99"/>
    <w:unhideWhenUsed/>
    <w:rsid w:val="00EA31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14E"/>
  </w:style>
  <w:style w:type="paragraph" w:styleId="BalloonText">
    <w:name w:val="Balloon Text"/>
    <w:basedOn w:val="Normal"/>
    <w:link w:val="BalloonTextChar"/>
    <w:uiPriority w:val="99"/>
    <w:semiHidden/>
    <w:unhideWhenUsed/>
    <w:rsid w:val="00EA31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html/html_colornames.as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9:  Hexadecimal Number System.docx</vt:lpstr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9:  Hexadecimal Number System.docx</dc:title>
  <cp:lastModifiedBy>admin</cp:lastModifiedBy>
  <cp:revision>4</cp:revision>
  <dcterms:created xsi:type="dcterms:W3CDTF">2014-05-26T17:07:00Z</dcterms:created>
  <dcterms:modified xsi:type="dcterms:W3CDTF">2014-06-08T01:23:00Z</dcterms:modified>
</cp:coreProperties>
</file>