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74E9" w:rsidRDefault="00E962E5">
      <w:pPr>
        <w:widowControl w:val="0"/>
      </w:pPr>
      <w:r>
        <w:rPr>
          <w:b/>
          <w:sz w:val="24"/>
        </w:rPr>
        <w:t>Student Activity Guide: Encoding a B&amp;W image</w:t>
      </w:r>
      <w:r>
        <w:tab/>
        <w:t>Name: ____________</w:t>
      </w:r>
    </w:p>
    <w:p w:rsidR="000374E9" w:rsidRDefault="00E962E5">
      <w:pPr>
        <w:widowControl w:val="0"/>
      </w:pPr>
      <w:r>
        <w:rPr>
          <w:sz w:val="20"/>
        </w:rPr>
        <w:t>Unit 1 Lesson 11</w:t>
      </w:r>
    </w:p>
    <w:p w:rsidR="000374E9" w:rsidRDefault="00E962E5">
      <w:pPr>
        <w:widowControl w:val="0"/>
        <w:ind w:firstLine="720"/>
      </w:pPr>
      <w:r>
        <w:rPr>
          <w:sz w:val="20"/>
        </w:rPr>
        <w:br/>
      </w:r>
      <w:r>
        <w:rPr>
          <w:b/>
          <w:sz w:val="20"/>
        </w:rPr>
        <w:t>Scenario</w:t>
      </w:r>
    </w:p>
    <w:p w:rsidR="000374E9" w:rsidRDefault="00E962E5">
      <w:pPr>
        <w:widowControl w:val="0"/>
        <w:ind w:left="720"/>
      </w:pPr>
      <w:r>
        <w:rPr>
          <w:sz w:val="20"/>
        </w:rPr>
        <w:t>In your new role as a computer scientist at NASA, you have joined the team responsible for encoding images that will be sent into space, in the hopes that someday an intelligent life form might capture the stream of bits, be able to reconstruct the images, and learn about life on earth during the 21st Century. Think of it as a “message in a bottle” tossed into space. You have been assigned to develop and test an encoding scheme for the team.</w:t>
      </w:r>
    </w:p>
    <w:p w:rsidR="000374E9" w:rsidRDefault="000374E9">
      <w:pPr>
        <w:widowControl w:val="0"/>
      </w:pPr>
    </w:p>
    <w:p w:rsidR="000374E9" w:rsidRDefault="00E962E5">
      <w:pPr>
        <w:widowControl w:val="0"/>
      </w:pPr>
      <w:r>
        <w:rPr>
          <w:b/>
          <w:sz w:val="20"/>
        </w:rPr>
        <w:t>Directions</w:t>
      </w:r>
    </w:p>
    <w:p w:rsidR="000374E9" w:rsidRDefault="00E962E5">
      <w:pPr>
        <w:widowControl w:val="0"/>
        <w:numPr>
          <w:ilvl w:val="0"/>
          <w:numId w:val="2"/>
        </w:numPr>
        <w:ind w:hanging="359"/>
        <w:contextualSpacing/>
        <w:rPr>
          <w:sz w:val="20"/>
        </w:rPr>
      </w:pPr>
      <w:r>
        <w:rPr>
          <w:sz w:val="20"/>
        </w:rPr>
        <w:t>Use a grid such as graphing paper to sketching a simple B&amp;W image.</w:t>
      </w:r>
    </w:p>
    <w:p w:rsidR="000374E9" w:rsidRDefault="00E962E5">
      <w:pPr>
        <w:widowControl w:val="0"/>
        <w:numPr>
          <w:ilvl w:val="0"/>
          <w:numId w:val="2"/>
        </w:numPr>
        <w:ind w:hanging="359"/>
        <w:contextualSpacing/>
        <w:rPr>
          <w:sz w:val="20"/>
        </w:rPr>
      </w:pPr>
      <w:r>
        <w:rPr>
          <w:sz w:val="20"/>
        </w:rPr>
        <w:t xml:space="preserve">Access </w:t>
      </w:r>
      <w:hyperlink r:id="rId8">
        <w:r>
          <w:rPr>
            <w:color w:val="1155CC"/>
            <w:sz w:val="20"/>
            <w:u w:val="single"/>
          </w:rPr>
          <w:t>Pixelation tool v.2</w:t>
        </w:r>
      </w:hyperlink>
      <w:hyperlink r:id="rId9">
        <w:r>
          <w:rPr>
            <w:color w:val="1155CC"/>
            <w:sz w:val="20"/>
          </w:rPr>
          <w:t xml:space="preserve"> </w:t>
        </w:r>
      </w:hyperlink>
      <w:hyperlink r:id="rId10">
        <w:r>
          <w:rPr>
            <w:color w:val="1155CC"/>
            <w:sz w:val="20"/>
          </w:rPr>
          <w:t xml:space="preserve"> </w:t>
        </w:r>
      </w:hyperlink>
      <w:hyperlink r:id="rId11">
        <w:r>
          <w:rPr>
            <w:i/>
          </w:rPr>
          <w:t>(</w:t>
        </w:r>
      </w:hyperlink>
      <w:hyperlink r:id="rId12">
        <w:r>
          <w:rPr>
            <w:i/>
            <w:color w:val="61B3DE"/>
            <w:sz w:val="20"/>
          </w:rPr>
          <w:t>http://bit.ly/pixeltoolv2</w:t>
        </w:r>
      </w:hyperlink>
      <w:r>
        <w:rPr>
          <w:i/>
          <w:sz w:val="20"/>
        </w:rPr>
        <w:t>)</w:t>
      </w:r>
    </w:p>
    <w:p w:rsidR="000374E9" w:rsidRDefault="00E962E5">
      <w:pPr>
        <w:widowControl w:val="0"/>
        <w:numPr>
          <w:ilvl w:val="0"/>
          <w:numId w:val="2"/>
        </w:numPr>
        <w:ind w:hanging="359"/>
        <w:contextualSpacing/>
        <w:rPr>
          <w:sz w:val="20"/>
        </w:rPr>
      </w:pPr>
      <w:r>
        <w:rPr>
          <w:sz w:val="20"/>
        </w:rPr>
        <w:t xml:space="preserve">Use the </w:t>
      </w:r>
      <w:proofErr w:type="spellStart"/>
      <w:r>
        <w:rPr>
          <w:sz w:val="20"/>
        </w:rPr>
        <w:t>Pixelation</w:t>
      </w:r>
      <w:proofErr w:type="spellEnd"/>
      <w:r>
        <w:rPr>
          <w:sz w:val="20"/>
        </w:rPr>
        <w:t xml:space="preserve"> tool to create and encode the image.</w:t>
      </w:r>
    </w:p>
    <w:p w:rsidR="000374E9" w:rsidRDefault="00E962E5">
      <w:pPr>
        <w:widowControl w:val="0"/>
        <w:numPr>
          <w:ilvl w:val="0"/>
          <w:numId w:val="2"/>
        </w:numPr>
        <w:ind w:hanging="359"/>
        <w:contextualSpacing/>
        <w:rPr>
          <w:sz w:val="20"/>
        </w:rPr>
      </w:pPr>
      <w:r>
        <w:rPr>
          <w:sz w:val="20"/>
        </w:rPr>
        <w:t>Use the following screen capture image as a guide.</w:t>
      </w:r>
    </w:p>
    <w:p w:rsidR="000374E9" w:rsidRDefault="000374E9">
      <w:pPr>
        <w:widowControl w:val="0"/>
        <w:ind w:firstLine="720"/>
      </w:pPr>
    </w:p>
    <w:p w:rsidR="000374E9" w:rsidRDefault="000374E9">
      <w:pPr>
        <w:widowControl w:val="0"/>
      </w:pPr>
    </w:p>
    <w:p w:rsidR="000374E9" w:rsidRDefault="00E962E5">
      <w:pPr>
        <w:widowControl w:val="0"/>
      </w:pPr>
      <w:r>
        <w:rPr>
          <w:noProof/>
        </w:rPr>
        <w:drawing>
          <wp:anchor distT="114300" distB="114300" distL="114300" distR="114300" simplePos="0" relativeHeight="251658240" behindDoc="0" locked="0" layoutInCell="0" hidden="0" allowOverlap="0">
            <wp:simplePos x="0" y="0"/>
            <wp:positionH relativeFrom="margin">
              <wp:posOffset>409575</wp:posOffset>
            </wp:positionH>
            <wp:positionV relativeFrom="paragraph">
              <wp:posOffset>0</wp:posOffset>
            </wp:positionV>
            <wp:extent cx="3829050" cy="3124200"/>
            <wp:effectExtent l="0" t="0" r="0" b="0"/>
            <wp:wrapSquare wrapText="bothSides" distT="114300" distB="114300" distL="114300" distR="11430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rcRect/>
                    <a:stretch>
                      <a:fillRect/>
                    </a:stretch>
                  </pic:blipFill>
                  <pic:spPr>
                    <a:xfrm>
                      <a:off x="0" y="0"/>
                      <a:ext cx="3829050" cy="3124200"/>
                    </a:xfrm>
                    <a:prstGeom prst="rect">
                      <a:avLst/>
                    </a:prstGeom>
                    <a:ln/>
                  </pic:spPr>
                </pic:pic>
              </a:graphicData>
            </a:graphic>
          </wp:anchor>
        </w:drawing>
      </w: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0374E9">
      <w:pPr>
        <w:widowControl w:val="0"/>
      </w:pPr>
    </w:p>
    <w:p w:rsidR="000374E9" w:rsidRDefault="00E962E5">
      <w:pPr>
        <w:widowControl w:val="0"/>
        <w:numPr>
          <w:ilvl w:val="0"/>
          <w:numId w:val="1"/>
        </w:numPr>
        <w:ind w:hanging="359"/>
        <w:contextualSpacing/>
        <w:rPr>
          <w:sz w:val="20"/>
        </w:rPr>
      </w:pPr>
      <w:r>
        <w:rPr>
          <w:sz w:val="20"/>
        </w:rPr>
        <w:t xml:space="preserve">Test your work by decoding (reversing the process) the stream of bits using the </w:t>
      </w:r>
      <w:proofErr w:type="spellStart"/>
      <w:r>
        <w:rPr>
          <w:sz w:val="20"/>
        </w:rPr>
        <w:t>Pixelation</w:t>
      </w:r>
      <w:proofErr w:type="spellEnd"/>
      <w:r>
        <w:rPr>
          <w:sz w:val="20"/>
        </w:rPr>
        <w:t xml:space="preserve"> tool v.2.</w:t>
      </w:r>
    </w:p>
    <w:p w:rsidR="000374E9" w:rsidRDefault="00E962E5">
      <w:pPr>
        <w:widowControl w:val="0"/>
        <w:numPr>
          <w:ilvl w:val="0"/>
          <w:numId w:val="1"/>
        </w:numPr>
        <w:ind w:hanging="359"/>
        <w:contextualSpacing/>
        <w:rPr>
          <w:sz w:val="20"/>
        </w:rPr>
      </w:pPr>
      <w:r>
        <w:rPr>
          <w:sz w:val="20"/>
        </w:rPr>
        <w:t xml:space="preserve">Submit your work by sending the stream of bits to your teacher. </w:t>
      </w:r>
    </w:p>
    <w:p w:rsidR="000374E9" w:rsidRDefault="00E962E5">
      <w:pPr>
        <w:widowControl w:val="0"/>
        <w:numPr>
          <w:ilvl w:val="0"/>
          <w:numId w:val="1"/>
        </w:numPr>
        <w:ind w:hanging="359"/>
        <w:contextualSpacing/>
        <w:rPr>
          <w:sz w:val="20"/>
        </w:rPr>
      </w:pPr>
      <w:r>
        <w:rPr>
          <w:sz w:val="20"/>
        </w:rPr>
        <w:t>Share bit streams with other students. Decode the streams to discover their images.</w:t>
      </w:r>
    </w:p>
    <w:p w:rsidR="00784927" w:rsidRDefault="00E962E5" w:rsidP="00784927">
      <w:pPr>
        <w:widowControl w:val="0"/>
        <w:ind w:left="720"/>
        <w:rPr>
          <w:i/>
          <w:sz w:val="20"/>
        </w:rPr>
      </w:pPr>
      <w:r>
        <w:rPr>
          <w:sz w:val="20"/>
          <w:shd w:val="clear" w:color="auto" w:fill="CFE2F3"/>
        </w:rPr>
        <w:t>Did You Know?</w:t>
      </w:r>
      <w:r>
        <w:rPr>
          <w:sz w:val="20"/>
        </w:rPr>
        <w:t xml:space="preserve"> </w:t>
      </w:r>
      <w:r>
        <w:rPr>
          <w:i/>
          <w:sz w:val="20"/>
        </w:rPr>
        <w:t>This is similar to the task space scientists performed to encode an image to be sent into space with the Voyager satellite.</w:t>
      </w:r>
    </w:p>
    <w:p w:rsidR="00784927" w:rsidRDefault="00784927">
      <w:pPr>
        <w:rPr>
          <w:i/>
          <w:sz w:val="20"/>
        </w:rPr>
      </w:pPr>
      <w:r>
        <w:rPr>
          <w:i/>
          <w:sz w:val="20"/>
        </w:rPr>
        <w:br w:type="page"/>
      </w:r>
    </w:p>
    <w:p w:rsidR="00784927" w:rsidRDefault="00784927" w:rsidP="00784927">
      <w:pPr>
        <w:widowControl w:val="0"/>
      </w:pPr>
      <w:r>
        <w:rPr>
          <w:b/>
          <w:sz w:val="24"/>
        </w:rPr>
        <w:lastRenderedPageBreak/>
        <w:t>Student Activity Guide: Understanding Color</w:t>
      </w:r>
      <w:r>
        <w:tab/>
        <w:t xml:space="preserve">   </w:t>
      </w:r>
      <w:r>
        <w:rPr>
          <w:sz w:val="20"/>
        </w:rPr>
        <w:t>Name: ________________________</w:t>
      </w:r>
    </w:p>
    <w:p w:rsidR="00784927" w:rsidRDefault="00784927" w:rsidP="00784927">
      <w:pPr>
        <w:widowControl w:val="0"/>
        <w:spacing w:line="480" w:lineRule="auto"/>
      </w:pPr>
      <w:r>
        <w:t>Unit 1 Lesson 11</w:t>
      </w:r>
      <w:r>
        <w:tab/>
      </w:r>
      <w:r>
        <w:tab/>
      </w:r>
      <w:r>
        <w:tab/>
      </w:r>
      <w:r>
        <w:tab/>
      </w:r>
      <w:r>
        <w:tab/>
        <w:t xml:space="preserve">          </w:t>
      </w:r>
    </w:p>
    <w:p w:rsidR="00784927" w:rsidRDefault="00784927" w:rsidP="00784927">
      <w:pPr>
        <w:widowControl w:val="0"/>
        <w:ind w:firstLine="720"/>
      </w:pPr>
    </w:p>
    <w:p w:rsidR="00784927" w:rsidRDefault="00784927" w:rsidP="00784927">
      <w:pPr>
        <w:widowControl w:val="0"/>
        <w:ind w:firstLine="720"/>
      </w:pPr>
      <w:r>
        <w:rPr>
          <w:sz w:val="20"/>
        </w:rPr>
        <w:br/>
      </w:r>
      <w:r>
        <w:rPr>
          <w:b/>
          <w:sz w:val="24"/>
        </w:rPr>
        <w:t>Scenario</w:t>
      </w:r>
    </w:p>
    <w:p w:rsidR="00784927" w:rsidRDefault="00784927" w:rsidP="00784927">
      <w:pPr>
        <w:widowControl w:val="0"/>
        <w:ind w:left="720"/>
      </w:pPr>
      <w:r>
        <w:rPr>
          <w:sz w:val="20"/>
        </w:rPr>
        <w:t>In your role as a computer scientist on a team at NASA, you have been presented with a new challenge. Colors in any images that are intended to be displayed in electronic format must be mixed with an “additive” color mixing strategy. Your task is to learn how this technique is different from mixing colors for “print” images. Your computer science knowledge about binary and hex numbers is going to help you a great deal!</w:t>
      </w:r>
    </w:p>
    <w:p w:rsidR="00784927" w:rsidRDefault="00784927" w:rsidP="00784927">
      <w:pPr>
        <w:widowControl w:val="0"/>
        <w:ind w:left="720"/>
      </w:pPr>
    </w:p>
    <w:p w:rsidR="00784927" w:rsidRDefault="00784927" w:rsidP="00784927">
      <w:pPr>
        <w:widowControl w:val="0"/>
      </w:pPr>
    </w:p>
    <w:p w:rsidR="00784927" w:rsidRDefault="00784927" w:rsidP="00784927">
      <w:pPr>
        <w:widowControl w:val="0"/>
      </w:pPr>
      <w:r>
        <w:rPr>
          <w:b/>
          <w:sz w:val="24"/>
        </w:rPr>
        <w:t>Directions</w:t>
      </w:r>
    </w:p>
    <w:p w:rsidR="00784927" w:rsidRDefault="00784927" w:rsidP="00784927">
      <w:pPr>
        <w:ind w:left="720"/>
      </w:pPr>
      <w:r>
        <w:rPr>
          <w:sz w:val="20"/>
        </w:rPr>
        <w:t xml:space="preserve">Use the </w:t>
      </w:r>
      <w:hyperlink r:id="rId14">
        <w:r>
          <w:rPr>
            <w:color w:val="1155CC"/>
            <w:sz w:val="20"/>
            <w:u w:val="single"/>
          </w:rPr>
          <w:t>Pixelation tool v.3</w:t>
        </w:r>
      </w:hyperlink>
      <w:r>
        <w:rPr>
          <w:sz w:val="20"/>
        </w:rPr>
        <w:t xml:space="preserve"> </w:t>
      </w:r>
      <w:r>
        <w:rPr>
          <w:i/>
          <w:sz w:val="20"/>
        </w:rPr>
        <w:t>(</w:t>
      </w:r>
      <w:hyperlink r:id="rId15">
        <w:r>
          <w:rPr>
            <w:i/>
            <w:color w:val="61B3DE"/>
            <w:sz w:val="20"/>
          </w:rPr>
          <w:t>http://bit.ly/pixeltoolv3</w:t>
        </w:r>
      </w:hyperlink>
      <w:r>
        <w:rPr>
          <w:i/>
          <w:sz w:val="20"/>
        </w:rPr>
        <w:t xml:space="preserve">) </w:t>
      </w:r>
    </w:p>
    <w:p w:rsidR="00784927" w:rsidRDefault="00784927" w:rsidP="00784927">
      <w:pPr>
        <w:ind w:left="720"/>
      </w:pPr>
    </w:p>
    <w:p w:rsidR="00784927" w:rsidRDefault="00784927" w:rsidP="00784927">
      <w:pPr>
        <w:numPr>
          <w:ilvl w:val="0"/>
          <w:numId w:val="5"/>
        </w:numPr>
        <w:ind w:hanging="359"/>
        <w:contextualSpacing/>
        <w:jc w:val="center"/>
        <w:rPr>
          <w:sz w:val="20"/>
        </w:rPr>
      </w:pPr>
      <w:r>
        <w:rPr>
          <w:sz w:val="20"/>
        </w:rPr>
        <w:t>Set bits-per-pixel to 3 and create a 2x4 image that shows all 8 possible colors</w:t>
      </w:r>
    </w:p>
    <w:p w:rsidR="00784927" w:rsidRDefault="00784927" w:rsidP="00784927">
      <w:pPr>
        <w:jc w:val="center"/>
      </w:pPr>
    </w:p>
    <w:p w:rsidR="00784927" w:rsidRDefault="00784927" w:rsidP="00784927">
      <w:pPr>
        <w:jc w:val="center"/>
      </w:pPr>
      <w:r>
        <w:rPr>
          <w:sz w:val="20"/>
        </w:rPr>
        <w:t>.</w:t>
      </w:r>
      <w:r>
        <w:rPr>
          <w:noProof/>
        </w:rPr>
        <w:drawing>
          <wp:inline distT="114300" distB="114300" distL="114300" distR="114300" wp14:anchorId="737A9640" wp14:editId="40E306D7">
            <wp:extent cx="2857500" cy="14287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6"/>
                    <a:srcRect/>
                    <a:stretch>
                      <a:fillRect/>
                    </a:stretch>
                  </pic:blipFill>
                  <pic:spPr>
                    <a:xfrm>
                      <a:off x="0" y="0"/>
                      <a:ext cx="2857500" cy="1428750"/>
                    </a:xfrm>
                    <a:prstGeom prst="rect">
                      <a:avLst/>
                    </a:prstGeom>
                    <a:ln/>
                  </pic:spPr>
                </pic:pic>
              </a:graphicData>
            </a:graphic>
          </wp:inline>
        </w:drawing>
      </w:r>
    </w:p>
    <w:p w:rsidR="00784927" w:rsidRDefault="00784927" w:rsidP="00784927">
      <w:pPr>
        <w:jc w:val="center"/>
      </w:pPr>
    </w:p>
    <w:p w:rsidR="00784927" w:rsidRDefault="00784927" w:rsidP="00784927">
      <w:pPr>
        <w:jc w:val="center"/>
      </w:pPr>
    </w:p>
    <w:p w:rsidR="00784927" w:rsidRDefault="00784927" w:rsidP="00784927">
      <w:pPr>
        <w:ind w:left="720"/>
      </w:pPr>
    </w:p>
    <w:p w:rsidR="00784927" w:rsidRDefault="00784927" w:rsidP="00784927">
      <w:pPr>
        <w:numPr>
          <w:ilvl w:val="0"/>
          <w:numId w:val="3"/>
        </w:numPr>
        <w:ind w:hanging="359"/>
        <w:contextualSpacing/>
        <w:rPr>
          <w:sz w:val="20"/>
        </w:rPr>
      </w:pPr>
      <w:r>
        <w:rPr>
          <w:sz w:val="20"/>
        </w:rPr>
        <w:t>Create the following 2x2 image with the bits-per-pixel set to 6.</w:t>
      </w:r>
    </w:p>
    <w:p w:rsidR="00784927" w:rsidRDefault="00784927" w:rsidP="00784927"/>
    <w:p w:rsidR="00784927" w:rsidRDefault="00784927" w:rsidP="00784927">
      <w:pPr>
        <w:ind w:left="720"/>
        <w:jc w:val="center"/>
      </w:pPr>
      <w:r>
        <w:rPr>
          <w:noProof/>
        </w:rPr>
        <w:drawing>
          <wp:inline distT="114300" distB="114300" distL="114300" distR="114300" wp14:anchorId="613F03EA" wp14:editId="498617CD">
            <wp:extent cx="1971675" cy="191452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a:srcRect/>
                    <a:stretch>
                      <a:fillRect/>
                    </a:stretch>
                  </pic:blipFill>
                  <pic:spPr>
                    <a:xfrm>
                      <a:off x="0" y="0"/>
                      <a:ext cx="1971675" cy="1914525"/>
                    </a:xfrm>
                    <a:prstGeom prst="rect">
                      <a:avLst/>
                    </a:prstGeom>
                    <a:ln/>
                  </pic:spPr>
                </pic:pic>
              </a:graphicData>
            </a:graphic>
          </wp:inline>
        </w:drawing>
      </w:r>
    </w:p>
    <w:p w:rsidR="00784927" w:rsidRDefault="00784927" w:rsidP="00784927">
      <w:pPr>
        <w:widowControl w:val="0"/>
        <w:ind w:left="720"/>
      </w:pPr>
    </w:p>
    <w:p w:rsidR="00784927" w:rsidRDefault="00784927" w:rsidP="00784927">
      <w:r>
        <w:br w:type="page"/>
      </w:r>
    </w:p>
    <w:p w:rsidR="00784927" w:rsidRDefault="00784927" w:rsidP="00784927">
      <w:pPr>
        <w:widowControl w:val="0"/>
      </w:pPr>
    </w:p>
    <w:p w:rsidR="00784927" w:rsidRDefault="00784927" w:rsidP="00784927">
      <w:pPr>
        <w:widowControl w:val="0"/>
        <w:numPr>
          <w:ilvl w:val="0"/>
          <w:numId w:val="6"/>
        </w:numPr>
        <w:ind w:hanging="359"/>
        <w:contextualSpacing/>
        <w:rPr>
          <w:sz w:val="20"/>
        </w:rPr>
      </w:pPr>
      <w:r>
        <w:rPr>
          <w:sz w:val="20"/>
        </w:rPr>
        <w:t>Make a 4x4 image with the bits-per-pixel set to 12. Switch the tool into hex mode and make an image in which the first row displays 4 different “reddish” colors (with red being the dominant color in each pixel). The second row should show 4 different “greenish” colors, the third row should show 4 “bluish” colors, and the fourth row should show only shades of gray. It should look something like this:</w:t>
      </w:r>
    </w:p>
    <w:p w:rsidR="00784927" w:rsidRDefault="00784927" w:rsidP="00784927">
      <w:pPr>
        <w:widowControl w:val="0"/>
      </w:pPr>
    </w:p>
    <w:p w:rsidR="00784927" w:rsidRDefault="00784927" w:rsidP="00784927">
      <w:pPr>
        <w:widowControl w:val="0"/>
        <w:ind w:left="720"/>
        <w:jc w:val="center"/>
      </w:pPr>
      <w:r>
        <w:rPr>
          <w:noProof/>
        </w:rPr>
        <w:drawing>
          <wp:inline distT="114300" distB="114300" distL="114300" distR="114300" wp14:anchorId="0AA508BD" wp14:editId="784CFACC">
            <wp:extent cx="1847850" cy="184785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8"/>
                    <a:srcRect/>
                    <a:stretch>
                      <a:fillRect/>
                    </a:stretch>
                  </pic:blipFill>
                  <pic:spPr>
                    <a:xfrm>
                      <a:off x="0" y="0"/>
                      <a:ext cx="1847850" cy="1847850"/>
                    </a:xfrm>
                    <a:prstGeom prst="rect">
                      <a:avLst/>
                    </a:prstGeom>
                    <a:ln/>
                  </pic:spPr>
                </pic:pic>
              </a:graphicData>
            </a:graphic>
          </wp:inline>
        </w:drawing>
      </w:r>
    </w:p>
    <w:p w:rsidR="00784927" w:rsidRDefault="00784927" w:rsidP="00784927">
      <w:pPr>
        <w:widowControl w:val="0"/>
        <w:ind w:left="720"/>
        <w:jc w:val="center"/>
      </w:pPr>
    </w:p>
    <w:p w:rsidR="00784927" w:rsidRDefault="00784927" w:rsidP="00784927">
      <w:pPr>
        <w:widowControl w:val="0"/>
        <w:ind w:left="720"/>
        <w:jc w:val="center"/>
      </w:pPr>
    </w:p>
    <w:p w:rsidR="00784927" w:rsidRDefault="00784927" w:rsidP="00784927">
      <w:pPr>
        <w:widowControl w:val="0"/>
        <w:ind w:left="720"/>
        <w:jc w:val="center"/>
      </w:pPr>
    </w:p>
    <w:p w:rsidR="00784927" w:rsidRDefault="00784927" w:rsidP="00784927">
      <w:pPr>
        <w:widowControl w:val="0"/>
      </w:pPr>
    </w:p>
    <w:p w:rsidR="00784927" w:rsidRDefault="00784927" w:rsidP="00784927">
      <w:pPr>
        <w:widowControl w:val="0"/>
        <w:numPr>
          <w:ilvl w:val="0"/>
          <w:numId w:val="4"/>
        </w:numPr>
        <w:ind w:hanging="359"/>
        <w:contextualSpacing/>
        <w:rPr>
          <w:sz w:val="20"/>
        </w:rPr>
      </w:pPr>
      <w:r>
        <w:rPr>
          <w:sz w:val="20"/>
        </w:rPr>
        <w:t>Summarize your understanding of “additive colors” and “subtractive colors.” Describe how colors are “mixed” in each method. Be sure to include examples of when each might be encountered in the everyday life of a student.</w:t>
      </w:r>
    </w:p>
    <w:p w:rsidR="00784927" w:rsidRDefault="00784927" w:rsidP="00784927">
      <w:pPr>
        <w:widowControl w:val="0"/>
      </w:pPr>
    </w:p>
    <w:p w:rsidR="00784927" w:rsidRDefault="00784927" w:rsidP="00784927">
      <w:pPr>
        <w:widowControl w:val="0"/>
      </w:pPr>
    </w:p>
    <w:p w:rsidR="00784927" w:rsidRDefault="00784927" w:rsidP="00784927">
      <w:pPr>
        <w:widowControl w:val="0"/>
      </w:pPr>
    </w:p>
    <w:p w:rsidR="00784927" w:rsidRDefault="00784927" w:rsidP="00784927">
      <w:pPr>
        <w:widowControl w:val="0"/>
      </w:pPr>
    </w:p>
    <w:p w:rsidR="00784927" w:rsidRDefault="00784927" w:rsidP="00784927">
      <w:pPr>
        <w:widowControl w:val="0"/>
      </w:pPr>
    </w:p>
    <w:p w:rsidR="00784927" w:rsidRDefault="00784927" w:rsidP="00784927">
      <w:pPr>
        <w:widowControl w:val="0"/>
      </w:pPr>
    </w:p>
    <w:p w:rsidR="00784927" w:rsidRDefault="00784927" w:rsidP="00784927">
      <w:pPr>
        <w:widowControl w:val="0"/>
      </w:pPr>
    </w:p>
    <w:p w:rsidR="00784927" w:rsidRDefault="00784927" w:rsidP="00784927">
      <w:pPr>
        <w:widowControl w:val="0"/>
      </w:pPr>
    </w:p>
    <w:p w:rsidR="00784927" w:rsidRDefault="00784927" w:rsidP="00784927">
      <w:pPr>
        <w:widowControl w:val="0"/>
        <w:numPr>
          <w:ilvl w:val="0"/>
          <w:numId w:val="4"/>
        </w:numPr>
        <w:ind w:hanging="359"/>
        <w:contextualSpacing/>
        <w:rPr>
          <w:sz w:val="20"/>
        </w:rPr>
      </w:pPr>
      <w:r>
        <w:rPr>
          <w:sz w:val="20"/>
        </w:rPr>
        <w:t>Compare your images with those of another student. Are they the same? Are they different? If they are different, analyze your work and determine where the errors occurred. Why did that error create the image you observed?</w:t>
      </w:r>
    </w:p>
    <w:p w:rsidR="00784927" w:rsidRDefault="00784927" w:rsidP="00784927">
      <w:pPr>
        <w:widowControl w:val="0"/>
        <w:ind w:firstLine="720"/>
      </w:pPr>
    </w:p>
    <w:p w:rsidR="00784927" w:rsidRDefault="00784927" w:rsidP="00784927">
      <w:pPr>
        <w:widowControl w:val="0"/>
      </w:pPr>
    </w:p>
    <w:p w:rsidR="00784927" w:rsidRDefault="00784927" w:rsidP="00784927">
      <w:pPr>
        <w:widowControl w:val="0"/>
        <w:ind w:left="720" w:firstLine="720"/>
      </w:pPr>
    </w:p>
    <w:p w:rsidR="00784927" w:rsidRDefault="00784927" w:rsidP="00784927">
      <w:pPr>
        <w:widowControl w:val="0"/>
        <w:ind w:left="720"/>
      </w:pPr>
    </w:p>
    <w:p w:rsidR="00784927" w:rsidRDefault="00784927" w:rsidP="00784927">
      <w:pPr>
        <w:widowControl w:val="0"/>
      </w:pPr>
    </w:p>
    <w:p w:rsidR="00784927" w:rsidRDefault="00784927">
      <w:r>
        <w:br w:type="page"/>
      </w:r>
    </w:p>
    <w:p w:rsidR="00784927" w:rsidRDefault="00784927" w:rsidP="00784927">
      <w:pPr>
        <w:widowControl w:val="0"/>
      </w:pPr>
      <w:r>
        <w:rPr>
          <w:b/>
        </w:rPr>
        <w:lastRenderedPageBreak/>
        <w:t>Student Activity Guide: Creating a Personal Favicon</w:t>
      </w:r>
      <w:r>
        <w:rPr>
          <w:sz w:val="24"/>
        </w:rPr>
        <w:t xml:space="preserve"> </w:t>
      </w:r>
      <w:r>
        <w:rPr>
          <w:sz w:val="20"/>
        </w:rPr>
        <w:t xml:space="preserve">   Name: _______________________ </w:t>
      </w:r>
    </w:p>
    <w:p w:rsidR="00784927" w:rsidRDefault="00784927" w:rsidP="00784927">
      <w:pPr>
        <w:widowControl w:val="0"/>
      </w:pPr>
      <w:r>
        <w:rPr>
          <w:sz w:val="20"/>
        </w:rPr>
        <w:t>Unit 1 Lesson 11</w:t>
      </w:r>
    </w:p>
    <w:p w:rsidR="00784927" w:rsidRDefault="00784927" w:rsidP="00784927">
      <w:pPr>
        <w:widowControl w:val="0"/>
      </w:pPr>
    </w:p>
    <w:p w:rsidR="00784927" w:rsidRDefault="00784927" w:rsidP="00784927">
      <w:pPr>
        <w:widowControl w:val="0"/>
      </w:pPr>
      <w:r>
        <w:rPr>
          <w:b/>
        </w:rPr>
        <w:t>Scenario</w:t>
      </w:r>
    </w:p>
    <w:p w:rsidR="00784927" w:rsidRDefault="00784927" w:rsidP="00784927">
      <w:pPr>
        <w:widowControl w:val="0"/>
        <w:ind w:left="720"/>
      </w:pPr>
      <w:r>
        <w:rPr>
          <w:sz w:val="20"/>
        </w:rPr>
        <w:t xml:space="preserve">A favicon is a small image, usually 16x16 pixels, that is typically shown in a web browser’s address bar next to the web address for a particular website or web page. It is typically a small version of a company logo or some other symbol for the site. Favicons are designed by artists and programmed into web pages by web designers. Below are some examples of favicons -- you might recognize some! </w:t>
      </w:r>
    </w:p>
    <w:p w:rsidR="00784927" w:rsidRDefault="00784927" w:rsidP="00784927">
      <w:pPr>
        <w:widowControl w:val="0"/>
      </w:pPr>
      <w:r>
        <w:rPr>
          <w:noProof/>
        </w:rPr>
        <w:drawing>
          <wp:inline distT="114300" distB="114300" distL="114300" distR="114300" wp14:anchorId="7ADB917F" wp14:editId="5469BB8F">
            <wp:extent cx="5781675" cy="4076700"/>
            <wp:effectExtent l="0" t="0" r="9525" b="0"/>
            <wp:docPr id="6"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9"/>
                    <a:srcRect/>
                    <a:stretch>
                      <a:fillRect/>
                    </a:stretch>
                  </pic:blipFill>
                  <pic:spPr>
                    <a:xfrm>
                      <a:off x="0" y="0"/>
                      <a:ext cx="5781675" cy="4076700"/>
                    </a:xfrm>
                    <a:prstGeom prst="rect">
                      <a:avLst/>
                    </a:prstGeom>
                    <a:ln/>
                  </pic:spPr>
                </pic:pic>
              </a:graphicData>
            </a:graphic>
          </wp:inline>
        </w:drawing>
      </w:r>
    </w:p>
    <w:p w:rsidR="00784927" w:rsidRDefault="00784927" w:rsidP="00784927">
      <w:pPr>
        <w:widowControl w:val="0"/>
      </w:pPr>
      <w:proofErr w:type="gramStart"/>
      <w:r>
        <w:rPr>
          <w:sz w:val="16"/>
        </w:rPr>
        <w:t>source</w:t>
      </w:r>
      <w:proofErr w:type="gramEnd"/>
      <w:r>
        <w:rPr>
          <w:sz w:val="16"/>
        </w:rPr>
        <w:t>:</w:t>
      </w:r>
      <w:r>
        <w:rPr>
          <w:i/>
          <w:sz w:val="16"/>
        </w:rPr>
        <w:t xml:space="preserve"> </w:t>
      </w:r>
      <w:hyperlink r:id="rId20">
        <w:r>
          <w:rPr>
            <w:i/>
            <w:color w:val="1155CC"/>
            <w:sz w:val="16"/>
            <w:u w:val="single"/>
          </w:rPr>
          <w:t>http://www.searchprosystems.com/google-releases-favicons-to-their-internet-marketing-text-ads</w:t>
        </w:r>
      </w:hyperlink>
    </w:p>
    <w:p w:rsidR="00784927" w:rsidRDefault="00784927" w:rsidP="00784927">
      <w:pPr>
        <w:widowControl w:val="0"/>
      </w:pPr>
    </w:p>
    <w:p w:rsidR="00784927" w:rsidRDefault="00784927" w:rsidP="00784927">
      <w:pPr>
        <w:widowControl w:val="0"/>
      </w:pPr>
      <w:r>
        <w:rPr>
          <w:b/>
        </w:rPr>
        <w:t>Directions</w:t>
      </w:r>
    </w:p>
    <w:p w:rsidR="00784927" w:rsidRDefault="00784927" w:rsidP="00784927">
      <w:pPr>
        <w:widowControl w:val="0"/>
        <w:ind w:left="720"/>
      </w:pPr>
      <w:r>
        <w:rPr>
          <w:sz w:val="20"/>
        </w:rPr>
        <w:t xml:space="preserve">Create a personal 16x16 favicon and encode it using the </w:t>
      </w:r>
      <w:proofErr w:type="spellStart"/>
      <w:r>
        <w:rPr>
          <w:sz w:val="20"/>
        </w:rPr>
        <w:t>Pixelation</w:t>
      </w:r>
      <w:proofErr w:type="spellEnd"/>
      <w:r>
        <w:rPr>
          <w:sz w:val="20"/>
        </w:rPr>
        <w:t xml:space="preserve"> tool v.3. The image should represent your personality in some distinctive way. You will be using this favicon in future lessons so be creative and thoughtful. When you have finished your favicon, share it with others in the class.</w:t>
      </w:r>
    </w:p>
    <w:p w:rsidR="00784927" w:rsidRDefault="00784927" w:rsidP="00784927">
      <w:pPr>
        <w:widowControl w:val="0"/>
        <w:ind w:left="720"/>
        <w:rPr>
          <w:sz w:val="20"/>
        </w:rPr>
      </w:pPr>
    </w:p>
    <w:p w:rsidR="00784927" w:rsidRDefault="00784927" w:rsidP="00784927">
      <w:pPr>
        <w:widowControl w:val="0"/>
        <w:ind w:left="720"/>
        <w:rPr>
          <w:sz w:val="20"/>
        </w:rPr>
      </w:pPr>
      <w:bookmarkStart w:id="0" w:name="_GoBack"/>
      <w:bookmarkEnd w:id="0"/>
      <w:r>
        <w:rPr>
          <w:sz w:val="20"/>
        </w:rPr>
        <w:t xml:space="preserve">Summarize your learning by creating step-by-step instructions to recreate your favicon. Write the instructions as if you were writing a technical mini-manual for someone new to image encoding. Be sure to explain the color selection and encoding in very precise computer science language. </w:t>
      </w:r>
    </w:p>
    <w:p w:rsidR="00784927" w:rsidRDefault="00784927" w:rsidP="00784927">
      <w:pPr>
        <w:widowControl w:val="0"/>
        <w:ind w:left="720"/>
        <w:rPr>
          <w:sz w:val="20"/>
        </w:rPr>
      </w:pPr>
    </w:p>
    <w:p w:rsidR="00784927" w:rsidRDefault="00784927" w:rsidP="00784927">
      <w:pPr>
        <w:widowControl w:val="0"/>
        <w:ind w:left="720"/>
      </w:pPr>
      <w:r>
        <w:rPr>
          <w:sz w:val="20"/>
        </w:rPr>
        <w:t>Turn in your mini-manual.</w:t>
      </w:r>
    </w:p>
    <w:p w:rsidR="00784927" w:rsidRDefault="00784927" w:rsidP="00784927">
      <w:pPr>
        <w:widowControl w:val="0"/>
        <w:ind w:left="720"/>
      </w:pPr>
    </w:p>
    <w:p w:rsidR="00784927" w:rsidRDefault="00784927" w:rsidP="00784927">
      <w:pPr>
        <w:widowControl w:val="0"/>
        <w:ind w:left="720"/>
      </w:pPr>
      <w:r>
        <w:rPr>
          <w:b/>
          <w:sz w:val="20"/>
        </w:rPr>
        <w:lastRenderedPageBreak/>
        <w:t>Requirements</w:t>
      </w:r>
      <w:r>
        <w:rPr>
          <w:sz w:val="20"/>
        </w:rPr>
        <w:t>:</w:t>
      </w:r>
    </w:p>
    <w:p w:rsidR="00784927" w:rsidRDefault="00784927" w:rsidP="00784927">
      <w:pPr>
        <w:widowControl w:val="0"/>
        <w:numPr>
          <w:ilvl w:val="0"/>
          <w:numId w:val="8"/>
        </w:numPr>
        <w:ind w:left="1440" w:hanging="359"/>
        <w:contextualSpacing/>
        <w:rPr>
          <w:sz w:val="20"/>
        </w:rPr>
      </w:pPr>
      <w:r>
        <w:rPr>
          <w:sz w:val="20"/>
        </w:rPr>
        <w:t xml:space="preserve">The icon must be 16x16 pixels. </w:t>
      </w:r>
    </w:p>
    <w:p w:rsidR="00784927" w:rsidRDefault="00784927" w:rsidP="00784927">
      <w:pPr>
        <w:widowControl w:val="0"/>
        <w:numPr>
          <w:ilvl w:val="0"/>
          <w:numId w:val="8"/>
        </w:numPr>
        <w:ind w:left="1440" w:hanging="359"/>
        <w:contextualSpacing/>
        <w:rPr>
          <w:sz w:val="20"/>
        </w:rPr>
      </w:pPr>
      <w:r>
        <w:rPr>
          <w:sz w:val="20"/>
        </w:rPr>
        <w:t xml:space="preserve">You must use the </w:t>
      </w:r>
      <w:proofErr w:type="spellStart"/>
      <w:r>
        <w:rPr>
          <w:sz w:val="20"/>
        </w:rPr>
        <w:t>Pixelation</w:t>
      </w:r>
      <w:proofErr w:type="spellEnd"/>
      <w:r>
        <w:rPr>
          <w:sz w:val="20"/>
        </w:rPr>
        <w:t xml:space="preserve"> tool to encode the bits of color information.</w:t>
      </w:r>
    </w:p>
    <w:p w:rsidR="00784927" w:rsidRDefault="00784927" w:rsidP="00784927">
      <w:pPr>
        <w:widowControl w:val="0"/>
        <w:numPr>
          <w:ilvl w:val="0"/>
          <w:numId w:val="8"/>
        </w:numPr>
        <w:ind w:left="1440" w:hanging="359"/>
        <w:contextualSpacing/>
        <w:rPr>
          <w:sz w:val="20"/>
        </w:rPr>
      </w:pPr>
      <w:r>
        <w:rPr>
          <w:sz w:val="20"/>
        </w:rPr>
        <w:t>The image must be encoded with at least 3 bits per pixel.</w:t>
      </w:r>
    </w:p>
    <w:p w:rsidR="00784927" w:rsidRDefault="00784927" w:rsidP="00784927">
      <w:pPr>
        <w:widowControl w:val="0"/>
        <w:ind w:left="720"/>
      </w:pPr>
    </w:p>
    <w:p w:rsidR="00784927" w:rsidRDefault="00784927" w:rsidP="00784927">
      <w:pPr>
        <w:widowControl w:val="0"/>
        <w:ind w:left="720"/>
      </w:pPr>
      <w:r>
        <w:rPr>
          <w:b/>
          <w:sz w:val="20"/>
        </w:rPr>
        <w:t>Things to think about:</w:t>
      </w:r>
    </w:p>
    <w:p w:rsidR="00784927" w:rsidRDefault="00784927" w:rsidP="00784927">
      <w:pPr>
        <w:widowControl w:val="0"/>
        <w:numPr>
          <w:ilvl w:val="0"/>
          <w:numId w:val="9"/>
        </w:numPr>
        <w:ind w:left="1440" w:hanging="359"/>
        <w:contextualSpacing/>
        <w:rPr>
          <w:sz w:val="20"/>
        </w:rPr>
      </w:pPr>
      <w:r>
        <w:rPr>
          <w:sz w:val="20"/>
        </w:rPr>
        <w:t>The more colors you want, the more bits-per-pixel you will have to use. If there are very specific colors you need, you might need to increase the number of bits to be able to display them.</w:t>
      </w:r>
    </w:p>
    <w:p w:rsidR="00784927" w:rsidRDefault="00784927" w:rsidP="00784927">
      <w:pPr>
        <w:widowControl w:val="0"/>
      </w:pPr>
    </w:p>
    <w:p w:rsidR="00784927" w:rsidRDefault="00784927" w:rsidP="00784927">
      <w:pPr>
        <w:widowControl w:val="0"/>
        <w:numPr>
          <w:ilvl w:val="0"/>
          <w:numId w:val="7"/>
        </w:numPr>
        <w:ind w:left="1440" w:hanging="359"/>
        <w:contextualSpacing/>
        <w:rPr>
          <w:sz w:val="20"/>
        </w:rPr>
      </w:pPr>
      <w:r>
        <w:rPr>
          <w:sz w:val="20"/>
        </w:rPr>
        <w:t>A simple design with a few basic colors is probably the best solution.</w:t>
      </w:r>
    </w:p>
    <w:p w:rsidR="00784927" w:rsidRDefault="00784927" w:rsidP="00784927">
      <w:pPr>
        <w:widowControl w:val="0"/>
      </w:pPr>
    </w:p>
    <w:p w:rsidR="00784927" w:rsidRDefault="00784927" w:rsidP="00784927">
      <w:pPr>
        <w:widowControl w:val="0"/>
        <w:numPr>
          <w:ilvl w:val="0"/>
          <w:numId w:val="7"/>
        </w:numPr>
        <w:ind w:left="1440" w:hanging="359"/>
        <w:contextualSpacing/>
        <w:rPr>
          <w:sz w:val="20"/>
        </w:rPr>
      </w:pPr>
      <w:r>
        <w:rPr>
          <w:sz w:val="20"/>
        </w:rPr>
        <w:t>Plan ahead: Sketch your design before starting to encode the bits. You might want to use a tool to help you draw small images. Suggestions:</w:t>
      </w:r>
    </w:p>
    <w:p w:rsidR="00784927" w:rsidRDefault="00784927" w:rsidP="00784927">
      <w:pPr>
        <w:widowControl w:val="0"/>
        <w:numPr>
          <w:ilvl w:val="1"/>
          <w:numId w:val="7"/>
        </w:numPr>
        <w:ind w:left="2160" w:hanging="359"/>
        <w:contextualSpacing/>
        <w:rPr>
          <w:i/>
          <w:sz w:val="20"/>
        </w:rPr>
      </w:pPr>
      <w:hyperlink r:id="rId21">
        <w:r>
          <w:rPr>
            <w:i/>
            <w:color w:val="1155CC"/>
            <w:sz w:val="20"/>
            <w:u w:val="single"/>
          </w:rPr>
          <w:t>http://favicon-generator.org/editor/</w:t>
        </w:r>
      </w:hyperlink>
    </w:p>
    <w:p w:rsidR="00784927" w:rsidRDefault="00784927" w:rsidP="00784927">
      <w:pPr>
        <w:widowControl w:val="0"/>
        <w:numPr>
          <w:ilvl w:val="1"/>
          <w:numId w:val="7"/>
        </w:numPr>
        <w:ind w:left="2160" w:hanging="359"/>
        <w:contextualSpacing/>
        <w:rPr>
          <w:i/>
          <w:sz w:val="20"/>
        </w:rPr>
      </w:pPr>
      <w:hyperlink r:id="rId22">
        <w:r>
          <w:rPr>
            <w:i/>
            <w:color w:val="1155CC"/>
            <w:sz w:val="20"/>
            <w:u w:val="single"/>
          </w:rPr>
          <w:t>http://makepixelart.com/free/</w:t>
        </w:r>
      </w:hyperlink>
    </w:p>
    <w:p w:rsidR="00784927" w:rsidRDefault="00784927" w:rsidP="00784927">
      <w:pPr>
        <w:widowControl w:val="0"/>
      </w:pPr>
    </w:p>
    <w:p w:rsidR="00784927" w:rsidRDefault="00784927" w:rsidP="00784927">
      <w:pPr>
        <w:widowControl w:val="0"/>
        <w:numPr>
          <w:ilvl w:val="0"/>
          <w:numId w:val="7"/>
        </w:numPr>
        <w:ind w:left="1440" w:hanging="359"/>
        <w:contextualSpacing/>
        <w:rPr>
          <w:sz w:val="20"/>
        </w:rPr>
      </w:pPr>
      <w:r>
        <w:rPr>
          <w:sz w:val="20"/>
        </w:rPr>
        <w:t xml:space="preserve">Consider switching the </w:t>
      </w:r>
      <w:proofErr w:type="spellStart"/>
      <w:r>
        <w:rPr>
          <w:sz w:val="20"/>
        </w:rPr>
        <w:t>Pixelation</w:t>
      </w:r>
      <w:proofErr w:type="spellEnd"/>
      <w:r>
        <w:rPr>
          <w:sz w:val="20"/>
        </w:rPr>
        <w:t xml:space="preserve"> tool into HEX mode instead of binary. This will enable you to more easily use a greater number of bits. If you use hex you should consider using 12-bits-per-pixel (4096 colors!) because that maps to exactly 3 hex digits, which also maps easily to RGB - 1 hex digit for each. For example, the color red:  1111 0000 0000 in hex is F00.  To make a darker red, just choose a smaller hex digit for the red value, such as A00.</w:t>
      </w:r>
    </w:p>
    <w:p w:rsidR="00784927" w:rsidRDefault="00784927" w:rsidP="00784927"/>
    <w:p w:rsidR="000374E9" w:rsidRDefault="000374E9" w:rsidP="00784927">
      <w:pPr>
        <w:widowControl w:val="0"/>
        <w:ind w:left="720"/>
      </w:pPr>
    </w:p>
    <w:sectPr w:rsidR="000374E9">
      <w:head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DBB" w:rsidRDefault="00E93DBB" w:rsidP="00784927">
      <w:pPr>
        <w:spacing w:line="240" w:lineRule="auto"/>
      </w:pPr>
      <w:r>
        <w:separator/>
      </w:r>
    </w:p>
  </w:endnote>
  <w:endnote w:type="continuationSeparator" w:id="0">
    <w:p w:rsidR="00E93DBB" w:rsidRDefault="00E93DBB" w:rsidP="007849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DBB" w:rsidRDefault="00E93DBB" w:rsidP="00784927">
      <w:pPr>
        <w:spacing w:line="240" w:lineRule="auto"/>
      </w:pPr>
      <w:r>
        <w:separator/>
      </w:r>
    </w:p>
  </w:footnote>
  <w:footnote w:type="continuationSeparator" w:id="0">
    <w:p w:rsidR="00E93DBB" w:rsidRDefault="00E93DBB" w:rsidP="007849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927" w:rsidRDefault="00784927">
    <w:pPr>
      <w:pStyle w:val="Header"/>
    </w:pPr>
    <w:r>
      <w:rPr>
        <w:noProof/>
      </w:rPr>
      <w:drawing>
        <wp:inline distT="0" distB="0" distL="0" distR="0" wp14:anchorId="289156E8" wp14:editId="6ABFDA78">
          <wp:extent cx="441411" cy="43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logo_RGB.jpg"/>
                  <pic:cNvPicPr/>
                </pic:nvPicPr>
                <pic:blipFill>
                  <a:blip r:embed="rId1">
                    <a:extLst>
                      <a:ext uri="{28A0092B-C50C-407E-A947-70E740481C1C}">
                        <a14:useLocalDpi xmlns:a14="http://schemas.microsoft.com/office/drawing/2010/main" val="0"/>
                      </a:ext>
                    </a:extLst>
                  </a:blip>
                  <a:stretch>
                    <a:fillRect/>
                  </a:stretch>
                </pic:blipFill>
                <pic:spPr>
                  <a:xfrm>
                    <a:off x="0" y="0"/>
                    <a:ext cx="441924" cy="438660"/>
                  </a:xfrm>
                  <a:prstGeom prst="rect">
                    <a:avLst/>
                  </a:prstGeom>
                </pic:spPr>
              </pic:pic>
            </a:graphicData>
          </a:graphic>
        </wp:inline>
      </w:drawing>
    </w:r>
  </w:p>
  <w:p w:rsidR="00784927" w:rsidRDefault="007849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429B"/>
    <w:multiLevelType w:val="multilevel"/>
    <w:tmpl w:val="0466F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FBE1762"/>
    <w:multiLevelType w:val="multilevel"/>
    <w:tmpl w:val="7466E8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68B624D"/>
    <w:multiLevelType w:val="multilevel"/>
    <w:tmpl w:val="BB9259AC"/>
    <w:lvl w:ilvl="0">
      <w:start w:val="4"/>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26BF2A1D"/>
    <w:multiLevelType w:val="multilevel"/>
    <w:tmpl w:val="ABC0792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nsid w:val="44083082"/>
    <w:multiLevelType w:val="multilevel"/>
    <w:tmpl w:val="65FAB74C"/>
    <w:lvl w:ilvl="0">
      <w:start w:val="2"/>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4B25147F"/>
    <w:multiLevelType w:val="multilevel"/>
    <w:tmpl w:val="DF44E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BF2208A"/>
    <w:multiLevelType w:val="multilevel"/>
    <w:tmpl w:val="195EB2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16920E5"/>
    <w:multiLevelType w:val="multilevel"/>
    <w:tmpl w:val="49801B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5A934FB"/>
    <w:multiLevelType w:val="multilevel"/>
    <w:tmpl w:val="5ED0EBFE"/>
    <w:lvl w:ilvl="0">
      <w:start w:val="3"/>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3"/>
  </w:num>
  <w:num w:numId="2">
    <w:abstractNumId w:val="7"/>
  </w:num>
  <w:num w:numId="3">
    <w:abstractNumId w:val="4"/>
  </w:num>
  <w:num w:numId="4">
    <w:abstractNumId w:val="2"/>
  </w:num>
  <w:num w:numId="5">
    <w:abstractNumId w:val="5"/>
  </w:num>
  <w:num w:numId="6">
    <w:abstractNumId w:val="8"/>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374E9"/>
    <w:rsid w:val="000374E9"/>
    <w:rsid w:val="00784927"/>
    <w:rsid w:val="00E93DBB"/>
    <w:rsid w:val="00E9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84927"/>
    <w:pPr>
      <w:tabs>
        <w:tab w:val="center" w:pos="4680"/>
        <w:tab w:val="right" w:pos="9360"/>
      </w:tabs>
      <w:spacing w:line="240" w:lineRule="auto"/>
    </w:pPr>
  </w:style>
  <w:style w:type="character" w:customStyle="1" w:styleId="HeaderChar">
    <w:name w:val="Header Char"/>
    <w:basedOn w:val="DefaultParagraphFont"/>
    <w:link w:val="Header"/>
    <w:uiPriority w:val="99"/>
    <w:rsid w:val="00784927"/>
  </w:style>
  <w:style w:type="paragraph" w:styleId="Footer">
    <w:name w:val="footer"/>
    <w:basedOn w:val="Normal"/>
    <w:link w:val="FooterChar"/>
    <w:uiPriority w:val="99"/>
    <w:unhideWhenUsed/>
    <w:rsid w:val="00784927"/>
    <w:pPr>
      <w:tabs>
        <w:tab w:val="center" w:pos="4680"/>
        <w:tab w:val="right" w:pos="9360"/>
      </w:tabs>
      <w:spacing w:line="240" w:lineRule="auto"/>
    </w:pPr>
  </w:style>
  <w:style w:type="character" w:customStyle="1" w:styleId="FooterChar">
    <w:name w:val="Footer Char"/>
    <w:basedOn w:val="DefaultParagraphFont"/>
    <w:link w:val="Footer"/>
    <w:uiPriority w:val="99"/>
    <w:rsid w:val="00784927"/>
  </w:style>
  <w:style w:type="paragraph" w:styleId="BalloonText">
    <w:name w:val="Balloon Text"/>
    <w:basedOn w:val="Normal"/>
    <w:link w:val="BalloonTextChar"/>
    <w:uiPriority w:val="99"/>
    <w:semiHidden/>
    <w:unhideWhenUsed/>
    <w:rsid w:val="007849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9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784927"/>
    <w:pPr>
      <w:tabs>
        <w:tab w:val="center" w:pos="4680"/>
        <w:tab w:val="right" w:pos="9360"/>
      </w:tabs>
      <w:spacing w:line="240" w:lineRule="auto"/>
    </w:pPr>
  </w:style>
  <w:style w:type="character" w:customStyle="1" w:styleId="HeaderChar">
    <w:name w:val="Header Char"/>
    <w:basedOn w:val="DefaultParagraphFont"/>
    <w:link w:val="Header"/>
    <w:uiPriority w:val="99"/>
    <w:rsid w:val="00784927"/>
  </w:style>
  <w:style w:type="paragraph" w:styleId="Footer">
    <w:name w:val="footer"/>
    <w:basedOn w:val="Normal"/>
    <w:link w:val="FooterChar"/>
    <w:uiPriority w:val="99"/>
    <w:unhideWhenUsed/>
    <w:rsid w:val="00784927"/>
    <w:pPr>
      <w:tabs>
        <w:tab w:val="center" w:pos="4680"/>
        <w:tab w:val="right" w:pos="9360"/>
      </w:tabs>
      <w:spacing w:line="240" w:lineRule="auto"/>
    </w:pPr>
  </w:style>
  <w:style w:type="character" w:customStyle="1" w:styleId="FooterChar">
    <w:name w:val="Footer Char"/>
    <w:basedOn w:val="DefaultParagraphFont"/>
    <w:link w:val="Footer"/>
    <w:uiPriority w:val="99"/>
    <w:rsid w:val="00784927"/>
  </w:style>
  <w:style w:type="paragraph" w:styleId="BalloonText">
    <w:name w:val="Balloon Text"/>
    <w:basedOn w:val="Normal"/>
    <w:link w:val="BalloonTextChar"/>
    <w:uiPriority w:val="99"/>
    <w:semiHidden/>
    <w:unhideWhenUsed/>
    <w:rsid w:val="007849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9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bit.ly/pixeltoolv2" TargetMode="External"/><Relationship Id="rId13" Type="http://schemas.openxmlformats.org/officeDocument/2006/relationships/image" Target="media/image1.png"/><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hyperlink" Target="http://favicon-generator.org/editor/" TargetMode="External"/><Relationship Id="rId7" Type="http://schemas.openxmlformats.org/officeDocument/2006/relationships/endnotes" Target="endnotes.xml"/><Relationship Id="rId12" Type="http://schemas.openxmlformats.org/officeDocument/2006/relationships/hyperlink" Target="http://bit.ly/pixeltoolv2"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searchprosystems.com/google-releases-favicons-to-their-internet-marketing-text-ad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it.ly/pixeltoolv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bit.ly/pixeltoolv3" TargetMode="External"/><Relationship Id="rId23" Type="http://schemas.openxmlformats.org/officeDocument/2006/relationships/header" Target="header1.xml"/><Relationship Id="rId10" Type="http://schemas.openxmlformats.org/officeDocument/2006/relationships/hyperlink" Target="http://bit.ly/pixeltoolv2"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bit.ly/pixeltoolv2" TargetMode="External"/><Relationship Id="rId14" Type="http://schemas.openxmlformats.org/officeDocument/2006/relationships/hyperlink" Target="http://bit.ly/pixeltoolv3" TargetMode="External"/><Relationship Id="rId22" Type="http://schemas.openxmlformats.org/officeDocument/2006/relationships/hyperlink" Target="http://makepixelart.com/fre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U1-L6 Activity: Encoding a B&amp;W image .docx</vt:lpstr>
    </vt:vector>
  </TitlesOfParts>
  <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U1-L6 Activity: Encoding a B&amp;W image .docx</dc:title>
  <dc:creator>admin</dc:creator>
  <cp:lastModifiedBy>admin</cp:lastModifiedBy>
  <cp:revision>2</cp:revision>
  <dcterms:created xsi:type="dcterms:W3CDTF">2014-06-08T01:35:00Z</dcterms:created>
  <dcterms:modified xsi:type="dcterms:W3CDTF">2014-06-08T01:35:00Z</dcterms:modified>
</cp:coreProperties>
</file>