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5A73E" w14:textId="6213F751" w:rsidR="000E5C14" w:rsidRDefault="000E5C14" w:rsidP="000E5C14">
      <w:pPr>
        <w:jc w:val="center"/>
        <w:rPr>
          <w:rFonts w:ascii="宋体" w:eastAsia="宋体" w:hAnsi="宋体"/>
          <w:color w:val="222222"/>
          <w:sz w:val="30"/>
          <w:szCs w:val="30"/>
          <w:shd w:val="clear" w:color="auto" w:fill="FFFFFF"/>
        </w:rPr>
      </w:pPr>
      <w:bookmarkStart w:id="0" w:name="_Hlk1592229"/>
      <w:bookmarkEnd w:id="0"/>
      <w:r w:rsidRPr="000E5C14">
        <w:rPr>
          <w:rFonts w:ascii="宋体" w:eastAsia="宋体" w:hAnsi="宋体"/>
          <w:color w:val="222222"/>
          <w:sz w:val="30"/>
          <w:szCs w:val="30"/>
          <w:shd w:val="clear" w:color="auto" w:fill="FFFFFF"/>
        </w:rPr>
        <w:t>网络安全漏洞分析知识库系统</w:t>
      </w:r>
      <w:r>
        <w:rPr>
          <w:rFonts w:ascii="宋体" w:eastAsia="宋体" w:hAnsi="宋体" w:hint="eastAsia"/>
          <w:color w:val="222222"/>
          <w:sz w:val="30"/>
          <w:szCs w:val="30"/>
          <w:shd w:val="clear" w:color="auto" w:fill="FFFFFF"/>
        </w:rPr>
        <w:t>说明文档</w:t>
      </w:r>
    </w:p>
    <w:p w14:paraId="15D1E7F4" w14:textId="6BE5781A" w:rsidR="00BC4F67" w:rsidRDefault="00BC4F67" w:rsidP="00BC4F67">
      <w:pPr>
        <w:pStyle w:val="jwl"/>
      </w:pPr>
      <w:r>
        <w:rPr>
          <w:rFonts w:hint="eastAsia"/>
        </w:rPr>
        <w:t>本系统由漏洞库、补丁库、规则库、扫描器四大部分构成，下文对系统使用说明及每一模块进行详细介绍。</w:t>
      </w:r>
    </w:p>
    <w:p w14:paraId="5D3D6AFD" w14:textId="77777777" w:rsidR="00BC4F67" w:rsidRDefault="00BC4F67" w:rsidP="00BC4F67">
      <w:pPr>
        <w:ind w:firstLineChars="200" w:firstLine="480"/>
        <w:jc w:val="left"/>
        <w:rPr>
          <w:rFonts w:ascii="宋体" w:eastAsia="宋体" w:hAnsi="宋体"/>
          <w:color w:val="222222"/>
          <w:sz w:val="24"/>
          <w:szCs w:val="24"/>
          <w:shd w:val="clear" w:color="auto" w:fill="FFFFFF"/>
        </w:rPr>
      </w:pPr>
    </w:p>
    <w:p w14:paraId="2F855429" w14:textId="1C3FE017" w:rsidR="00BC4F67" w:rsidRPr="00BC4F67" w:rsidRDefault="00BC4F67" w:rsidP="008C452F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 w:rsidRPr="00BC4F67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1.系统登陆</w:t>
      </w:r>
    </w:p>
    <w:p w14:paraId="047F3286" w14:textId="6638A6F5" w:rsidR="00BC4F67" w:rsidRPr="00BC4F67" w:rsidRDefault="00BC4F67" w:rsidP="00F21BA7">
      <w:pPr>
        <w:pStyle w:val="jwl"/>
      </w:pPr>
      <w:r>
        <w:rPr>
          <w:rFonts w:hint="eastAsia"/>
        </w:rPr>
        <w:t>系统登陆链接：</w:t>
      </w:r>
      <w:hyperlink r:id="rId7" w:history="1">
        <w:r w:rsidRPr="00BC4F67">
          <w:rPr>
            <w:rStyle w:val="a8"/>
          </w:rPr>
          <w:t>http://172.105.233.194/test/public/</w:t>
        </w:r>
      </w:hyperlink>
      <w:r>
        <w:rPr>
          <w:rFonts w:hint="eastAsia"/>
        </w:rPr>
        <w:t>，打开链接后，点击右上角Lo</w:t>
      </w:r>
      <w:r>
        <w:t>gin</w:t>
      </w:r>
      <w:r>
        <w:rPr>
          <w:rFonts w:hint="eastAsia"/>
        </w:rPr>
        <w:t>按钮，输入用户名：jwl</w:t>
      </w:r>
      <w:r>
        <w:t>@qq.com</w:t>
      </w:r>
      <w:r>
        <w:rPr>
          <w:rFonts w:hint="eastAsia"/>
        </w:rPr>
        <w:t>、密码：123456，点击Login按钮即可登陆系统。</w:t>
      </w:r>
      <w:r w:rsidR="00F21BA7">
        <w:rPr>
          <w:rFonts w:hint="eastAsia"/>
        </w:rPr>
        <w:t>登陆系统后，默认进入漏洞库管理页面。</w:t>
      </w:r>
    </w:p>
    <w:p w14:paraId="21966BD8" w14:textId="14E666C5" w:rsidR="00BC4F67" w:rsidRPr="00BC4F67" w:rsidRDefault="00BC4F67" w:rsidP="008C452F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 w:rsidRPr="00BC4F67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2.漏洞库</w:t>
      </w:r>
    </w:p>
    <w:p w14:paraId="37BACE9C" w14:textId="2ACC6315" w:rsidR="00F21BA7" w:rsidRPr="00F21BA7" w:rsidRDefault="00F21BA7" w:rsidP="008C452F">
      <w:pPr>
        <w:pStyle w:val="jwl"/>
        <w:ind w:firstLineChars="0" w:firstLine="0"/>
        <w:outlineLvl w:val="1"/>
        <w:rPr>
          <w:b/>
        </w:rPr>
      </w:pPr>
      <w:r w:rsidRPr="00F21BA7">
        <w:rPr>
          <w:rFonts w:hint="eastAsia"/>
          <w:b/>
        </w:rPr>
        <w:t>2.1漏洞库管理</w:t>
      </w:r>
    </w:p>
    <w:p w14:paraId="28A5117A" w14:textId="40CEDBAF" w:rsidR="00BC4F67" w:rsidRDefault="00F21BA7" w:rsidP="00F21BA7">
      <w:pPr>
        <w:pStyle w:val="jwl"/>
      </w:pPr>
      <w:r>
        <w:rPr>
          <w:rFonts w:hint="eastAsia"/>
        </w:rPr>
        <w:t>如图2-1所示，漏洞库管理分为：CVE漏洞库、CNVD漏洞库以及最新漏洞。其中CVE漏洞库包含了目前为止</w:t>
      </w:r>
      <w:hyperlink r:id="rId8" w:history="1">
        <w:r w:rsidRPr="00A2754E">
          <w:rPr>
            <w:rStyle w:val="a8"/>
            <w:rFonts w:hint="eastAsia"/>
          </w:rPr>
          <w:t>CVE</w:t>
        </w:r>
      </w:hyperlink>
      <w:r>
        <w:rPr>
          <w:rFonts w:hint="eastAsia"/>
        </w:rPr>
        <w:t>收录的所有漏洞信息。CNVD漏洞库包含了</w:t>
      </w:r>
      <w:hyperlink r:id="rId9" w:history="1">
        <w:r w:rsidRPr="00F21BA7">
          <w:rPr>
            <w:rStyle w:val="a8"/>
            <w:rFonts w:hint="eastAsia"/>
          </w:rPr>
          <w:t>国家信息安全漏洞共享平台</w:t>
        </w:r>
      </w:hyperlink>
      <w:r>
        <w:rPr>
          <w:rFonts w:hint="eastAsia"/>
        </w:rPr>
        <w:t>收录的所有漏洞信息</w:t>
      </w:r>
      <w:r w:rsidR="00A2754E">
        <w:rPr>
          <w:rFonts w:hint="eastAsia"/>
        </w:rPr>
        <w:t>。“最新漏洞”菜单列出了最近最新更新的20条CVE漏洞信息。</w:t>
      </w:r>
    </w:p>
    <w:p w14:paraId="17671E19" w14:textId="576D0D97" w:rsidR="00A2754E" w:rsidRDefault="00A2754E" w:rsidP="00A2754E">
      <w:pPr>
        <w:pStyle w:val="jwl"/>
      </w:pPr>
      <w:proofErr w:type="gramStart"/>
      <w:r>
        <w:rPr>
          <w:rFonts w:hint="eastAsia"/>
        </w:rPr>
        <w:t>漏洞库均实现现</w:t>
      </w:r>
      <w:proofErr w:type="gramEnd"/>
      <w:r>
        <w:rPr>
          <w:rFonts w:hint="eastAsia"/>
        </w:rPr>
        <w:t>了对漏洞信息的增加、删除、修改操作。用户可自行尝试，不做赘述。</w:t>
      </w:r>
    </w:p>
    <w:p w14:paraId="241BBEA2" w14:textId="222ACB63" w:rsidR="00F4542E" w:rsidRDefault="00F4542E" w:rsidP="00F4542E">
      <w:pPr>
        <w:pStyle w:val="jwl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C95673" wp14:editId="4A4E72AE">
            <wp:extent cx="5854875" cy="25679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6470" cy="25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25FA" w14:textId="02AE7588" w:rsidR="00A2754E" w:rsidRDefault="00A2754E" w:rsidP="00A2754E">
      <w:pPr>
        <w:pStyle w:val="jwl"/>
        <w:jc w:val="center"/>
      </w:pPr>
      <w:r>
        <w:rPr>
          <w:rFonts w:hint="eastAsia"/>
        </w:rPr>
        <w:t>图2-1</w:t>
      </w:r>
      <w:r>
        <w:t xml:space="preserve"> </w:t>
      </w:r>
      <w:r>
        <w:rPr>
          <w:rFonts w:hint="eastAsia"/>
        </w:rPr>
        <w:t>病毒库管理</w:t>
      </w:r>
    </w:p>
    <w:p w14:paraId="6D53A8D6" w14:textId="2CCB2447" w:rsidR="00A2754E" w:rsidRPr="00F21BA7" w:rsidRDefault="00A2754E" w:rsidP="008C452F">
      <w:pPr>
        <w:pStyle w:val="jwl"/>
        <w:ind w:firstLineChars="0" w:firstLine="0"/>
        <w:outlineLvl w:val="1"/>
        <w:rPr>
          <w:b/>
        </w:rPr>
      </w:pPr>
      <w:r w:rsidRPr="00F21BA7">
        <w:rPr>
          <w:rFonts w:hint="eastAsia"/>
          <w:b/>
        </w:rPr>
        <w:t>2.</w:t>
      </w:r>
      <w:r>
        <w:rPr>
          <w:rFonts w:hint="eastAsia"/>
          <w:b/>
        </w:rPr>
        <w:t>2</w:t>
      </w:r>
      <w:r w:rsidRPr="00F21BA7">
        <w:rPr>
          <w:rFonts w:hint="eastAsia"/>
          <w:b/>
        </w:rPr>
        <w:t>漏洞库</w:t>
      </w:r>
      <w:r>
        <w:rPr>
          <w:rFonts w:hint="eastAsia"/>
          <w:b/>
        </w:rPr>
        <w:t>自动更新</w:t>
      </w:r>
    </w:p>
    <w:p w14:paraId="4106E7E3" w14:textId="18BF6455" w:rsidR="00A2754E" w:rsidRDefault="00A2754E" w:rsidP="00A2754E">
      <w:pPr>
        <w:pStyle w:val="jwl"/>
      </w:pPr>
      <w:r>
        <w:rPr>
          <w:rFonts w:hint="eastAsia"/>
        </w:rPr>
        <w:t>漏洞库后台通过Python脚本，实现将远程漏洞数据定期更新到本系统漏洞库的功能，</w:t>
      </w:r>
      <w:r w:rsidR="006370AB">
        <w:rPr>
          <w:rFonts w:hint="eastAsia"/>
        </w:rPr>
        <w:t>始终保证本地漏洞与远程数据一致。</w:t>
      </w:r>
      <w:r>
        <w:rPr>
          <w:rFonts w:hint="eastAsia"/>
        </w:rPr>
        <w:t>具体代码脚本分别为：</w:t>
      </w:r>
      <w:r w:rsidR="006370AB">
        <w:rPr>
          <w:rFonts w:hint="eastAsia"/>
        </w:rPr>
        <w:t>swarm</w:t>
      </w:r>
      <w:r w:rsidR="006370AB">
        <w:t>_cve.py</w:t>
      </w:r>
      <w:r w:rsidR="006370AB">
        <w:rPr>
          <w:rFonts w:hint="eastAsia"/>
        </w:rPr>
        <w:t>、swarm</w:t>
      </w:r>
      <w:r w:rsidR="006370AB">
        <w:t>_cnvd.py</w:t>
      </w:r>
      <w:r w:rsidR="006370AB">
        <w:rPr>
          <w:rFonts w:hint="eastAsia"/>
        </w:rPr>
        <w:t>。</w:t>
      </w:r>
      <w:r w:rsidR="008D6D95">
        <w:rPr>
          <w:rFonts w:hint="eastAsia"/>
        </w:rPr>
        <w:t>具体流程</w:t>
      </w:r>
      <w:r w:rsidR="006370AB">
        <w:rPr>
          <w:rFonts w:hint="eastAsia"/>
        </w:rPr>
        <w:t>如下图2-</w:t>
      </w:r>
      <w:r w:rsidR="002E5DC7">
        <w:rPr>
          <w:rFonts w:hint="eastAsia"/>
        </w:rPr>
        <w:t>3</w:t>
      </w:r>
      <w:r w:rsidR="006370AB">
        <w:rPr>
          <w:rFonts w:hint="eastAsia"/>
        </w:rPr>
        <w:t>所示。</w:t>
      </w:r>
    </w:p>
    <w:p w14:paraId="0178DDD6" w14:textId="71D96536" w:rsidR="008D6D95" w:rsidRDefault="000422E4" w:rsidP="00A135C1">
      <w:pPr>
        <w:pStyle w:val="jwl"/>
        <w:ind w:firstLineChars="0" w:firstLine="0"/>
        <w:jc w:val="center"/>
      </w:pPr>
      <w:r>
        <w:object w:dxaOrig="4681" w:dyaOrig="7681" w14:anchorId="671CE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01pt;height:330pt" o:ole="">
            <v:imagedata r:id="rId11" o:title=""/>
          </v:shape>
          <o:OLEObject Type="Embed" ProgID="Visio.Drawing.15" ShapeID="_x0000_i1027" DrawAspect="Content" ObjectID="_1612205844" r:id="rId12"/>
        </w:object>
      </w:r>
    </w:p>
    <w:p w14:paraId="2A801556" w14:textId="00199708" w:rsidR="00A135C1" w:rsidRDefault="00A135C1" w:rsidP="00A135C1">
      <w:pPr>
        <w:pStyle w:val="jwl"/>
        <w:ind w:firstLineChars="0" w:firstLine="0"/>
        <w:jc w:val="center"/>
        <w:rPr>
          <w:rFonts w:hint="eastAsia"/>
        </w:rPr>
      </w:pPr>
      <w:r>
        <w:rPr>
          <w:rFonts w:hint="eastAsia"/>
        </w:rPr>
        <w:t>图2-2</w:t>
      </w:r>
      <w:r>
        <w:t xml:space="preserve"> </w:t>
      </w:r>
      <w:r>
        <w:rPr>
          <w:rFonts w:hint="eastAsia"/>
        </w:rPr>
        <w:t>漏洞自动更新流程图</w:t>
      </w:r>
    </w:p>
    <w:p w14:paraId="2C5AB2FF" w14:textId="0785B55B" w:rsidR="008D6D95" w:rsidRPr="00F21BA7" w:rsidRDefault="008D6D95" w:rsidP="008D6D95">
      <w:pPr>
        <w:pStyle w:val="jwl"/>
        <w:ind w:firstLineChars="0" w:firstLine="0"/>
        <w:outlineLvl w:val="1"/>
        <w:rPr>
          <w:b/>
        </w:rPr>
      </w:pPr>
      <w:r w:rsidRPr="00F21BA7">
        <w:rPr>
          <w:rFonts w:hint="eastAsia"/>
          <w:b/>
        </w:rPr>
        <w:t>2.</w:t>
      </w:r>
      <w:r>
        <w:rPr>
          <w:rFonts w:hint="eastAsia"/>
          <w:b/>
        </w:rPr>
        <w:t>3</w:t>
      </w:r>
      <w:r w:rsidRPr="00F21BA7">
        <w:rPr>
          <w:rFonts w:hint="eastAsia"/>
          <w:b/>
        </w:rPr>
        <w:t>漏洞库</w:t>
      </w:r>
      <w:r>
        <w:rPr>
          <w:rFonts w:hint="eastAsia"/>
          <w:b/>
        </w:rPr>
        <w:t>更新</w:t>
      </w:r>
      <w:r w:rsidR="000422E4">
        <w:rPr>
          <w:rFonts w:hint="eastAsia"/>
          <w:b/>
        </w:rPr>
        <w:t>部分代码</w:t>
      </w:r>
    </w:p>
    <w:p w14:paraId="14E2FCC3" w14:textId="77777777" w:rsidR="008D6D95" w:rsidRDefault="008D6D95" w:rsidP="007B72A3">
      <w:pPr>
        <w:pStyle w:val="jwl"/>
        <w:jc w:val="center"/>
      </w:pPr>
      <w:r>
        <w:rPr>
          <w:noProof/>
        </w:rPr>
        <w:drawing>
          <wp:inline distT="0" distB="0" distL="0" distR="0" wp14:anchorId="334BB9D2" wp14:editId="19BABDB4">
            <wp:extent cx="4046220" cy="3754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775" cy="37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0A16" w14:textId="0B50E038" w:rsidR="008D6D95" w:rsidRPr="008D6D95" w:rsidRDefault="008D6D95" w:rsidP="00EE1E48">
      <w:pPr>
        <w:pStyle w:val="jwl"/>
        <w:jc w:val="center"/>
        <w:rPr>
          <w:rFonts w:hint="eastAsia"/>
        </w:rPr>
      </w:pPr>
      <w:r>
        <w:rPr>
          <w:rFonts w:hint="eastAsia"/>
        </w:rPr>
        <w:t>图2-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漏洞远程更新部分代码</w:t>
      </w:r>
    </w:p>
    <w:p w14:paraId="31DE8956" w14:textId="7B160844" w:rsidR="00BC4F67" w:rsidRPr="008C452F" w:rsidRDefault="00D26606" w:rsidP="008C452F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 w:rsidRPr="008C452F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lastRenderedPageBreak/>
        <w:t>3</w:t>
      </w:r>
      <w:r w:rsidR="00BC4F67" w:rsidRPr="008C452F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.补丁库</w:t>
      </w:r>
    </w:p>
    <w:p w14:paraId="727A0813" w14:textId="28937D63" w:rsidR="00D26606" w:rsidRDefault="00D26606" w:rsidP="008C452F">
      <w:pPr>
        <w:pStyle w:val="jwl"/>
        <w:ind w:firstLineChars="0" w:firstLine="0"/>
        <w:outlineLvl w:val="1"/>
        <w:rPr>
          <w:b/>
        </w:rPr>
      </w:pPr>
      <w:r>
        <w:rPr>
          <w:rFonts w:hint="eastAsia"/>
          <w:b/>
        </w:rPr>
        <w:t>3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>1</w:t>
      </w:r>
      <w:r w:rsidR="00A51811">
        <w:rPr>
          <w:rFonts w:hint="eastAsia"/>
          <w:b/>
        </w:rPr>
        <w:t>补丁库管理</w:t>
      </w:r>
    </w:p>
    <w:p w14:paraId="361F9DF2" w14:textId="38B68801" w:rsidR="005E4091" w:rsidRDefault="00A51811" w:rsidP="00EE1E48">
      <w:pPr>
        <w:pStyle w:val="jwl"/>
        <w:rPr>
          <w:rFonts w:hint="eastAsia"/>
        </w:rPr>
      </w:pPr>
      <w:r>
        <w:rPr>
          <w:rFonts w:hint="eastAsia"/>
        </w:rPr>
        <w:t>如图3-1所示，补丁库中包含了本系统收录的漏洞对应的补丁信息。可以对补丁信息进行修改与删除操作。</w:t>
      </w:r>
      <w:r w:rsidR="00E00CAC">
        <w:rPr>
          <w:rFonts w:hint="eastAsia"/>
        </w:rPr>
        <w:t>注意，删除补丁信息不会删除对应的漏洞信息。</w:t>
      </w:r>
    </w:p>
    <w:p w14:paraId="3C6FA9CA" w14:textId="382C7AC0" w:rsidR="005E4091" w:rsidRDefault="00675D1B" w:rsidP="00675D1B">
      <w:pPr>
        <w:pStyle w:val="jwl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6DF603" wp14:editId="08BBC65D">
            <wp:extent cx="5698513" cy="2499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527" cy="25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BA3B" w14:textId="46FCD890" w:rsidR="00A51811" w:rsidRPr="00A51811" w:rsidRDefault="005E4091" w:rsidP="008810D6">
      <w:pPr>
        <w:pStyle w:val="jwl"/>
        <w:jc w:val="center"/>
        <w:rPr>
          <w:rFonts w:hint="eastAsia"/>
        </w:rPr>
      </w:pPr>
      <w:r>
        <w:rPr>
          <w:rFonts w:hint="eastAsia"/>
        </w:rPr>
        <w:t>图3-1</w:t>
      </w:r>
      <w:r>
        <w:t xml:space="preserve"> </w:t>
      </w:r>
      <w:r>
        <w:rPr>
          <w:rFonts w:hint="eastAsia"/>
        </w:rPr>
        <w:t>补丁信息</w:t>
      </w:r>
    </w:p>
    <w:p w14:paraId="4E94C2E7" w14:textId="0E85CF32" w:rsidR="00D26606" w:rsidRPr="00F21BA7" w:rsidRDefault="00D26606" w:rsidP="008C452F">
      <w:pPr>
        <w:pStyle w:val="jwl"/>
        <w:ind w:firstLineChars="0" w:firstLine="0"/>
        <w:outlineLvl w:val="1"/>
        <w:rPr>
          <w:b/>
        </w:rPr>
      </w:pPr>
      <w:r>
        <w:rPr>
          <w:rFonts w:hint="eastAsia"/>
          <w:b/>
        </w:rPr>
        <w:t>3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>2</w:t>
      </w:r>
      <w:r w:rsidR="006378B4">
        <w:rPr>
          <w:rFonts w:hint="eastAsia"/>
          <w:b/>
        </w:rPr>
        <w:t>补丁</w:t>
      </w:r>
      <w:r>
        <w:rPr>
          <w:rFonts w:hint="eastAsia"/>
          <w:b/>
        </w:rPr>
        <w:t>自动更新</w:t>
      </w:r>
    </w:p>
    <w:p w14:paraId="02160125" w14:textId="5F6402AF" w:rsidR="008810D6" w:rsidRDefault="006378B4" w:rsidP="008810D6">
      <w:pPr>
        <w:pStyle w:val="jwl"/>
        <w:rPr>
          <w:rFonts w:hint="eastAsia"/>
        </w:rPr>
      </w:pPr>
      <w:r>
        <w:rPr>
          <w:rFonts w:hint="eastAsia"/>
        </w:rPr>
        <w:t>补丁库后台通过Python脚本，实现将远程补丁数据定期更新到本系统补丁库的功能，始终保证本地补丁信息与远程数据一致。具体代码脚本分别为：</w:t>
      </w:r>
      <w:r w:rsidRPr="006378B4">
        <w:t>patch_to_mysql</w:t>
      </w:r>
      <w:r>
        <w:t>.py</w:t>
      </w:r>
      <w:r>
        <w:rPr>
          <w:rFonts w:hint="eastAsia"/>
        </w:rPr>
        <w:t>。</w:t>
      </w:r>
      <w:r w:rsidR="00830F86">
        <w:rPr>
          <w:rFonts w:hint="eastAsia"/>
        </w:rPr>
        <w:t>具体流程</w:t>
      </w:r>
      <w:r>
        <w:rPr>
          <w:rFonts w:hint="eastAsia"/>
        </w:rPr>
        <w:t>如下图3-2所示。</w:t>
      </w:r>
      <w:r w:rsidR="00F06406">
        <w:rPr>
          <w:rFonts w:hint="eastAsia"/>
        </w:rPr>
        <w:t>部分代码如图3-3所示。</w:t>
      </w:r>
    </w:p>
    <w:p w14:paraId="0FDBA2BD" w14:textId="4D8C6907" w:rsidR="008810D6" w:rsidRDefault="008810D6" w:rsidP="008810D6">
      <w:pPr>
        <w:pStyle w:val="jwl"/>
        <w:jc w:val="center"/>
      </w:pPr>
      <w:r>
        <w:object w:dxaOrig="4980" w:dyaOrig="6325" w14:anchorId="0BBF083F">
          <v:shape id="_x0000_i1033" type="#_x0000_t75" style="width:217.2pt;height:276pt" o:ole="">
            <v:imagedata r:id="rId15" o:title=""/>
          </v:shape>
          <o:OLEObject Type="Embed" ProgID="Visio.Drawing.15" ShapeID="_x0000_i1033" DrawAspect="Content" ObjectID="_1612205845" r:id="rId16"/>
        </w:object>
      </w:r>
    </w:p>
    <w:p w14:paraId="1EA60324" w14:textId="6AB7A83D" w:rsidR="00EE1E48" w:rsidRDefault="00EE1E48" w:rsidP="00EE1E48">
      <w:pPr>
        <w:pStyle w:val="jwl"/>
        <w:ind w:firstLineChars="0" w:firstLine="0"/>
        <w:jc w:val="center"/>
        <w:rPr>
          <w:rFonts w:hint="eastAsia"/>
        </w:rPr>
      </w:pPr>
      <w:r>
        <w:rPr>
          <w:rFonts w:hint="eastAsia"/>
        </w:rPr>
        <w:t>图3-2</w:t>
      </w:r>
      <w:r>
        <w:t xml:space="preserve"> </w:t>
      </w:r>
      <w:r>
        <w:rPr>
          <w:rFonts w:hint="eastAsia"/>
        </w:rPr>
        <w:t>补丁更新流程</w:t>
      </w:r>
    </w:p>
    <w:p w14:paraId="79950F00" w14:textId="0633EC98" w:rsidR="00D26606" w:rsidRDefault="006378B4" w:rsidP="00D26606">
      <w:pPr>
        <w:pStyle w:val="jwl"/>
      </w:pPr>
      <w:r>
        <w:rPr>
          <w:noProof/>
        </w:rPr>
        <w:lastRenderedPageBreak/>
        <w:drawing>
          <wp:inline distT="0" distB="0" distL="0" distR="0" wp14:anchorId="517B84F1" wp14:editId="1DD9ED0A">
            <wp:extent cx="4091940" cy="39451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720" cy="39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447C" w14:textId="2504F9BA" w:rsidR="006378B4" w:rsidRDefault="006378B4" w:rsidP="006378B4">
      <w:pPr>
        <w:pStyle w:val="jwl"/>
        <w:jc w:val="center"/>
      </w:pPr>
      <w:r>
        <w:rPr>
          <w:rFonts w:hint="eastAsia"/>
        </w:rPr>
        <w:t>图3-</w:t>
      </w:r>
      <w:r w:rsidR="00342CEE">
        <w:rPr>
          <w:rFonts w:hint="eastAsia"/>
        </w:rPr>
        <w:t>3</w:t>
      </w:r>
      <w:r>
        <w:t xml:space="preserve"> </w:t>
      </w:r>
      <w:r>
        <w:rPr>
          <w:rFonts w:hint="eastAsia"/>
        </w:rPr>
        <w:t>补丁自动更新部分代码</w:t>
      </w:r>
    </w:p>
    <w:p w14:paraId="5088AF75" w14:textId="77777777" w:rsidR="008C452F" w:rsidRDefault="008C452F" w:rsidP="006378B4">
      <w:pPr>
        <w:pStyle w:val="jwl"/>
        <w:jc w:val="center"/>
        <w:rPr>
          <w:rFonts w:hint="eastAsia"/>
        </w:rPr>
      </w:pPr>
    </w:p>
    <w:p w14:paraId="07213587" w14:textId="77777777" w:rsidR="00FE6947" w:rsidRPr="006378B4" w:rsidRDefault="00FE6947" w:rsidP="006378B4">
      <w:pPr>
        <w:pStyle w:val="jwl"/>
        <w:jc w:val="center"/>
      </w:pPr>
    </w:p>
    <w:p w14:paraId="27871C9B" w14:textId="446348DB" w:rsidR="00BC4F67" w:rsidRDefault="00D26606" w:rsidP="008C452F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4</w:t>
      </w:r>
      <w:r w:rsidR="00BC4F67" w:rsidRPr="00BC4F67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.规则库</w:t>
      </w:r>
    </w:p>
    <w:p w14:paraId="0CD5C713" w14:textId="7B8B9DAE" w:rsidR="00D26606" w:rsidRDefault="004957C7" w:rsidP="008C452F">
      <w:pPr>
        <w:pStyle w:val="jwl"/>
        <w:ind w:firstLineChars="0" w:firstLine="0"/>
        <w:outlineLvl w:val="1"/>
        <w:rPr>
          <w:b/>
        </w:rPr>
      </w:pPr>
      <w:r>
        <w:rPr>
          <w:rFonts w:hint="eastAsia"/>
          <w:b/>
        </w:rPr>
        <w:t>4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>1规则库管理</w:t>
      </w:r>
    </w:p>
    <w:p w14:paraId="3AE042AC" w14:textId="0B1C6438" w:rsidR="004957C7" w:rsidRPr="00CF5ED1" w:rsidRDefault="004957C7" w:rsidP="00CF5ED1">
      <w:pPr>
        <w:pStyle w:val="jwl"/>
        <w:rPr>
          <w:rFonts w:ascii="Helvetica" w:hAnsi="Helvetica" w:cs="宋体"/>
          <w:kern w:val="0"/>
        </w:rPr>
      </w:pPr>
      <w:r>
        <w:rPr>
          <w:rFonts w:hint="eastAsia"/>
        </w:rPr>
        <w:t>如图4-1为系统规则库。</w:t>
      </w:r>
      <w:r w:rsidR="00FA29B8">
        <w:rPr>
          <w:rFonts w:hint="eastAsia"/>
        </w:rPr>
        <w:t>规则库中的每一条信息是针对某个漏洞的扫描规则。举例说明，ID为3的规则是用来扫描主机是否存在</w:t>
      </w:r>
      <w:r w:rsidR="00FA29B8" w:rsidRPr="00CF5ED1">
        <w:rPr>
          <w:rFonts w:ascii="Times New Roman" w:hAnsi="Times New Roman" w:cs="Times New Roman"/>
          <w:kern w:val="0"/>
        </w:rPr>
        <w:t>CVE-2011-2523</w:t>
      </w:r>
      <w:r w:rsidR="00FA29B8">
        <w:rPr>
          <w:rFonts w:ascii="Helvetica" w:hAnsi="Helvetica" w:cs="宋体" w:hint="eastAsia"/>
          <w:kern w:val="0"/>
        </w:rPr>
        <w:t>这个漏洞</w:t>
      </w:r>
      <w:r w:rsidR="00CF5ED1">
        <w:rPr>
          <w:rFonts w:ascii="Helvetica" w:hAnsi="Helvetica" w:cs="宋体" w:hint="eastAsia"/>
          <w:kern w:val="0"/>
        </w:rPr>
        <w:t>。可以对每一条规则进行添加、修改、删除的操作。</w:t>
      </w:r>
    </w:p>
    <w:p w14:paraId="3B30E506" w14:textId="0554E14D" w:rsidR="004957C7" w:rsidRDefault="00CF5ED1" w:rsidP="008C452F">
      <w:pPr>
        <w:pStyle w:val="jwl"/>
        <w:ind w:firstLineChars="0" w:firstLine="0"/>
        <w:outlineLvl w:val="1"/>
        <w:rPr>
          <w:b/>
        </w:rPr>
      </w:pPr>
      <w:r w:rsidRPr="00CF5ED1">
        <w:rPr>
          <w:rFonts w:hint="eastAsia"/>
          <w:b/>
        </w:rPr>
        <w:t>4.2</w:t>
      </w:r>
      <w:r w:rsidRPr="00CF5ED1">
        <w:rPr>
          <w:b/>
        </w:rPr>
        <w:t xml:space="preserve"> </w:t>
      </w:r>
      <w:r w:rsidRPr="00CF5ED1">
        <w:rPr>
          <w:rFonts w:hint="eastAsia"/>
          <w:b/>
        </w:rPr>
        <w:t>规则的来源以及添加要求</w:t>
      </w:r>
    </w:p>
    <w:p w14:paraId="4CFB3F79" w14:textId="5571F64E" w:rsidR="00CF5ED1" w:rsidRDefault="00CF5ED1" w:rsidP="00CF5ED1">
      <w:pPr>
        <w:pStyle w:val="jwl"/>
      </w:pPr>
      <w:r>
        <w:rPr>
          <w:rFonts w:hint="eastAsia"/>
        </w:rPr>
        <w:t>我们知道，不同的漏洞需要专门编写针对此漏洞的发现程序，并没有一个程序能够发现目前全部的漏洞。因此，针对每一个漏洞，需要专门的漏洞发现程序。</w:t>
      </w:r>
    </w:p>
    <w:p w14:paraId="00C90F04" w14:textId="41BEFDCF" w:rsidR="00CF5ED1" w:rsidRDefault="00CF5ED1" w:rsidP="00CC36B0">
      <w:pPr>
        <w:pStyle w:val="jwl"/>
      </w:pPr>
      <w:r>
        <w:rPr>
          <w:rFonts w:hint="eastAsia"/>
        </w:rPr>
        <w:t>但是，到目前为止，发现的漏洞已数以万计，我们不可能为每一个漏洞都亲自编写一个探测程序。因此，我们引入了</w:t>
      </w:r>
      <w:hyperlink r:id="rId18" w:history="1">
        <w:r w:rsidRPr="00CF5ED1">
          <w:rPr>
            <w:rStyle w:val="a8"/>
            <w:rFonts w:hint="eastAsia"/>
          </w:rPr>
          <w:t>nmap脚本</w:t>
        </w:r>
      </w:hyperlink>
      <w:r>
        <w:rPr>
          <w:rFonts w:hint="eastAsia"/>
        </w:rPr>
        <w:t>。</w:t>
      </w:r>
      <w:r>
        <w:t>N</w:t>
      </w:r>
      <w:r>
        <w:rPr>
          <w:rFonts w:hint="eastAsia"/>
        </w:rPr>
        <w:t>map脚本库中包含了许多针对已收录漏洞的发现脚本。因此，我们只需将此脚本信息添加的系统的规则库中即可。添加的</w:t>
      </w:r>
      <w:r w:rsidR="00CC36B0">
        <w:rPr>
          <w:rFonts w:hint="eastAsia"/>
        </w:rPr>
        <w:t>规则每项对应的</w:t>
      </w:r>
      <w:proofErr w:type="spellStart"/>
      <w:r w:rsidR="00CC36B0">
        <w:rPr>
          <w:rFonts w:hint="eastAsia"/>
        </w:rPr>
        <w:t>nmap</w:t>
      </w:r>
      <w:proofErr w:type="spellEnd"/>
      <w:r w:rsidR="00CC36B0">
        <w:rPr>
          <w:rFonts w:hint="eastAsia"/>
        </w:rPr>
        <w:t>脚本信息如图4-2所示。</w:t>
      </w:r>
    </w:p>
    <w:p w14:paraId="571BCD82" w14:textId="41547B7E" w:rsidR="00BE7CAE" w:rsidRPr="008C452F" w:rsidRDefault="00BE7CAE" w:rsidP="008C452F">
      <w:pPr>
        <w:pStyle w:val="jwl"/>
        <w:ind w:firstLineChars="0" w:firstLine="0"/>
        <w:outlineLvl w:val="1"/>
        <w:rPr>
          <w:b/>
        </w:rPr>
      </w:pPr>
      <w:r w:rsidRPr="00CF5ED1">
        <w:rPr>
          <w:rFonts w:hint="eastAsia"/>
          <w:b/>
        </w:rPr>
        <w:t>4.</w:t>
      </w:r>
      <w:r>
        <w:rPr>
          <w:rFonts w:hint="eastAsia"/>
          <w:b/>
        </w:rPr>
        <w:t>3</w:t>
      </w:r>
      <w:r w:rsidRPr="00CF5ED1">
        <w:rPr>
          <w:b/>
        </w:rPr>
        <w:t xml:space="preserve"> </w:t>
      </w:r>
      <w:r>
        <w:rPr>
          <w:rFonts w:hint="eastAsia"/>
          <w:b/>
        </w:rPr>
        <w:t>使用</w:t>
      </w:r>
      <w:proofErr w:type="spellStart"/>
      <w:r>
        <w:rPr>
          <w:rFonts w:hint="eastAsia"/>
          <w:b/>
        </w:rPr>
        <w:t>nmap</w:t>
      </w:r>
      <w:proofErr w:type="spellEnd"/>
      <w:r>
        <w:rPr>
          <w:rFonts w:hint="eastAsia"/>
          <w:b/>
        </w:rPr>
        <w:t>自定义漏扫程序</w:t>
      </w:r>
    </w:p>
    <w:p w14:paraId="19BDEDB7" w14:textId="77509DAC" w:rsidR="00CF5ED1" w:rsidRPr="00BE7CAE" w:rsidRDefault="00BE7CAE" w:rsidP="00BE7CAE">
      <w:pPr>
        <w:pStyle w:val="jwl"/>
      </w:pPr>
      <w:r>
        <w:rPr>
          <w:rFonts w:hint="eastAsia"/>
        </w:rPr>
        <w:t>当然，还可以自行编写漏洞发现程序，并添加到规则库中。这就要求需要了解</w:t>
      </w:r>
      <w:r w:rsidR="001A0FF9">
        <w:rPr>
          <w:rStyle w:val="a8"/>
        </w:rPr>
        <w:fldChar w:fldCharType="begin"/>
      </w:r>
      <w:r w:rsidR="001A0FF9">
        <w:rPr>
          <w:rStyle w:val="a8"/>
        </w:rPr>
        <w:instrText xml:space="preserve"> HYPERLINK "https://nmap.org/book/nse.html" </w:instrText>
      </w:r>
      <w:r w:rsidR="001A0FF9">
        <w:rPr>
          <w:rStyle w:val="a8"/>
        </w:rPr>
        <w:fldChar w:fldCharType="separate"/>
      </w:r>
      <w:r w:rsidRPr="00BE7CAE">
        <w:rPr>
          <w:rStyle w:val="a8"/>
          <w:rFonts w:hint="eastAsia"/>
        </w:rPr>
        <w:t>n</w:t>
      </w:r>
      <w:r w:rsidRPr="00BE7CAE">
        <w:rPr>
          <w:rStyle w:val="a8"/>
        </w:rPr>
        <w:t>map脚本</w:t>
      </w:r>
      <w:r w:rsidRPr="00BE7CAE">
        <w:rPr>
          <w:rStyle w:val="a8"/>
          <w:rFonts w:hint="eastAsia"/>
        </w:rPr>
        <w:t>引擎</w:t>
      </w:r>
      <w:r w:rsidR="001A0FF9">
        <w:rPr>
          <w:rStyle w:val="a8"/>
        </w:rPr>
        <w:fldChar w:fldCharType="end"/>
      </w:r>
      <w:r>
        <w:rPr>
          <w:rFonts w:hint="eastAsia"/>
        </w:rPr>
        <w:t>。这部分可作为功能扩展部分，如有时间，可以进一步开发。</w:t>
      </w:r>
    </w:p>
    <w:p w14:paraId="24369162" w14:textId="74CCEB73" w:rsidR="00CF5ED1" w:rsidRPr="00CF5ED1" w:rsidRDefault="004355D1" w:rsidP="00CF5ED1">
      <w:pPr>
        <w:pStyle w:val="jwl"/>
        <w:ind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47195F5" wp14:editId="69EA4B74">
            <wp:extent cx="5837501" cy="2560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0257" cy="25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F451" w14:textId="666C96F6" w:rsidR="004957C7" w:rsidRDefault="004957C7" w:rsidP="004957C7">
      <w:pPr>
        <w:pStyle w:val="jwl"/>
        <w:jc w:val="center"/>
      </w:pPr>
      <w:r>
        <w:rPr>
          <w:rFonts w:hint="eastAsia"/>
        </w:rPr>
        <w:t>图4-1</w:t>
      </w:r>
      <w:r>
        <w:t xml:space="preserve"> </w:t>
      </w:r>
      <w:r>
        <w:rPr>
          <w:rFonts w:hint="eastAsia"/>
        </w:rPr>
        <w:t>系统规则库</w:t>
      </w:r>
    </w:p>
    <w:p w14:paraId="6F44A690" w14:textId="2E29BB69" w:rsidR="00CF5ED1" w:rsidRDefault="00CF5ED1" w:rsidP="004957C7">
      <w:pPr>
        <w:pStyle w:val="jwl"/>
        <w:rPr>
          <w:noProof/>
        </w:rPr>
      </w:pPr>
    </w:p>
    <w:p w14:paraId="263723E2" w14:textId="35072C01" w:rsidR="004957C7" w:rsidRDefault="00CF5ED1" w:rsidP="00CF5ED1">
      <w:pPr>
        <w:pStyle w:val="jwl"/>
        <w:ind w:firstLineChars="0" w:firstLine="0"/>
      </w:pPr>
      <w:r>
        <w:rPr>
          <w:noProof/>
        </w:rPr>
        <w:drawing>
          <wp:inline distT="0" distB="0" distL="0" distR="0" wp14:anchorId="15CD03A5" wp14:editId="064773BA">
            <wp:extent cx="5274310" cy="3588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7991" w14:textId="6AA73E18" w:rsidR="00CC36B0" w:rsidRDefault="00CC36B0" w:rsidP="00CC36B0">
      <w:pPr>
        <w:pStyle w:val="jwl"/>
        <w:jc w:val="center"/>
        <w:rPr>
          <w:noProof/>
        </w:rPr>
      </w:pPr>
      <w:r>
        <w:rPr>
          <w:rFonts w:hint="eastAsia"/>
          <w:noProof/>
        </w:rPr>
        <w:t>图4-2</w:t>
      </w:r>
      <w:r>
        <w:rPr>
          <w:noProof/>
        </w:rPr>
        <w:t xml:space="preserve"> </w:t>
      </w:r>
      <w:r>
        <w:rPr>
          <w:rFonts w:hint="eastAsia"/>
          <w:noProof/>
        </w:rPr>
        <w:t>nmap对应规则库信息</w:t>
      </w:r>
    </w:p>
    <w:p w14:paraId="24807F9D" w14:textId="77777777" w:rsidR="00CF5ED1" w:rsidRPr="004957C7" w:rsidRDefault="00CF5ED1" w:rsidP="00CF5ED1">
      <w:pPr>
        <w:pStyle w:val="jwl"/>
        <w:ind w:firstLineChars="0" w:firstLine="0"/>
      </w:pPr>
    </w:p>
    <w:p w14:paraId="67E6E5D3" w14:textId="7775EA21" w:rsidR="00BC4F67" w:rsidRDefault="00D26606" w:rsidP="008C452F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5</w:t>
      </w:r>
      <w:r w:rsidR="00BC4F67" w:rsidRPr="00BC4F67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.扫描器</w:t>
      </w:r>
    </w:p>
    <w:p w14:paraId="22C5ADF3" w14:textId="71E27250" w:rsidR="00D26606" w:rsidRDefault="00AD0538" w:rsidP="00D26606">
      <w:pPr>
        <w:pStyle w:val="jwl"/>
      </w:pPr>
      <w:r>
        <w:t>扫描器是根据</w:t>
      </w:r>
      <w:r w:rsidR="00B372A0">
        <w:t>规则库中的规则，针对目标对相应的漏洞发起扫描，分为发起扫描以及扫描记录两大部分。如图5-1示。</w:t>
      </w:r>
    </w:p>
    <w:p w14:paraId="6F5978B6" w14:textId="77777777" w:rsidR="00BE0CD6" w:rsidRDefault="00BE0CD6" w:rsidP="00BE0CD6">
      <w:pPr>
        <w:pStyle w:val="jwl"/>
        <w:ind w:firstLineChars="0" w:firstLine="0"/>
      </w:pPr>
      <w:r w:rsidRPr="00B372A0">
        <w:rPr>
          <w:noProof/>
        </w:rPr>
        <w:lastRenderedPageBreak/>
        <w:drawing>
          <wp:inline distT="0" distB="0" distL="0" distR="0" wp14:anchorId="7249CBBF" wp14:editId="141A6303">
            <wp:extent cx="5274310" cy="2313305"/>
            <wp:effectExtent l="0" t="0" r="2540" b="0"/>
            <wp:docPr id="7" name="图片 7" descr="C:\Users\yiqia\AppData\Local\Temp\1550667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qia\AppData\Local\Temp\1550667908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C5D1" w14:textId="77777777" w:rsidR="00BE0CD6" w:rsidRPr="00BC4F67" w:rsidRDefault="00BE0CD6" w:rsidP="00BE0CD6">
      <w:pPr>
        <w:pStyle w:val="jwl"/>
        <w:ind w:firstLineChars="0" w:firstLine="0"/>
        <w:jc w:val="center"/>
      </w:pPr>
      <w:r>
        <w:t>图5-1 扫描器</w:t>
      </w:r>
    </w:p>
    <w:p w14:paraId="23A440DF" w14:textId="77777777" w:rsidR="00BE0CD6" w:rsidRDefault="00BE0CD6" w:rsidP="00BE0CD6">
      <w:pPr>
        <w:pStyle w:val="jwl"/>
        <w:ind w:firstLineChars="0" w:firstLine="0"/>
      </w:pPr>
    </w:p>
    <w:p w14:paraId="0B5F0A63" w14:textId="59C499C5" w:rsidR="00BE0CD6" w:rsidRDefault="00BE0CD6" w:rsidP="008C452F">
      <w:pPr>
        <w:pStyle w:val="jwl"/>
        <w:ind w:firstLineChars="0" w:firstLine="0"/>
        <w:outlineLvl w:val="1"/>
        <w:rPr>
          <w:b/>
        </w:rPr>
      </w:pPr>
      <w:r>
        <w:rPr>
          <w:rFonts w:hint="eastAsia"/>
          <w:b/>
        </w:rPr>
        <w:t>5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 xml:space="preserve">1 </w:t>
      </w:r>
      <w:r>
        <w:rPr>
          <w:b/>
        </w:rPr>
        <w:t>发起扫描</w:t>
      </w:r>
    </w:p>
    <w:p w14:paraId="11DD78C5" w14:textId="23D9D4D4" w:rsidR="00B372A0" w:rsidRDefault="00674DEB" w:rsidP="00D26606">
      <w:pPr>
        <w:pStyle w:val="jwl"/>
      </w:pPr>
      <w:r>
        <w:t>如图5-2所示，</w:t>
      </w:r>
      <w:r>
        <w:rPr>
          <w:rFonts w:hint="eastAsia"/>
        </w:rPr>
        <w:t>选择相应的规则，</w:t>
      </w:r>
      <w:r>
        <w:t>点击发起扫描后，</w:t>
      </w:r>
      <w:r>
        <w:rPr>
          <w:rFonts w:hint="eastAsia"/>
        </w:rPr>
        <w:t>需要填写待扫描的目标。目标一般为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，有时可能是域名</w:t>
      </w:r>
      <w:r w:rsidR="00187DAF">
        <w:rPr>
          <w:rFonts w:hint="eastAsia"/>
        </w:rPr>
        <w:t>，有的漏洞扫描可能不需要指定目标，此项则不填。</w:t>
      </w:r>
      <w:r w:rsidR="00F04B2C">
        <w:rPr>
          <w:rFonts w:hint="eastAsia"/>
        </w:rPr>
        <w:t>点击发起扫描后，在扫描记录</w:t>
      </w:r>
      <w:proofErr w:type="gramStart"/>
      <w:r w:rsidR="00F04B2C">
        <w:rPr>
          <w:rFonts w:hint="eastAsia"/>
        </w:rPr>
        <w:t>页可以</w:t>
      </w:r>
      <w:proofErr w:type="gramEnd"/>
      <w:r w:rsidR="00F04B2C">
        <w:rPr>
          <w:rFonts w:hint="eastAsia"/>
        </w:rPr>
        <w:t>查看此条扫描任务的状态。</w:t>
      </w:r>
    </w:p>
    <w:p w14:paraId="16BA7757" w14:textId="388C15DF" w:rsidR="00674DEB" w:rsidRDefault="00674DEB" w:rsidP="00674DEB">
      <w:pPr>
        <w:pStyle w:val="jwl"/>
        <w:ind w:firstLineChars="0" w:firstLine="0"/>
      </w:pPr>
      <w:r>
        <w:rPr>
          <w:noProof/>
        </w:rPr>
        <w:drawing>
          <wp:inline distT="0" distB="0" distL="0" distR="0" wp14:anchorId="244E6086" wp14:editId="5099D4F8">
            <wp:extent cx="5274310" cy="2344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D570" w14:textId="1B60AEEB" w:rsidR="00674DEB" w:rsidRDefault="00674DEB" w:rsidP="00674DEB">
      <w:pPr>
        <w:pStyle w:val="jwl"/>
        <w:ind w:firstLineChars="0" w:firstLine="0"/>
        <w:jc w:val="center"/>
        <w:rPr>
          <w:rFonts w:hint="eastAsia"/>
        </w:rPr>
      </w:pPr>
      <w:r>
        <w:rPr>
          <w:rFonts w:hint="eastAsia"/>
        </w:rPr>
        <w:t>图5-2</w:t>
      </w:r>
      <w:r>
        <w:t xml:space="preserve"> </w:t>
      </w:r>
      <w:r>
        <w:rPr>
          <w:rFonts w:hint="eastAsia"/>
        </w:rPr>
        <w:t>发起扫描页面</w:t>
      </w:r>
    </w:p>
    <w:p w14:paraId="2EDB31FE" w14:textId="3A40E9BF" w:rsidR="001A6768" w:rsidRDefault="001A6768" w:rsidP="008C452F">
      <w:pPr>
        <w:pStyle w:val="jwl"/>
        <w:ind w:firstLineChars="0" w:firstLine="0"/>
        <w:outlineLvl w:val="1"/>
        <w:rPr>
          <w:rFonts w:hint="eastAsia"/>
          <w:b/>
        </w:rPr>
      </w:pPr>
      <w:bookmarkStart w:id="1" w:name="_Hlk1590482"/>
      <w:r>
        <w:rPr>
          <w:rFonts w:hint="eastAsia"/>
          <w:b/>
        </w:rPr>
        <w:t>5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 xml:space="preserve">1 </w:t>
      </w:r>
      <w:r>
        <w:rPr>
          <w:rFonts w:hint="eastAsia"/>
          <w:b/>
        </w:rPr>
        <w:t>扫描记录</w:t>
      </w:r>
    </w:p>
    <w:bookmarkEnd w:id="1"/>
    <w:p w14:paraId="50AC49C4" w14:textId="5731808D" w:rsidR="00B372A0" w:rsidRPr="003B6A70" w:rsidRDefault="00250E6C" w:rsidP="003B6A70">
      <w:pPr>
        <w:pStyle w:val="jwl"/>
      </w:pPr>
      <w:r>
        <w:rPr>
          <w:rFonts w:hint="eastAsia"/>
        </w:rPr>
        <w:t>如图5-3为扫描记录页面。</w:t>
      </w:r>
      <w:r w:rsidR="005D4093">
        <w:rPr>
          <w:rFonts w:hint="eastAsia"/>
        </w:rPr>
        <w:t>这里可以查看刚刚发起的扫描任务信息，包括扫描任务的目标主机、扫描类型、扫描的漏洞、扫描状态、扫描输出结果、以及是否存在此漏洞。</w:t>
      </w:r>
    </w:p>
    <w:p w14:paraId="4A311E59" w14:textId="59661CFD" w:rsidR="00B372A0" w:rsidRDefault="00B372A0" w:rsidP="005D4093">
      <w:pPr>
        <w:pStyle w:val="jwl"/>
        <w:ind w:firstLineChars="0" w:firstLine="0"/>
        <w:rPr>
          <w:rFonts w:hint="eastAsia"/>
        </w:rPr>
      </w:pPr>
    </w:p>
    <w:p w14:paraId="3D72FBE3" w14:textId="0B980570" w:rsidR="00B372A0" w:rsidRDefault="00250E6C" w:rsidP="00250E6C">
      <w:pPr>
        <w:pStyle w:val="jwl"/>
        <w:ind w:firstLineChars="0" w:firstLine="0"/>
      </w:pPr>
      <w:r>
        <w:rPr>
          <w:noProof/>
        </w:rPr>
        <w:lastRenderedPageBreak/>
        <w:drawing>
          <wp:inline distT="0" distB="0" distL="0" distR="0" wp14:anchorId="07A2121E" wp14:editId="3B461B74">
            <wp:extent cx="5946764" cy="2796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9" cy="27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5A6C" w14:textId="1957D164" w:rsidR="00250E6C" w:rsidRDefault="00250E6C" w:rsidP="00250E6C">
      <w:pPr>
        <w:pStyle w:val="jwl"/>
        <w:ind w:firstLineChars="0" w:firstLine="0"/>
        <w:jc w:val="center"/>
      </w:pPr>
      <w:r>
        <w:rPr>
          <w:rFonts w:hint="eastAsia"/>
        </w:rPr>
        <w:t>图5-3</w:t>
      </w:r>
      <w:r>
        <w:t xml:space="preserve"> </w:t>
      </w:r>
      <w:r>
        <w:rPr>
          <w:rFonts w:hint="eastAsia"/>
        </w:rPr>
        <w:t>扫描记录页面</w:t>
      </w:r>
    </w:p>
    <w:p w14:paraId="0AB896EF" w14:textId="23B23195" w:rsidR="005D4093" w:rsidRDefault="005D4093" w:rsidP="008C452F">
      <w:pPr>
        <w:pStyle w:val="jwl"/>
        <w:ind w:firstLineChars="0" w:firstLine="0"/>
        <w:outlineLvl w:val="1"/>
        <w:rPr>
          <w:b/>
        </w:rPr>
      </w:pPr>
      <w:r>
        <w:rPr>
          <w:rFonts w:hint="eastAsia"/>
          <w:b/>
        </w:rPr>
        <w:t>5</w:t>
      </w:r>
      <w:r w:rsidRPr="00F21BA7">
        <w:rPr>
          <w:rFonts w:hint="eastAsia"/>
          <w:b/>
        </w:rPr>
        <w:t>.</w:t>
      </w:r>
      <w:r>
        <w:rPr>
          <w:rFonts w:hint="eastAsia"/>
          <w:b/>
        </w:rPr>
        <w:t>3</w:t>
      </w:r>
      <w:r>
        <w:rPr>
          <w:rFonts w:hint="eastAsia"/>
          <w:b/>
        </w:rPr>
        <w:t xml:space="preserve"> 扫描</w:t>
      </w:r>
      <w:r>
        <w:rPr>
          <w:rFonts w:hint="eastAsia"/>
          <w:b/>
        </w:rPr>
        <w:t>原理</w:t>
      </w:r>
    </w:p>
    <w:p w14:paraId="0624D79B" w14:textId="40D47739" w:rsidR="00B45E80" w:rsidRDefault="005A46EA" w:rsidP="00B45E80">
      <w:pPr>
        <w:pStyle w:val="jwl"/>
      </w:pPr>
      <w:r>
        <w:rPr>
          <w:rFonts w:hint="eastAsia"/>
        </w:rPr>
        <w:t>在5.1中我们介绍了规则库中的每条规则都是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漏洞扫描脚本的参数信息，因此，最终扫描的实现也是执行</w:t>
      </w:r>
      <w:proofErr w:type="spellStart"/>
      <w:r>
        <w:rPr>
          <w:rFonts w:hint="eastAsia"/>
        </w:rPr>
        <w:t>nmap</w:t>
      </w:r>
      <w:proofErr w:type="spellEnd"/>
      <w:r>
        <w:rPr>
          <w:rFonts w:hint="eastAsia"/>
        </w:rPr>
        <w:t>命令完成的。</w:t>
      </w:r>
    </w:p>
    <w:p w14:paraId="34F31C8C" w14:textId="6BE6BC9A" w:rsidR="00CC3AD1" w:rsidRDefault="00CC3AD1" w:rsidP="00CC3AD1">
      <w:pPr>
        <w:pStyle w:val="jwl"/>
        <w:numPr>
          <w:ilvl w:val="0"/>
          <w:numId w:val="3"/>
        </w:numPr>
        <w:ind w:firstLineChars="0"/>
      </w:pPr>
      <w:r>
        <w:rPr>
          <w:rFonts w:hint="eastAsia"/>
        </w:rPr>
        <w:t>执行扫描。</w:t>
      </w:r>
      <w:r w:rsidR="005A46EA">
        <w:rPr>
          <w:rFonts w:hint="eastAsia"/>
        </w:rPr>
        <w:t>对于每个发起的扫描任务，最终由scan.</w:t>
      </w:r>
      <w:r w:rsidR="005A46EA">
        <w:t>py</w:t>
      </w:r>
      <w:proofErr w:type="gramStart"/>
      <w:r w:rsidR="005A46EA">
        <w:rPr>
          <w:rFonts w:hint="eastAsia"/>
        </w:rPr>
        <w:t>去真正</w:t>
      </w:r>
      <w:proofErr w:type="gramEnd"/>
      <w:r w:rsidR="005A46EA">
        <w:rPr>
          <w:rFonts w:hint="eastAsia"/>
        </w:rPr>
        <w:t>的执行。具体实现原理是scan.</w:t>
      </w:r>
      <w:r w:rsidR="005A46EA">
        <w:t>py</w:t>
      </w:r>
      <w:r w:rsidR="005A46EA">
        <w:rPr>
          <w:rFonts w:hint="eastAsia"/>
        </w:rPr>
        <w:t>脚本定时去读取任务列表，如果发现有新的未执行任务，则读取该任务的信息，主要是规则库中的各项参数信息以及扫描的目标</w:t>
      </w:r>
      <w:proofErr w:type="spellStart"/>
      <w:r w:rsidR="005A46EA">
        <w:rPr>
          <w:rFonts w:hint="eastAsia"/>
        </w:rPr>
        <w:t>ip</w:t>
      </w:r>
      <w:proofErr w:type="spellEnd"/>
      <w:r w:rsidR="005A46EA">
        <w:rPr>
          <w:rFonts w:hint="eastAsia"/>
        </w:rPr>
        <w:t>，然后组合成一条</w:t>
      </w:r>
      <w:proofErr w:type="spellStart"/>
      <w:r w:rsidR="005A46EA">
        <w:rPr>
          <w:rFonts w:hint="eastAsia"/>
        </w:rPr>
        <w:t>nmap</w:t>
      </w:r>
      <w:proofErr w:type="spellEnd"/>
      <w:r w:rsidR="005A46EA">
        <w:rPr>
          <w:rFonts w:hint="eastAsia"/>
        </w:rPr>
        <w:t>扫描命令执行扫描</w:t>
      </w:r>
      <w:r>
        <w:rPr>
          <w:rFonts w:hint="eastAsia"/>
        </w:rPr>
        <w:t>。</w:t>
      </w:r>
    </w:p>
    <w:p w14:paraId="0DDE5F8D" w14:textId="77777777" w:rsidR="00C03318" w:rsidRDefault="00C03318" w:rsidP="00C03318">
      <w:pPr>
        <w:pStyle w:val="jwl"/>
        <w:ind w:left="360" w:firstLineChars="0" w:firstLine="0"/>
        <w:rPr>
          <w:rFonts w:hint="eastAsia"/>
        </w:rPr>
      </w:pPr>
    </w:p>
    <w:p w14:paraId="41900CA4" w14:textId="6E40CC05" w:rsidR="005D4093" w:rsidRDefault="00CC3AD1" w:rsidP="00CC3AD1">
      <w:pPr>
        <w:pStyle w:val="jwl"/>
        <w:numPr>
          <w:ilvl w:val="0"/>
          <w:numId w:val="3"/>
        </w:numPr>
        <w:ind w:firstLineChars="0"/>
      </w:pPr>
      <w:r>
        <w:rPr>
          <w:rFonts w:hint="eastAsia"/>
        </w:rPr>
        <w:t>漏洞判定。</w:t>
      </w:r>
      <w:r w:rsidR="005A46EA">
        <w:rPr>
          <w:rFonts w:hint="eastAsia"/>
        </w:rPr>
        <w:t>扫描结束后，scan</w:t>
      </w:r>
      <w:r w:rsidR="005A46EA">
        <w:t>.py</w:t>
      </w:r>
      <w:r w:rsidR="005A46EA">
        <w:rPr>
          <w:rFonts w:hint="eastAsia"/>
        </w:rPr>
        <w:t>读取扫描结果，对扫描结果信息进行关键字匹配，如果扫描结果中存在相应的关键字，则判定该目标存在该漏洞，反之亦然。对于关键字的选取，则根据每个具体的漏洞扫描脚本来具体对待。例如，“</w:t>
      </w:r>
      <w:r w:rsidR="005A46EA" w:rsidRPr="005A46EA">
        <w:rPr>
          <w:rFonts w:ascii="Helvetica" w:hAnsi="Helvetica" w:cs="宋体"/>
          <w:kern w:val="0"/>
        </w:rPr>
        <w:t>ftp-</w:t>
      </w:r>
      <w:proofErr w:type="spellStart"/>
      <w:r w:rsidR="005A46EA" w:rsidRPr="005A46EA">
        <w:rPr>
          <w:rFonts w:ascii="Helvetica" w:hAnsi="Helvetica" w:cs="宋体"/>
          <w:kern w:val="0"/>
        </w:rPr>
        <w:t>vsftpd</w:t>
      </w:r>
      <w:proofErr w:type="spellEnd"/>
      <w:r w:rsidR="005A46EA" w:rsidRPr="005A46EA">
        <w:rPr>
          <w:rFonts w:ascii="Helvetica" w:hAnsi="Helvetica" w:cs="宋体"/>
          <w:kern w:val="0"/>
        </w:rPr>
        <w:t>-backdoor</w:t>
      </w:r>
      <w:r w:rsidR="005A46EA">
        <w:rPr>
          <w:rFonts w:hint="eastAsia"/>
        </w:rPr>
        <w:t>”这个扫描脚本的扫描结果信息中如果包含“</w:t>
      </w:r>
      <w:r w:rsidR="005A46EA" w:rsidRPr="005A46EA">
        <w:rPr>
          <w:rFonts w:ascii="Courier New" w:hAnsi="Courier New" w:cs="Courier New"/>
          <w:color w:val="000000"/>
          <w:sz w:val="20"/>
          <w:szCs w:val="20"/>
        </w:rPr>
        <w:t>vulnerable</w:t>
      </w:r>
      <w:r w:rsidR="005A46EA">
        <w:rPr>
          <w:rFonts w:hint="eastAsia"/>
        </w:rPr>
        <w:t>”</w:t>
      </w:r>
      <w:r>
        <w:rPr>
          <w:rFonts w:hint="eastAsia"/>
        </w:rPr>
        <w:t>这个关键字，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目标存在相应的漏洞。</w:t>
      </w:r>
    </w:p>
    <w:p w14:paraId="46DFCCA9" w14:textId="116AE280" w:rsidR="00CC3AD1" w:rsidRDefault="00CC3AD1" w:rsidP="00CC3AD1">
      <w:pPr>
        <w:pStyle w:val="jwl"/>
        <w:ind w:left="360" w:firstLineChars="0" w:firstLine="0"/>
      </w:pPr>
      <w:r>
        <w:rPr>
          <w:rFonts w:hint="eastAsia"/>
        </w:rPr>
        <w:t>具体流程如下图5-4所示。</w:t>
      </w:r>
    </w:p>
    <w:p w14:paraId="12273139" w14:textId="386650A1" w:rsidR="00CC3AD1" w:rsidRDefault="008F1F0B" w:rsidP="00CC3AD1">
      <w:pPr>
        <w:pStyle w:val="jwl"/>
        <w:ind w:left="360" w:firstLineChars="0" w:firstLine="0"/>
        <w:jc w:val="center"/>
      </w:pPr>
      <w:r>
        <w:object w:dxaOrig="6253" w:dyaOrig="9312" w14:anchorId="335E0158">
          <v:shape id="_x0000_i1038" type="#_x0000_t75" style="width:312.6pt;height:465.6pt" o:ole="">
            <v:imagedata r:id="rId24" o:title=""/>
          </v:shape>
          <o:OLEObject Type="Embed" ProgID="Visio.Drawing.15" ShapeID="_x0000_i1038" DrawAspect="Content" ObjectID="_1612205846" r:id="rId25"/>
        </w:object>
      </w:r>
    </w:p>
    <w:p w14:paraId="743E25D8" w14:textId="0AB4D9C7" w:rsidR="00E63346" w:rsidRDefault="00E63346" w:rsidP="00CC3AD1">
      <w:pPr>
        <w:pStyle w:val="jwl"/>
        <w:ind w:left="360" w:firstLineChars="0" w:firstLine="0"/>
        <w:jc w:val="center"/>
      </w:pPr>
      <w:r>
        <w:rPr>
          <w:rFonts w:hint="eastAsia"/>
        </w:rPr>
        <w:t>图5-4</w:t>
      </w:r>
      <w:r>
        <w:t xml:space="preserve"> </w:t>
      </w:r>
      <w:r w:rsidR="008E3C1E">
        <w:rPr>
          <w:rFonts w:hint="eastAsia"/>
        </w:rPr>
        <w:t>任务</w:t>
      </w:r>
      <w:r>
        <w:rPr>
          <w:rFonts w:hint="eastAsia"/>
        </w:rPr>
        <w:t>扫描流程</w:t>
      </w:r>
    </w:p>
    <w:p w14:paraId="571369C1" w14:textId="0D67627D" w:rsidR="00514367" w:rsidRDefault="002203C7" w:rsidP="006B5709">
      <w:pPr>
        <w:jc w:val="left"/>
        <w:outlineLvl w:val="0"/>
        <w:rPr>
          <w:rFonts w:ascii="宋体" w:eastAsia="宋体" w:hAnsi="宋体"/>
          <w:b/>
          <w:color w:val="222222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6</w:t>
      </w:r>
      <w:r w:rsidRPr="00BC4F67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.</w:t>
      </w:r>
      <w:r w:rsidR="006B5709">
        <w:rPr>
          <w:rFonts w:ascii="宋体" w:eastAsia="宋体" w:hAnsi="宋体" w:hint="eastAsia"/>
          <w:b/>
          <w:color w:val="222222"/>
          <w:sz w:val="28"/>
          <w:szCs w:val="28"/>
          <w:shd w:val="clear" w:color="auto" w:fill="FFFFFF"/>
        </w:rPr>
        <w:t>论文可拓展方向</w:t>
      </w:r>
    </w:p>
    <w:p w14:paraId="523A0464" w14:textId="17478D95" w:rsidR="006B5709" w:rsidRPr="006B5709" w:rsidRDefault="006B5709" w:rsidP="006B5709">
      <w:pPr>
        <w:pStyle w:val="jwl"/>
        <w:rPr>
          <w:rFonts w:hint="eastAsia"/>
        </w:rPr>
      </w:pPr>
      <w:r>
        <w:rPr>
          <w:rFonts w:hint="eastAsia"/>
        </w:rPr>
        <w:t>编写自定义的漏洞扫描脚本，进一步扩充规则库。</w:t>
      </w:r>
      <w:bookmarkStart w:id="2" w:name="_GoBack"/>
      <w:bookmarkEnd w:id="2"/>
    </w:p>
    <w:sectPr w:rsidR="006B5709" w:rsidRPr="006B5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01482F" w14:textId="77777777" w:rsidR="001A0FF9" w:rsidRDefault="001A0FF9" w:rsidP="000E5C14">
      <w:r>
        <w:separator/>
      </w:r>
    </w:p>
  </w:endnote>
  <w:endnote w:type="continuationSeparator" w:id="0">
    <w:p w14:paraId="09F8C663" w14:textId="77777777" w:rsidR="001A0FF9" w:rsidRDefault="001A0FF9" w:rsidP="000E5C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77B627" w14:textId="77777777" w:rsidR="001A0FF9" w:rsidRDefault="001A0FF9" w:rsidP="000E5C14">
      <w:r>
        <w:separator/>
      </w:r>
    </w:p>
  </w:footnote>
  <w:footnote w:type="continuationSeparator" w:id="0">
    <w:p w14:paraId="0CBB5E24" w14:textId="77777777" w:rsidR="001A0FF9" w:rsidRDefault="001A0FF9" w:rsidP="000E5C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90C42"/>
    <w:multiLevelType w:val="hybridMultilevel"/>
    <w:tmpl w:val="2A22BC4E"/>
    <w:lvl w:ilvl="0" w:tplc="4920A2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E30A17"/>
    <w:multiLevelType w:val="hybridMultilevel"/>
    <w:tmpl w:val="7876D4C4"/>
    <w:lvl w:ilvl="0" w:tplc="E7F425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56860"/>
    <w:multiLevelType w:val="hybridMultilevel"/>
    <w:tmpl w:val="D3921142"/>
    <w:lvl w:ilvl="0" w:tplc="D1A2D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61"/>
    <w:rsid w:val="000422E4"/>
    <w:rsid w:val="000E5C14"/>
    <w:rsid w:val="00187DAF"/>
    <w:rsid w:val="001A0FF9"/>
    <w:rsid w:val="001A6768"/>
    <w:rsid w:val="002021F7"/>
    <w:rsid w:val="002203C7"/>
    <w:rsid w:val="00250E6C"/>
    <w:rsid w:val="002E5DC7"/>
    <w:rsid w:val="00342CEE"/>
    <w:rsid w:val="003B6A70"/>
    <w:rsid w:val="004355D1"/>
    <w:rsid w:val="004957C7"/>
    <w:rsid w:val="00514367"/>
    <w:rsid w:val="005A46EA"/>
    <w:rsid w:val="005D4093"/>
    <w:rsid w:val="005E4091"/>
    <w:rsid w:val="006370AB"/>
    <w:rsid w:val="006378B4"/>
    <w:rsid w:val="006414FE"/>
    <w:rsid w:val="00674DEB"/>
    <w:rsid w:val="00675D1B"/>
    <w:rsid w:val="00677460"/>
    <w:rsid w:val="006B5692"/>
    <w:rsid w:val="006B5709"/>
    <w:rsid w:val="006F37B2"/>
    <w:rsid w:val="007B72A3"/>
    <w:rsid w:val="007C2931"/>
    <w:rsid w:val="00830F86"/>
    <w:rsid w:val="008810D6"/>
    <w:rsid w:val="008C452F"/>
    <w:rsid w:val="008D6D95"/>
    <w:rsid w:val="008E3C1E"/>
    <w:rsid w:val="008F1F0B"/>
    <w:rsid w:val="00995CCA"/>
    <w:rsid w:val="009B1AD0"/>
    <w:rsid w:val="00A135C1"/>
    <w:rsid w:val="00A2754E"/>
    <w:rsid w:val="00A51811"/>
    <w:rsid w:val="00AC71AB"/>
    <w:rsid w:val="00AD0538"/>
    <w:rsid w:val="00B372A0"/>
    <w:rsid w:val="00B45E80"/>
    <w:rsid w:val="00BC4F67"/>
    <w:rsid w:val="00BE0CD6"/>
    <w:rsid w:val="00BE7CAE"/>
    <w:rsid w:val="00C03318"/>
    <w:rsid w:val="00CC36B0"/>
    <w:rsid w:val="00CC3AD1"/>
    <w:rsid w:val="00CF5ED1"/>
    <w:rsid w:val="00D26606"/>
    <w:rsid w:val="00D55004"/>
    <w:rsid w:val="00E00CAC"/>
    <w:rsid w:val="00E56061"/>
    <w:rsid w:val="00E63346"/>
    <w:rsid w:val="00E761A6"/>
    <w:rsid w:val="00EE1E48"/>
    <w:rsid w:val="00F04B2C"/>
    <w:rsid w:val="00F06406"/>
    <w:rsid w:val="00F21BA7"/>
    <w:rsid w:val="00F4542E"/>
    <w:rsid w:val="00FA29B8"/>
    <w:rsid w:val="00FE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9EEAA"/>
  <w15:chartTrackingRefBased/>
  <w15:docId w15:val="{25EACE69-F06C-40FE-B7C2-3A417E44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5C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5C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5C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5C14"/>
    <w:rPr>
      <w:sz w:val="18"/>
      <w:szCs w:val="18"/>
    </w:rPr>
  </w:style>
  <w:style w:type="paragraph" w:styleId="a7">
    <w:name w:val="List Paragraph"/>
    <w:basedOn w:val="a"/>
    <w:uiPriority w:val="34"/>
    <w:qFormat/>
    <w:rsid w:val="00BC4F67"/>
    <w:pPr>
      <w:ind w:firstLineChars="200" w:firstLine="420"/>
    </w:pPr>
  </w:style>
  <w:style w:type="paragraph" w:customStyle="1" w:styleId="jwl">
    <w:name w:val="jwl正文"/>
    <w:basedOn w:val="a"/>
    <w:link w:val="jwl0"/>
    <w:qFormat/>
    <w:rsid w:val="00BC4F67"/>
    <w:pPr>
      <w:ind w:firstLineChars="200" w:firstLine="480"/>
      <w:jc w:val="left"/>
    </w:pPr>
    <w:rPr>
      <w:rFonts w:ascii="宋体" w:eastAsia="宋体" w:hAnsi="宋体"/>
      <w:color w:val="222222"/>
      <w:sz w:val="24"/>
      <w:szCs w:val="24"/>
      <w:shd w:val="clear" w:color="auto" w:fill="FFFFFF"/>
    </w:rPr>
  </w:style>
  <w:style w:type="character" w:styleId="a8">
    <w:name w:val="Hyperlink"/>
    <w:basedOn w:val="a0"/>
    <w:uiPriority w:val="99"/>
    <w:unhideWhenUsed/>
    <w:rsid w:val="00BC4F67"/>
    <w:rPr>
      <w:color w:val="0563C1" w:themeColor="hyperlink"/>
      <w:u w:val="single"/>
    </w:rPr>
  </w:style>
  <w:style w:type="character" w:customStyle="1" w:styleId="jwl0">
    <w:name w:val="jwl正文 字符"/>
    <w:basedOn w:val="a0"/>
    <w:link w:val="jwl"/>
    <w:rsid w:val="00BC4F67"/>
    <w:rPr>
      <w:rFonts w:ascii="宋体" w:eastAsia="宋体" w:hAnsi="宋体"/>
      <w:color w:val="222222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BC4F6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A46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A46E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ve.mitre.or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nmap.org/nsedoc/categories/exploit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172.105.233.194/test/public/" TargetMode="Externa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package" Target="embeddings/Microsoft_Visio_Drawing2.vsdx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1.vsdx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cnvd.org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洋 刘</dc:creator>
  <cp:keywords/>
  <dc:description/>
  <cp:lastModifiedBy>洋 刘</cp:lastModifiedBy>
  <cp:revision>48</cp:revision>
  <dcterms:created xsi:type="dcterms:W3CDTF">2019-02-20T08:35:00Z</dcterms:created>
  <dcterms:modified xsi:type="dcterms:W3CDTF">2019-02-20T14:10:00Z</dcterms:modified>
</cp:coreProperties>
</file>