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BA71379" w14:textId="77777777" w:rsidR="00FE6CAD" w:rsidRDefault="00FE6CAD" w:rsidP="00FE6CAD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3A2F17B" w14:textId="77777777" w:rsidR="00FE6CAD" w:rsidRDefault="00FE6CAD" w:rsidP="00FE6CAD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7D16E46E" w14:textId="77777777" w:rsidR="00FE6CAD" w:rsidRPr="00845B8A" w:rsidRDefault="00FE6CAD" w:rsidP="00FE6CAD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72464D9D" w14:textId="77777777" w:rsidR="00FE6CAD" w:rsidRPr="00845B8A" w:rsidRDefault="00FE6CAD" w:rsidP="00FE6CAD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0E1C7168" w14:textId="77777777" w:rsidR="00FE6CAD" w:rsidRDefault="00FE6CAD" w:rsidP="00FE6CAD">
      <w:pPr>
        <w:jc w:val="center"/>
        <w:rPr>
          <w:sz w:val="22"/>
          <w:szCs w:val="52"/>
        </w:rPr>
      </w:pPr>
    </w:p>
    <w:p w14:paraId="74374F83" w14:textId="77777777" w:rsidR="00FE6CAD" w:rsidRDefault="00FE6CAD" w:rsidP="00FE6CAD">
      <w:pPr>
        <w:jc w:val="center"/>
        <w:rPr>
          <w:sz w:val="22"/>
          <w:szCs w:val="52"/>
        </w:rPr>
      </w:pPr>
    </w:p>
    <w:p w14:paraId="08F23F4B" w14:textId="77777777" w:rsidR="00FE6CAD" w:rsidRDefault="00FE6CAD" w:rsidP="00FE6CAD">
      <w:pPr>
        <w:jc w:val="center"/>
        <w:rPr>
          <w:sz w:val="22"/>
          <w:szCs w:val="52"/>
        </w:rPr>
      </w:pPr>
    </w:p>
    <w:p w14:paraId="5072C689" w14:textId="77777777" w:rsidR="00FE6CAD" w:rsidRDefault="00FE6CAD" w:rsidP="00FE6CAD">
      <w:pPr>
        <w:rPr>
          <w:sz w:val="22"/>
          <w:szCs w:val="52"/>
        </w:rPr>
      </w:pPr>
    </w:p>
    <w:p w14:paraId="5E3748A4" w14:textId="088096A8" w:rsidR="00FE6CAD" w:rsidRPr="00845B8A" w:rsidRDefault="00FE6CAD" w:rsidP="00FE6CAD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>
        <w:rPr>
          <w:rFonts w:asciiTheme="majorEastAsia" w:eastAsiaTheme="majorEastAsia" w:hAnsiTheme="majorEastAsia"/>
          <w:b/>
          <w:sz w:val="40"/>
          <w:szCs w:val="52"/>
        </w:rPr>
        <w:t>前景与范围文档</w:t>
      </w: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 xml:space="preserve"> V1.0</w:t>
      </w:r>
    </w:p>
    <w:p w14:paraId="09EA9160" w14:textId="77777777" w:rsidR="00FE6CAD" w:rsidRDefault="00FE6CAD" w:rsidP="00FE6CAD"/>
    <w:p w14:paraId="06D7C288" w14:textId="77777777" w:rsidR="00FE6CAD" w:rsidRDefault="00FE6CAD" w:rsidP="00FE6CAD"/>
    <w:p w14:paraId="1E4E86CB" w14:textId="77777777" w:rsidR="00FE6CAD" w:rsidRDefault="00FE6CAD" w:rsidP="00FE6CAD"/>
    <w:p w14:paraId="4595D3BE" w14:textId="77777777" w:rsidR="00FE6CAD" w:rsidRDefault="00FE6CAD" w:rsidP="00FE6CAD"/>
    <w:p w14:paraId="1FE8EA21" w14:textId="77777777" w:rsidR="00FE6CAD" w:rsidRDefault="00FE6CAD" w:rsidP="00FE6CAD"/>
    <w:p w14:paraId="456AC01E" w14:textId="77777777" w:rsidR="00FE6CAD" w:rsidRDefault="00FE6CAD" w:rsidP="00FE6CAD"/>
    <w:p w14:paraId="2B59075B" w14:textId="77777777" w:rsidR="00FE6CAD" w:rsidRDefault="00FE6CAD" w:rsidP="00FE6CAD"/>
    <w:p w14:paraId="117BFA57" w14:textId="77777777" w:rsidR="00FE6CAD" w:rsidRDefault="00FE6CAD" w:rsidP="00FE6CAD"/>
    <w:p w14:paraId="5C3F8BA2" w14:textId="77777777" w:rsidR="00FE6CAD" w:rsidRDefault="00FE6CAD" w:rsidP="00FE6CAD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AED8E" wp14:editId="1D282825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10ED6" w14:textId="77777777" w:rsidR="00FE6CAD" w:rsidRPr="00845B8A" w:rsidRDefault="00FE6CAD" w:rsidP="00FE6CAD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3D02DB85" w14:textId="77777777" w:rsidR="00FE6CAD" w:rsidRPr="00845B8A" w:rsidRDefault="00FE6CAD" w:rsidP="00FE6CAD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31AC4480" w14:textId="77777777" w:rsidR="00FE6CAD" w:rsidRPr="00842E89" w:rsidRDefault="00FE6CAD" w:rsidP="00FE6CAD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38CCAB68" w14:textId="77777777" w:rsidR="00FE6CAD" w:rsidRPr="00842E89" w:rsidRDefault="00FE6CAD" w:rsidP="00FE6CAD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1ED88482" w14:textId="77777777" w:rsidR="00FE6CAD" w:rsidRPr="00845B8A" w:rsidRDefault="00FE6CAD" w:rsidP="00FE6CAD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AED8E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61312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08E10ED6" w14:textId="77777777" w:rsidR="00FE6CAD" w:rsidRPr="00845B8A" w:rsidRDefault="00FE6CAD" w:rsidP="00FE6CAD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3D02DB85" w14:textId="77777777" w:rsidR="00FE6CAD" w:rsidRPr="00845B8A" w:rsidRDefault="00FE6CAD" w:rsidP="00FE6CAD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31AC4480" w14:textId="77777777" w:rsidR="00FE6CAD" w:rsidRPr="00842E89" w:rsidRDefault="00FE6CAD" w:rsidP="00FE6CAD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38CCAB68" w14:textId="77777777" w:rsidR="00FE6CAD" w:rsidRPr="00842E89" w:rsidRDefault="00FE6CAD" w:rsidP="00FE6CAD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1ED88482" w14:textId="77777777" w:rsidR="00FE6CAD" w:rsidRPr="00845B8A" w:rsidRDefault="00FE6CAD" w:rsidP="00FE6CAD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DCB041" w14:textId="77777777" w:rsidR="00FE6CAD" w:rsidRDefault="00FE6CAD" w:rsidP="00FE6CAD"/>
    <w:p w14:paraId="09625E65" w14:textId="77777777" w:rsidR="00FE6CAD" w:rsidRDefault="00FE6CAD" w:rsidP="00FE6CAD"/>
    <w:p w14:paraId="1DCC05AF" w14:textId="77777777" w:rsidR="00FE6CAD" w:rsidRDefault="00FE6CAD" w:rsidP="00FE6CAD"/>
    <w:p w14:paraId="3702DEDF" w14:textId="77777777" w:rsidR="00FE6CAD" w:rsidRDefault="00FE6CAD" w:rsidP="00FE6CAD"/>
    <w:p w14:paraId="042CD1C1" w14:textId="77777777" w:rsidR="00FE6CAD" w:rsidRDefault="00FE6CAD" w:rsidP="00FE6CAD"/>
    <w:p w14:paraId="46778A31" w14:textId="77777777" w:rsidR="00FE6CAD" w:rsidRDefault="00FE6CAD" w:rsidP="00FE6CAD"/>
    <w:p w14:paraId="72FD52AA" w14:textId="77777777" w:rsidR="00FE6CAD" w:rsidRDefault="00FE6CAD" w:rsidP="00FE6CAD"/>
    <w:p w14:paraId="7B592DEE" w14:textId="77777777" w:rsidR="00FE6CAD" w:rsidRDefault="00FE6CAD" w:rsidP="00FE6CAD"/>
    <w:p w14:paraId="2743EC23" w14:textId="77777777" w:rsidR="00FE6CAD" w:rsidRPr="00845B8A" w:rsidRDefault="00FE6CAD" w:rsidP="00FE6CAD"/>
    <w:p w14:paraId="73C6CB1C" w14:textId="1AA7245E" w:rsidR="00FE6CAD" w:rsidRDefault="000408C6" w:rsidP="00FE6CAD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2017-11-10</w:t>
      </w:r>
      <w:bookmarkStart w:id="0" w:name="_GoBack"/>
      <w:bookmarkEnd w:id="0"/>
    </w:p>
    <w:p w14:paraId="3E4CE5F6" w14:textId="77777777" w:rsidR="00B3143E" w:rsidRDefault="00B3143E" w:rsidP="00B3143E"/>
    <w:p w14:paraId="69E9D1F7" w14:textId="77777777" w:rsidR="00B3143E" w:rsidRDefault="00B3143E" w:rsidP="00B3143E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1" w:name="_Toc434141821"/>
      <w:bookmarkStart w:id="2" w:name="_Toc434049712"/>
      <w:bookmarkStart w:id="3" w:name="_Toc21184"/>
      <w:bookmarkStart w:id="4" w:name="_Toc498116357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1"/>
      <w:bookmarkEnd w:id="2"/>
      <w:bookmarkEnd w:id="3"/>
      <w:bookmarkEnd w:id="4"/>
    </w:p>
    <w:tbl>
      <w:tblPr>
        <w:tblStyle w:val="a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B3143E" w14:paraId="4772F2EA" w14:textId="77777777" w:rsidTr="00955710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4A28D463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1B68A3C6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185F9330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59E4B04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44B0A33B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B3143E" w14:paraId="3CA52D04" w14:textId="77777777" w:rsidTr="00955710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1FDDC4BD" w14:textId="77777777" w:rsidR="00B3143E" w:rsidRDefault="00B3143E" w:rsidP="0095571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19D15650" w14:textId="1361D299" w:rsidR="00B3143E" w:rsidRDefault="00B3143E" w:rsidP="00B3143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顾梦蝶</w:t>
            </w:r>
          </w:p>
        </w:tc>
        <w:tc>
          <w:tcPr>
            <w:tcW w:w="2552" w:type="dxa"/>
            <w:vAlign w:val="center"/>
          </w:tcPr>
          <w:p w14:paraId="0EE8F1C3" w14:textId="22DF1F09" w:rsidR="00B3143E" w:rsidRDefault="00B3143E" w:rsidP="00B3143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完成文档初稿</w:t>
            </w:r>
          </w:p>
        </w:tc>
        <w:tc>
          <w:tcPr>
            <w:tcW w:w="1322" w:type="dxa"/>
            <w:vAlign w:val="center"/>
          </w:tcPr>
          <w:p w14:paraId="198F903F" w14:textId="77777777" w:rsidR="00B3143E" w:rsidRDefault="00B3143E" w:rsidP="0095571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339D8286" w14:textId="77777777" w:rsidR="00B3143E" w:rsidRDefault="00B3143E" w:rsidP="00955710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7BCC03B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4B64FAB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11B443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E13C2F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72AB22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C006B4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71FC9EC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99241D1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AF3DC06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84C97A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3D6230AA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7AF1CB8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291A488C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705DED6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E69CB15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BA0BAB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02819BC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D70029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D1F09CE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AC8149A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8CB4005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3863E51F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B599FEA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858C30D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15498A4" w14:textId="77777777" w:rsidR="004546C6" w:rsidRDefault="00B3143E" w:rsidP="004546C6">
      <w:pPr>
        <w:spacing w:line="360" w:lineRule="auto"/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t>目录</w:t>
      </w:r>
    </w:p>
    <w:p w14:paraId="15A9AF10" w14:textId="0570B694" w:rsidR="004546C6" w:rsidRPr="004546C6" w:rsidRDefault="004546C6" w:rsidP="004546C6">
      <w:pPr>
        <w:spacing w:line="360" w:lineRule="auto"/>
        <w:jc w:val="center"/>
        <w:rPr>
          <w:rFonts w:ascii="宋体" w:hAnsi="宋体"/>
          <w:b/>
          <w:noProof/>
        </w:rPr>
      </w:pPr>
      <w:r>
        <w:rPr>
          <w:rFonts w:ascii="宋体" w:hAnsi="宋体"/>
          <w:b/>
        </w:rPr>
        <w:lastRenderedPageBreak/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</w:p>
    <w:p w14:paraId="29ADAEEA" w14:textId="77777777" w:rsidR="004546C6" w:rsidRDefault="000408C6">
      <w:pPr>
        <w:pStyle w:val="12"/>
        <w:tabs>
          <w:tab w:val="left" w:pos="420"/>
          <w:tab w:val="right" w:leader="dot" w:pos="8290"/>
        </w:tabs>
        <w:rPr>
          <w:noProof/>
        </w:rPr>
      </w:pPr>
      <w:hyperlink w:anchor="_Toc498116358" w:history="1">
        <w:r w:rsidR="004546C6" w:rsidRPr="009F3ADC">
          <w:rPr>
            <w:rStyle w:val="a8"/>
            <w:noProof/>
          </w:rPr>
          <w:t>1.</w:t>
        </w:r>
        <w:r w:rsidR="004546C6">
          <w:rPr>
            <w:noProof/>
          </w:rPr>
          <w:tab/>
        </w:r>
        <w:r w:rsidR="004546C6" w:rsidRPr="009F3ADC">
          <w:rPr>
            <w:rStyle w:val="a8"/>
            <w:rFonts w:hint="eastAsia"/>
            <w:noProof/>
          </w:rPr>
          <w:t>业务需求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_Toc498116358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071C0008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59" w:history="1">
        <w:r w:rsidR="004546C6" w:rsidRPr="009F3ADC">
          <w:rPr>
            <w:rStyle w:val="a8"/>
            <w:noProof/>
          </w:rPr>
          <w:t>1.1</w:t>
        </w:r>
        <w:r w:rsidR="004546C6" w:rsidRPr="009F3ADC">
          <w:rPr>
            <w:rStyle w:val="a8"/>
            <w:rFonts w:hint="eastAsia"/>
            <w:noProof/>
          </w:rPr>
          <w:t>应用背景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_Toc498116359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5839EF26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60" w:history="1">
        <w:r w:rsidR="004546C6" w:rsidRPr="009F3ADC">
          <w:rPr>
            <w:rStyle w:val="a8"/>
            <w:noProof/>
          </w:rPr>
          <w:t>1.2</w:t>
        </w:r>
        <w:r w:rsidR="004546C6" w:rsidRPr="009F3ADC">
          <w:rPr>
            <w:rStyle w:val="a8"/>
            <w:rFonts w:hint="eastAsia"/>
            <w:noProof/>
          </w:rPr>
          <w:t>业务机遇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_Toc498116360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41986024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61" w:history="1">
        <w:r w:rsidR="004546C6" w:rsidRPr="009F3ADC">
          <w:rPr>
            <w:rStyle w:val="a8"/>
            <w:noProof/>
          </w:rPr>
          <w:t>1.3</w:t>
        </w:r>
        <w:r w:rsidR="004546C6" w:rsidRPr="009F3ADC">
          <w:rPr>
            <w:rStyle w:val="a8"/>
            <w:rFonts w:hint="eastAsia"/>
            <w:noProof/>
          </w:rPr>
          <w:t>业务目标与成功标准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_Toc498116361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0DAD2F08" w14:textId="77777777" w:rsidR="004546C6" w:rsidRDefault="000408C6" w:rsidP="004546C6">
      <w:pPr>
        <w:pStyle w:val="31"/>
        <w:tabs>
          <w:tab w:val="right" w:leader="dot" w:pos="8290"/>
        </w:tabs>
        <w:ind w:left="960"/>
        <w:rPr>
          <w:noProof/>
        </w:rPr>
      </w:pPr>
      <w:hyperlink w:anchor="_Toc498116362" w:history="1">
        <w:r w:rsidR="004546C6" w:rsidRPr="009F3ADC">
          <w:rPr>
            <w:rStyle w:val="a8"/>
            <w:noProof/>
          </w:rPr>
          <w:t>1.3.1</w:t>
        </w:r>
        <w:r w:rsidR="004546C6" w:rsidRPr="009F3ADC">
          <w:rPr>
            <w:rStyle w:val="a8"/>
            <w:rFonts w:hint="eastAsia"/>
            <w:noProof/>
          </w:rPr>
          <w:t>业务目标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_Toc498116362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47F1F33D" w14:textId="77777777" w:rsidR="004546C6" w:rsidRDefault="000408C6" w:rsidP="004546C6">
      <w:pPr>
        <w:pStyle w:val="31"/>
        <w:tabs>
          <w:tab w:val="right" w:leader="dot" w:pos="8290"/>
        </w:tabs>
        <w:ind w:left="960"/>
        <w:rPr>
          <w:noProof/>
        </w:rPr>
      </w:pPr>
      <w:hyperlink w:anchor="_Toc498116363" w:history="1">
        <w:r w:rsidR="004546C6" w:rsidRPr="009F3ADC">
          <w:rPr>
            <w:rStyle w:val="a8"/>
            <w:noProof/>
          </w:rPr>
          <w:t>1.3.2</w:t>
        </w:r>
        <w:r w:rsidR="004546C6" w:rsidRPr="009F3ADC">
          <w:rPr>
            <w:rStyle w:val="a8"/>
            <w:rFonts w:hint="eastAsia"/>
            <w:noProof/>
          </w:rPr>
          <w:t>成功标准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_Toc498116363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5</w:t>
        </w:r>
        <w:r w:rsidR="004546C6">
          <w:rPr>
            <w:noProof/>
            <w:webHidden/>
          </w:rPr>
          <w:fldChar w:fldCharType="end"/>
        </w:r>
      </w:hyperlink>
    </w:p>
    <w:p w14:paraId="280D40E1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64" w:history="1">
        <w:r w:rsidR="004546C6" w:rsidRPr="009F3ADC">
          <w:rPr>
            <w:rStyle w:val="a8"/>
            <w:noProof/>
          </w:rPr>
          <w:t>1.4</w:t>
        </w:r>
        <w:r w:rsidR="004546C6" w:rsidRPr="009F3ADC">
          <w:rPr>
            <w:rStyle w:val="a8"/>
            <w:rFonts w:hint="eastAsia"/>
            <w:noProof/>
          </w:rPr>
          <w:t>业务风险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_Toc498116364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5</w:t>
        </w:r>
        <w:r w:rsidR="004546C6">
          <w:rPr>
            <w:noProof/>
            <w:webHidden/>
          </w:rPr>
          <w:fldChar w:fldCharType="end"/>
        </w:r>
      </w:hyperlink>
    </w:p>
    <w:p w14:paraId="1F7EC9C9" w14:textId="77777777" w:rsidR="004546C6" w:rsidRDefault="000408C6">
      <w:pPr>
        <w:pStyle w:val="12"/>
        <w:tabs>
          <w:tab w:val="left" w:pos="420"/>
          <w:tab w:val="right" w:leader="dot" w:pos="8290"/>
        </w:tabs>
        <w:rPr>
          <w:noProof/>
        </w:rPr>
      </w:pPr>
      <w:hyperlink w:anchor="_Toc498116365" w:history="1">
        <w:r w:rsidR="004546C6" w:rsidRPr="009F3ADC">
          <w:rPr>
            <w:rStyle w:val="a8"/>
            <w:noProof/>
          </w:rPr>
          <w:t>2.</w:t>
        </w:r>
        <w:r w:rsidR="004546C6">
          <w:rPr>
            <w:noProof/>
          </w:rPr>
          <w:tab/>
        </w:r>
        <w:r w:rsidR="004546C6" w:rsidRPr="009F3ADC">
          <w:rPr>
            <w:rStyle w:val="a8"/>
            <w:rFonts w:hint="eastAsia"/>
            <w:noProof/>
          </w:rPr>
          <w:t>项目前景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_Toc498116365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5E0FF9E3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66" w:history="1">
        <w:r w:rsidR="004546C6" w:rsidRPr="009F3ADC">
          <w:rPr>
            <w:rStyle w:val="a8"/>
            <w:noProof/>
          </w:rPr>
          <w:t>2.1</w:t>
        </w:r>
        <w:r w:rsidR="004546C6" w:rsidRPr="009F3ADC">
          <w:rPr>
            <w:rStyle w:val="a8"/>
            <w:rFonts w:hint="eastAsia"/>
            <w:noProof/>
          </w:rPr>
          <w:t>前景概述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_Toc498116366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25F25973" w14:textId="77777777" w:rsidR="004546C6" w:rsidRDefault="000408C6" w:rsidP="004546C6">
      <w:pPr>
        <w:pStyle w:val="31"/>
        <w:tabs>
          <w:tab w:val="right" w:leader="dot" w:pos="8290"/>
        </w:tabs>
        <w:ind w:left="960"/>
        <w:rPr>
          <w:noProof/>
        </w:rPr>
      </w:pPr>
      <w:hyperlink w:anchor="_Toc498116367" w:history="1">
        <w:r w:rsidR="004546C6" w:rsidRPr="009F3ADC">
          <w:rPr>
            <w:rStyle w:val="a8"/>
            <w:noProof/>
          </w:rPr>
          <w:t>2.1.1</w:t>
        </w:r>
        <w:r w:rsidR="004546C6" w:rsidRPr="009F3ADC">
          <w:rPr>
            <w:rStyle w:val="a8"/>
            <w:rFonts w:hint="eastAsia"/>
            <w:noProof/>
          </w:rPr>
          <w:t>概述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_Toc498116367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5D5E5E67" w14:textId="77777777" w:rsidR="004546C6" w:rsidRDefault="000408C6" w:rsidP="004546C6">
      <w:pPr>
        <w:pStyle w:val="31"/>
        <w:tabs>
          <w:tab w:val="right" w:leader="dot" w:pos="8290"/>
        </w:tabs>
        <w:ind w:left="960"/>
        <w:rPr>
          <w:noProof/>
        </w:rPr>
      </w:pPr>
      <w:hyperlink w:anchor="_Toc498116368" w:history="1">
        <w:r w:rsidR="004546C6" w:rsidRPr="009F3ADC">
          <w:rPr>
            <w:rStyle w:val="a8"/>
            <w:noProof/>
          </w:rPr>
          <w:t>2.1.2</w:t>
        </w:r>
        <w:r w:rsidR="004546C6" w:rsidRPr="009F3ADC">
          <w:rPr>
            <w:rStyle w:val="a8"/>
            <w:rFonts w:hint="eastAsia"/>
            <w:noProof/>
          </w:rPr>
          <w:t>系统上下文图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_Toc498116368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08587627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69" w:history="1">
        <w:r w:rsidR="004546C6" w:rsidRPr="009F3ADC">
          <w:rPr>
            <w:rStyle w:val="a8"/>
            <w:noProof/>
          </w:rPr>
          <w:t>2.2</w:t>
        </w:r>
        <w:r w:rsidR="004546C6" w:rsidRPr="009F3ADC">
          <w:rPr>
            <w:rStyle w:val="a8"/>
            <w:rFonts w:hint="eastAsia"/>
            <w:noProof/>
          </w:rPr>
          <w:t>主要特性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_Toc498116369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44B97CC0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70" w:history="1">
        <w:r w:rsidR="004546C6" w:rsidRPr="009F3ADC">
          <w:rPr>
            <w:rStyle w:val="a8"/>
            <w:noProof/>
          </w:rPr>
          <w:t>2.3</w:t>
        </w:r>
        <w:r w:rsidR="004546C6" w:rsidRPr="009F3ADC">
          <w:rPr>
            <w:rStyle w:val="a8"/>
            <w:rFonts w:hint="eastAsia"/>
            <w:noProof/>
          </w:rPr>
          <w:t>假设与依赖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_Toc498116370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1AF3AFA3" w14:textId="77777777" w:rsidR="004546C6" w:rsidRDefault="000408C6">
      <w:pPr>
        <w:pStyle w:val="12"/>
        <w:tabs>
          <w:tab w:val="left" w:pos="420"/>
          <w:tab w:val="right" w:leader="dot" w:pos="8290"/>
        </w:tabs>
        <w:rPr>
          <w:noProof/>
        </w:rPr>
      </w:pPr>
      <w:hyperlink w:anchor="_Toc498116371" w:history="1">
        <w:r w:rsidR="004546C6" w:rsidRPr="009F3ADC">
          <w:rPr>
            <w:rStyle w:val="a8"/>
            <w:noProof/>
          </w:rPr>
          <w:t>3.</w:t>
        </w:r>
        <w:r w:rsidR="004546C6">
          <w:rPr>
            <w:noProof/>
          </w:rPr>
          <w:tab/>
        </w:r>
        <w:r w:rsidR="004546C6" w:rsidRPr="009F3ADC">
          <w:rPr>
            <w:rStyle w:val="a8"/>
            <w:rFonts w:hint="eastAsia"/>
            <w:noProof/>
          </w:rPr>
          <w:t>项目范围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_Toc498116371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11A5CA8C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72" w:history="1">
        <w:r w:rsidR="004546C6" w:rsidRPr="009F3ADC">
          <w:rPr>
            <w:rStyle w:val="a8"/>
            <w:noProof/>
          </w:rPr>
          <w:t>3.1</w:t>
        </w:r>
        <w:r w:rsidR="004546C6" w:rsidRPr="009F3ADC">
          <w:rPr>
            <w:rStyle w:val="a8"/>
            <w:rFonts w:hint="eastAsia"/>
            <w:noProof/>
          </w:rPr>
          <w:t>版本范围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_Toc498116372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20581788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73" w:history="1">
        <w:r w:rsidR="004546C6" w:rsidRPr="009F3ADC">
          <w:rPr>
            <w:rStyle w:val="a8"/>
            <w:noProof/>
          </w:rPr>
          <w:t>3.2</w:t>
        </w:r>
        <w:r w:rsidR="004546C6" w:rsidRPr="009F3ADC">
          <w:rPr>
            <w:rStyle w:val="a8"/>
            <w:rFonts w:hint="eastAsia"/>
            <w:noProof/>
          </w:rPr>
          <w:t>限制与排除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_Toc498116373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6E8B787F" w14:textId="77777777" w:rsidR="004546C6" w:rsidRDefault="000408C6">
      <w:pPr>
        <w:pStyle w:val="12"/>
        <w:tabs>
          <w:tab w:val="left" w:pos="420"/>
          <w:tab w:val="right" w:leader="dot" w:pos="8290"/>
        </w:tabs>
        <w:rPr>
          <w:noProof/>
        </w:rPr>
      </w:pPr>
      <w:hyperlink w:anchor="_Toc498116374" w:history="1">
        <w:r w:rsidR="004546C6" w:rsidRPr="009F3ADC">
          <w:rPr>
            <w:rStyle w:val="a8"/>
            <w:noProof/>
          </w:rPr>
          <w:t>4.</w:t>
        </w:r>
        <w:r w:rsidR="004546C6">
          <w:rPr>
            <w:noProof/>
          </w:rPr>
          <w:tab/>
        </w:r>
        <w:r w:rsidR="004546C6" w:rsidRPr="009F3ADC">
          <w:rPr>
            <w:rStyle w:val="a8"/>
            <w:rFonts w:hint="eastAsia"/>
            <w:noProof/>
          </w:rPr>
          <w:t>项目环境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_Toc498116374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779A93E6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75" w:history="1">
        <w:r w:rsidR="004546C6" w:rsidRPr="009F3ADC">
          <w:rPr>
            <w:rStyle w:val="a8"/>
            <w:noProof/>
          </w:rPr>
          <w:t>4.1</w:t>
        </w:r>
        <w:r w:rsidR="004546C6" w:rsidRPr="009F3ADC">
          <w:rPr>
            <w:rStyle w:val="a8"/>
            <w:rFonts w:hint="eastAsia"/>
            <w:noProof/>
          </w:rPr>
          <w:t>操作环境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_Toc498116375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0028D0D3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76" w:history="1">
        <w:r w:rsidR="004546C6" w:rsidRPr="009F3ADC">
          <w:rPr>
            <w:rStyle w:val="a8"/>
            <w:noProof/>
          </w:rPr>
          <w:t>4.2</w:t>
        </w:r>
        <w:r w:rsidR="004546C6" w:rsidRPr="009F3ADC">
          <w:rPr>
            <w:rStyle w:val="a8"/>
            <w:rFonts w:hint="eastAsia"/>
            <w:noProof/>
          </w:rPr>
          <w:t>涉众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_Toc498116376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38DFE247" w14:textId="77777777" w:rsidR="004546C6" w:rsidRDefault="000408C6" w:rsidP="004546C6">
      <w:pPr>
        <w:pStyle w:val="22"/>
        <w:tabs>
          <w:tab w:val="right" w:leader="dot" w:pos="8290"/>
        </w:tabs>
        <w:ind w:left="480"/>
        <w:rPr>
          <w:noProof/>
        </w:rPr>
      </w:pPr>
      <w:hyperlink w:anchor="_Toc498116377" w:history="1">
        <w:r w:rsidR="004546C6" w:rsidRPr="009F3ADC">
          <w:rPr>
            <w:rStyle w:val="a8"/>
            <w:noProof/>
          </w:rPr>
          <w:t>4.3</w:t>
        </w:r>
        <w:r w:rsidR="004546C6" w:rsidRPr="009F3ADC">
          <w:rPr>
            <w:rStyle w:val="a8"/>
            <w:rFonts w:hint="eastAsia"/>
            <w:noProof/>
          </w:rPr>
          <w:t>项目属性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_Toc498116377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8</w:t>
        </w:r>
        <w:r w:rsidR="004546C6">
          <w:rPr>
            <w:noProof/>
            <w:webHidden/>
          </w:rPr>
          <w:fldChar w:fldCharType="end"/>
        </w:r>
      </w:hyperlink>
    </w:p>
    <w:p w14:paraId="6EB09071" w14:textId="77777777" w:rsidR="00B3143E" w:rsidRDefault="004546C6" w:rsidP="00B3143E">
      <w:pPr>
        <w:spacing w:line="360" w:lineRule="auto"/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06A23AB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8B21A2D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3A2F895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E272381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E89C841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6D44EE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79E33C2B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D88386E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DE9A2B7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713F64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33DC2404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F5E6A9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69016A7" w14:textId="77777777" w:rsidR="00B3143E" w:rsidRDefault="00B3143E" w:rsidP="004546C6">
      <w:pPr>
        <w:spacing w:line="360" w:lineRule="auto"/>
        <w:rPr>
          <w:rFonts w:ascii="宋体" w:hAnsi="宋体"/>
          <w:b/>
        </w:rPr>
      </w:pPr>
    </w:p>
    <w:p w14:paraId="271EF6AB" w14:textId="4D39E725" w:rsidR="00B3143E" w:rsidRDefault="00B3143E" w:rsidP="00B3143E">
      <w:pPr>
        <w:pStyle w:val="1"/>
        <w:numPr>
          <w:ilvl w:val="0"/>
          <w:numId w:val="1"/>
        </w:numPr>
      </w:pPr>
      <w:bookmarkStart w:id="5" w:name="_Toc498116358"/>
      <w:r>
        <w:rPr>
          <w:rFonts w:hint="eastAsia"/>
        </w:rPr>
        <w:lastRenderedPageBreak/>
        <w:t>业务需求</w:t>
      </w:r>
      <w:bookmarkEnd w:id="5"/>
    </w:p>
    <w:p w14:paraId="5B079708" w14:textId="7D3E5719" w:rsidR="00B3143E" w:rsidRDefault="00B3143E" w:rsidP="00B3143E">
      <w:pPr>
        <w:pStyle w:val="2"/>
      </w:pPr>
      <w:bookmarkStart w:id="6" w:name="_Toc498116359"/>
      <w:r>
        <w:rPr>
          <w:rFonts w:hint="eastAsia"/>
        </w:rPr>
        <w:t>1.1</w:t>
      </w:r>
      <w:r>
        <w:rPr>
          <w:rFonts w:hint="eastAsia"/>
        </w:rPr>
        <w:t>应用背景</w:t>
      </w:r>
      <w:bookmarkEnd w:id="6"/>
    </w:p>
    <w:p w14:paraId="44C8D334" w14:textId="7CBB60C3" w:rsidR="00B3143E" w:rsidRPr="00B3143E" w:rsidRDefault="00B3143E" w:rsidP="00B3143E">
      <w:r w:rsidRPr="00B3143E">
        <w:t>目前</w:t>
      </w:r>
      <w:r w:rsidRPr="00B3143E">
        <w:rPr>
          <w:rFonts w:hint="eastAsia"/>
        </w:rPr>
        <w:t>，</w:t>
      </w:r>
      <w:r w:rsidRPr="00B3143E">
        <w:t>社会中的人们生活节奏越来越快</w:t>
      </w:r>
      <w:r w:rsidRPr="00B3143E">
        <w:rPr>
          <w:rFonts w:hint="eastAsia"/>
        </w:rPr>
        <w:t>，</w:t>
      </w:r>
      <w:r w:rsidRPr="00B3143E">
        <w:t>大量的琐事积压</w:t>
      </w:r>
      <w:r w:rsidRPr="00B3143E">
        <w:rPr>
          <w:rFonts w:hint="eastAsia"/>
        </w:rPr>
        <w:t>，</w:t>
      </w:r>
      <w:r w:rsidRPr="00B3143E">
        <w:t>导致人们经常忘了要做的事</w:t>
      </w:r>
      <w:r w:rsidRPr="00B3143E">
        <w:rPr>
          <w:rFonts w:hint="eastAsia"/>
        </w:rPr>
        <w:t>，</w:t>
      </w:r>
      <w:r w:rsidRPr="00B3143E">
        <w:t>生活规划也一团乱麻</w:t>
      </w:r>
      <w:r w:rsidRPr="00B3143E">
        <w:rPr>
          <w:rFonts w:hint="eastAsia"/>
        </w:rPr>
        <w:t>，人们常常突然遗忘了自己要做什么事，要买什么东西，甚至要来这个地方做什么。因此，人们希望能够有一个日程规划的</w:t>
      </w:r>
      <w:r w:rsidRPr="00B3143E">
        <w:rPr>
          <w:rFonts w:hint="eastAsia"/>
        </w:rPr>
        <w:t>app</w:t>
      </w:r>
      <w:r w:rsidRPr="00B3143E">
        <w:rPr>
          <w:rFonts w:hint="eastAsia"/>
        </w:rPr>
        <w:t>，并且能够基于时间和空间两者相结合进行未来事务提醒。除此之外，物质财富得到满足的人们也同时希望能够有一定的精神财富，记录下发生过的精彩片段或是记录对自己的忠告。</w:t>
      </w:r>
    </w:p>
    <w:p w14:paraId="3B7C0350" w14:textId="56CEB2BE" w:rsidR="00B3143E" w:rsidRPr="00B3143E" w:rsidRDefault="00B3143E" w:rsidP="00B3143E">
      <w:r w:rsidRPr="00B3143E">
        <w:rPr>
          <w:rFonts w:hint="eastAsia"/>
        </w:rPr>
        <w:t>因此，人们希望能有一个记录了过去、未来的事务，并且能够结合时间、地点进行事务提醒的个人日历，来更好的规划自己的生活。</w:t>
      </w:r>
    </w:p>
    <w:p w14:paraId="52AC0F12" w14:textId="55926449" w:rsidR="00B3143E" w:rsidRDefault="00B3143E" w:rsidP="00B3143E">
      <w:pPr>
        <w:pStyle w:val="2"/>
      </w:pPr>
      <w:bookmarkStart w:id="7" w:name="_Toc49811636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7"/>
    </w:p>
    <w:p w14:paraId="6C1E1C1C" w14:textId="398A83A7" w:rsidR="00B3143E" w:rsidRPr="00B3143E" w:rsidRDefault="00B3143E" w:rsidP="00B3143E">
      <w:r w:rsidRPr="00B3143E">
        <w:t>许多人都存在着在某一时刻到达一个地点</w:t>
      </w:r>
      <w:r w:rsidRPr="00B3143E">
        <w:rPr>
          <w:rFonts w:hint="eastAsia"/>
        </w:rPr>
        <w:t>，</w:t>
      </w:r>
      <w:r w:rsidRPr="00B3143E">
        <w:t>却忘了自己要来做什么</w:t>
      </w:r>
      <w:r w:rsidRPr="00B3143E">
        <w:rPr>
          <w:rFonts w:hint="eastAsia"/>
        </w:rPr>
        <w:t>；或者在某一时间点，忘了自己要做什么的情况。而这样的软件可以在用户定位到某一地点时进行提醒，或者到某一时间进行提醒，目前市面上存在时间提醒的软件，却少有地点提醒的功能，这是该软件的一个优点。此外，行程管理、记录日常等功能也使这个软件在行程规划上更加综合与全面，提高了人们的生活效率。</w:t>
      </w:r>
    </w:p>
    <w:p w14:paraId="11E97650" w14:textId="54C75CDD" w:rsidR="00B3143E" w:rsidRDefault="00B3143E" w:rsidP="00B3143E">
      <w:pPr>
        <w:pStyle w:val="2"/>
      </w:pPr>
      <w:bookmarkStart w:id="8" w:name="_Toc498116361"/>
      <w:r>
        <w:rPr>
          <w:rFonts w:hint="eastAsia"/>
        </w:rPr>
        <w:t>1.3</w:t>
      </w:r>
      <w:r>
        <w:rPr>
          <w:rFonts w:hint="eastAsia"/>
        </w:rPr>
        <w:t>业务目标与成功标准</w:t>
      </w:r>
      <w:bookmarkEnd w:id="8"/>
    </w:p>
    <w:p w14:paraId="3940E5BC" w14:textId="35E9DF34" w:rsidR="00B3143E" w:rsidRPr="00B3143E" w:rsidRDefault="00B3143E" w:rsidP="00B3143E">
      <w:pPr>
        <w:pStyle w:val="3"/>
      </w:pPr>
      <w:bookmarkStart w:id="9" w:name="_Toc498116362"/>
      <w:r>
        <w:rPr>
          <w:rFonts w:hint="eastAsia"/>
        </w:rPr>
        <w:t>1.3.1</w:t>
      </w:r>
      <w:r>
        <w:rPr>
          <w:rFonts w:hint="eastAsia"/>
        </w:rPr>
        <w:t>业务目标</w:t>
      </w:r>
      <w:bookmarkEnd w:id="9"/>
    </w:p>
    <w:p w14:paraId="6669D3AE" w14:textId="04EAA822" w:rsidR="00B3143E" w:rsidRDefault="00B3143E" w:rsidP="00B3143E">
      <w:r>
        <w:rPr>
          <w:rFonts w:hint="eastAsia"/>
        </w:rPr>
        <w:t>更详细的业务目标参见目标模型文档</w:t>
      </w:r>
    </w:p>
    <w:tbl>
      <w:tblPr>
        <w:tblStyle w:val="TableNormal"/>
        <w:tblW w:w="9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1"/>
        <w:gridCol w:w="4811"/>
      </w:tblGrid>
      <w:tr w:rsidR="00B3143E" w:rsidRPr="00B3143E" w14:paraId="2E52C30A" w14:textId="77777777" w:rsidTr="00B3143E">
        <w:trPr>
          <w:trHeight w:val="288"/>
          <w:tblHeader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F025" w14:textId="77777777" w:rsidR="00B3143E" w:rsidRPr="00B3143E" w:rsidRDefault="00B3143E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业务目标ID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591B0" w14:textId="77777777" w:rsidR="00B3143E" w:rsidRPr="00B3143E" w:rsidRDefault="00B3143E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BO-01</w:t>
            </w:r>
          </w:p>
        </w:tc>
      </w:tr>
      <w:tr w:rsidR="00B3143E" w:rsidRPr="00B3143E" w14:paraId="66EAC4C4" w14:textId="77777777" w:rsidTr="00B3143E">
        <w:tblPrEx>
          <w:shd w:val="clear" w:color="auto" w:fill="auto"/>
        </w:tblPrEx>
        <w:trPr>
          <w:trHeight w:val="288"/>
        </w:trPr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10FA7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25C47" w14:textId="6333C492" w:rsidR="00B3143E" w:rsidRPr="00B3143E" w:rsidRDefault="00B3143E" w:rsidP="00955710">
            <w:pPr>
              <w:pStyle w:val="A7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软件投入使用后用户减少设置提醒的时间</w:t>
            </w:r>
          </w:p>
        </w:tc>
      </w:tr>
      <w:tr w:rsidR="00B3143E" w:rsidRPr="00B3143E" w14:paraId="32DE0438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7D27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度量标准（Scale）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2054" w14:textId="517247B5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注册用户在设置提醒时间</w:t>
            </w: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的总和</w:t>
            </w:r>
          </w:p>
        </w:tc>
      </w:tr>
      <w:tr w:rsidR="00B3143E" w:rsidRPr="00B3143E" w14:paraId="7A00E487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99AF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计量方法（Meter）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89109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用户反馈</w:t>
            </w:r>
          </w:p>
        </w:tc>
      </w:tr>
      <w:tr w:rsidR="00B3143E" w:rsidRPr="00B3143E" w14:paraId="30F4D7FB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BFC37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理想标准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967B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减少50%</w:t>
            </w:r>
          </w:p>
        </w:tc>
      </w:tr>
      <w:tr w:rsidR="00B3143E" w:rsidRPr="00B3143E" w14:paraId="6EF4CB76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E9638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一般标准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5BA9D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减少30%</w:t>
            </w:r>
          </w:p>
        </w:tc>
      </w:tr>
      <w:tr w:rsidR="00B3143E" w:rsidRPr="00B3143E" w14:paraId="46882F52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5113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最低标准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90C42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减少20%</w:t>
            </w:r>
          </w:p>
        </w:tc>
      </w:tr>
    </w:tbl>
    <w:p w14:paraId="2284F51C" w14:textId="77777777" w:rsidR="00B3143E" w:rsidRDefault="00B3143E" w:rsidP="00B3143E"/>
    <w:p w14:paraId="4DE480F1" w14:textId="77777777" w:rsidR="00B3143E" w:rsidRDefault="00B3143E" w:rsidP="00B3143E"/>
    <w:p w14:paraId="52338434" w14:textId="77777777" w:rsidR="00B3143E" w:rsidRDefault="00B3143E" w:rsidP="00B3143E"/>
    <w:tbl>
      <w:tblPr>
        <w:tblW w:w="9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1"/>
        <w:gridCol w:w="4811"/>
      </w:tblGrid>
      <w:tr w:rsidR="00B3143E" w:rsidRPr="00B3143E" w14:paraId="05BB9EF6" w14:textId="77777777" w:rsidTr="00955710">
        <w:trPr>
          <w:trHeight w:val="288"/>
          <w:tblHeader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6D70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lastRenderedPageBreak/>
              <w:t>业务目标</w:t>
            </w:r>
            <w:r w:rsidRPr="00B3143E">
              <w:rPr>
                <w:rFonts w:asciiTheme="minorEastAsia" w:hAnsiTheme="minorEastAsia"/>
                <w:lang w:val="zh-TW"/>
              </w:rPr>
              <w:t>ID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1B3C" w14:textId="1006D9B2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/>
                <w:lang w:val="zh-TW"/>
              </w:rPr>
              <w:t>BO-0</w:t>
            </w:r>
            <w:r w:rsidRPr="00B3143E">
              <w:rPr>
                <w:rFonts w:asciiTheme="minorEastAsia" w:hAnsiTheme="minorEastAsia" w:hint="eastAsia"/>
                <w:lang w:val="zh-TW"/>
              </w:rPr>
              <w:t>2</w:t>
            </w:r>
          </w:p>
        </w:tc>
      </w:tr>
      <w:tr w:rsidR="00B3143E" w:rsidRPr="00B3143E" w14:paraId="7751B7FF" w14:textId="77777777" w:rsidTr="00955710">
        <w:tblPrEx>
          <w:shd w:val="clear" w:color="auto" w:fill="auto"/>
        </w:tblPrEx>
        <w:trPr>
          <w:trHeight w:val="288"/>
        </w:trPr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DEA25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内容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5410" w14:textId="6252146A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/>
                <w:lang w:val="zh-TW"/>
              </w:rPr>
              <w:t>软件投入使用后用户增加记录</w:t>
            </w:r>
            <w:r w:rsidRPr="00B3143E">
              <w:rPr>
                <w:rFonts w:asciiTheme="minorEastAsia" w:hAnsiTheme="minorEastAsia" w:hint="eastAsia"/>
                <w:lang w:val="zh-TW"/>
              </w:rPr>
              <w:t>日常的次数</w:t>
            </w:r>
          </w:p>
        </w:tc>
      </w:tr>
      <w:tr w:rsidR="00B3143E" w:rsidRPr="00B3143E" w14:paraId="1890E327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37E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度量标准（</w:t>
            </w:r>
            <w:r w:rsidRPr="00B3143E">
              <w:rPr>
                <w:rFonts w:asciiTheme="minorEastAsia" w:hAnsiTheme="minorEastAsia"/>
                <w:lang w:val="zh-TW"/>
              </w:rPr>
              <w:t>Scale</w:t>
            </w:r>
            <w:r w:rsidRPr="00B3143E">
              <w:rPr>
                <w:rFonts w:asciiTheme="minorEastAsia" w:hAnsiTheme="minorEastAsia" w:hint="eastAsia"/>
                <w:lang w:val="zh-TW"/>
              </w:rPr>
              <w:t>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9402" w14:textId="540B4C5D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/>
                <w:lang w:val="zh-TW"/>
              </w:rPr>
              <w:t>注册用户</w:t>
            </w:r>
            <w:r w:rsidRPr="00B3143E">
              <w:rPr>
                <w:rFonts w:asciiTheme="minorEastAsia" w:hAnsiTheme="minorEastAsia" w:hint="eastAsia"/>
                <w:lang w:val="zh-TW"/>
              </w:rPr>
              <w:t>人均</w:t>
            </w:r>
            <w:r w:rsidRPr="00B3143E">
              <w:rPr>
                <w:rFonts w:asciiTheme="minorEastAsia" w:hAnsiTheme="minorEastAsia"/>
                <w:lang w:val="zh-TW"/>
              </w:rPr>
              <w:t>记录日常次数的统计</w:t>
            </w:r>
          </w:p>
        </w:tc>
      </w:tr>
      <w:tr w:rsidR="00B3143E" w:rsidRPr="00B3143E" w14:paraId="6343145B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6FB28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计量方法（</w:t>
            </w:r>
            <w:r w:rsidRPr="00B3143E">
              <w:rPr>
                <w:rFonts w:asciiTheme="minorEastAsia" w:hAnsiTheme="minorEastAsia"/>
                <w:lang w:val="zh-TW"/>
              </w:rPr>
              <w:t>Meter</w:t>
            </w:r>
            <w:r w:rsidRPr="00B3143E">
              <w:rPr>
                <w:rFonts w:asciiTheme="minorEastAsia" w:hAnsiTheme="minorEastAsia" w:hint="eastAsia"/>
                <w:lang w:val="zh-TW"/>
              </w:rPr>
              <w:t>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D28C" w14:textId="7CBAE3D1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用户历史数据统计</w:t>
            </w:r>
          </w:p>
        </w:tc>
      </w:tr>
      <w:tr w:rsidR="00B3143E" w:rsidRPr="00B3143E" w14:paraId="20DE711E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DC8C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理想标准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B981" w14:textId="1AA269A8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增加100%</w:t>
            </w:r>
          </w:p>
        </w:tc>
      </w:tr>
      <w:tr w:rsidR="00B3143E" w:rsidRPr="00B3143E" w14:paraId="2421E26A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64AEB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一般标准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4C3A1" w14:textId="696B947D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增加50%</w:t>
            </w:r>
          </w:p>
        </w:tc>
      </w:tr>
      <w:tr w:rsidR="00B3143E" w:rsidRPr="00B3143E" w14:paraId="5E936078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B7B4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最低标准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3AE6" w14:textId="51DCF0DB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增加20%</w:t>
            </w:r>
          </w:p>
        </w:tc>
      </w:tr>
    </w:tbl>
    <w:p w14:paraId="612342C9" w14:textId="77777777" w:rsidR="00B3143E" w:rsidRDefault="00B3143E" w:rsidP="00B3143E"/>
    <w:p w14:paraId="7F426A6A" w14:textId="5EA81AC5" w:rsidR="00B3143E" w:rsidRDefault="00B3143E" w:rsidP="00B3143E">
      <w:pPr>
        <w:pStyle w:val="3"/>
      </w:pPr>
      <w:bookmarkStart w:id="10" w:name="_Toc498116363"/>
      <w:r>
        <w:rPr>
          <w:rFonts w:hint="eastAsia"/>
        </w:rPr>
        <w:t>1.3.2</w:t>
      </w:r>
      <w:r>
        <w:rPr>
          <w:rFonts w:hint="eastAsia"/>
        </w:rPr>
        <w:t>成功标准</w:t>
      </w:r>
      <w:bookmarkEnd w:id="10"/>
    </w:p>
    <w:p w14:paraId="3405E923" w14:textId="271BBB69" w:rsidR="00B3143E" w:rsidRPr="00B3143E" w:rsidRDefault="00B3143E" w:rsidP="00B3143E">
      <w:pPr>
        <w:rPr>
          <w:rFonts w:asciiTheme="minorEastAsia" w:hAnsiTheme="minorEastAsia" w:cs="Helvetica"/>
        </w:rPr>
      </w:pPr>
      <w:r w:rsidRPr="00B3143E">
        <w:rPr>
          <w:rFonts w:asciiTheme="minorEastAsia" w:hAnsiTheme="minorEastAsia"/>
        </w:rPr>
        <w:t>SC-01:</w:t>
      </w:r>
      <w:r w:rsidRPr="00B3143E">
        <w:rPr>
          <w:rFonts w:asciiTheme="minorEastAsia" w:hAnsiTheme="minorEastAsia" w:hint="eastAsia"/>
          <w:lang w:val="zh-CN"/>
        </w:rPr>
        <w:t>在第一版系统上线之后6个月内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 xml:space="preserve">注册用户达到 </w:t>
      </w:r>
      <w:r w:rsidRPr="00B3143E">
        <w:rPr>
          <w:rFonts w:asciiTheme="minorEastAsia" w:hAnsiTheme="minorEastAsia"/>
        </w:rPr>
        <w:t xml:space="preserve">500 </w:t>
      </w:r>
      <w:r w:rsidRPr="00B3143E">
        <w:rPr>
          <w:rFonts w:asciiTheme="minorEastAsia" w:hAnsiTheme="minorEastAsia" w:hint="eastAsia"/>
        </w:rPr>
        <w:t xml:space="preserve">人 </w:t>
      </w:r>
    </w:p>
    <w:p w14:paraId="61CDC08D" w14:textId="3B861900" w:rsidR="00B3143E" w:rsidRPr="00B3143E" w:rsidRDefault="00B3143E" w:rsidP="00B3143E">
      <w:pPr>
        <w:rPr>
          <w:rFonts w:asciiTheme="minorEastAsia" w:hAnsiTheme="minorEastAsia" w:cs="Helvetica"/>
        </w:rPr>
      </w:pPr>
      <w:r w:rsidRPr="00B3143E">
        <w:rPr>
          <w:rFonts w:asciiTheme="minorEastAsia" w:hAnsiTheme="minorEastAsia"/>
        </w:rPr>
        <w:t>SC-02:</w:t>
      </w:r>
      <w:r w:rsidRPr="00B3143E">
        <w:rPr>
          <w:rFonts w:asciiTheme="minorEastAsia" w:hAnsiTheme="minorEastAsia" w:hint="eastAsia"/>
          <w:lang w:val="zh-CN"/>
        </w:rPr>
        <w:t>在第一版系统上线之后</w:t>
      </w:r>
      <w:r>
        <w:rPr>
          <w:rFonts w:asciiTheme="minorEastAsia" w:hAnsiTheme="minorEastAsia" w:hint="eastAsia"/>
          <w:lang w:val="zh-CN"/>
        </w:rPr>
        <w:t>6个月</w:t>
      </w:r>
      <w:r w:rsidRPr="00B3143E">
        <w:rPr>
          <w:rFonts w:asciiTheme="minorEastAsia" w:hAnsiTheme="minorEastAsia" w:hint="eastAsia"/>
          <w:lang w:val="zh-CN"/>
        </w:rPr>
        <w:t>内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>进行满意度调查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 xml:space="preserve">用户满意度达到 </w:t>
      </w:r>
      <w:r w:rsidRPr="00B3143E">
        <w:rPr>
          <w:rFonts w:asciiTheme="minorEastAsia" w:hAnsiTheme="minorEastAsia"/>
        </w:rPr>
        <w:t>50%</w:t>
      </w:r>
      <w:r w:rsidRPr="00B3143E">
        <w:rPr>
          <w:rFonts w:asciiTheme="minorEastAsia" w:hAnsiTheme="minorEastAsia" w:hint="eastAsia"/>
        </w:rPr>
        <w:t xml:space="preserve">以上 </w:t>
      </w:r>
    </w:p>
    <w:p w14:paraId="2D60BD16" w14:textId="5E06F2FF" w:rsidR="00B3143E" w:rsidRPr="00B3143E" w:rsidRDefault="00B3143E" w:rsidP="00B3143E">
      <w:pPr>
        <w:rPr>
          <w:rFonts w:asciiTheme="minorEastAsia" w:hAnsiTheme="minorEastAsia" w:cs="Helvetica"/>
        </w:rPr>
      </w:pPr>
      <w:r w:rsidRPr="00B3143E">
        <w:rPr>
          <w:rFonts w:asciiTheme="minorEastAsia" w:hAnsiTheme="minorEastAsia"/>
        </w:rPr>
        <w:t>SC-03:</w:t>
      </w:r>
      <w:r w:rsidRPr="00B3143E">
        <w:rPr>
          <w:rFonts w:asciiTheme="minorEastAsia" w:hAnsiTheme="minorEastAsia" w:hint="eastAsia"/>
          <w:lang w:val="zh-CN"/>
        </w:rPr>
        <w:t>在第一版系统上线之后</w:t>
      </w:r>
      <w:r>
        <w:rPr>
          <w:rFonts w:asciiTheme="minorEastAsia" w:hAnsiTheme="minorEastAsia" w:hint="eastAsia"/>
          <w:lang w:val="zh-CN"/>
        </w:rPr>
        <w:t>6个月</w:t>
      </w:r>
      <w:r w:rsidRPr="00B3143E">
        <w:rPr>
          <w:rFonts w:asciiTheme="minorEastAsia" w:hAnsiTheme="minorEastAsia" w:hint="eastAsia"/>
          <w:lang w:val="zh-CN"/>
        </w:rPr>
        <w:t>6个月内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 xml:space="preserve">每日活跃用户量达到 </w:t>
      </w:r>
      <w:r w:rsidRPr="00B3143E">
        <w:rPr>
          <w:rFonts w:asciiTheme="minorEastAsia" w:hAnsiTheme="minorEastAsia"/>
        </w:rPr>
        <w:t xml:space="preserve">100 </w:t>
      </w:r>
      <w:r w:rsidRPr="00B3143E">
        <w:rPr>
          <w:rFonts w:asciiTheme="minorEastAsia" w:hAnsiTheme="minorEastAsia" w:hint="eastAsia"/>
        </w:rPr>
        <w:t xml:space="preserve">人 </w:t>
      </w:r>
    </w:p>
    <w:p w14:paraId="6DF16DFA" w14:textId="77777777" w:rsidR="00B3143E" w:rsidRDefault="00B3143E" w:rsidP="00B3143E"/>
    <w:p w14:paraId="621510EC" w14:textId="47E7680B" w:rsidR="00B3143E" w:rsidRDefault="00B3143E" w:rsidP="00B3143E">
      <w:pPr>
        <w:pStyle w:val="2"/>
      </w:pPr>
      <w:bookmarkStart w:id="11" w:name="_Toc498116364"/>
      <w:r>
        <w:rPr>
          <w:rFonts w:hint="eastAsia"/>
        </w:rPr>
        <w:t>1.4</w:t>
      </w:r>
      <w:r>
        <w:rPr>
          <w:rFonts w:hint="eastAsia"/>
        </w:rPr>
        <w:t>业务风险</w:t>
      </w:r>
      <w:bookmarkEnd w:id="11"/>
    </w:p>
    <w:tbl>
      <w:tblPr>
        <w:tblStyle w:val="TableNormal"/>
        <w:tblW w:w="94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48"/>
        <w:gridCol w:w="5954"/>
        <w:gridCol w:w="1275"/>
        <w:gridCol w:w="953"/>
      </w:tblGrid>
      <w:tr w:rsidR="00B3143E" w:rsidRPr="00B3143E" w14:paraId="27913EA2" w14:textId="77777777" w:rsidTr="00B3143E">
        <w:trPr>
          <w:trHeight w:val="294"/>
          <w:tblHeader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AC6C3" w14:textId="77777777" w:rsidR="00B3143E" w:rsidRPr="00B3143E" w:rsidRDefault="00B3143E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风险ID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DD16" w14:textId="77777777" w:rsidR="00B3143E" w:rsidRPr="00B3143E" w:rsidRDefault="00B3143E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风险描述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824F" w14:textId="77777777" w:rsidR="00B3143E" w:rsidRPr="00B3143E" w:rsidRDefault="00B3143E" w:rsidP="00B3143E">
            <w:pPr>
              <w:pStyle w:val="11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val="ja-JP" w:eastAsia="ja-JP"/>
              </w:rPr>
              <w:t>可能性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91181" w14:textId="77777777" w:rsidR="00B3143E" w:rsidRPr="00B3143E" w:rsidRDefault="00B3143E" w:rsidP="00B3143E">
            <w:pPr>
              <w:pStyle w:val="11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影响</w:t>
            </w:r>
          </w:p>
        </w:tc>
      </w:tr>
      <w:tr w:rsidR="00B3143E" w:rsidRPr="00B3143E" w14:paraId="0BA0A2F3" w14:textId="77777777" w:rsidTr="00B3143E">
        <w:tblPrEx>
          <w:shd w:val="clear" w:color="auto" w:fill="auto"/>
        </w:tblPrEx>
        <w:trPr>
          <w:trHeight w:val="309"/>
        </w:trPr>
        <w:tc>
          <w:tcPr>
            <w:tcW w:w="12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8C3F" w14:textId="77777777" w:rsidR="00B3143E" w:rsidRPr="00B3143E" w:rsidRDefault="00B3143E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RI-1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CF3A1" w14:textId="77777777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使用该系统的用户太少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1772" w14:textId="77777777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0.3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2D7C" w14:textId="77777777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9</w:t>
            </w:r>
          </w:p>
        </w:tc>
      </w:tr>
      <w:tr w:rsidR="00B3143E" w:rsidRPr="00B3143E" w14:paraId="465ADD48" w14:textId="77777777" w:rsidTr="00B3143E">
        <w:tblPrEx>
          <w:shd w:val="clear" w:color="auto" w:fill="auto"/>
        </w:tblPrEx>
        <w:trPr>
          <w:trHeight w:val="414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800E5" w14:textId="77777777" w:rsidR="00B3143E" w:rsidRPr="00B3143E" w:rsidRDefault="00B3143E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RI-2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72901" w14:textId="030261B8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用户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误操作导致不信任系统的提醒功能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从而减少对系统的使用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0712" w14:textId="5934128F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0.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131C" w14:textId="75A88BD0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val="en-US" w:eastAsia="zh-CN"/>
              </w:rPr>
              <w:t>8</w:t>
            </w:r>
          </w:p>
        </w:tc>
      </w:tr>
      <w:tr w:rsidR="00B3143E" w:rsidRPr="00B3143E" w14:paraId="353757FD" w14:textId="77777777" w:rsidTr="00B3143E">
        <w:tblPrEx>
          <w:shd w:val="clear" w:color="auto" w:fill="auto"/>
        </w:tblPrEx>
        <w:trPr>
          <w:trHeight w:val="414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F145" w14:textId="77777777" w:rsidR="00B3143E" w:rsidRPr="00B3143E" w:rsidRDefault="00B3143E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RI-3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F9CF0" w14:textId="0AD4E8DD" w:rsidR="00B3143E" w:rsidRPr="00B3143E" w:rsidRDefault="00B3143E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用户认为行程规划浪费时间且没有效率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从而减少对系统的使用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77DA" w14:textId="28C4EB24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0.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6F023" w14:textId="77777777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4</w:t>
            </w:r>
          </w:p>
        </w:tc>
      </w:tr>
    </w:tbl>
    <w:p w14:paraId="138F363B" w14:textId="24710432" w:rsidR="00B3143E" w:rsidRDefault="00B3143E" w:rsidP="00B3143E"/>
    <w:p w14:paraId="257D7B61" w14:textId="77777777" w:rsidR="00B3143E" w:rsidRDefault="00B3143E" w:rsidP="00B3143E"/>
    <w:p w14:paraId="73333FB1" w14:textId="1BD9C94F" w:rsidR="00B3143E" w:rsidRDefault="00B3143E" w:rsidP="00B3143E">
      <w:pPr>
        <w:pStyle w:val="1"/>
        <w:numPr>
          <w:ilvl w:val="0"/>
          <w:numId w:val="1"/>
        </w:numPr>
      </w:pPr>
      <w:bookmarkStart w:id="12" w:name="_Toc498116365"/>
      <w:r>
        <w:rPr>
          <w:rFonts w:hint="eastAsia"/>
        </w:rPr>
        <w:lastRenderedPageBreak/>
        <w:t>项目前景</w:t>
      </w:r>
      <w:bookmarkEnd w:id="12"/>
    </w:p>
    <w:p w14:paraId="0D0C98C5" w14:textId="6F22A768" w:rsidR="00B3143E" w:rsidRDefault="00B3143E" w:rsidP="004546C6">
      <w:pPr>
        <w:pStyle w:val="2"/>
      </w:pPr>
      <w:bookmarkStart w:id="13" w:name="_Toc498116366"/>
      <w:r>
        <w:rPr>
          <w:rFonts w:hint="eastAsia"/>
        </w:rPr>
        <w:t>2.1</w:t>
      </w:r>
      <w:r>
        <w:rPr>
          <w:rFonts w:hint="eastAsia"/>
        </w:rPr>
        <w:t>前景概述</w:t>
      </w:r>
      <w:bookmarkEnd w:id="13"/>
    </w:p>
    <w:p w14:paraId="7FB38DAB" w14:textId="3AAEEE6B" w:rsidR="004546C6" w:rsidRPr="004546C6" w:rsidRDefault="004546C6" w:rsidP="004546C6">
      <w:pPr>
        <w:pStyle w:val="3"/>
      </w:pPr>
      <w:bookmarkStart w:id="14" w:name="_Toc498116367"/>
      <w:r>
        <w:rPr>
          <w:rFonts w:hint="eastAsia"/>
        </w:rPr>
        <w:t>2.1.1</w:t>
      </w:r>
      <w:r>
        <w:rPr>
          <w:rFonts w:hint="eastAsia"/>
        </w:rPr>
        <w:t>概述</w:t>
      </w:r>
      <w:bookmarkEnd w:id="14"/>
    </w:p>
    <w:p w14:paraId="1F7D4542" w14:textId="70A697C0" w:rsidR="00B3143E" w:rsidRDefault="00B3143E" w:rsidP="00B3143E">
      <w:r>
        <w:rPr>
          <w:rFonts w:hint="eastAsia"/>
        </w:rPr>
        <w:t>对那些希望合理安排与记录自己时间的用户来说，行程规划系统可以将他们的时间划分为</w:t>
      </w:r>
      <w:r>
        <w:rPr>
          <w:rFonts w:hint="eastAsia"/>
        </w:rPr>
        <w:t>24</w:t>
      </w:r>
      <w:r>
        <w:rPr>
          <w:rFonts w:hint="eastAsia"/>
        </w:rPr>
        <w:t>小时，让他们自行提前分配，并在事务转换时进行推送提醒；也可以在一些自定义的重要时刻进行闹铃提醒，或者在经过某一地点时通过定位进行闹铃提醒；同时支持倒计时、纪念日等功能，有效地帮助人们记住自己该做的事和想做的事，大大提高了人们的生活效率。</w:t>
      </w:r>
    </w:p>
    <w:p w14:paraId="52E98ECD" w14:textId="14C27B0C" w:rsidR="004546C6" w:rsidRDefault="000408C6" w:rsidP="004546C6">
      <w:pPr>
        <w:pStyle w:val="3"/>
      </w:pPr>
      <w:bookmarkStart w:id="15" w:name="_Toc498116368"/>
      <w:r>
        <w:rPr>
          <w:noProof/>
        </w:rPr>
        <w:pict w14:anchorId="11349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9.25pt;margin-top:33.25pt;width:566.75pt;height:382.75pt;z-index:251659264;mso-position-horizontal-relative:text;mso-position-vertical-relative:text">
            <v:imagedata r:id="rId6" o:title="未命名文件"/>
          </v:shape>
        </w:pict>
      </w:r>
      <w:r w:rsidR="004546C6">
        <w:rPr>
          <w:rFonts w:hint="eastAsia"/>
        </w:rPr>
        <w:t>2.1.2</w:t>
      </w:r>
      <w:r w:rsidR="004546C6">
        <w:rPr>
          <w:rFonts w:hint="eastAsia"/>
        </w:rPr>
        <w:t>系统上下文图</w:t>
      </w:r>
      <w:bookmarkEnd w:id="15"/>
    </w:p>
    <w:p w14:paraId="675517C3" w14:textId="77A8E129" w:rsidR="004546C6" w:rsidRDefault="004546C6" w:rsidP="004546C6"/>
    <w:p w14:paraId="626BA915" w14:textId="78BD646C" w:rsidR="00A775BD" w:rsidRDefault="00A775BD" w:rsidP="004546C6"/>
    <w:p w14:paraId="57426777" w14:textId="77777777" w:rsidR="00A775BD" w:rsidRDefault="00A775BD" w:rsidP="004546C6"/>
    <w:p w14:paraId="29881C18" w14:textId="77777777" w:rsidR="00A775BD" w:rsidRDefault="00A775BD" w:rsidP="004546C6"/>
    <w:p w14:paraId="65AA92B8" w14:textId="77777777" w:rsidR="00A775BD" w:rsidRDefault="00A775BD" w:rsidP="004546C6"/>
    <w:p w14:paraId="5BCB7A0E" w14:textId="77777777" w:rsidR="00A775BD" w:rsidRDefault="00A775BD" w:rsidP="004546C6"/>
    <w:p w14:paraId="2816436E" w14:textId="77777777" w:rsidR="00A775BD" w:rsidRDefault="00A775BD" w:rsidP="004546C6"/>
    <w:p w14:paraId="79258C5A" w14:textId="77777777" w:rsidR="00A775BD" w:rsidRDefault="00A775BD" w:rsidP="004546C6"/>
    <w:p w14:paraId="425EBB32" w14:textId="67ABDB7A" w:rsidR="00A775BD" w:rsidRDefault="00A775BD" w:rsidP="004546C6"/>
    <w:p w14:paraId="47403D90" w14:textId="17CFFBAE" w:rsidR="00A775BD" w:rsidRDefault="00A775BD" w:rsidP="004546C6"/>
    <w:p w14:paraId="06869356" w14:textId="77777777" w:rsidR="00A775BD" w:rsidRDefault="00A775BD" w:rsidP="004546C6"/>
    <w:p w14:paraId="73CEEB6F" w14:textId="419CC326" w:rsidR="00A775BD" w:rsidRDefault="00A775BD" w:rsidP="004546C6"/>
    <w:p w14:paraId="067C9F90" w14:textId="77777777" w:rsidR="00A775BD" w:rsidRDefault="00A775BD" w:rsidP="004546C6"/>
    <w:p w14:paraId="76021247" w14:textId="77777777" w:rsidR="00A775BD" w:rsidRDefault="00A775BD" w:rsidP="004546C6"/>
    <w:p w14:paraId="48842C1F" w14:textId="77777777" w:rsidR="00A775BD" w:rsidRDefault="00A775BD" w:rsidP="004546C6"/>
    <w:p w14:paraId="119D848B" w14:textId="77777777" w:rsidR="00A775BD" w:rsidRDefault="00A775BD" w:rsidP="004546C6"/>
    <w:p w14:paraId="62F295D2" w14:textId="77777777" w:rsidR="00A775BD" w:rsidRDefault="00A775BD" w:rsidP="004546C6"/>
    <w:p w14:paraId="0F6A8484" w14:textId="77777777" w:rsidR="00A775BD" w:rsidRDefault="00A775BD" w:rsidP="004546C6"/>
    <w:p w14:paraId="046A6CA9" w14:textId="77777777" w:rsidR="00A775BD" w:rsidRDefault="00A775BD" w:rsidP="004546C6"/>
    <w:p w14:paraId="01D7456C" w14:textId="77777777" w:rsidR="00A775BD" w:rsidRDefault="00A775BD" w:rsidP="004546C6"/>
    <w:p w14:paraId="3A8EF24A" w14:textId="77777777" w:rsidR="00A775BD" w:rsidRDefault="00A775BD" w:rsidP="004546C6"/>
    <w:p w14:paraId="18F1C140" w14:textId="77777777" w:rsidR="00A775BD" w:rsidRDefault="00A775BD" w:rsidP="004546C6"/>
    <w:p w14:paraId="0D8F7FDB" w14:textId="77777777" w:rsidR="00A775BD" w:rsidRDefault="00A775BD" w:rsidP="004546C6"/>
    <w:p w14:paraId="5528B299" w14:textId="77777777" w:rsidR="00A775BD" w:rsidRDefault="00A775BD" w:rsidP="004546C6"/>
    <w:p w14:paraId="642AED12" w14:textId="0657BC27" w:rsidR="00A775BD" w:rsidRDefault="00A775BD" w:rsidP="004546C6"/>
    <w:p w14:paraId="467D7B77" w14:textId="7FCA5DDF" w:rsidR="004546C6" w:rsidRDefault="004546C6" w:rsidP="004546C6">
      <w:pPr>
        <w:pStyle w:val="2"/>
      </w:pPr>
      <w:bookmarkStart w:id="16" w:name="_Toc498116369"/>
      <w:r>
        <w:rPr>
          <w:rFonts w:hint="eastAsia"/>
        </w:rPr>
        <w:lastRenderedPageBreak/>
        <w:t>2.2</w:t>
      </w:r>
      <w:r>
        <w:rPr>
          <w:rFonts w:hint="eastAsia"/>
        </w:rPr>
        <w:t>主要特性</w:t>
      </w:r>
      <w:bookmarkEnd w:id="16"/>
    </w:p>
    <w:p w14:paraId="11803AA9" w14:textId="506CFDD4" w:rsidR="004546C6" w:rsidRDefault="004546C6" w:rsidP="004546C6">
      <w:r>
        <w:rPr>
          <w:rFonts w:hint="eastAsia"/>
        </w:rPr>
        <w:t>FE-1</w:t>
      </w:r>
      <w:r>
        <w:rPr>
          <w:rFonts w:hint="eastAsia"/>
        </w:rPr>
        <w:t>：系统用户注册，并可将所有行程同步到云端</w:t>
      </w:r>
    </w:p>
    <w:p w14:paraId="6F4016E6" w14:textId="7AED5A50" w:rsidR="004546C6" w:rsidRDefault="004546C6" w:rsidP="004546C6">
      <w:r>
        <w:rPr>
          <w:rFonts w:hint="eastAsia"/>
        </w:rPr>
        <w:t>FE-2</w:t>
      </w:r>
      <w:r>
        <w:rPr>
          <w:rFonts w:hint="eastAsia"/>
        </w:rPr>
        <w:t>：用户可创建行程规划</w:t>
      </w:r>
    </w:p>
    <w:p w14:paraId="0F7AF164" w14:textId="0B56486B" w:rsidR="004546C6" w:rsidRDefault="004546C6" w:rsidP="004546C6">
      <w:r>
        <w:rPr>
          <w:rFonts w:hint="eastAsia"/>
        </w:rPr>
        <w:t>FE-3</w:t>
      </w:r>
      <w:r>
        <w:rPr>
          <w:rFonts w:hint="eastAsia"/>
        </w:rPr>
        <w:t>：系统根据用户设置进行推送提醒与闹钟提醒</w:t>
      </w:r>
    </w:p>
    <w:p w14:paraId="17E88A07" w14:textId="0B72AF55" w:rsidR="004546C6" w:rsidRDefault="004546C6" w:rsidP="004546C6">
      <w:r>
        <w:rPr>
          <w:rFonts w:hint="eastAsia"/>
        </w:rPr>
        <w:t>FE-4</w:t>
      </w:r>
      <w:r>
        <w:rPr>
          <w:rFonts w:hint="eastAsia"/>
        </w:rPr>
        <w:t>：系统根据用户设置计算倒计时与纪念日</w:t>
      </w:r>
    </w:p>
    <w:p w14:paraId="5F4812BB" w14:textId="75DCED35" w:rsidR="004546C6" w:rsidRDefault="004546C6" w:rsidP="004546C6">
      <w:r>
        <w:rPr>
          <w:rFonts w:hint="eastAsia"/>
        </w:rPr>
        <w:t>FE-5</w:t>
      </w:r>
      <w:r>
        <w:rPr>
          <w:rFonts w:hint="eastAsia"/>
        </w:rPr>
        <w:t>：用户可自由记录图片、视频、语音等</w:t>
      </w:r>
    </w:p>
    <w:p w14:paraId="4B821D62" w14:textId="03D8544F" w:rsidR="004546C6" w:rsidRDefault="004546C6" w:rsidP="004546C6">
      <w:r>
        <w:rPr>
          <w:rFonts w:hint="eastAsia"/>
        </w:rPr>
        <w:t>FE-6</w:t>
      </w:r>
      <w:r>
        <w:rPr>
          <w:rFonts w:hint="eastAsia"/>
        </w:rPr>
        <w:t>：用户可对信息进行加密设置，根据密码或</w:t>
      </w:r>
      <w:r>
        <w:rPr>
          <w:rFonts w:hint="eastAsia"/>
        </w:rPr>
        <w:t>TOUCHID</w:t>
      </w:r>
      <w:r>
        <w:rPr>
          <w:rFonts w:hint="eastAsia"/>
        </w:rPr>
        <w:t>进行解密</w:t>
      </w:r>
    </w:p>
    <w:p w14:paraId="7EC26A44" w14:textId="3D0694CE" w:rsidR="004546C6" w:rsidRDefault="004546C6" w:rsidP="004546C6">
      <w:pPr>
        <w:pStyle w:val="2"/>
      </w:pPr>
      <w:bookmarkStart w:id="17" w:name="_Toc498116370"/>
      <w:r>
        <w:rPr>
          <w:rFonts w:hint="eastAsia"/>
        </w:rPr>
        <w:t>2.3</w:t>
      </w:r>
      <w:r>
        <w:rPr>
          <w:rFonts w:hint="eastAsia"/>
        </w:rPr>
        <w:t>假设与依赖</w:t>
      </w:r>
      <w:bookmarkEnd w:id="17"/>
    </w:p>
    <w:p w14:paraId="4087740F" w14:textId="65213B1A" w:rsidR="004546C6" w:rsidRDefault="004546C6" w:rsidP="004546C6">
      <w:r>
        <w:rPr>
          <w:rFonts w:hint="eastAsia"/>
        </w:rPr>
        <w:t>DE-1</w:t>
      </w:r>
      <w:r>
        <w:rPr>
          <w:rFonts w:hint="eastAsia"/>
        </w:rPr>
        <w:t>：同步到云端时，用户的终端必须连接到网络</w:t>
      </w:r>
    </w:p>
    <w:p w14:paraId="46E553E6" w14:textId="0F9BC56E" w:rsidR="004546C6" w:rsidRDefault="004546C6" w:rsidP="004546C6">
      <w:r>
        <w:rPr>
          <w:rFonts w:hint="eastAsia"/>
        </w:rPr>
        <w:t>DE-2</w:t>
      </w:r>
      <w:r>
        <w:rPr>
          <w:rFonts w:hint="eastAsia"/>
        </w:rPr>
        <w:t>：设置地点提醒时，系统需要有获取用户地理位置的权限</w:t>
      </w:r>
    </w:p>
    <w:p w14:paraId="65F1D929" w14:textId="2C405913" w:rsidR="004546C6" w:rsidRDefault="004546C6" w:rsidP="004546C6">
      <w:r>
        <w:rPr>
          <w:rFonts w:hint="eastAsia"/>
        </w:rPr>
        <w:t>AS-1</w:t>
      </w:r>
      <w:r>
        <w:rPr>
          <w:rFonts w:hint="eastAsia"/>
        </w:rPr>
        <w:t>：用户具有熟练使用互联网浏览器或移动应用的能力</w:t>
      </w:r>
    </w:p>
    <w:p w14:paraId="3BA5E979" w14:textId="77777777" w:rsidR="004546C6" w:rsidRDefault="004546C6" w:rsidP="004546C6"/>
    <w:p w14:paraId="66FA89F1" w14:textId="7ADD5B48" w:rsidR="004546C6" w:rsidRDefault="004546C6" w:rsidP="004546C6">
      <w:pPr>
        <w:pStyle w:val="1"/>
        <w:numPr>
          <w:ilvl w:val="0"/>
          <w:numId w:val="1"/>
        </w:numPr>
      </w:pPr>
      <w:bookmarkStart w:id="18" w:name="_Toc498116371"/>
      <w:r>
        <w:rPr>
          <w:rFonts w:hint="eastAsia"/>
        </w:rPr>
        <w:t>项目范围</w:t>
      </w:r>
      <w:bookmarkEnd w:id="18"/>
    </w:p>
    <w:p w14:paraId="3D943C62" w14:textId="65AC3ECD" w:rsidR="004546C6" w:rsidRDefault="004546C6" w:rsidP="004546C6">
      <w:pPr>
        <w:pStyle w:val="2"/>
      </w:pPr>
      <w:bookmarkStart w:id="19" w:name="_Toc498116372"/>
      <w:r>
        <w:rPr>
          <w:rFonts w:hint="eastAsia"/>
        </w:rPr>
        <w:t>3.1</w:t>
      </w:r>
      <w:r>
        <w:rPr>
          <w:rFonts w:hint="eastAsia"/>
        </w:rPr>
        <w:t>版本范围</w:t>
      </w:r>
      <w:bookmarkEnd w:id="19"/>
    </w:p>
    <w:p w14:paraId="7C948991" w14:textId="77777777" w:rsidR="004546C6" w:rsidRPr="004546C6" w:rsidRDefault="004546C6" w:rsidP="004546C6">
      <w:pPr>
        <w:pStyle w:val="A7"/>
        <w:widowControl w:val="0"/>
        <w:rPr>
          <w:rFonts w:asciiTheme="minorEastAsia" w:eastAsiaTheme="minorEastAsia" w:hAnsiTheme="minorEastAsia" w:cs="微软雅黑" w:hint="default"/>
          <w:sz w:val="24"/>
          <w:szCs w:val="24"/>
        </w:rPr>
      </w:pPr>
      <w:r w:rsidRPr="004546C6">
        <w:rPr>
          <w:rFonts w:asciiTheme="minorEastAsia" w:eastAsiaTheme="minorEastAsia" w:hAnsiTheme="minorEastAsia" w:cs="微软雅黑"/>
          <w:sz w:val="24"/>
          <w:szCs w:val="24"/>
        </w:rPr>
        <w:t>由于本系统采取阶段开发，渐进演化的模式，所以针对客户的要求迫切程度的不同，优先实现部分特性，将其他特性推迟实现，以下为各版本提供的系统特性。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546C6" w:rsidRPr="004546C6" w14:paraId="194AEAE2" w14:textId="77777777" w:rsidTr="00955710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E7B4E" w14:textId="77777777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544C" w14:textId="77777777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第一版本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D634" w14:textId="77777777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第二版本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66A0" w14:textId="77777777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第三版本</w:t>
            </w:r>
          </w:p>
        </w:tc>
      </w:tr>
      <w:tr w:rsidR="004546C6" w:rsidRPr="004546C6" w14:paraId="3A0BA48A" w14:textId="77777777" w:rsidTr="00955710">
        <w:tblPrEx>
          <w:shd w:val="clear" w:color="auto" w:fill="auto"/>
        </w:tblPrEx>
        <w:trPr>
          <w:trHeight w:val="30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A303" w14:textId="7BED61E5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FE-1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78BCC" w14:textId="77777777" w:rsidR="004546C6" w:rsidRPr="004546C6" w:rsidRDefault="004546C6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AE58E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54742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33A717A3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41BBF" w14:textId="72E1337E" w:rsidR="004546C6" w:rsidRPr="004546C6" w:rsidRDefault="004546C6" w:rsidP="004546C6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95184" w14:textId="77777777" w:rsidR="004546C6" w:rsidRPr="004546C6" w:rsidRDefault="004546C6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1AC8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3ECD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2FAFDCE9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A7E6" w14:textId="6C84561F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FAAC" w14:textId="7D7D1ABE" w:rsidR="004546C6" w:rsidRPr="004546C6" w:rsidRDefault="004546C6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部分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实现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未实现根据地点进行闹钟提醒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06357" w14:textId="6A0F273F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C5B0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6D95C9D5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A6BF" w14:textId="25B1629A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A787" w14:textId="77777777" w:rsidR="004546C6" w:rsidRPr="004546C6" w:rsidRDefault="004546C6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E473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6D3BC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21275BC7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CD7DB" w14:textId="28875DD8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C08E" w14:textId="4ED0FD93" w:rsidR="004546C6" w:rsidRPr="004546C6" w:rsidRDefault="004546C6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没有实现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4D2D1" w14:textId="15B26F3F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部分实现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支持记录图片与视频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未完成语音翻译识别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85D7D" w14:textId="072E370C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  <w:tr w:rsidR="004546C6" w:rsidRPr="004546C6" w14:paraId="72569657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8B330" w14:textId="55570785" w:rsidR="004546C6" w:rsidRPr="004546C6" w:rsidRDefault="004546C6" w:rsidP="00955710">
            <w:pPr>
              <w:pStyle w:val="1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26BB" w14:textId="77777777" w:rsidR="004546C6" w:rsidRPr="004546C6" w:rsidRDefault="004546C6" w:rsidP="00955710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DBC28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3DC6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5C7C9C6" w14:textId="77777777" w:rsidR="004546C6" w:rsidRDefault="004546C6" w:rsidP="004546C6"/>
    <w:p w14:paraId="23EA9D51" w14:textId="554F36F3" w:rsidR="004546C6" w:rsidRDefault="004546C6" w:rsidP="004546C6">
      <w:pPr>
        <w:pStyle w:val="2"/>
      </w:pPr>
      <w:bookmarkStart w:id="20" w:name="_Toc498116373"/>
      <w:r>
        <w:rPr>
          <w:rFonts w:hint="eastAsia"/>
        </w:rPr>
        <w:lastRenderedPageBreak/>
        <w:t>3.2</w:t>
      </w:r>
      <w:r>
        <w:rPr>
          <w:rFonts w:hint="eastAsia"/>
        </w:rPr>
        <w:t>限制与排除</w:t>
      </w:r>
      <w:bookmarkEnd w:id="20"/>
    </w:p>
    <w:p w14:paraId="5AFBE2A4" w14:textId="5E951AEE" w:rsidR="004546C6" w:rsidRDefault="004546C6" w:rsidP="004546C6">
      <w:r>
        <w:rPr>
          <w:rFonts w:hint="eastAsia"/>
        </w:rPr>
        <w:t>LI-1</w:t>
      </w:r>
      <w:r>
        <w:rPr>
          <w:rFonts w:hint="eastAsia"/>
        </w:rPr>
        <w:t>：有些地点不存在于网络定位中，因此只能选择相近的标志性地点</w:t>
      </w:r>
    </w:p>
    <w:p w14:paraId="2070126D" w14:textId="39A8FE3C" w:rsidR="004546C6" w:rsidRDefault="004546C6" w:rsidP="004546C6">
      <w:r>
        <w:rPr>
          <w:rFonts w:hint="eastAsia"/>
        </w:rPr>
        <w:t>LI-2</w:t>
      </w:r>
      <w:r>
        <w:rPr>
          <w:rFonts w:hint="eastAsia"/>
        </w:rPr>
        <w:t>：记录时间仅当前时间增减</w:t>
      </w:r>
      <w:r>
        <w:rPr>
          <w:rFonts w:hint="eastAsia"/>
        </w:rPr>
        <w:t>100</w:t>
      </w:r>
      <w:r>
        <w:rPr>
          <w:rFonts w:hint="eastAsia"/>
        </w:rPr>
        <w:t>年，不可进行</w:t>
      </w:r>
      <w:r>
        <w:rPr>
          <w:rFonts w:hint="eastAsia"/>
        </w:rPr>
        <w:t>100</w:t>
      </w:r>
      <w:r>
        <w:rPr>
          <w:rFonts w:hint="eastAsia"/>
        </w:rPr>
        <w:t>年前或后的记录</w:t>
      </w:r>
    </w:p>
    <w:p w14:paraId="232E2189" w14:textId="77777777" w:rsidR="004546C6" w:rsidRDefault="004546C6" w:rsidP="004546C6"/>
    <w:p w14:paraId="3BC9412A" w14:textId="5D4E6532" w:rsidR="004546C6" w:rsidRDefault="004546C6" w:rsidP="004546C6">
      <w:pPr>
        <w:pStyle w:val="1"/>
        <w:numPr>
          <w:ilvl w:val="0"/>
          <w:numId w:val="1"/>
        </w:numPr>
      </w:pPr>
      <w:bookmarkStart w:id="21" w:name="_Toc498116374"/>
      <w:r>
        <w:rPr>
          <w:rFonts w:hint="eastAsia"/>
        </w:rPr>
        <w:t>项目环境</w:t>
      </w:r>
      <w:bookmarkEnd w:id="21"/>
    </w:p>
    <w:p w14:paraId="0960B00C" w14:textId="443078E1" w:rsidR="004546C6" w:rsidRDefault="004546C6" w:rsidP="004546C6">
      <w:pPr>
        <w:pStyle w:val="2"/>
      </w:pPr>
      <w:bookmarkStart w:id="22" w:name="_Toc498116375"/>
      <w:r>
        <w:rPr>
          <w:rFonts w:hint="eastAsia"/>
        </w:rPr>
        <w:t>4.1</w:t>
      </w:r>
      <w:r>
        <w:rPr>
          <w:rFonts w:hint="eastAsia"/>
        </w:rPr>
        <w:t>操作环境</w:t>
      </w:r>
      <w:bookmarkEnd w:id="22"/>
    </w:p>
    <w:p w14:paraId="129A32B9" w14:textId="66DF7B32" w:rsidR="004546C6" w:rsidRDefault="004546C6" w:rsidP="004546C6">
      <w:r>
        <w:rPr>
          <w:rFonts w:hint="eastAsia"/>
        </w:rPr>
        <w:t>OE-1</w:t>
      </w:r>
      <w:r>
        <w:rPr>
          <w:rFonts w:hint="eastAsia"/>
        </w:rPr>
        <w:t>：</w:t>
      </w:r>
      <w:r>
        <w:t>数据存储在本地</w:t>
      </w:r>
      <w:r>
        <w:rPr>
          <w:rFonts w:hint="eastAsia"/>
        </w:rPr>
        <w:t>，</w:t>
      </w:r>
      <w:r>
        <w:t>当客户同步到云端时</w:t>
      </w:r>
      <w:r>
        <w:rPr>
          <w:rFonts w:hint="eastAsia"/>
        </w:rPr>
        <w:t>，</w:t>
      </w:r>
      <w:r>
        <w:t>数据再存储到服务器端</w:t>
      </w:r>
    </w:p>
    <w:p w14:paraId="61308B38" w14:textId="49505D5B" w:rsidR="004546C6" w:rsidRDefault="004546C6" w:rsidP="004546C6">
      <w:r>
        <w:rPr>
          <w:rFonts w:hint="eastAsia"/>
        </w:rPr>
        <w:t>OE-2</w:t>
      </w:r>
      <w:r>
        <w:rPr>
          <w:rFonts w:hint="eastAsia"/>
        </w:rPr>
        <w:t>：用户可能通过移动终端比如手机、平板电脑上的客户端访问系统</w:t>
      </w:r>
    </w:p>
    <w:p w14:paraId="1E59CD5F" w14:textId="04D07E62" w:rsidR="004546C6" w:rsidRDefault="004546C6" w:rsidP="004546C6">
      <w:r>
        <w:rPr>
          <w:rFonts w:hint="eastAsia"/>
        </w:rPr>
        <w:t>OE:3</w:t>
      </w:r>
      <w:r>
        <w:rPr>
          <w:rFonts w:hint="eastAsia"/>
        </w:rPr>
        <w:t>：用户能够容忍服务中断的频率不超过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14:paraId="7B453B38" w14:textId="3474E2B9" w:rsidR="004546C6" w:rsidRDefault="004546C6" w:rsidP="004546C6">
      <w:r>
        <w:rPr>
          <w:rFonts w:hint="eastAsia"/>
        </w:rPr>
        <w:t>OE:4</w:t>
      </w:r>
      <w:r>
        <w:rPr>
          <w:rFonts w:hint="eastAsia"/>
        </w:rPr>
        <w:t>：</w:t>
      </w:r>
      <w:r>
        <w:rPr>
          <w:rFonts w:hint="eastAsia"/>
        </w:rPr>
        <w:t>:</w:t>
      </w:r>
      <w:r>
        <w:rPr>
          <w:rFonts w:hint="eastAsia"/>
        </w:rPr>
        <w:t>需要为用户个人信息提供安全控制和数据保护</w:t>
      </w:r>
    </w:p>
    <w:p w14:paraId="032AA57B" w14:textId="77777777" w:rsidR="004546C6" w:rsidRDefault="004546C6" w:rsidP="004546C6"/>
    <w:p w14:paraId="161B2419" w14:textId="69BC79C4" w:rsidR="004546C6" w:rsidRDefault="004546C6" w:rsidP="004546C6">
      <w:pPr>
        <w:pStyle w:val="2"/>
      </w:pPr>
      <w:bookmarkStart w:id="23" w:name="_Toc498116376"/>
      <w:r>
        <w:rPr>
          <w:rFonts w:hint="eastAsia"/>
        </w:rPr>
        <w:t>4.2</w:t>
      </w:r>
      <w:r>
        <w:rPr>
          <w:rFonts w:hint="eastAsia"/>
        </w:rPr>
        <w:t>涉众</w:t>
      </w:r>
      <w:bookmarkEnd w:id="23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7"/>
        <w:gridCol w:w="1927"/>
        <w:gridCol w:w="1927"/>
      </w:tblGrid>
      <w:tr w:rsidR="004546C6" w:rsidRPr="004546C6" w14:paraId="48D26FAA" w14:textId="77777777" w:rsidTr="004546C6">
        <w:trPr>
          <w:trHeight w:val="294"/>
          <w:tblHeader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DCCEB" w14:textId="77777777" w:rsidR="004546C6" w:rsidRPr="004546C6" w:rsidRDefault="004546C6" w:rsidP="00955710">
            <w:pPr>
              <w:pStyle w:val="1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涉众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2B90" w14:textId="77777777" w:rsidR="004546C6" w:rsidRPr="004546C6" w:rsidRDefault="004546C6" w:rsidP="00955710">
            <w:pPr>
              <w:pStyle w:val="1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主要目标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30522" w14:textId="77777777" w:rsidR="004546C6" w:rsidRPr="004546C6" w:rsidRDefault="004546C6" w:rsidP="00955710">
            <w:pPr>
              <w:pStyle w:val="1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态度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8D0AD" w14:textId="77777777" w:rsidR="004546C6" w:rsidRPr="004546C6" w:rsidRDefault="004546C6" w:rsidP="00955710">
            <w:pPr>
              <w:pStyle w:val="1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主要关注点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6931" w14:textId="77777777" w:rsidR="004546C6" w:rsidRPr="004546C6" w:rsidRDefault="004546C6" w:rsidP="00955710">
            <w:pPr>
              <w:pStyle w:val="1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约束条件</w:t>
            </w:r>
          </w:p>
        </w:tc>
      </w:tr>
      <w:tr w:rsidR="004546C6" w:rsidRPr="004546C6" w14:paraId="3F6FB4C2" w14:textId="77777777" w:rsidTr="004546C6">
        <w:tblPrEx>
          <w:shd w:val="clear" w:color="auto" w:fill="auto"/>
        </w:tblPrEx>
        <w:trPr>
          <w:trHeight w:val="832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B821" w14:textId="4ECF717E" w:rsidR="004546C6" w:rsidRPr="004546C6" w:rsidRDefault="004546C6" w:rsidP="00955710">
            <w:pPr>
              <w:pStyle w:val="21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爱好</w:t>
            </w:r>
            <w:r>
              <w:rPr>
                <w:rFonts w:eastAsia="Helvetica"/>
                <w:sz w:val="24"/>
                <w:szCs w:val="24"/>
              </w:rPr>
              <w:t>记录的人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AEFF" w14:textId="14D93988" w:rsidR="004546C6" w:rsidRPr="004546C6" w:rsidRDefault="004546C6" w:rsidP="00955710">
            <w:pPr>
              <w:pStyle w:val="21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记录</w:t>
            </w:r>
            <w:r>
              <w:rPr>
                <w:rFonts w:eastAsia="Helvetica"/>
                <w:sz w:val="24"/>
                <w:szCs w:val="24"/>
              </w:rPr>
              <w:t>下生活中的点点滴滴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图片或者视频或者语音识别都可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1A6A" w14:textId="5547FABB" w:rsidR="004546C6" w:rsidRPr="004546C6" w:rsidRDefault="004546C6" w:rsidP="00955710">
            <w:pPr>
              <w:pStyle w:val="21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使用</w:t>
            </w:r>
            <w:r>
              <w:rPr>
                <w:rFonts w:eastAsia="Helvetica"/>
                <w:sz w:val="24"/>
                <w:szCs w:val="24"/>
              </w:rPr>
              <w:t>该系统能全方位记录生活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所以积极支持该系统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E5409" w14:textId="1A08F245" w:rsidR="004546C6" w:rsidRPr="004546C6" w:rsidRDefault="004546C6" w:rsidP="00955710">
            <w:pPr>
              <w:pStyle w:val="21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eastAsia="Helvetica"/>
                <w:sz w:val="24"/>
                <w:szCs w:val="24"/>
              </w:rPr>
              <w:t>使用简单方便，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记录</w:t>
            </w:r>
            <w:r>
              <w:rPr>
                <w:rFonts w:eastAsia="Helvetica"/>
                <w:sz w:val="24"/>
                <w:szCs w:val="24"/>
              </w:rPr>
              <w:t>方式全面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可以同步到云端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CF4" w14:textId="6442FAAF" w:rsidR="004546C6" w:rsidRPr="004546C6" w:rsidRDefault="004546C6" w:rsidP="004546C6">
            <w:pPr>
              <w:pStyle w:val="2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需要登录系统</w:t>
            </w:r>
          </w:p>
        </w:tc>
      </w:tr>
      <w:tr w:rsidR="004546C6" w:rsidRPr="004546C6" w14:paraId="650986B4" w14:textId="77777777" w:rsidTr="004546C6">
        <w:tblPrEx>
          <w:shd w:val="clear" w:color="auto" w:fill="auto"/>
        </w:tblPrEx>
        <w:trPr>
          <w:trHeight w:val="614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64155" w14:textId="6C6FA144" w:rsidR="004546C6" w:rsidRPr="004546C6" w:rsidRDefault="004546C6" w:rsidP="00955710">
            <w:pPr>
              <w:pStyle w:val="21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规划时间的人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51EF7" w14:textId="18770F91" w:rsidR="004546C6" w:rsidRPr="004546C6" w:rsidRDefault="004546C6" w:rsidP="00955710">
            <w:pPr>
              <w:pStyle w:val="21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规划</w:t>
            </w:r>
            <w:r>
              <w:rPr>
                <w:rFonts w:eastAsia="Helvetica"/>
                <w:sz w:val="24"/>
                <w:szCs w:val="24"/>
              </w:rPr>
              <w:t>每天的行程时间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从而达到目标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AF57" w14:textId="506BAB9A" w:rsidR="004546C6" w:rsidRPr="004546C6" w:rsidRDefault="004546C6" w:rsidP="00955710">
            <w:pPr>
              <w:pStyle w:val="2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使用该系统能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详细</w:t>
            </w:r>
            <w:r>
              <w:rPr>
                <w:rFonts w:eastAsia="Helvetica"/>
                <w:sz w:val="24"/>
                <w:szCs w:val="24"/>
              </w:rPr>
              <w:t>规划每一小时的时间</w:t>
            </w:r>
            <w:r w:rsidRPr="004546C6">
              <w:rPr>
                <w:rFonts w:eastAsia="Helvetica"/>
                <w:sz w:val="24"/>
                <w:szCs w:val="24"/>
              </w:rPr>
              <w:t>，所以积极支持该系统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6CA1" w14:textId="6F5648FD" w:rsidR="004546C6" w:rsidRPr="004546C6" w:rsidRDefault="004546C6" w:rsidP="004546C6">
            <w:pPr>
              <w:pStyle w:val="2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使用简单方便，</w:t>
            </w:r>
            <w:r>
              <w:rPr>
                <w:rFonts w:eastAsia="Helvetica"/>
                <w:sz w:val="24"/>
                <w:szCs w:val="24"/>
              </w:rPr>
              <w:t>事务转换时有推送提醒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3607" w14:textId="55BDEA00" w:rsidR="004546C6" w:rsidRPr="004546C6" w:rsidRDefault="004546C6" w:rsidP="004546C6">
            <w:pPr>
              <w:pStyle w:val="21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eastAsia="Helvetica"/>
                <w:sz w:val="24"/>
                <w:szCs w:val="24"/>
              </w:rPr>
              <w:t>需要登录系统</w:t>
            </w:r>
          </w:p>
        </w:tc>
      </w:tr>
      <w:tr w:rsidR="004546C6" w:rsidRPr="004546C6" w14:paraId="0BBDDA9C" w14:textId="77777777" w:rsidTr="004546C6">
        <w:tblPrEx>
          <w:shd w:val="clear" w:color="auto" w:fill="auto"/>
        </w:tblPrEx>
        <w:trPr>
          <w:trHeight w:val="1214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9144" w14:textId="3A71A4A7" w:rsidR="004546C6" w:rsidRPr="004546C6" w:rsidRDefault="004546C6" w:rsidP="00955710">
            <w:pPr>
              <w:pStyle w:val="21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eastAsia="Helvetica"/>
                <w:sz w:val="24"/>
                <w:szCs w:val="24"/>
              </w:rPr>
              <w:t>记忆力差的人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EAA6E" w14:textId="0ACD9E3C" w:rsidR="004546C6" w:rsidRPr="004546C6" w:rsidRDefault="004546C6" w:rsidP="00955710">
            <w:pPr>
              <w:pStyle w:val="21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在某时某地能够提醒自己要做什么事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17CC" w14:textId="64BC30C5" w:rsidR="004546C6" w:rsidRPr="004546C6" w:rsidRDefault="004546C6" w:rsidP="004546C6">
            <w:pPr>
              <w:pStyle w:val="21"/>
              <w:rPr>
                <w:rFonts w:hint="default"/>
                <w:sz w:val="24"/>
                <w:szCs w:val="24"/>
              </w:rPr>
            </w:pPr>
            <w:r>
              <w:rPr>
                <w:rFonts w:eastAsia="Helvetica"/>
                <w:sz w:val="24"/>
                <w:szCs w:val="24"/>
              </w:rPr>
              <w:t>该系统不仅支持时间提醒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还支持空间提醒，</w:t>
            </w:r>
            <w:r w:rsidRPr="004546C6">
              <w:rPr>
                <w:rFonts w:eastAsia="Helvetica"/>
                <w:sz w:val="24"/>
                <w:szCs w:val="24"/>
              </w:rPr>
              <w:t>所以积极支持该系统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6E525" w14:textId="61D2F60D" w:rsidR="004546C6" w:rsidRPr="004546C6" w:rsidRDefault="004546C6" w:rsidP="00955710">
            <w:pPr>
              <w:pStyle w:val="21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使用简单方便，提醒准时稳定不会出差错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195D6" w14:textId="77777777" w:rsidR="004546C6" w:rsidRPr="004546C6" w:rsidRDefault="004546C6" w:rsidP="00955710">
            <w:pPr>
              <w:pStyle w:val="21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需要登录系统</w:t>
            </w:r>
          </w:p>
        </w:tc>
      </w:tr>
    </w:tbl>
    <w:p w14:paraId="0C11A4EC" w14:textId="77777777" w:rsidR="004546C6" w:rsidRDefault="004546C6" w:rsidP="004546C6">
      <w:pPr>
        <w:pStyle w:val="A7"/>
        <w:widowControl w:val="0"/>
        <w:rPr>
          <w:rFonts w:ascii="Helvetica" w:eastAsia="Helvetica" w:hAnsi="Helvetica" w:cs="Helvetica" w:hint="default"/>
        </w:rPr>
      </w:pPr>
    </w:p>
    <w:p w14:paraId="1BF0AAFB" w14:textId="3283961A" w:rsidR="004546C6" w:rsidRDefault="004546C6" w:rsidP="004546C6">
      <w:pPr>
        <w:pStyle w:val="2"/>
      </w:pPr>
      <w:bookmarkStart w:id="24" w:name="_Toc498116377"/>
      <w:r>
        <w:t>4.3</w:t>
      </w:r>
      <w:r>
        <w:t>项目属性</w:t>
      </w:r>
      <w:bookmarkEnd w:id="24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546C6" w14:paraId="03FC8247" w14:textId="77777777" w:rsidTr="00955710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CC3E" w14:textId="77777777" w:rsidR="004546C6" w:rsidRDefault="004546C6" w:rsidP="00955710">
            <w:pPr>
              <w:pStyle w:val="11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ja-JP" w:eastAsia="ja-JP"/>
              </w:rPr>
              <w:t>属性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618E" w14:textId="77777777" w:rsidR="004546C6" w:rsidRDefault="004546C6" w:rsidP="00955710">
            <w:pPr>
              <w:pStyle w:val="11"/>
              <w:rPr>
                <w:rFonts w:hint="default"/>
              </w:rPr>
            </w:pPr>
            <w:r>
              <w:rPr>
                <w:rFonts w:eastAsia="Helvetica"/>
                <w:b/>
                <w:bCs/>
              </w:rPr>
              <w:t>执行者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73B4" w14:textId="77777777" w:rsidR="004546C6" w:rsidRDefault="004546C6" w:rsidP="00955710">
            <w:pPr>
              <w:pStyle w:val="11"/>
              <w:rPr>
                <w:rFonts w:hint="default"/>
              </w:rPr>
            </w:pPr>
            <w:r>
              <w:rPr>
                <w:rFonts w:eastAsia="Helvetica"/>
                <w:b/>
                <w:bCs/>
              </w:rPr>
              <w:t>约束因素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7A89D" w14:textId="77777777" w:rsidR="004546C6" w:rsidRDefault="004546C6" w:rsidP="00955710">
            <w:pPr>
              <w:pStyle w:val="11"/>
              <w:rPr>
                <w:rFonts w:hint="default"/>
              </w:rPr>
            </w:pPr>
            <w:r>
              <w:rPr>
                <w:rFonts w:eastAsia="Helvetica"/>
                <w:b/>
                <w:bCs/>
              </w:rPr>
              <w:t>可调整因素</w:t>
            </w:r>
          </w:p>
        </w:tc>
      </w:tr>
      <w:tr w:rsidR="004546C6" w14:paraId="72BB0588" w14:textId="77777777" w:rsidTr="00955710">
        <w:tblPrEx>
          <w:shd w:val="clear" w:color="auto" w:fill="auto"/>
        </w:tblPrEx>
        <w:trPr>
          <w:trHeight w:val="130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E9F36" w14:textId="77777777" w:rsidR="004546C6" w:rsidRDefault="004546C6" w:rsidP="00955710">
            <w:pPr>
              <w:pStyle w:val="21"/>
              <w:rPr>
                <w:rFonts w:hint="default"/>
              </w:rPr>
            </w:pPr>
            <w:r>
              <w:rPr>
                <w:rFonts w:eastAsia="Helvetica"/>
              </w:rPr>
              <w:lastRenderedPageBreak/>
              <w:t>进度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E7DAE" w14:textId="77777777" w:rsidR="004546C6" w:rsidRDefault="004546C6" w:rsidP="00955710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7CB6" w14:textId="77777777" w:rsidR="004546C6" w:rsidRDefault="004546C6" w:rsidP="00955710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3FBD" w14:textId="77777777" w:rsidR="004546C6" w:rsidRDefault="004546C6" w:rsidP="00955710">
            <w:pPr>
              <w:pStyle w:val="A7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计划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2</w:t>
            </w:r>
            <w:r>
              <w:rPr>
                <w:rFonts w:ascii="微软雅黑" w:eastAsia="微软雅黑" w:hAnsi="微软雅黑" w:cs="微软雅黑"/>
                <w:kern w:val="2"/>
              </w:rPr>
              <w:t>个月内完成第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1</w:t>
            </w:r>
            <w:r>
              <w:rPr>
                <w:rFonts w:ascii="微软雅黑" w:eastAsia="微软雅黑" w:hAnsi="微软雅黑" w:cs="微软雅黑"/>
                <w:kern w:val="2"/>
              </w:rPr>
              <w:t>版，在不包括责任人评审的情况下，最多可超过期限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3</w:t>
            </w:r>
            <w:r>
              <w:rPr>
                <w:rFonts w:ascii="微软雅黑" w:eastAsia="微软雅黑" w:hAnsi="微软雅黑" w:cs="微软雅黑"/>
                <w:kern w:val="2"/>
              </w:rPr>
              <w:t>个星期</w:t>
            </w:r>
          </w:p>
        </w:tc>
      </w:tr>
      <w:tr w:rsidR="004546C6" w14:paraId="6316DC26" w14:textId="77777777" w:rsidTr="00955710">
        <w:tblPrEx>
          <w:shd w:val="clear" w:color="auto" w:fill="auto"/>
        </w:tblPrEx>
        <w:trPr>
          <w:trHeight w:val="65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02460" w14:textId="77777777" w:rsidR="004546C6" w:rsidRDefault="004546C6" w:rsidP="00955710">
            <w:pPr>
              <w:pStyle w:val="21"/>
              <w:rPr>
                <w:rFonts w:hint="default"/>
              </w:rPr>
            </w:pPr>
            <w:r>
              <w:rPr>
                <w:rFonts w:eastAsia="Helvetica"/>
              </w:rPr>
              <w:t>特性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34FD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BE01" w14:textId="77777777" w:rsidR="004546C6" w:rsidRDefault="004546C6" w:rsidP="00955710">
            <w:pPr>
              <w:pStyle w:val="A7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第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1</w:t>
            </w:r>
            <w:r>
              <w:rPr>
                <w:rFonts w:ascii="微软雅黑" w:eastAsia="微软雅黑" w:hAnsi="微软雅黑" w:cs="微软雅黑"/>
                <w:kern w:val="2"/>
              </w:rPr>
              <w:t>版中必须完成所要求的必备要求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EFC03" w14:textId="77777777" w:rsidR="004546C6" w:rsidRDefault="004546C6" w:rsidP="00955710"/>
        </w:tc>
      </w:tr>
      <w:tr w:rsidR="004546C6" w14:paraId="69C2CE51" w14:textId="77777777" w:rsidTr="00955710">
        <w:tblPrEx>
          <w:shd w:val="clear" w:color="auto" w:fill="auto"/>
        </w:tblPrEx>
        <w:trPr>
          <w:trHeight w:val="1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8E91" w14:textId="77777777" w:rsidR="004546C6" w:rsidRDefault="004546C6" w:rsidP="00955710">
            <w:pPr>
              <w:pStyle w:val="21"/>
              <w:rPr>
                <w:rFonts w:hint="default"/>
              </w:rPr>
            </w:pPr>
            <w:r>
              <w:rPr>
                <w:rFonts w:eastAsia="Helvetica"/>
              </w:rPr>
              <w:t>质量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5F0B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E0F8" w14:textId="77777777" w:rsidR="004546C6" w:rsidRDefault="004546C6" w:rsidP="00955710">
            <w:pPr>
              <w:pStyle w:val="A7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接受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95%</w:t>
            </w:r>
            <w:r>
              <w:rPr>
                <w:rFonts w:ascii="微软雅黑" w:eastAsia="微软雅黑" w:hAnsi="微软雅黑" w:cs="微软雅黑"/>
                <w:kern w:val="2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757DF" w14:textId="77777777" w:rsidR="004546C6" w:rsidRDefault="004546C6" w:rsidP="00955710"/>
        </w:tc>
      </w:tr>
      <w:tr w:rsidR="004546C6" w14:paraId="24228B9C" w14:textId="77777777" w:rsidTr="00955710">
        <w:tblPrEx>
          <w:shd w:val="clear" w:color="auto" w:fill="auto"/>
        </w:tblPrEx>
        <w:trPr>
          <w:trHeight w:val="1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DE20" w14:textId="77777777" w:rsidR="004546C6" w:rsidRDefault="004546C6" w:rsidP="00955710">
            <w:pPr>
              <w:pStyle w:val="21"/>
              <w:rPr>
                <w:rFonts w:hint="default"/>
              </w:rPr>
            </w:pPr>
            <w:r>
              <w:rPr>
                <w:rFonts w:eastAsia="Helvetica"/>
              </w:rPr>
              <w:t>人员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376A0" w14:textId="77777777" w:rsidR="004546C6" w:rsidRDefault="004546C6" w:rsidP="00955710">
            <w:pPr>
              <w:pStyle w:val="A7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团队规模包括一名项目经理（兼职测试人员），三名开发人员，如果有必要，可再增加开发人员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A9B7C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C934" w14:textId="77777777" w:rsidR="004546C6" w:rsidRDefault="004546C6" w:rsidP="00955710"/>
        </w:tc>
      </w:tr>
      <w:tr w:rsidR="004546C6" w14:paraId="6D9D5ABC" w14:textId="77777777" w:rsidTr="00955710">
        <w:tblPrEx>
          <w:shd w:val="clear" w:color="auto" w:fill="auto"/>
        </w:tblPrEx>
        <w:trPr>
          <w:trHeight w:val="97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B098" w14:textId="77777777" w:rsidR="004546C6" w:rsidRDefault="004546C6" w:rsidP="00955710">
            <w:pPr>
              <w:pStyle w:val="21"/>
              <w:rPr>
                <w:rFonts w:hint="default"/>
              </w:rPr>
            </w:pPr>
            <w:r>
              <w:rPr>
                <w:rFonts w:eastAsia="Helvetica"/>
              </w:rPr>
              <w:t>费用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97A6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B2BE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EB08" w14:textId="77777777" w:rsidR="004546C6" w:rsidRDefault="004546C6" w:rsidP="00955710">
            <w:pPr>
              <w:pStyle w:val="A7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在不包括责任人评审的情况下，财政预算最多可超支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15%</w:t>
            </w:r>
          </w:p>
        </w:tc>
      </w:tr>
    </w:tbl>
    <w:p w14:paraId="38E5C75B" w14:textId="4C32502C" w:rsidR="004546C6" w:rsidRPr="004546C6" w:rsidRDefault="004546C6" w:rsidP="004546C6"/>
    <w:sectPr w:rsidR="004546C6" w:rsidRPr="004546C6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16468B0"/>
    <w:multiLevelType w:val="multilevel"/>
    <w:tmpl w:val="68AE7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EE"/>
    <w:rsid w:val="000408C6"/>
    <w:rsid w:val="001145EE"/>
    <w:rsid w:val="002001BC"/>
    <w:rsid w:val="004546C6"/>
    <w:rsid w:val="00A775BD"/>
    <w:rsid w:val="00A96469"/>
    <w:rsid w:val="00B3143E"/>
    <w:rsid w:val="00E72A1A"/>
    <w:rsid w:val="00F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BA15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3143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1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14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14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314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rsid w:val="00B31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rsid w:val="00B314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31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143E"/>
    <w:pPr>
      <w:ind w:firstLineChars="200" w:firstLine="420"/>
    </w:pPr>
  </w:style>
  <w:style w:type="table" w:customStyle="1" w:styleId="TableNormal">
    <w:name w:val="Table Normal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正文 A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1">
    <w:name w:val="表格样式 1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1">
    <w:name w:val="表格样式 2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character" w:customStyle="1" w:styleId="30">
    <w:name w:val="标题 3字符"/>
    <w:basedOn w:val="a0"/>
    <w:link w:val="3"/>
    <w:uiPriority w:val="9"/>
    <w:rsid w:val="00B3143E"/>
    <w:rPr>
      <w:b/>
      <w:bCs/>
      <w:sz w:val="32"/>
      <w:szCs w:val="32"/>
    </w:rPr>
  </w:style>
  <w:style w:type="paragraph" w:customStyle="1" w:styleId="B">
    <w:name w:val="正文 B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u w:color="000000"/>
      <w:bdr w:val="nil"/>
      <w:lang w:val="zh-TW" w:eastAsia="zh-TW"/>
    </w:rPr>
  </w:style>
  <w:style w:type="paragraph" w:styleId="12">
    <w:name w:val="toc 1"/>
    <w:basedOn w:val="a"/>
    <w:next w:val="a"/>
    <w:autoRedefine/>
    <w:uiPriority w:val="39"/>
    <w:unhideWhenUsed/>
    <w:rsid w:val="004546C6"/>
  </w:style>
  <w:style w:type="paragraph" w:styleId="22">
    <w:name w:val="toc 2"/>
    <w:basedOn w:val="a"/>
    <w:next w:val="a"/>
    <w:autoRedefine/>
    <w:uiPriority w:val="39"/>
    <w:unhideWhenUsed/>
    <w:rsid w:val="004546C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546C6"/>
    <w:pPr>
      <w:ind w:leftChars="400" w:left="840"/>
    </w:pPr>
  </w:style>
  <w:style w:type="character" w:styleId="a8">
    <w:name w:val="Hyperlink"/>
    <w:basedOn w:val="a0"/>
    <w:uiPriority w:val="99"/>
    <w:unhideWhenUsed/>
    <w:rsid w:val="00454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7265A0-0BEA-2B47-8755-9D478249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606</Words>
  <Characters>3459</Characters>
  <Application>Microsoft Macintosh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7</cp:revision>
  <dcterms:created xsi:type="dcterms:W3CDTF">2017-11-09T06:45:00Z</dcterms:created>
  <dcterms:modified xsi:type="dcterms:W3CDTF">2017-11-13T08:50:00Z</dcterms:modified>
</cp:coreProperties>
</file>