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6C8FF" w14:textId="33BC1809" w:rsidR="0026072D" w:rsidRDefault="00833320" w:rsidP="00C146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If</w:t>
      </w:r>
      <w:r>
        <w:t xml:space="preserve"> you put </w:t>
      </w:r>
      <w:r w:rsidRPr="00833320">
        <w:rPr>
          <w:b/>
        </w:rPr>
        <w:t>shared_ptr</w:t>
      </w:r>
      <w:r>
        <w:rPr>
          <w:b/>
        </w:rPr>
        <w:t xml:space="preserve">s </w:t>
      </w:r>
      <w:r>
        <w:t xml:space="preserve">in a container, and you subsequently need to use some, but not all, of the elements, remember to </w:t>
      </w:r>
      <w:r w:rsidRPr="00FF57B6">
        <w:rPr>
          <w:b/>
        </w:rPr>
        <w:t>erase</w:t>
      </w:r>
      <w:r>
        <w:t xml:space="preserve"> the elements you no longer need.</w:t>
      </w:r>
    </w:p>
    <w:p w14:paraId="51F2EAE2" w14:textId="1AC5F9DC" w:rsidR="00FF57B6" w:rsidRDefault="00C841E1" w:rsidP="00C146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>ne common reason to use dynamic memory is to allow multiple objects to share the same state.</w:t>
      </w:r>
    </w:p>
    <w:p w14:paraId="380F245F" w14:textId="048524A3" w:rsidR="00F43CDD" w:rsidRDefault="00A629C3" w:rsidP="00C146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y default, dynamically allocated objects are default initialized, which means that objects of built-in or compound type have undefined value;</w:t>
      </w:r>
    </w:p>
    <w:p w14:paraId="02DB434E" w14:textId="2A4FAF3C" w:rsidR="00A629C3" w:rsidRDefault="00A629C3" w:rsidP="00C1463B">
      <w:pPr>
        <w:pStyle w:val="a3"/>
        <w:numPr>
          <w:ilvl w:val="0"/>
          <w:numId w:val="1"/>
        </w:numPr>
        <w:ind w:firstLineChars="0"/>
      </w:pPr>
      <w:r>
        <w:t xml:space="preserve">We can also </w:t>
      </w:r>
      <w:r w:rsidRPr="00A629C3">
        <w:rPr>
          <w:b/>
        </w:rPr>
        <w:t>value initialize</w:t>
      </w:r>
      <w:r w:rsidR="005F322A">
        <w:t xml:space="preserve"> a dynamically allocated obj by following the type name with a pair of empty parentheses.</w:t>
      </w:r>
      <w:r>
        <w:t xml:space="preserve"> </w:t>
      </w:r>
    </w:p>
    <w:p w14:paraId="4E025EDF" w14:textId="0F359352" w:rsidR="000E56C9" w:rsidRDefault="000E56C9" w:rsidP="00C146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or the same reasons as we usually initialize variables, it is also a good idea to initialize dynamically allocated objects.</w:t>
      </w:r>
    </w:p>
    <w:p w14:paraId="15615B20" w14:textId="5F559E12" w:rsidR="001B1C30" w:rsidRDefault="001B1C30" w:rsidP="00C146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 xml:space="preserve">hen we provide an initializer inside parentheses, we can use </w:t>
      </w:r>
      <w:r>
        <w:rPr>
          <w:b/>
        </w:rPr>
        <w:t xml:space="preserve">auto </w:t>
      </w:r>
      <w:r>
        <w:t>to deduce the type of the object we want to allocate from that initializer.</w:t>
      </w:r>
      <w:r w:rsidR="00AB637C">
        <w:t xml:space="preserve"> </w:t>
      </w:r>
      <w:hyperlink r:id="rId5" w:history="1">
        <w:r w:rsidR="00AB637C" w:rsidRPr="00AB637C">
          <w:rPr>
            <w:rStyle w:val="a4"/>
          </w:rPr>
          <w:t>Example</w:t>
        </w:r>
      </w:hyperlink>
    </w:p>
    <w:p w14:paraId="729DF8E5" w14:textId="587962CC" w:rsidR="00AB637C" w:rsidRPr="00475293" w:rsidRDefault="0083035B" w:rsidP="00C1463B">
      <w:pPr>
        <w:pStyle w:val="a3"/>
        <w:numPr>
          <w:ilvl w:val="0"/>
          <w:numId w:val="1"/>
        </w:numPr>
        <w:ind w:firstLineChars="0"/>
        <w:rPr>
          <w:rStyle w:val="a4"/>
          <w:color w:val="auto"/>
          <w:u w:val="none"/>
        </w:rPr>
      </w:pPr>
      <w:r>
        <w:rPr>
          <w:rFonts w:hint="eastAsia"/>
        </w:rPr>
        <w:t>I</w:t>
      </w:r>
      <w:r>
        <w:t xml:space="preserve">t is legal to use new to allocate </w:t>
      </w:r>
      <w:r w:rsidRPr="0083035B">
        <w:rPr>
          <w:b/>
        </w:rPr>
        <w:t>const</w:t>
      </w:r>
      <w:r>
        <w:t xml:space="preserve"> obj.</w:t>
      </w:r>
      <w:r w:rsidR="00475293">
        <w:t xml:space="preserve"> </w:t>
      </w:r>
      <w:hyperlink r:id="rId6" w:history="1">
        <w:r w:rsidR="00475293" w:rsidRPr="00475293">
          <w:rPr>
            <w:rStyle w:val="a4"/>
          </w:rPr>
          <w:t>Example</w:t>
        </w:r>
      </w:hyperlink>
    </w:p>
    <w:p w14:paraId="43D008F2" w14:textId="64960335" w:rsidR="00475293" w:rsidRDefault="0017388F" w:rsidP="00C146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 xml:space="preserve">y default, if </w:t>
      </w:r>
      <w:r>
        <w:rPr>
          <w:b/>
        </w:rPr>
        <w:t>new</w:t>
      </w:r>
      <w:r w:rsidRPr="0017388F">
        <w:t xml:space="preserve"> </w:t>
      </w:r>
      <w:r>
        <w:t xml:space="preserve">is unable to allocate the requested storage, it throws an exception of type </w:t>
      </w:r>
      <w:r w:rsidRPr="0017388F">
        <w:rPr>
          <w:b/>
        </w:rPr>
        <w:t>bad_alloc</w:t>
      </w:r>
      <w:r>
        <w:t xml:space="preserve">, we can prevent </w:t>
      </w:r>
      <w:r w:rsidRPr="0017388F">
        <w:rPr>
          <w:b/>
        </w:rPr>
        <w:t xml:space="preserve">new </w:t>
      </w:r>
      <w:r>
        <w:t xml:space="preserve">from throwing an exception by using placement new and pass </w:t>
      </w:r>
      <w:r>
        <w:rPr>
          <w:b/>
        </w:rPr>
        <w:t>nothrow</w:t>
      </w:r>
      <w:r>
        <w:t xml:space="preserve"> to it. </w:t>
      </w:r>
      <w:hyperlink r:id="rId7" w:history="1">
        <w:r w:rsidRPr="0017388F">
          <w:rPr>
            <w:rStyle w:val="a4"/>
          </w:rPr>
          <w:t>Example</w:t>
        </w:r>
      </w:hyperlink>
    </w:p>
    <w:p w14:paraId="6A05EE27" w14:textId="4D7BED30" w:rsidR="0017388F" w:rsidRDefault="00B34740" w:rsidP="00C1463B">
      <w:pPr>
        <w:pStyle w:val="a3"/>
        <w:numPr>
          <w:ilvl w:val="0"/>
          <w:numId w:val="1"/>
        </w:numPr>
        <w:ind w:firstLineChars="0"/>
      </w:pPr>
      <w:r>
        <w:t>Making the pointer null after delete can sometimes detect the error using an obj after it has been deleted</w:t>
      </w:r>
    </w:p>
    <w:p w14:paraId="264715E4" w14:textId="3E279FB9" w:rsidR="00B34740" w:rsidRDefault="00064AE4" w:rsidP="00C146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 </w:t>
      </w:r>
      <w:r w:rsidRPr="00222DAA">
        <w:rPr>
          <w:b/>
        </w:rPr>
        <w:t>shared_ptr</w:t>
      </w:r>
      <w:r>
        <w:t xml:space="preserve"> can </w:t>
      </w:r>
      <w:r w:rsidR="0086232B">
        <w:t xml:space="preserve">coordinate destruction only with other </w:t>
      </w:r>
      <w:r w:rsidR="0086232B" w:rsidRPr="006E1D84">
        <w:rPr>
          <w:b/>
        </w:rPr>
        <w:t>shared_ptrs</w:t>
      </w:r>
      <w:r w:rsidR="0086232B">
        <w:t xml:space="preserve"> that are copies of itself. Indeed, this fact is one of the reasons we recommend using </w:t>
      </w:r>
      <w:r w:rsidR="0086232B" w:rsidRPr="0086232B">
        <w:rPr>
          <w:b/>
        </w:rPr>
        <w:t>make_shared</w:t>
      </w:r>
      <w:r w:rsidR="0086232B">
        <w:t xml:space="preserve"> rather than </w:t>
      </w:r>
      <w:r w:rsidR="0086232B" w:rsidRPr="0086232B">
        <w:rPr>
          <w:b/>
        </w:rPr>
        <w:t>new</w:t>
      </w:r>
      <w:r w:rsidR="0086232B">
        <w:t>.</w:t>
      </w:r>
    </w:p>
    <w:p w14:paraId="11273F87" w14:textId="22EE34C0" w:rsidR="0067038F" w:rsidRDefault="003B6D60" w:rsidP="00C146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 xml:space="preserve">hen we bind a </w:t>
      </w:r>
      <w:r>
        <w:rPr>
          <w:b/>
        </w:rPr>
        <w:t>shared_ptr</w:t>
      </w:r>
      <w:r>
        <w:t xml:space="preserve"> to a plain pointer, we give responsibility for that memory to that </w:t>
      </w:r>
      <w:r>
        <w:rPr>
          <w:b/>
        </w:rPr>
        <w:t>shared_ptr</w:t>
      </w:r>
      <w:r>
        <w:t xml:space="preserve">. Once we give </w:t>
      </w:r>
      <w:r w:rsidRPr="009B76D9">
        <w:rPr>
          <w:b/>
        </w:rPr>
        <w:t>shared_ptr</w:t>
      </w:r>
      <w:r>
        <w:t xml:space="preserve"> responsibility for a pointer, we should n</w:t>
      </w:r>
      <w:r w:rsidR="00C519D2">
        <w:t>o</w:t>
      </w:r>
      <w:r>
        <w:t xml:space="preserve"> longer use built-in pointer to access the memory to which </w:t>
      </w:r>
      <w:r w:rsidRPr="00727FED">
        <w:rPr>
          <w:b/>
        </w:rPr>
        <w:t>shared_ptr</w:t>
      </w:r>
      <w:r>
        <w:t xml:space="preserve"> now points.</w:t>
      </w:r>
    </w:p>
    <w:p w14:paraId="276A798D" w14:textId="1EB10FB9" w:rsidR="006975AC" w:rsidRDefault="0092176A" w:rsidP="00C146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 xml:space="preserve">se </w:t>
      </w:r>
      <w:r>
        <w:rPr>
          <w:b/>
        </w:rPr>
        <w:t>get</w:t>
      </w:r>
      <w:r>
        <w:t xml:space="preserve"> only to pass access to the pointer to code that you know will not </w:t>
      </w:r>
      <w:r>
        <w:rPr>
          <w:b/>
        </w:rPr>
        <w:t>delete</w:t>
      </w:r>
      <w:r>
        <w:t xml:space="preserve"> the pointer. In particular, never use </w:t>
      </w:r>
      <w:r>
        <w:rPr>
          <w:b/>
        </w:rPr>
        <w:t>get</w:t>
      </w:r>
      <w:r>
        <w:t xml:space="preserve"> to initialize or assign to another smart pointer.</w:t>
      </w:r>
    </w:p>
    <w:p w14:paraId="09B4DBCA" w14:textId="52B32C80" w:rsidR="0092176A" w:rsidRDefault="00322FB5" w:rsidP="00C146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 xml:space="preserve">f you use a smart pointer to manage a resource other than memory allocated by new, remember to pass a </w:t>
      </w:r>
      <w:r w:rsidR="007F20A9" w:rsidRPr="00A64DD1">
        <w:rPr>
          <w:b/>
        </w:rPr>
        <w:t>delete</w:t>
      </w:r>
      <w:r w:rsidR="00A64DD1" w:rsidRPr="00A64DD1">
        <w:rPr>
          <w:b/>
        </w:rPr>
        <w:t>r</w:t>
      </w:r>
      <w:r w:rsidR="007F20A9">
        <w:t>.</w:t>
      </w:r>
    </w:p>
    <w:p w14:paraId="3EBF0191" w14:textId="7C0582CD" w:rsidR="00A64DD1" w:rsidRDefault="00264EBC" w:rsidP="00C146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ost applications should use a library container rather than dynamically allocated arrays. Using a container is easier, less likely to contain memory-management bugs, and is likely to give better p</w:t>
      </w:r>
      <w:r w:rsidR="00191648">
        <w:t>erformance.</w:t>
      </w:r>
    </w:p>
    <w:p w14:paraId="7A77E63C" w14:textId="636503C1" w:rsidR="00191648" w:rsidRDefault="007F684B" w:rsidP="00C146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t is important to remember that what we call a dy</w:t>
      </w:r>
      <w:r w:rsidR="00A92F9F">
        <w:t>namic array does not have an array type.</w:t>
      </w:r>
    </w:p>
    <w:p w14:paraId="354DF695" w14:textId="7E8E4F29" w:rsidR="00FE001C" w:rsidRDefault="00FE001C" w:rsidP="00C1463B">
      <w:pPr>
        <w:pStyle w:val="a3"/>
        <w:numPr>
          <w:ilvl w:val="0"/>
          <w:numId w:val="1"/>
        </w:numPr>
        <w:ind w:firstLineChars="0"/>
      </w:pPr>
      <w:r>
        <w:t>We can value init the elements in an array by following the size with an empty pair of parentheses.</w:t>
      </w:r>
    </w:p>
    <w:p w14:paraId="4FFE1179" w14:textId="5D7BF14D" w:rsidR="00FE001C" w:rsidRDefault="00FE001C" w:rsidP="00FE00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nder the new standard(C++11), we can also provide a braced list of element initializers.</w:t>
      </w:r>
    </w:p>
    <w:p w14:paraId="76E4F9BA" w14:textId="3ADB2CFC" w:rsidR="00FE001C" w:rsidRDefault="00B4532A" w:rsidP="00FE00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lthough we can use empty parentheses to value init the elements of an array, we cannot supply an element initializer inside the parentheses, which means that we cannot use </w:t>
      </w:r>
      <w:r>
        <w:rPr>
          <w:b/>
        </w:rPr>
        <w:t xml:space="preserve">auto </w:t>
      </w:r>
      <w:r>
        <w:t>to allocate an array.</w:t>
      </w:r>
    </w:p>
    <w:p w14:paraId="0559992A" w14:textId="07FCBAF6" w:rsidR="00AE301E" w:rsidRDefault="00AE301E" w:rsidP="00FE001C">
      <w:pPr>
        <w:pStyle w:val="a3"/>
        <w:numPr>
          <w:ilvl w:val="0"/>
          <w:numId w:val="1"/>
        </w:numPr>
        <w:ind w:firstLineChars="0"/>
      </w:pPr>
      <w:r>
        <w:t>It is legal to dynamically allocate an empty array</w:t>
      </w:r>
      <w:r w:rsidR="0069093D">
        <w:t xml:space="preserve">. you can use the return pointer like an </w:t>
      </w:r>
      <w:r w:rsidR="000538DA">
        <w:t>end (</w:t>
      </w:r>
      <w:r w:rsidR="0069093D">
        <w:t>)</w:t>
      </w:r>
      <w:r w:rsidR="00571AE8">
        <w:t xml:space="preserve"> </w:t>
      </w:r>
      <w:r w:rsidR="006063DC">
        <w:t>iterator (you cannot dereference)</w:t>
      </w:r>
      <w:r w:rsidR="0069093D">
        <w:t>.</w:t>
      </w:r>
    </w:p>
    <w:p w14:paraId="35B76857" w14:textId="65D2030E" w:rsidR="00AE301E" w:rsidRDefault="006063DC" w:rsidP="00FE001C">
      <w:pPr>
        <w:pStyle w:val="a3"/>
        <w:numPr>
          <w:ilvl w:val="0"/>
          <w:numId w:val="1"/>
        </w:numPr>
        <w:ind w:firstLineChars="0"/>
      </w:pPr>
      <w:r>
        <w:t xml:space="preserve">for </w:t>
      </w:r>
      <w:r w:rsidR="00D07121">
        <w:t>delete [],</w:t>
      </w:r>
      <w:r>
        <w:t xml:space="preserve"> elements in an array are destroyed in reverse order.</w:t>
      </w:r>
    </w:p>
    <w:p w14:paraId="7990E592" w14:textId="44CC1670" w:rsidR="00686577" w:rsidRDefault="00D07121" w:rsidP="00FE001C">
      <w:pPr>
        <w:pStyle w:val="a3"/>
        <w:numPr>
          <w:ilvl w:val="0"/>
          <w:numId w:val="1"/>
        </w:numPr>
        <w:ind w:firstLineChars="0"/>
      </w:pPr>
      <w:r>
        <w:t>We must construct objects in order to use memory returned by allocate. Using unconstructed memory in other ways is undefined.</w:t>
      </w:r>
    </w:p>
    <w:p w14:paraId="6485A52C" w14:textId="77777777" w:rsidR="00D07121" w:rsidRDefault="00D07121" w:rsidP="00FE001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D07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94170"/>
    <w:multiLevelType w:val="hybridMultilevel"/>
    <w:tmpl w:val="3DAC3F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8F9"/>
    <w:rsid w:val="000538DA"/>
    <w:rsid w:val="00064AE4"/>
    <w:rsid w:val="000E56C9"/>
    <w:rsid w:val="0017388F"/>
    <w:rsid w:val="00191648"/>
    <w:rsid w:val="001B1C30"/>
    <w:rsid w:val="00222DAA"/>
    <w:rsid w:val="0026072D"/>
    <w:rsid w:val="00264EBC"/>
    <w:rsid w:val="00322FB5"/>
    <w:rsid w:val="003B6D60"/>
    <w:rsid w:val="00475293"/>
    <w:rsid w:val="00571AE8"/>
    <w:rsid w:val="005F322A"/>
    <w:rsid w:val="006063DC"/>
    <w:rsid w:val="00621552"/>
    <w:rsid w:val="0067038F"/>
    <w:rsid w:val="00686577"/>
    <w:rsid w:val="0069093D"/>
    <w:rsid w:val="006975AC"/>
    <w:rsid w:val="006E1D84"/>
    <w:rsid w:val="00727FED"/>
    <w:rsid w:val="007F20A9"/>
    <w:rsid w:val="007F684B"/>
    <w:rsid w:val="0083035B"/>
    <w:rsid w:val="00833320"/>
    <w:rsid w:val="0086232B"/>
    <w:rsid w:val="0092176A"/>
    <w:rsid w:val="009B76D9"/>
    <w:rsid w:val="00A629C3"/>
    <w:rsid w:val="00A64DD1"/>
    <w:rsid w:val="00A92F9F"/>
    <w:rsid w:val="00AB637C"/>
    <w:rsid w:val="00AE301E"/>
    <w:rsid w:val="00B34740"/>
    <w:rsid w:val="00B4532A"/>
    <w:rsid w:val="00C1463B"/>
    <w:rsid w:val="00C519D2"/>
    <w:rsid w:val="00C841E1"/>
    <w:rsid w:val="00CC42D6"/>
    <w:rsid w:val="00D056D8"/>
    <w:rsid w:val="00D07121"/>
    <w:rsid w:val="00F43CDD"/>
    <w:rsid w:val="00F828F9"/>
    <w:rsid w:val="00FE001C"/>
    <w:rsid w:val="00FF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40B09"/>
  <w15:chartTrackingRefBased/>
  <w15:docId w15:val="{4D0E8E90-FE3E-4C5D-A721-E16FD7EB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63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B637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B637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Dynamic%20Memory.c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Dynamic%20Memory.cpp" TargetMode="External"/><Relationship Id="rId5" Type="http://schemas.openxmlformats.org/officeDocument/2006/relationships/hyperlink" Target="Dynamic%20Memory.cp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2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余天予</dc:creator>
  <cp:keywords/>
  <dc:description/>
  <cp:lastModifiedBy>余天予</cp:lastModifiedBy>
  <cp:revision>33</cp:revision>
  <dcterms:created xsi:type="dcterms:W3CDTF">2018-02-24T16:10:00Z</dcterms:created>
  <dcterms:modified xsi:type="dcterms:W3CDTF">2018-02-25T11:14:00Z</dcterms:modified>
</cp:coreProperties>
</file>