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47E1" w14:textId="304ECCF4" w:rsidR="0026072D" w:rsidRDefault="00534FC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Except</w:t>
      </w:r>
      <w:r>
        <w:t xml:space="preserve"> for the overloaded function-call operator, </w:t>
      </w:r>
      <w:proofErr w:type="gramStart"/>
      <w:r w:rsidRPr="00534FC6">
        <w:rPr>
          <w:b/>
        </w:rPr>
        <w:t>operator(</w:t>
      </w:r>
      <w:proofErr w:type="gramEnd"/>
      <w:r w:rsidRPr="00534FC6">
        <w:rPr>
          <w:b/>
        </w:rPr>
        <w:t>)</w:t>
      </w:r>
      <w:r w:rsidR="00BE085D" w:rsidRPr="00BE085D">
        <w:t xml:space="preserve">, </w:t>
      </w:r>
      <w:r w:rsidR="00BE085D">
        <w:t>an overloaded operator may not have default arguments.</w:t>
      </w:r>
    </w:p>
    <w:p w14:paraId="5A197FE2" w14:textId="79780834" w:rsidR="00297696" w:rsidRDefault="0029769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an overloaded operator is a member function, </w:t>
      </w:r>
      <w:r>
        <w:rPr>
          <w:b/>
        </w:rPr>
        <w:t>this</w:t>
      </w:r>
      <w:r>
        <w:t xml:space="preserve"> is bound to the left-hand operand. Member operator functions have one less (explicit) parameter than the number of operands.</w:t>
      </w:r>
    </w:p>
    <w:p w14:paraId="0CDFA8FB" w14:textId="3B96E578" w:rsidR="00297696" w:rsidRDefault="00FF5437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rdinarily, the comma, address-of, logical AND, and logical OR operators should </w:t>
      </w:r>
      <w:r>
        <w:rPr>
          <w:rFonts w:hint="eastAsia"/>
        </w:rPr>
        <w:t>not</w:t>
      </w:r>
      <w:r>
        <w:t xml:space="preserve"> be overloaded.</w:t>
      </w:r>
    </w:p>
    <w:p w14:paraId="26EE0BFB" w14:textId="215BAA8C" w:rsidR="00055EA2" w:rsidRDefault="0066051C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ymmetric operators</w:t>
      </w:r>
      <w:r>
        <w:rPr>
          <w:rFonts w:hint="eastAsia"/>
        </w:rPr>
        <w:t>—t</w:t>
      </w:r>
      <w:r>
        <w:t>hose that might convert either operand, such as the arithmetic, equality, relational, and bitwise operators</w:t>
      </w:r>
      <w:r>
        <w:rPr>
          <w:rFonts w:hint="eastAsia"/>
        </w:rPr>
        <w:t>—u</w:t>
      </w:r>
      <w:r>
        <w:t>sually should be defined as ordinary nonmember functions.</w:t>
      </w:r>
      <w:bookmarkStart w:id="0" w:name="_GoBack"/>
      <w:bookmarkEnd w:id="0"/>
    </w:p>
    <w:sectPr w:rsidR="0005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EA1"/>
    <w:multiLevelType w:val="hybridMultilevel"/>
    <w:tmpl w:val="D76CE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6"/>
    <w:rsid w:val="00055EA2"/>
    <w:rsid w:val="0026072D"/>
    <w:rsid w:val="00297696"/>
    <w:rsid w:val="00534FC6"/>
    <w:rsid w:val="00621552"/>
    <w:rsid w:val="0066051C"/>
    <w:rsid w:val="00BE085D"/>
    <w:rsid w:val="00C50A86"/>
    <w:rsid w:val="00D056D8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9D8"/>
  <w15:chartTrackingRefBased/>
  <w15:docId w15:val="{FB8F8FB5-AB6A-4035-ABEE-F5695BB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6</cp:revision>
  <dcterms:created xsi:type="dcterms:W3CDTF">2018-03-02T11:20:00Z</dcterms:created>
  <dcterms:modified xsi:type="dcterms:W3CDTF">2018-03-03T02:42:00Z</dcterms:modified>
</cp:coreProperties>
</file>