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B6B9" w14:textId="77777777" w:rsidR="00B073A3" w:rsidRDefault="00B073A3">
      <w:r>
        <w:t>Biweekly Logbook Entry - Draft 3</w:t>
      </w:r>
    </w:p>
    <w:p w14:paraId="4449B60A" w14:textId="77777777" w:rsidR="00B073A3" w:rsidRDefault="00B073A3">
      <w:r>
        <w:t>Student Name: Tan Yi Rong</w:t>
      </w:r>
    </w:p>
    <w:p w14:paraId="65785B3A" w14:textId="77777777" w:rsidR="00B073A3" w:rsidRDefault="00B073A3">
      <w:r>
        <w:t>Student ID: U2320967K</w:t>
      </w:r>
    </w:p>
    <w:p w14:paraId="15351762" w14:textId="77777777" w:rsidR="00B073A3" w:rsidRDefault="00B073A3">
      <w:r>
        <w:t>Logbook Entry Period: 22/06/2026 to 03/07/2026</w:t>
      </w:r>
    </w:p>
    <w:p w14:paraId="05959FFF" w14:textId="77777777" w:rsidR="00B073A3" w:rsidRDefault="00B073A3"/>
    <w:p w14:paraId="0254A3CD" w14:textId="77777777" w:rsidR="00B073A3" w:rsidRDefault="00B073A3">
      <w:r>
        <w:t>A. State the Internship Objective, Scope, and Problem Statement</w:t>
      </w:r>
    </w:p>
    <w:p w14:paraId="59FA5212" w14:textId="77777777" w:rsidR="00B073A3" w:rsidRDefault="00B073A3"/>
    <w:p w14:paraId="62B6C4B6" w14:textId="77777777" w:rsidR="00B073A3" w:rsidRDefault="00B073A3">
      <w:r>
        <w:t>Objective:</w:t>
      </w:r>
    </w:p>
    <w:p w14:paraId="414E3F63" w14:textId="77777777" w:rsidR="00B073A3" w:rsidRDefault="00B073A3">
      <w:r>
        <w:t>The objective of this internship is to support the Automated Material Handling System (AMHS) department in improving Overhead Hoist Transport (OHT) maintenance data collection and predictive maintenance requirements for parts replacement. This is intended to reduce error occurrences and improve operational performance during production.</w:t>
      </w:r>
    </w:p>
    <w:p w14:paraId="1AF60838" w14:textId="77777777" w:rsidR="00B073A3" w:rsidRDefault="00B073A3"/>
    <w:p w14:paraId="5C7BD421" w14:textId="77777777" w:rsidR="00B073A3" w:rsidRDefault="00B073A3">
      <w:r>
        <w:t>Scope of Work:</w:t>
      </w:r>
    </w:p>
    <w:p w14:paraId="4B9F3160" w14:textId="77777777" w:rsidR="00B073A3" w:rsidRDefault="00B073A3">
      <w:r>
        <w:t>- Understudy AMHS operation and OHT Preventive Maintenance (PM) process during the initial stage of the internship.</w:t>
      </w:r>
    </w:p>
    <w:p w14:paraId="2BCF7026" w14:textId="77777777" w:rsidR="00B073A3" w:rsidRDefault="00B073A3">
      <w:r>
        <w:t>- Continuation of Project Odin, which focuses on OHT wheel measurement through sensor testing and data collection for Predictive Maintenance.</w:t>
      </w:r>
    </w:p>
    <w:p w14:paraId="4B2490DB" w14:textId="77777777" w:rsidR="00B073A3" w:rsidRDefault="00B073A3">
      <w:r>
        <w:t>- Carry out preliminary industry-attached FYP scoping and research related to AMHS and OHT maintenance improvement.</w:t>
      </w:r>
    </w:p>
    <w:p w14:paraId="0101AFF1" w14:textId="77777777" w:rsidR="00B073A3" w:rsidRDefault="00B073A3">
      <w:r>
        <w:t>- Attend team meetings, daily progress reviews and support documentation and other ad-hoc AMHS-related tasks where required.</w:t>
      </w:r>
    </w:p>
    <w:p w14:paraId="5474D0CB" w14:textId="77777777" w:rsidR="00B073A3" w:rsidRDefault="00B073A3">
      <w:r>
        <w:t>- [New] Develop and integrate a smart verification system into the PM workflow simulator to automate visual checks.</w:t>
      </w:r>
    </w:p>
    <w:p w14:paraId="23FBE62F" w14:textId="77777777" w:rsidR="00B073A3" w:rsidRDefault="00B073A3"/>
    <w:p w14:paraId="342B827B" w14:textId="77777777" w:rsidR="00B073A3" w:rsidRDefault="00B073A3">
      <w:r>
        <w:t>Problem Statement:</w:t>
      </w:r>
    </w:p>
    <w:p w14:paraId="123B7690" w14:textId="77777777" w:rsidR="00B073A3" w:rsidRDefault="00B073A3">
      <w:r>
        <w:t>The current OHT maintenance and condition monitoring process requires more effective and reliable methods of data collection, analysis and maintenance planning. Without sufficient monitoring and process improvement, maintenance activities may remain reactive, labour-intensive and more prone to inconsistency. This internship focuses on understanding current workflow, supporting ongoing wheel monitoring and Predictive Maintenance (PdM) efforts, and exploring ideas that may improve maintenance efficiency, safety and ease of line support work.</w:t>
      </w:r>
    </w:p>
    <w:p w14:paraId="4D38D097" w14:textId="77777777" w:rsidR="00B073A3" w:rsidRDefault="00B073A3"/>
    <w:p w14:paraId="6AAFE842" w14:textId="77777777" w:rsidR="00B073A3" w:rsidRDefault="00B073A3">
      <w:r>
        <w:t>B. Describe your work done over the past 2 weeks</w:t>
      </w:r>
    </w:p>
    <w:p w14:paraId="0D662EA7" w14:textId="77777777" w:rsidR="00B073A3" w:rsidRDefault="00B073A3"/>
    <w:p w14:paraId="58D80A02" w14:textId="77777777" w:rsidR="00B073A3" w:rsidRDefault="00B073A3">
      <w:r>
        <w:t>- Simulator Software Reorganization (22/06/26 - 25/06/26)</w:t>
      </w:r>
    </w:p>
    <w:p w14:paraId="1BEAD931" w14:textId="77777777" w:rsidR="00B073A3" w:rsidRDefault="00B073A3">
      <w:r>
        <w:t>- Sensor Image Sorting and Preparation (26/06/26 - 28/06/26)</w:t>
      </w:r>
    </w:p>
    <w:p w14:paraId="22133904" w14:textId="77777777" w:rsidR="00B073A3" w:rsidRDefault="00B073A3">
      <w:r>
        <w:t>- AI Model Training and Testing (29/06/26 - 01/07/26)</w:t>
      </w:r>
    </w:p>
    <w:p w14:paraId="63850198" w14:textId="77777777" w:rsidR="00B073A3" w:rsidRDefault="00B073A3">
      <w:r>
        <w:t>- Integrating AI Auto-Capture into the Simulator (02/07/26 - 03/07/26)</w:t>
      </w:r>
    </w:p>
    <w:p w14:paraId="12E4C12A" w14:textId="77777777" w:rsidR="00B073A3" w:rsidRDefault="00B073A3">
      <w:r>
        <w:t>- (Pending details for days not at desk)</w:t>
      </w:r>
    </w:p>
    <w:p w14:paraId="7AEA00CF" w14:textId="77777777" w:rsidR="00B073A3" w:rsidRDefault="00B073A3"/>
    <w:p w14:paraId="45F11968" w14:textId="77777777" w:rsidR="00B073A3" w:rsidRDefault="00B073A3">
      <w:r>
        <w:t>C. Describe and reflect on your work/task outcome/learning over the last 2 weeks</w:t>
      </w:r>
    </w:p>
    <w:p w14:paraId="3EC88D05" w14:textId="77777777" w:rsidR="00B073A3" w:rsidRDefault="00B073A3"/>
    <w:p w14:paraId="007F1E2D" w14:textId="77777777" w:rsidR="00B073A3" w:rsidRDefault="00B073A3">
      <w:r>
        <w:t>WORK DONE</w:t>
      </w:r>
    </w:p>
    <w:p w14:paraId="692C461A" w14:textId="77777777" w:rsidR="00B073A3" w:rsidRDefault="00B073A3">
      <w:r>
        <w:t>During this period, work focused on improving the OHT Mark 2 PM Workflow Simulator by adding an automated visual check feature. The first step involved reorganizing the existing software files. By splitting the code into cleaner, separate folders, the application became much easier to manage and update.</w:t>
      </w:r>
    </w:p>
    <w:p w14:paraId="6B064F08" w14:textId="77777777" w:rsidR="00B073A3" w:rsidRDefault="00B073A3"/>
    <w:p w14:paraId="64FD588D" w14:textId="77777777" w:rsidR="00B073A3" w:rsidRDefault="00B073A3">
      <w:r>
        <w:t>Next, a large batch of over 370 sensor reading images was reviewed and sorted. The images were carefully categorized into 'Obstacle Detected' and 'Clear' folders. These organized images were then used to train an Artificial Intelligence (AI) model, teaching it how to correctly identify whether an obstacle is present or not based on the sensor's camera view.</w:t>
      </w:r>
    </w:p>
    <w:p w14:paraId="026E11BE" w14:textId="77777777" w:rsidR="00B073A3" w:rsidRDefault="00B073A3"/>
    <w:p w14:paraId="2DA35B70" w14:textId="77777777" w:rsidR="00B073A3" w:rsidRDefault="00B073A3">
      <w:r>
        <w:t>Once the AI was successfully trained, it was integrated directly into the simulator. To ensure the system is highly reliable and does not trigger false alarms, a voting system was added. The AI now actively watches the live camera feed, and it will only automatically 'Pass' the step and capture a screenshot if it confidently detects the obstacle multiple times in a row.</w:t>
      </w:r>
    </w:p>
    <w:p w14:paraId="2CDE76AF" w14:textId="77777777" w:rsidR="00B073A3" w:rsidRDefault="00B073A3"/>
    <w:p w14:paraId="4739BD8F" w14:textId="77777777" w:rsidR="00B073A3" w:rsidRDefault="00B073A3">
      <w:r>
        <w:t>KNOWLEDGE AND SKILLS GAINED</w:t>
      </w:r>
    </w:p>
    <w:p w14:paraId="490A6E5A" w14:textId="77777777" w:rsidR="00B073A3" w:rsidRDefault="00B073A3">
      <w:r>
        <w:t>Through the image sorting and AI training phases, a practical understanding of how machine learning works was gained. This included learning how important it is to have clean, properly labelled data to teach a system effectively.</w:t>
      </w:r>
    </w:p>
    <w:p w14:paraId="78AC6EA8" w14:textId="77777777" w:rsidR="00B073A3" w:rsidRDefault="00B073A3"/>
    <w:p w14:paraId="5E7548DC" w14:textId="77777777" w:rsidR="00B073A3" w:rsidRDefault="00B073A3">
      <w:r>
        <w:t>The integration phase provided valuable insight into how smart features are added to existing software. Knowledge was gained in bridging different technologies together, such as taking a trained AI model and making it work smoothly inside a standard Windows application. I also learned the importance of adding safety checks-like the multi-frame voting system-to ensure automated systems are reliable in a real-world environment.</w:t>
      </w:r>
    </w:p>
    <w:p w14:paraId="43FDB261" w14:textId="77777777" w:rsidR="00B073A3" w:rsidRDefault="00B073A3"/>
    <w:p w14:paraId="7E6CCB2C" w14:textId="77777777" w:rsidR="00B073A3" w:rsidRDefault="00B073A3">
      <w:r>
        <w:t>CHALLENGES FACED</w:t>
      </w:r>
    </w:p>
    <w:p w14:paraId="16741BF5" w14:textId="77777777" w:rsidR="00B073A3" w:rsidRDefault="00B073A3">
      <w:r>
        <w:t>One of the main challenges during this period was figuring out how to connect the AI model to the live camera feed without causing the simulator to slow down or freeze. Ensuring that the software could evaluate the video frame-by-frame smoothly required careful planning and adjustments to the application's structure.</w:t>
      </w:r>
    </w:p>
    <w:p w14:paraId="5339CF13" w14:textId="77777777" w:rsidR="00B073A3" w:rsidRDefault="00B073A3"/>
    <w:p w14:paraId="10F7AF48" w14:textId="3C9EEEC3" w:rsidR="00B073A3" w:rsidRDefault="00B073A3">
      <w:r>
        <w:t>Another challenge was ensuring the AI only looked at the correct part of the screen. Making sure the system's 'eyes' perfectly matched the green adjustment box drawn by the user required precise alignment to prevent the AI from accidentally evaluating background noise instead of the actual sensor.</w:t>
      </w:r>
    </w:p>
    <w:sectPr w:rsidR="00B073A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A3"/>
    <w:rsid w:val="006536E6"/>
    <w:rsid w:val="00B073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2E28"/>
  <w15:chartTrackingRefBased/>
  <w15:docId w15:val="{9BD13106-E506-49A3-96FE-091D43E8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7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7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7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7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7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7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7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7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7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7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3A3"/>
    <w:rPr>
      <w:rFonts w:eastAsiaTheme="majorEastAsia" w:cstheme="majorBidi"/>
      <w:color w:val="272727" w:themeColor="text1" w:themeTint="D8"/>
    </w:rPr>
  </w:style>
  <w:style w:type="paragraph" w:styleId="Title">
    <w:name w:val="Title"/>
    <w:basedOn w:val="Normal"/>
    <w:next w:val="Normal"/>
    <w:link w:val="TitleChar"/>
    <w:uiPriority w:val="10"/>
    <w:qFormat/>
    <w:rsid w:val="00B07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3A3"/>
    <w:pPr>
      <w:spacing w:before="160"/>
      <w:jc w:val="center"/>
    </w:pPr>
    <w:rPr>
      <w:i/>
      <w:iCs/>
      <w:color w:val="404040" w:themeColor="text1" w:themeTint="BF"/>
    </w:rPr>
  </w:style>
  <w:style w:type="character" w:customStyle="1" w:styleId="QuoteChar">
    <w:name w:val="Quote Char"/>
    <w:basedOn w:val="DefaultParagraphFont"/>
    <w:link w:val="Quote"/>
    <w:uiPriority w:val="29"/>
    <w:rsid w:val="00B073A3"/>
    <w:rPr>
      <w:i/>
      <w:iCs/>
      <w:color w:val="404040" w:themeColor="text1" w:themeTint="BF"/>
    </w:rPr>
  </w:style>
  <w:style w:type="paragraph" w:styleId="ListParagraph">
    <w:name w:val="List Paragraph"/>
    <w:basedOn w:val="Normal"/>
    <w:uiPriority w:val="34"/>
    <w:qFormat/>
    <w:rsid w:val="00B073A3"/>
    <w:pPr>
      <w:ind w:left="720"/>
      <w:contextualSpacing/>
    </w:pPr>
  </w:style>
  <w:style w:type="character" w:styleId="IntenseEmphasis">
    <w:name w:val="Intense Emphasis"/>
    <w:basedOn w:val="DefaultParagraphFont"/>
    <w:uiPriority w:val="21"/>
    <w:qFormat/>
    <w:rsid w:val="00B073A3"/>
    <w:rPr>
      <w:i/>
      <w:iCs/>
      <w:color w:val="0F4761" w:themeColor="accent1" w:themeShade="BF"/>
    </w:rPr>
  </w:style>
  <w:style w:type="paragraph" w:styleId="IntenseQuote">
    <w:name w:val="Intense Quote"/>
    <w:basedOn w:val="Normal"/>
    <w:next w:val="Normal"/>
    <w:link w:val="IntenseQuoteChar"/>
    <w:uiPriority w:val="30"/>
    <w:qFormat/>
    <w:rsid w:val="00B07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73A3"/>
    <w:rPr>
      <w:i/>
      <w:iCs/>
      <w:color w:val="0F4761" w:themeColor="accent1" w:themeShade="BF"/>
    </w:rPr>
  </w:style>
  <w:style w:type="character" w:styleId="IntenseReference">
    <w:name w:val="Intense Reference"/>
    <w:basedOn w:val="DefaultParagraphFont"/>
    <w:uiPriority w:val="32"/>
    <w:qFormat/>
    <w:rsid w:val="00B07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677</Words>
  <Characters>3860</Characters>
  <Application>Microsoft Office Word</Application>
  <DocSecurity>0</DocSecurity>
  <Lines>32</Lines>
  <Paragraphs>9</Paragraphs>
  <ScaleCrop>false</ScaleCrop>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Yi Rong</dc:creator>
  <cp:keywords/>
  <dc:description/>
  <cp:lastModifiedBy>Tan Yi Rong</cp:lastModifiedBy>
  <cp:revision>1</cp:revision>
  <dcterms:created xsi:type="dcterms:W3CDTF">2026-07-07T06:29:00Z</dcterms:created>
  <dcterms:modified xsi:type="dcterms:W3CDTF">2026-07-07T06:29:00Z</dcterms:modified>
</cp:coreProperties>
</file>